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aded" w14:textId="365aded">
      <w:pPr>
        <w:pStyle w:val="TitleStyle"/>
        <w15:collapsed w:val="false"/>
      </w:pPr>
      <w:r>
        <w:t>Podstawa programowa kształcenia w zawodach.</w:t>
      </w:r>
    </w:p>
    <w:p>
      <w:pPr>
        <w:pStyle w:val="NormalStyle"/>
      </w:pPr>
      <w:r>
        <w:t>Dz.U.2012.184 z dnia 2012.02.17</w:t>
      </w:r>
    </w:p>
    <w:p>
      <w:pPr>
        <w:pStyle w:val="NormalStyle"/>
      </w:pPr>
      <w:r>
        <w:t>Status: Akt obowiązujący </w:t>
      </w:r>
    </w:p>
    <w:p>
      <w:pPr>
        <w:pStyle w:val="NormalStyle"/>
      </w:pPr>
      <w:r>
        <w:t>Wersja od: 1 września 2016r.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2012</w:t>
      </w:r>
      <w:r>
        <w:rPr>
          <w:rFonts w:ascii="Times New Roman"/>
          <w:b w:val="false"/>
          <w:i w:val="false"/>
          <w:color w:val="000000"/>
          <w:sz w:val="24"/>
          <w:lang w:val="pl-Pl"/>
        </w:rPr>
        <w:t xml:space="preserve"> r.</w:t>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rPr>
          <w:rFonts w:ascii="Times New Roman"/>
          <w:b/>
          <w:i w:val="false"/>
          <w:color w:val="000000"/>
          <w:sz w:val="24"/>
          <w:lang w:val="pl-Pl"/>
        </w:rPr>
        <w:t>Uwagi:</w:t>
      </w:r>
    </w:p>
    <w:p>
      <w:pPr>
        <w:spacing w:after="0"/>
        <w:ind w:left="0"/>
        <w:jc w:val="left"/>
        <w:textAlignment w:val="auto"/>
      </w:pPr>
      <w:r>
        <w:rPr>
          <w:rFonts w:ascii="Times New Roman"/>
          <w:b w:val="false"/>
          <w:i w:val="false"/>
          <w:color w:val="000000"/>
          <w:sz w:val="24"/>
          <w:lang w:val="pl-Pl"/>
        </w:rPr>
        <w:t>Zgodnie z art. 363 ustawy D.2017.60 rozporządzenie niniejsze zachowuje moc do czasu zakończenia kształcenia odpowiednio w dotychczasowym gimnazjum, trzyletnim liceum ogólnokształcącym, czteroletnim technikum, klasach dotychczasowej zasadniczej szkoły zawodowej prowadzonych w branżowej szkole I stopnia, dotychczasowej szkole policealnej i szkole specjalnej przysposabiającej do pracy, a także w dotychczasowych szkołach artystycznych.</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7 lutego 2012 r.</w:t>
      </w:r>
    </w:p>
    <w:p>
      <w:pPr>
        <w:spacing w:before="80" w:after="0"/>
        <w:ind w:left="0"/>
        <w:jc w:val="center"/>
        <w:textAlignment w:val="auto"/>
      </w:pPr>
      <w:r>
        <w:rPr>
          <w:rFonts w:ascii="Times New Roman"/>
          <w:b/>
          <w:i w:val="false"/>
          <w:color w:val="000000"/>
          <w:sz w:val="24"/>
          <w:lang w:val="pl-Pl"/>
        </w:rPr>
        <w:t>w sprawie podstawy programowej kształcenia w zawodach</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22 ust. 2 pkt 2a</w:t>
      </w:r>
      <w:r>
        <w:rPr>
          <w:rFonts w:ascii="Times New Roman"/>
          <w:b w:val="false"/>
          <w:i w:val="false"/>
          <w:color w:val="000000"/>
          <w:sz w:val="24"/>
          <w:lang w:val="pl-Pl"/>
        </w:rPr>
        <w:t xml:space="preserve"> ustawy z dnia 7 września 1991 r. o systemie oświaty (Dz. U. z 2004 r. Nr 256, poz. 2572, z późn. zm.) zarządza się, co następuje:</w:t>
      </w:r>
    </w:p>
    <w:p>
      <w:pPr>
        <w:spacing w:before="26" w:after="0"/>
        <w:ind w:left="0"/>
        <w:jc w:val="left"/>
        <w:textAlignment w:val="auto"/>
      </w:pPr>
      <w:r>
        <w:rPr>
          <w:rFonts w:ascii="Times New Roman"/>
          <w:b/>
          <w:i w:val="false"/>
          <w:color w:val="000000"/>
          <w:sz w:val="24"/>
          <w:lang w:val="pl-Pl"/>
        </w:rPr>
        <w:t xml:space="preserve">§  1.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Określa się podstawę programową kształcenia w zawodach wpisanych do klasyfikacji zawodów szkolnictwa zawodowego, określonej w przepisach wydanych na podstawie </w:t>
      </w:r>
      <w:r>
        <w:rPr>
          <w:rFonts w:ascii="Times New Roman"/>
          <w:b w:val="false"/>
          <w:i w:val="false"/>
          <w:color w:val="1b1b1b"/>
          <w:sz w:val="24"/>
          <w:lang w:val="pl-Pl"/>
        </w:rPr>
        <w:t>art. 24 ust. 1</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Podstawa programowa, o której mowa w ust. 1, stanowi załącznik do rozporządzenia.</w:t>
      </w:r>
    </w:p>
    <w:p>
      <w:pPr>
        <w:spacing w:before="26" w:after="24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 xml:space="preserve">Rozporządzenie wchodzi w życie z dniem 1 września 2012 r.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w:t>
      </w:r>
      <w:r>
        <w:rPr>
          <w:rFonts w:ascii="Times New Roman"/>
          <w:b/>
          <w:i w:val="false"/>
          <w:color w:val="000000"/>
          <w:sz w:val="24"/>
          <w:vertAlign w:val="superscript"/>
          <w:lang w:val="pl-Pl"/>
        </w:rPr>
        <w:t>3</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PODSTAWA PROGRAMOWA</w:t>
      </w:r>
    </w:p>
    <w:p>
      <w:pPr>
        <w:spacing w:before="25" w:after="0"/>
        <w:ind w:left="0"/>
        <w:jc w:val="center"/>
        <w:textAlignment w:val="auto"/>
      </w:pPr>
      <w:r>
        <w:rPr>
          <w:rFonts w:ascii="Times New Roman"/>
          <w:b/>
          <w:i w:val="false"/>
          <w:color w:val="000000"/>
          <w:sz w:val="24"/>
          <w:lang w:val="pl-Pl"/>
        </w:rPr>
        <w:t>KSZTAŁCENIA W ZAWODACH</w:t>
      </w:r>
    </w:p>
    <w:p>
      <w:pPr>
        <w:spacing w:after="0"/>
        <w:ind w:left="0"/>
        <w:jc w:val="left"/>
        <w:textAlignment w:val="auto"/>
      </w:pPr>
      <w:r>
        <w:rPr>
          <w:rFonts w:ascii="Times New Roman"/>
          <w:b w:val="false"/>
          <w:i w:val="false"/>
          <w:color w:val="000000"/>
          <w:sz w:val="24"/>
          <w:lang w:val="pl-Pl"/>
        </w:rPr>
        <w:t>Podstawa programowa, o której mowa w niniejszym załączniku, została określona w trzech częściach:</w:t>
      </w:r>
    </w:p>
    <w:p>
      <w:pPr>
        <w:spacing w:before="25" w:after="0"/>
        <w:ind w:left="0"/>
        <w:jc w:val="both"/>
        <w:textAlignment w:val="auto"/>
      </w:pPr>
      <w:r>
        <w:rPr>
          <w:rFonts w:ascii="Times New Roman"/>
          <w:b w:val="false"/>
          <w:i w:val="false"/>
          <w:color w:val="000000"/>
          <w:sz w:val="24"/>
          <w:lang w:val="pl-Pl"/>
        </w:rPr>
        <w:t>1) część I określa ogólne cele i zadania kształcenia zawodowego oraz obejmuje tabelę zawierającą wykaz kwalifikacji wraz z ich powiązaniami z zawodami i efektami kształcenia;</w:t>
      </w:r>
    </w:p>
    <w:p>
      <w:pPr>
        <w:spacing w:before="25" w:after="0"/>
        <w:ind w:left="0"/>
        <w:jc w:val="both"/>
        <w:textAlignment w:val="auto"/>
      </w:pPr>
      <w:r>
        <w:rPr>
          <w:rFonts w:ascii="Times New Roman"/>
          <w:b w:val="false"/>
          <w:i w:val="false"/>
          <w:color w:val="000000"/>
          <w:sz w:val="24"/>
          <w:lang w:val="pl-Pl"/>
        </w:rPr>
        <w:t>2) część II określa: efekty kształcenia wspólne dla wszystkich zawodów, efekty kształcenia wspólne dla zawodów w ramach obszaru kształcenia stanowiące podbudowę do kształcenia w zawodzie lub grupie zawodów oraz efekty kształcenia właściwe dla kwalifikacji wyodrębnionych w zawodach;</w:t>
      </w:r>
    </w:p>
    <w:p>
      <w:pPr>
        <w:spacing w:before="25" w:after="0"/>
        <w:ind w:left="0"/>
        <w:jc w:val="both"/>
        <w:textAlignment w:val="auto"/>
      </w:pPr>
      <w:r>
        <w:rPr>
          <w:rFonts w:ascii="Times New Roman"/>
          <w:b w:val="false"/>
          <w:i w:val="false"/>
          <w:color w:val="000000"/>
          <w:sz w:val="24"/>
          <w:lang w:val="pl-Pl"/>
        </w:rPr>
        <w:t>3) część III określa opis kształcenia w poszczególnych zawodach zawierający: nazwy i symbole cyfrowe zawodów, zgodnie z klasyfikacją zawodów szkolnictwa zawodowego, cele kształcenia w zawodach, nazwy kwalifikacji wyodrębnionych w zawodach, warunki realizacji kształcenia w zawodach, minimalną liczbę godzin kształcenia zawodowego oraz możliwości uzyskania dodatkowych kwalifikacji w zawodach w ramach obszaru kształcenia określonego w klasyfikacji zawodów szkolnictwa zawodowego.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 </w:t>
      </w:r>
    </w:p>
    <w:p>
      <w:pPr>
        <w:spacing w:before="25" w:after="0"/>
        <w:ind w:left="0"/>
        <w:jc w:val="center"/>
        <w:textAlignment w:val="auto"/>
      </w:pPr>
      <w:r>
        <w:rPr>
          <w:rFonts w:ascii="Times New Roman"/>
          <w:b/>
          <w:i w:val="false"/>
          <w:color w:val="000000"/>
          <w:sz w:val="24"/>
          <w:lang w:val="pl-Pl"/>
        </w:rPr>
        <w:t>OGÓLNE CELE I ZADANIA KSZTAŁCENIA ZAWODOWEGO</w:t>
      </w:r>
    </w:p>
    <w:p>
      <w:pPr>
        <w:spacing w:after="0"/>
        <w:ind w:left="0"/>
        <w:jc w:val="left"/>
        <w:textAlignment w:val="auto"/>
      </w:pPr>
      <w:r>
        <w:rPr>
          <w:rFonts w:ascii="Times New Roman"/>
          <w:b w:val="false"/>
          <w:i w:val="false"/>
          <w:color w:val="000000"/>
          <w:sz w:val="24"/>
          <w:lang w:val="pl-Pl"/>
        </w:rPr>
        <w:t>Kształcenie zawodowe jest realizowane w szkołach ponadgimnazjalnych: zasadniczej szkole zawodowej, technikum oraz szkole policealnej.</w:t>
      </w:r>
    </w:p>
    <w:p>
      <w:pPr>
        <w:spacing w:before="25" w:after="0"/>
        <w:ind w:left="0"/>
        <w:jc w:val="both"/>
        <w:textAlignment w:val="auto"/>
      </w:pPr>
      <w:r>
        <w:rPr>
          <w:rFonts w:ascii="Times New Roman"/>
          <w:b w:val="false"/>
          <w:i w:val="false"/>
          <w:color w:val="000000"/>
          <w:sz w:val="24"/>
          <w:lang w:val="pl-Pl"/>
        </w:rPr>
        <w:t xml:space="preserve">Kształcenie zawodowe jest także realizowane na kwalifikacyjnych kursach zawodowych prowadzonych przez podmioty, o których mowa w </w:t>
      </w:r>
      <w:r>
        <w:rPr>
          <w:rFonts w:ascii="Times New Roman"/>
          <w:b w:val="false"/>
          <w:i w:val="false"/>
          <w:color w:val="1b1b1b"/>
          <w:sz w:val="24"/>
          <w:lang w:val="pl-Pl"/>
        </w:rPr>
        <w:t>art. 68a ust. 2</w:t>
      </w:r>
      <w:r>
        <w:rPr>
          <w:rFonts w:ascii="Times New Roman"/>
          <w:b w:val="false"/>
          <w:i w:val="false"/>
          <w:color w:val="000000"/>
          <w:sz w:val="24"/>
          <w:lang w:val="pl-Pl"/>
        </w:rPr>
        <w:t xml:space="preserve"> ustawy z dnia 7 września 1991 r. o systemie oświaty (Dz. U. z 2004 r. Nr 256, poz. 2572, z późn. zm.), oraz na kursach umiejętności zawodowych, o których mowa w przepisach w sprawie kształcenia ustawicznego w formach pozaszkolnych.</w:t>
      </w:r>
    </w:p>
    <w:p>
      <w:pPr>
        <w:spacing w:before="25" w:after="0"/>
        <w:ind w:left="0"/>
        <w:jc w:val="both"/>
        <w:textAlignment w:val="auto"/>
      </w:pPr>
      <w:r>
        <w:rPr>
          <w:rFonts w:ascii="Times New Roman"/>
          <w:b w:val="false"/>
          <w:i w:val="false"/>
          <w:color w:val="000000"/>
          <w:sz w:val="24"/>
          <w:lang w:val="pl-Pl"/>
        </w:rPr>
        <w:t>Celem kształcenia zawodowego jest przygotowanie uczących się do życia w warunkach współczesnego świata, wykonywania pracy zawodowej i aktywnego funkcjonowania na zmieniającym się rynku pracy.</w:t>
      </w:r>
    </w:p>
    <w:p>
      <w:pPr>
        <w:spacing w:before="25" w:after="0"/>
        <w:ind w:left="0"/>
        <w:jc w:val="both"/>
        <w:textAlignment w:val="auto"/>
      </w:pPr>
      <w:r>
        <w:rPr>
          <w:rFonts w:ascii="Times New Roman"/>
          <w:b w:val="false"/>
          <w:i w:val="false"/>
          <w:color w:val="000000"/>
          <w:sz w:val="24"/>
          <w:lang w:val="pl-Pl"/>
        </w:rPr>
        <w:t>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w:t>
      </w:r>
    </w:p>
    <w:p>
      <w:pPr>
        <w:spacing w:before="25" w:after="0"/>
        <w:ind w:left="0"/>
        <w:jc w:val="both"/>
        <w:textAlignment w:val="auto"/>
      </w:pPr>
      <w:r>
        <w:rPr>
          <w:rFonts w:ascii="Times New Roman"/>
          <w:b w:val="false"/>
          <w:i w:val="false"/>
          <w:color w:val="000000"/>
          <w:sz w:val="24"/>
          <w:lang w:val="pl-Pl"/>
        </w:rPr>
        <w:t>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w:t>
      </w:r>
    </w:p>
    <w:p>
      <w:pPr>
        <w:spacing w:before="25" w:after="0"/>
        <w:ind w:left="0"/>
        <w:jc w:val="both"/>
        <w:textAlignment w:val="auto"/>
      </w:pPr>
      <w:r>
        <w:rPr>
          <w:rFonts w:ascii="Times New Roman"/>
          <w:b w:val="false"/>
          <w:i w:val="false"/>
          <w:color w:val="000000"/>
          <w:sz w:val="24"/>
          <w:lang w:val="pl-Pl"/>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pPr>
        <w:spacing w:before="25" w:after="0"/>
        <w:ind w:left="0"/>
        <w:jc w:val="both"/>
        <w:textAlignment w:val="auto"/>
      </w:pPr>
      <w:r>
        <w:rPr>
          <w:rFonts w:ascii="Times New Roman"/>
          <w:b w:val="false"/>
          <w:i w:val="false"/>
          <w:color w:val="000000"/>
          <w:sz w:val="24"/>
          <w:lang w:val="pl-Pl"/>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p>
    <w:p>
      <w:pPr>
        <w:spacing w:before="25" w:after="0"/>
        <w:ind w:left="0"/>
        <w:jc w:val="both"/>
        <w:textAlignment w:val="auto"/>
      </w:pPr>
      <w:r>
        <w:rPr>
          <w:rFonts w:ascii="Times New Roman"/>
          <w:b w:val="false"/>
          <w:i w:val="false"/>
          <w:color w:val="000000"/>
          <w:sz w:val="24"/>
          <w:lang w:val="pl-Pl"/>
        </w:rPr>
        <w:t>Wiedza i umiejętności oraz kompetencje personalne i społeczne, których uczący się nabywa w procesie kształcenia zawodowego, są opisane, zgodnie z ideą europejskich ram kwalifikacji</w:t>
      </w:r>
      <w:r>
        <w:rPr>
          <w:rFonts w:ascii="Times New Roman"/>
          <w:b w:val="false"/>
          <w:i w:val="false"/>
          <w:color w:val="000000"/>
          <w:sz w:val="24"/>
          <w:vertAlign w:val="superscript"/>
          <w:lang w:val="pl-Pl"/>
        </w:rPr>
        <w:t>1)</w:t>
      </w:r>
      <w:r>
        <w:rPr>
          <w:rFonts w:ascii="Times New Roman"/>
          <w:b w:val="false"/>
          <w:i w:val="false"/>
          <w:color w:val="000000"/>
          <w:sz w:val="24"/>
          <w:lang w:val="pl-Pl"/>
        </w:rPr>
        <w:t>, w języku efektów kształcenia, które obejmują:</w:t>
      </w:r>
    </w:p>
    <w:p>
      <w:pPr>
        <w:spacing w:before="25" w:after="0"/>
        <w:ind w:left="0"/>
        <w:jc w:val="both"/>
        <w:textAlignment w:val="auto"/>
      </w:pPr>
      <w:r>
        <w:rPr>
          <w:rFonts w:ascii="Times New Roman"/>
          <w:b w:val="false"/>
          <w:i w:val="false"/>
          <w:color w:val="000000"/>
          <w:sz w:val="24"/>
          <w:lang w:val="pl-Pl"/>
        </w:rPr>
        <w:t>- efekty kształcenia wspólne dla wszystkich zawodów, w tym kompetencje personalne i społeczne,</w:t>
      </w:r>
    </w:p>
    <w:p>
      <w:pPr>
        <w:spacing w:before="25" w:after="0"/>
        <w:ind w:left="0"/>
        <w:jc w:val="both"/>
        <w:textAlignment w:val="auto"/>
      </w:pPr>
      <w:r>
        <w:rPr>
          <w:rFonts w:ascii="Times New Roman"/>
          <w:b w:val="false"/>
          <w:i w:val="false"/>
          <w:color w:val="000000"/>
          <w:sz w:val="24"/>
          <w:lang w:val="pl-Pl"/>
        </w:rPr>
        <w:t>- efekty kształcenia wspólne dla zawodów w ramach obszaru kształcenia, stanowiące podbudowę do kształcenia w zawodzie lub grupie zawodów,</w:t>
      </w:r>
    </w:p>
    <w:p>
      <w:pPr>
        <w:spacing w:before="25" w:after="0"/>
        <w:ind w:left="0"/>
        <w:jc w:val="both"/>
        <w:textAlignment w:val="auto"/>
      </w:pPr>
      <w:r>
        <w:rPr>
          <w:rFonts w:ascii="Times New Roman"/>
          <w:b w:val="false"/>
          <w:i w:val="false"/>
          <w:color w:val="000000"/>
          <w:sz w:val="24"/>
          <w:lang w:val="pl-Pl"/>
        </w:rPr>
        <w:t>- efekty kształcenia właściwe dla kwalifikacji wyodrębnionych w zawodach.</w:t>
      </w:r>
    </w:p>
    <w:p>
      <w:pPr>
        <w:spacing w:before="25" w:after="0"/>
        <w:ind w:left="0"/>
        <w:jc w:val="both"/>
        <w:textAlignment w:val="auto"/>
      </w:pPr>
      <w:r>
        <w:rPr>
          <w:rFonts w:ascii="Times New Roman"/>
          <w:b w:val="false"/>
          <w:i w:val="false"/>
          <w:color w:val="000000"/>
          <w:sz w:val="24"/>
          <w:lang w:val="pl-Pl"/>
        </w:rPr>
        <w:t>Zestaw oczekiwanych efektów kształcenia właściwych dla kwalifikacji został podzielony na części, z których każda może być nauczana na kursach umiejętności zawodowych, o których mowa w przepisach w sprawie kształcenia ustawicznego w formach pozaszkolnych.</w:t>
      </w:r>
    </w:p>
    <w:p>
      <w:pPr>
        <w:spacing w:before="25" w:after="0"/>
        <w:ind w:left="0"/>
        <w:jc w:val="both"/>
        <w:textAlignment w:val="auto"/>
      </w:pPr>
      <w:r>
        <w:rPr>
          <w:rFonts w:ascii="Times New Roman"/>
          <w:b w:val="false"/>
          <w:i w:val="false"/>
          <w:color w:val="000000"/>
          <w:sz w:val="24"/>
          <w:lang w:val="pl-Pl"/>
        </w:rPr>
        <w:t>Szkoły i inne podmioty, prowadzące kształcenie zawodowe, dokonują bieżącej oceny stopnia osiągnięcia przez uczących się zakładanych efektów kształcenia oraz ich przygotowania do potwierdzania kwalifikacji zawodowych. System egzaminów potwierdzających kwalifikacje w zawodzie umożliwia oddzielne potwierdzanie w toku kształcenia każdej kwalifikacji wyodrębnionej w zawodzie.</w:t>
      </w:r>
    </w:p>
    <w:p>
      <w:pPr>
        <w:spacing w:before="25" w:after="0"/>
        <w:ind w:left="0"/>
        <w:jc w:val="both"/>
        <w:textAlignment w:val="auto"/>
      </w:pPr>
      <w:r>
        <w:rPr>
          <w:rFonts w:ascii="Times New Roman"/>
          <w:b w:val="false"/>
          <w:i w:val="false"/>
          <w:color w:val="000000"/>
          <w:sz w:val="24"/>
          <w:lang w:val="pl-Pl"/>
        </w:rPr>
        <w:t>Kształcenie zawodowe w zawodach wpisanych do klasyfikacji zawodów szkolnictwa zawodowego jest prowadzone w oparciu o podstawę programową kształcenia w zawodach.</w:t>
      </w:r>
    </w:p>
    <w:p>
      <w:pPr>
        <w:spacing w:before="25" w:after="0"/>
        <w:ind w:left="0"/>
        <w:jc w:val="both"/>
        <w:textAlignment w:val="auto"/>
      </w:pPr>
      <w:r>
        <w:rPr>
          <w:rFonts w:ascii="Times New Roman"/>
          <w:b w:val="false"/>
          <w:i w:val="false"/>
          <w:color w:val="000000"/>
          <w:sz w:val="24"/>
          <w:lang w:val="pl-Pl"/>
        </w:rPr>
        <w:t>Działalność edukacyjna szkoły w zakresie kształcenia w danym zawodzie jest określona w programie nauczania dla danego zawodu. Program nauczania dla danego zawodu realizowany w szkole uwzględnia wszystkie elementy podstawy programowej.</w:t>
      </w:r>
    </w:p>
    <w:p>
      <w:pPr>
        <w:spacing w:before="25" w:after="0"/>
        <w:ind w:left="0"/>
        <w:jc w:val="both"/>
        <w:textAlignment w:val="auto"/>
      </w:pPr>
      <w:r>
        <w:rPr>
          <w:rFonts w:ascii="Times New Roman"/>
          <w:b w:val="false"/>
          <w:i w:val="false"/>
          <w:color w:val="000000"/>
          <w:sz w:val="24"/>
          <w:lang w:val="pl-Pl"/>
        </w:rPr>
        <w:t>Dla celów kształcenia, zgodnie z klasyfikacją zawodów szkolnictwa zawodowego, wskazano obszary kształcenia, do których są przypisane poszczególne zawody. Obszary kształcenia obejmują zawody pogrupowane pod względem wspólnych efektów kształcenia wymaganych do realizacji zadań zawodowych. Uwzględniono Polską Klasyfikację Działalności i wyodrębniono 8 obszarów kształcenia:</w:t>
      </w:r>
    </w:p>
    <w:p>
      <w:pPr>
        <w:spacing w:before="25" w:after="0"/>
        <w:ind w:left="0"/>
        <w:jc w:val="both"/>
        <w:textAlignment w:val="auto"/>
      </w:pPr>
      <w:r>
        <w:rPr>
          <w:rFonts w:ascii="Times New Roman"/>
          <w:b w:val="false"/>
          <w:i w:val="false"/>
          <w:color w:val="000000"/>
          <w:sz w:val="24"/>
          <w:lang w:val="pl-Pl"/>
        </w:rPr>
        <w:t>- administracyjno-usługowy (A),</w:t>
      </w:r>
    </w:p>
    <w:p>
      <w:pPr>
        <w:spacing w:before="25" w:after="0"/>
        <w:ind w:left="0"/>
        <w:jc w:val="both"/>
        <w:textAlignment w:val="auto"/>
      </w:pPr>
      <w:r>
        <w:rPr>
          <w:rFonts w:ascii="Times New Roman"/>
          <w:b w:val="false"/>
          <w:i w:val="false"/>
          <w:color w:val="000000"/>
          <w:sz w:val="24"/>
          <w:lang w:val="pl-Pl"/>
        </w:rPr>
        <w:t>- budowlany (B),</w:t>
      </w:r>
    </w:p>
    <w:p>
      <w:pPr>
        <w:spacing w:before="25" w:after="0"/>
        <w:ind w:left="0"/>
        <w:jc w:val="both"/>
        <w:textAlignment w:val="auto"/>
      </w:pPr>
      <w:r>
        <w:rPr>
          <w:rFonts w:ascii="Times New Roman"/>
          <w:b w:val="false"/>
          <w:i w:val="false"/>
          <w:color w:val="000000"/>
          <w:sz w:val="24"/>
          <w:lang w:val="pl-Pl"/>
        </w:rPr>
        <w:t>- elektryczno-elektroniczny (E),</w:t>
      </w:r>
    </w:p>
    <w:p>
      <w:pPr>
        <w:spacing w:before="25" w:after="0"/>
        <w:ind w:left="0"/>
        <w:jc w:val="both"/>
        <w:textAlignment w:val="auto"/>
      </w:pPr>
      <w:r>
        <w:rPr>
          <w:rFonts w:ascii="Times New Roman"/>
          <w:b w:val="false"/>
          <w:i w:val="false"/>
          <w:color w:val="000000"/>
          <w:sz w:val="24"/>
          <w:lang w:val="pl-Pl"/>
        </w:rPr>
        <w:t>- mechaniczny i górniczo-hutniczy (M),</w:t>
      </w:r>
    </w:p>
    <w:p>
      <w:pPr>
        <w:spacing w:before="25" w:after="0"/>
        <w:ind w:left="0"/>
        <w:jc w:val="both"/>
        <w:textAlignment w:val="auto"/>
      </w:pPr>
      <w:r>
        <w:rPr>
          <w:rFonts w:ascii="Times New Roman"/>
          <w:b w:val="false"/>
          <w:i w:val="false"/>
          <w:color w:val="000000"/>
          <w:sz w:val="24"/>
          <w:lang w:val="pl-Pl"/>
        </w:rPr>
        <w:t>- rolniczo-leśny z ochroną środowiska (R),</w:t>
      </w:r>
    </w:p>
    <w:p>
      <w:pPr>
        <w:spacing w:before="25" w:after="0"/>
        <w:ind w:left="0"/>
        <w:jc w:val="both"/>
        <w:textAlignment w:val="auto"/>
      </w:pPr>
      <w:r>
        <w:rPr>
          <w:rFonts w:ascii="Times New Roman"/>
          <w:b w:val="false"/>
          <w:i w:val="false"/>
          <w:color w:val="000000"/>
          <w:sz w:val="24"/>
          <w:lang w:val="pl-Pl"/>
        </w:rPr>
        <w:t>- turystyczno-gastronomiczny (T),</w:t>
      </w:r>
    </w:p>
    <w:p>
      <w:pPr>
        <w:spacing w:before="25" w:after="0"/>
        <w:ind w:left="0"/>
        <w:jc w:val="both"/>
        <w:textAlignment w:val="auto"/>
      </w:pPr>
      <w:r>
        <w:rPr>
          <w:rFonts w:ascii="Times New Roman"/>
          <w:b w:val="false"/>
          <w:i w:val="false"/>
          <w:color w:val="000000"/>
          <w:sz w:val="24"/>
          <w:lang w:val="pl-Pl"/>
        </w:rPr>
        <w:t>- medyczno-społeczny (Z),</w:t>
      </w:r>
    </w:p>
    <w:p>
      <w:pPr>
        <w:spacing w:before="25" w:after="0"/>
        <w:ind w:left="0"/>
        <w:jc w:val="both"/>
        <w:textAlignment w:val="auto"/>
      </w:pPr>
      <w:r>
        <w:rPr>
          <w:rFonts w:ascii="Times New Roman"/>
          <w:b w:val="false"/>
          <w:i w:val="false"/>
          <w:color w:val="000000"/>
          <w:sz w:val="24"/>
          <w:lang w:val="pl-Pl"/>
        </w:rPr>
        <w:t>- artystyczny (S).</w:t>
      </w:r>
    </w:p>
    <w:p>
      <w:pPr>
        <w:spacing w:before="25" w:after="0"/>
        <w:ind w:left="0"/>
        <w:jc w:val="both"/>
        <w:textAlignment w:val="auto"/>
      </w:pPr>
      <w:r>
        <w:rPr>
          <w:rFonts w:ascii="Times New Roman"/>
          <w:b w:val="false"/>
          <w:i w:val="false"/>
          <w:color w:val="000000"/>
          <w:sz w:val="24"/>
          <w:lang w:val="pl-Pl"/>
        </w:rPr>
        <w:t>W ramach każdego obszaru kształcenia zawody uporządkowano według typu szkoły: zasadnicza szkoła zawodowa, technikum, szkoła policealna.</w:t>
      </w:r>
    </w:p>
    <w:p>
      <w:pPr>
        <w:spacing w:before="25" w:after="0"/>
        <w:ind w:left="0"/>
        <w:jc w:val="both"/>
        <w:textAlignment w:val="auto"/>
      </w:pPr>
      <w:r>
        <w:rPr>
          <w:rFonts w:ascii="Times New Roman"/>
          <w:b w:val="false"/>
          <w:i w:val="false"/>
          <w:color w:val="000000"/>
          <w:sz w:val="24"/>
          <w:lang w:val="pl-Pl"/>
        </w:rPr>
        <w:t>Poszczególne elementy składowe podstawy programowej kształcenia w zawodach zostały oznaczone kodami ułatwiającymi ich identyfikację.</w:t>
      </w:r>
    </w:p>
    <w:p>
      <w:pPr>
        <w:spacing w:before="25" w:after="0"/>
        <w:ind w:left="0"/>
        <w:jc w:val="both"/>
        <w:textAlignment w:val="auto"/>
      </w:pPr>
      <w:r>
        <w:rPr>
          <w:rFonts w:ascii="Times New Roman"/>
          <w:b w:val="false"/>
          <w:i w:val="false"/>
          <w:color w:val="000000"/>
          <w:sz w:val="24"/>
          <w:lang w:val="pl-Pl"/>
        </w:rPr>
        <w:t>Efekty kształcenia wspólne dla wszystkich zawodów, w tym kompetencje personalne i społeczne, oznaczono kodem składającym się z trzech wielkich liter:</w:t>
      </w:r>
    </w:p>
    <w:p>
      <w:pPr>
        <w:spacing w:before="25" w:after="0"/>
        <w:ind w:left="0"/>
        <w:jc w:val="both"/>
        <w:textAlignment w:val="auto"/>
      </w:pPr>
      <w:r>
        <w:rPr>
          <w:rFonts w:ascii="Times New Roman"/>
          <w:b w:val="false"/>
          <w:i w:val="false"/>
          <w:color w:val="000000"/>
          <w:sz w:val="24"/>
          <w:lang w:val="pl-Pl"/>
        </w:rPr>
        <w:t>- BHP - bezpieczeństwo i higiena pracy,</w:t>
      </w:r>
    </w:p>
    <w:p>
      <w:pPr>
        <w:spacing w:before="25" w:after="0"/>
        <w:ind w:left="0"/>
        <w:jc w:val="both"/>
        <w:textAlignment w:val="auto"/>
      </w:pPr>
      <w:r>
        <w:rPr>
          <w:rFonts w:ascii="Times New Roman"/>
          <w:b w:val="false"/>
          <w:i w:val="false"/>
          <w:color w:val="000000"/>
          <w:sz w:val="24"/>
          <w:lang w:val="pl-Pl"/>
        </w:rPr>
        <w:t>- PDG - podejmowanie i prowadzenie działalności gospodarczej,</w:t>
      </w:r>
    </w:p>
    <w:p>
      <w:pPr>
        <w:spacing w:before="25" w:after="0"/>
        <w:ind w:left="0"/>
        <w:jc w:val="both"/>
        <w:textAlignment w:val="auto"/>
      </w:pPr>
      <w:r>
        <w:rPr>
          <w:rFonts w:ascii="Times New Roman"/>
          <w:b w:val="false"/>
          <w:i w:val="false"/>
          <w:color w:val="000000"/>
          <w:sz w:val="24"/>
          <w:lang w:val="pl-Pl"/>
        </w:rPr>
        <w:t>- JOZ - język obcy ukierunkowany zawodowo,</w:t>
      </w:r>
    </w:p>
    <w:p>
      <w:pPr>
        <w:spacing w:before="25" w:after="0"/>
        <w:ind w:left="0"/>
        <w:jc w:val="both"/>
        <w:textAlignment w:val="auto"/>
      </w:pPr>
      <w:r>
        <w:rPr>
          <w:rFonts w:ascii="Times New Roman"/>
          <w:b w:val="false"/>
          <w:i w:val="false"/>
          <w:color w:val="000000"/>
          <w:sz w:val="24"/>
          <w:lang w:val="pl-Pl"/>
        </w:rPr>
        <w:t>- KPS - kompetencje personalne i społeczne,</w:t>
      </w:r>
    </w:p>
    <w:p>
      <w:pPr>
        <w:spacing w:before="25" w:after="0"/>
        <w:ind w:left="0"/>
        <w:jc w:val="both"/>
        <w:textAlignment w:val="auto"/>
      </w:pPr>
      <w:r>
        <w:rPr>
          <w:rFonts w:ascii="Times New Roman"/>
          <w:b w:val="false"/>
          <w:i w:val="false"/>
          <w:color w:val="000000"/>
          <w:sz w:val="24"/>
          <w:lang w:val="pl-Pl"/>
        </w:rPr>
        <w:t>- OMZ - organizacja pracy małych zespołów (wyłącznie dla zawodów nauczanych na poziomie technika).</w:t>
      </w:r>
    </w:p>
    <w:p>
      <w:pPr>
        <w:spacing w:before="25" w:after="0"/>
        <w:ind w:left="0"/>
        <w:jc w:val="both"/>
        <w:textAlignment w:val="auto"/>
      </w:pPr>
      <w:r>
        <w:rPr>
          <w:rFonts w:ascii="Times New Roman"/>
          <w:b w:val="false"/>
          <w:i w:val="false"/>
          <w:color w:val="000000"/>
          <w:sz w:val="24"/>
          <w:lang w:val="pl-Pl"/>
        </w:rPr>
        <w:t>Efekty kształcenia wspólne dla zawodów w ramach obszaru kształcenia, stanowiące podbudowę do kształcenia w zawodzie lub grupie zawodów, oznaczono kodem składającym się z:</w:t>
      </w:r>
    </w:p>
    <w:p>
      <w:pPr>
        <w:spacing w:before="25" w:after="0"/>
        <w:ind w:left="0"/>
        <w:jc w:val="both"/>
        <w:textAlignment w:val="auto"/>
      </w:pPr>
      <w:r>
        <w:rPr>
          <w:rFonts w:ascii="Times New Roman"/>
          <w:b w:val="false"/>
          <w:i w:val="false"/>
          <w:color w:val="000000"/>
          <w:sz w:val="24"/>
          <w:lang w:val="pl-Pl"/>
        </w:rPr>
        <w:t>a) trzyliterowego skrótu PKZ,</w:t>
      </w:r>
    </w:p>
    <w:p>
      <w:pPr>
        <w:spacing w:before="25" w:after="0"/>
        <w:ind w:left="0"/>
        <w:jc w:val="both"/>
        <w:textAlignment w:val="auto"/>
      </w:pPr>
      <w:r>
        <w:rPr>
          <w:rFonts w:ascii="Times New Roman"/>
          <w:b w:val="false"/>
          <w:i w:val="false"/>
          <w:color w:val="000000"/>
          <w:sz w:val="24"/>
          <w:lang w:val="pl-Pl"/>
        </w:rPr>
        <w:t>b) ujętych w nawiasie:</w:t>
      </w:r>
    </w:p>
    <w:p>
      <w:pPr>
        <w:spacing w:before="25" w:after="0"/>
        <w:ind w:left="0"/>
        <w:jc w:val="both"/>
        <w:textAlignment w:val="auto"/>
      </w:pPr>
      <w:r>
        <w:rPr>
          <w:rFonts w:ascii="Times New Roman"/>
          <w:b w:val="false"/>
          <w:i w:val="false"/>
          <w:color w:val="000000"/>
          <w:sz w:val="24"/>
          <w:lang w:val="pl-Pl"/>
        </w:rPr>
        <w:t>- wielkiej litery alfabetu, wskazującej na przyporządkowanie do obszaru kształcenia,</w:t>
      </w:r>
    </w:p>
    <w:p>
      <w:pPr>
        <w:spacing w:before="25" w:after="0"/>
        <w:ind w:left="0"/>
        <w:jc w:val="both"/>
        <w:textAlignment w:val="auto"/>
      </w:pPr>
      <w:r>
        <w:rPr>
          <w:rFonts w:ascii="Times New Roman"/>
          <w:b w:val="false"/>
          <w:i w:val="false"/>
          <w:color w:val="000000"/>
          <w:sz w:val="24"/>
          <w:lang w:val="pl-Pl"/>
        </w:rPr>
        <w:t>- małej litery alfabetu, o charakterze porządkowym, odróżniającym poszczególne PKZ w ramach obszaru kształcenia.</w:t>
      </w:r>
    </w:p>
    <w:p>
      <w:pPr>
        <w:spacing w:before="25" w:after="0"/>
        <w:ind w:left="0"/>
        <w:jc w:val="both"/>
        <w:textAlignment w:val="auto"/>
      </w:pPr>
      <w:r>
        <w:rPr>
          <w:rFonts w:ascii="Times New Roman"/>
          <w:b w:val="false"/>
          <w:i w:val="false"/>
          <w:color w:val="000000"/>
          <w:sz w:val="24"/>
          <w:lang w:val="pl-Pl"/>
        </w:rPr>
        <w:t>Efekty kształcenia właściwe dla kwalifikacji wyodrębnionych w zawodach oznaczono wielką literą alfabetu, wskazującą na przyporządkowanie do obszaru kształcenia oraz kolejną liczbą o charakterze porządkowym.</w:t>
      </w:r>
    </w:p>
    <w:p>
      <w:pPr>
        <w:spacing w:before="25" w:after="0"/>
        <w:ind w:left="0"/>
        <w:jc w:val="both"/>
        <w:textAlignment w:val="auto"/>
      </w:pPr>
      <w:r>
        <w:rPr>
          <w:rFonts w:ascii="Times New Roman"/>
          <w:b w:val="false"/>
          <w:i w:val="false"/>
          <w:color w:val="000000"/>
          <w:sz w:val="24"/>
          <w:lang w:val="pl-Pl"/>
        </w:rPr>
        <w:t>Program nauczania w danym zawodzie, realizowany w szkole, uwzględnia określone w podstawie programowej kształcenia w zawodach:</w:t>
      </w:r>
    </w:p>
    <w:p>
      <w:pPr>
        <w:spacing w:before="25" w:after="0"/>
        <w:ind w:left="0"/>
        <w:jc w:val="both"/>
        <w:textAlignment w:val="auto"/>
      </w:pPr>
      <w:r>
        <w:rPr>
          <w:rFonts w:ascii="Times New Roman"/>
          <w:b w:val="false"/>
          <w:i w:val="false"/>
          <w:color w:val="000000"/>
          <w:sz w:val="24"/>
          <w:lang w:val="pl-Pl"/>
        </w:rPr>
        <w:t>1) ogólne cele i zadania kształcenia zawodowego;</w:t>
      </w:r>
    </w:p>
    <w:p>
      <w:pPr>
        <w:spacing w:before="25" w:after="0"/>
        <w:ind w:left="0"/>
        <w:jc w:val="both"/>
        <w:textAlignment w:val="auto"/>
      </w:pPr>
      <w:r>
        <w:rPr>
          <w:rFonts w:ascii="Times New Roman"/>
          <w:b w:val="false"/>
          <w:i w:val="false"/>
          <w:color w:val="000000"/>
          <w:sz w:val="24"/>
          <w:lang w:val="pl-Pl"/>
        </w:rPr>
        <w:t>2) cele kształcenia w zawodzie, określone w części III;</w:t>
      </w:r>
    </w:p>
    <w:p>
      <w:pPr>
        <w:spacing w:before="25" w:after="0"/>
        <w:ind w:left="0"/>
        <w:jc w:val="both"/>
        <w:textAlignment w:val="auto"/>
      </w:pPr>
      <w:r>
        <w:rPr>
          <w:rFonts w:ascii="Times New Roman"/>
          <w:b w:val="false"/>
          <w:i w:val="false"/>
          <w:color w:val="000000"/>
          <w:sz w:val="24"/>
          <w:lang w:val="pl-Pl"/>
        </w:rPr>
        <w:t>3) efekty kształcenia wspólne dla wszystkich zawodów, określone w części II, w zakresie: bezpieczeństwa i higieny pracy (BHP), podejmowania i prowadzenia działalności gospodarczej (PDG), języka obcego ukierunkowanego zawodowo (JOZ), kompetencji personalnych i społecznych (KPS), a w przypadku zawodów nauczanych na poziomie technika, również organizacji pracy małych zespołów (OMZ), zgodnie z oznaczeniami właściwymi dla danej kwalifikacji w tabeli zamykającej część I podstawy programowej kształcenia w zawodach;</w:t>
      </w:r>
    </w:p>
    <w:p>
      <w:pPr>
        <w:spacing w:before="25" w:after="0"/>
        <w:ind w:left="0"/>
        <w:jc w:val="both"/>
        <w:textAlignment w:val="auto"/>
      </w:pPr>
      <w:r>
        <w:rPr>
          <w:rFonts w:ascii="Times New Roman"/>
          <w:b w:val="false"/>
          <w:i w:val="false"/>
          <w:color w:val="000000"/>
          <w:sz w:val="24"/>
          <w:lang w:val="pl-Pl"/>
        </w:rPr>
        <w:t>4) efekty kształcenia wspólne dla zawodów w ramach obszaru kształcenia stanowiące podbudowę do kształcenia w zawodzie lub grupie zawodów, określone w części II;</w:t>
      </w:r>
    </w:p>
    <w:p>
      <w:pPr>
        <w:spacing w:before="25" w:after="0"/>
        <w:ind w:left="0"/>
        <w:jc w:val="both"/>
        <w:textAlignment w:val="auto"/>
      </w:pPr>
      <w:r>
        <w:rPr>
          <w:rFonts w:ascii="Times New Roman"/>
          <w:b w:val="false"/>
          <w:i w:val="false"/>
          <w:color w:val="000000"/>
          <w:sz w:val="24"/>
          <w:lang w:val="pl-Pl"/>
        </w:rPr>
        <w:t>5) efekty kształcenia właściwe dla każdej kwalifikacji wyodrębnionej w danym zawodzie, określone w części II;</w:t>
      </w:r>
    </w:p>
    <w:p>
      <w:pPr>
        <w:spacing w:before="25" w:after="0"/>
        <w:ind w:left="0"/>
        <w:jc w:val="both"/>
        <w:textAlignment w:val="auto"/>
      </w:pPr>
      <w:r>
        <w:rPr>
          <w:rFonts w:ascii="Times New Roman"/>
          <w:b w:val="false"/>
          <w:i w:val="false"/>
          <w:color w:val="000000"/>
          <w:sz w:val="24"/>
          <w:lang w:val="pl-Pl"/>
        </w:rPr>
        <w:t>6) warunki realizacji kształcenia w danym zawodzie, określone w części III;</w:t>
      </w:r>
    </w:p>
    <w:p>
      <w:pPr>
        <w:spacing w:before="25" w:after="0"/>
        <w:ind w:left="0"/>
        <w:jc w:val="both"/>
        <w:textAlignment w:val="auto"/>
      </w:pPr>
      <w:r>
        <w:rPr>
          <w:rFonts w:ascii="Times New Roman"/>
          <w:b w:val="false"/>
          <w:i w:val="false"/>
          <w:color w:val="000000"/>
          <w:sz w:val="24"/>
          <w:lang w:val="pl-Pl"/>
        </w:rPr>
        <w:t>7) minimalną liczbę godzin kształcenia zawodowego, określoną w części III, przy czym w szkole liczbę godzin kształcenia zawodowego należy dostosować do wymiaru godzin określonego w przepisach w sprawie ramowych planów nauczania w szkołach publicznych danego typu,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val="false"/>
          <w:i w:val="false"/>
          <w:color w:val="000000"/>
          <w:sz w:val="24"/>
          <w:lang w:val="pl-Pl"/>
        </w:rPr>
        <w:t>Możliwości uzyskiwania dodatkowych kwalifikacji w ramach obszaru kształcenia zostały określone w części III w opisie kształcenia dla poszczególnych zawodów.</w:t>
      </w:r>
    </w:p>
    <w:p>
      <w:pPr>
        <w:spacing w:before="25" w:after="0"/>
        <w:ind w:left="0"/>
        <w:jc w:val="both"/>
        <w:textAlignment w:val="auto"/>
      </w:pPr>
      <w:r>
        <w:rPr>
          <w:rFonts w:ascii="Times New Roman"/>
          <w:b w:val="false"/>
          <w:i w:val="false"/>
          <w:color w:val="000000"/>
          <w:sz w:val="24"/>
          <w:lang w:val="pl-Pl"/>
        </w:rPr>
        <w:t>Program nauczania w zakresie jednej kwalifikacji wyodrębnionej w danym zawodzie, realizowany na kwalifikacyjnym kursie zawodowym, uwzględnia następujące elementy podstawy programowej kształcenia w zawodach, właściwe dla kształcenia w tym zawodzie:</w:t>
      </w:r>
    </w:p>
    <w:p>
      <w:pPr>
        <w:spacing w:before="25" w:after="0"/>
        <w:ind w:left="0"/>
        <w:jc w:val="both"/>
        <w:textAlignment w:val="auto"/>
      </w:pPr>
      <w:r>
        <w:rPr>
          <w:rFonts w:ascii="Times New Roman"/>
          <w:b w:val="false"/>
          <w:i w:val="false"/>
          <w:color w:val="000000"/>
          <w:sz w:val="24"/>
          <w:lang w:val="pl-Pl"/>
        </w:rPr>
        <w:t>1) ogólne cele i zadania kształcenia zawodowego;</w:t>
      </w:r>
    </w:p>
    <w:p>
      <w:pPr>
        <w:spacing w:before="25" w:after="0"/>
        <w:ind w:left="0"/>
        <w:jc w:val="both"/>
        <w:textAlignment w:val="auto"/>
      </w:pPr>
      <w:r>
        <w:rPr>
          <w:rFonts w:ascii="Times New Roman"/>
          <w:b w:val="false"/>
          <w:i w:val="false"/>
          <w:color w:val="000000"/>
          <w:sz w:val="24"/>
          <w:lang w:val="pl-Pl"/>
        </w:rPr>
        <w:t>2) efekty kształcenia wspólne dla wszystkich zawodów, określone w części II, w zakresie: bezpieczeństwa i higieny pracy (BHP), podejmowania i prowadzenia działalności gospodarczej (PDG), języka obcego ukierunkowanego zawodowo (JOZ), kompetencji personalnych i społecznych (KPS), a w przypadku kwalifikacji wyodrębnionych w zawodach nauczanych na poziomie technika, również organizacji pracy małych zespołów (OMZ), zgodnie z oznaczeniami właściwymi dla danej kwalifikacji w tabeli zamykającej część I podstawy programowej kształcenia w zawodach;</w:t>
      </w:r>
    </w:p>
    <w:p>
      <w:pPr>
        <w:spacing w:before="25" w:after="0"/>
        <w:ind w:left="0"/>
        <w:jc w:val="both"/>
        <w:textAlignment w:val="auto"/>
      </w:pPr>
      <w:r>
        <w:rPr>
          <w:rFonts w:ascii="Times New Roman"/>
          <w:b w:val="false"/>
          <w:i w:val="false"/>
          <w:color w:val="000000"/>
          <w:sz w:val="24"/>
          <w:lang w:val="pl-Pl"/>
        </w:rPr>
        <w:t>3) efekty kształcenia wspólne dla zawodów w ramach obszaru kształcenia, stanowiące podbudowę do kształcenia w zawodzie lub grupie zawodów, określone w części II, dobierając te efekty dla danej kwalifikacji, zgodnie z oznaczeniami właściwymi dla tej kwalifikacji wskazanymi w tabeli zamykającej część I podstawy programowej kształcenia w zawodach;</w:t>
      </w:r>
    </w:p>
    <w:p>
      <w:pPr>
        <w:spacing w:before="25" w:after="0"/>
        <w:ind w:left="0"/>
        <w:jc w:val="both"/>
        <w:textAlignment w:val="auto"/>
      </w:pPr>
      <w:r>
        <w:rPr>
          <w:rFonts w:ascii="Times New Roman"/>
          <w:b w:val="false"/>
          <w:i w:val="false"/>
          <w:color w:val="000000"/>
          <w:sz w:val="24"/>
          <w:lang w:val="pl-Pl"/>
        </w:rPr>
        <w:t>4) efekty kształcenia właściwe dla danej kwalifikacji, określone w części II;</w:t>
      </w:r>
    </w:p>
    <w:p>
      <w:pPr>
        <w:spacing w:before="25" w:after="0"/>
        <w:ind w:left="0"/>
        <w:jc w:val="both"/>
        <w:textAlignment w:val="auto"/>
      </w:pPr>
      <w:r>
        <w:rPr>
          <w:rFonts w:ascii="Times New Roman"/>
          <w:b w:val="false"/>
          <w:i w:val="false"/>
          <w:color w:val="000000"/>
          <w:sz w:val="24"/>
          <w:lang w:val="pl-Pl"/>
        </w:rPr>
        <w:t>5) warunki realizacji kształcenia w zawodzie, w którego ramach została wyodrębniona kwalifikacja, właściwe dla tej kwalifikacji, określone w części III;</w:t>
      </w:r>
    </w:p>
    <w:p>
      <w:pPr>
        <w:spacing w:before="25" w:after="0"/>
        <w:ind w:left="0"/>
        <w:jc w:val="both"/>
        <w:textAlignment w:val="auto"/>
      </w:pPr>
      <w:r>
        <w:rPr>
          <w:rFonts w:ascii="Times New Roman"/>
          <w:b w:val="false"/>
          <w:i w:val="false"/>
          <w:color w:val="000000"/>
          <w:sz w:val="24"/>
          <w:lang w:val="pl-Pl"/>
        </w:rPr>
        <w:t>6) minimalną liczbę godzin kształcenia zawodowego, określoną w części III dla efektów kształcenia: wspólnych dla wszystkich zawodów i wspólnych dla zawodów w ramach obszaru kształcenia stanowiących podbudowę do kształcenia w zawodzie lub grupie zawodów oraz właściwych dla kwalifikacji wyodrębnionej w zawodzie.</w:t>
      </w:r>
    </w:p>
    <w:p>
      <w:pPr>
        <w:spacing w:before="25" w:after="0"/>
        <w:ind w:left="0"/>
        <w:jc w:val="both"/>
        <w:textAlignment w:val="auto"/>
      </w:pPr>
      <w:r>
        <w:rPr>
          <w:rFonts w:ascii="Times New Roman"/>
          <w:b w:val="false"/>
          <w:i w:val="false"/>
          <w:color w:val="000000"/>
          <w:sz w:val="24"/>
          <w:lang w:val="pl-Pl"/>
        </w:rPr>
        <w:t>Kwalifikacje oraz ich powiązania z zawodami i efektami kształcenia wspólnymi dla wszystkich zawodów, a także z efektami kształcenia wspólnymi dla zawodów w ramach obszaru kształcenia stanowiącymi podbudowę do kształcenia w zawodzie lub grupie zawodów, uporządkowane narastająco według oznaczeń kwalifikacji w obrębie danego obszaru kształcenia zostały wskazane w tabeli zamykającej część I podstawy programowej kształcenia w zawodach.</w:t>
      </w:r>
    </w:p>
    <w:p>
      <w:pPr>
        <w:spacing w:before="25" w:after="0"/>
        <w:ind w:left="0"/>
        <w:jc w:val="both"/>
        <w:textAlignment w:val="auto"/>
      </w:pPr>
      <w:r>
        <w:rPr>
          <w:rFonts w:ascii="Times New Roman"/>
          <w:b w:val="false"/>
          <w:i w:val="false"/>
          <w:color w:val="000000"/>
          <w:sz w:val="24"/>
          <w:lang w:val="pl-Pl"/>
        </w:rPr>
        <w:t>Tabela 1. Wykaz kwalifikacji oraz ich powiązania z zawodami i efektami kształcenia uporządkowane narastająco według oznaczeń kwalifikacji w ramach danego obszaru kształcenia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25"/>
        <w:gridCol w:w="3917"/>
        <w:gridCol w:w="1485"/>
        <w:gridCol w:w="3511"/>
        <w:gridCol w:w="2160"/>
        <w:gridCol w:w="406"/>
      </w:tblGrid>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Oznaczenie kwalifikacji</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Nazwa kwalifikacji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Symbol cyfrowy zawodu</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Nazwa zawodu, w którym wyodrębniono daną kwalifikację</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Efekty kształcenia wspólne dla zawodów w ramach obszaru kształcenia stanowiące podbudowę do kształcenia w zawodzie lub grupie zawodów z uwzględnieniem BHP, PDG, JOZ, KPS</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ADMINISTRACYJNO-USŁUGOWY (A)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Wytwarzanie wyrobów ze szkła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818116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urządzeń przemysłu szklarskiego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szkła</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Przygotowywanie surowców i mas ceramicznych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818115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urządzeń przemysłu ceramicznego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ceramicznej</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Formowanie, suszenie i wypalanie półfabrykatów ceramicznych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818115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urządzeń przemysłu ceramicznego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ceramicznej</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Wytwarzanie wyrobów włókienniczych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815204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w przemyśle włókienniczym</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Wykańczanie wyrobów włókienniczych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815204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w przemyśle włókienniczym</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maszyn i urządzeń przemysłu chemicznego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813134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urządzeń przemysłu chemicznego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311603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chemicznej</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naprawa i renowacja wyrobów kaletniczych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753702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Kaletnik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wyrobów skórzanych</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Wytwarzanie obuwia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753602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Obuwnik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obuwnik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Wyprawianie skór</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753501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Garbarz skór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PKZ(A.f)</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garbarz</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wyrobów tapicerowanych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Tapicer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PKZ(A.g)</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A.11.</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naprawa i renowacja wyrobów kuśnierskich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Kuśnierz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wyrobów skórzanych</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Wytwarzanie wyrobów stolarskich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752205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Stolarz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PKZ(A.g)</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drewna</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Realizacja procesów introligatorskich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732301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Introligator</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procesów introligatorskich</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Realizacja procesów drukowania z form drukowych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732201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Drukarz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procesów drukowania</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Wytwarzanie, konserwacja i renowacja rękodzielniczych wyrobów włókienniczych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731808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Rękodzielnik wyrobów włókienniczych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włókienniczych wyrobów dekoracyjnych</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wyrobów koszykarsko-plecionkarskich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731702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Koszykarz-plecionkarz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PKZ(A.g)</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sprzedaży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522301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Sprzedawca</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PKZ(A.j)</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522306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księgarstwa</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522305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handlowiec</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zabiegów fryzjerskich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514101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Fryzjer</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PKZ(A.k)</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514105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fryzjerskich</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Rejestracja i obróbka obrazu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Fotograf</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PKZ(A.l)</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Fototechnik</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działalności informacyjno-bibliograficznej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522306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księgarstwa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PKZ(A.j)</w:t>
            </w:r>
          </w:p>
          <w:p>
            <w:pPr>
              <w:spacing w:before="25" w:after="0"/>
              <w:ind w:left="0"/>
              <w:jc w:val="left"/>
              <w:textAlignment w:val="auto"/>
            </w:pPr>
            <w:r>
              <w:rPr>
                <w:rFonts w:ascii="Times New Roman"/>
                <w:b w:val="false"/>
                <w:i w:val="false"/>
                <w:color w:val="000000"/>
                <w:sz w:val="24"/>
                <w:lang w:val="pl-Pl"/>
              </w:rPr>
              <w:t>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działalności handlowej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522305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handlowiec</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PKZ(A.j)</w:t>
            </w:r>
          </w:p>
          <w:p>
            <w:pPr>
              <w:spacing w:before="25" w:after="0"/>
              <w:ind w:left="0"/>
              <w:jc w:val="left"/>
              <w:textAlignment w:val="auto"/>
            </w:pPr>
            <w:r>
              <w:rPr>
                <w:rFonts w:ascii="Times New Roman"/>
                <w:b w:val="false"/>
                <w:i w:val="false"/>
                <w:color w:val="000000"/>
                <w:sz w:val="24"/>
                <w:lang w:val="pl-Pl"/>
              </w:rPr>
              <w:t>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Projektowanie fryzur</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514105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fryzjerskich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PKZ(A.k) PKZ(A.n)</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biurowych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411004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prac biurowych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PKZ(A.o)</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realizacja projektów multimedialnych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Fototechnik</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 (A.l.)</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cyfrowych procesów graficznych</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Sprzedaż produktów i usług reklamowych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333906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organizacji reklamy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PKZ(A.p)</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kampanii reklamowej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333906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organizacji reklamy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PKZ(A.p)</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transportu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spedytor</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klientów i kontrahentów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spedytor</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monitorowanie przepływu zasobów i informacji w procesach produkcji, dystrybucji i magazynowania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logistyk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Zarządzanie środkami technicznymi podczas realizacji procesów transportowych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logistyk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monitorowanie przepływu zasobów i informacji w jednostkach organizacyjnych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logistyk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podróżnych w portach i terminalach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eksploatacji portów i terminali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PKZ(A.q)</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prac związanych z przeładunkiem oraz magazynowaniem towarów i ładunków w portach i terminalach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333106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eksploatacji portów i terminali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PKZ(A.q)</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prowadzenie działalności w organizacji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331403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ekonomista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rachunkowości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331403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ekonomista</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rachunkowości</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prowadzenie żeglugi po śródlądowych drogach wodnych i morskich wodach wewnętrznych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315216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żeglugi śródlądowej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PKZ(A.r)</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siłowni statkowych, urządzeń pomocniczych i mechanizmów pokładowych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315216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żeglugi śródlądowej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PKZ(A.r)</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Pełnienie wachty morskiej i portowej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315214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nawigator morski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PKZ(A.r)</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kontrola produkcji poligraficznej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procesów introligatorskich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procesów drukowania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procesów wytwarzania wyrobów włókienniczych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PKZ(A.c) PKZ(A.s)</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Opracowywanie dokumentacji wytwarzania włókienniczych wyrobów dekoracyjnych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włókienniczych wyrobów dekoracyjnych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PKZ(A.c) PKZ(A.s)</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procesów wytwarzania włókienniczych wyrobów dekoracyjnych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włókienniczych wyrobów dekoracyjnych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PKZ(A.c) PKZ(A.s)</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ruchu pociągów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transportu kolejowego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PKZ(A.t)</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realizacja przewozów kolejowych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transportu kolejowego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PKZ(A.t)</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procesów wytwarzania wyrobów skórzanych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wyrobów skórzanych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PKZ(A.e) PKZ(A.u)</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procesów wytwarzania wyrobów ze</w:t>
            </w:r>
          </w:p>
          <w:p>
            <w:pPr>
              <w:spacing w:before="25" w:after="0"/>
              <w:ind w:left="0"/>
              <w:jc w:val="left"/>
              <w:textAlignment w:val="auto"/>
            </w:pPr>
            <w:r>
              <w:rPr>
                <w:rFonts w:ascii="Times New Roman"/>
                <w:b w:val="false"/>
                <w:i w:val="false"/>
                <w:color w:val="000000"/>
                <w:sz w:val="24"/>
                <w:lang w:val="pl-Pl"/>
              </w:rPr>
              <w:t>szkła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szkła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PKZ(A.a) PKZ(A.v)</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procesów przetwarzania drewna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drewna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PKZ(A.g) PKZ(A.x)</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procesów wytwarzania wyrobów ceramicznych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ceramicznej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PKZ(A.b) PKZ(A.v)</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procesów wytwarzania obuwia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obuwnik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PKZ(A.e) PKZ(A.u)</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procesu wyprawy skór</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garbarz</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Przygotowywanie materiałów graficznych do procesu drukowania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cyfrowych procesów graficznych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Drukowanie cyfrowe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cyfrowych procesów graficznych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kontrolowanie procesów technologicznych w przemyśle chemicznym</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311603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chemicznej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Produkcja mas włóknistych i wytworów papierniczych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311601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papiernictwa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PKZ(A.y)</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Przetwórstwo wytworów papierniczych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311601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papiernictwa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PKZ(A.y)</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Przygotowywanie sprzętu, odczynników chemicznych i próbek do badań analitycznych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analityk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PKZ(A.z)</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badań analitycznych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analityk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PKZ(A.z)</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zabiegów kosmetycznych twarzy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514207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kosmetycznych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PKZ(A.aa)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zabiegów kosmetycznych ciała, dłoni i stóp</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514207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kosmetycznych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PKZ(A.aa)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archiwum</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441403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archiwista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PKZ(A.ab)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Opracowywanie materiałów archiwalnych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441403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archiwista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PKZ(A.ab)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Rozliczanie wynagrodzeń i danin publicznych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rachunkowości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pocztowych, finansowych i kurierskich oraz w zakresie obrotu towarowego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421108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pocztowych i finansowych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zadań rozdzielczo-ekspedycyjnych w usługach pocztowych i kurierskich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421108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usług pocztowych i finansowych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klienta w jednostkach administracji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334306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administracji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PKZ(A.m)</w:t>
            </w:r>
          </w:p>
        </w:tc>
      </w:tr>
      <w:tr>
        <w:trPr>
          <w:trHeight w:val="210"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Eksploatacja środków transportu drogowego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311927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transportu drogowego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p>
            <w:pPr>
              <w:spacing w:before="25" w:after="0"/>
              <w:ind w:left="0"/>
              <w:jc w:val="left"/>
              <w:textAlignment w:val="auto"/>
            </w:pPr>
            <w:r>
              <w:rPr>
                <w:rFonts w:ascii="Times New Roman"/>
                <w:b w:val="false"/>
                <w:i w:val="false"/>
                <w:color w:val="000000"/>
                <w:sz w:val="24"/>
                <w:lang w:val="pl-Pl"/>
              </w:rPr>
              <w:t>PKZ(M.g)</w:t>
            </w:r>
          </w:p>
        </w:tc>
      </w:tr>
      <w:tr>
        <w:trPr>
          <w:trHeight w:val="21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832201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Kierowca mechanik</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Organizacja przewozu środkami transportu drogowego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311927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transportu drogowego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PKZ(A.ac)</w:t>
            </w:r>
          </w:p>
          <w:p>
            <w:pPr>
              <w:spacing w:before="25" w:after="0"/>
              <w:ind w:left="0"/>
              <w:jc w:val="both"/>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PKZ(M.g)</w:t>
            </w:r>
          </w:p>
        </w:tc>
      </w:tr>
      <w:tr>
        <w:trPr>
          <w:trHeight w:val="90"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A.71.</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Projektowanie i wytwarzanie wyrobów odzieżowych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753105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Krawiec</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PKZ(A.ad)</w:t>
            </w:r>
          </w:p>
        </w:tc>
      </w:tr>
      <w:tr>
        <w:trPr>
          <w:trHeight w:val="9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311941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przemysłu mody</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operacyjna portu lotniczego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315406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lotniskowych służb operacyjnych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PKZ(A.q)</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działań we współpracy ze służbami żeglugi powietrznej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315406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lotniskowych służb operacyjnych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PKZ(A.q)</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procesów wytwarzania wyrobów odzieżowych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311941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przemysłu mody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PKZ(A.ad)</w:t>
            </w:r>
          </w:p>
          <w:p>
            <w:pPr>
              <w:spacing w:before="25" w:after="0"/>
              <w:ind w:left="0"/>
              <w:jc w:val="left"/>
              <w:textAlignment w:val="auto"/>
            </w:pPr>
            <w:r>
              <w:rPr>
                <w:rFonts w:ascii="Times New Roman"/>
                <w:b w:val="false"/>
                <w:i w:val="false"/>
                <w:color w:val="000000"/>
                <w:sz w:val="24"/>
                <w:lang w:val="pl-Pl"/>
              </w:rPr>
              <w:t>PKZ(A.ae)</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BUDOWLANY (B)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maszyn i urządzeń drogowych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834201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maszyn i urządzeń drogowych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drogowych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834201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maszyn i urządzeń drogowych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drogownictwa</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płaszczy ochronnych z blachy oraz konstrukcji wsporczych i nośnych izolacji przemysłowych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Blacharz izolacji przemysłowych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kominiarskich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713303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Kominiarz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 PKZ(B.d)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systemów suchej zabudowy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712905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zabudowy i robót wykończeniowych w budownictwie</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malarsko-tapeciarskich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712905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zabudowy i robót wykończeniowych w budownictwie</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posadzkarsko-okładzinowych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712905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zabudowy i robót wykończeniowych w budownictwie</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związanych z budową i remontem sieci komunalnych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712616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sieci, instalacji i urządzeń sanitarnych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sanitarnych</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związanych z montażem i remontem instalacji sanitarnych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712616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sieci, instalacji i urządzeń sanitarnych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sanitarnych</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izolacji przemysłowych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izolacji przemysłowych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izolacji budowlanych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712401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izolacji budowlanych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dekarskich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Dekarz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regulacyjnych i hydrotechnicznych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711701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budownictwa wodnego</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PKZ(B.f)</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 wodnego</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utrzymywanie nawierzchni kolejowej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711603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nawierzchni kolejowej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ciesielskich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711501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Cieśla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PKZ(A.g) PKZ(B.c)</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zbrojarskich i betoniarskich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Betoniarz-zbrojarz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kamieniarskich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Kamieniarz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murarskich i tynkarskich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Murarz-tynkarz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robót zduńskich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Zdun</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 PKZ(B.d)</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konstrukcji budowlanych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711102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konstrukcji budowlanych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urządzeń i systemów energetyki odnawialnej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i systemów energetyki odnawialnej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urządzeń i systemów energetyki odnawialnej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i systemów energetyki odnawialnej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budową i eksploatacją sieci gazowych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gazownictwa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montażem i eksploatacją instalacji gazowych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gazownictwa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renowacja detali architektonicznych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renowacji elementów architektury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 PKZ(B.h)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prac renowatorskich elementów architektury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renowacji elementów architektury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 PKZ(B.h)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budową i eksploatacją sieci komunalnych oraz instalacji sanitarnych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sanitarnych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budową i utrzymaniem dróg kolejowych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dróg i mostów kolejowych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 PKZ(B.i)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budową i utrzymaniem obiektów mostowych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dróg i mostów kolejowych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 PKZ(B.i)</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Sporządzanie kosztorysów oraz przygotowywanie dokumentacji przetargowej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dróg i mostów kolejowych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drogownictwa</w:t>
            </w:r>
          </w:p>
        </w:tc>
        <w:tc>
          <w:tcPr>
            <w:tcW w:w="0" w:type="auto"/>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regulacją cieków naturalnych oraz budową urządzeń wodnych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 wodnego</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robót związanych z budową i utrzymaniem dróg i obiektów mostowych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drogownictwa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PKZ(B.a) PKZ(B.j)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kontrolowanie robót budowlanych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PKZ(B.c) PKZ(B.k)</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pomiarów sytuacyjnych i wysokościowych oraz opracowywanie wyników pomiarów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geodeta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geodezyjna inwestycji budowlanych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geodeta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geodezyjnych związanych z katastrem i gospodarką nieruchomościami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geodeta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PKZ(B.l)</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ELEKTRYCZNO-ELEKTRONICZNY (E)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utrzymanie linii telekomunikacyjnych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742202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sieci i urządzeń telekomunikacyjnych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konfiguracja i utrzymanie urządzeń sieci telekomunikacyjnych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742202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sieci i urządzeń telekomunikacyjnych</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telekomunikacji</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urządzeń i systemów mechatronicznych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742114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mechatronik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 PKZ(M.a) PKZ(M.b)</w:t>
            </w:r>
          </w:p>
        </w:tc>
      </w:tr>
      <w:tr>
        <w:trPr>
          <w:trHeight w:val="45" w:hRule="atLeast"/>
        </w:trPr>
        <w:tc>
          <w:tcPr>
            <w:tcW w:w="0" w:type="auto"/>
            <w:vMerge/>
            <w:tcBorders>
              <w:top w:val="nil"/>
              <w:bottom w:val="single" w:color="000000" w:sz="8"/>
              <w:right w:val="single" w:color="000000" w:sz="8"/>
            </w:tcBorders>
          </w:tcPr>
          <w:p/>
        </w:tc>
        <w:tc>
          <w:tcPr>
            <w:tcW w:w="3917" w:type="dxa"/>
            <w:tcBorders>
              <w:bottom w:val="single" w:color="000000" w:sz="8"/>
              <w:right w:val="single" w:color="000000" w:sz="8"/>
            </w:tcBorders>
            <w:tcMar>
              <w:top w:w="15" w:type="dxa"/>
              <w:left w:w="15" w:type="dxa"/>
              <w:bottom w:w="15" w:type="dxa"/>
              <w:right w:w="15" w:type="dxa"/>
            </w:tcMar>
            <w:vAlign w:val="center"/>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mechatronik</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urządzeń i systemów mechatronicznych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742114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mechatronik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 PKZ(M.a) PKZ(M.b)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układów i urządzeń elektronicznych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Monter-elektronik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instalacji urządzeń elektronicznych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742102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Monter-elektronik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elektronik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konserwacja maszyn i urządzeń elektrycznych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741201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Elektromechanik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Elektryk</w:t>
            </w:r>
          </w:p>
        </w:tc>
        <w:tc>
          <w:tcPr>
            <w:tcW w:w="0" w:type="auto"/>
            <w:gridSpan w:val="2"/>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elektryk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konserwacja instalacji elektrycznych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Elektryk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elektryk</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Uruchamianie oraz utrzymanie linii i urządzeń transmisji cyfrowej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telekomunikacji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uruchamianie i utrzymanie sieci transmisyjnych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telekomunikacji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oprogramowania i sprzętu informatycznego wspomagających użytkownika z niepełnosprawnością wzrokową</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tyfloinformatyk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komputerów osobistych oraz urządzeń peryferyjnych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informatyk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PKZ(E.b)</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Projektowanie lokalnych sieci komputerowych i administrowanie sieciami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informatyk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teleinformatyk</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Tworzenie aplikacji internetowych i baz danych oraz administrowanie bazami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informatyk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Uruchamianie oraz utrzymanie terminali i przyłączy abonenckich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teleinformatyk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sieci rozległych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teleinformatyk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obsługi liniowej statków powietrznych i obsługi hangarowej wyposażenia awionicznego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315316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awionik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PKZ(M.j)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urządzeń i systemów mechatronicznych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mechatronik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 PKZ(M.a) PKZ(M.b)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Projektowanie i programowanie urządzeń i systemów mechatronicznych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mechatronik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 PKZ(M.a) PKZ(M.b)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urządzeń elektronicznych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urządzeń i systemów sterowania ruchem kolejowym</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automatyk sterowania ruchem kolejowym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instalacji i urządzeń do wytwarzania i przesyłania energii cieplnej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energetyk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PKZ(E.e) PKZ(B.g) 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instalacji i urządzeń do wytwarzania i przesyłania energii elektrycznej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energetyk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PKZ(E.e) PKZ(B.g) 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maszyn, urządzeń i instalacji elektrycznych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sieci zasilających oraz trakcji elektrycznej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elektroenergetyk transportu szynowego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środków transportu szynowego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311302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elektroenergetyk transportu szynowego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PKZ(E.d)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eksploatacja urządzeń elektronicznych i systemów informatyki medycznej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311411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elektroniki i informatyki medycznej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PKZ(E.a)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konserwacja urządzeń dźwigowych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311940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dźwigowych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PKZ(E.a)</w:t>
            </w:r>
          </w:p>
          <w:p>
            <w:pPr>
              <w:spacing w:before="25" w:after="0"/>
              <w:ind w:left="0"/>
              <w:jc w:val="left"/>
              <w:textAlignment w:val="auto"/>
            </w:pPr>
            <w:r>
              <w:rPr>
                <w:rFonts w:ascii="Times New Roman"/>
                <w:b w:val="false"/>
                <w:i w:val="false"/>
                <w:color w:val="000000"/>
                <w:sz w:val="24"/>
                <w:lang w:val="pl-Pl"/>
              </w:rPr>
              <w:t>PKZ(E.c)</w:t>
            </w:r>
          </w:p>
          <w:p>
            <w:pPr>
              <w:spacing w:before="25"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prac związanych z budową, montażem i konserwacją urządzeń dźwigowych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311940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urządzeń dźwigowych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OMZ </w:t>
            </w:r>
          </w:p>
          <w:p>
            <w:pPr>
              <w:spacing w:before="25" w:after="0"/>
              <w:ind w:left="0"/>
              <w:jc w:val="left"/>
              <w:textAlignment w:val="auto"/>
            </w:pPr>
            <w:r>
              <w:rPr>
                <w:rFonts w:ascii="Times New Roman"/>
                <w:b w:val="false"/>
                <w:i w:val="false"/>
                <w:color w:val="000000"/>
                <w:sz w:val="24"/>
                <w:lang w:val="pl-Pl"/>
              </w:rPr>
              <w:t xml:space="preserve">PKZ(E.a) </w:t>
            </w:r>
          </w:p>
          <w:p>
            <w:pPr>
              <w:spacing w:before="25" w:after="0"/>
              <w:ind w:left="0"/>
              <w:jc w:val="left"/>
              <w:textAlignment w:val="auto"/>
            </w:pPr>
            <w:r>
              <w:rPr>
                <w:rFonts w:ascii="Times New Roman"/>
                <w:b w:val="false"/>
                <w:i w:val="false"/>
                <w:color w:val="000000"/>
                <w:sz w:val="24"/>
                <w:lang w:val="pl-Pl"/>
              </w:rPr>
              <w:t xml:space="preserve">PKZ(E.c) </w:t>
            </w:r>
          </w:p>
          <w:p>
            <w:pPr>
              <w:spacing w:before="25"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E.30.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eksploatacja i konserwacja urządzeń i instalacji chłodniczych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chłodnictwa i klimatyzacji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left"/>
              <w:textAlignment w:val="auto"/>
            </w:pPr>
            <w:r>
              <w:rPr>
                <w:rFonts w:ascii="Times New Roman"/>
                <w:b w:val="false"/>
                <w:i w:val="false"/>
                <w:color w:val="000000"/>
                <w:sz w:val="24"/>
                <w:lang w:val="pl-Pl"/>
              </w:rPr>
              <w:t xml:space="preserve">PKZ(E.a) </w:t>
            </w:r>
          </w:p>
          <w:p>
            <w:pPr>
              <w:spacing w:before="25" w:after="0"/>
              <w:ind w:left="0"/>
              <w:jc w:val="left"/>
              <w:textAlignment w:val="auto"/>
            </w:pPr>
            <w:r>
              <w:rPr>
                <w:rFonts w:ascii="Times New Roman"/>
                <w:b w:val="false"/>
                <w:i w:val="false"/>
                <w:color w:val="000000"/>
                <w:sz w:val="24"/>
                <w:lang w:val="pl-Pl"/>
              </w:rPr>
              <w:t xml:space="preserve">PKZ(B.m) </w:t>
            </w:r>
          </w:p>
          <w:p>
            <w:pPr>
              <w:spacing w:before="25"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E.31.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eksploatacja i konserwacja urządzeń i instalacji klimatyzacyjnych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311929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chłodnictwa i klimatyzacji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OMZ </w:t>
            </w:r>
          </w:p>
          <w:p>
            <w:pPr>
              <w:spacing w:before="25" w:after="0"/>
              <w:ind w:left="0"/>
              <w:jc w:val="left"/>
              <w:textAlignment w:val="auto"/>
            </w:pPr>
            <w:r>
              <w:rPr>
                <w:rFonts w:ascii="Times New Roman"/>
                <w:b w:val="false"/>
                <w:i w:val="false"/>
                <w:color w:val="000000"/>
                <w:sz w:val="24"/>
                <w:lang w:val="pl-Pl"/>
              </w:rPr>
              <w:t xml:space="preserve">PKZ(E.a) </w:t>
            </w:r>
          </w:p>
          <w:p>
            <w:pPr>
              <w:spacing w:before="25" w:after="0"/>
              <w:ind w:left="0"/>
              <w:jc w:val="left"/>
              <w:textAlignment w:val="auto"/>
            </w:pPr>
            <w:r>
              <w:rPr>
                <w:rFonts w:ascii="Times New Roman"/>
                <w:b w:val="false"/>
                <w:i w:val="false"/>
                <w:color w:val="000000"/>
                <w:sz w:val="24"/>
                <w:lang w:val="pl-Pl"/>
              </w:rPr>
              <w:t xml:space="preserve">PKZ(B.m) </w:t>
            </w:r>
          </w:p>
          <w:p>
            <w:pPr>
              <w:spacing w:before="25"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Montaż i uruchamianie urządzeń automatyki przemysłowej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311909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automatyk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PKZ(E.a)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Przeglądy, konserwacja, diagnostyka i naprawa instalacji automatyki przemysłowej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311909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automatyk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PKZ(E.a)</w:t>
            </w:r>
          </w:p>
          <w:p>
            <w:pPr>
              <w:spacing w:before="25" w:after="0"/>
              <w:ind w:left="0"/>
              <w:jc w:val="both"/>
              <w:textAlignment w:val="auto"/>
            </w:pPr>
            <w:r>
              <w:rPr>
                <w:rFonts w:ascii="Times New Roman"/>
                <w:b w:val="false"/>
                <w:i w:val="false"/>
                <w:color w:val="000000"/>
                <w:sz w:val="24"/>
                <w:lang w:val="pl-Pl"/>
              </w:rPr>
              <w:t>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Montaż i eksploatacja instalacji odbiorczych telewizji satelitarnej, kablowej i naziemnej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311412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szerokopasmowej komunikacji elektronicznej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PKZ(E.a)</w:t>
            </w:r>
          </w:p>
          <w:p>
            <w:pPr>
              <w:spacing w:before="25" w:after="0"/>
              <w:ind w:left="0"/>
              <w:jc w:val="both"/>
              <w:textAlignment w:val="auto"/>
            </w:pPr>
            <w:r>
              <w:rPr>
                <w:rFonts w:ascii="Times New Roman"/>
                <w:b w:val="false"/>
                <w:i w:val="false"/>
                <w:color w:val="000000"/>
                <w:sz w:val="24"/>
                <w:lang w:val="pl-Pl"/>
              </w:rPr>
              <w:t>PKZ(E.c)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Montaż i eksploatacja szerokopasmowych sieci rozległych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311412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Technik szerokopasmowej komunikacji elektronicznej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PKZ(E.a)</w:t>
            </w:r>
          </w:p>
          <w:p>
            <w:pPr>
              <w:spacing w:before="25" w:after="0"/>
              <w:ind w:left="0"/>
              <w:jc w:val="both"/>
              <w:textAlignment w:val="auto"/>
            </w:pPr>
            <w:r>
              <w:rPr>
                <w:rFonts w:ascii="Times New Roman"/>
                <w:b w:val="false"/>
                <w:i w:val="false"/>
                <w:color w:val="000000"/>
                <w:sz w:val="24"/>
                <w:lang w:val="pl-Pl"/>
              </w:rPr>
              <w:t>PKZ(E.c)</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MECHANICZNY I GÓRNICZO-HUTNICZY (M)</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Użytkowanie pojazdów, maszyn, urządzeń i narzędzi stosowanych w rolnictwie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834103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Mechanik-operator pojazdów i maszyn rolniczych</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PKZ(M.b)</w:t>
            </w:r>
          </w:p>
          <w:p>
            <w:pPr>
              <w:spacing w:before="25" w:after="0"/>
              <w:ind w:left="0"/>
              <w:jc w:val="both"/>
              <w:textAlignment w:val="auto"/>
            </w:pPr>
            <w:r>
              <w:rPr>
                <w:rFonts w:ascii="Times New Roman"/>
                <w:b w:val="false"/>
                <w:i w:val="false"/>
                <w:color w:val="000000"/>
                <w:sz w:val="24"/>
                <w:lang w:val="pl-Pl"/>
              </w:rPr>
              <w:t>PKZ(M.g)</w:t>
            </w:r>
          </w:p>
          <w:p>
            <w:pPr>
              <w:spacing w:before="25" w:after="0"/>
              <w:ind w:left="0"/>
              <w:jc w:val="both"/>
              <w:textAlignment w:val="auto"/>
            </w:pPr>
            <w:r>
              <w:rPr>
                <w:rFonts w:ascii="Times New Roman"/>
                <w:b w:val="false"/>
                <w:i w:val="false"/>
                <w:color w:val="000000"/>
                <w:sz w:val="24"/>
                <w:lang w:val="pl-Pl"/>
              </w:rPr>
              <w:t>PKZ(R.c)</w:t>
            </w:r>
          </w:p>
          <w:p>
            <w:pPr>
              <w:spacing w:before="25" w:after="0"/>
              <w:ind w:left="0"/>
              <w:jc w:val="both"/>
              <w:textAlignment w:val="auto"/>
            </w:pPr>
            <w:r>
              <w:rPr>
                <w:rFonts w:ascii="Times New Roman"/>
                <w:b w:val="false"/>
                <w:i w:val="false"/>
                <w:color w:val="000000"/>
                <w:sz w:val="24"/>
                <w:lang w:val="pl-Pl"/>
              </w:rPr>
              <w:t>PKZ(R.d)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mechanizacji rolnictwa i agrotroniki</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Obsługa techniczna oraz naprawa pojazdów, maszyn i urządzeń stosowanych w rolnictwie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834103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Mechanik-operator pojazdów i maszyn rolniczych</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PKZ(M.b)</w:t>
            </w:r>
          </w:p>
          <w:p>
            <w:pPr>
              <w:spacing w:before="25" w:after="0"/>
              <w:ind w:left="0"/>
              <w:jc w:val="both"/>
              <w:textAlignment w:val="auto"/>
            </w:pPr>
            <w:r>
              <w:rPr>
                <w:rFonts w:ascii="Times New Roman"/>
                <w:b w:val="false"/>
                <w:i w:val="false"/>
                <w:color w:val="000000"/>
                <w:sz w:val="24"/>
                <w:lang w:val="pl-Pl"/>
              </w:rPr>
              <w:t>PKZ(M.g)</w:t>
            </w:r>
          </w:p>
          <w:p>
            <w:pPr>
              <w:spacing w:before="25" w:after="0"/>
              <w:ind w:left="0"/>
              <w:jc w:val="both"/>
              <w:textAlignment w:val="auto"/>
            </w:pPr>
            <w:r>
              <w:rPr>
                <w:rFonts w:ascii="Times New Roman"/>
                <w:b w:val="false"/>
                <w:i w:val="false"/>
                <w:color w:val="000000"/>
                <w:sz w:val="24"/>
                <w:lang w:val="pl-Pl"/>
              </w:rPr>
              <w:t>PKZ(R.c)</w:t>
            </w:r>
          </w:p>
          <w:p>
            <w:pPr>
              <w:spacing w:before="25" w:after="0"/>
              <w:ind w:left="0"/>
              <w:jc w:val="both"/>
              <w:textAlignment w:val="auto"/>
            </w:pPr>
            <w:r>
              <w:rPr>
                <w:rFonts w:ascii="Times New Roman"/>
                <w:b w:val="false"/>
                <w:i w:val="false"/>
                <w:color w:val="000000"/>
                <w:sz w:val="24"/>
                <w:lang w:val="pl-Pl"/>
              </w:rPr>
              <w:t>PKZ(R.d)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mechanizacji rolnictwa i agrotroniki</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Obsługa maszyn i urządzeń do przetwórstwa tworzyw sztucznych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814209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Operator maszyn i urządzeń do przetwórstwa tworzyw sztucznych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PKZ(M.a) </w:t>
            </w:r>
          </w:p>
          <w:p>
            <w:pPr>
              <w:spacing w:before="25" w:after="0"/>
              <w:ind w:left="0"/>
              <w:jc w:val="left"/>
              <w:textAlignment w:val="auto"/>
            </w:pPr>
            <w:r>
              <w:rPr>
                <w:rFonts w:ascii="Times New Roman"/>
                <w:b/>
                <w:i w:val="false"/>
                <w:color w:val="000000"/>
                <w:sz w:val="24"/>
                <w:lang w:val="pl-Pl"/>
              </w:rPr>
              <w:t xml:space="preserve">PKZ(M.c) </w:t>
            </w:r>
          </w:p>
          <w:p>
            <w:pPr>
              <w:spacing w:before="25" w:after="0"/>
              <w:ind w:left="0"/>
              <w:jc w:val="left"/>
              <w:textAlignment w:val="auto"/>
            </w:pPr>
            <w:r>
              <w:rPr>
                <w:rFonts w:ascii="Times New Roman"/>
                <w:b/>
                <w:i w:val="false"/>
                <w:color w:val="000000"/>
                <w:sz w:val="24"/>
                <w:lang w:val="pl-Pl"/>
              </w:rPr>
              <w:t>PKZ(M.d)</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maszyn i urządzeń do wykonywania odlewów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812107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i urządzeń odlewniczych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odlewnik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maszyn i urządzeń do topienia metali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812107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i urządzeń odlewniczych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odlewnik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maszyn i urządzeń stosowanych w procesach metalurgicznych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812106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i urządzeń metalurgicznych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hutnik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maszyn i urządzeń do obróbki plastycznej metali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812105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i urządzeń do obróbki plastycznej</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hutnik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wiertniczych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811305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Wiertacz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wiertnik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otworowa złóż</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811301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Górnik eksploatacji otworowej</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otworowego</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złóż metodą odkrywkową</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811102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Górnik odkrywkowej eksploatacji złóż</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odkrywkowego</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M.11.</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złóż podziemnych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811101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Górnik eksploatacji podziemnej</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podziemnego</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Diagnozowanie oraz naprawa elektrycznych i elektronicznych układów pojazdów samochodowych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Elektromechanik pojazdów samochodowych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 PKZ(M.a) PKZ(M.g)</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pojazdów samochodowych</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Naprawa zegarów i zegarków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Zegarmistrz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PKZ(E.f)</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naprawa elementów i układów optycznych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Optyk-mechanik</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PKZ(M.f)</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325302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optyk</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naprawa maszyn i urządzeń precyzyjnych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precyzyjny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obsługa układów automatyki przemysłowej i urządzeń precyzyjnych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automatyki przemysłowej i urządzeń precyzyjnych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obsługa maszyn i urządzeń</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723310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Mechanik-monter maszyn i urządzeń</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M.18.</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Diagnozowanie i naprawa podzespołów i zespołów pojazdów samochodowych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723103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pojazdów samochodowych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PKZ(E.a) PKZ(M.a) PKZ(M.g)</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pojazdów samochodowych</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M.19.</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obrabiarek skrawających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722307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obrabiarek skrawających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PKZ(M.b) PKZ(M.h)</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elementów maszyn, urządzeń i narzędzi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722204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Ślusarz</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wyrobów kowalskich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722101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Kowal</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elementów kadłuba okrętu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kadłubów okrętowych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 okrętowego</w:t>
            </w:r>
          </w:p>
        </w:tc>
        <w:tc>
          <w:tcPr>
            <w:tcW w:w="0" w:type="auto"/>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i remont kadłuba okrętu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kadłubów okrętowych</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 PKZ(M.i)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 okrętowego</w:t>
            </w:r>
          </w:p>
        </w:tc>
        <w:tc>
          <w:tcPr>
            <w:tcW w:w="0" w:type="auto"/>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Naprawa uszkodzonych nadwozi pojazdów samochodowych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721306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Blacharz samochodowy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elementów, wyrobów oraz pokryć z blachy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Blacharz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oprzyrządowania odlewniczego z materiałów niemetalowych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Modelarz odlewniczy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Montaż i naprawa oprzyrządowania odlewniczego wykonanego z metalu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721104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Modelarz odlewniczy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lakierniczych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713201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Lakiernik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systemów rurociągowych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712613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Monter systemów rurociągowych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PKZ(B.c) PKZ(M.n)</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pomocy wzrokowych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325302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optyk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obsługi liniowej i hangarowej statków powietrznych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315317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 lotniczy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prac związanych z eksploatacją maszyn, urządzeń i instalacji okrętowych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 okrętowy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PKZ(M.k)</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budowy i remontu okrętu oraz montażu maszyn i instalacji okrętowych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budownictwa okrętowego</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prac wiertniczych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wiertnik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procesu przeróbki kopalin stałych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przeróbki kopalin stałych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procesu przeróbki kopalin stałych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przeróbki kopalin stałych</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procesu odlewniczego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odlewnik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PKZ(M.d) PKZ(M.m)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procesów metalurgicznych oraz obróbki plastycznej metali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hutnik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PKZ(M.d) PKZ(M.m)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eksploatacji złóż podziemnych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podziemnego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eksploatacji otworowej złóż</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otworowego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eksploatacji złóż metodą odkrywkową</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311701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górnictwa odkrywkowego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procesu obsługi pojazdów samochodowych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pojazdów samochodowych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PKZ(M.b) PKZ(M.g) PKZ(E.a)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procesów produkcji maszyn i urządzeń</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PKZ(M.a) PKZ(M.b) PKZ(M.h)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Diagnozowanie i naprawa motocykli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723107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Mechanik motocyklowy</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PKZ(E.a) </w:t>
            </w:r>
          </w:p>
          <w:p>
            <w:pPr>
              <w:spacing w:before="25" w:after="0"/>
              <w:ind w:left="0"/>
              <w:jc w:val="left"/>
              <w:textAlignment w:val="auto"/>
            </w:pPr>
            <w:r>
              <w:rPr>
                <w:rFonts w:ascii="Times New Roman"/>
                <w:b w:val="false"/>
                <w:i w:val="false"/>
                <w:color w:val="000000"/>
                <w:sz w:val="24"/>
                <w:lang w:val="pl-Pl"/>
              </w:rPr>
              <w:t xml:space="preserve">PKZ(M.a) </w:t>
            </w:r>
          </w:p>
          <w:p>
            <w:pPr>
              <w:spacing w:before="25" w:after="0"/>
              <w:ind w:left="0"/>
              <w:jc w:val="left"/>
              <w:textAlignment w:val="auto"/>
            </w:pPr>
            <w:r>
              <w:rPr>
                <w:rFonts w:ascii="Times New Roman"/>
                <w:b w:val="false"/>
                <w:i w:val="false"/>
                <w:color w:val="000000"/>
                <w:sz w:val="24"/>
                <w:lang w:val="pl-Pl"/>
              </w:rPr>
              <w:t>PKZ(M.o)</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Eksploatacja systemów mechatronicznych w rolnictwie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311515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mechanizacji rolnictwa i agrotroniki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w:t>
            </w:r>
          </w:p>
          <w:p>
            <w:pPr>
              <w:spacing w:before="25" w:after="0"/>
              <w:ind w:left="0"/>
              <w:jc w:val="both"/>
              <w:textAlignment w:val="auto"/>
            </w:pPr>
            <w:r>
              <w:rPr>
                <w:rFonts w:ascii="Times New Roman"/>
                <w:b w:val="false"/>
                <w:i w:val="false"/>
                <w:color w:val="000000"/>
                <w:sz w:val="24"/>
                <w:lang w:val="pl-Pl"/>
              </w:rPr>
              <w:t>PKZ(E.a)</w:t>
            </w:r>
          </w:p>
          <w:p>
            <w:pPr>
              <w:spacing w:before="25" w:after="0"/>
              <w:ind w:left="0"/>
              <w:jc w:val="both"/>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PKZ(M.b)</w:t>
            </w:r>
          </w:p>
          <w:p>
            <w:pPr>
              <w:spacing w:before="25" w:after="0"/>
              <w:ind w:left="0"/>
              <w:jc w:val="both"/>
              <w:textAlignment w:val="auto"/>
            </w:pPr>
            <w:r>
              <w:rPr>
                <w:rFonts w:ascii="Times New Roman"/>
                <w:b w:val="false"/>
                <w:i w:val="false"/>
                <w:color w:val="000000"/>
                <w:sz w:val="24"/>
                <w:lang w:val="pl-Pl"/>
              </w:rPr>
              <w:t>PKZ(M.g)</w:t>
            </w:r>
          </w:p>
          <w:p>
            <w:pPr>
              <w:spacing w:before="25" w:after="0"/>
              <w:ind w:left="0"/>
              <w:jc w:val="both"/>
              <w:textAlignment w:val="auto"/>
            </w:pPr>
            <w:r>
              <w:rPr>
                <w:rFonts w:ascii="Times New Roman"/>
                <w:b w:val="false"/>
                <w:i w:val="false"/>
                <w:color w:val="000000"/>
                <w:sz w:val="24"/>
                <w:lang w:val="pl-Pl"/>
              </w:rPr>
              <w:t>PKZ(R.c)</w:t>
            </w:r>
          </w:p>
          <w:p>
            <w:pPr>
              <w:spacing w:before="25" w:after="0"/>
              <w:ind w:left="0"/>
              <w:jc w:val="both"/>
              <w:textAlignment w:val="auto"/>
            </w:pPr>
            <w:r>
              <w:rPr>
                <w:rFonts w:ascii="Times New Roman"/>
                <w:b w:val="false"/>
                <w:i w:val="false"/>
                <w:color w:val="000000"/>
                <w:sz w:val="24"/>
                <w:lang w:val="pl-Pl"/>
              </w:rPr>
              <w:t>PKZ(R.d)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Montaż i obsługa maszyn i urządzeń przemysłu drzewnego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817212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Mechanik-operator maszyn do produkcji drzewnej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PKZ(A.g)</w:t>
            </w:r>
          </w:p>
          <w:p>
            <w:pPr>
              <w:spacing w:before="25" w:after="0"/>
              <w:ind w:left="0"/>
              <w:jc w:val="both"/>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Wykonywanie robót szkutniczych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711504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Szkutnik</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p>
            <w:pPr>
              <w:spacing w:before="25" w:after="0"/>
              <w:ind w:left="0"/>
              <w:jc w:val="both"/>
              <w:textAlignment w:val="auto"/>
            </w:pPr>
            <w:r>
              <w:rPr>
                <w:rFonts w:ascii="Times New Roman"/>
                <w:b w:val="false"/>
                <w:i w:val="false"/>
                <w:color w:val="000000"/>
                <w:sz w:val="24"/>
                <w:lang w:val="pl-Pl"/>
              </w:rPr>
              <w:t>PKZ(M.p)</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ROLNICZO-LEŚNY Z OCHRONĄ ŚRODOWISKA (R)</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maszyn stosowanych do prac leśnych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834105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leśnych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PKZ(R.a) PKZ(R.c)</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rybackich w akwakulturze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622201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Rybak śródlądowy</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PKZ(R.b) PKZ(R.c)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rybactwa śródlądowego</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produkcji rolniczej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613003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Rolnik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PKZ(R.c) PKZ(R.d)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agrobiznesu</w:t>
            </w:r>
          </w:p>
        </w:tc>
        <w:tc>
          <w:tcPr>
            <w:tcW w:w="0" w:type="auto"/>
            <w:gridSpan w:val="2"/>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rolnik</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produkcji pszczelarskiej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612302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Pszczelarz</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PKZ(R.c) PKZ(R.d)</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pszczelarz</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Zakładanie i prowadzenie upraw ogrodniczych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611303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Ogrodnik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PKZ(R.c) PKZ(R.e)</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ogrodnik</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przedsiębiorstwa w agrobiznesie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agrobiznesu</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PKZ(R.d) PKZ(R.f)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Ocena stanu środowiska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325511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ochrony środowiska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realizacja zadań związanych z ochroną środowiska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325511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ochrony środowiska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chowu, hodowli i inseminacji zwierząt</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324002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weterynarii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PKZ(R.h)</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R.10.</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czynności pomocniczych z zakresu usług weterynaryjnych</w:t>
            </w:r>
          </w:p>
        </w:tc>
        <w:tc>
          <w:tcPr>
            <w:tcW w:w="148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324002</w:t>
            </w:r>
          </w:p>
        </w:tc>
        <w:tc>
          <w:tcPr>
            <w:tcW w:w="351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weterynarii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czynności pomocniczych z zakresu realizacji zadań inspekcji weterynaryjnej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324002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weterynarii</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Pełnienie wachty morskiej i portowej na statku rybackim</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315215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rybołówstwa morskiego</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PKZ(A.r)</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i zagospodarowanie zasobów leśnych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leśnik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PKZ(R.a) PKZ(R.c) PKZ(R.i)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Użytkowanie zasobów leśnych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leśnik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PKZ(R.a) PKZ(R.c) PKZ(R.i)</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prac rybackich w akwakulturze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rybactwa śródlądowego</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PKZ(R.b) PKZ(R.c)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produkcji rolniczej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rolnik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PKZ(R.d) PKZ(R.f)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produkcji rolniczej i pszczelarskiej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pszczelarz</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organizacja prac ogrodniczych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ogrodnik</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PKZ(R.e) PKZ(R.j)</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Organizowanie chowu i hodowli koni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hodowca koni</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PKZ(R.k)</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Szkolenie i użytkowanie koni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hodowca koni</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PKZ(R.k)</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Projektowanie, urządzanie i pielęgnacja roślinnych obiektów architektury krajobrazu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architektury krajobrazu</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prac związanych z budową oraz konserwacją obiektów małej architektury krajobrazu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architektury krajobrazu</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PKZ(R.c) PKZ(R.l)</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robót związanych z budową obiektów inżynierii środowiska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inżynierii środowiska i melioracji</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PKZ(R.g) PKZ(R.m)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prowadzenie robót melioracyjnych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311208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inżynierii środowiska i melioracji</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PKZ(R.g) PKZ(R.m)</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geologicznych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311106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geolog</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PKZ(R.n)</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kompozycji florystycznych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Florysta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PKZ(R.o)</w:t>
            </w:r>
          </w:p>
        </w:tc>
      </w:tr>
      <w:tr>
        <w:trPr>
          <w:trHeight w:val="90"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Jeździectwo i trening koni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516408</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Jeździec</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PKZ(R.c)</w:t>
            </w:r>
          </w:p>
          <w:p>
            <w:pPr>
              <w:spacing w:before="25" w:after="0"/>
              <w:ind w:left="0"/>
              <w:jc w:val="left"/>
              <w:textAlignment w:val="auto"/>
            </w:pPr>
            <w:r>
              <w:rPr>
                <w:rFonts w:ascii="Times New Roman"/>
                <w:b w:val="false"/>
                <w:i w:val="false"/>
                <w:color w:val="000000"/>
                <w:sz w:val="24"/>
                <w:lang w:val="pl-Pl"/>
              </w:rPr>
              <w:t>PKZ(R.p)</w:t>
            </w:r>
          </w:p>
        </w:tc>
      </w:tr>
      <w:tr>
        <w:trPr>
          <w:trHeight w:val="90"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hodowca koni</w:t>
            </w:r>
          </w:p>
        </w:tc>
        <w:tc>
          <w:tcPr>
            <w:tcW w:w="0" w:type="auto"/>
            <w:vMerge/>
            <w:tcBorders>
              <w:top w:val="nil"/>
              <w:bottom w:val="single" w:color="000000" w:sz="8"/>
              <w:right w:val="single" w:color="000000" w:sz="8"/>
            </w:tcBorders>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TURYSTYCZNO-GASTRONOMICZNY (T)</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prac pomocniczych w obiektach świadczących usługi hotelarskie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911205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Pracownik pomocniczy obsługi hotelowej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PKZ(T.a)</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T.2.</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Produkcja wyrobów spożywczych z wykorzystaniem maszyn i urządzeń</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816003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Operator maszyn i urządzeń przemysłu spożywczego</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gridSpan w:val="2"/>
            <w:vMerge/>
            <w:tcBorders>
              <w:top w:val="nil"/>
              <w:bottom w:val="single" w:color="000000" w:sz="8"/>
              <w:right w:val="single" w:color="000000" w:sz="8"/>
            </w:tcBorders>
          </w:tcP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przetwórstwa mleczarskiego</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T.3.</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Produkcja wyrobów piekarskich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Piekarz</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T.4.</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Produkcja wyrobów cukierniczych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751201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Cukiernik</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T.5.</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Produkcja przetworów mięsnych i tłuszczowych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751107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Wędliniarz</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gridSpan w:val="2"/>
            <w:vMerge/>
            <w:tcBorders>
              <w:top w:val="nil"/>
              <w:bottom w:val="single" w:color="000000" w:sz="8"/>
              <w:right w:val="single" w:color="000000" w:sz="8"/>
            </w:tcBorders>
          </w:tcP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T.6.</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Sporządzanie potraw i napojów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512001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Kucharz</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PKZ(T.c)</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343404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żywienia i usług gastronomicznych</w:t>
            </w:r>
          </w:p>
        </w:tc>
        <w:tc>
          <w:tcPr>
            <w:tcW w:w="0" w:type="auto"/>
            <w:gridSpan w:val="2"/>
            <w:vMerge/>
            <w:tcBorders>
              <w:top w:val="nil"/>
              <w:bottom w:val="single" w:color="000000" w:sz="8"/>
              <w:right w:val="single" w:color="000000" w:sz="8"/>
            </w:tcBorders>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działalności turystycznej na obszarach wiejskich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515203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turystyki wiejskiej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gospodarstwa agroturystycznego</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515203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turystyki wiejskiej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usług kelnerskich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513101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Kelner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usług gastronomicznych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513101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Kelner</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realizacja usług w recepcji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422402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hotelarstwa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Obsługa gości w obiekcie świadczącym usługi hotelarskie</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422402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hotelarstwa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PKZ(T.f)</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Planowanie i realizacja imprez i usług turystycznych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422103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obsługi turystycznej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informacji turystycznej oraz sprzedaż usług turystycznych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422103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obsługi turystycznej</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PKZ(T.g)</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żywienia i usług gastronomicznych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343404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żywienia i usług gastronomicznych</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PKZ(T.c) PKZ(T.h)</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produkcji wyrobów spożywczych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PKZ(T.b) PKZ(T.i)</w:t>
            </w:r>
          </w:p>
        </w:tc>
      </w:tr>
      <w:tr>
        <w:trPr>
          <w:trHeight w:val="45"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T.17.</w:t>
            </w:r>
          </w:p>
        </w:tc>
        <w:tc>
          <w:tcPr>
            <w:tcW w:w="391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Organizacja i nadzorowanie produkcji wyrobów mleczarskich</w:t>
            </w:r>
          </w:p>
        </w:tc>
        <w:tc>
          <w:tcPr>
            <w:tcW w:w="148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314402</w:t>
            </w:r>
          </w:p>
        </w:tc>
        <w:tc>
          <w:tcPr>
            <w:tcW w:w="351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przetwórstwa mleczarskiego</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PKZ(T.b)</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PKZ(T.i)</w:t>
            </w:r>
          </w:p>
        </w:tc>
      </w:tr>
      <w:tr>
        <w:trPr>
          <w:trHeight w:val="90" w:hRule="atLeast"/>
        </w:trPr>
        <w:tc>
          <w:tcPr>
            <w:tcW w:w="202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Obróbka ryb i produkcja przetworów</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Przetwórca ryb</w:t>
            </w:r>
          </w:p>
        </w:tc>
        <w:tc>
          <w:tcPr>
            <w:tcW w:w="21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PKZ(T.b)</w:t>
            </w:r>
          </w:p>
        </w:tc>
      </w:tr>
      <w:tr>
        <w:trPr>
          <w:trHeight w:val="90" w:hRule="atLeast"/>
        </w:trPr>
        <w:tc>
          <w:tcPr>
            <w:tcW w:w="0" w:type="auto"/>
            <w:vMerge/>
            <w:tcBorders>
              <w:top w:val="nil"/>
              <w:bottom w:val="single" w:color="000000" w:sz="8"/>
              <w:right w:val="single" w:color="000000" w:sz="8"/>
            </w:tcBorders>
          </w:tcP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rybnych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314403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technologii żywności</w:t>
            </w:r>
          </w:p>
        </w:tc>
        <w:tc>
          <w:tcPr>
            <w:tcW w:w="0" w:type="auto"/>
            <w:vMerge/>
            <w:tcBorders>
              <w:top w:val="nil"/>
              <w:bottom w:val="single" w:color="000000" w:sz="8"/>
              <w:right w:val="single" w:color="000000" w:sz="8"/>
            </w:tcBorders>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MEDYCZNO-SPOŁECZNY (Z)</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w zakresie masażu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masażysta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dobieranie przedmiotów ortopedycznych oraz środków pomocniczych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321403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ortopeda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osób i mienia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541315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ochrony fizycznej osób i mienia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opiekuńczych osobie chorej i niesamodzielnej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532102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Opiekun medyczny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opiekuńczych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341204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Opiekunka środowiskowa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opiekuńczo-wspierających osobie podopiecznej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341203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Opiekun w domu pomocy społecznej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opiekuńczo-wspierających osobie starszej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341202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Opiekun osoby starszej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Udzielanie pomocy i organizowanie wsparcia osobie niepełnosprawnej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341201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Asystent osoby niepełnosprawnej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PKZ(Z.c)</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w zakresie terapii zajęciowej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325907</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Terapeuta zajęciowy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medycznych w zakresie ortoptyki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325906</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Ortoptystka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opiekuńczych i wspomagających rozwój dziecka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325905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Opiekunka dziecięca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216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Zarządzanie bezpieczeństwem w środowisku pracy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325509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bezpieczeństwa i higieny pracy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PKZ(Z.d)</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Prowadzenie działalności profilaktyczno-leczniczej pod nadzorem i na zlecenie lekarza dentysty oraz utrzymanie gabinetu w gotowości do pracy i prowadzenie promocji zdrowia</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325102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Higienistka stomatologiczna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Asystowanie lekarzowi dentyście i utrzymanie gabinetu w gotowości do pracy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325101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Asystentka stomatologiczna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1485" w:type="dxa"/>
            <w:tcBorders>
              <w:bottom w:val="single" w:color="000000" w:sz="8"/>
              <w:right w:val="single" w:color="000000" w:sz="8"/>
            </w:tcBorders>
            <w:tcMar>
              <w:top w:w="15" w:type="dxa"/>
              <w:left w:w="15" w:type="dxa"/>
              <w:bottom w:w="15" w:type="dxa"/>
              <w:right w:w="15" w:type="dxa"/>
            </w:tcMar>
            <w:vAlign w:val="center"/>
          </w:tcPr>
          <w:p/>
        </w:tc>
        <w:tc>
          <w:tcPr>
            <w:tcW w:w="3511" w:type="dxa"/>
            <w:tcBorders>
              <w:bottom w:val="single" w:color="000000" w:sz="8"/>
              <w:right w:val="single" w:color="000000" w:sz="8"/>
            </w:tcBorders>
            <w:tcMar>
              <w:top w:w="15" w:type="dxa"/>
              <w:left w:w="15" w:type="dxa"/>
              <w:bottom w:w="15" w:type="dxa"/>
              <w:right w:w="15" w:type="dxa"/>
            </w:tcMar>
            <w:vAlign w:val="center"/>
          </w:tcPr>
          <w:p/>
        </w:tc>
        <w:tc>
          <w:tcPr>
            <w:tcW w:w="2160"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wyrobów medycznych z zakresu protetyki dentystycznej, ortodoncji oraz epitez twarzy</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321402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dentystyczny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medycznych w zakresie protetyki słuchu</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321401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Protetyk słuchu</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Sporządzanie i wytwarzanie produktów leczniczych oraz prowadzenie obrotu środkami farmaceutycznymi i materiałami medycznymi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321301</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farmaceutyczny</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Z.20.</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dezynfekcji i sterylizacji medycznej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321104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sterylizacji medycznej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Świadczenie usług medycznych w zakresie diagnostyki obrazowej, elektromedycznej i radioterapii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321103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elektroradiolog</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działań ratowniczych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pożarnictwa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PKZ(Z.e)</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Zarządzanie działaniami ratowniczymi</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311919</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pożarnictwa</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PKZ(Z.f)</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OBSZAR ARTYSTYCZNY (S)</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S.1.</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Wykonywanie i naprawa wyrobów złotniczych i jubilerskich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731305</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Złotnik-jubiler</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PKZ(M.a)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S.2.</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Realizacja nagrań</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352122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realizacji nagrań i nagłośnień</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S.3.</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Realizacja nagłośnień</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352122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realizacji nagrań i nagłośnień</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S.4.</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Montaż nagrań dźwiękowych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352120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realizacji dźwięku</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S.5.</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Realizacja nagrań studyjnych</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352120</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realizacji dźwięku</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PKZ(S.a)</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S.6.</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Budowa fortepianów i pianin</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budowy fortepianów i pianin</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S.7.</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Naprawa fortepianów i pianin</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311934</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 budowy fortepianów i pianin</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S.8.</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Strojenie fortepianów i pianin</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311933</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Stroiciel fortepianów i pianin</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PKZ(S.b)</w:t>
            </w:r>
          </w:p>
        </w:tc>
      </w:tr>
      <w:tr>
        <w:trPr>
          <w:trHeight w:val="45" w:hRule="atLeast"/>
        </w:trPr>
        <w:tc>
          <w:tcPr>
            <w:tcW w:w="20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S.9.</w:t>
            </w:r>
          </w:p>
        </w:tc>
        <w:tc>
          <w:tcPr>
            <w:tcW w:w="391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Przygotowanie i organizacja produkcji filmowej/telewizyjnej</w:t>
            </w:r>
          </w:p>
        </w:tc>
        <w:tc>
          <w:tcPr>
            <w:tcW w:w="148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343902</w:t>
            </w:r>
          </w:p>
        </w:tc>
        <w:tc>
          <w:tcPr>
            <w:tcW w:w="351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Asystent kierownika produkcji filmowej/telewizyjnej</w:t>
            </w:r>
          </w:p>
        </w:tc>
        <w:tc>
          <w:tcPr>
            <w:tcW w:w="21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OMZ PKZ(S.c)</w:t>
            </w:r>
          </w:p>
        </w:tc>
      </w:tr>
    </w:tbl>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II </w:t>
      </w:r>
    </w:p>
    <w:p>
      <w:pPr>
        <w:spacing w:before="25" w:after="0"/>
        <w:ind w:left="0"/>
        <w:jc w:val="center"/>
        <w:textAlignment w:val="auto"/>
      </w:pPr>
      <w:r>
        <w:rPr>
          <w:rFonts w:ascii="Times New Roman"/>
          <w:b/>
          <w:i w:val="false"/>
          <w:color w:val="000000"/>
          <w:sz w:val="24"/>
          <w:lang w:val="pl-Pl"/>
        </w:rPr>
        <w:t>EFEKTY KSZTAŁCENIA</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1. </w:t>
      </w:r>
    </w:p>
    <w:p>
      <w:pPr>
        <w:spacing w:before="25" w:after="0"/>
        <w:ind w:left="0"/>
        <w:jc w:val="center"/>
        <w:textAlignment w:val="auto"/>
      </w:pPr>
      <w:r>
        <w:rPr>
          <w:rFonts w:ascii="Times New Roman"/>
          <w:b/>
          <w:i w:val="false"/>
          <w:color w:val="000000"/>
          <w:sz w:val="24"/>
          <w:lang w:val="pl-Pl"/>
        </w:rPr>
        <w:t xml:space="preserve"> EFEKTY KSZTAŁCENIA WSPÓLNE DLA WSZYSTKICH ZAWODÓW</w:t>
      </w:r>
    </w:p>
    <w:p>
      <w:pPr>
        <w:spacing w:after="0"/>
        <w:ind w:left="0"/>
        <w:jc w:val="left"/>
        <w:textAlignment w:val="auto"/>
      </w:pPr>
      <w:r>
        <w:rPr>
          <w:rFonts w:ascii="Times New Roman"/>
          <w:b/>
          <w:i w:val="false"/>
          <w:color w:val="000000"/>
          <w:sz w:val="24"/>
          <w:lang w:val="pl-Pl"/>
        </w:rPr>
        <w:t>(BHP). Bezpieczeństwo i higiena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pojęcia związane z bezpieczeństwem i higieną pracy, ochroną przeciwpożarową, ochroną środowiska i ergonomią;</w:t>
      </w:r>
    </w:p>
    <w:p>
      <w:pPr>
        <w:spacing w:before="25" w:after="0"/>
        <w:ind w:left="0"/>
        <w:jc w:val="both"/>
        <w:textAlignment w:val="auto"/>
      </w:pPr>
      <w:r>
        <w:rPr>
          <w:rFonts w:ascii="Times New Roman"/>
          <w:b w:val="false"/>
          <w:i w:val="false"/>
          <w:color w:val="000000"/>
          <w:sz w:val="24"/>
          <w:lang w:val="pl-Pl"/>
        </w:rPr>
        <w:t>2) rozróżnia zadania i uprawnienia instytucji oraz służb działających w zakresie ochrony pracy i ochrony środowiska w Polsce;</w:t>
      </w:r>
    </w:p>
    <w:p>
      <w:pPr>
        <w:spacing w:before="25" w:after="0"/>
        <w:ind w:left="0"/>
        <w:jc w:val="both"/>
        <w:textAlignment w:val="auto"/>
      </w:pPr>
      <w:r>
        <w:rPr>
          <w:rFonts w:ascii="Times New Roman"/>
          <w:b w:val="false"/>
          <w:i w:val="false"/>
          <w:color w:val="000000"/>
          <w:sz w:val="24"/>
          <w:lang w:val="pl-Pl"/>
        </w:rPr>
        <w:t>3) określa prawa i obowiązki pracownika oraz pracodawcy w zakresie bezpieczeństwa i higieny pracy;</w:t>
      </w:r>
    </w:p>
    <w:p>
      <w:pPr>
        <w:spacing w:before="25" w:after="0"/>
        <w:ind w:left="0"/>
        <w:jc w:val="both"/>
        <w:textAlignment w:val="auto"/>
      </w:pPr>
      <w:r>
        <w:rPr>
          <w:rFonts w:ascii="Times New Roman"/>
          <w:b w:val="false"/>
          <w:i w:val="false"/>
          <w:color w:val="000000"/>
          <w:sz w:val="24"/>
          <w:lang w:val="pl-Pl"/>
        </w:rPr>
        <w:t>4) przewiduje zagrożenia dla zdrowia i życia człowieka oraz mienia i środowiska związane z wykonywaniem zadań zawodowych;</w:t>
      </w:r>
    </w:p>
    <w:p>
      <w:pPr>
        <w:spacing w:before="25" w:after="0"/>
        <w:ind w:left="0"/>
        <w:jc w:val="both"/>
        <w:textAlignment w:val="auto"/>
      </w:pPr>
      <w:r>
        <w:rPr>
          <w:rFonts w:ascii="Times New Roman"/>
          <w:b w:val="false"/>
          <w:i w:val="false"/>
          <w:color w:val="000000"/>
          <w:sz w:val="24"/>
          <w:lang w:val="pl-Pl"/>
        </w:rPr>
        <w:t>5) określa zagrożenia związane z występowaniem szkodliwych czynników w środowisku pracy;</w:t>
      </w:r>
    </w:p>
    <w:p>
      <w:pPr>
        <w:spacing w:before="25" w:after="0"/>
        <w:ind w:left="0"/>
        <w:jc w:val="both"/>
        <w:textAlignment w:val="auto"/>
      </w:pPr>
      <w:r>
        <w:rPr>
          <w:rFonts w:ascii="Times New Roman"/>
          <w:b w:val="false"/>
          <w:i w:val="false"/>
          <w:color w:val="000000"/>
          <w:sz w:val="24"/>
          <w:lang w:val="pl-Pl"/>
        </w:rPr>
        <w:t>6) określa skutki oddziaływania czynników szkodliwych na organizm człowieka;</w:t>
      </w:r>
    </w:p>
    <w:p>
      <w:pPr>
        <w:spacing w:before="25" w:after="0"/>
        <w:ind w:left="0"/>
        <w:jc w:val="both"/>
        <w:textAlignment w:val="auto"/>
      </w:pPr>
      <w:r>
        <w:rPr>
          <w:rFonts w:ascii="Times New Roman"/>
          <w:b w:val="false"/>
          <w:i w:val="false"/>
          <w:color w:val="000000"/>
          <w:sz w:val="24"/>
          <w:lang w:val="pl-Pl"/>
        </w:rPr>
        <w:t>7) organizuje stanowisko pracy zgodnie z obowiązującymi wymaganiami ergonomii, przepisami bezpieczeństwa i higieny pracy, ochrony przeciwpożarowej i ochrony środowiska;</w:t>
      </w:r>
    </w:p>
    <w:p>
      <w:pPr>
        <w:spacing w:before="25" w:after="0"/>
        <w:ind w:left="0"/>
        <w:jc w:val="both"/>
        <w:textAlignment w:val="auto"/>
      </w:pPr>
      <w:r>
        <w:rPr>
          <w:rFonts w:ascii="Times New Roman"/>
          <w:b w:val="false"/>
          <w:i w:val="false"/>
          <w:color w:val="000000"/>
          <w:sz w:val="24"/>
          <w:lang w:val="pl-Pl"/>
        </w:rPr>
        <w:t>8) stosuje środki ochrony indywidualnej i zbiorowej podczas wykonywania zadań zawodowych;</w:t>
      </w:r>
    </w:p>
    <w:p>
      <w:pPr>
        <w:spacing w:before="25" w:after="0"/>
        <w:ind w:left="0"/>
        <w:jc w:val="both"/>
        <w:textAlignment w:val="auto"/>
      </w:pPr>
      <w:r>
        <w:rPr>
          <w:rFonts w:ascii="Times New Roman"/>
          <w:b w:val="false"/>
          <w:i w:val="false"/>
          <w:color w:val="000000"/>
          <w:sz w:val="24"/>
          <w:lang w:val="pl-Pl"/>
        </w:rPr>
        <w:t>9) przestrzega zasad bezpieczeństwa i higieny pracy oraz stosuje przepisy prawa dotyczące ochrony przeciwpożarowej i ochrony środowiska;</w:t>
      </w:r>
    </w:p>
    <w:p>
      <w:pPr>
        <w:spacing w:before="25" w:after="0"/>
        <w:ind w:left="0"/>
        <w:jc w:val="both"/>
        <w:textAlignment w:val="auto"/>
      </w:pPr>
      <w:r>
        <w:rPr>
          <w:rFonts w:ascii="Times New Roman"/>
          <w:b w:val="false"/>
          <w:i w:val="false"/>
          <w:color w:val="000000"/>
          <w:sz w:val="24"/>
          <w:lang w:val="pl-Pl"/>
        </w:rPr>
        <w:t>10) udziela pierwszej pomocy poszkodowanym w wypadkach przy pracy oraz w stanach zagrożenia zdrowia i życia.</w:t>
      </w:r>
    </w:p>
    <w:p>
      <w:pPr>
        <w:spacing w:before="25" w:after="0"/>
        <w:ind w:left="0"/>
        <w:jc w:val="both"/>
        <w:textAlignment w:val="auto"/>
      </w:pPr>
      <w:r>
        <w:rPr>
          <w:rFonts w:ascii="Times New Roman"/>
          <w:b/>
          <w:i w:val="false"/>
          <w:color w:val="000000"/>
          <w:sz w:val="24"/>
          <w:lang w:val="pl-Pl"/>
        </w:rPr>
        <w:t>(PDG). Podejmowanie i prowadzenie działalności gospodarczej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pojęcia z obszaru funkcjonowania gospodarki rynkowej;</w:t>
      </w:r>
    </w:p>
    <w:p>
      <w:pPr>
        <w:spacing w:before="25" w:after="0"/>
        <w:ind w:left="0"/>
        <w:jc w:val="both"/>
        <w:textAlignment w:val="auto"/>
      </w:pPr>
      <w:r>
        <w:rPr>
          <w:rFonts w:ascii="Times New Roman"/>
          <w:b w:val="false"/>
          <w:i w:val="false"/>
          <w:color w:val="000000"/>
          <w:sz w:val="24"/>
          <w:lang w:val="pl-Pl"/>
        </w:rPr>
        <w:t>2) stosuje przepisy prawa pracy, przepisy prawa dotyczące ochrony danych osobowych oraz przepisy prawa podatkowego i prawa autorskiego;</w:t>
      </w:r>
    </w:p>
    <w:p>
      <w:pPr>
        <w:spacing w:before="25" w:after="0"/>
        <w:ind w:left="0"/>
        <w:jc w:val="both"/>
        <w:textAlignment w:val="auto"/>
      </w:pPr>
      <w:r>
        <w:rPr>
          <w:rFonts w:ascii="Times New Roman"/>
          <w:b w:val="false"/>
          <w:i w:val="false"/>
          <w:color w:val="000000"/>
          <w:sz w:val="24"/>
          <w:lang w:val="pl-Pl"/>
        </w:rPr>
        <w:t>3) stosuje przepisy prawa dotyczące prowadzenia działalności gospodarczej;</w:t>
      </w:r>
    </w:p>
    <w:p>
      <w:pPr>
        <w:spacing w:before="25" w:after="0"/>
        <w:ind w:left="0"/>
        <w:jc w:val="both"/>
        <w:textAlignment w:val="auto"/>
      </w:pPr>
      <w:r>
        <w:rPr>
          <w:rFonts w:ascii="Times New Roman"/>
          <w:b w:val="false"/>
          <w:i w:val="false"/>
          <w:color w:val="000000"/>
          <w:sz w:val="24"/>
          <w:lang w:val="pl-Pl"/>
        </w:rPr>
        <w:t>4) rozróżnia przedsiębiorstwa i instytucje występujące w branży i powiązania między nimi;</w:t>
      </w:r>
    </w:p>
    <w:p>
      <w:pPr>
        <w:spacing w:before="25" w:after="0"/>
        <w:ind w:left="0"/>
        <w:jc w:val="both"/>
        <w:textAlignment w:val="auto"/>
      </w:pPr>
      <w:r>
        <w:rPr>
          <w:rFonts w:ascii="Times New Roman"/>
          <w:b w:val="false"/>
          <w:i w:val="false"/>
          <w:color w:val="000000"/>
          <w:sz w:val="24"/>
          <w:lang w:val="pl-Pl"/>
        </w:rPr>
        <w:t>5) analizuje działania prowadzone przez przedsiębiorstwa funkcjonujące w branży;</w:t>
      </w:r>
    </w:p>
    <w:p>
      <w:pPr>
        <w:spacing w:before="25" w:after="0"/>
        <w:ind w:left="0"/>
        <w:jc w:val="both"/>
        <w:textAlignment w:val="auto"/>
      </w:pPr>
      <w:r>
        <w:rPr>
          <w:rFonts w:ascii="Times New Roman"/>
          <w:b w:val="false"/>
          <w:i w:val="false"/>
          <w:color w:val="000000"/>
          <w:sz w:val="24"/>
          <w:lang w:val="pl-Pl"/>
        </w:rPr>
        <w:t>6) inicjuje wspólne przedsięwzięcia z różnymi przedsiębiorstwami z branży;</w:t>
      </w:r>
    </w:p>
    <w:p>
      <w:pPr>
        <w:spacing w:before="25" w:after="0"/>
        <w:ind w:left="0"/>
        <w:jc w:val="both"/>
        <w:textAlignment w:val="auto"/>
      </w:pPr>
      <w:r>
        <w:rPr>
          <w:rFonts w:ascii="Times New Roman"/>
          <w:b w:val="false"/>
          <w:i w:val="false"/>
          <w:color w:val="000000"/>
          <w:sz w:val="24"/>
          <w:lang w:val="pl-Pl"/>
        </w:rPr>
        <w:t>7) przygotowuje dokumentację niezbędną do uruchomienia i prowadzenia działalności gospodarczej;</w:t>
      </w:r>
    </w:p>
    <w:p>
      <w:pPr>
        <w:spacing w:before="25" w:after="0"/>
        <w:ind w:left="0"/>
        <w:jc w:val="both"/>
        <w:textAlignment w:val="auto"/>
      </w:pPr>
      <w:r>
        <w:rPr>
          <w:rFonts w:ascii="Times New Roman"/>
          <w:b w:val="false"/>
          <w:i w:val="false"/>
          <w:color w:val="000000"/>
          <w:sz w:val="24"/>
          <w:lang w:val="pl-Pl"/>
        </w:rPr>
        <w:t>8) prowadzi korespondencję związaną z prowadzeniem działalności gospodarczej;</w:t>
      </w:r>
    </w:p>
    <w:p>
      <w:pPr>
        <w:spacing w:before="25" w:after="0"/>
        <w:ind w:left="0"/>
        <w:jc w:val="both"/>
        <w:textAlignment w:val="auto"/>
      </w:pPr>
      <w:r>
        <w:rPr>
          <w:rFonts w:ascii="Times New Roman"/>
          <w:b w:val="false"/>
          <w:i w:val="false"/>
          <w:color w:val="000000"/>
          <w:sz w:val="24"/>
          <w:lang w:val="pl-Pl"/>
        </w:rPr>
        <w:t>9) obsługuje urządzenia biurowe oraz stosuje programy komputerowe wspomagające prowadzenie działalności gospodarczej;</w:t>
      </w:r>
    </w:p>
    <w:p>
      <w:pPr>
        <w:spacing w:before="25" w:after="0"/>
        <w:ind w:left="0"/>
        <w:jc w:val="both"/>
        <w:textAlignment w:val="auto"/>
      </w:pPr>
      <w:r>
        <w:rPr>
          <w:rFonts w:ascii="Times New Roman"/>
          <w:b w:val="false"/>
          <w:i w:val="false"/>
          <w:color w:val="000000"/>
          <w:sz w:val="24"/>
          <w:lang w:val="pl-Pl"/>
        </w:rPr>
        <w:t>10) planuje i podejmuje działania marketingowe prowadzonej działalności gospodarczej;</w:t>
      </w:r>
    </w:p>
    <w:p>
      <w:pPr>
        <w:spacing w:before="25" w:after="0"/>
        <w:ind w:left="0"/>
        <w:jc w:val="both"/>
        <w:textAlignment w:val="auto"/>
      </w:pPr>
      <w:r>
        <w:rPr>
          <w:rFonts w:ascii="Times New Roman"/>
          <w:b w:val="false"/>
          <w:i w:val="false"/>
          <w:color w:val="000000"/>
          <w:sz w:val="24"/>
          <w:lang w:val="pl-Pl"/>
        </w:rPr>
        <w:t>11) optymalizuje koszty i przychody prowadzonej działalności gospodarczej.</w:t>
      </w:r>
    </w:p>
    <w:p>
      <w:pPr>
        <w:spacing w:before="25" w:after="0"/>
        <w:ind w:left="0"/>
        <w:jc w:val="both"/>
        <w:textAlignment w:val="auto"/>
      </w:pPr>
      <w:r>
        <w:rPr>
          <w:rFonts w:ascii="Times New Roman"/>
          <w:b/>
          <w:i w:val="false"/>
          <w:color w:val="000000"/>
          <w:sz w:val="24"/>
          <w:lang w:val="pl-Pl"/>
        </w:rPr>
        <w:t>(JOZ). Język obcy ukierunkowany zawodowo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zasobem środków językowych (leksykalnych, gramatycznych, ortograficznych oraz fonetycznych), umożliwiających realizację zadań zawodowych;</w:t>
      </w:r>
    </w:p>
    <w:p>
      <w:pPr>
        <w:spacing w:before="25" w:after="0"/>
        <w:ind w:left="0"/>
        <w:jc w:val="both"/>
        <w:textAlignment w:val="auto"/>
      </w:pPr>
      <w:r>
        <w:rPr>
          <w:rFonts w:ascii="Times New Roman"/>
          <w:b w:val="false"/>
          <w:i w:val="false"/>
          <w:color w:val="000000"/>
          <w:sz w:val="24"/>
          <w:lang w:val="pl-Pl"/>
        </w:rPr>
        <w:t>2) interpretuje wypowiedzi dotyczące wykonywania typowych czynności zawodowych artykułowane powoli i wyraźnie, w standardowej odmianie języka;</w:t>
      </w:r>
    </w:p>
    <w:p>
      <w:pPr>
        <w:spacing w:before="25" w:after="0"/>
        <w:ind w:left="0"/>
        <w:jc w:val="both"/>
        <w:textAlignment w:val="auto"/>
      </w:pPr>
      <w:r>
        <w:rPr>
          <w:rFonts w:ascii="Times New Roman"/>
          <w:b w:val="false"/>
          <w:i w:val="false"/>
          <w:color w:val="000000"/>
          <w:sz w:val="24"/>
          <w:lang w:val="pl-Pl"/>
        </w:rPr>
        <w:t>3) analizuje i interpretuje krótkie teksty pisemne dotyczące wykonywania typowych czynności zawodowych;</w:t>
      </w:r>
    </w:p>
    <w:p>
      <w:pPr>
        <w:spacing w:before="25" w:after="0"/>
        <w:ind w:left="0"/>
        <w:jc w:val="both"/>
        <w:textAlignment w:val="auto"/>
      </w:pPr>
      <w:r>
        <w:rPr>
          <w:rFonts w:ascii="Times New Roman"/>
          <w:b w:val="false"/>
          <w:i w:val="false"/>
          <w:color w:val="000000"/>
          <w:sz w:val="24"/>
          <w:lang w:val="pl-Pl"/>
        </w:rPr>
        <w:t>4) formułuje krótkie i zrozumiałe wypowiedzi oraz teksty pisemne umożliwiające komunikowanie się w środowisku pracy;</w:t>
      </w:r>
    </w:p>
    <w:p>
      <w:pPr>
        <w:spacing w:before="25" w:after="0"/>
        <w:ind w:left="0"/>
        <w:jc w:val="both"/>
        <w:textAlignment w:val="auto"/>
      </w:pPr>
      <w:r>
        <w:rPr>
          <w:rFonts w:ascii="Times New Roman"/>
          <w:b w:val="false"/>
          <w:i w:val="false"/>
          <w:color w:val="000000"/>
          <w:sz w:val="24"/>
          <w:lang w:val="pl-Pl"/>
        </w:rPr>
        <w:t>5) korzysta z obcojęzycznych źródeł informacji.</w:t>
      </w:r>
    </w:p>
    <w:p>
      <w:pPr>
        <w:spacing w:before="25" w:after="0"/>
        <w:ind w:left="0"/>
        <w:jc w:val="both"/>
        <w:textAlignment w:val="auto"/>
      </w:pPr>
      <w:r>
        <w:rPr>
          <w:rFonts w:ascii="Times New Roman"/>
          <w:b/>
          <w:i w:val="false"/>
          <w:color w:val="000000"/>
          <w:sz w:val="24"/>
          <w:lang w:val="pl-Pl"/>
        </w:rPr>
        <w:t>(KPS). Kompetencje personalne i społeczne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kultury i etyki;</w:t>
      </w:r>
    </w:p>
    <w:p>
      <w:pPr>
        <w:spacing w:before="25" w:after="0"/>
        <w:ind w:left="0"/>
        <w:jc w:val="both"/>
        <w:textAlignment w:val="auto"/>
      </w:pPr>
      <w:r>
        <w:rPr>
          <w:rFonts w:ascii="Times New Roman"/>
          <w:b w:val="false"/>
          <w:i w:val="false"/>
          <w:color w:val="000000"/>
          <w:sz w:val="24"/>
          <w:lang w:val="pl-Pl"/>
        </w:rPr>
        <w:t>2) jest kreatywny i konsekwentny w realizacji zadań;</w:t>
      </w:r>
    </w:p>
    <w:p>
      <w:pPr>
        <w:spacing w:before="25" w:after="0"/>
        <w:ind w:left="0"/>
        <w:jc w:val="both"/>
        <w:textAlignment w:val="auto"/>
      </w:pPr>
      <w:r>
        <w:rPr>
          <w:rFonts w:ascii="Times New Roman"/>
          <w:b w:val="false"/>
          <w:i w:val="false"/>
          <w:color w:val="000000"/>
          <w:sz w:val="24"/>
          <w:lang w:val="pl-Pl"/>
        </w:rPr>
        <w:t>3) przewiduje skutki podejmowanych działań;</w:t>
      </w:r>
    </w:p>
    <w:p>
      <w:pPr>
        <w:spacing w:before="25" w:after="0"/>
        <w:ind w:left="0"/>
        <w:jc w:val="both"/>
        <w:textAlignment w:val="auto"/>
      </w:pPr>
      <w:r>
        <w:rPr>
          <w:rFonts w:ascii="Times New Roman"/>
          <w:b w:val="false"/>
          <w:i w:val="false"/>
          <w:color w:val="000000"/>
          <w:sz w:val="24"/>
          <w:lang w:val="pl-Pl"/>
        </w:rPr>
        <w:t>4) jest otwarty na zmiany;</w:t>
      </w:r>
    </w:p>
    <w:p>
      <w:pPr>
        <w:spacing w:before="25" w:after="0"/>
        <w:ind w:left="0"/>
        <w:jc w:val="both"/>
        <w:textAlignment w:val="auto"/>
      </w:pPr>
      <w:r>
        <w:rPr>
          <w:rFonts w:ascii="Times New Roman"/>
          <w:b w:val="false"/>
          <w:i w:val="false"/>
          <w:color w:val="000000"/>
          <w:sz w:val="24"/>
          <w:lang w:val="pl-Pl"/>
        </w:rPr>
        <w:t>5) potrafi radzić sobie ze stresem;</w:t>
      </w:r>
    </w:p>
    <w:p>
      <w:pPr>
        <w:spacing w:before="25" w:after="0"/>
        <w:ind w:left="0"/>
        <w:jc w:val="both"/>
        <w:textAlignment w:val="auto"/>
      </w:pPr>
      <w:r>
        <w:rPr>
          <w:rFonts w:ascii="Times New Roman"/>
          <w:b w:val="false"/>
          <w:i w:val="false"/>
          <w:color w:val="000000"/>
          <w:sz w:val="24"/>
          <w:lang w:val="pl-Pl"/>
        </w:rPr>
        <w:t>6) aktualizuje wiedzę i doskonali umiejętności zawodowe;</w:t>
      </w:r>
    </w:p>
    <w:p>
      <w:pPr>
        <w:spacing w:before="25" w:after="0"/>
        <w:ind w:left="0"/>
        <w:jc w:val="both"/>
        <w:textAlignment w:val="auto"/>
      </w:pPr>
      <w:r>
        <w:rPr>
          <w:rFonts w:ascii="Times New Roman"/>
          <w:b w:val="false"/>
          <w:i w:val="false"/>
          <w:color w:val="000000"/>
          <w:sz w:val="24"/>
          <w:lang w:val="pl-Pl"/>
        </w:rPr>
        <w:t>7) przestrzega tajemnicy zawodowej;</w:t>
      </w:r>
    </w:p>
    <w:p>
      <w:pPr>
        <w:spacing w:before="25" w:after="0"/>
        <w:ind w:left="0"/>
        <w:jc w:val="both"/>
        <w:textAlignment w:val="auto"/>
      </w:pPr>
      <w:r>
        <w:rPr>
          <w:rFonts w:ascii="Times New Roman"/>
          <w:b w:val="false"/>
          <w:i w:val="false"/>
          <w:color w:val="000000"/>
          <w:sz w:val="24"/>
          <w:lang w:val="pl-Pl"/>
        </w:rPr>
        <w:t>8) potrafi ponosić odpowiedzialność za podejmowane działania;</w:t>
      </w:r>
    </w:p>
    <w:p>
      <w:pPr>
        <w:spacing w:before="25" w:after="0"/>
        <w:ind w:left="0"/>
        <w:jc w:val="both"/>
        <w:textAlignment w:val="auto"/>
      </w:pPr>
      <w:r>
        <w:rPr>
          <w:rFonts w:ascii="Times New Roman"/>
          <w:b w:val="false"/>
          <w:i w:val="false"/>
          <w:color w:val="000000"/>
          <w:sz w:val="24"/>
          <w:lang w:val="pl-Pl"/>
        </w:rPr>
        <w:t>9) potrafi negocjować warunki porozumień;</w:t>
      </w:r>
    </w:p>
    <w:p>
      <w:pPr>
        <w:spacing w:before="25" w:after="0"/>
        <w:ind w:left="0"/>
        <w:jc w:val="both"/>
        <w:textAlignment w:val="auto"/>
      </w:pPr>
      <w:r>
        <w:rPr>
          <w:rFonts w:ascii="Times New Roman"/>
          <w:b w:val="false"/>
          <w:i w:val="false"/>
          <w:color w:val="000000"/>
          <w:sz w:val="24"/>
          <w:lang w:val="pl-Pl"/>
        </w:rPr>
        <w:t>10) współpracuje w zespole.</w:t>
      </w:r>
    </w:p>
    <w:p>
      <w:pPr>
        <w:spacing w:before="25" w:after="0"/>
        <w:ind w:left="0"/>
        <w:jc w:val="both"/>
        <w:textAlignment w:val="auto"/>
      </w:pPr>
      <w:r>
        <w:rPr>
          <w:rFonts w:ascii="Times New Roman"/>
          <w:b/>
          <w:i w:val="false"/>
          <w:color w:val="000000"/>
          <w:sz w:val="24"/>
          <w:lang w:val="pl-Pl"/>
        </w:rPr>
        <w:t xml:space="preserve">(OMZ). Organizacja pracy małych zespołów </w:t>
      </w:r>
      <w:r>
        <w:rPr>
          <w:rFonts w:ascii="Times New Roman"/>
          <w:b w:val="false"/>
          <w:i w:val="false"/>
          <w:color w:val="000000"/>
          <w:sz w:val="24"/>
          <w:lang w:val="pl-Pl"/>
        </w:rPr>
        <w:t>(wyłącznie dla zawodów nauczanych na poziomie technika)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pracę zespołu w celu wykonania przydzielonych zadań;</w:t>
      </w:r>
    </w:p>
    <w:p>
      <w:pPr>
        <w:spacing w:before="25" w:after="0"/>
        <w:ind w:left="0"/>
        <w:jc w:val="both"/>
        <w:textAlignment w:val="auto"/>
      </w:pPr>
      <w:r>
        <w:rPr>
          <w:rFonts w:ascii="Times New Roman"/>
          <w:b w:val="false"/>
          <w:i w:val="false"/>
          <w:color w:val="000000"/>
          <w:sz w:val="24"/>
          <w:lang w:val="pl-Pl"/>
        </w:rPr>
        <w:t>2) dobiera osoby do wykonania przydzielonych zadań;</w:t>
      </w:r>
    </w:p>
    <w:p>
      <w:pPr>
        <w:spacing w:before="25" w:after="0"/>
        <w:ind w:left="0"/>
        <w:jc w:val="both"/>
        <w:textAlignment w:val="auto"/>
      </w:pPr>
      <w:r>
        <w:rPr>
          <w:rFonts w:ascii="Times New Roman"/>
          <w:b w:val="false"/>
          <w:i w:val="false"/>
          <w:color w:val="000000"/>
          <w:sz w:val="24"/>
          <w:lang w:val="pl-Pl"/>
        </w:rPr>
        <w:t>3) kieruje wykonaniem przydzielonych zadań;</w:t>
      </w:r>
    </w:p>
    <w:p>
      <w:pPr>
        <w:spacing w:before="25" w:after="0"/>
        <w:ind w:left="0"/>
        <w:jc w:val="both"/>
        <w:textAlignment w:val="auto"/>
      </w:pPr>
      <w:r>
        <w:rPr>
          <w:rFonts w:ascii="Times New Roman"/>
          <w:b w:val="false"/>
          <w:i w:val="false"/>
          <w:color w:val="000000"/>
          <w:sz w:val="24"/>
          <w:lang w:val="pl-Pl"/>
        </w:rPr>
        <w:t>4) ocenia jakość wykonania przydzielonych zadań;</w:t>
      </w:r>
    </w:p>
    <w:p>
      <w:pPr>
        <w:spacing w:before="25" w:after="0"/>
        <w:ind w:left="0"/>
        <w:jc w:val="both"/>
        <w:textAlignment w:val="auto"/>
      </w:pPr>
      <w:r>
        <w:rPr>
          <w:rFonts w:ascii="Times New Roman"/>
          <w:b w:val="false"/>
          <w:i w:val="false"/>
          <w:color w:val="000000"/>
          <w:sz w:val="24"/>
          <w:lang w:val="pl-Pl"/>
        </w:rPr>
        <w:t>5) wprowadza rozwiązania techniczne i organizacyjne wpływające na poprawę warunków i jakość pracy;</w:t>
      </w:r>
    </w:p>
    <w:p>
      <w:pPr>
        <w:spacing w:before="25" w:after="0"/>
        <w:ind w:left="0"/>
        <w:jc w:val="both"/>
        <w:textAlignment w:val="auto"/>
      </w:pPr>
      <w:r>
        <w:rPr>
          <w:rFonts w:ascii="Times New Roman"/>
          <w:b w:val="false"/>
          <w:i w:val="false"/>
          <w:color w:val="000000"/>
          <w:sz w:val="24"/>
          <w:lang w:val="pl-Pl"/>
        </w:rPr>
        <w:t>6) komunikuje się ze współpracownikami.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2. </w:t>
      </w:r>
    </w:p>
    <w:p>
      <w:pPr>
        <w:spacing w:before="25" w:after="0"/>
        <w:ind w:left="0"/>
        <w:jc w:val="center"/>
        <w:textAlignment w:val="auto"/>
      </w:pPr>
      <w:r>
        <w:rPr>
          <w:rFonts w:ascii="Times New Roman"/>
          <w:b/>
          <w:i w:val="false"/>
          <w:color w:val="000000"/>
          <w:sz w:val="24"/>
          <w:lang w:val="pl-Pl"/>
        </w:rPr>
        <w:t xml:space="preserve"> EFEKTY KSZTAŁCENIA WSPÓLNE DLA ZAWODÓW W RAMACH OBSZARU KSZTAŁCENIA, STANOWIĄCE PODBUDOWĘ DO KSZTAŁCENIA W ZAWODZIE LUB GRUPIE ZAWODÓW</w:t>
      </w:r>
    </w:p>
    <w:p>
      <w:pPr>
        <w:spacing w:after="0"/>
        <w:ind w:left="0"/>
        <w:jc w:val="left"/>
        <w:textAlignment w:val="auto"/>
      </w:pPr>
      <w:r>
        <w:rPr>
          <w:rFonts w:ascii="Times New Roman"/>
          <w:b/>
          <w:i w:val="false"/>
          <w:color w:val="000000"/>
          <w:sz w:val="24"/>
          <w:lang w:val="pl-Pl"/>
        </w:rPr>
        <w:t>OBSZAR ADMINISTRACYJNO-USŁUGOWY (A)</w:t>
      </w:r>
    </w:p>
    <w:p>
      <w:pPr>
        <w:spacing w:before="25" w:after="0"/>
        <w:ind w:left="0"/>
        <w:jc w:val="both"/>
        <w:textAlignment w:val="auto"/>
      </w:pPr>
      <w:r>
        <w:rPr>
          <w:rFonts w:ascii="Times New Roman"/>
          <w:b/>
          <w:i w:val="false"/>
          <w:color w:val="000000"/>
          <w:sz w:val="24"/>
          <w:lang w:val="pl-Pl"/>
        </w:rPr>
        <w:t>PKZ(A.a) Umiejętności stanowiące podbudowę do kształcenia w zawodach: operator urządzeń przemysłu szklarskiego, technik technologii szkła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części maszyn i urządzeń;</w:t>
      </w:r>
    </w:p>
    <w:p>
      <w:pPr>
        <w:spacing w:before="25" w:after="0"/>
        <w:ind w:left="0"/>
        <w:jc w:val="both"/>
        <w:textAlignment w:val="auto"/>
      </w:pPr>
      <w:r>
        <w:rPr>
          <w:rFonts w:ascii="Times New Roman"/>
          <w:b w:val="false"/>
          <w:i w:val="false"/>
          <w:color w:val="000000"/>
          <w:sz w:val="24"/>
          <w:lang w:val="pl-Pl"/>
        </w:rPr>
        <w:t>2) rozróżnia części maszyn i urządzeń oraz określa ich zastosowanie;</w:t>
      </w:r>
    </w:p>
    <w:p>
      <w:pPr>
        <w:spacing w:before="25" w:after="0"/>
        <w:ind w:left="0"/>
        <w:jc w:val="both"/>
        <w:textAlignment w:val="auto"/>
      </w:pPr>
      <w:r>
        <w:rPr>
          <w:rFonts w:ascii="Times New Roman"/>
          <w:b w:val="false"/>
          <w:i w:val="false"/>
          <w:color w:val="000000"/>
          <w:sz w:val="24"/>
          <w:lang w:val="pl-Pl"/>
        </w:rPr>
        <w:t>3) określa właściwości materiałów konstrukcyjnych;</w:t>
      </w:r>
    </w:p>
    <w:p>
      <w:pPr>
        <w:spacing w:before="25" w:after="0"/>
        <w:ind w:left="0"/>
        <w:jc w:val="both"/>
        <w:textAlignment w:val="auto"/>
      </w:pPr>
      <w:r>
        <w:rPr>
          <w:rFonts w:ascii="Times New Roman"/>
          <w:b w:val="false"/>
          <w:i w:val="false"/>
          <w:color w:val="000000"/>
          <w:sz w:val="24"/>
          <w:lang w:val="pl-Pl"/>
        </w:rPr>
        <w:t>4) rozróżnia schematy technologiczne;</w:t>
      </w:r>
    </w:p>
    <w:p>
      <w:pPr>
        <w:spacing w:before="25" w:after="0"/>
        <w:ind w:left="0"/>
        <w:jc w:val="both"/>
        <w:textAlignment w:val="auto"/>
      </w:pPr>
      <w:r>
        <w:rPr>
          <w:rFonts w:ascii="Times New Roman"/>
          <w:b w:val="false"/>
          <w:i w:val="false"/>
          <w:color w:val="000000"/>
          <w:sz w:val="24"/>
          <w:lang w:val="pl-Pl"/>
        </w:rPr>
        <w:t>5) posługuje się dokumentacją techniczną;</w:t>
      </w:r>
    </w:p>
    <w:p>
      <w:pPr>
        <w:spacing w:before="25" w:after="0"/>
        <w:ind w:left="0"/>
        <w:jc w:val="both"/>
        <w:textAlignment w:val="auto"/>
      </w:pPr>
      <w:r>
        <w:rPr>
          <w:rFonts w:ascii="Times New Roman"/>
          <w:b w:val="false"/>
          <w:i w:val="false"/>
          <w:color w:val="000000"/>
          <w:sz w:val="24"/>
          <w:lang w:val="pl-Pl"/>
        </w:rPr>
        <w:t>6) posługuje się przyrządami pomiarowymi;</w:t>
      </w:r>
    </w:p>
    <w:p>
      <w:pPr>
        <w:spacing w:before="25" w:after="0"/>
        <w:ind w:left="0"/>
        <w:jc w:val="both"/>
        <w:textAlignment w:val="auto"/>
      </w:pPr>
      <w:r>
        <w:rPr>
          <w:rFonts w:ascii="Times New Roman"/>
          <w:b w:val="false"/>
          <w:i w:val="false"/>
          <w:color w:val="000000"/>
          <w:sz w:val="24"/>
          <w:lang w:val="pl-Pl"/>
        </w:rPr>
        <w:t>7) wykonuje prace z zakresu obróbki ręcznej i maszynowej materiałów;</w:t>
      </w:r>
    </w:p>
    <w:p>
      <w:pPr>
        <w:spacing w:before="25" w:after="0"/>
        <w:ind w:left="0"/>
        <w:jc w:val="both"/>
        <w:textAlignment w:val="auto"/>
      </w:pPr>
      <w:r>
        <w:rPr>
          <w:rFonts w:ascii="Times New Roman"/>
          <w:b w:val="false"/>
          <w:i w:val="false"/>
          <w:color w:val="000000"/>
          <w:sz w:val="24"/>
          <w:lang w:val="pl-Pl"/>
        </w:rPr>
        <w:t>8) rozróżnia elementy układów automatyki;</w:t>
      </w:r>
    </w:p>
    <w:p>
      <w:pPr>
        <w:spacing w:before="25" w:after="0"/>
        <w:ind w:left="0"/>
        <w:jc w:val="both"/>
        <w:textAlignment w:val="auto"/>
      </w:pPr>
      <w:r>
        <w:rPr>
          <w:rFonts w:ascii="Times New Roman"/>
          <w:b w:val="false"/>
          <w:i w:val="false"/>
          <w:color w:val="000000"/>
          <w:sz w:val="24"/>
          <w:lang w:val="pl-Pl"/>
        </w:rPr>
        <w:t>9) charakteryzuje układy sterowania pracą maszyn i urządzeń;</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PKZ(A.b) Umiejętności stanowiące podbudowę do kształcenia w zawodach: operator urządzeń przemysłu ceramicznego, technik technologii ceramicznej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części maszyn i urządzeń;</w:t>
      </w:r>
    </w:p>
    <w:p>
      <w:pPr>
        <w:spacing w:before="25" w:after="0"/>
        <w:ind w:left="0"/>
        <w:jc w:val="both"/>
        <w:textAlignment w:val="auto"/>
      </w:pPr>
      <w:r>
        <w:rPr>
          <w:rFonts w:ascii="Times New Roman"/>
          <w:b w:val="false"/>
          <w:i w:val="false"/>
          <w:color w:val="000000"/>
          <w:sz w:val="24"/>
          <w:lang w:val="pl-Pl"/>
        </w:rPr>
        <w:t>2) interpretuje schematy technologiczne;</w:t>
      </w:r>
    </w:p>
    <w:p>
      <w:pPr>
        <w:spacing w:before="25" w:after="0"/>
        <w:ind w:left="0"/>
        <w:jc w:val="both"/>
        <w:textAlignment w:val="auto"/>
      </w:pPr>
      <w:r>
        <w:rPr>
          <w:rFonts w:ascii="Times New Roman"/>
          <w:b w:val="false"/>
          <w:i w:val="false"/>
          <w:color w:val="000000"/>
          <w:sz w:val="24"/>
          <w:lang w:val="pl-Pl"/>
        </w:rPr>
        <w:t>3) klasyfikuje surowce ceramiczne;</w:t>
      </w:r>
    </w:p>
    <w:p>
      <w:pPr>
        <w:spacing w:before="25" w:after="0"/>
        <w:ind w:left="0"/>
        <w:jc w:val="both"/>
        <w:textAlignment w:val="auto"/>
      </w:pPr>
      <w:r>
        <w:rPr>
          <w:rFonts w:ascii="Times New Roman"/>
          <w:b w:val="false"/>
          <w:i w:val="false"/>
          <w:color w:val="000000"/>
          <w:sz w:val="24"/>
          <w:lang w:val="pl-Pl"/>
        </w:rPr>
        <w:t>4) rozróżnia surowce ceramiczne i określa ich właściwości oraz zastosowanie;</w:t>
      </w:r>
    </w:p>
    <w:p>
      <w:pPr>
        <w:spacing w:before="25" w:after="0"/>
        <w:ind w:left="0"/>
        <w:jc w:val="both"/>
        <w:textAlignment w:val="auto"/>
      </w:pPr>
      <w:r>
        <w:rPr>
          <w:rFonts w:ascii="Times New Roman"/>
          <w:b w:val="false"/>
          <w:i w:val="false"/>
          <w:color w:val="000000"/>
          <w:sz w:val="24"/>
          <w:lang w:val="pl-Pl"/>
        </w:rPr>
        <w:t>5) odczytuje wskazania przyrządów pomiarowych;</w:t>
      </w:r>
    </w:p>
    <w:p>
      <w:pPr>
        <w:spacing w:before="25" w:after="0"/>
        <w:ind w:left="0"/>
        <w:jc w:val="both"/>
        <w:textAlignment w:val="auto"/>
      </w:pPr>
      <w:r>
        <w:rPr>
          <w:rFonts w:ascii="Times New Roman"/>
          <w:b w:val="false"/>
          <w:i w:val="false"/>
          <w:color w:val="000000"/>
          <w:sz w:val="24"/>
          <w:lang w:val="pl-Pl"/>
        </w:rPr>
        <w:t>6) rozróżnia systemy i elementy układów automatyki;</w:t>
      </w:r>
    </w:p>
    <w:p>
      <w:pPr>
        <w:spacing w:before="25" w:after="0"/>
        <w:ind w:left="0"/>
        <w:jc w:val="both"/>
        <w:textAlignment w:val="auto"/>
      </w:pPr>
      <w:r>
        <w:rPr>
          <w:rFonts w:ascii="Times New Roman"/>
          <w:b w:val="false"/>
          <w:i w:val="false"/>
          <w:color w:val="000000"/>
          <w:sz w:val="24"/>
          <w:lang w:val="pl-Pl"/>
        </w:rPr>
        <w:t>7) określa właściwości materiałów konstrukcyjnych;</w:t>
      </w:r>
    </w:p>
    <w:p>
      <w:pPr>
        <w:spacing w:before="25" w:after="0"/>
        <w:ind w:left="0"/>
        <w:jc w:val="both"/>
        <w:textAlignment w:val="auto"/>
      </w:pPr>
      <w:r>
        <w:rPr>
          <w:rFonts w:ascii="Times New Roman"/>
          <w:b w:val="false"/>
          <w:i w:val="false"/>
          <w:color w:val="000000"/>
          <w:sz w:val="24"/>
          <w:lang w:val="pl-Pl"/>
        </w:rPr>
        <w:t>8) rozróżnia maszyny i urządzenia stosowane w przemyśle ceramicznym;</w:t>
      </w:r>
    </w:p>
    <w:p>
      <w:pPr>
        <w:spacing w:before="25" w:after="0"/>
        <w:ind w:left="0"/>
        <w:jc w:val="both"/>
        <w:textAlignment w:val="auto"/>
      </w:pPr>
      <w:r>
        <w:rPr>
          <w:rFonts w:ascii="Times New Roman"/>
          <w:b w:val="false"/>
          <w:i w:val="false"/>
          <w:color w:val="000000"/>
          <w:sz w:val="24"/>
          <w:lang w:val="pl-Pl"/>
        </w:rPr>
        <w:t>9) posługuje się dokumentacją techniczną i technologiczną oraz instrukcjami obsługi i konserwacji maszyn i urządzeń;</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PKZ(A.c) Umiejętności stanowiące podbudowę do kształcenia w zawodach: operator maszyn w przemyśle włókienniczym, rękodzielnik wyrobów włókienniczych, technik włókienniczych wyrobów dekoracyjnych, technik włókiennik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części maszyn i urządzeń;</w:t>
      </w:r>
    </w:p>
    <w:p>
      <w:pPr>
        <w:spacing w:before="25" w:after="0"/>
        <w:ind w:left="0"/>
        <w:jc w:val="both"/>
        <w:textAlignment w:val="auto"/>
      </w:pPr>
      <w:r>
        <w:rPr>
          <w:rFonts w:ascii="Times New Roman"/>
          <w:b w:val="false"/>
          <w:i w:val="false"/>
          <w:color w:val="000000"/>
          <w:sz w:val="24"/>
          <w:lang w:val="pl-Pl"/>
        </w:rPr>
        <w:t>2) wykonuje kompozycje kolorystyczne oraz kompozycje płaskie i przestrzenne z zastosowaniem technik rysunkowych;</w:t>
      </w:r>
    </w:p>
    <w:p>
      <w:pPr>
        <w:spacing w:before="25" w:after="0"/>
        <w:ind w:left="0"/>
        <w:jc w:val="both"/>
        <w:textAlignment w:val="auto"/>
      </w:pPr>
      <w:r>
        <w:rPr>
          <w:rFonts w:ascii="Times New Roman"/>
          <w:b w:val="false"/>
          <w:i w:val="false"/>
          <w:color w:val="000000"/>
          <w:sz w:val="24"/>
          <w:lang w:val="pl-Pl"/>
        </w:rPr>
        <w:t>3) rozróżnia surowce, półprodukty i wyroby włókiennicze;</w:t>
      </w:r>
    </w:p>
    <w:p>
      <w:pPr>
        <w:spacing w:before="25" w:after="0"/>
        <w:ind w:left="0"/>
        <w:jc w:val="both"/>
        <w:textAlignment w:val="auto"/>
      </w:pPr>
      <w:r>
        <w:rPr>
          <w:rFonts w:ascii="Times New Roman"/>
          <w:b w:val="false"/>
          <w:i w:val="false"/>
          <w:color w:val="000000"/>
          <w:sz w:val="24"/>
          <w:lang w:val="pl-Pl"/>
        </w:rPr>
        <w:t>4) charakteryzuje sposoby otrzymywania surowców, półproduktów i wyrobów włókienniczych;</w:t>
      </w:r>
    </w:p>
    <w:p>
      <w:pPr>
        <w:spacing w:before="25" w:after="0"/>
        <w:ind w:left="0"/>
        <w:jc w:val="both"/>
        <w:textAlignment w:val="auto"/>
      </w:pPr>
      <w:r>
        <w:rPr>
          <w:rFonts w:ascii="Times New Roman"/>
          <w:b w:val="false"/>
          <w:i w:val="false"/>
          <w:color w:val="000000"/>
          <w:sz w:val="24"/>
          <w:lang w:val="pl-Pl"/>
        </w:rPr>
        <w:t>5) rozróżnia parametry budowy wyrobów włókienniczych;</w:t>
      </w:r>
    </w:p>
    <w:p>
      <w:pPr>
        <w:spacing w:before="25" w:after="0"/>
        <w:ind w:left="0"/>
        <w:jc w:val="both"/>
        <w:textAlignment w:val="auto"/>
      </w:pPr>
      <w:r>
        <w:rPr>
          <w:rFonts w:ascii="Times New Roman"/>
          <w:b w:val="false"/>
          <w:i w:val="false"/>
          <w:color w:val="000000"/>
          <w:sz w:val="24"/>
          <w:lang w:val="pl-Pl"/>
        </w:rPr>
        <w:t>6) charakteryzuje procesy wytwarzania wyrobów włókienniczych;</w:t>
      </w:r>
    </w:p>
    <w:p>
      <w:pPr>
        <w:spacing w:before="25" w:after="0"/>
        <w:ind w:left="0"/>
        <w:jc w:val="both"/>
        <w:textAlignment w:val="auto"/>
      </w:pPr>
      <w:r>
        <w:rPr>
          <w:rFonts w:ascii="Times New Roman"/>
          <w:b w:val="false"/>
          <w:i w:val="false"/>
          <w:color w:val="000000"/>
          <w:sz w:val="24"/>
          <w:lang w:val="pl-Pl"/>
        </w:rPr>
        <w:t>7) klasyfikuje odpady powstałe podczas wytwarzania wyrobów włókienniczych;</w:t>
      </w:r>
    </w:p>
    <w:p>
      <w:pPr>
        <w:spacing w:before="25" w:after="0"/>
        <w:ind w:left="0"/>
        <w:jc w:val="both"/>
        <w:textAlignment w:val="auto"/>
      </w:pPr>
      <w:r>
        <w:rPr>
          <w:rFonts w:ascii="Times New Roman"/>
          <w:b w:val="false"/>
          <w:i w:val="false"/>
          <w:color w:val="000000"/>
          <w:sz w:val="24"/>
          <w:lang w:val="pl-Pl"/>
        </w:rPr>
        <w:t>8) odczytuje oznaczenia i symbole stosowane w rysunkach technicznych;</w:t>
      </w:r>
    </w:p>
    <w:p>
      <w:pPr>
        <w:spacing w:before="25" w:after="0"/>
        <w:ind w:left="0"/>
        <w:jc w:val="both"/>
        <w:textAlignment w:val="auto"/>
      </w:pPr>
      <w:r>
        <w:rPr>
          <w:rFonts w:ascii="Times New Roman"/>
          <w:b w:val="false"/>
          <w:i w:val="false"/>
          <w:color w:val="000000"/>
          <w:sz w:val="24"/>
          <w:lang w:val="pl-Pl"/>
        </w:rPr>
        <w:t>9) rozpoznaje maszyny i urządzenia włókiennicze;</w:t>
      </w:r>
    </w:p>
    <w:p>
      <w:pPr>
        <w:spacing w:before="25" w:after="0"/>
        <w:ind w:left="0"/>
        <w:jc w:val="both"/>
        <w:textAlignment w:val="auto"/>
      </w:pPr>
      <w:r>
        <w:rPr>
          <w:rFonts w:ascii="Times New Roman"/>
          <w:b w:val="false"/>
          <w:i w:val="false"/>
          <w:color w:val="000000"/>
          <w:sz w:val="24"/>
          <w:lang w:val="pl-Pl"/>
        </w:rPr>
        <w:t>10) rozpoznaje części maszyn i urządzeń włókienniczych;</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PKZ(A.d) Umiejętności stanowiące podbudowę do kształcenia w zawodach: operator urządzeń przemysłu chemicznego, technik technologii chemicznej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części maszyn i urządzeń;</w:t>
      </w:r>
    </w:p>
    <w:p>
      <w:pPr>
        <w:spacing w:before="25" w:after="0"/>
        <w:ind w:left="0"/>
        <w:jc w:val="both"/>
        <w:textAlignment w:val="auto"/>
      </w:pPr>
      <w:r>
        <w:rPr>
          <w:rFonts w:ascii="Times New Roman"/>
          <w:b w:val="false"/>
          <w:i w:val="false"/>
          <w:color w:val="000000"/>
          <w:sz w:val="24"/>
          <w:lang w:val="pl-Pl"/>
        </w:rPr>
        <w:t>2) wyjaśnia zjawiska fizyczne, chemiczne i fizykochemiczne zachodzące w procesach technologicznych przemysłu chemicznego;</w:t>
      </w:r>
    </w:p>
    <w:p>
      <w:pPr>
        <w:spacing w:before="25" w:after="0"/>
        <w:ind w:left="0"/>
        <w:jc w:val="both"/>
        <w:textAlignment w:val="auto"/>
      </w:pPr>
      <w:r>
        <w:rPr>
          <w:rFonts w:ascii="Times New Roman"/>
          <w:b w:val="false"/>
          <w:i w:val="false"/>
          <w:color w:val="000000"/>
          <w:sz w:val="24"/>
          <w:lang w:val="pl-Pl"/>
        </w:rPr>
        <w:t>3) prowadzi i kontroluje procesy jednostkowe w skali laboratoryjnej;</w:t>
      </w:r>
    </w:p>
    <w:p>
      <w:pPr>
        <w:spacing w:before="25" w:after="0"/>
        <w:ind w:left="0"/>
        <w:jc w:val="both"/>
        <w:textAlignment w:val="auto"/>
      </w:pPr>
      <w:r>
        <w:rPr>
          <w:rFonts w:ascii="Times New Roman"/>
          <w:b w:val="false"/>
          <w:i w:val="false"/>
          <w:color w:val="000000"/>
          <w:sz w:val="24"/>
          <w:lang w:val="pl-Pl"/>
        </w:rPr>
        <w:t>4) posługuje się wiedzą z zakresu mechaniki technicznej i elektrotechniki;</w:t>
      </w:r>
    </w:p>
    <w:p>
      <w:pPr>
        <w:spacing w:before="25" w:after="0"/>
        <w:ind w:left="0"/>
        <w:jc w:val="both"/>
        <w:textAlignment w:val="auto"/>
      </w:pPr>
      <w:r>
        <w:rPr>
          <w:rFonts w:ascii="Times New Roman"/>
          <w:b w:val="false"/>
          <w:i w:val="false"/>
          <w:color w:val="000000"/>
          <w:sz w:val="24"/>
          <w:lang w:val="pl-Pl"/>
        </w:rPr>
        <w:t>5) rozpoznaje części maszyn i urządzeń oraz określa ich zastosowanie;</w:t>
      </w:r>
    </w:p>
    <w:p>
      <w:pPr>
        <w:spacing w:before="25" w:after="0"/>
        <w:ind w:left="0"/>
        <w:jc w:val="both"/>
        <w:textAlignment w:val="auto"/>
      </w:pPr>
      <w:r>
        <w:rPr>
          <w:rFonts w:ascii="Times New Roman"/>
          <w:b w:val="false"/>
          <w:i w:val="false"/>
          <w:color w:val="000000"/>
          <w:sz w:val="24"/>
          <w:lang w:val="pl-Pl"/>
        </w:rPr>
        <w:t>6) przestrzega zasad eksploatacji i konserwacji maszyn i urządzeń;</w:t>
      </w:r>
    </w:p>
    <w:p>
      <w:pPr>
        <w:spacing w:before="25" w:after="0"/>
        <w:ind w:left="0"/>
        <w:jc w:val="both"/>
        <w:textAlignment w:val="auto"/>
      </w:pPr>
      <w:r>
        <w:rPr>
          <w:rFonts w:ascii="Times New Roman"/>
          <w:b w:val="false"/>
          <w:i w:val="false"/>
          <w:color w:val="000000"/>
          <w:sz w:val="24"/>
          <w:lang w:val="pl-Pl"/>
        </w:rPr>
        <w:t>7) rozróżnia silniki elektryczne i elementy instalacji elektrycznych;</w:t>
      </w:r>
    </w:p>
    <w:p>
      <w:pPr>
        <w:spacing w:before="25" w:after="0"/>
        <w:ind w:left="0"/>
        <w:jc w:val="both"/>
        <w:textAlignment w:val="auto"/>
      </w:pPr>
      <w:r>
        <w:rPr>
          <w:rFonts w:ascii="Times New Roman"/>
          <w:b w:val="false"/>
          <w:i w:val="false"/>
          <w:color w:val="000000"/>
          <w:sz w:val="24"/>
          <w:lang w:val="pl-Pl"/>
        </w:rPr>
        <w:t>8) rozróżnia elementy sterowania oraz układy automatyki w maszynach i urządzeniach;</w:t>
      </w:r>
    </w:p>
    <w:p>
      <w:pPr>
        <w:spacing w:before="25" w:after="0"/>
        <w:ind w:left="0"/>
        <w:jc w:val="both"/>
        <w:textAlignment w:val="auto"/>
      </w:pPr>
      <w:r>
        <w:rPr>
          <w:rFonts w:ascii="Times New Roman"/>
          <w:b w:val="false"/>
          <w:i w:val="false"/>
          <w:color w:val="000000"/>
          <w:sz w:val="24"/>
          <w:lang w:val="pl-Pl"/>
        </w:rPr>
        <w:t>9) przestrzega zasad eksploatacji urządzeń automatyki przemysłowej;</w:t>
      </w:r>
    </w:p>
    <w:p>
      <w:pPr>
        <w:spacing w:before="25" w:after="0"/>
        <w:ind w:left="0"/>
        <w:jc w:val="both"/>
        <w:textAlignment w:val="auto"/>
      </w:pPr>
      <w:r>
        <w:rPr>
          <w:rFonts w:ascii="Times New Roman"/>
          <w:b w:val="false"/>
          <w:i w:val="false"/>
          <w:color w:val="000000"/>
          <w:sz w:val="24"/>
          <w:lang w:val="pl-Pl"/>
        </w:rPr>
        <w:t>10) posługuje się dokumentacją techniczną;</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PKZ(A.e) Umiejętności stanowiące podbudowę do kształcenia w zawodach: kaletnik, kuśnierz, obuwnik, technik technologii wyrobów skórzanych, technik obuwnik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rysunki wyrobów skórzanych;</w:t>
      </w:r>
    </w:p>
    <w:p>
      <w:pPr>
        <w:spacing w:before="25" w:after="0"/>
        <w:ind w:left="0"/>
        <w:jc w:val="both"/>
        <w:textAlignment w:val="auto"/>
      </w:pPr>
      <w:r>
        <w:rPr>
          <w:rFonts w:ascii="Times New Roman"/>
          <w:b w:val="false"/>
          <w:i w:val="false"/>
          <w:color w:val="000000"/>
          <w:sz w:val="24"/>
          <w:lang w:val="pl-Pl"/>
        </w:rPr>
        <w:t>2) rozróżnia rodzaje skór, tworzyw sztucznych i skóropodobnych, wyrobów włókienniczych i papierniczych;</w:t>
      </w:r>
    </w:p>
    <w:p>
      <w:pPr>
        <w:spacing w:before="25" w:after="0"/>
        <w:ind w:left="0"/>
        <w:jc w:val="both"/>
        <w:textAlignment w:val="auto"/>
      </w:pPr>
      <w:r>
        <w:rPr>
          <w:rFonts w:ascii="Times New Roman"/>
          <w:b w:val="false"/>
          <w:i w:val="false"/>
          <w:color w:val="000000"/>
          <w:sz w:val="24"/>
          <w:lang w:val="pl-Pl"/>
        </w:rPr>
        <w:t>3) określa topograficzny układ skór;</w:t>
      </w:r>
    </w:p>
    <w:p>
      <w:pPr>
        <w:spacing w:before="25" w:after="0"/>
        <w:ind w:left="0"/>
        <w:jc w:val="both"/>
        <w:textAlignment w:val="auto"/>
      </w:pPr>
      <w:r>
        <w:rPr>
          <w:rFonts w:ascii="Times New Roman"/>
          <w:b w:val="false"/>
          <w:i w:val="false"/>
          <w:color w:val="000000"/>
          <w:sz w:val="24"/>
          <w:lang w:val="pl-Pl"/>
        </w:rPr>
        <w:t>4) rozpoznaje wady i uszkodzenia skór surowych i wyprawionych;</w:t>
      </w:r>
    </w:p>
    <w:p>
      <w:pPr>
        <w:spacing w:before="25" w:after="0"/>
        <w:ind w:left="0"/>
        <w:jc w:val="both"/>
        <w:textAlignment w:val="auto"/>
      </w:pPr>
      <w:r>
        <w:rPr>
          <w:rFonts w:ascii="Times New Roman"/>
          <w:b w:val="false"/>
          <w:i w:val="false"/>
          <w:color w:val="000000"/>
          <w:sz w:val="24"/>
          <w:lang w:val="pl-Pl"/>
        </w:rPr>
        <w:t>5) określa właściwości materiałów stosowanych w produkcji wyrobów skórzanych;</w:t>
      </w:r>
    </w:p>
    <w:p>
      <w:pPr>
        <w:spacing w:before="25" w:after="0"/>
        <w:ind w:left="0"/>
        <w:jc w:val="both"/>
        <w:textAlignment w:val="auto"/>
      </w:pPr>
      <w:r>
        <w:rPr>
          <w:rFonts w:ascii="Times New Roman"/>
          <w:b w:val="false"/>
          <w:i w:val="false"/>
          <w:color w:val="000000"/>
          <w:sz w:val="24"/>
          <w:lang w:val="pl-Pl"/>
        </w:rPr>
        <w:t>6) klasyfikuje odpady powstające podczas rozkroju skór;</w:t>
      </w:r>
    </w:p>
    <w:p>
      <w:pPr>
        <w:spacing w:before="25" w:after="0"/>
        <w:ind w:left="0"/>
        <w:jc w:val="both"/>
        <w:textAlignment w:val="auto"/>
      </w:pPr>
      <w:r>
        <w:rPr>
          <w:rFonts w:ascii="Times New Roman"/>
          <w:b w:val="false"/>
          <w:i w:val="false"/>
          <w:color w:val="000000"/>
          <w:sz w:val="24"/>
          <w:lang w:val="pl-Pl"/>
        </w:rPr>
        <w:t>7) posługuje się dokumentacją techniczną i technologiczną;</w:t>
      </w:r>
    </w:p>
    <w:p>
      <w:pPr>
        <w:spacing w:before="25" w:after="0"/>
        <w:ind w:left="0"/>
        <w:jc w:val="both"/>
        <w:textAlignment w:val="auto"/>
      </w:pPr>
      <w:r>
        <w:rPr>
          <w:rFonts w:ascii="Times New Roman"/>
          <w:b w:val="false"/>
          <w:i w:val="false"/>
          <w:color w:val="000000"/>
          <w:sz w:val="24"/>
          <w:lang w:val="pl-Pl"/>
        </w:rPr>
        <w:t>8) odczytuje oznaczenia i symbole stosowane w rysunkach technicznych;</w:t>
      </w:r>
    </w:p>
    <w:p>
      <w:pPr>
        <w:spacing w:before="25" w:after="0"/>
        <w:ind w:left="0"/>
        <w:jc w:val="both"/>
        <w:textAlignment w:val="auto"/>
      </w:pPr>
      <w:r>
        <w:rPr>
          <w:rFonts w:ascii="Times New Roman"/>
          <w:b w:val="false"/>
          <w:i w:val="false"/>
          <w:color w:val="000000"/>
          <w:sz w:val="24"/>
          <w:lang w:val="pl-Pl"/>
        </w:rPr>
        <w:t>9) charakteryzuje narzędzia, maszyny i urządzenia stosowane w procesie produkcji wyrobów skórzanych;</w:t>
      </w:r>
    </w:p>
    <w:p>
      <w:pPr>
        <w:spacing w:before="25" w:after="0"/>
        <w:ind w:left="0"/>
        <w:jc w:val="both"/>
        <w:textAlignment w:val="auto"/>
      </w:pPr>
      <w:r>
        <w:rPr>
          <w:rFonts w:ascii="Times New Roman"/>
          <w:b w:val="false"/>
          <w:i w:val="false"/>
          <w:color w:val="000000"/>
          <w:sz w:val="24"/>
          <w:lang w:val="pl-Pl"/>
        </w:rPr>
        <w:t>10) lokalizuje nieprawidłowości w pracy maszyn i urządzeń;</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PKZ(A.f) Umiejętności stanowiące podbudowę do kształcenia w zawodach: garbarz skór, technik garbarz</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w tym schematy techniczne i technologiczne;</w:t>
      </w:r>
    </w:p>
    <w:p>
      <w:pPr>
        <w:spacing w:before="25" w:after="0"/>
        <w:ind w:left="0"/>
        <w:jc w:val="both"/>
        <w:textAlignment w:val="auto"/>
      </w:pPr>
      <w:r>
        <w:rPr>
          <w:rFonts w:ascii="Times New Roman"/>
          <w:b w:val="false"/>
          <w:i w:val="false"/>
          <w:color w:val="000000"/>
          <w:sz w:val="24"/>
          <w:lang w:val="pl-Pl"/>
        </w:rPr>
        <w:t>2) posługuje się dokumentacją techniczną oraz instrukcjami obsługi maszyn i urządzeń;</w:t>
      </w:r>
    </w:p>
    <w:p>
      <w:pPr>
        <w:spacing w:before="25" w:after="0"/>
        <w:ind w:left="0"/>
        <w:jc w:val="both"/>
        <w:textAlignment w:val="auto"/>
      </w:pPr>
      <w:r>
        <w:rPr>
          <w:rFonts w:ascii="Times New Roman"/>
          <w:b w:val="false"/>
          <w:i w:val="false"/>
          <w:color w:val="000000"/>
          <w:sz w:val="24"/>
          <w:lang w:val="pl-Pl"/>
        </w:rPr>
        <w:t>3) rozróżnia części maszyn i urządzeń;</w:t>
      </w:r>
    </w:p>
    <w:p>
      <w:pPr>
        <w:spacing w:before="25" w:after="0"/>
        <w:ind w:left="0"/>
        <w:jc w:val="both"/>
        <w:textAlignment w:val="auto"/>
      </w:pPr>
      <w:r>
        <w:rPr>
          <w:rFonts w:ascii="Times New Roman"/>
          <w:b w:val="false"/>
          <w:i w:val="false"/>
          <w:color w:val="000000"/>
          <w:sz w:val="24"/>
          <w:lang w:val="pl-Pl"/>
        </w:rPr>
        <w:t>4) rozróżnia elementy automatyki przemysłowej;</w:t>
      </w:r>
    </w:p>
    <w:p>
      <w:pPr>
        <w:spacing w:before="25" w:after="0"/>
        <w:ind w:left="0"/>
        <w:jc w:val="both"/>
        <w:textAlignment w:val="auto"/>
      </w:pPr>
      <w:r>
        <w:rPr>
          <w:rFonts w:ascii="Times New Roman"/>
          <w:b w:val="false"/>
          <w:i w:val="false"/>
          <w:color w:val="000000"/>
          <w:sz w:val="24"/>
          <w:lang w:val="pl-Pl"/>
        </w:rPr>
        <w:t>5) wyjaśnia zasady działania pomp, wentylatorów i sprężarek;</w:t>
      </w:r>
    </w:p>
    <w:p>
      <w:pPr>
        <w:spacing w:before="25" w:after="0"/>
        <w:ind w:left="0"/>
        <w:jc w:val="both"/>
        <w:textAlignment w:val="auto"/>
      </w:pPr>
      <w:r>
        <w:rPr>
          <w:rFonts w:ascii="Times New Roman"/>
          <w:b w:val="false"/>
          <w:i w:val="false"/>
          <w:color w:val="000000"/>
          <w:sz w:val="24"/>
          <w:lang w:val="pl-Pl"/>
        </w:rPr>
        <w:t>6) charakteryzuje budowę oraz wyjaśnia zasady działania napędów mechanicznych, hydraulicznych, pneumatycznych i elektrycznych;</w:t>
      </w:r>
    </w:p>
    <w:p>
      <w:pPr>
        <w:spacing w:before="25" w:after="0"/>
        <w:ind w:left="0"/>
        <w:jc w:val="both"/>
        <w:textAlignment w:val="auto"/>
      </w:pPr>
      <w:r>
        <w:rPr>
          <w:rFonts w:ascii="Times New Roman"/>
          <w:b w:val="false"/>
          <w:i w:val="false"/>
          <w:color w:val="000000"/>
          <w:sz w:val="24"/>
          <w:lang w:val="pl-Pl"/>
        </w:rPr>
        <w:t>7) przestrzega zasad konserwacji maszyn i urządzeń;</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PKZ(A.g) Umiejętności stanowiące podbudowę do kształcenia w zawodach: tapicer, stolarz, cieśla, koszykarz-plecionkarz, mechanik-operator maszyn do produkcji drzewnej, technik technologii drewna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gatunki drewna, materiały drzewne i tworzywa drzewne;</w:t>
      </w:r>
    </w:p>
    <w:p>
      <w:pPr>
        <w:spacing w:before="25" w:after="0"/>
        <w:ind w:left="0"/>
        <w:jc w:val="both"/>
        <w:textAlignment w:val="auto"/>
      </w:pPr>
      <w:r>
        <w:rPr>
          <w:rFonts w:ascii="Times New Roman"/>
          <w:b w:val="false"/>
          <w:i w:val="false"/>
          <w:color w:val="000000"/>
          <w:sz w:val="24"/>
          <w:lang w:val="pl-Pl"/>
        </w:rPr>
        <w:t>2) określa właściwości drewna i tworzyw drzewnych;</w:t>
      </w:r>
    </w:p>
    <w:p>
      <w:pPr>
        <w:spacing w:before="25" w:after="0"/>
        <w:ind w:left="0"/>
        <w:jc w:val="both"/>
        <w:textAlignment w:val="auto"/>
      </w:pPr>
      <w:r>
        <w:rPr>
          <w:rFonts w:ascii="Times New Roman"/>
          <w:b w:val="false"/>
          <w:i w:val="false"/>
          <w:color w:val="000000"/>
          <w:sz w:val="24"/>
          <w:lang w:val="pl-Pl"/>
        </w:rPr>
        <w:t>3) rozpoznaje wady drewna oraz określa przyczyny ich powstawania;</w:t>
      </w:r>
    </w:p>
    <w:p>
      <w:pPr>
        <w:spacing w:before="25" w:after="0"/>
        <w:ind w:left="0"/>
        <w:jc w:val="both"/>
        <w:textAlignment w:val="auto"/>
      </w:pPr>
      <w:r>
        <w:rPr>
          <w:rFonts w:ascii="Times New Roman"/>
          <w:b w:val="false"/>
          <w:i w:val="false"/>
          <w:color w:val="000000"/>
          <w:sz w:val="24"/>
          <w:lang w:val="pl-Pl"/>
        </w:rPr>
        <w:t>4) rozróżnia rodzaje uszkodzeń materiałów;</w:t>
      </w:r>
    </w:p>
    <w:p>
      <w:pPr>
        <w:spacing w:before="25" w:after="0"/>
        <w:ind w:left="0"/>
        <w:jc w:val="both"/>
        <w:textAlignment w:val="auto"/>
      </w:pPr>
      <w:r>
        <w:rPr>
          <w:rFonts w:ascii="Times New Roman"/>
          <w:b w:val="false"/>
          <w:i w:val="false"/>
          <w:color w:val="000000"/>
          <w:sz w:val="24"/>
          <w:lang w:val="pl-Pl"/>
        </w:rPr>
        <w:t>5) określa materiały pomocnicze stosowane w produkcji;</w:t>
      </w:r>
    </w:p>
    <w:p>
      <w:pPr>
        <w:spacing w:before="25" w:after="0"/>
        <w:ind w:left="0"/>
        <w:jc w:val="both"/>
        <w:textAlignment w:val="auto"/>
      </w:pPr>
      <w:r>
        <w:rPr>
          <w:rFonts w:ascii="Times New Roman"/>
          <w:b w:val="false"/>
          <w:i w:val="false"/>
          <w:color w:val="000000"/>
          <w:sz w:val="24"/>
          <w:lang w:val="pl-Pl"/>
        </w:rPr>
        <w:t>6) sporządza szkice i rysunki techniczne;</w:t>
      </w:r>
    </w:p>
    <w:p>
      <w:pPr>
        <w:spacing w:before="25" w:after="0"/>
        <w:ind w:left="0"/>
        <w:jc w:val="both"/>
        <w:textAlignment w:val="auto"/>
      </w:pPr>
      <w:r>
        <w:rPr>
          <w:rFonts w:ascii="Times New Roman"/>
          <w:b w:val="false"/>
          <w:i w:val="false"/>
          <w:color w:val="000000"/>
          <w:sz w:val="24"/>
          <w:lang w:val="pl-Pl"/>
        </w:rPr>
        <w:t>7) posługuje się instrukcjami obsługi maszyn i urządzeń;</w:t>
      </w:r>
    </w:p>
    <w:p>
      <w:pPr>
        <w:spacing w:before="25" w:after="0"/>
        <w:ind w:left="0"/>
        <w:jc w:val="both"/>
        <w:textAlignment w:val="auto"/>
      </w:pPr>
      <w:r>
        <w:rPr>
          <w:rFonts w:ascii="Times New Roman"/>
          <w:b w:val="false"/>
          <w:i w:val="false"/>
          <w:color w:val="000000"/>
          <w:sz w:val="24"/>
          <w:lang w:val="pl-Pl"/>
        </w:rPr>
        <w:t>8) posługuje się terminologią stosowaną w przemyśle drzewnym;</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 xml:space="preserve">PKZ(A.h)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PKZ(A.i) Umiejętności stanowiące podbudowę do kształcenia w zawodach: drukarz, introligator, technik procesów drukowania, technik procesów introligatorskich, technik cyfrowych procesów graficznych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poligraficzną;</w:t>
      </w:r>
    </w:p>
    <w:p>
      <w:pPr>
        <w:spacing w:before="25" w:after="0"/>
        <w:ind w:left="0"/>
        <w:jc w:val="both"/>
        <w:textAlignment w:val="auto"/>
      </w:pPr>
      <w:r>
        <w:rPr>
          <w:rFonts w:ascii="Times New Roman"/>
          <w:b w:val="false"/>
          <w:i w:val="false"/>
          <w:color w:val="000000"/>
          <w:sz w:val="24"/>
          <w:lang w:val="pl-Pl"/>
        </w:rPr>
        <w:t>2) odczytuje schematy i rysunki techniczne stosowane w poligrafii;</w:t>
      </w:r>
    </w:p>
    <w:p>
      <w:pPr>
        <w:spacing w:before="25" w:after="0"/>
        <w:ind w:left="0"/>
        <w:jc w:val="both"/>
        <w:textAlignment w:val="auto"/>
      </w:pPr>
      <w:r>
        <w:rPr>
          <w:rFonts w:ascii="Times New Roman"/>
          <w:b w:val="false"/>
          <w:i w:val="false"/>
          <w:color w:val="000000"/>
          <w:sz w:val="24"/>
          <w:lang w:val="pl-Pl"/>
        </w:rPr>
        <w:t>3) rozróżnia produkty poligraficzne;</w:t>
      </w:r>
    </w:p>
    <w:p>
      <w:pPr>
        <w:spacing w:before="25" w:after="0"/>
        <w:ind w:left="0"/>
        <w:jc w:val="both"/>
        <w:textAlignment w:val="auto"/>
      </w:pPr>
      <w:r>
        <w:rPr>
          <w:rFonts w:ascii="Times New Roman"/>
          <w:b w:val="false"/>
          <w:i w:val="false"/>
          <w:color w:val="000000"/>
          <w:sz w:val="24"/>
          <w:lang w:val="pl-Pl"/>
        </w:rPr>
        <w:t>4) charakteryzuje materiały poligraficzne;</w:t>
      </w:r>
    </w:p>
    <w:p>
      <w:pPr>
        <w:spacing w:before="25" w:after="0"/>
        <w:ind w:left="0"/>
        <w:jc w:val="both"/>
        <w:textAlignment w:val="auto"/>
      </w:pPr>
      <w:r>
        <w:rPr>
          <w:rFonts w:ascii="Times New Roman"/>
          <w:b w:val="false"/>
          <w:i w:val="false"/>
          <w:color w:val="000000"/>
          <w:sz w:val="24"/>
          <w:lang w:val="pl-Pl"/>
        </w:rPr>
        <w:t>5) posługuje się miarami poligraficznymi;</w:t>
      </w:r>
    </w:p>
    <w:p>
      <w:pPr>
        <w:spacing w:before="25" w:after="0"/>
        <w:ind w:left="0"/>
        <w:jc w:val="both"/>
        <w:textAlignment w:val="auto"/>
      </w:pPr>
      <w:r>
        <w:rPr>
          <w:rFonts w:ascii="Times New Roman"/>
          <w:b w:val="false"/>
          <w:i w:val="false"/>
          <w:color w:val="000000"/>
          <w:sz w:val="24"/>
          <w:lang w:val="pl-Pl"/>
        </w:rPr>
        <w:t>6) charakteryzuje procesy przygotowalni poligraficznej;</w:t>
      </w:r>
    </w:p>
    <w:p>
      <w:pPr>
        <w:spacing w:before="25" w:after="0"/>
        <w:ind w:left="0"/>
        <w:jc w:val="both"/>
        <w:textAlignment w:val="auto"/>
      </w:pPr>
      <w:r>
        <w:rPr>
          <w:rFonts w:ascii="Times New Roman"/>
          <w:b w:val="false"/>
          <w:i w:val="false"/>
          <w:color w:val="000000"/>
          <w:sz w:val="24"/>
          <w:lang w:val="pl-Pl"/>
        </w:rPr>
        <w:t>7) charakteryzuje techniki drukowania;</w:t>
      </w:r>
    </w:p>
    <w:p>
      <w:pPr>
        <w:spacing w:before="25" w:after="0"/>
        <w:ind w:left="0"/>
        <w:jc w:val="both"/>
        <w:textAlignment w:val="auto"/>
      </w:pPr>
      <w:r>
        <w:rPr>
          <w:rFonts w:ascii="Times New Roman"/>
          <w:b w:val="false"/>
          <w:i w:val="false"/>
          <w:color w:val="000000"/>
          <w:sz w:val="24"/>
          <w:lang w:val="pl-Pl"/>
        </w:rPr>
        <w:t>8) charakteryzuje procesy introligatorskie i wykończeniowe;</w:t>
      </w:r>
    </w:p>
    <w:p>
      <w:pPr>
        <w:spacing w:before="25" w:after="0"/>
        <w:ind w:left="0"/>
        <w:jc w:val="both"/>
        <w:textAlignment w:val="auto"/>
      </w:pPr>
      <w:r>
        <w:rPr>
          <w:rFonts w:ascii="Times New Roman"/>
          <w:b w:val="false"/>
          <w:i w:val="false"/>
          <w:color w:val="000000"/>
          <w:sz w:val="24"/>
          <w:lang w:val="pl-Pl"/>
        </w:rPr>
        <w:t>9) rozpoznaje maszyny i urządzenia poligraficzne oraz ich główne zespoły;</w:t>
      </w:r>
    </w:p>
    <w:p>
      <w:pPr>
        <w:spacing w:before="25" w:after="0"/>
        <w:ind w:left="0"/>
        <w:jc w:val="both"/>
        <w:textAlignment w:val="auto"/>
      </w:pPr>
      <w:r>
        <w:rPr>
          <w:rFonts w:ascii="Times New Roman"/>
          <w:b w:val="false"/>
          <w:i w:val="false"/>
          <w:color w:val="000000"/>
          <w:sz w:val="24"/>
          <w:lang w:val="pl-Pl"/>
        </w:rPr>
        <w:t>10) posługuje się poligraficzną dokumentacją techniczną i technologiczną;</w:t>
      </w:r>
    </w:p>
    <w:p>
      <w:pPr>
        <w:spacing w:before="25" w:after="0"/>
        <w:ind w:left="0"/>
        <w:jc w:val="both"/>
        <w:textAlignment w:val="auto"/>
      </w:pPr>
      <w:r>
        <w:rPr>
          <w:rFonts w:ascii="Times New Roman"/>
          <w:b w:val="false"/>
          <w:i w:val="false"/>
          <w:color w:val="000000"/>
          <w:sz w:val="24"/>
          <w:lang w:val="pl-Pl"/>
        </w:rPr>
        <w:t>11) identyfikuje elementy cyfrowych systemów produkcyjnych w poligrafii;</w:t>
      </w:r>
    </w:p>
    <w:p>
      <w:pPr>
        <w:spacing w:before="25" w:after="0"/>
        <w:ind w:left="0"/>
        <w:jc w:val="both"/>
        <w:textAlignment w:val="auto"/>
      </w:pPr>
      <w:r>
        <w:rPr>
          <w:rFonts w:ascii="Times New Roman"/>
          <w:b w:val="false"/>
          <w:i w:val="false"/>
          <w:color w:val="000000"/>
          <w:sz w:val="24"/>
          <w:lang w:val="pl-Pl"/>
        </w:rPr>
        <w:t>12) stosuje techniki komputerowego wspomagania procesów technologicznych;</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PKZ(A.j) Umiejętności stanowiące podbudowę do kształcenia w zawodach: sprzedawca, technik handlowiec, technik księgarstwa, technik usług pocztowych i finansowych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towaroznawstwa;</w:t>
      </w:r>
    </w:p>
    <w:p>
      <w:pPr>
        <w:spacing w:before="25" w:after="0"/>
        <w:ind w:left="0"/>
        <w:jc w:val="both"/>
        <w:textAlignment w:val="auto"/>
      </w:pPr>
      <w:r>
        <w:rPr>
          <w:rFonts w:ascii="Times New Roman"/>
          <w:b w:val="false"/>
          <w:i w:val="false"/>
          <w:color w:val="000000"/>
          <w:sz w:val="24"/>
          <w:lang w:val="pl-Pl"/>
        </w:rPr>
        <w:t>2) klasyfikuje towary według określonych kryteriów;</w:t>
      </w:r>
    </w:p>
    <w:p>
      <w:pPr>
        <w:spacing w:before="25" w:after="0"/>
        <w:ind w:left="0"/>
        <w:jc w:val="both"/>
        <w:textAlignment w:val="auto"/>
      </w:pPr>
      <w:r>
        <w:rPr>
          <w:rFonts w:ascii="Times New Roman"/>
          <w:b w:val="false"/>
          <w:i w:val="false"/>
          <w:color w:val="000000"/>
          <w:sz w:val="24"/>
          <w:lang w:val="pl-Pl"/>
        </w:rPr>
        <w:t>3) przestrzega zasad magazynowania, przechowywania i transportu towarów;</w:t>
      </w:r>
    </w:p>
    <w:p>
      <w:pPr>
        <w:spacing w:before="25" w:after="0"/>
        <w:ind w:left="0"/>
        <w:jc w:val="both"/>
        <w:textAlignment w:val="auto"/>
      </w:pPr>
      <w:r>
        <w:rPr>
          <w:rFonts w:ascii="Times New Roman"/>
          <w:b w:val="false"/>
          <w:i w:val="false"/>
          <w:color w:val="000000"/>
          <w:sz w:val="24"/>
          <w:lang w:val="pl-Pl"/>
        </w:rPr>
        <w:t>4) przestrzega norm towarowych oraz norm jakości dotyczących przechowywania i konserwacji towarów;</w:t>
      </w:r>
    </w:p>
    <w:p>
      <w:pPr>
        <w:spacing w:before="25" w:after="0"/>
        <w:ind w:left="0"/>
        <w:jc w:val="both"/>
        <w:textAlignment w:val="auto"/>
      </w:pPr>
      <w:r>
        <w:rPr>
          <w:rFonts w:ascii="Times New Roman"/>
          <w:b w:val="false"/>
          <w:i w:val="false"/>
          <w:color w:val="000000"/>
          <w:sz w:val="24"/>
          <w:lang w:val="pl-Pl"/>
        </w:rPr>
        <w:t>5) przestrzega zasad odbioru towarów;</w:t>
      </w:r>
    </w:p>
    <w:p>
      <w:pPr>
        <w:spacing w:before="25" w:after="0"/>
        <w:ind w:left="0"/>
        <w:jc w:val="both"/>
        <w:textAlignment w:val="auto"/>
      </w:pPr>
      <w:r>
        <w:rPr>
          <w:rFonts w:ascii="Times New Roman"/>
          <w:b w:val="false"/>
          <w:i w:val="false"/>
          <w:color w:val="000000"/>
          <w:sz w:val="24"/>
          <w:lang w:val="pl-Pl"/>
        </w:rPr>
        <w:t>6) rozróżnia rodzaje opakowań towarów;</w:t>
      </w:r>
    </w:p>
    <w:p>
      <w:pPr>
        <w:spacing w:before="25" w:after="0"/>
        <w:ind w:left="0"/>
        <w:jc w:val="both"/>
        <w:textAlignment w:val="auto"/>
      </w:pPr>
      <w:r>
        <w:rPr>
          <w:rFonts w:ascii="Times New Roman"/>
          <w:b w:val="false"/>
          <w:i w:val="false"/>
          <w:color w:val="000000"/>
          <w:sz w:val="24"/>
          <w:lang w:val="pl-Pl"/>
        </w:rPr>
        <w:t>7) przestrzega zasad pakowania i oznakowania towarów;</w:t>
      </w:r>
    </w:p>
    <w:p>
      <w:pPr>
        <w:spacing w:before="25" w:after="0"/>
        <w:ind w:left="0"/>
        <w:jc w:val="both"/>
        <w:textAlignment w:val="auto"/>
      </w:pPr>
      <w:r>
        <w:rPr>
          <w:rFonts w:ascii="Times New Roman"/>
          <w:b w:val="false"/>
          <w:i w:val="false"/>
          <w:color w:val="000000"/>
          <w:sz w:val="24"/>
          <w:lang w:val="pl-Pl"/>
        </w:rPr>
        <w:t>8) przestrzega zasad gospodarki opakowaniami;</w:t>
      </w:r>
    </w:p>
    <w:p>
      <w:pPr>
        <w:spacing w:before="25" w:after="0"/>
        <w:ind w:left="0"/>
        <w:jc w:val="both"/>
        <w:textAlignment w:val="auto"/>
      </w:pPr>
      <w:r>
        <w:rPr>
          <w:rFonts w:ascii="Times New Roman"/>
          <w:b w:val="false"/>
          <w:i w:val="false"/>
          <w:color w:val="000000"/>
          <w:sz w:val="24"/>
          <w:lang w:val="pl-Pl"/>
        </w:rPr>
        <w:t>9) stosuje przepisy prawa dotyczące praw konsumenta;</w:t>
      </w:r>
    </w:p>
    <w:p>
      <w:pPr>
        <w:spacing w:before="25" w:after="0"/>
        <w:ind w:left="0"/>
        <w:jc w:val="both"/>
        <w:textAlignment w:val="auto"/>
      </w:pPr>
      <w:r>
        <w:rPr>
          <w:rFonts w:ascii="Times New Roman"/>
          <w:b w:val="false"/>
          <w:i w:val="false"/>
          <w:color w:val="000000"/>
          <w:sz w:val="24"/>
          <w:lang w:val="pl-Pl"/>
        </w:rPr>
        <w:t>10) przestrzega procedur postępowania reklamacyjnego;</w:t>
      </w:r>
    </w:p>
    <w:p>
      <w:pPr>
        <w:spacing w:before="25" w:after="0"/>
        <w:ind w:left="0"/>
        <w:jc w:val="both"/>
        <w:textAlignment w:val="auto"/>
      </w:pPr>
      <w:r>
        <w:rPr>
          <w:rFonts w:ascii="Times New Roman"/>
          <w:b w:val="false"/>
          <w:i w:val="false"/>
          <w:color w:val="000000"/>
          <w:sz w:val="24"/>
          <w:lang w:val="pl-Pl"/>
        </w:rPr>
        <w:t>11) określa znaczenie marketingu w działalności reklamowej oraz rozróżnia jego elementy;</w:t>
      </w:r>
    </w:p>
    <w:p>
      <w:pPr>
        <w:spacing w:before="25" w:after="0"/>
        <w:ind w:left="0"/>
        <w:jc w:val="both"/>
        <w:textAlignment w:val="auto"/>
      </w:pPr>
      <w:r>
        <w:rPr>
          <w:rFonts w:ascii="Times New Roman"/>
          <w:b w:val="false"/>
          <w:i w:val="false"/>
          <w:color w:val="000000"/>
          <w:sz w:val="24"/>
          <w:lang w:val="pl-Pl"/>
        </w:rPr>
        <w:t>12) sporządza dokumenty związane z wykonywaną pracą;</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PKZ(A.k) Umiejętności stanowiące podbudowę do kształcenia w zawodach: fryzjer, technik usług fryzjerskich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fryzur;</w:t>
      </w:r>
    </w:p>
    <w:p>
      <w:pPr>
        <w:spacing w:before="25" w:after="0"/>
        <w:ind w:left="0"/>
        <w:jc w:val="both"/>
        <w:textAlignment w:val="auto"/>
      </w:pPr>
      <w:r>
        <w:rPr>
          <w:rFonts w:ascii="Times New Roman"/>
          <w:b w:val="false"/>
          <w:i w:val="false"/>
          <w:color w:val="000000"/>
          <w:sz w:val="24"/>
          <w:lang w:val="pl-Pl"/>
        </w:rPr>
        <w:t>2) sporządza rysunki fryzur z zachowaniem proporcji i światłocienia;</w:t>
      </w:r>
    </w:p>
    <w:p>
      <w:pPr>
        <w:spacing w:before="25" w:after="0"/>
        <w:ind w:left="0"/>
        <w:jc w:val="both"/>
        <w:textAlignment w:val="auto"/>
      </w:pPr>
      <w:r>
        <w:rPr>
          <w:rFonts w:ascii="Times New Roman"/>
          <w:b w:val="false"/>
          <w:i w:val="false"/>
          <w:color w:val="000000"/>
          <w:sz w:val="24"/>
          <w:lang w:val="pl-Pl"/>
        </w:rPr>
        <w:t>3) rozróżnia typy budowy głowy i twarzy dzieci oraz osób dorosłych;</w:t>
      </w:r>
    </w:p>
    <w:p>
      <w:pPr>
        <w:spacing w:before="25" w:after="0"/>
        <w:ind w:left="0"/>
        <w:jc w:val="both"/>
        <w:textAlignment w:val="auto"/>
      </w:pPr>
      <w:r>
        <w:rPr>
          <w:rFonts w:ascii="Times New Roman"/>
          <w:b w:val="false"/>
          <w:i w:val="false"/>
          <w:color w:val="000000"/>
          <w:sz w:val="24"/>
          <w:lang w:val="pl-Pl"/>
        </w:rPr>
        <w:t>4) rozpoznaje rodzaje włosów ludzkich oraz określa ich właściwości;</w:t>
      </w:r>
    </w:p>
    <w:p>
      <w:pPr>
        <w:spacing w:before="25" w:after="0"/>
        <w:ind w:left="0"/>
        <w:jc w:val="both"/>
        <w:textAlignment w:val="auto"/>
      </w:pPr>
      <w:r>
        <w:rPr>
          <w:rFonts w:ascii="Times New Roman"/>
          <w:b w:val="false"/>
          <w:i w:val="false"/>
          <w:color w:val="000000"/>
          <w:sz w:val="24"/>
          <w:lang w:val="pl-Pl"/>
        </w:rPr>
        <w:t>5) charakteryzuje budowę i fizjologię włosów;</w:t>
      </w:r>
    </w:p>
    <w:p>
      <w:pPr>
        <w:spacing w:before="25" w:after="0"/>
        <w:ind w:left="0"/>
        <w:jc w:val="both"/>
        <w:textAlignment w:val="auto"/>
      </w:pPr>
      <w:r>
        <w:rPr>
          <w:rFonts w:ascii="Times New Roman"/>
          <w:b w:val="false"/>
          <w:i w:val="false"/>
          <w:color w:val="000000"/>
          <w:sz w:val="24"/>
          <w:lang w:val="pl-Pl"/>
        </w:rPr>
        <w:t>6) rozpoznaje uszkodzenia włosów;</w:t>
      </w:r>
    </w:p>
    <w:p>
      <w:pPr>
        <w:spacing w:before="25" w:after="0"/>
        <w:ind w:left="0"/>
        <w:jc w:val="both"/>
        <w:textAlignment w:val="auto"/>
      </w:pPr>
      <w:r>
        <w:rPr>
          <w:rFonts w:ascii="Times New Roman"/>
          <w:b w:val="false"/>
          <w:i w:val="false"/>
          <w:color w:val="000000"/>
          <w:sz w:val="24"/>
          <w:lang w:val="pl-Pl"/>
        </w:rPr>
        <w:t>7) charakteryzuje budowę i funkcje skóry;</w:t>
      </w:r>
    </w:p>
    <w:p>
      <w:pPr>
        <w:spacing w:before="25" w:after="0"/>
        <w:ind w:left="0"/>
        <w:jc w:val="both"/>
        <w:textAlignment w:val="auto"/>
      </w:pPr>
      <w:r>
        <w:rPr>
          <w:rFonts w:ascii="Times New Roman"/>
          <w:b w:val="false"/>
          <w:i w:val="false"/>
          <w:color w:val="000000"/>
          <w:sz w:val="24"/>
          <w:lang w:val="pl-Pl"/>
        </w:rPr>
        <w:t>8) rozróżnia zmiany chorobowe na skórze głowy;</w:t>
      </w:r>
    </w:p>
    <w:p>
      <w:pPr>
        <w:spacing w:before="25" w:after="0"/>
        <w:ind w:left="0"/>
        <w:jc w:val="both"/>
        <w:textAlignment w:val="auto"/>
      </w:pPr>
      <w:r>
        <w:rPr>
          <w:rFonts w:ascii="Times New Roman"/>
          <w:b w:val="false"/>
          <w:i w:val="false"/>
          <w:color w:val="000000"/>
          <w:sz w:val="24"/>
          <w:lang w:val="pl-Pl"/>
        </w:rPr>
        <w:t>9) charakteryzuje preparaty stosowane do zabiegów fryzjerskich;</w:t>
      </w:r>
    </w:p>
    <w:p>
      <w:pPr>
        <w:spacing w:before="25" w:after="0"/>
        <w:ind w:left="0"/>
        <w:jc w:val="both"/>
        <w:textAlignment w:val="auto"/>
      </w:pPr>
      <w:r>
        <w:rPr>
          <w:rFonts w:ascii="Times New Roman"/>
          <w:b w:val="false"/>
          <w:i w:val="false"/>
          <w:color w:val="000000"/>
          <w:sz w:val="24"/>
          <w:lang w:val="pl-Pl"/>
        </w:rPr>
        <w:t>10) rozpoznaje sprzęt stosowany do wykonywania zabiegów fryzjerskich;</w:t>
      </w:r>
    </w:p>
    <w:p>
      <w:pPr>
        <w:spacing w:before="25" w:after="0"/>
        <w:ind w:left="0"/>
        <w:jc w:val="both"/>
        <w:textAlignment w:val="auto"/>
      </w:pPr>
      <w:r>
        <w:rPr>
          <w:rFonts w:ascii="Times New Roman"/>
          <w:b w:val="false"/>
          <w:i w:val="false"/>
          <w:color w:val="000000"/>
          <w:sz w:val="24"/>
          <w:lang w:val="pl-Pl"/>
        </w:rPr>
        <w:t>11) rozpoznaje preparaty do wykonywania zabiegów fryzjerskich;</w:t>
      </w:r>
    </w:p>
    <w:p>
      <w:pPr>
        <w:spacing w:before="25" w:after="0"/>
        <w:ind w:left="0"/>
        <w:jc w:val="both"/>
        <w:textAlignment w:val="auto"/>
      </w:pPr>
      <w:r>
        <w:rPr>
          <w:rFonts w:ascii="Times New Roman"/>
          <w:b w:val="false"/>
          <w:i w:val="false"/>
          <w:color w:val="000000"/>
          <w:sz w:val="24"/>
          <w:lang w:val="pl-Pl"/>
        </w:rPr>
        <w:t>12) określa wyposażenie salonu fryzjerskiego;</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PKZ(A.I) Umiejętności stanowiące podbudowę do kształcenia w zawodach: fotograf, fototechnik, technik cyfrowych procesów graficznych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w zakresie fotografii i grafiki komputerowej;</w:t>
      </w:r>
    </w:p>
    <w:p>
      <w:pPr>
        <w:spacing w:before="25" w:after="0"/>
        <w:ind w:left="0"/>
        <w:jc w:val="both"/>
        <w:textAlignment w:val="auto"/>
      </w:pPr>
      <w:r>
        <w:rPr>
          <w:rFonts w:ascii="Times New Roman"/>
          <w:b w:val="false"/>
          <w:i w:val="false"/>
          <w:color w:val="000000"/>
          <w:sz w:val="24"/>
          <w:lang w:val="pl-Pl"/>
        </w:rPr>
        <w:t>2) charakteryzuje techniki zapisu obrazu;</w:t>
      </w:r>
    </w:p>
    <w:p>
      <w:pPr>
        <w:spacing w:before="25" w:after="0"/>
        <w:ind w:left="0"/>
        <w:jc w:val="both"/>
        <w:textAlignment w:val="auto"/>
      </w:pPr>
      <w:r>
        <w:rPr>
          <w:rFonts w:ascii="Times New Roman"/>
          <w:b w:val="false"/>
          <w:i w:val="false"/>
          <w:color w:val="000000"/>
          <w:sz w:val="24"/>
          <w:lang w:val="pl-Pl"/>
        </w:rPr>
        <w:t>3) dobiera metody i materiały do specyfiki rejestrowanego obrazu;</w:t>
      </w:r>
    </w:p>
    <w:p>
      <w:pPr>
        <w:spacing w:before="25" w:after="0"/>
        <w:ind w:left="0"/>
        <w:jc w:val="both"/>
        <w:textAlignment w:val="auto"/>
      </w:pPr>
      <w:r>
        <w:rPr>
          <w:rFonts w:ascii="Times New Roman"/>
          <w:b w:val="false"/>
          <w:i w:val="false"/>
          <w:color w:val="000000"/>
          <w:sz w:val="24"/>
          <w:lang w:val="pl-Pl"/>
        </w:rPr>
        <w:t>4) rozpoznaje urządzenia do rejestracji, kopiowania i wizualizacji obrazu;</w:t>
      </w:r>
    </w:p>
    <w:p>
      <w:pPr>
        <w:spacing w:before="25" w:after="0"/>
        <w:ind w:left="0"/>
        <w:jc w:val="both"/>
        <w:textAlignment w:val="auto"/>
      </w:pPr>
      <w:r>
        <w:rPr>
          <w:rFonts w:ascii="Times New Roman"/>
          <w:b w:val="false"/>
          <w:i w:val="false"/>
          <w:color w:val="000000"/>
          <w:sz w:val="24"/>
          <w:lang w:val="pl-Pl"/>
        </w:rPr>
        <w:t>5) charakteryzuje i prowadzi procesy obróbki materiałów światłoczułych;</w:t>
      </w:r>
    </w:p>
    <w:p>
      <w:pPr>
        <w:spacing w:before="25" w:after="0"/>
        <w:ind w:left="0"/>
        <w:jc w:val="both"/>
        <w:textAlignment w:val="auto"/>
      </w:pPr>
      <w:r>
        <w:rPr>
          <w:rFonts w:ascii="Times New Roman"/>
          <w:b w:val="false"/>
          <w:i w:val="false"/>
          <w:color w:val="000000"/>
          <w:sz w:val="24"/>
          <w:lang w:val="pl-Pl"/>
        </w:rPr>
        <w:t>6) prowadzi kontrolę procesów obróbki i kopiowania obrazów pod względem technologicznym i jakościowym;</w:t>
      </w:r>
    </w:p>
    <w:p>
      <w:pPr>
        <w:spacing w:before="25" w:after="0"/>
        <w:ind w:left="0"/>
        <w:jc w:val="both"/>
        <w:textAlignment w:val="auto"/>
      </w:pPr>
      <w:r>
        <w:rPr>
          <w:rFonts w:ascii="Times New Roman"/>
          <w:b w:val="false"/>
          <w:i w:val="false"/>
          <w:color w:val="000000"/>
          <w:sz w:val="24"/>
          <w:lang w:val="pl-Pl"/>
        </w:rPr>
        <w:t>7) stosuje techniki komputerowego wspomagania procesów technologicznych;</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PKZ(A.m) Umiejętności stanowiące podbudowę do kształcenia w zawodach: technik spedytor, technik logistyk, technik ekonomista, technik rachunkowości, technik administracji, technik handlowiec, technik księgarstwa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zakresu mikroekonomii i makroekonomii;</w:t>
      </w:r>
    </w:p>
    <w:p>
      <w:pPr>
        <w:spacing w:before="25" w:after="0"/>
        <w:ind w:left="0"/>
        <w:jc w:val="both"/>
        <w:textAlignment w:val="auto"/>
      </w:pPr>
      <w:r>
        <w:rPr>
          <w:rFonts w:ascii="Times New Roman"/>
          <w:b w:val="false"/>
          <w:i w:val="false"/>
          <w:color w:val="000000"/>
          <w:sz w:val="24"/>
          <w:lang w:val="pl-Pl"/>
        </w:rPr>
        <w:t>2) korzysta z programów komputerowych w pracy biurowej;</w:t>
      </w:r>
    </w:p>
    <w:p>
      <w:pPr>
        <w:spacing w:before="25" w:after="0"/>
        <w:ind w:left="0"/>
        <w:jc w:val="both"/>
        <w:textAlignment w:val="auto"/>
      </w:pPr>
      <w:r>
        <w:rPr>
          <w:rFonts w:ascii="Times New Roman"/>
          <w:b w:val="false"/>
          <w:i w:val="false"/>
          <w:color w:val="000000"/>
          <w:sz w:val="24"/>
          <w:lang w:val="pl-Pl"/>
        </w:rPr>
        <w:t>3) przygotowuje standardowe formy korespondencji służbowej;</w:t>
      </w:r>
    </w:p>
    <w:p>
      <w:pPr>
        <w:spacing w:before="25" w:after="0"/>
        <w:ind w:left="0"/>
        <w:jc w:val="both"/>
        <w:textAlignment w:val="auto"/>
      </w:pPr>
      <w:r>
        <w:rPr>
          <w:rFonts w:ascii="Times New Roman"/>
          <w:b w:val="false"/>
          <w:i w:val="false"/>
          <w:color w:val="000000"/>
          <w:sz w:val="24"/>
          <w:lang w:val="pl-Pl"/>
        </w:rPr>
        <w:t>4) wykonuje prace związane z przygotowaniem spotkań służbowych;</w:t>
      </w:r>
    </w:p>
    <w:p>
      <w:pPr>
        <w:spacing w:before="25" w:after="0"/>
        <w:ind w:left="0"/>
        <w:jc w:val="both"/>
        <w:textAlignment w:val="auto"/>
      </w:pPr>
      <w:r>
        <w:rPr>
          <w:rFonts w:ascii="Times New Roman"/>
          <w:b w:val="false"/>
          <w:i w:val="false"/>
          <w:color w:val="000000"/>
          <w:sz w:val="24"/>
          <w:lang w:val="pl-Pl"/>
        </w:rPr>
        <w:t>5) stosuje przepisy prawa dotyczące tajemnicy służbowej oraz ochrony danych osobowych;</w:t>
      </w:r>
    </w:p>
    <w:p>
      <w:pPr>
        <w:spacing w:before="25" w:after="0"/>
        <w:ind w:left="0"/>
        <w:jc w:val="both"/>
        <w:textAlignment w:val="auto"/>
      </w:pPr>
      <w:r>
        <w:rPr>
          <w:rFonts w:ascii="Times New Roman"/>
          <w:b w:val="false"/>
          <w:i w:val="false"/>
          <w:color w:val="000000"/>
          <w:sz w:val="24"/>
          <w:lang w:val="pl-Pl"/>
        </w:rPr>
        <w:t>6) obsługuje sprzęt i urządzenia techniki biurowej;</w:t>
      </w:r>
    </w:p>
    <w:p>
      <w:pPr>
        <w:spacing w:before="25" w:after="0"/>
        <w:ind w:left="0"/>
        <w:jc w:val="both"/>
        <w:textAlignment w:val="auto"/>
      </w:pPr>
      <w:r>
        <w:rPr>
          <w:rFonts w:ascii="Times New Roman"/>
          <w:b w:val="false"/>
          <w:i w:val="false"/>
          <w:color w:val="000000"/>
          <w:sz w:val="24"/>
          <w:lang w:val="pl-Pl"/>
        </w:rPr>
        <w:t>7) przechowuje dokumenty;</w:t>
      </w:r>
    </w:p>
    <w:p>
      <w:pPr>
        <w:spacing w:before="25" w:after="0"/>
        <w:ind w:left="0"/>
        <w:jc w:val="both"/>
        <w:textAlignment w:val="auto"/>
      </w:pPr>
      <w:r>
        <w:rPr>
          <w:rFonts w:ascii="Times New Roman"/>
          <w:b w:val="false"/>
          <w:i w:val="false"/>
          <w:color w:val="000000"/>
          <w:sz w:val="24"/>
          <w:lang w:val="pl-Pl"/>
        </w:rPr>
        <w:t>8) dokonuje selekcji danych statystycznych pod kątem ich przydatności analitycznej i decyzyjnej;</w:t>
      </w:r>
    </w:p>
    <w:p>
      <w:pPr>
        <w:spacing w:before="25" w:after="0"/>
        <w:ind w:left="0"/>
        <w:jc w:val="both"/>
        <w:textAlignment w:val="auto"/>
      </w:pPr>
      <w:r>
        <w:rPr>
          <w:rFonts w:ascii="Times New Roman"/>
          <w:b w:val="false"/>
          <w:i w:val="false"/>
          <w:color w:val="000000"/>
          <w:sz w:val="24"/>
          <w:lang w:val="pl-Pl"/>
        </w:rPr>
        <w:t>9) rozróżnia rodzaje badań statystycznych oraz określa ich przydatność;</w:t>
      </w:r>
    </w:p>
    <w:p>
      <w:pPr>
        <w:spacing w:before="25" w:after="0"/>
        <w:ind w:left="0"/>
        <w:jc w:val="both"/>
        <w:textAlignment w:val="auto"/>
      </w:pPr>
      <w:r>
        <w:rPr>
          <w:rFonts w:ascii="Times New Roman"/>
          <w:b w:val="false"/>
          <w:i w:val="false"/>
          <w:color w:val="000000"/>
          <w:sz w:val="24"/>
          <w:lang w:val="pl-Pl"/>
        </w:rPr>
        <w:t>10) gromadzi informacje o badanej zbiorowości;</w:t>
      </w:r>
    </w:p>
    <w:p>
      <w:pPr>
        <w:spacing w:before="25" w:after="0"/>
        <w:ind w:left="0"/>
        <w:jc w:val="both"/>
        <w:textAlignment w:val="auto"/>
      </w:pPr>
      <w:r>
        <w:rPr>
          <w:rFonts w:ascii="Times New Roman"/>
          <w:b w:val="false"/>
          <w:i w:val="false"/>
          <w:color w:val="000000"/>
          <w:sz w:val="24"/>
          <w:lang w:val="pl-Pl"/>
        </w:rPr>
        <w:t>11) rozróżnia, oblicza i interpretuje podstawowe miary statystyczne;</w:t>
      </w:r>
    </w:p>
    <w:p>
      <w:pPr>
        <w:spacing w:before="25" w:after="0"/>
        <w:ind w:left="0"/>
        <w:jc w:val="both"/>
        <w:textAlignment w:val="auto"/>
      </w:pPr>
      <w:r>
        <w:rPr>
          <w:rFonts w:ascii="Times New Roman"/>
          <w:b w:val="false"/>
          <w:i w:val="false"/>
          <w:color w:val="000000"/>
          <w:sz w:val="24"/>
          <w:lang w:val="pl-Pl"/>
        </w:rPr>
        <w:t>12) przeprowadza analizę statystyczną badanego zjawiska;</w:t>
      </w:r>
    </w:p>
    <w:p>
      <w:pPr>
        <w:spacing w:before="25" w:after="0"/>
        <w:ind w:left="0"/>
        <w:jc w:val="both"/>
        <w:textAlignment w:val="auto"/>
      </w:pPr>
      <w:r>
        <w:rPr>
          <w:rFonts w:ascii="Times New Roman"/>
          <w:b w:val="false"/>
          <w:i w:val="false"/>
          <w:color w:val="000000"/>
          <w:sz w:val="24"/>
          <w:lang w:val="pl-Pl"/>
        </w:rPr>
        <w:t>13) opracowuje i prezentuje dane statystyczne i wyniki badań;</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PKZ(A.n) Umiejętności stanowiące podbudowę do kształcenia w zawodzie technik usług fryzjerskich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style fryzur minionych epok;</w:t>
      </w:r>
    </w:p>
    <w:p>
      <w:pPr>
        <w:spacing w:before="25" w:after="0"/>
        <w:ind w:left="0"/>
        <w:jc w:val="both"/>
        <w:textAlignment w:val="auto"/>
      </w:pPr>
      <w:r>
        <w:rPr>
          <w:rFonts w:ascii="Times New Roman"/>
          <w:b w:val="false"/>
          <w:i w:val="false"/>
          <w:color w:val="000000"/>
          <w:sz w:val="24"/>
          <w:lang w:val="pl-Pl"/>
        </w:rPr>
        <w:t>2) charakteryzuje współczesne style i rodzaje fryzur;</w:t>
      </w:r>
    </w:p>
    <w:p>
      <w:pPr>
        <w:spacing w:before="25" w:after="0"/>
        <w:ind w:left="0"/>
        <w:jc w:val="both"/>
        <w:textAlignment w:val="auto"/>
      </w:pPr>
      <w:r>
        <w:rPr>
          <w:rFonts w:ascii="Times New Roman"/>
          <w:b w:val="false"/>
          <w:i w:val="false"/>
          <w:color w:val="000000"/>
          <w:sz w:val="24"/>
          <w:lang w:val="pl-Pl"/>
        </w:rPr>
        <w:t>3) przestrzega zasad projektowania fryzur;</w:t>
      </w:r>
    </w:p>
    <w:p>
      <w:pPr>
        <w:spacing w:before="25" w:after="0"/>
        <w:ind w:left="0"/>
        <w:jc w:val="both"/>
        <w:textAlignment w:val="auto"/>
      </w:pPr>
      <w:r>
        <w:rPr>
          <w:rFonts w:ascii="Times New Roman"/>
          <w:b w:val="false"/>
          <w:i w:val="false"/>
          <w:color w:val="000000"/>
          <w:sz w:val="24"/>
          <w:lang w:val="pl-Pl"/>
        </w:rPr>
        <w:t>4) charakteryzuje palety kolorystyczne stosowane we fryzjerstwie;</w:t>
      </w:r>
    </w:p>
    <w:p>
      <w:pPr>
        <w:spacing w:before="25" w:after="0"/>
        <w:ind w:left="0"/>
        <w:jc w:val="both"/>
        <w:textAlignment w:val="auto"/>
      </w:pPr>
      <w:r>
        <w:rPr>
          <w:rFonts w:ascii="Times New Roman"/>
          <w:b w:val="false"/>
          <w:i w:val="false"/>
          <w:color w:val="000000"/>
          <w:sz w:val="24"/>
          <w:lang w:val="pl-Pl"/>
        </w:rPr>
        <w:t>5) posługuje się dokumentacją techniczną;</w:t>
      </w:r>
    </w:p>
    <w:p>
      <w:pPr>
        <w:spacing w:before="25" w:after="0"/>
        <w:ind w:left="0"/>
        <w:jc w:val="both"/>
        <w:textAlignment w:val="auto"/>
      </w:pPr>
      <w:r>
        <w:rPr>
          <w:rFonts w:ascii="Times New Roman"/>
          <w:b w:val="false"/>
          <w:i w:val="false"/>
          <w:color w:val="000000"/>
          <w:sz w:val="24"/>
          <w:lang w:val="pl-Pl"/>
        </w:rPr>
        <w:t>6) sporządza kalkulacje kosztów świadczonych usług;</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25" w:after="0"/>
        <w:ind w:left="0"/>
        <w:jc w:val="both"/>
        <w:textAlignment w:val="auto"/>
      </w:pPr>
      <w:r>
        <w:rPr>
          <w:rFonts w:ascii="Times New Roman"/>
          <w:b/>
          <w:i w:val="false"/>
          <w:color w:val="000000"/>
          <w:sz w:val="24"/>
          <w:lang w:val="pl-Pl"/>
        </w:rPr>
        <w:t>PKZ(A.o) Umiejętności stanowiące podbudowę do kształcenia w zawodzie technik prac biurowych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zakresu mikroekonomii i makroekonomii;</w:t>
      </w:r>
    </w:p>
    <w:p>
      <w:pPr>
        <w:spacing w:before="25" w:after="0"/>
        <w:ind w:left="0"/>
        <w:jc w:val="both"/>
        <w:textAlignment w:val="auto"/>
      </w:pPr>
      <w:r>
        <w:rPr>
          <w:rFonts w:ascii="Times New Roman"/>
          <w:b w:val="false"/>
          <w:i w:val="false"/>
          <w:color w:val="000000"/>
          <w:sz w:val="24"/>
          <w:lang w:val="pl-Pl"/>
        </w:rPr>
        <w:t>2) określa znaczenie marketingu w działalności reklamowej oraz rozróżnia jego elementy;</w:t>
      </w:r>
    </w:p>
    <w:p>
      <w:pPr>
        <w:spacing w:before="25" w:after="0"/>
        <w:ind w:left="0"/>
        <w:jc w:val="both"/>
        <w:textAlignment w:val="auto"/>
      </w:pPr>
      <w:r>
        <w:rPr>
          <w:rFonts w:ascii="Times New Roman"/>
          <w:b w:val="false"/>
          <w:i w:val="false"/>
          <w:color w:val="000000"/>
          <w:sz w:val="24"/>
          <w:lang w:val="pl-Pl"/>
        </w:rPr>
        <w:t>3) stosuje przepisy prawa dotyczące tajemnicy służbowej oraz ochrony danych osobowych;</w:t>
      </w:r>
    </w:p>
    <w:p>
      <w:pPr>
        <w:spacing w:before="25" w:after="0"/>
        <w:ind w:left="0"/>
        <w:jc w:val="both"/>
        <w:textAlignment w:val="auto"/>
      </w:pPr>
      <w:r>
        <w:rPr>
          <w:rFonts w:ascii="Times New Roman"/>
          <w:b w:val="false"/>
          <w:i w:val="false"/>
          <w:color w:val="000000"/>
          <w:sz w:val="24"/>
          <w:lang w:val="pl-Pl"/>
        </w:rPr>
        <w:t>4) rozróżnia rodzaje badań statystycznych oraz określa ich przydatność;</w:t>
      </w:r>
    </w:p>
    <w:p>
      <w:pPr>
        <w:spacing w:before="25" w:after="0"/>
        <w:ind w:left="0"/>
        <w:jc w:val="both"/>
        <w:textAlignment w:val="auto"/>
      </w:pPr>
      <w:r>
        <w:rPr>
          <w:rFonts w:ascii="Times New Roman"/>
          <w:b w:val="false"/>
          <w:i w:val="false"/>
          <w:color w:val="000000"/>
          <w:sz w:val="24"/>
          <w:lang w:val="pl-Pl"/>
        </w:rPr>
        <w:t>5) stosuje programy komputerowe wspomagające wykonywanie zadań.</w:t>
      </w:r>
    </w:p>
    <w:p>
      <w:pPr>
        <w:spacing w:before="25" w:after="0"/>
        <w:ind w:left="0"/>
        <w:jc w:val="both"/>
        <w:textAlignment w:val="auto"/>
      </w:pPr>
      <w:r>
        <w:rPr>
          <w:rFonts w:ascii="Times New Roman"/>
          <w:b/>
          <w:i w:val="false"/>
          <w:color w:val="000000"/>
          <w:sz w:val="24"/>
          <w:lang w:val="pl-Pl"/>
        </w:rPr>
        <w:t>PKZ(A.p) Umiejętności stanowiące podbudowę do kształcenia w zawodzie technik organizacji reklamy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zakresu mikroekonomii i makroekonomii;</w:t>
      </w:r>
    </w:p>
    <w:p>
      <w:pPr>
        <w:spacing w:before="25" w:after="0"/>
        <w:ind w:left="0"/>
        <w:jc w:val="both"/>
        <w:textAlignment w:val="auto"/>
      </w:pPr>
      <w:r>
        <w:rPr>
          <w:rFonts w:ascii="Times New Roman"/>
          <w:b w:val="false"/>
          <w:i w:val="false"/>
          <w:color w:val="000000"/>
          <w:sz w:val="24"/>
          <w:lang w:val="pl-Pl"/>
        </w:rPr>
        <w:t>2) przestrzega zasad funkcjonowania rynku finansowego;</w:t>
      </w:r>
    </w:p>
    <w:p>
      <w:pPr>
        <w:spacing w:before="25" w:after="0"/>
        <w:ind w:left="0"/>
        <w:jc w:val="both"/>
        <w:textAlignment w:val="auto"/>
      </w:pPr>
      <w:r>
        <w:rPr>
          <w:rFonts w:ascii="Times New Roman"/>
          <w:b w:val="false"/>
          <w:i w:val="false"/>
          <w:color w:val="000000"/>
          <w:sz w:val="24"/>
          <w:lang w:val="pl-Pl"/>
        </w:rPr>
        <w:t>3) rozróżnia formy organizacyjno-prawne przedsiębiorstw;</w:t>
      </w:r>
    </w:p>
    <w:p>
      <w:pPr>
        <w:spacing w:before="25" w:after="0"/>
        <w:ind w:left="0"/>
        <w:jc w:val="both"/>
        <w:textAlignment w:val="auto"/>
      </w:pPr>
      <w:r>
        <w:rPr>
          <w:rFonts w:ascii="Times New Roman"/>
          <w:b w:val="false"/>
          <w:i w:val="false"/>
          <w:color w:val="000000"/>
          <w:sz w:val="24"/>
          <w:lang w:val="pl-Pl"/>
        </w:rPr>
        <w:t>4) posługuje się terminologią z zakresu prawa i etyki;</w:t>
      </w:r>
    </w:p>
    <w:p>
      <w:pPr>
        <w:spacing w:before="25" w:after="0"/>
        <w:ind w:left="0"/>
        <w:jc w:val="both"/>
        <w:textAlignment w:val="auto"/>
      </w:pPr>
      <w:r>
        <w:rPr>
          <w:rFonts w:ascii="Times New Roman"/>
          <w:b w:val="false"/>
          <w:i w:val="false"/>
          <w:color w:val="000000"/>
          <w:sz w:val="24"/>
          <w:lang w:val="pl-Pl"/>
        </w:rPr>
        <w:t>5) charakteryzuje rodzaje badań statystycznych oraz określa ich przydatność do celów decyzyjnych;</w:t>
      </w:r>
    </w:p>
    <w:p>
      <w:pPr>
        <w:spacing w:before="25" w:after="0"/>
        <w:ind w:left="0"/>
        <w:jc w:val="both"/>
        <w:textAlignment w:val="auto"/>
      </w:pPr>
      <w:r>
        <w:rPr>
          <w:rFonts w:ascii="Times New Roman"/>
          <w:b w:val="false"/>
          <w:i w:val="false"/>
          <w:color w:val="000000"/>
          <w:sz w:val="24"/>
          <w:lang w:val="pl-Pl"/>
        </w:rPr>
        <w:t>6) rozróżnia elementy marketingu oraz określa jego znaczenie w działalności reklamowej;</w:t>
      </w:r>
    </w:p>
    <w:p>
      <w:pPr>
        <w:spacing w:before="25" w:after="0"/>
        <w:ind w:left="0"/>
        <w:jc w:val="both"/>
        <w:textAlignment w:val="auto"/>
      </w:pPr>
      <w:r>
        <w:rPr>
          <w:rFonts w:ascii="Times New Roman"/>
          <w:b w:val="false"/>
          <w:i w:val="false"/>
          <w:color w:val="000000"/>
          <w:sz w:val="24"/>
          <w:lang w:val="pl-Pl"/>
        </w:rPr>
        <w:t>7) posługuje się pojęciami z zakresu towaroznawstwa;</w:t>
      </w:r>
    </w:p>
    <w:p>
      <w:pPr>
        <w:spacing w:before="25" w:after="0"/>
        <w:ind w:left="0"/>
        <w:jc w:val="both"/>
        <w:textAlignment w:val="auto"/>
      </w:pPr>
      <w:r>
        <w:rPr>
          <w:rFonts w:ascii="Times New Roman"/>
          <w:b w:val="false"/>
          <w:i w:val="false"/>
          <w:color w:val="000000"/>
          <w:sz w:val="24"/>
          <w:lang w:val="pl-Pl"/>
        </w:rPr>
        <w:t>8) określa psychologiczne i socjologiczne uwarunkowania działalności reklamowej;</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PKZ(A.q) Umiejętności stanowiące podbudowę do kształcenia w zawodach: technik eksploatacji portów i terminali, technik lotniskowych służb operacyjnych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portów i terminali;</w:t>
      </w:r>
    </w:p>
    <w:p>
      <w:pPr>
        <w:spacing w:before="25" w:after="0"/>
        <w:ind w:left="0"/>
        <w:jc w:val="both"/>
        <w:textAlignment w:val="auto"/>
      </w:pPr>
      <w:r>
        <w:rPr>
          <w:rFonts w:ascii="Times New Roman"/>
          <w:b w:val="false"/>
          <w:i w:val="false"/>
          <w:color w:val="000000"/>
          <w:sz w:val="24"/>
          <w:lang w:val="pl-Pl"/>
        </w:rPr>
        <w:t>2) rozróżnia elementy infrastruktury portów i terminali;</w:t>
      </w:r>
    </w:p>
    <w:p>
      <w:pPr>
        <w:spacing w:before="25" w:after="0"/>
        <w:ind w:left="0"/>
        <w:jc w:val="both"/>
        <w:textAlignment w:val="auto"/>
      </w:pPr>
      <w:r>
        <w:rPr>
          <w:rFonts w:ascii="Times New Roman"/>
          <w:b w:val="false"/>
          <w:i w:val="false"/>
          <w:color w:val="000000"/>
          <w:sz w:val="24"/>
          <w:lang w:val="pl-Pl"/>
        </w:rPr>
        <w:t>3) charakteryzuje systemy zarządzania portami i terminalami;</w:t>
      </w:r>
    </w:p>
    <w:p>
      <w:pPr>
        <w:spacing w:before="25" w:after="0"/>
        <w:ind w:left="0"/>
        <w:jc w:val="both"/>
        <w:textAlignment w:val="auto"/>
      </w:pPr>
      <w:r>
        <w:rPr>
          <w:rFonts w:ascii="Times New Roman"/>
          <w:b w:val="false"/>
          <w:i w:val="false"/>
          <w:color w:val="000000"/>
          <w:sz w:val="24"/>
          <w:lang w:val="pl-Pl"/>
        </w:rPr>
        <w:t>4) charakteryzuje rodzaje usług w portach i terminalach;</w:t>
      </w:r>
    </w:p>
    <w:p>
      <w:pPr>
        <w:spacing w:before="25" w:after="0"/>
        <w:ind w:left="0"/>
        <w:jc w:val="both"/>
        <w:textAlignment w:val="auto"/>
      </w:pPr>
      <w:r>
        <w:rPr>
          <w:rFonts w:ascii="Times New Roman"/>
          <w:b w:val="false"/>
          <w:i w:val="false"/>
          <w:color w:val="000000"/>
          <w:sz w:val="24"/>
          <w:lang w:val="pl-Pl"/>
        </w:rPr>
        <w:t>5) określa właściwości towarów i ładunków;</w:t>
      </w:r>
    </w:p>
    <w:p>
      <w:pPr>
        <w:spacing w:before="25" w:after="0"/>
        <w:ind w:left="0"/>
        <w:jc w:val="both"/>
        <w:textAlignment w:val="auto"/>
      </w:pPr>
      <w:r>
        <w:rPr>
          <w:rFonts w:ascii="Times New Roman"/>
          <w:b w:val="false"/>
          <w:i w:val="false"/>
          <w:color w:val="000000"/>
          <w:sz w:val="24"/>
          <w:lang w:val="pl-Pl"/>
        </w:rPr>
        <w:t>6) posługuje się środkami łączności przewodowej i bezprzewodowej;</w:t>
      </w:r>
    </w:p>
    <w:p>
      <w:pPr>
        <w:spacing w:before="25" w:after="0"/>
        <w:ind w:left="0"/>
        <w:jc w:val="both"/>
        <w:textAlignment w:val="auto"/>
      </w:pPr>
      <w:r>
        <w:rPr>
          <w:rFonts w:ascii="Times New Roman"/>
          <w:b w:val="false"/>
          <w:i w:val="false"/>
          <w:color w:val="000000"/>
          <w:sz w:val="24"/>
          <w:lang w:val="pl-Pl"/>
        </w:rPr>
        <w:t>7) korzysta z planów, map i danych statystycznych;</w:t>
      </w:r>
    </w:p>
    <w:p>
      <w:pPr>
        <w:spacing w:before="25" w:after="0"/>
        <w:ind w:left="0"/>
        <w:jc w:val="both"/>
        <w:textAlignment w:val="auto"/>
      </w:pPr>
      <w:r>
        <w:rPr>
          <w:rFonts w:ascii="Times New Roman"/>
          <w:b w:val="false"/>
          <w:i w:val="false"/>
          <w:color w:val="000000"/>
          <w:sz w:val="24"/>
          <w:lang w:val="pl-Pl"/>
        </w:rPr>
        <w:t>8) posługuje się dwoma językami obcymi, w tym językiem angielskim, w zakresie niezbędnym do wykonywania zawodu;</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PKZ(A.r) Umiejętności stanowiące podbudowę do kształcenia w zawodach: technik żeglugi śródlądowej, technik nawigator morski, technik rybołówstwa morskiego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mapami i wydawnictwami nawigacyjnymi;</w:t>
      </w:r>
    </w:p>
    <w:p>
      <w:pPr>
        <w:spacing w:before="25" w:after="0"/>
        <w:ind w:left="0"/>
        <w:jc w:val="both"/>
        <w:textAlignment w:val="auto"/>
      </w:pPr>
      <w:r>
        <w:rPr>
          <w:rFonts w:ascii="Times New Roman"/>
          <w:b w:val="false"/>
          <w:i w:val="false"/>
          <w:color w:val="000000"/>
          <w:sz w:val="24"/>
          <w:lang w:val="pl-Pl"/>
        </w:rPr>
        <w:t>2) charakteryzuje rodzaje statków oraz systemy transportowe dla ładunków jednostkowych i masowych;</w:t>
      </w:r>
    </w:p>
    <w:p>
      <w:pPr>
        <w:spacing w:before="25" w:after="0"/>
        <w:ind w:left="0"/>
        <w:jc w:val="both"/>
        <w:textAlignment w:val="auto"/>
      </w:pPr>
      <w:r>
        <w:rPr>
          <w:rFonts w:ascii="Times New Roman"/>
          <w:b w:val="false"/>
          <w:i w:val="false"/>
          <w:color w:val="000000"/>
          <w:sz w:val="24"/>
          <w:lang w:val="pl-Pl"/>
        </w:rPr>
        <w:t>3) określa rodzaje oraz właściwości towarów i ładunków;</w:t>
      </w:r>
    </w:p>
    <w:p>
      <w:pPr>
        <w:spacing w:before="25" w:after="0"/>
        <w:ind w:left="0"/>
        <w:jc w:val="both"/>
        <w:textAlignment w:val="auto"/>
      </w:pPr>
      <w:r>
        <w:rPr>
          <w:rFonts w:ascii="Times New Roman"/>
          <w:b w:val="false"/>
          <w:i w:val="false"/>
          <w:color w:val="000000"/>
          <w:sz w:val="24"/>
          <w:lang w:val="pl-Pl"/>
        </w:rPr>
        <w:t>4) posługuje się środkami łączności przewodowej i bezprzewodowej;</w:t>
      </w:r>
    </w:p>
    <w:p>
      <w:pPr>
        <w:spacing w:before="25" w:after="0"/>
        <w:ind w:left="0"/>
        <w:jc w:val="both"/>
        <w:textAlignment w:val="auto"/>
      </w:pPr>
      <w:r>
        <w:rPr>
          <w:rFonts w:ascii="Times New Roman"/>
          <w:b w:val="false"/>
          <w:i w:val="false"/>
          <w:color w:val="000000"/>
          <w:sz w:val="24"/>
          <w:lang w:val="pl-Pl"/>
        </w:rPr>
        <w:t>5) rozróżnia rodzaje portów i terminali;</w:t>
      </w:r>
    </w:p>
    <w:p>
      <w:pPr>
        <w:spacing w:before="25" w:after="0"/>
        <w:ind w:left="0"/>
        <w:jc w:val="both"/>
        <w:textAlignment w:val="auto"/>
      </w:pPr>
      <w:r>
        <w:rPr>
          <w:rFonts w:ascii="Times New Roman"/>
          <w:b w:val="false"/>
          <w:i w:val="false"/>
          <w:color w:val="000000"/>
          <w:sz w:val="24"/>
          <w:lang w:val="pl-Pl"/>
        </w:rPr>
        <w:t>6) charakteryzuje rodzaje usług w portach i terminalach;</w:t>
      </w:r>
    </w:p>
    <w:p>
      <w:pPr>
        <w:spacing w:before="25" w:after="0"/>
        <w:ind w:left="0"/>
        <w:jc w:val="both"/>
        <w:textAlignment w:val="auto"/>
      </w:pPr>
      <w:r>
        <w:rPr>
          <w:rFonts w:ascii="Times New Roman"/>
          <w:b w:val="false"/>
          <w:i w:val="false"/>
          <w:color w:val="000000"/>
          <w:sz w:val="24"/>
          <w:lang w:val="pl-Pl"/>
        </w:rPr>
        <w:t>7) posługuje się językiem angielskim i drugim językiem obcym w zakresie niezbędnym do wykonywania zawodu;</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PKZ(A.s) Umiejętności stanowiące podbudowę do kształcenia w zawodach: technik włókiennik, technik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projektuje wyroby włókiennicze z zastosowaniem technik komputerowych;</w:t>
      </w:r>
    </w:p>
    <w:p>
      <w:pPr>
        <w:spacing w:before="25" w:after="0"/>
        <w:ind w:left="0"/>
        <w:jc w:val="both"/>
        <w:textAlignment w:val="auto"/>
      </w:pPr>
      <w:r>
        <w:rPr>
          <w:rFonts w:ascii="Times New Roman"/>
          <w:b w:val="false"/>
          <w:i w:val="false"/>
          <w:color w:val="000000"/>
          <w:sz w:val="24"/>
          <w:lang w:val="pl-Pl"/>
        </w:rPr>
        <w:t>2) przestrzega zasad prezentacji i ekspozycji prac plastycznych oraz projektów;</w:t>
      </w:r>
    </w:p>
    <w:p>
      <w:pPr>
        <w:spacing w:before="25" w:after="0"/>
        <w:ind w:left="0"/>
        <w:jc w:val="both"/>
        <w:textAlignment w:val="auto"/>
      </w:pPr>
      <w:r>
        <w:rPr>
          <w:rFonts w:ascii="Times New Roman"/>
          <w:b w:val="false"/>
          <w:i w:val="false"/>
          <w:color w:val="000000"/>
          <w:sz w:val="24"/>
          <w:lang w:val="pl-Pl"/>
        </w:rPr>
        <w:t>3) przestrzega zasad montażu i demontażu zespołów maszyn i urządzeń mechanicznych;</w:t>
      </w:r>
    </w:p>
    <w:p>
      <w:pPr>
        <w:spacing w:before="25" w:after="0"/>
        <w:ind w:left="0"/>
        <w:jc w:val="both"/>
        <w:textAlignment w:val="auto"/>
      </w:pPr>
      <w:r>
        <w:rPr>
          <w:rFonts w:ascii="Times New Roman"/>
          <w:b w:val="false"/>
          <w:i w:val="false"/>
          <w:color w:val="000000"/>
          <w:sz w:val="24"/>
          <w:lang w:val="pl-Pl"/>
        </w:rPr>
        <w:t>4) rozpoznaje rodzaje maszyn i urządzeń elektrycznych;</w:t>
      </w:r>
    </w:p>
    <w:p>
      <w:pPr>
        <w:spacing w:before="25" w:after="0"/>
        <w:ind w:left="0"/>
        <w:jc w:val="both"/>
        <w:textAlignment w:val="auto"/>
      </w:pPr>
      <w:r>
        <w:rPr>
          <w:rFonts w:ascii="Times New Roman"/>
          <w:b w:val="false"/>
          <w:i w:val="false"/>
          <w:color w:val="000000"/>
          <w:sz w:val="24"/>
          <w:lang w:val="pl-Pl"/>
        </w:rPr>
        <w:t>5) określa funkcje zespołów, podzespołów i mechanizmów maszyn i urządzeń;</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i w:val="false"/>
          <w:color w:val="000000"/>
          <w:sz w:val="24"/>
          <w:lang w:val="pl-Pl"/>
        </w:rPr>
        <w:t>PKZ(A.t) Umiejętności stanowiące podbudowę do kształcenia w zawodzie technik transportu kolejowego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sieci kolejowej;</w:t>
      </w:r>
    </w:p>
    <w:p>
      <w:pPr>
        <w:spacing w:before="25" w:after="0"/>
        <w:ind w:left="0"/>
        <w:jc w:val="both"/>
        <w:textAlignment w:val="auto"/>
      </w:pPr>
      <w:r>
        <w:rPr>
          <w:rFonts w:ascii="Times New Roman"/>
          <w:b w:val="false"/>
          <w:i w:val="false"/>
          <w:color w:val="000000"/>
          <w:sz w:val="24"/>
          <w:lang w:val="pl-Pl"/>
        </w:rPr>
        <w:t>2) rozróżnia elementy dróg kolejowych oraz kolejowych obiektów mostowych i określa ich funkcje;</w:t>
      </w:r>
    </w:p>
    <w:p>
      <w:pPr>
        <w:spacing w:before="25" w:after="0"/>
        <w:ind w:left="0"/>
        <w:jc w:val="both"/>
        <w:textAlignment w:val="auto"/>
      </w:pPr>
      <w:r>
        <w:rPr>
          <w:rFonts w:ascii="Times New Roman"/>
          <w:b w:val="false"/>
          <w:i w:val="false"/>
          <w:color w:val="000000"/>
          <w:sz w:val="24"/>
          <w:lang w:val="pl-Pl"/>
        </w:rPr>
        <w:t>3) przestrzega zasad eksploatacji kolei;</w:t>
      </w:r>
    </w:p>
    <w:p>
      <w:pPr>
        <w:spacing w:before="25" w:after="0"/>
        <w:ind w:left="0"/>
        <w:jc w:val="both"/>
        <w:textAlignment w:val="auto"/>
      </w:pPr>
      <w:r>
        <w:rPr>
          <w:rFonts w:ascii="Times New Roman"/>
          <w:b w:val="false"/>
          <w:i w:val="false"/>
          <w:color w:val="000000"/>
          <w:sz w:val="24"/>
          <w:lang w:val="pl-Pl"/>
        </w:rPr>
        <w:t>4) rozróżnia tabor kolejowy i określa jego przeznaczenie;</w:t>
      </w:r>
    </w:p>
    <w:p>
      <w:pPr>
        <w:spacing w:before="25" w:after="0"/>
        <w:ind w:left="0"/>
        <w:jc w:val="both"/>
        <w:textAlignment w:val="auto"/>
      </w:pPr>
      <w:r>
        <w:rPr>
          <w:rFonts w:ascii="Times New Roman"/>
          <w:b w:val="false"/>
          <w:i w:val="false"/>
          <w:color w:val="000000"/>
          <w:sz w:val="24"/>
          <w:lang w:val="pl-Pl"/>
        </w:rPr>
        <w:t>5) charakteryzuje wyposażenie wagonów pasażerskich i towarowych;</w:t>
      </w:r>
    </w:p>
    <w:p>
      <w:pPr>
        <w:spacing w:before="25" w:after="0"/>
        <w:ind w:left="0"/>
        <w:jc w:val="both"/>
        <w:textAlignment w:val="auto"/>
      </w:pPr>
      <w:r>
        <w:rPr>
          <w:rFonts w:ascii="Times New Roman"/>
          <w:b w:val="false"/>
          <w:i w:val="false"/>
          <w:color w:val="000000"/>
          <w:sz w:val="24"/>
          <w:lang w:val="pl-Pl"/>
        </w:rPr>
        <w:t>6) posługuje się systemem znakowania taboru kolejowego;</w:t>
      </w:r>
    </w:p>
    <w:p>
      <w:pPr>
        <w:spacing w:before="25" w:after="0"/>
        <w:ind w:left="0"/>
        <w:jc w:val="both"/>
        <w:textAlignment w:val="auto"/>
      </w:pPr>
      <w:r>
        <w:rPr>
          <w:rFonts w:ascii="Times New Roman"/>
          <w:b w:val="false"/>
          <w:i w:val="false"/>
          <w:color w:val="000000"/>
          <w:sz w:val="24"/>
          <w:lang w:val="pl-Pl"/>
        </w:rPr>
        <w:t>7) wykonuje rysunki konstrukcyjne infrastruktury kolejowej;</w:t>
      </w:r>
    </w:p>
    <w:p>
      <w:pPr>
        <w:spacing w:before="25" w:after="0"/>
        <w:ind w:left="0"/>
        <w:jc w:val="both"/>
        <w:textAlignment w:val="auto"/>
      </w:pPr>
      <w:r>
        <w:rPr>
          <w:rFonts w:ascii="Times New Roman"/>
          <w:b w:val="false"/>
          <w:i w:val="false"/>
          <w:color w:val="000000"/>
          <w:sz w:val="24"/>
          <w:lang w:val="pl-Pl"/>
        </w:rPr>
        <w:t>8) odczytuje plany i rysunki schematyczne posterunków ruchu kolejowego;</w:t>
      </w:r>
    </w:p>
    <w:p>
      <w:pPr>
        <w:spacing w:before="25" w:after="0"/>
        <w:ind w:left="0"/>
        <w:jc w:val="both"/>
        <w:textAlignment w:val="auto"/>
      </w:pPr>
      <w:r>
        <w:rPr>
          <w:rFonts w:ascii="Times New Roman"/>
          <w:b w:val="false"/>
          <w:i w:val="false"/>
          <w:color w:val="000000"/>
          <w:sz w:val="24"/>
          <w:lang w:val="pl-Pl"/>
        </w:rPr>
        <w:t>9) klasyfikuje kolejowe usługi transportowe;</w:t>
      </w:r>
    </w:p>
    <w:p>
      <w:pPr>
        <w:spacing w:before="25" w:after="0"/>
        <w:ind w:left="0"/>
        <w:jc w:val="both"/>
        <w:textAlignment w:val="auto"/>
      </w:pPr>
      <w:r>
        <w:rPr>
          <w:rFonts w:ascii="Times New Roman"/>
          <w:b w:val="false"/>
          <w:i w:val="false"/>
          <w:color w:val="000000"/>
          <w:sz w:val="24"/>
          <w:lang w:val="pl-Pl"/>
        </w:rPr>
        <w:t>10) rozróżnia rodzaje dokumentów przewozowych;</w:t>
      </w:r>
    </w:p>
    <w:p>
      <w:pPr>
        <w:spacing w:before="25" w:after="0"/>
        <w:ind w:left="0"/>
        <w:jc w:val="both"/>
        <w:textAlignment w:val="auto"/>
      </w:pPr>
      <w:r>
        <w:rPr>
          <w:rFonts w:ascii="Times New Roman"/>
          <w:b w:val="false"/>
          <w:i w:val="false"/>
          <w:color w:val="000000"/>
          <w:sz w:val="24"/>
          <w:lang w:val="pl-Pl"/>
        </w:rPr>
        <w:t>11) rozpoznaje urządzenia sygnalizacji kolejowej;</w:t>
      </w:r>
    </w:p>
    <w:p>
      <w:pPr>
        <w:spacing w:before="25" w:after="0"/>
        <w:ind w:left="0"/>
        <w:jc w:val="both"/>
        <w:textAlignment w:val="auto"/>
      </w:pPr>
      <w:r>
        <w:rPr>
          <w:rFonts w:ascii="Times New Roman"/>
          <w:b w:val="false"/>
          <w:i w:val="false"/>
          <w:color w:val="000000"/>
          <w:sz w:val="24"/>
          <w:lang w:val="pl-Pl"/>
        </w:rPr>
        <w:t>12) posługuje się dokumentacją techniczną i instrukcjami dotyczącymi prowadzenia ruchu kolejowego i sygnalizacji kolejowej oraz przestrzega norm w tym zakresie;</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PKZ(A.u) Umiejętności stanowiące podbudowę do kształcenia w zawodach: technik technologii wyrobów skórzanych, technik obuwnik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projektuje wyroby skórzane, wykorzystując wiedzę z zakresu kolorystyki i kompozycji plastycznej;</w:t>
      </w:r>
    </w:p>
    <w:p>
      <w:pPr>
        <w:spacing w:before="25" w:after="0"/>
        <w:ind w:left="0"/>
        <w:jc w:val="both"/>
        <w:textAlignment w:val="auto"/>
      </w:pPr>
      <w:r>
        <w:rPr>
          <w:rFonts w:ascii="Times New Roman"/>
          <w:b w:val="false"/>
          <w:i w:val="false"/>
          <w:color w:val="000000"/>
          <w:sz w:val="24"/>
          <w:lang w:val="pl-Pl"/>
        </w:rPr>
        <w:t>2) określa fizykochemiczne i użytkowe właściwości materiałów;</w:t>
      </w:r>
    </w:p>
    <w:p>
      <w:pPr>
        <w:spacing w:before="25" w:after="0"/>
        <w:ind w:left="0"/>
        <w:jc w:val="both"/>
        <w:textAlignment w:val="auto"/>
      </w:pPr>
      <w:r>
        <w:rPr>
          <w:rFonts w:ascii="Times New Roman"/>
          <w:b w:val="false"/>
          <w:i w:val="false"/>
          <w:color w:val="000000"/>
          <w:sz w:val="24"/>
          <w:lang w:val="pl-Pl"/>
        </w:rPr>
        <w:t>3) określa warunki klimatyczne w pomieszczeniach produkcyjnych;</w:t>
      </w:r>
    </w:p>
    <w:p>
      <w:pPr>
        <w:spacing w:before="25" w:after="0"/>
        <w:ind w:left="0"/>
        <w:jc w:val="both"/>
        <w:textAlignment w:val="auto"/>
      </w:pPr>
      <w:r>
        <w:rPr>
          <w:rFonts w:ascii="Times New Roman"/>
          <w:b w:val="false"/>
          <w:i w:val="false"/>
          <w:color w:val="000000"/>
          <w:sz w:val="24"/>
          <w:lang w:val="pl-Pl"/>
        </w:rPr>
        <w:t>4) rozpoznaje połączenia części maszyn i urządzeń mechanicznych;</w:t>
      </w:r>
    </w:p>
    <w:p>
      <w:pPr>
        <w:spacing w:before="25" w:after="0"/>
        <w:ind w:left="0"/>
        <w:jc w:val="both"/>
        <w:textAlignment w:val="auto"/>
      </w:pPr>
      <w:r>
        <w:rPr>
          <w:rFonts w:ascii="Times New Roman"/>
          <w:b w:val="false"/>
          <w:i w:val="false"/>
          <w:color w:val="000000"/>
          <w:sz w:val="24"/>
          <w:lang w:val="pl-Pl"/>
        </w:rPr>
        <w:t>5) przestrzega zasad montażu i demontażu zespołów maszyn i urządzeń mechanicznych;</w:t>
      </w:r>
    </w:p>
    <w:p>
      <w:pPr>
        <w:spacing w:before="25" w:after="0"/>
        <w:ind w:left="0"/>
        <w:jc w:val="both"/>
        <w:textAlignment w:val="auto"/>
      </w:pPr>
      <w:r>
        <w:rPr>
          <w:rFonts w:ascii="Times New Roman"/>
          <w:b w:val="false"/>
          <w:i w:val="false"/>
          <w:color w:val="000000"/>
          <w:sz w:val="24"/>
          <w:lang w:val="pl-Pl"/>
        </w:rPr>
        <w:t>6) określa funkcje zespołów, podzespołów i mechanizmów maszyn i urządzeń mechanicznych;</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25" w:after="0"/>
        <w:ind w:left="0"/>
        <w:jc w:val="both"/>
        <w:textAlignment w:val="auto"/>
      </w:pPr>
      <w:r>
        <w:rPr>
          <w:rFonts w:ascii="Times New Roman"/>
          <w:b/>
          <w:i w:val="false"/>
          <w:color w:val="000000"/>
          <w:sz w:val="24"/>
          <w:lang w:val="pl-Pl"/>
        </w:rPr>
        <w:t>PKZ(A.v) Umiejętności stanowiące podbudowę do kształcenia w zawodach: technik technologii szkła, technik technologii ceramicznej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i oblicza błędy pomiarowe;</w:t>
      </w:r>
    </w:p>
    <w:p>
      <w:pPr>
        <w:spacing w:before="25" w:after="0"/>
        <w:ind w:left="0"/>
        <w:jc w:val="both"/>
        <w:textAlignment w:val="auto"/>
      </w:pPr>
      <w:r>
        <w:rPr>
          <w:rFonts w:ascii="Times New Roman"/>
          <w:b w:val="false"/>
          <w:i w:val="false"/>
          <w:color w:val="000000"/>
          <w:sz w:val="24"/>
          <w:lang w:val="pl-Pl"/>
        </w:rPr>
        <w:t>2) określa cele i zadania normalizacji;</w:t>
      </w:r>
    </w:p>
    <w:p>
      <w:pPr>
        <w:spacing w:before="25" w:after="0"/>
        <w:ind w:left="0"/>
        <w:jc w:val="both"/>
        <w:textAlignment w:val="auto"/>
      </w:pPr>
      <w:r>
        <w:rPr>
          <w:rFonts w:ascii="Times New Roman"/>
          <w:b w:val="false"/>
          <w:i w:val="false"/>
          <w:color w:val="000000"/>
          <w:sz w:val="24"/>
          <w:lang w:val="pl-Pl"/>
        </w:rPr>
        <w:t>3) wykonuje obliczenia wytrzymałościowe;</w:t>
      </w:r>
    </w:p>
    <w:p>
      <w:pPr>
        <w:spacing w:before="25" w:after="0"/>
        <w:ind w:left="0"/>
        <w:jc w:val="both"/>
        <w:textAlignment w:val="auto"/>
      </w:pPr>
      <w:r>
        <w:rPr>
          <w:rFonts w:ascii="Times New Roman"/>
          <w:b w:val="false"/>
          <w:i w:val="false"/>
          <w:color w:val="000000"/>
          <w:sz w:val="24"/>
          <w:lang w:val="pl-Pl"/>
        </w:rPr>
        <w:t>4) określa przydatność materiałów konstrukcyjnych;</w:t>
      </w:r>
    </w:p>
    <w:p>
      <w:pPr>
        <w:spacing w:before="25" w:after="0"/>
        <w:ind w:left="0"/>
        <w:jc w:val="both"/>
        <w:textAlignment w:val="auto"/>
      </w:pPr>
      <w:r>
        <w:rPr>
          <w:rFonts w:ascii="Times New Roman"/>
          <w:b w:val="false"/>
          <w:i w:val="false"/>
          <w:color w:val="000000"/>
          <w:sz w:val="24"/>
          <w:lang w:val="pl-Pl"/>
        </w:rPr>
        <w:t>5) sporządza schematy technologiczne;</w:t>
      </w:r>
    </w:p>
    <w:p>
      <w:pPr>
        <w:spacing w:before="25" w:after="0"/>
        <w:ind w:left="0"/>
        <w:jc w:val="both"/>
        <w:textAlignment w:val="auto"/>
      </w:pPr>
      <w:r>
        <w:rPr>
          <w:rFonts w:ascii="Times New Roman"/>
          <w:b w:val="false"/>
          <w:i w:val="false"/>
          <w:color w:val="000000"/>
          <w:sz w:val="24"/>
          <w:lang w:val="pl-Pl"/>
        </w:rPr>
        <w:t>6) ocenia stan techniczny maszyn, urządzeń, narzędzi stosowanych w procesach produkcyjnych;</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25" w:after="0"/>
        <w:ind w:left="0"/>
        <w:jc w:val="both"/>
        <w:textAlignment w:val="auto"/>
      </w:pPr>
      <w:r>
        <w:rPr>
          <w:rFonts w:ascii="Times New Roman"/>
          <w:b/>
          <w:i w:val="false"/>
          <w:color w:val="000000"/>
          <w:sz w:val="24"/>
          <w:lang w:val="pl-Pl"/>
        </w:rPr>
        <w:t xml:space="preserve">PKZ(A.w)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PKZ(A.x) Umiejętności stanowiące podbudowę do kształcenia w zawodzie technik technologii drewna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właściwości materiałów konstrukcyjnych i eksploatacyjnych;</w:t>
      </w:r>
    </w:p>
    <w:p>
      <w:pPr>
        <w:spacing w:before="25" w:after="0"/>
        <w:ind w:left="0"/>
        <w:jc w:val="both"/>
        <w:textAlignment w:val="auto"/>
      </w:pPr>
      <w:r>
        <w:rPr>
          <w:rFonts w:ascii="Times New Roman"/>
          <w:b w:val="false"/>
          <w:i w:val="false"/>
          <w:color w:val="000000"/>
          <w:sz w:val="24"/>
          <w:lang w:val="pl-Pl"/>
        </w:rPr>
        <w:t>2) rozróżnia technologie produkcji wyrobów stolarskich;</w:t>
      </w:r>
    </w:p>
    <w:p>
      <w:pPr>
        <w:spacing w:before="25" w:after="0"/>
        <w:ind w:left="0"/>
        <w:jc w:val="both"/>
        <w:textAlignment w:val="auto"/>
      </w:pPr>
      <w:r>
        <w:rPr>
          <w:rFonts w:ascii="Times New Roman"/>
          <w:b w:val="false"/>
          <w:i w:val="false"/>
          <w:color w:val="000000"/>
          <w:sz w:val="24"/>
          <w:lang w:val="pl-Pl"/>
        </w:rPr>
        <w:t>3) sporządza normy materiałowe i normy pracy dla wytwarzanych wyrobów;</w:t>
      </w:r>
    </w:p>
    <w:p>
      <w:pPr>
        <w:spacing w:before="25" w:after="0"/>
        <w:ind w:left="0"/>
        <w:jc w:val="both"/>
        <w:textAlignment w:val="auto"/>
      </w:pPr>
      <w:r>
        <w:rPr>
          <w:rFonts w:ascii="Times New Roman"/>
          <w:b w:val="false"/>
          <w:i w:val="false"/>
          <w:color w:val="000000"/>
          <w:sz w:val="24"/>
          <w:lang w:val="pl-Pl"/>
        </w:rPr>
        <w:t>4) opracowuje wyniki pomiarów;</w:t>
      </w:r>
    </w:p>
    <w:p>
      <w:pPr>
        <w:spacing w:before="25" w:after="0"/>
        <w:ind w:left="0"/>
        <w:jc w:val="both"/>
        <w:textAlignment w:val="auto"/>
      </w:pPr>
      <w:r>
        <w:rPr>
          <w:rFonts w:ascii="Times New Roman"/>
          <w:b w:val="false"/>
          <w:i w:val="false"/>
          <w:color w:val="000000"/>
          <w:sz w:val="24"/>
          <w:lang w:val="pl-Pl"/>
        </w:rPr>
        <w:t>5) przestrzega zasad eksploatacji oraz konserwacji maszyn, urządzeń i narzędzi;</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i w:val="false"/>
          <w:color w:val="000000"/>
          <w:sz w:val="24"/>
          <w:lang w:val="pl-Pl"/>
        </w:rPr>
        <w:t>PKZ(A.y) Umiejętności stanowiące podbudowę do kształcenia w zawodzie technik papiernictwa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 części maszyn i urządzeń stosowanych w przemyśle papierniczym;</w:t>
      </w:r>
    </w:p>
    <w:p>
      <w:pPr>
        <w:spacing w:before="25" w:after="0"/>
        <w:ind w:left="0"/>
        <w:jc w:val="both"/>
        <w:textAlignment w:val="auto"/>
      </w:pPr>
      <w:r>
        <w:rPr>
          <w:rFonts w:ascii="Times New Roman"/>
          <w:b w:val="false"/>
          <w:i w:val="false"/>
          <w:color w:val="000000"/>
          <w:sz w:val="24"/>
          <w:lang w:val="pl-Pl"/>
        </w:rPr>
        <w:t>2) charakteryzuje rodzaje i właściwości surowców oraz półproduktów papierniczych;</w:t>
      </w:r>
    </w:p>
    <w:p>
      <w:pPr>
        <w:spacing w:before="25" w:after="0"/>
        <w:ind w:left="0"/>
        <w:jc w:val="both"/>
        <w:textAlignment w:val="auto"/>
      </w:pPr>
      <w:r>
        <w:rPr>
          <w:rFonts w:ascii="Times New Roman"/>
          <w:b w:val="false"/>
          <w:i w:val="false"/>
          <w:color w:val="000000"/>
          <w:sz w:val="24"/>
          <w:lang w:val="pl-Pl"/>
        </w:rPr>
        <w:t>3) rozróżnia dodatki i środki chemiczne stosowane w produkcji wytworów papierniczych;</w:t>
      </w:r>
    </w:p>
    <w:p>
      <w:pPr>
        <w:spacing w:before="25" w:after="0"/>
        <w:ind w:left="0"/>
        <w:jc w:val="both"/>
        <w:textAlignment w:val="auto"/>
      </w:pPr>
      <w:r>
        <w:rPr>
          <w:rFonts w:ascii="Times New Roman"/>
          <w:b w:val="false"/>
          <w:i w:val="false"/>
          <w:color w:val="000000"/>
          <w:sz w:val="24"/>
          <w:lang w:val="pl-Pl"/>
        </w:rPr>
        <w:t>4) charakteryzuje procesy chemiczne i fizyczne zachodzące podczas produkcji wytworów papierniczych;</w:t>
      </w:r>
    </w:p>
    <w:p>
      <w:pPr>
        <w:spacing w:before="25" w:after="0"/>
        <w:ind w:left="0"/>
        <w:jc w:val="both"/>
        <w:textAlignment w:val="auto"/>
      </w:pPr>
      <w:r>
        <w:rPr>
          <w:rFonts w:ascii="Times New Roman"/>
          <w:b w:val="false"/>
          <w:i w:val="false"/>
          <w:color w:val="000000"/>
          <w:sz w:val="24"/>
          <w:lang w:val="pl-Pl"/>
        </w:rPr>
        <w:t>5) wykonuje badania laboratoryjne dotyczące produkcji wytworów papierniczych;</w:t>
      </w:r>
    </w:p>
    <w:p>
      <w:pPr>
        <w:spacing w:before="25" w:after="0"/>
        <w:ind w:left="0"/>
        <w:jc w:val="both"/>
        <w:textAlignment w:val="auto"/>
      </w:pPr>
      <w:r>
        <w:rPr>
          <w:rFonts w:ascii="Times New Roman"/>
          <w:b w:val="false"/>
          <w:i w:val="false"/>
          <w:color w:val="000000"/>
          <w:sz w:val="24"/>
          <w:lang w:val="pl-Pl"/>
        </w:rPr>
        <w:t>6) rozróżnia maszyny i urządzenia stosowane w przemyśle papierniczym;</w:t>
      </w:r>
    </w:p>
    <w:p>
      <w:pPr>
        <w:spacing w:before="25" w:after="0"/>
        <w:ind w:left="0"/>
        <w:jc w:val="both"/>
        <w:textAlignment w:val="auto"/>
      </w:pPr>
      <w:r>
        <w:rPr>
          <w:rFonts w:ascii="Times New Roman"/>
          <w:b w:val="false"/>
          <w:i w:val="false"/>
          <w:color w:val="000000"/>
          <w:sz w:val="24"/>
          <w:lang w:val="pl-Pl"/>
        </w:rPr>
        <w:t>7) rozróżnia rodzaje aparatury pomiarowej;</w:t>
      </w:r>
    </w:p>
    <w:p>
      <w:pPr>
        <w:spacing w:before="25" w:after="0"/>
        <w:ind w:left="0"/>
        <w:jc w:val="both"/>
        <w:textAlignment w:val="auto"/>
      </w:pPr>
      <w:r>
        <w:rPr>
          <w:rFonts w:ascii="Times New Roman"/>
          <w:b w:val="false"/>
          <w:i w:val="false"/>
          <w:color w:val="000000"/>
          <w:sz w:val="24"/>
          <w:lang w:val="pl-Pl"/>
        </w:rPr>
        <w:t>8) charakteryzuje parametry procesów technologicznych;</w:t>
      </w:r>
    </w:p>
    <w:p>
      <w:pPr>
        <w:spacing w:before="25" w:after="0"/>
        <w:ind w:left="0"/>
        <w:jc w:val="both"/>
        <w:textAlignment w:val="auto"/>
      </w:pPr>
      <w:r>
        <w:rPr>
          <w:rFonts w:ascii="Times New Roman"/>
          <w:b w:val="false"/>
          <w:i w:val="false"/>
          <w:color w:val="000000"/>
          <w:sz w:val="24"/>
          <w:lang w:val="pl-Pl"/>
        </w:rPr>
        <w:t>9) określa zastosowanie czynników energetycznych w procesach technologicznych;</w:t>
      </w:r>
    </w:p>
    <w:p>
      <w:pPr>
        <w:spacing w:before="25" w:after="0"/>
        <w:ind w:left="0"/>
        <w:jc w:val="both"/>
        <w:textAlignment w:val="auto"/>
      </w:pPr>
      <w:r>
        <w:rPr>
          <w:rFonts w:ascii="Times New Roman"/>
          <w:b w:val="false"/>
          <w:i w:val="false"/>
          <w:color w:val="000000"/>
          <w:sz w:val="24"/>
          <w:lang w:val="pl-Pl"/>
        </w:rPr>
        <w:t>10) przestrzega zasad racjonalnej gospodarki energią oraz materiałami stosowanymi w przemyśle papierniczym;</w:t>
      </w:r>
    </w:p>
    <w:p>
      <w:pPr>
        <w:spacing w:before="25" w:after="0"/>
        <w:ind w:left="0"/>
        <w:jc w:val="both"/>
        <w:textAlignment w:val="auto"/>
      </w:pPr>
      <w:r>
        <w:rPr>
          <w:rFonts w:ascii="Times New Roman"/>
          <w:b w:val="false"/>
          <w:i w:val="false"/>
          <w:color w:val="000000"/>
          <w:sz w:val="24"/>
          <w:lang w:val="pl-Pl"/>
        </w:rPr>
        <w:t>11) określa metody zabezpieczania materiałów i produktów papierniczych przed wpływem czynników szkodliwych;</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PKZ(A.z) Umiejętności stanowiące podbudowę do kształcenia w zawodach: technik analityk, technik technologii chemicznej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metody pomiarowe stosowane w badaniach laboratoryjnych i pomiarach przemysłowych;</w:t>
      </w:r>
    </w:p>
    <w:p>
      <w:pPr>
        <w:spacing w:before="25" w:after="0"/>
        <w:ind w:left="0"/>
        <w:jc w:val="both"/>
        <w:textAlignment w:val="auto"/>
      </w:pPr>
      <w:r>
        <w:rPr>
          <w:rFonts w:ascii="Times New Roman"/>
          <w:b w:val="false"/>
          <w:i w:val="false"/>
          <w:color w:val="000000"/>
          <w:sz w:val="24"/>
          <w:lang w:val="pl-Pl"/>
        </w:rPr>
        <w:t>2) klasyfikuje i oblicza błędy pomiarowe;</w:t>
      </w:r>
    </w:p>
    <w:p>
      <w:pPr>
        <w:spacing w:before="25" w:after="0"/>
        <w:ind w:left="0"/>
        <w:jc w:val="both"/>
        <w:textAlignment w:val="auto"/>
      </w:pPr>
      <w:r>
        <w:rPr>
          <w:rFonts w:ascii="Times New Roman"/>
          <w:b w:val="false"/>
          <w:i w:val="false"/>
          <w:color w:val="000000"/>
          <w:sz w:val="24"/>
          <w:lang w:val="pl-Pl"/>
        </w:rPr>
        <w:t>3) określa cele i zadania normalizacji;</w:t>
      </w:r>
    </w:p>
    <w:p>
      <w:pPr>
        <w:spacing w:before="25" w:after="0"/>
        <w:ind w:left="0"/>
        <w:jc w:val="both"/>
        <w:textAlignment w:val="auto"/>
      </w:pPr>
      <w:r>
        <w:rPr>
          <w:rFonts w:ascii="Times New Roman"/>
          <w:b w:val="false"/>
          <w:i w:val="false"/>
          <w:color w:val="000000"/>
          <w:sz w:val="24"/>
          <w:lang w:val="pl-Pl"/>
        </w:rPr>
        <w:t>4) przestrzega zasad wdrażania i funkcjonowania systemów akredytacji, certyfikacji i dobrej praktyki laboratoryjnej;</w:t>
      </w:r>
    </w:p>
    <w:p>
      <w:pPr>
        <w:spacing w:before="25" w:after="0"/>
        <w:ind w:left="0"/>
        <w:jc w:val="both"/>
        <w:textAlignment w:val="auto"/>
      </w:pPr>
      <w:r>
        <w:rPr>
          <w:rFonts w:ascii="Times New Roman"/>
          <w:b w:val="false"/>
          <w:i w:val="false"/>
          <w:color w:val="000000"/>
          <w:sz w:val="24"/>
          <w:lang w:val="pl-Pl"/>
        </w:rPr>
        <w:t>5) charakteryzuje systemy zarządzania jakością, bezpieczeństwem i środowiskiem;</w:t>
      </w:r>
    </w:p>
    <w:p>
      <w:pPr>
        <w:spacing w:before="25" w:after="0"/>
        <w:ind w:left="0"/>
        <w:jc w:val="both"/>
        <w:textAlignment w:val="auto"/>
      </w:pPr>
      <w:r>
        <w:rPr>
          <w:rFonts w:ascii="Times New Roman"/>
          <w:b w:val="false"/>
          <w:i w:val="false"/>
          <w:color w:val="000000"/>
          <w:sz w:val="24"/>
          <w:lang w:val="pl-Pl"/>
        </w:rPr>
        <w:t>6) wykonuje czynności związane z wzorcowaniem, konserwacją, przygotowaniem do legalizacji wyposażenia pomiarowego;</w:t>
      </w:r>
    </w:p>
    <w:p>
      <w:pPr>
        <w:spacing w:before="25" w:after="0"/>
        <w:ind w:left="0"/>
        <w:jc w:val="both"/>
        <w:textAlignment w:val="auto"/>
      </w:pPr>
      <w:r>
        <w:rPr>
          <w:rFonts w:ascii="Times New Roman"/>
          <w:b w:val="false"/>
          <w:i w:val="false"/>
          <w:color w:val="000000"/>
          <w:sz w:val="24"/>
          <w:lang w:val="pl-Pl"/>
        </w:rPr>
        <w:t>7) wykonuje obliczenia związane ze sporządzaniem roztworów;</w:t>
      </w:r>
    </w:p>
    <w:p>
      <w:pPr>
        <w:spacing w:before="25" w:after="0"/>
        <w:ind w:left="0"/>
        <w:jc w:val="both"/>
        <w:textAlignment w:val="auto"/>
      </w:pPr>
      <w:r>
        <w:rPr>
          <w:rFonts w:ascii="Times New Roman"/>
          <w:b w:val="false"/>
          <w:i w:val="false"/>
          <w:color w:val="000000"/>
          <w:sz w:val="24"/>
          <w:lang w:val="pl-Pl"/>
        </w:rPr>
        <w:t>8) sporządza roztwory o różnych stężeniach;</w:t>
      </w:r>
    </w:p>
    <w:p>
      <w:pPr>
        <w:spacing w:before="25" w:after="0"/>
        <w:ind w:left="0"/>
        <w:jc w:val="both"/>
        <w:textAlignment w:val="auto"/>
      </w:pPr>
      <w:r>
        <w:rPr>
          <w:rFonts w:ascii="Times New Roman"/>
          <w:b w:val="false"/>
          <w:i w:val="false"/>
          <w:color w:val="000000"/>
          <w:sz w:val="24"/>
          <w:lang w:val="pl-Pl"/>
        </w:rPr>
        <w:t>9) rozpoznaje znormalizowane symbole urządzeń i położenie węzłów analitycznych i punktów pomiarowych na schematach technologicznych;</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PKZ(A.aa) Umiejętności stanowiące podbudowę do kształcenia w zawodzie technik usług kosmetycznych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budowę anatomiczną oraz fizjologię skóry i jej przydatków;</w:t>
      </w:r>
    </w:p>
    <w:p>
      <w:pPr>
        <w:spacing w:before="25" w:after="0"/>
        <w:ind w:left="0"/>
        <w:jc w:val="both"/>
        <w:textAlignment w:val="auto"/>
      </w:pPr>
      <w:r>
        <w:rPr>
          <w:rFonts w:ascii="Times New Roman"/>
          <w:b w:val="false"/>
          <w:i w:val="false"/>
          <w:color w:val="000000"/>
          <w:sz w:val="24"/>
          <w:lang w:val="pl-Pl"/>
        </w:rPr>
        <w:t>2) rozpoznaje rodzaj skóry;</w:t>
      </w:r>
    </w:p>
    <w:p>
      <w:pPr>
        <w:spacing w:before="25" w:after="0"/>
        <w:ind w:left="0"/>
        <w:jc w:val="both"/>
        <w:textAlignment w:val="auto"/>
      </w:pPr>
      <w:r>
        <w:rPr>
          <w:rFonts w:ascii="Times New Roman"/>
          <w:b w:val="false"/>
          <w:i w:val="false"/>
          <w:color w:val="000000"/>
          <w:sz w:val="24"/>
          <w:lang w:val="pl-Pl"/>
        </w:rPr>
        <w:t>3) określa wpływ odżywiania człowieka na skórę i przydatki skórne;</w:t>
      </w:r>
    </w:p>
    <w:p>
      <w:pPr>
        <w:spacing w:before="25" w:after="0"/>
        <w:ind w:left="0"/>
        <w:jc w:val="both"/>
        <w:textAlignment w:val="auto"/>
      </w:pPr>
      <w:r>
        <w:rPr>
          <w:rFonts w:ascii="Times New Roman"/>
          <w:b w:val="false"/>
          <w:i w:val="false"/>
          <w:color w:val="000000"/>
          <w:sz w:val="24"/>
          <w:lang w:val="pl-Pl"/>
        </w:rPr>
        <w:t>4) określa wpływ czynników środowiskowych na stan zdrowia człowieka;</w:t>
      </w:r>
    </w:p>
    <w:p>
      <w:pPr>
        <w:spacing w:before="25" w:after="0"/>
        <w:ind w:left="0"/>
        <w:jc w:val="both"/>
        <w:textAlignment w:val="auto"/>
      </w:pPr>
      <w:r>
        <w:rPr>
          <w:rFonts w:ascii="Times New Roman"/>
          <w:b w:val="false"/>
          <w:i w:val="false"/>
          <w:color w:val="000000"/>
          <w:sz w:val="24"/>
          <w:lang w:val="pl-Pl"/>
        </w:rPr>
        <w:t>5) diagnozuje stan skóry i przydatków skórnych;</w:t>
      </w:r>
    </w:p>
    <w:p>
      <w:pPr>
        <w:spacing w:before="25" w:after="0"/>
        <w:ind w:left="0"/>
        <w:jc w:val="both"/>
        <w:textAlignment w:val="auto"/>
      </w:pPr>
      <w:r>
        <w:rPr>
          <w:rFonts w:ascii="Times New Roman"/>
          <w:b w:val="false"/>
          <w:i w:val="false"/>
          <w:color w:val="000000"/>
          <w:sz w:val="24"/>
          <w:lang w:val="pl-Pl"/>
        </w:rPr>
        <w:t>6) rozpoznaje zmiany patologiczne na skórze oraz przydatkach skórnych;</w:t>
      </w:r>
    </w:p>
    <w:p>
      <w:pPr>
        <w:spacing w:before="25" w:after="0"/>
        <w:ind w:left="0"/>
        <w:jc w:val="both"/>
        <w:textAlignment w:val="auto"/>
      </w:pPr>
      <w:r>
        <w:rPr>
          <w:rFonts w:ascii="Times New Roman"/>
          <w:b w:val="false"/>
          <w:i w:val="false"/>
          <w:color w:val="000000"/>
          <w:sz w:val="24"/>
          <w:lang w:val="pl-Pl"/>
        </w:rPr>
        <w:t>7) przestrzega zasad profilaktyki chorób skóry;</w:t>
      </w:r>
    </w:p>
    <w:p>
      <w:pPr>
        <w:spacing w:before="25" w:after="0"/>
        <w:ind w:left="0"/>
        <w:jc w:val="both"/>
        <w:textAlignment w:val="auto"/>
      </w:pPr>
      <w:r>
        <w:rPr>
          <w:rFonts w:ascii="Times New Roman"/>
          <w:b w:val="false"/>
          <w:i w:val="false"/>
          <w:color w:val="000000"/>
          <w:sz w:val="24"/>
          <w:lang w:val="pl-Pl"/>
        </w:rPr>
        <w:t>8) rozpoznaje surowce kosmetyczne oraz określa ich zastosowanie;</w:t>
      </w:r>
    </w:p>
    <w:p>
      <w:pPr>
        <w:spacing w:before="25" w:after="0"/>
        <w:ind w:left="0"/>
        <w:jc w:val="both"/>
        <w:textAlignment w:val="auto"/>
      </w:pPr>
      <w:r>
        <w:rPr>
          <w:rFonts w:ascii="Times New Roman"/>
          <w:b w:val="false"/>
          <w:i w:val="false"/>
          <w:color w:val="000000"/>
          <w:sz w:val="24"/>
          <w:lang w:val="pl-Pl"/>
        </w:rPr>
        <w:t>9) rozpoznaje rodzaje preparatów kosmetycznych oraz określa ich zastosowanie;</w:t>
      </w:r>
    </w:p>
    <w:p>
      <w:pPr>
        <w:spacing w:before="25" w:after="0"/>
        <w:ind w:left="0"/>
        <w:jc w:val="both"/>
        <w:textAlignment w:val="auto"/>
      </w:pPr>
      <w:r>
        <w:rPr>
          <w:rFonts w:ascii="Times New Roman"/>
          <w:b w:val="false"/>
          <w:i w:val="false"/>
          <w:color w:val="000000"/>
          <w:sz w:val="24"/>
          <w:lang w:val="pl-Pl"/>
        </w:rPr>
        <w:t>10) określa zastosowanie związków chemicznych w preparatach kosmetycznych;</w:t>
      </w:r>
    </w:p>
    <w:p>
      <w:pPr>
        <w:spacing w:before="25" w:after="0"/>
        <w:ind w:left="0"/>
        <w:jc w:val="both"/>
        <w:textAlignment w:val="auto"/>
      </w:pPr>
      <w:r>
        <w:rPr>
          <w:rFonts w:ascii="Times New Roman"/>
          <w:b w:val="false"/>
          <w:i w:val="false"/>
          <w:color w:val="000000"/>
          <w:sz w:val="24"/>
          <w:lang w:val="pl-Pl"/>
        </w:rPr>
        <w:t>11) sporządza preparaty kosmetyczne zgodnie z recepturą;</w:t>
      </w:r>
    </w:p>
    <w:p>
      <w:pPr>
        <w:spacing w:before="25" w:after="0"/>
        <w:ind w:left="0"/>
        <w:jc w:val="both"/>
        <w:textAlignment w:val="auto"/>
      </w:pPr>
      <w:r>
        <w:rPr>
          <w:rFonts w:ascii="Times New Roman"/>
          <w:b w:val="false"/>
          <w:i w:val="false"/>
          <w:color w:val="000000"/>
          <w:sz w:val="24"/>
          <w:lang w:val="pl-Pl"/>
        </w:rPr>
        <w:t>12) charakteryzuje metody badań surowców i wyrobów kosmetycznych;</w:t>
      </w:r>
    </w:p>
    <w:p>
      <w:pPr>
        <w:spacing w:before="25" w:after="0"/>
        <w:ind w:left="0"/>
        <w:jc w:val="both"/>
        <w:textAlignment w:val="auto"/>
      </w:pPr>
      <w:r>
        <w:rPr>
          <w:rFonts w:ascii="Times New Roman"/>
          <w:b w:val="false"/>
          <w:i w:val="false"/>
          <w:color w:val="000000"/>
          <w:sz w:val="24"/>
          <w:lang w:val="pl-Pl"/>
        </w:rPr>
        <w:t>13) rozróżnia aparaty i urządzenia stosowane podczas wykonywania zabiegów kosmetycznych;</w:t>
      </w:r>
    </w:p>
    <w:p>
      <w:pPr>
        <w:spacing w:before="25" w:after="0"/>
        <w:ind w:left="0"/>
        <w:jc w:val="both"/>
        <w:textAlignment w:val="auto"/>
      </w:pPr>
      <w:r>
        <w:rPr>
          <w:rFonts w:ascii="Times New Roman"/>
          <w:b w:val="false"/>
          <w:i w:val="false"/>
          <w:color w:val="000000"/>
          <w:sz w:val="24"/>
          <w:lang w:val="pl-Pl"/>
        </w:rPr>
        <w:t>14) stosuje przepisy sanitarno-epidemiologiczne podczas wykonywania zabiegów kosmetycznych;</w:t>
      </w:r>
    </w:p>
    <w:p>
      <w:pPr>
        <w:spacing w:before="25" w:after="0"/>
        <w:ind w:left="0"/>
        <w:jc w:val="both"/>
        <w:textAlignment w:val="auto"/>
      </w:pPr>
      <w:r>
        <w:rPr>
          <w:rFonts w:ascii="Times New Roman"/>
          <w:b w:val="false"/>
          <w:i w:val="false"/>
          <w:color w:val="000000"/>
          <w:sz w:val="24"/>
          <w:lang w:val="pl-Pl"/>
        </w:rPr>
        <w:t>15) korzysta z różnych źródeł informacji dotyczących wykonywania zabiegów kosmetycznych;</w:t>
      </w:r>
    </w:p>
    <w:p>
      <w:pPr>
        <w:spacing w:before="25" w:after="0"/>
        <w:ind w:left="0"/>
        <w:jc w:val="both"/>
        <w:textAlignment w:val="auto"/>
      </w:pPr>
      <w:r>
        <w:rPr>
          <w:rFonts w:ascii="Times New Roman"/>
          <w:b w:val="false"/>
          <w:i w:val="false"/>
          <w:color w:val="000000"/>
          <w:sz w:val="24"/>
          <w:lang w:val="pl-Pl"/>
        </w:rPr>
        <w:t>16) przeprowadza wywiad z klientem;</w:t>
      </w:r>
    </w:p>
    <w:p>
      <w:pPr>
        <w:spacing w:before="25" w:after="0"/>
        <w:ind w:left="0"/>
        <w:jc w:val="both"/>
        <w:textAlignment w:val="auto"/>
      </w:pPr>
      <w:r>
        <w:rPr>
          <w:rFonts w:ascii="Times New Roman"/>
          <w:b w:val="false"/>
          <w:i w:val="false"/>
          <w:color w:val="000000"/>
          <w:sz w:val="24"/>
          <w:lang w:val="pl-Pl"/>
        </w:rPr>
        <w:t>17) stosuje programy komputerowe wspomagające wykonywanie zadań.</w:t>
      </w:r>
    </w:p>
    <w:p>
      <w:pPr>
        <w:spacing w:before="25" w:after="0"/>
        <w:ind w:left="0"/>
        <w:jc w:val="both"/>
        <w:textAlignment w:val="auto"/>
      </w:pPr>
      <w:r>
        <w:rPr>
          <w:rFonts w:ascii="Times New Roman"/>
          <w:b/>
          <w:i w:val="false"/>
          <w:color w:val="000000"/>
          <w:sz w:val="24"/>
          <w:lang w:val="pl-Pl"/>
        </w:rPr>
        <w:t>PKZ(A.ab) Umiejętności stanowiące podbudowę do kształcenia w zawodzie technik archiwista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organizację państwowej służby archiwalnej;</w:t>
      </w:r>
    </w:p>
    <w:p>
      <w:pPr>
        <w:spacing w:before="25" w:after="0"/>
        <w:ind w:left="0"/>
        <w:jc w:val="both"/>
        <w:textAlignment w:val="auto"/>
      </w:pPr>
      <w:r>
        <w:rPr>
          <w:rFonts w:ascii="Times New Roman"/>
          <w:b w:val="false"/>
          <w:i w:val="false"/>
          <w:color w:val="000000"/>
          <w:sz w:val="24"/>
          <w:lang w:val="pl-Pl"/>
        </w:rPr>
        <w:t>2) stosuje przepisy prawa dotyczące wykonywania usług archiwalnych;</w:t>
      </w:r>
    </w:p>
    <w:p>
      <w:pPr>
        <w:spacing w:before="25" w:after="0"/>
        <w:ind w:left="0"/>
        <w:jc w:val="both"/>
        <w:textAlignment w:val="auto"/>
      </w:pPr>
      <w:r>
        <w:rPr>
          <w:rFonts w:ascii="Times New Roman"/>
          <w:b w:val="false"/>
          <w:i w:val="false"/>
          <w:color w:val="000000"/>
          <w:sz w:val="24"/>
          <w:lang w:val="pl-Pl"/>
        </w:rPr>
        <w:t>3) charakteryzuje zasoby krajowych archiwów centralnych;</w:t>
      </w:r>
    </w:p>
    <w:p>
      <w:pPr>
        <w:spacing w:before="25" w:after="0"/>
        <w:ind w:left="0"/>
        <w:jc w:val="both"/>
        <w:textAlignment w:val="auto"/>
      </w:pPr>
      <w:r>
        <w:rPr>
          <w:rFonts w:ascii="Times New Roman"/>
          <w:b w:val="false"/>
          <w:i w:val="false"/>
          <w:color w:val="000000"/>
          <w:sz w:val="24"/>
          <w:lang w:val="pl-Pl"/>
        </w:rPr>
        <w:t>4) posługuje się terminologią z zakresu archiwistyki, archiwoznawstwa oraz archiwalnej informacji naukowej;</w:t>
      </w:r>
    </w:p>
    <w:p>
      <w:pPr>
        <w:spacing w:before="25" w:after="0"/>
        <w:ind w:left="0"/>
        <w:jc w:val="both"/>
        <w:textAlignment w:val="auto"/>
      </w:pPr>
      <w:r>
        <w:rPr>
          <w:rFonts w:ascii="Times New Roman"/>
          <w:b w:val="false"/>
          <w:i w:val="false"/>
          <w:color w:val="000000"/>
          <w:sz w:val="24"/>
          <w:lang w:val="pl-Pl"/>
        </w:rPr>
        <w:t>5) posługuje się systemami obiegu i zarządzania dokumentacją;</w:t>
      </w:r>
    </w:p>
    <w:p>
      <w:pPr>
        <w:spacing w:before="25" w:after="0"/>
        <w:ind w:left="0"/>
        <w:jc w:val="both"/>
        <w:textAlignment w:val="auto"/>
      </w:pPr>
      <w:r>
        <w:rPr>
          <w:rFonts w:ascii="Times New Roman"/>
          <w:b w:val="false"/>
          <w:i w:val="false"/>
          <w:color w:val="000000"/>
          <w:sz w:val="24"/>
          <w:lang w:val="pl-Pl"/>
        </w:rPr>
        <w:t>6) charakteryzuje systemy kancelaryjne;</w:t>
      </w:r>
    </w:p>
    <w:p>
      <w:pPr>
        <w:spacing w:before="25" w:after="0"/>
        <w:ind w:left="0"/>
        <w:jc w:val="both"/>
        <w:textAlignment w:val="auto"/>
      </w:pPr>
      <w:r>
        <w:rPr>
          <w:rFonts w:ascii="Times New Roman"/>
          <w:b w:val="false"/>
          <w:i w:val="false"/>
          <w:color w:val="000000"/>
          <w:sz w:val="24"/>
          <w:lang w:val="pl-Pl"/>
        </w:rPr>
        <w:t>7) stosuje specjalistyczne programy komputerowe wspomagające prowadzenie archiwum;</w:t>
      </w:r>
    </w:p>
    <w:p>
      <w:pPr>
        <w:spacing w:before="25" w:after="0"/>
        <w:ind w:left="0"/>
        <w:jc w:val="both"/>
        <w:textAlignment w:val="auto"/>
      </w:pPr>
      <w:r>
        <w:rPr>
          <w:rFonts w:ascii="Times New Roman"/>
          <w:b w:val="false"/>
          <w:i w:val="false"/>
          <w:color w:val="000000"/>
          <w:sz w:val="24"/>
          <w:lang w:val="pl-Pl"/>
        </w:rPr>
        <w:t>8) stosuje różne formy udostępniania informacji;</w:t>
      </w:r>
    </w:p>
    <w:p>
      <w:pPr>
        <w:spacing w:before="25" w:after="0"/>
        <w:ind w:left="0"/>
        <w:jc w:val="both"/>
        <w:textAlignment w:val="auto"/>
      </w:pPr>
      <w:r>
        <w:rPr>
          <w:rFonts w:ascii="Times New Roman"/>
          <w:b w:val="false"/>
          <w:i w:val="false"/>
          <w:color w:val="000000"/>
          <w:sz w:val="24"/>
          <w:lang w:val="pl-Pl"/>
        </w:rPr>
        <w:t>9) posługuje się archiwalnym systemem ewidencyjno-informacyjnym;</w:t>
      </w:r>
    </w:p>
    <w:p>
      <w:pPr>
        <w:spacing w:before="25" w:after="0"/>
        <w:ind w:left="0"/>
        <w:jc w:val="both"/>
        <w:textAlignment w:val="auto"/>
      </w:pPr>
      <w:r>
        <w:rPr>
          <w:rFonts w:ascii="Times New Roman"/>
          <w:b w:val="false"/>
          <w:i w:val="false"/>
          <w:color w:val="000000"/>
          <w:sz w:val="24"/>
          <w:lang w:val="pl-Pl"/>
        </w:rPr>
        <w:t>10) stosuje przepisy prawa dotyczące dostępu do informacji chronionych prawem;</w:t>
      </w:r>
    </w:p>
    <w:p>
      <w:pPr>
        <w:spacing w:before="25" w:after="0"/>
        <w:ind w:left="0"/>
        <w:jc w:val="both"/>
        <w:textAlignment w:val="auto"/>
      </w:pPr>
      <w:r>
        <w:rPr>
          <w:rFonts w:ascii="Times New Roman"/>
          <w:b w:val="false"/>
          <w:i w:val="false"/>
          <w:color w:val="000000"/>
          <w:sz w:val="24"/>
          <w:lang w:val="pl-Pl"/>
        </w:rPr>
        <w:t>11) popularyzuje zasoby archiwalne;</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PKZ(A.ac) Umiejętności stanowiące podbudowę do kształcenia w zawodzie technik transportu drogowego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obliczenia do rozwiązywania problemów praktycznych, w tym przelicza jednostki miar fizycznych;</w:t>
      </w:r>
    </w:p>
    <w:p>
      <w:pPr>
        <w:spacing w:before="25" w:after="0"/>
        <w:ind w:left="0"/>
        <w:jc w:val="both"/>
        <w:textAlignment w:val="auto"/>
      </w:pPr>
      <w:r>
        <w:rPr>
          <w:rFonts w:ascii="Times New Roman"/>
          <w:b w:val="false"/>
          <w:i w:val="false"/>
          <w:color w:val="000000"/>
          <w:sz w:val="24"/>
          <w:lang w:val="pl-Pl"/>
        </w:rPr>
        <w:t>2) odczytuje schematy elektryczne i elektroniczne;</w:t>
      </w:r>
    </w:p>
    <w:p>
      <w:pPr>
        <w:spacing w:before="25" w:after="0"/>
        <w:ind w:left="0"/>
        <w:jc w:val="both"/>
        <w:textAlignment w:val="auto"/>
      </w:pPr>
      <w:r>
        <w:rPr>
          <w:rFonts w:ascii="Times New Roman"/>
          <w:b w:val="false"/>
          <w:i w:val="false"/>
          <w:color w:val="000000"/>
          <w:sz w:val="24"/>
          <w:lang w:val="pl-Pl"/>
        </w:rPr>
        <w:t>3) wykonuje czynności kontrolno-obsługowe pojazdów;</w:t>
      </w:r>
    </w:p>
    <w:p>
      <w:pPr>
        <w:spacing w:before="25" w:after="0"/>
        <w:ind w:left="0"/>
        <w:jc w:val="both"/>
        <w:textAlignment w:val="auto"/>
      </w:pPr>
      <w:r>
        <w:rPr>
          <w:rFonts w:ascii="Times New Roman"/>
          <w:b w:val="false"/>
          <w:i w:val="false"/>
          <w:color w:val="000000"/>
          <w:sz w:val="24"/>
          <w:lang w:val="pl-Pl"/>
        </w:rPr>
        <w:t>4) stosuje przepisy prawa dotyczące ruchu drogowego i kierujących pojazdami;</w:t>
      </w:r>
    </w:p>
    <w:p>
      <w:pPr>
        <w:spacing w:before="25" w:after="0"/>
        <w:ind w:left="0"/>
        <w:jc w:val="both"/>
        <w:textAlignment w:val="auto"/>
      </w:pPr>
      <w:r>
        <w:rPr>
          <w:rFonts w:ascii="Times New Roman"/>
          <w:b w:val="false"/>
          <w:i w:val="false"/>
          <w:color w:val="000000"/>
          <w:sz w:val="24"/>
          <w:lang w:val="pl-Pl"/>
        </w:rPr>
        <w:t>5) przestrzega zasad kierowania pojazdami;</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val="false"/>
          <w:i w:val="false"/>
          <w:color w:val="000000"/>
          <w:sz w:val="24"/>
          <w:lang w:val="pl-Pl"/>
        </w:rPr>
        <w:t>7) prowadzi i obsługuje pojazdy samochodowe w zakresie niezbędnym do uzyskania prawa jazdy kategorii C+E.</w:t>
      </w:r>
    </w:p>
    <w:p>
      <w:pPr>
        <w:spacing w:before="25" w:after="0"/>
        <w:ind w:left="0"/>
        <w:jc w:val="both"/>
        <w:textAlignment w:val="auto"/>
      </w:pPr>
      <w:r>
        <w:rPr>
          <w:rFonts w:ascii="Times New Roman"/>
          <w:b/>
          <w:i w:val="false"/>
          <w:color w:val="000000"/>
          <w:sz w:val="24"/>
          <w:lang w:val="pl-Pl"/>
        </w:rPr>
        <w:t>PKZ(A.ad) Umiejętności stanowiące podbudowę do kształcenia w zawodach: krawiec, technik przemysłu mody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wyrobów odzieżowych i określa ich przeznaczenie;</w:t>
      </w:r>
    </w:p>
    <w:p>
      <w:pPr>
        <w:spacing w:before="25" w:after="0"/>
        <w:ind w:left="0"/>
        <w:jc w:val="both"/>
        <w:textAlignment w:val="auto"/>
      </w:pPr>
      <w:r>
        <w:rPr>
          <w:rFonts w:ascii="Times New Roman"/>
          <w:b w:val="false"/>
          <w:i w:val="false"/>
          <w:color w:val="000000"/>
          <w:sz w:val="24"/>
          <w:lang w:val="pl-Pl"/>
        </w:rPr>
        <w:t>2) wykonuje rysunki żurnalowe i modelowe wyrobów odzieżowych;</w:t>
      </w:r>
    </w:p>
    <w:p>
      <w:pPr>
        <w:spacing w:before="25" w:after="0"/>
        <w:ind w:left="0"/>
        <w:jc w:val="both"/>
        <w:textAlignment w:val="auto"/>
      </w:pPr>
      <w:r>
        <w:rPr>
          <w:rFonts w:ascii="Times New Roman"/>
          <w:b w:val="false"/>
          <w:i w:val="false"/>
          <w:color w:val="000000"/>
          <w:sz w:val="24"/>
          <w:lang w:val="pl-Pl"/>
        </w:rPr>
        <w:t>3) posługuje się projektami wyrobów odzieżowych;</w:t>
      </w:r>
    </w:p>
    <w:p>
      <w:pPr>
        <w:spacing w:before="25" w:after="0"/>
        <w:ind w:left="0"/>
        <w:jc w:val="both"/>
        <w:textAlignment w:val="auto"/>
      </w:pPr>
      <w:r>
        <w:rPr>
          <w:rFonts w:ascii="Times New Roman"/>
          <w:b w:val="false"/>
          <w:i w:val="false"/>
          <w:color w:val="000000"/>
          <w:sz w:val="24"/>
          <w:lang w:val="pl-Pl"/>
        </w:rPr>
        <w:t>4) wykonuje rysunki techniczne elementów wyrobów odzieżowych;</w:t>
      </w:r>
    </w:p>
    <w:p>
      <w:pPr>
        <w:spacing w:before="25" w:after="0"/>
        <w:ind w:left="0"/>
        <w:jc w:val="both"/>
        <w:textAlignment w:val="auto"/>
      </w:pPr>
      <w:r>
        <w:rPr>
          <w:rFonts w:ascii="Times New Roman"/>
          <w:b w:val="false"/>
          <w:i w:val="false"/>
          <w:color w:val="000000"/>
          <w:sz w:val="24"/>
          <w:lang w:val="pl-Pl"/>
        </w:rPr>
        <w:t>5) rozróżnia surowce włókiennicze oraz określa ich właściwości;</w:t>
      </w:r>
    </w:p>
    <w:p>
      <w:pPr>
        <w:spacing w:before="25" w:after="0"/>
        <w:ind w:left="0"/>
        <w:jc w:val="both"/>
        <w:textAlignment w:val="auto"/>
      </w:pPr>
      <w:r>
        <w:rPr>
          <w:rFonts w:ascii="Times New Roman"/>
          <w:b w:val="false"/>
          <w:i w:val="false"/>
          <w:color w:val="000000"/>
          <w:sz w:val="24"/>
          <w:lang w:val="pl-Pl"/>
        </w:rPr>
        <w:t>6) rozróżnia materiały odzieżowe i dodatki krawieckie oraz określa ich właściwości i zastosowanie;</w:t>
      </w:r>
    </w:p>
    <w:p>
      <w:pPr>
        <w:spacing w:before="25" w:after="0"/>
        <w:ind w:left="0"/>
        <w:jc w:val="both"/>
        <w:textAlignment w:val="auto"/>
      </w:pPr>
      <w:r>
        <w:rPr>
          <w:rFonts w:ascii="Times New Roman"/>
          <w:b w:val="false"/>
          <w:i w:val="false"/>
          <w:color w:val="000000"/>
          <w:sz w:val="24"/>
          <w:lang w:val="pl-Pl"/>
        </w:rPr>
        <w:t>7) charakteryzuje metody badania surowców i wyrobów włókienniczych;</w:t>
      </w:r>
    </w:p>
    <w:p>
      <w:pPr>
        <w:spacing w:before="25" w:after="0"/>
        <w:ind w:left="0"/>
        <w:jc w:val="both"/>
        <w:textAlignment w:val="auto"/>
      </w:pPr>
      <w:r>
        <w:rPr>
          <w:rFonts w:ascii="Times New Roman"/>
          <w:b w:val="false"/>
          <w:i w:val="false"/>
          <w:color w:val="000000"/>
          <w:sz w:val="24"/>
          <w:lang w:val="pl-Pl"/>
        </w:rPr>
        <w:t>8) wykonuje badania organoleptyczne surowców i wyrobów włókienniczych;</w:t>
      </w:r>
    </w:p>
    <w:p>
      <w:pPr>
        <w:spacing w:before="25" w:after="0"/>
        <w:ind w:left="0"/>
        <w:jc w:val="both"/>
        <w:textAlignment w:val="auto"/>
      </w:pPr>
      <w:r>
        <w:rPr>
          <w:rFonts w:ascii="Times New Roman"/>
          <w:b w:val="false"/>
          <w:i w:val="false"/>
          <w:color w:val="000000"/>
          <w:sz w:val="24"/>
          <w:lang w:val="pl-Pl"/>
        </w:rPr>
        <w:t>9) charakteryzuje metody konserwacji materiałów i wyrobów odzieżowych;</w:t>
      </w:r>
    </w:p>
    <w:p>
      <w:pPr>
        <w:spacing w:before="25" w:after="0"/>
        <w:ind w:left="0"/>
        <w:jc w:val="both"/>
        <w:textAlignment w:val="auto"/>
      </w:pPr>
      <w:r>
        <w:rPr>
          <w:rFonts w:ascii="Times New Roman"/>
          <w:b w:val="false"/>
          <w:i w:val="false"/>
          <w:color w:val="000000"/>
          <w:sz w:val="24"/>
          <w:lang w:val="pl-Pl"/>
        </w:rPr>
        <w:t>10) wykonuje pomiary krawieckie;</w:t>
      </w:r>
    </w:p>
    <w:p>
      <w:pPr>
        <w:spacing w:before="25" w:after="0"/>
        <w:ind w:left="0"/>
        <w:jc w:val="both"/>
        <w:textAlignment w:val="auto"/>
      </w:pPr>
      <w:r>
        <w:rPr>
          <w:rFonts w:ascii="Times New Roman"/>
          <w:b w:val="false"/>
          <w:i w:val="false"/>
          <w:color w:val="000000"/>
          <w:sz w:val="24"/>
          <w:lang w:val="pl-Pl"/>
        </w:rPr>
        <w:t>11) rozróżnia rodzaje ściegów ręcznych i maszynowych oraz określa ich zastosowanie;</w:t>
      </w:r>
    </w:p>
    <w:p>
      <w:pPr>
        <w:spacing w:before="25" w:after="0"/>
        <w:ind w:left="0"/>
        <w:jc w:val="both"/>
        <w:textAlignment w:val="auto"/>
      </w:pPr>
      <w:r>
        <w:rPr>
          <w:rFonts w:ascii="Times New Roman"/>
          <w:b w:val="false"/>
          <w:i w:val="false"/>
          <w:color w:val="000000"/>
          <w:sz w:val="24"/>
          <w:lang w:val="pl-Pl"/>
        </w:rPr>
        <w:t>12) rozróżnia szwy maszynowe i określa ich zastosowanie;</w:t>
      </w:r>
    </w:p>
    <w:p>
      <w:pPr>
        <w:spacing w:before="25" w:after="0"/>
        <w:ind w:left="0"/>
        <w:jc w:val="both"/>
        <w:textAlignment w:val="auto"/>
      </w:pPr>
      <w:r>
        <w:rPr>
          <w:rFonts w:ascii="Times New Roman"/>
          <w:b w:val="false"/>
          <w:i w:val="false"/>
          <w:color w:val="000000"/>
          <w:sz w:val="24"/>
          <w:lang w:val="pl-Pl"/>
        </w:rPr>
        <w:t>13) rozpoznaje rodzaje maszyn i urządzeń stosowanych w procesie wytwarzania odzieży;</w:t>
      </w:r>
    </w:p>
    <w:p>
      <w:pPr>
        <w:spacing w:before="25" w:after="0"/>
        <w:ind w:left="0"/>
        <w:jc w:val="both"/>
        <w:textAlignment w:val="auto"/>
      </w:pPr>
      <w:r>
        <w:rPr>
          <w:rFonts w:ascii="Times New Roman"/>
          <w:b w:val="false"/>
          <w:i w:val="false"/>
          <w:color w:val="000000"/>
          <w:sz w:val="24"/>
          <w:lang w:val="pl-Pl"/>
        </w:rPr>
        <w:t>14) rozróżnia mechanizmy w maszynach i urządzeniach odzieżowych oraz określa ich funkcje;</w:t>
      </w:r>
    </w:p>
    <w:p>
      <w:pPr>
        <w:spacing w:before="25" w:after="0"/>
        <w:ind w:left="0"/>
        <w:jc w:val="both"/>
        <w:textAlignment w:val="auto"/>
      </w:pPr>
      <w:r>
        <w:rPr>
          <w:rFonts w:ascii="Times New Roman"/>
          <w:b w:val="false"/>
          <w:i w:val="false"/>
          <w:color w:val="000000"/>
          <w:sz w:val="24"/>
          <w:lang w:val="pl-Pl"/>
        </w:rPr>
        <w:t>15) określa zasady obsługi maszyn i urządzeń stosowanych w procesie wytwarzania wyrobów odzieżowych;</w:t>
      </w:r>
    </w:p>
    <w:p>
      <w:pPr>
        <w:spacing w:before="25" w:after="0"/>
        <w:ind w:left="0"/>
        <w:jc w:val="both"/>
        <w:textAlignment w:val="auto"/>
      </w:pPr>
      <w:r>
        <w:rPr>
          <w:rFonts w:ascii="Times New Roman"/>
          <w:b w:val="false"/>
          <w:i w:val="false"/>
          <w:color w:val="000000"/>
          <w:sz w:val="24"/>
          <w:lang w:val="pl-Pl"/>
        </w:rPr>
        <w:t>16) stosuje programy komputerowe wspomagające wykonywanie zadań.</w:t>
      </w:r>
    </w:p>
    <w:p>
      <w:pPr>
        <w:spacing w:before="25" w:after="0"/>
        <w:ind w:left="0"/>
        <w:jc w:val="both"/>
        <w:textAlignment w:val="auto"/>
      </w:pPr>
      <w:r>
        <w:rPr>
          <w:rFonts w:ascii="Times New Roman"/>
          <w:b/>
          <w:i w:val="false"/>
          <w:color w:val="000000"/>
          <w:sz w:val="24"/>
          <w:lang w:val="pl-Pl"/>
        </w:rPr>
        <w:t>PKZ(A.ae) Umiejętności stanowiące podbudowę do kształcenia w zawodzie technik przemysłu mody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trendy w modzie;</w:t>
      </w:r>
    </w:p>
    <w:p>
      <w:pPr>
        <w:spacing w:before="25" w:after="0"/>
        <w:ind w:left="0"/>
        <w:jc w:val="both"/>
        <w:textAlignment w:val="auto"/>
      </w:pPr>
      <w:r>
        <w:rPr>
          <w:rFonts w:ascii="Times New Roman"/>
          <w:b w:val="false"/>
          <w:i w:val="false"/>
          <w:color w:val="000000"/>
          <w:sz w:val="24"/>
          <w:lang w:val="pl-Pl"/>
        </w:rPr>
        <w:t>2) rozpoznaje grupy docelowe klientów;</w:t>
      </w:r>
    </w:p>
    <w:p>
      <w:pPr>
        <w:spacing w:before="25" w:after="0"/>
        <w:ind w:left="0"/>
        <w:jc w:val="both"/>
        <w:textAlignment w:val="auto"/>
      </w:pPr>
      <w:r>
        <w:rPr>
          <w:rFonts w:ascii="Times New Roman"/>
          <w:b w:val="false"/>
          <w:i w:val="false"/>
          <w:color w:val="000000"/>
          <w:sz w:val="24"/>
          <w:lang w:val="pl-Pl"/>
        </w:rPr>
        <w:t>3) tworzy kompozycje kolorystyczne;</w:t>
      </w:r>
    </w:p>
    <w:p>
      <w:pPr>
        <w:spacing w:before="25" w:after="0"/>
        <w:ind w:left="0"/>
        <w:jc w:val="both"/>
        <w:textAlignment w:val="auto"/>
      </w:pPr>
      <w:r>
        <w:rPr>
          <w:rFonts w:ascii="Times New Roman"/>
          <w:b w:val="false"/>
          <w:i w:val="false"/>
          <w:color w:val="000000"/>
          <w:sz w:val="24"/>
          <w:lang w:val="pl-Pl"/>
        </w:rPr>
        <w:t>4) określa zasady stylizacji ubioru;</w:t>
      </w:r>
    </w:p>
    <w:p>
      <w:pPr>
        <w:spacing w:before="25" w:after="0"/>
        <w:ind w:left="0"/>
        <w:jc w:val="both"/>
        <w:textAlignment w:val="auto"/>
      </w:pPr>
      <w:r>
        <w:rPr>
          <w:rFonts w:ascii="Times New Roman"/>
          <w:b w:val="false"/>
          <w:i w:val="false"/>
          <w:color w:val="000000"/>
          <w:sz w:val="24"/>
          <w:lang w:val="pl-Pl"/>
        </w:rPr>
        <w:t>5) stosuje zasady projektowania kolekcji odzieży;</w:t>
      </w:r>
    </w:p>
    <w:p>
      <w:pPr>
        <w:spacing w:before="25" w:after="0"/>
        <w:ind w:left="0"/>
        <w:jc w:val="both"/>
        <w:textAlignment w:val="auto"/>
      </w:pPr>
      <w:r>
        <w:rPr>
          <w:rFonts w:ascii="Times New Roman"/>
          <w:b w:val="false"/>
          <w:i w:val="false"/>
          <w:color w:val="000000"/>
          <w:sz w:val="24"/>
          <w:lang w:val="pl-Pl"/>
        </w:rPr>
        <w:t>6) wykonuje rysunki wyrobów odzieżowych z zastosowaniem technik komputerowych;</w:t>
      </w:r>
    </w:p>
    <w:p>
      <w:pPr>
        <w:spacing w:before="25" w:after="0"/>
        <w:ind w:left="0"/>
        <w:jc w:val="both"/>
        <w:textAlignment w:val="auto"/>
      </w:pPr>
      <w:r>
        <w:rPr>
          <w:rFonts w:ascii="Times New Roman"/>
          <w:b w:val="false"/>
          <w:i w:val="false"/>
          <w:color w:val="000000"/>
          <w:sz w:val="24"/>
          <w:lang w:val="pl-Pl"/>
        </w:rPr>
        <w:t>7) określa zasady opracowywania dokumentacji techniczno-technologicznej wyrobów odzieżowych;</w:t>
      </w:r>
    </w:p>
    <w:p>
      <w:pPr>
        <w:spacing w:before="25" w:after="0"/>
        <w:ind w:left="0"/>
        <w:jc w:val="both"/>
        <w:textAlignment w:val="auto"/>
      </w:pPr>
      <w:r>
        <w:rPr>
          <w:rFonts w:ascii="Times New Roman"/>
          <w:b w:val="false"/>
          <w:i w:val="false"/>
          <w:color w:val="000000"/>
          <w:sz w:val="24"/>
          <w:lang w:val="pl-Pl"/>
        </w:rPr>
        <w:t>8) określa zasady pracy w krojowni i szwalni;</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OBSZAR BUDOWLANY (B)</w:t>
      </w:r>
    </w:p>
    <w:p>
      <w:pPr>
        <w:spacing w:before="25" w:after="0"/>
        <w:ind w:left="0"/>
        <w:jc w:val="both"/>
        <w:textAlignment w:val="auto"/>
      </w:pPr>
      <w:r>
        <w:rPr>
          <w:rFonts w:ascii="Times New Roman"/>
          <w:b/>
          <w:i w:val="false"/>
          <w:color w:val="000000"/>
          <w:sz w:val="24"/>
          <w:lang w:val="pl-Pl"/>
        </w:rPr>
        <w:t>PKZ(B.a) Umiejętności stanowiące podbudowę do kształcenia w zawodach: mechanik maszyn i urządzeń drogowych, technik drogownictwa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 rysunki techniczne;</w:t>
      </w:r>
    </w:p>
    <w:p>
      <w:pPr>
        <w:spacing w:before="25" w:after="0"/>
        <w:ind w:left="0"/>
        <w:jc w:val="both"/>
        <w:textAlignment w:val="auto"/>
      </w:pPr>
      <w:r>
        <w:rPr>
          <w:rFonts w:ascii="Times New Roman"/>
          <w:b w:val="false"/>
          <w:i w:val="false"/>
          <w:color w:val="000000"/>
          <w:sz w:val="24"/>
          <w:lang w:val="pl-Pl"/>
        </w:rPr>
        <w:t>2) odczytuje rysunki maszynowe;</w:t>
      </w:r>
    </w:p>
    <w:p>
      <w:pPr>
        <w:spacing w:before="25" w:after="0"/>
        <w:ind w:left="0"/>
        <w:jc w:val="both"/>
        <w:textAlignment w:val="auto"/>
      </w:pPr>
      <w:r>
        <w:rPr>
          <w:rFonts w:ascii="Times New Roman"/>
          <w:b w:val="false"/>
          <w:i w:val="false"/>
          <w:color w:val="000000"/>
          <w:sz w:val="24"/>
          <w:lang w:val="pl-Pl"/>
        </w:rPr>
        <w:t>3) rozpoznaje maszyny i urządzenia oraz określa ich zastosowanie;</w:t>
      </w:r>
    </w:p>
    <w:p>
      <w:pPr>
        <w:spacing w:before="25" w:after="0"/>
        <w:ind w:left="0"/>
        <w:jc w:val="both"/>
        <w:textAlignment w:val="auto"/>
      </w:pPr>
      <w:r>
        <w:rPr>
          <w:rFonts w:ascii="Times New Roman"/>
          <w:b w:val="false"/>
          <w:i w:val="false"/>
          <w:color w:val="000000"/>
          <w:sz w:val="24"/>
          <w:lang w:val="pl-Pl"/>
        </w:rPr>
        <w:t>4) wykonuje pomiary wielkości mechanicznych i elektrycznych;</w:t>
      </w:r>
    </w:p>
    <w:p>
      <w:pPr>
        <w:spacing w:before="25" w:after="0"/>
        <w:ind w:left="0"/>
        <w:jc w:val="both"/>
        <w:textAlignment w:val="auto"/>
      </w:pPr>
      <w:r>
        <w:rPr>
          <w:rFonts w:ascii="Times New Roman"/>
          <w:b w:val="false"/>
          <w:i w:val="false"/>
          <w:color w:val="000000"/>
          <w:sz w:val="24"/>
          <w:lang w:val="pl-Pl"/>
        </w:rPr>
        <w:t>5) rozpoznaje materiały konstrukcyjne i eksploatacyjne, określa ich właściwości i zastosowanie;</w:t>
      </w:r>
    </w:p>
    <w:p>
      <w:pPr>
        <w:spacing w:before="25" w:after="0"/>
        <w:ind w:left="0"/>
        <w:jc w:val="both"/>
        <w:textAlignment w:val="auto"/>
      </w:pPr>
      <w:r>
        <w:rPr>
          <w:rFonts w:ascii="Times New Roman"/>
          <w:b w:val="false"/>
          <w:i w:val="false"/>
          <w:color w:val="000000"/>
          <w:sz w:val="24"/>
          <w:lang w:val="pl-Pl"/>
        </w:rPr>
        <w:t>6) rozpoznaje rodzaje połączeń rozłącznych i nierozłącznych;</w:t>
      </w:r>
    </w:p>
    <w:p>
      <w:pPr>
        <w:spacing w:before="25" w:after="0"/>
        <w:ind w:left="0"/>
        <w:jc w:val="both"/>
        <w:textAlignment w:val="auto"/>
      </w:pPr>
      <w:r>
        <w:rPr>
          <w:rFonts w:ascii="Times New Roman"/>
          <w:b w:val="false"/>
          <w:i w:val="false"/>
          <w:color w:val="000000"/>
          <w:sz w:val="24"/>
          <w:lang w:val="pl-Pl"/>
        </w:rPr>
        <w:t>7) wykonuje operacje z zakresu obróbki ręcznej i maszynowej;</w:t>
      </w:r>
    </w:p>
    <w:p>
      <w:pPr>
        <w:spacing w:before="25" w:after="0"/>
        <w:ind w:left="0"/>
        <w:jc w:val="both"/>
        <w:textAlignment w:val="auto"/>
      </w:pPr>
      <w:r>
        <w:rPr>
          <w:rFonts w:ascii="Times New Roman"/>
          <w:b w:val="false"/>
          <w:i w:val="false"/>
          <w:color w:val="000000"/>
          <w:sz w:val="24"/>
          <w:lang w:val="pl-Pl"/>
        </w:rPr>
        <w:t>8) klasyfikuje drogi według określonych kryteriów;</w:t>
      </w:r>
    </w:p>
    <w:p>
      <w:pPr>
        <w:spacing w:before="25" w:after="0"/>
        <w:ind w:left="0"/>
        <w:jc w:val="both"/>
        <w:textAlignment w:val="auto"/>
      </w:pPr>
      <w:r>
        <w:rPr>
          <w:rFonts w:ascii="Times New Roman"/>
          <w:b w:val="false"/>
          <w:i w:val="false"/>
          <w:color w:val="000000"/>
          <w:sz w:val="24"/>
          <w:lang w:val="pl-Pl"/>
        </w:rPr>
        <w:t>9) rozpoznaje elementy dróg i określa ich funkcje;</w:t>
      </w:r>
    </w:p>
    <w:p>
      <w:pPr>
        <w:spacing w:before="25" w:after="0"/>
        <w:ind w:left="0"/>
        <w:jc w:val="both"/>
        <w:textAlignment w:val="auto"/>
      </w:pPr>
      <w:r>
        <w:rPr>
          <w:rFonts w:ascii="Times New Roman"/>
          <w:b w:val="false"/>
          <w:i w:val="false"/>
          <w:color w:val="000000"/>
          <w:sz w:val="24"/>
          <w:lang w:val="pl-Pl"/>
        </w:rPr>
        <w:t>10) rozróżnia rodzaje obiektów mostowych i określa ich przeznaczenie;</w:t>
      </w:r>
    </w:p>
    <w:p>
      <w:pPr>
        <w:spacing w:before="25" w:after="0"/>
        <w:ind w:left="0"/>
        <w:jc w:val="both"/>
        <w:textAlignment w:val="auto"/>
      </w:pPr>
      <w:r>
        <w:rPr>
          <w:rFonts w:ascii="Times New Roman"/>
          <w:b w:val="false"/>
          <w:i w:val="false"/>
          <w:color w:val="000000"/>
          <w:sz w:val="24"/>
          <w:lang w:val="pl-Pl"/>
        </w:rPr>
        <w:t>11) rozpoznaje rodzaje konstrukcji mostów;</w:t>
      </w:r>
    </w:p>
    <w:p>
      <w:pPr>
        <w:spacing w:before="25" w:after="0"/>
        <w:ind w:left="0"/>
        <w:jc w:val="both"/>
        <w:textAlignment w:val="auto"/>
      </w:pPr>
      <w:r>
        <w:rPr>
          <w:rFonts w:ascii="Times New Roman"/>
          <w:b w:val="false"/>
          <w:i w:val="false"/>
          <w:color w:val="000000"/>
          <w:sz w:val="24"/>
          <w:lang w:val="pl-Pl"/>
        </w:rPr>
        <w:t>12) rozróżnia rodzaje i elementy dokumentacji projektowej;</w:t>
      </w:r>
    </w:p>
    <w:p>
      <w:pPr>
        <w:spacing w:before="25" w:after="0"/>
        <w:ind w:left="0"/>
        <w:jc w:val="both"/>
        <w:textAlignment w:val="auto"/>
      </w:pPr>
      <w:r>
        <w:rPr>
          <w:rFonts w:ascii="Times New Roman"/>
          <w:b w:val="false"/>
          <w:i w:val="false"/>
          <w:color w:val="000000"/>
          <w:sz w:val="24"/>
          <w:lang w:val="pl-Pl"/>
        </w:rPr>
        <w:t>13) rozpoznaje rodzaje gruntów i określa ich właściwości;</w:t>
      </w:r>
    </w:p>
    <w:p>
      <w:pPr>
        <w:spacing w:before="25" w:after="0"/>
        <w:ind w:left="0"/>
        <w:jc w:val="both"/>
        <w:textAlignment w:val="auto"/>
      </w:pPr>
      <w:r>
        <w:rPr>
          <w:rFonts w:ascii="Times New Roman"/>
          <w:b w:val="false"/>
          <w:i w:val="false"/>
          <w:color w:val="000000"/>
          <w:sz w:val="24"/>
          <w:lang w:val="pl-Pl"/>
        </w:rPr>
        <w:t>14) określa właściwości materiałów stosowanych do budowy dróg i obiektów mostowych;</w:t>
      </w:r>
    </w:p>
    <w:p>
      <w:pPr>
        <w:spacing w:before="25" w:after="0"/>
        <w:ind w:left="0"/>
        <w:jc w:val="both"/>
        <w:textAlignment w:val="auto"/>
      </w:pPr>
      <w:r>
        <w:rPr>
          <w:rFonts w:ascii="Times New Roman"/>
          <w:b w:val="false"/>
          <w:i w:val="false"/>
          <w:color w:val="000000"/>
          <w:sz w:val="24"/>
          <w:lang w:val="pl-Pl"/>
        </w:rPr>
        <w:t>15) rozróżnia przyrządy pomiarowe stosowane w robotach drogowych;</w:t>
      </w:r>
    </w:p>
    <w:p>
      <w:pPr>
        <w:spacing w:before="25" w:after="0"/>
        <w:ind w:left="0"/>
        <w:jc w:val="both"/>
        <w:textAlignment w:val="auto"/>
      </w:pPr>
      <w:r>
        <w:rPr>
          <w:rFonts w:ascii="Times New Roman"/>
          <w:b w:val="false"/>
          <w:i w:val="false"/>
          <w:color w:val="000000"/>
          <w:sz w:val="24"/>
          <w:lang w:val="pl-Pl"/>
        </w:rPr>
        <w:t>16) wykonuje pomiary związane z określonymi robotami ziemnymi i drogowymi;</w:t>
      </w:r>
    </w:p>
    <w:p>
      <w:pPr>
        <w:spacing w:before="25" w:after="0"/>
        <w:ind w:left="0"/>
        <w:jc w:val="both"/>
        <w:textAlignment w:val="auto"/>
      </w:pPr>
      <w:r>
        <w:rPr>
          <w:rFonts w:ascii="Times New Roman"/>
          <w:b w:val="false"/>
          <w:i w:val="false"/>
          <w:color w:val="000000"/>
          <w:sz w:val="24"/>
          <w:lang w:val="pl-Pl"/>
        </w:rPr>
        <w:t>17) rozróżnia środki transportu stosowane w drogownictwie;</w:t>
      </w:r>
    </w:p>
    <w:p>
      <w:pPr>
        <w:spacing w:before="25" w:after="0"/>
        <w:ind w:left="0"/>
        <w:jc w:val="both"/>
        <w:textAlignment w:val="auto"/>
      </w:pPr>
      <w:r>
        <w:rPr>
          <w:rFonts w:ascii="Times New Roman"/>
          <w:b w:val="false"/>
          <w:i w:val="false"/>
          <w:color w:val="000000"/>
          <w:sz w:val="24"/>
          <w:lang w:val="pl-Pl"/>
        </w:rPr>
        <w:t>18) przestrzega zasad transportu i składowania mas ziemnych oraz materiałów stosowanych w robotach drogowych;</w:t>
      </w:r>
    </w:p>
    <w:p>
      <w:pPr>
        <w:spacing w:before="25" w:after="0"/>
        <w:ind w:left="0"/>
        <w:jc w:val="both"/>
        <w:textAlignment w:val="auto"/>
      </w:pPr>
      <w:r>
        <w:rPr>
          <w:rFonts w:ascii="Times New Roman"/>
          <w:b w:val="false"/>
          <w:i w:val="false"/>
          <w:color w:val="000000"/>
          <w:sz w:val="24"/>
          <w:lang w:val="pl-Pl"/>
        </w:rPr>
        <w:t>19) stosuje programy komputerowe wspomagające wykonywanie zadań.</w:t>
      </w:r>
    </w:p>
    <w:p>
      <w:pPr>
        <w:spacing w:before="25" w:after="0"/>
        <w:ind w:left="0"/>
        <w:jc w:val="both"/>
        <w:textAlignment w:val="auto"/>
      </w:pPr>
      <w:r>
        <w:rPr>
          <w:rFonts w:ascii="Times New Roman"/>
          <w:b/>
          <w:i w:val="false"/>
          <w:color w:val="000000"/>
          <w:sz w:val="24"/>
          <w:lang w:val="pl-Pl"/>
        </w:rPr>
        <w:t>PKZ(B.b) Umiejętności stanowiące podbudowę do kształcenia w zawodach: blacharz izolacji przemysłowych, monter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instalacji przemysłowych;</w:t>
      </w:r>
    </w:p>
    <w:p>
      <w:pPr>
        <w:spacing w:before="25" w:after="0"/>
        <w:ind w:left="0"/>
        <w:jc w:val="both"/>
        <w:textAlignment w:val="auto"/>
      </w:pPr>
      <w:r>
        <w:rPr>
          <w:rFonts w:ascii="Times New Roman"/>
          <w:b w:val="false"/>
          <w:i w:val="false"/>
          <w:color w:val="000000"/>
          <w:sz w:val="24"/>
          <w:lang w:val="pl-Pl"/>
        </w:rPr>
        <w:t>2) rozróżnia konstrukcje instalacji przemysłowych i techniki ich wykonania;</w:t>
      </w:r>
    </w:p>
    <w:p>
      <w:pPr>
        <w:spacing w:before="25" w:after="0"/>
        <w:ind w:left="0"/>
        <w:jc w:val="both"/>
        <w:textAlignment w:val="auto"/>
      </w:pPr>
      <w:r>
        <w:rPr>
          <w:rFonts w:ascii="Times New Roman"/>
          <w:b w:val="false"/>
          <w:i w:val="false"/>
          <w:color w:val="000000"/>
          <w:sz w:val="24"/>
          <w:lang w:val="pl-Pl"/>
        </w:rPr>
        <w:t>3) rozpoznaje materiały izolacyjne i określa ich zastosowanie;</w:t>
      </w:r>
    </w:p>
    <w:p>
      <w:pPr>
        <w:spacing w:before="25" w:after="0"/>
        <w:ind w:left="0"/>
        <w:jc w:val="both"/>
        <w:textAlignment w:val="auto"/>
      </w:pPr>
      <w:r>
        <w:rPr>
          <w:rFonts w:ascii="Times New Roman"/>
          <w:b w:val="false"/>
          <w:i w:val="false"/>
          <w:color w:val="000000"/>
          <w:sz w:val="24"/>
          <w:lang w:val="pl-Pl"/>
        </w:rPr>
        <w:t>4) rozróżnia rodzaje i elementy składowe dokumentacji technicznej stosowanej w instalacjach przemysłowych;</w:t>
      </w:r>
    </w:p>
    <w:p>
      <w:pPr>
        <w:spacing w:before="25" w:after="0"/>
        <w:ind w:left="0"/>
        <w:jc w:val="both"/>
        <w:textAlignment w:val="auto"/>
      </w:pPr>
      <w:r>
        <w:rPr>
          <w:rFonts w:ascii="Times New Roman"/>
          <w:b w:val="false"/>
          <w:i w:val="false"/>
          <w:color w:val="000000"/>
          <w:sz w:val="24"/>
          <w:lang w:val="pl-Pl"/>
        </w:rPr>
        <w:t>5) wykonuje pomiary związane z robotami izolacyjnymi;</w:t>
      </w:r>
    </w:p>
    <w:p>
      <w:pPr>
        <w:spacing w:before="25" w:after="0"/>
        <w:ind w:left="0"/>
        <w:jc w:val="both"/>
        <w:textAlignment w:val="auto"/>
      </w:pPr>
      <w:r>
        <w:rPr>
          <w:rFonts w:ascii="Times New Roman"/>
          <w:b w:val="false"/>
          <w:i w:val="false"/>
          <w:color w:val="000000"/>
          <w:sz w:val="24"/>
          <w:lang w:val="pl-Pl"/>
        </w:rPr>
        <w:t>6) rozpoznaje elementy zagospodarowania terenu budowy;</w:t>
      </w:r>
    </w:p>
    <w:p>
      <w:pPr>
        <w:spacing w:before="25" w:after="0"/>
        <w:ind w:left="0"/>
        <w:jc w:val="both"/>
        <w:textAlignment w:val="auto"/>
      </w:pPr>
      <w:r>
        <w:rPr>
          <w:rFonts w:ascii="Times New Roman"/>
          <w:b w:val="false"/>
          <w:i w:val="false"/>
          <w:color w:val="000000"/>
          <w:sz w:val="24"/>
          <w:lang w:val="pl-Pl"/>
        </w:rPr>
        <w:t>7) transportuje i składuje materiały i wyroby budowlane;</w:t>
      </w:r>
    </w:p>
    <w:p>
      <w:pPr>
        <w:spacing w:before="25" w:after="0"/>
        <w:ind w:left="0"/>
        <w:jc w:val="both"/>
        <w:textAlignment w:val="auto"/>
      </w:pPr>
      <w:r>
        <w:rPr>
          <w:rFonts w:ascii="Times New Roman"/>
          <w:b w:val="false"/>
          <w:i w:val="false"/>
          <w:color w:val="000000"/>
          <w:sz w:val="24"/>
          <w:lang w:val="pl-Pl"/>
        </w:rPr>
        <w:t>8) rozróżnia rodzaje rusztowań i pomostów roboczych;</w:t>
      </w:r>
    </w:p>
    <w:p>
      <w:pPr>
        <w:spacing w:before="25" w:after="0"/>
        <w:ind w:left="0"/>
        <w:jc w:val="both"/>
        <w:textAlignment w:val="auto"/>
      </w:pPr>
      <w:r>
        <w:rPr>
          <w:rFonts w:ascii="Times New Roman"/>
          <w:b w:val="false"/>
          <w:i w:val="false"/>
          <w:color w:val="000000"/>
          <w:sz w:val="24"/>
          <w:lang w:val="pl-Pl"/>
        </w:rPr>
        <w:t>9) sporządza kalkulację kosztów robót izolacyjnych;</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PKZ(B.c) Umiejętności stanowiące podbudowę do kształcenia w zawodach: kominiarz, monter zabudowy i robót wykończeniowych w budownictwie, monter izolacji budowlanych, dekarz, cieśla, betoniarz-zbrojarz, kamieniarz, zdun, murarz-tynkarz, monter konstrukcji budowlanych, technik renowacji elementów architektury, technik budownictwa, technik dróg i mostów kolejowych, monter systemów rurociągowych, monter nawierzchni kolejowej, technik drogownictwa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obiektów budowlanych;</w:t>
      </w:r>
    </w:p>
    <w:p>
      <w:pPr>
        <w:spacing w:before="25" w:after="0"/>
        <w:ind w:left="0"/>
        <w:jc w:val="both"/>
        <w:textAlignment w:val="auto"/>
      </w:pPr>
      <w:r>
        <w:rPr>
          <w:rFonts w:ascii="Times New Roman"/>
          <w:b w:val="false"/>
          <w:i w:val="false"/>
          <w:color w:val="000000"/>
          <w:sz w:val="24"/>
          <w:lang w:val="pl-Pl"/>
        </w:rPr>
        <w:t>2) rozróżnia konstrukcje obiektów budowlanych i technologie ich wykonania;</w:t>
      </w:r>
    </w:p>
    <w:p>
      <w:pPr>
        <w:spacing w:before="25" w:after="0"/>
        <w:ind w:left="0"/>
        <w:jc w:val="both"/>
        <w:textAlignment w:val="auto"/>
      </w:pPr>
      <w:r>
        <w:rPr>
          <w:rFonts w:ascii="Times New Roman"/>
          <w:b w:val="false"/>
          <w:i w:val="false"/>
          <w:color w:val="000000"/>
          <w:sz w:val="24"/>
          <w:lang w:val="pl-Pl"/>
        </w:rPr>
        <w:t>3) rozróżnia rodzaje i elementy instalacji budowlanych;</w:t>
      </w:r>
    </w:p>
    <w:p>
      <w:pPr>
        <w:spacing w:before="25" w:after="0"/>
        <w:ind w:left="0"/>
        <w:jc w:val="both"/>
        <w:textAlignment w:val="auto"/>
      </w:pPr>
      <w:r>
        <w:rPr>
          <w:rFonts w:ascii="Times New Roman"/>
          <w:b w:val="false"/>
          <w:i w:val="false"/>
          <w:color w:val="000000"/>
          <w:sz w:val="24"/>
          <w:lang w:val="pl-Pl"/>
        </w:rPr>
        <w:t>4) rozpoznaje materiały budowlane i określa ich zastosowanie;</w:t>
      </w:r>
    </w:p>
    <w:p>
      <w:pPr>
        <w:spacing w:before="25" w:after="0"/>
        <w:ind w:left="0"/>
        <w:jc w:val="both"/>
        <w:textAlignment w:val="auto"/>
      </w:pPr>
      <w:r>
        <w:rPr>
          <w:rFonts w:ascii="Times New Roman"/>
          <w:b w:val="false"/>
          <w:i w:val="false"/>
          <w:color w:val="000000"/>
          <w:sz w:val="24"/>
          <w:lang w:val="pl-Pl"/>
        </w:rPr>
        <w:t>5) przestrzega zasad sporządzania rysunków budowlanych;</w:t>
      </w:r>
    </w:p>
    <w:p>
      <w:pPr>
        <w:spacing w:before="25" w:after="0"/>
        <w:ind w:left="0"/>
        <w:jc w:val="both"/>
        <w:textAlignment w:val="auto"/>
      </w:pPr>
      <w:r>
        <w:rPr>
          <w:rFonts w:ascii="Times New Roman"/>
          <w:b w:val="false"/>
          <w:i w:val="false"/>
          <w:color w:val="000000"/>
          <w:sz w:val="24"/>
          <w:lang w:val="pl-Pl"/>
        </w:rPr>
        <w:t>6) wykonuje szkice robocze;</w:t>
      </w:r>
    </w:p>
    <w:p>
      <w:pPr>
        <w:spacing w:before="25" w:after="0"/>
        <w:ind w:left="0"/>
        <w:jc w:val="both"/>
        <w:textAlignment w:val="auto"/>
      </w:pPr>
      <w:r>
        <w:rPr>
          <w:rFonts w:ascii="Times New Roman"/>
          <w:b w:val="false"/>
          <w:i w:val="false"/>
          <w:color w:val="000000"/>
          <w:sz w:val="24"/>
          <w:lang w:val="pl-Pl"/>
        </w:rPr>
        <w:t>7) rozróżnia rodzaje i elementy dokumentacji stosowanej w budownictwie;</w:t>
      </w:r>
    </w:p>
    <w:p>
      <w:pPr>
        <w:spacing w:before="25" w:after="0"/>
        <w:ind w:left="0"/>
        <w:jc w:val="both"/>
        <w:textAlignment w:val="auto"/>
      </w:pPr>
      <w:r>
        <w:rPr>
          <w:rFonts w:ascii="Times New Roman"/>
          <w:b w:val="false"/>
          <w:i w:val="false"/>
          <w:color w:val="000000"/>
          <w:sz w:val="24"/>
          <w:lang w:val="pl-Pl"/>
        </w:rPr>
        <w:t>8) rozróżnia przyrządy pomiarowe stosowane w robotach budowlanych;</w:t>
      </w:r>
    </w:p>
    <w:p>
      <w:pPr>
        <w:spacing w:before="25" w:after="0"/>
        <w:ind w:left="0"/>
        <w:jc w:val="both"/>
        <w:textAlignment w:val="auto"/>
      </w:pPr>
      <w:r>
        <w:rPr>
          <w:rFonts w:ascii="Times New Roman"/>
          <w:b w:val="false"/>
          <w:i w:val="false"/>
          <w:color w:val="000000"/>
          <w:sz w:val="24"/>
          <w:lang w:val="pl-Pl"/>
        </w:rPr>
        <w:t>9) przestrzega zasad wykonywania pomiarów związanych z robotami budowlanymi;</w:t>
      </w:r>
    </w:p>
    <w:p>
      <w:pPr>
        <w:spacing w:before="25" w:after="0"/>
        <w:ind w:left="0"/>
        <w:jc w:val="both"/>
        <w:textAlignment w:val="auto"/>
      </w:pPr>
      <w:r>
        <w:rPr>
          <w:rFonts w:ascii="Times New Roman"/>
          <w:b w:val="false"/>
          <w:i w:val="false"/>
          <w:color w:val="000000"/>
          <w:sz w:val="24"/>
          <w:lang w:val="pl-Pl"/>
        </w:rPr>
        <w:t>10) rozpoznaje elementy zagospodarowania terenu budowy;</w:t>
      </w:r>
    </w:p>
    <w:p>
      <w:pPr>
        <w:spacing w:before="25" w:after="0"/>
        <w:ind w:left="0"/>
        <w:jc w:val="both"/>
        <w:textAlignment w:val="auto"/>
      </w:pPr>
      <w:r>
        <w:rPr>
          <w:rFonts w:ascii="Times New Roman"/>
          <w:b w:val="false"/>
          <w:i w:val="false"/>
          <w:color w:val="000000"/>
          <w:sz w:val="24"/>
          <w:lang w:val="pl-Pl"/>
        </w:rPr>
        <w:t>11) rozróżnia środki transportu stosowane w budownictwie;</w:t>
      </w:r>
    </w:p>
    <w:p>
      <w:pPr>
        <w:spacing w:before="25" w:after="0"/>
        <w:ind w:left="0"/>
        <w:jc w:val="both"/>
        <w:textAlignment w:val="auto"/>
      </w:pPr>
      <w:r>
        <w:rPr>
          <w:rFonts w:ascii="Times New Roman"/>
          <w:b w:val="false"/>
          <w:i w:val="false"/>
          <w:color w:val="000000"/>
          <w:sz w:val="24"/>
          <w:lang w:val="pl-Pl"/>
        </w:rPr>
        <w:t>12) przestrzega zasad transportu i składowania materiałów budowlanych;</w:t>
      </w:r>
    </w:p>
    <w:p>
      <w:pPr>
        <w:spacing w:before="25" w:after="0"/>
        <w:ind w:left="0"/>
        <w:jc w:val="both"/>
        <w:textAlignment w:val="auto"/>
      </w:pPr>
      <w:r>
        <w:rPr>
          <w:rFonts w:ascii="Times New Roman"/>
          <w:b w:val="false"/>
          <w:i w:val="false"/>
          <w:color w:val="000000"/>
          <w:sz w:val="24"/>
          <w:lang w:val="pl-Pl"/>
        </w:rPr>
        <w:t>13) rozróżnia rodzaje rusztowań oraz przestrzega zasad ich montażu, użytkowania i demontażu;</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PKZ(B.d) Umiejętności stanowiące podbudowę do kształcenia w zawodach: kominiarz, zdun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paliw i określa ich właściwości;</w:t>
      </w:r>
    </w:p>
    <w:p>
      <w:pPr>
        <w:spacing w:before="25" w:after="0"/>
        <w:ind w:left="0"/>
        <w:jc w:val="both"/>
        <w:textAlignment w:val="auto"/>
      </w:pPr>
      <w:r>
        <w:rPr>
          <w:rFonts w:ascii="Times New Roman"/>
          <w:b w:val="false"/>
          <w:i w:val="false"/>
          <w:color w:val="000000"/>
          <w:sz w:val="24"/>
          <w:lang w:val="pl-Pl"/>
        </w:rPr>
        <w:t>2) wyjaśnia procesy zachodzące podczas spalania paliw;</w:t>
      </w:r>
    </w:p>
    <w:p>
      <w:pPr>
        <w:spacing w:before="25" w:after="0"/>
        <w:ind w:left="0"/>
        <w:jc w:val="both"/>
        <w:textAlignment w:val="auto"/>
      </w:pPr>
      <w:r>
        <w:rPr>
          <w:rFonts w:ascii="Times New Roman"/>
          <w:b w:val="false"/>
          <w:i w:val="false"/>
          <w:color w:val="000000"/>
          <w:sz w:val="24"/>
          <w:lang w:val="pl-Pl"/>
        </w:rPr>
        <w:t>3) przestrzega zasad sporządzania bilansu powietrza w pomieszczeniach;</w:t>
      </w:r>
    </w:p>
    <w:p>
      <w:pPr>
        <w:spacing w:before="25" w:after="0"/>
        <w:ind w:left="0"/>
        <w:jc w:val="both"/>
        <w:textAlignment w:val="auto"/>
      </w:pPr>
      <w:r>
        <w:rPr>
          <w:rFonts w:ascii="Times New Roman"/>
          <w:b w:val="false"/>
          <w:i w:val="false"/>
          <w:color w:val="000000"/>
          <w:sz w:val="24"/>
          <w:lang w:val="pl-Pl"/>
        </w:rPr>
        <w:t>4) rozróżnia rodzaje przewodów kominowych w obiektach budowlanych;</w:t>
      </w:r>
    </w:p>
    <w:p>
      <w:pPr>
        <w:spacing w:before="25" w:after="0"/>
        <w:ind w:left="0"/>
        <w:jc w:val="both"/>
        <w:textAlignment w:val="auto"/>
      </w:pPr>
      <w:r>
        <w:rPr>
          <w:rFonts w:ascii="Times New Roman"/>
          <w:b w:val="false"/>
          <w:i w:val="false"/>
          <w:color w:val="000000"/>
          <w:sz w:val="24"/>
          <w:lang w:val="pl-Pl"/>
        </w:rPr>
        <w:t>5) stosuje programy komputerowe wspomagające wykonywanie zadań.</w:t>
      </w:r>
    </w:p>
    <w:p>
      <w:pPr>
        <w:spacing w:before="25" w:after="0"/>
        <w:ind w:left="0"/>
        <w:jc w:val="both"/>
        <w:textAlignment w:val="auto"/>
      </w:pPr>
      <w:r>
        <w:rPr>
          <w:rFonts w:ascii="Times New Roman"/>
          <w:b/>
          <w:i w:val="false"/>
          <w:color w:val="000000"/>
          <w:sz w:val="24"/>
          <w:lang w:val="pl-Pl"/>
        </w:rPr>
        <w:t>PKZ(B.e) Umiejętności stanowiące podbudowę do kształcenia w zawodach: monter sieci, instalacji i urządzeń sanitarnych, technik urządzeń sanitarnych, technik gazownictwa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obiektów budowlanych;</w:t>
      </w:r>
    </w:p>
    <w:p>
      <w:pPr>
        <w:spacing w:before="25" w:after="0"/>
        <w:ind w:left="0"/>
        <w:jc w:val="both"/>
        <w:textAlignment w:val="auto"/>
      </w:pPr>
      <w:r>
        <w:rPr>
          <w:rFonts w:ascii="Times New Roman"/>
          <w:b w:val="false"/>
          <w:i w:val="false"/>
          <w:color w:val="000000"/>
          <w:sz w:val="24"/>
          <w:lang w:val="pl-Pl"/>
        </w:rPr>
        <w:t>2) rozróżnia konstrukcje obiektów budowlanych i technologie ich wykonania;</w:t>
      </w:r>
    </w:p>
    <w:p>
      <w:pPr>
        <w:spacing w:before="25" w:after="0"/>
        <w:ind w:left="0"/>
        <w:jc w:val="both"/>
        <w:textAlignment w:val="auto"/>
      </w:pPr>
      <w:r>
        <w:rPr>
          <w:rFonts w:ascii="Times New Roman"/>
          <w:b w:val="false"/>
          <w:i w:val="false"/>
          <w:color w:val="000000"/>
          <w:sz w:val="24"/>
          <w:lang w:val="pl-Pl"/>
        </w:rPr>
        <w:t>3) rozpoznaje materiały budowlane i określa ich właściwości;</w:t>
      </w:r>
    </w:p>
    <w:p>
      <w:pPr>
        <w:spacing w:before="25" w:after="0"/>
        <w:ind w:left="0"/>
        <w:jc w:val="both"/>
        <w:textAlignment w:val="auto"/>
      </w:pPr>
      <w:r>
        <w:rPr>
          <w:rFonts w:ascii="Times New Roman"/>
          <w:b w:val="false"/>
          <w:i w:val="false"/>
          <w:color w:val="000000"/>
          <w:sz w:val="24"/>
          <w:lang w:val="pl-Pl"/>
        </w:rPr>
        <w:t>4) rozpoznaje rodzaje instalacji budowlanych oraz ich elementy;</w:t>
      </w:r>
    </w:p>
    <w:p>
      <w:pPr>
        <w:spacing w:before="25" w:after="0"/>
        <w:ind w:left="0"/>
        <w:jc w:val="both"/>
        <w:textAlignment w:val="auto"/>
      </w:pPr>
      <w:r>
        <w:rPr>
          <w:rFonts w:ascii="Times New Roman"/>
          <w:b w:val="false"/>
          <w:i w:val="false"/>
          <w:color w:val="000000"/>
          <w:sz w:val="24"/>
          <w:lang w:val="pl-Pl"/>
        </w:rPr>
        <w:t>5) rozpoznaje rodzaje i elementy podziemnej infrastruktury terenu;</w:t>
      </w:r>
    </w:p>
    <w:p>
      <w:pPr>
        <w:spacing w:before="25" w:after="0"/>
        <w:ind w:left="0"/>
        <w:jc w:val="both"/>
        <w:textAlignment w:val="auto"/>
      </w:pPr>
      <w:r>
        <w:rPr>
          <w:rFonts w:ascii="Times New Roman"/>
          <w:b w:val="false"/>
          <w:i w:val="false"/>
          <w:color w:val="000000"/>
          <w:sz w:val="24"/>
          <w:lang w:val="pl-Pl"/>
        </w:rPr>
        <w:t>6) rozpoznaje materiały stosowane do budowy sieci komunalnych i instalacji sanitarnych oraz określa ich właściwości;</w:t>
      </w:r>
    </w:p>
    <w:p>
      <w:pPr>
        <w:spacing w:before="25" w:after="0"/>
        <w:ind w:left="0"/>
        <w:jc w:val="both"/>
        <w:textAlignment w:val="auto"/>
      </w:pPr>
      <w:r>
        <w:rPr>
          <w:rFonts w:ascii="Times New Roman"/>
          <w:b w:val="false"/>
          <w:i w:val="false"/>
          <w:color w:val="000000"/>
          <w:sz w:val="24"/>
          <w:lang w:val="pl-Pl"/>
        </w:rPr>
        <w:t>7) sporządza rysunki techniczne oraz szkice robocze;</w:t>
      </w:r>
    </w:p>
    <w:p>
      <w:pPr>
        <w:spacing w:before="25" w:after="0"/>
        <w:ind w:left="0"/>
        <w:jc w:val="both"/>
        <w:textAlignment w:val="auto"/>
      </w:pPr>
      <w:r>
        <w:rPr>
          <w:rFonts w:ascii="Times New Roman"/>
          <w:b w:val="false"/>
          <w:i w:val="false"/>
          <w:color w:val="000000"/>
          <w:sz w:val="24"/>
          <w:lang w:val="pl-Pl"/>
        </w:rPr>
        <w:t>8) rozpoznaje paliwa gazowe oraz określa ich właściwości;</w:t>
      </w:r>
    </w:p>
    <w:p>
      <w:pPr>
        <w:spacing w:before="25" w:after="0"/>
        <w:ind w:left="0"/>
        <w:jc w:val="both"/>
        <w:textAlignment w:val="auto"/>
      </w:pPr>
      <w:r>
        <w:rPr>
          <w:rFonts w:ascii="Times New Roman"/>
          <w:b w:val="false"/>
          <w:i w:val="false"/>
          <w:color w:val="000000"/>
          <w:sz w:val="24"/>
          <w:lang w:val="pl-Pl"/>
        </w:rPr>
        <w:t>9) rozróżnia urządzenia energetyczne stosowane w sieciach komunalnych i instalacjach sanitarnych;</w:t>
      </w:r>
    </w:p>
    <w:p>
      <w:pPr>
        <w:spacing w:before="25" w:after="0"/>
        <w:ind w:left="0"/>
        <w:jc w:val="both"/>
        <w:textAlignment w:val="auto"/>
      </w:pPr>
      <w:r>
        <w:rPr>
          <w:rFonts w:ascii="Times New Roman"/>
          <w:b w:val="false"/>
          <w:i w:val="false"/>
          <w:color w:val="000000"/>
          <w:sz w:val="24"/>
          <w:lang w:val="pl-Pl"/>
        </w:rPr>
        <w:t>10) rozróżnia rodzaje i elementy dokumentacji projektowej sieci komunalnych oraz instalacji sanitarnych;</w:t>
      </w:r>
    </w:p>
    <w:p>
      <w:pPr>
        <w:spacing w:before="25" w:after="0"/>
        <w:ind w:left="0"/>
        <w:jc w:val="both"/>
        <w:textAlignment w:val="auto"/>
      </w:pPr>
      <w:r>
        <w:rPr>
          <w:rFonts w:ascii="Times New Roman"/>
          <w:b w:val="false"/>
          <w:i w:val="false"/>
          <w:color w:val="000000"/>
          <w:sz w:val="24"/>
          <w:lang w:val="pl-Pl"/>
        </w:rPr>
        <w:t>11) rozróżnia rodzaje gruntów oraz określa ich właściwości;</w:t>
      </w:r>
    </w:p>
    <w:p>
      <w:pPr>
        <w:spacing w:before="25" w:after="0"/>
        <w:ind w:left="0"/>
        <w:jc w:val="both"/>
        <w:textAlignment w:val="auto"/>
      </w:pPr>
      <w:r>
        <w:rPr>
          <w:rFonts w:ascii="Times New Roman"/>
          <w:b w:val="false"/>
          <w:i w:val="false"/>
          <w:color w:val="000000"/>
          <w:sz w:val="24"/>
          <w:lang w:val="pl-Pl"/>
        </w:rPr>
        <w:t>12) określa sposoby wykonywania robót ziemnych oraz zabezpieczania i odwadniania wykopów;</w:t>
      </w:r>
    </w:p>
    <w:p>
      <w:pPr>
        <w:spacing w:before="25" w:after="0"/>
        <w:ind w:left="0"/>
        <w:jc w:val="both"/>
        <w:textAlignment w:val="auto"/>
      </w:pPr>
      <w:r>
        <w:rPr>
          <w:rFonts w:ascii="Times New Roman"/>
          <w:b w:val="false"/>
          <w:i w:val="false"/>
          <w:color w:val="000000"/>
          <w:sz w:val="24"/>
          <w:lang w:val="pl-Pl"/>
        </w:rPr>
        <w:t>13) wykonuje pomiary związane z budową sieci komunalnych oraz montażem instalacji sanitarnych;</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PKZ(B.f) Umiejętności stanowiące podbudowę do kształcenia w zawodach: monter budownictwa wodnego, technik budownictwa wodnego</w:t>
      </w:r>
    </w:p>
    <w:p>
      <w:pPr>
        <w:spacing w:before="25" w:after="0"/>
        <w:ind w:left="0"/>
        <w:jc w:val="both"/>
        <w:textAlignment w:val="auto"/>
      </w:pPr>
      <w:r>
        <w:rPr>
          <w:rFonts w:ascii="Times New Roman"/>
          <w:b w:val="false"/>
          <w:i w:val="false"/>
          <w:color w:val="000000"/>
          <w:sz w:val="24"/>
          <w:lang w:val="pl-Pl"/>
        </w:rPr>
        <w:t>1) rozróżnia rodzaje cieków wodnych;</w:t>
      </w:r>
    </w:p>
    <w:p>
      <w:pPr>
        <w:spacing w:before="25" w:after="0"/>
        <w:ind w:left="0"/>
        <w:jc w:val="both"/>
        <w:textAlignment w:val="auto"/>
      </w:pPr>
      <w:r>
        <w:rPr>
          <w:rFonts w:ascii="Times New Roman"/>
          <w:b w:val="false"/>
          <w:i w:val="false"/>
          <w:color w:val="000000"/>
          <w:sz w:val="24"/>
          <w:lang w:val="pl-Pl"/>
        </w:rPr>
        <w:t>2) określa cele regulacji rzek i potoków górskich;</w:t>
      </w:r>
    </w:p>
    <w:p>
      <w:pPr>
        <w:spacing w:before="25" w:after="0"/>
        <w:ind w:left="0"/>
        <w:jc w:val="both"/>
        <w:textAlignment w:val="auto"/>
      </w:pPr>
      <w:r>
        <w:rPr>
          <w:rFonts w:ascii="Times New Roman"/>
          <w:b w:val="false"/>
          <w:i w:val="false"/>
          <w:color w:val="000000"/>
          <w:sz w:val="24"/>
          <w:lang w:val="pl-Pl"/>
        </w:rPr>
        <w:t>3) rozróżnia rodzaje urządzeń wodnych i określa ich przeznaczenie;</w:t>
      </w:r>
    </w:p>
    <w:p>
      <w:pPr>
        <w:spacing w:before="25" w:after="0"/>
        <w:ind w:left="0"/>
        <w:jc w:val="both"/>
        <w:textAlignment w:val="auto"/>
      </w:pPr>
      <w:r>
        <w:rPr>
          <w:rFonts w:ascii="Times New Roman"/>
          <w:b w:val="false"/>
          <w:i w:val="false"/>
          <w:color w:val="000000"/>
          <w:sz w:val="24"/>
          <w:lang w:val="pl-Pl"/>
        </w:rPr>
        <w:t>4) określa wpływ robót hydrotechnicznych na stan środowiska;</w:t>
      </w:r>
    </w:p>
    <w:p>
      <w:pPr>
        <w:spacing w:before="25" w:after="0"/>
        <w:ind w:left="0"/>
        <w:jc w:val="both"/>
        <w:textAlignment w:val="auto"/>
      </w:pPr>
      <w:r>
        <w:rPr>
          <w:rFonts w:ascii="Times New Roman"/>
          <w:b w:val="false"/>
          <w:i w:val="false"/>
          <w:color w:val="000000"/>
          <w:sz w:val="24"/>
          <w:lang w:val="pl-Pl"/>
        </w:rPr>
        <w:t>5) określa właściwości materiałów stosowanych w robotach hydrotechnicznych;</w:t>
      </w:r>
    </w:p>
    <w:p>
      <w:pPr>
        <w:spacing w:before="25" w:after="0"/>
        <w:ind w:left="0"/>
        <w:jc w:val="both"/>
        <w:textAlignment w:val="auto"/>
      </w:pPr>
      <w:r>
        <w:rPr>
          <w:rFonts w:ascii="Times New Roman"/>
          <w:b w:val="false"/>
          <w:i w:val="false"/>
          <w:color w:val="000000"/>
          <w:sz w:val="24"/>
          <w:lang w:val="pl-Pl"/>
        </w:rPr>
        <w:t>6) wykonuje pomiary stanów wód w ciekach wodnych;</w:t>
      </w:r>
    </w:p>
    <w:p>
      <w:pPr>
        <w:spacing w:before="25" w:after="0"/>
        <w:ind w:left="0"/>
        <w:jc w:val="both"/>
        <w:textAlignment w:val="auto"/>
      </w:pPr>
      <w:r>
        <w:rPr>
          <w:rFonts w:ascii="Times New Roman"/>
          <w:b w:val="false"/>
          <w:i w:val="false"/>
          <w:color w:val="000000"/>
          <w:sz w:val="24"/>
          <w:lang w:val="pl-Pl"/>
        </w:rPr>
        <w:t>7) posługuje się mapami hydrograficznymi;</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PKZ(B.g) Umiejętności stanowiące podbudowę do kształcenia w zawodach: technik urządzeń i systemów energetyki odnawialnej, technik energetyk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źródła energii konwencjonalnej i niekonwencjonalnej;</w:t>
      </w:r>
    </w:p>
    <w:p>
      <w:pPr>
        <w:spacing w:before="25" w:after="0"/>
        <w:ind w:left="0"/>
        <w:jc w:val="both"/>
        <w:textAlignment w:val="auto"/>
      </w:pPr>
      <w:r>
        <w:rPr>
          <w:rFonts w:ascii="Times New Roman"/>
          <w:b w:val="false"/>
          <w:i w:val="false"/>
          <w:color w:val="000000"/>
          <w:sz w:val="24"/>
          <w:lang w:val="pl-Pl"/>
        </w:rPr>
        <w:t>2) charakteryzuje zasoby energii w Polsce oraz możliwości ich wykorzystania;</w:t>
      </w:r>
    </w:p>
    <w:p>
      <w:pPr>
        <w:spacing w:before="25" w:after="0"/>
        <w:ind w:left="0"/>
        <w:jc w:val="both"/>
        <w:textAlignment w:val="auto"/>
      </w:pPr>
      <w:r>
        <w:rPr>
          <w:rFonts w:ascii="Times New Roman"/>
          <w:b w:val="false"/>
          <w:i w:val="false"/>
          <w:color w:val="000000"/>
          <w:sz w:val="24"/>
          <w:lang w:val="pl-Pl"/>
        </w:rPr>
        <w:t>3) charakteryzuje procesy wytwarzania energii: elektrycznej, mechanicznej i cieplnej;</w:t>
      </w:r>
    </w:p>
    <w:p>
      <w:pPr>
        <w:spacing w:before="25" w:after="0"/>
        <w:ind w:left="0"/>
        <w:jc w:val="both"/>
        <w:textAlignment w:val="auto"/>
      </w:pPr>
      <w:r>
        <w:rPr>
          <w:rFonts w:ascii="Times New Roman"/>
          <w:b w:val="false"/>
          <w:i w:val="false"/>
          <w:color w:val="000000"/>
          <w:sz w:val="24"/>
          <w:lang w:val="pl-Pl"/>
        </w:rPr>
        <w:t>4) rozróżnia obiekty energetyczne oraz określa ich wpływ na środowisko;</w:t>
      </w:r>
    </w:p>
    <w:p>
      <w:pPr>
        <w:spacing w:before="25" w:after="0"/>
        <w:ind w:left="0"/>
        <w:jc w:val="both"/>
        <w:textAlignment w:val="auto"/>
      </w:pPr>
      <w:r>
        <w:rPr>
          <w:rFonts w:ascii="Times New Roman"/>
          <w:b w:val="false"/>
          <w:i w:val="false"/>
          <w:color w:val="000000"/>
          <w:sz w:val="24"/>
          <w:lang w:val="pl-Pl"/>
        </w:rPr>
        <w:t>5) charakteryzuje systemy energetyki odnawialnej;</w:t>
      </w:r>
    </w:p>
    <w:p>
      <w:pPr>
        <w:spacing w:before="25" w:after="0"/>
        <w:ind w:left="0"/>
        <w:jc w:val="both"/>
        <w:textAlignment w:val="auto"/>
      </w:pPr>
      <w:r>
        <w:rPr>
          <w:rFonts w:ascii="Times New Roman"/>
          <w:b w:val="false"/>
          <w:i w:val="false"/>
          <w:color w:val="000000"/>
          <w:sz w:val="24"/>
          <w:lang w:val="pl-Pl"/>
        </w:rPr>
        <w:t>6) określa możliwości zastosowania urządzeń i systemów energetyki odnawialnej w budownictwie;</w:t>
      </w:r>
    </w:p>
    <w:p>
      <w:pPr>
        <w:spacing w:before="25" w:after="0"/>
        <w:ind w:left="0"/>
        <w:jc w:val="both"/>
        <w:textAlignment w:val="auto"/>
      </w:pPr>
      <w:r>
        <w:rPr>
          <w:rFonts w:ascii="Times New Roman"/>
          <w:b w:val="false"/>
          <w:i w:val="false"/>
          <w:color w:val="000000"/>
          <w:sz w:val="24"/>
          <w:lang w:val="pl-Pl"/>
        </w:rPr>
        <w:t>7) stosuje prawa z zakresu mechaniki płynów, elektrotechniki oraz spalania paliw;</w:t>
      </w:r>
    </w:p>
    <w:p>
      <w:pPr>
        <w:spacing w:before="25" w:after="0"/>
        <w:ind w:left="0"/>
        <w:jc w:val="both"/>
        <w:textAlignment w:val="auto"/>
      </w:pPr>
      <w:r>
        <w:rPr>
          <w:rFonts w:ascii="Times New Roman"/>
          <w:b w:val="false"/>
          <w:i w:val="false"/>
          <w:color w:val="000000"/>
          <w:sz w:val="24"/>
          <w:lang w:val="pl-Pl"/>
        </w:rPr>
        <w:t>8) wykonuje obliczenia parametrów charakteryzujących przepływ cieczy i gazów;</w:t>
      </w:r>
    </w:p>
    <w:p>
      <w:pPr>
        <w:spacing w:before="25" w:after="0"/>
        <w:ind w:left="0"/>
        <w:jc w:val="both"/>
        <w:textAlignment w:val="auto"/>
      </w:pPr>
      <w:r>
        <w:rPr>
          <w:rFonts w:ascii="Times New Roman"/>
          <w:b w:val="false"/>
          <w:i w:val="false"/>
          <w:color w:val="000000"/>
          <w:sz w:val="24"/>
          <w:lang w:val="pl-Pl"/>
        </w:rPr>
        <w:t>9) wykonuje pomiary wielkości fizycznych;</w:t>
      </w:r>
    </w:p>
    <w:p>
      <w:pPr>
        <w:spacing w:before="25" w:after="0"/>
        <w:ind w:left="0"/>
        <w:jc w:val="both"/>
        <w:textAlignment w:val="auto"/>
      </w:pPr>
      <w:r>
        <w:rPr>
          <w:rFonts w:ascii="Times New Roman"/>
          <w:b w:val="false"/>
          <w:i w:val="false"/>
          <w:color w:val="000000"/>
          <w:sz w:val="24"/>
          <w:lang w:val="pl-Pl"/>
        </w:rPr>
        <w:t>10) przestrzega zasad wykonywania instalacji sanitarnych i elektrycznych;</w:t>
      </w:r>
    </w:p>
    <w:p>
      <w:pPr>
        <w:spacing w:before="25" w:after="0"/>
        <w:ind w:left="0"/>
        <w:jc w:val="both"/>
        <w:textAlignment w:val="auto"/>
      </w:pPr>
      <w:r>
        <w:rPr>
          <w:rFonts w:ascii="Times New Roman"/>
          <w:b w:val="false"/>
          <w:i w:val="false"/>
          <w:color w:val="000000"/>
          <w:sz w:val="24"/>
          <w:lang w:val="pl-Pl"/>
        </w:rPr>
        <w:t>11) stosuje przepisy prawa budowlanego i prawa energetycznego;</w:t>
      </w:r>
    </w:p>
    <w:p>
      <w:pPr>
        <w:spacing w:before="25" w:after="0"/>
        <w:ind w:left="0"/>
        <w:jc w:val="both"/>
        <w:textAlignment w:val="auto"/>
      </w:pPr>
      <w:r>
        <w:rPr>
          <w:rFonts w:ascii="Times New Roman"/>
          <w:b w:val="false"/>
          <w:i w:val="false"/>
          <w:color w:val="000000"/>
          <w:sz w:val="24"/>
          <w:lang w:val="pl-Pl"/>
        </w:rPr>
        <w:t>12) wykonuje rysunki z wykorzystaniem specjalistycznych programów komputerowych;</w:t>
      </w:r>
    </w:p>
    <w:p>
      <w:pPr>
        <w:spacing w:before="25" w:after="0"/>
        <w:ind w:left="0"/>
        <w:jc w:val="both"/>
        <w:textAlignment w:val="auto"/>
      </w:pPr>
      <w:r>
        <w:rPr>
          <w:rFonts w:ascii="Times New Roman"/>
          <w:b w:val="false"/>
          <w:i w:val="false"/>
          <w:color w:val="000000"/>
          <w:sz w:val="24"/>
          <w:lang w:val="pl-Pl"/>
        </w:rPr>
        <w:t>13) określa korzyści wynikające ze stosowania energii pochodzącej ze źródeł odnawialnych;</w:t>
      </w:r>
    </w:p>
    <w:p>
      <w:pPr>
        <w:spacing w:before="25" w:after="0"/>
        <w:ind w:left="0"/>
        <w:jc w:val="both"/>
        <w:textAlignment w:val="auto"/>
      </w:pPr>
      <w:r>
        <w:rPr>
          <w:rFonts w:ascii="Times New Roman"/>
          <w:b w:val="false"/>
          <w:i w:val="false"/>
          <w:color w:val="000000"/>
          <w:sz w:val="24"/>
          <w:lang w:val="pl-Pl"/>
        </w:rPr>
        <w:t>14) prowadzi racjonalną gospodarkę energią;</w:t>
      </w:r>
    </w:p>
    <w:p>
      <w:pPr>
        <w:spacing w:before="25" w:after="0"/>
        <w:ind w:left="0"/>
        <w:jc w:val="both"/>
        <w:textAlignment w:val="auto"/>
      </w:pPr>
      <w:r>
        <w:rPr>
          <w:rFonts w:ascii="Times New Roman"/>
          <w:b w:val="false"/>
          <w:i w:val="false"/>
          <w:color w:val="000000"/>
          <w:sz w:val="24"/>
          <w:lang w:val="pl-Pl"/>
        </w:rPr>
        <w:t>15) stosuje programy komputerowe wspomagające wykonywanie zadań.</w:t>
      </w:r>
    </w:p>
    <w:p>
      <w:pPr>
        <w:spacing w:before="25" w:after="0"/>
        <w:ind w:left="0"/>
        <w:jc w:val="both"/>
        <w:textAlignment w:val="auto"/>
      </w:pPr>
      <w:r>
        <w:rPr>
          <w:rFonts w:ascii="Times New Roman"/>
          <w:b/>
          <w:i w:val="false"/>
          <w:color w:val="000000"/>
          <w:sz w:val="24"/>
          <w:lang w:val="pl-Pl"/>
        </w:rPr>
        <w:t>PKZ(B.h) Umiejętności stanowiące podbudowę do kształcenia w zawodzie technik renowacji elementów architektury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dawne i współczesne materiały i wyroby budowlane;</w:t>
      </w:r>
    </w:p>
    <w:p>
      <w:pPr>
        <w:spacing w:before="25" w:after="0"/>
        <w:ind w:left="0"/>
        <w:jc w:val="both"/>
        <w:textAlignment w:val="auto"/>
      </w:pPr>
      <w:r>
        <w:rPr>
          <w:rFonts w:ascii="Times New Roman"/>
          <w:b w:val="false"/>
          <w:i w:val="false"/>
          <w:color w:val="000000"/>
          <w:sz w:val="24"/>
          <w:lang w:val="pl-Pl"/>
        </w:rPr>
        <w:t>2) rozpoznaje formy, typy ikonograficzne oraz style architektoniczne;</w:t>
      </w:r>
    </w:p>
    <w:p>
      <w:pPr>
        <w:spacing w:before="25" w:after="0"/>
        <w:ind w:left="0"/>
        <w:jc w:val="both"/>
        <w:textAlignment w:val="auto"/>
      </w:pPr>
      <w:r>
        <w:rPr>
          <w:rFonts w:ascii="Times New Roman"/>
          <w:b w:val="false"/>
          <w:i w:val="false"/>
          <w:color w:val="000000"/>
          <w:sz w:val="24"/>
          <w:lang w:val="pl-Pl"/>
        </w:rPr>
        <w:t>3) posługuje się dokumentacją techniczną i technologiczną;</w:t>
      </w:r>
    </w:p>
    <w:p>
      <w:pPr>
        <w:spacing w:before="25" w:after="0"/>
        <w:ind w:left="0"/>
        <w:jc w:val="both"/>
        <w:textAlignment w:val="auto"/>
      </w:pPr>
      <w:r>
        <w:rPr>
          <w:rFonts w:ascii="Times New Roman"/>
          <w:b w:val="false"/>
          <w:i w:val="false"/>
          <w:color w:val="000000"/>
          <w:sz w:val="24"/>
          <w:lang w:val="pl-Pl"/>
        </w:rPr>
        <w:t>4) stosuje programy komputerowe wspomagające wykonywanie zadań.</w:t>
      </w:r>
    </w:p>
    <w:p>
      <w:pPr>
        <w:spacing w:before="25" w:after="0"/>
        <w:ind w:left="0"/>
        <w:jc w:val="both"/>
        <w:textAlignment w:val="auto"/>
      </w:pPr>
      <w:r>
        <w:rPr>
          <w:rFonts w:ascii="Times New Roman"/>
          <w:b/>
          <w:i w:val="false"/>
          <w:color w:val="000000"/>
          <w:sz w:val="24"/>
          <w:lang w:val="pl-Pl"/>
        </w:rPr>
        <w:t>PKZ(B.i) Umiejętności stanowiące podbudowę do kształcenia w zawodzie technik dróg i mostów kolejowych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dróg kolejowych oraz kolejowych obiektów mostowych;</w:t>
      </w:r>
    </w:p>
    <w:p>
      <w:pPr>
        <w:spacing w:before="25" w:after="0"/>
        <w:ind w:left="0"/>
        <w:jc w:val="both"/>
        <w:textAlignment w:val="auto"/>
      </w:pPr>
      <w:r>
        <w:rPr>
          <w:rFonts w:ascii="Times New Roman"/>
          <w:b w:val="false"/>
          <w:i w:val="false"/>
          <w:color w:val="000000"/>
          <w:sz w:val="24"/>
          <w:lang w:val="pl-Pl"/>
        </w:rPr>
        <w:t>2) rozpoznaje materiały stosowane do budowy dróg kolejowych i obiektów mostowych;</w:t>
      </w:r>
    </w:p>
    <w:p>
      <w:pPr>
        <w:spacing w:before="25" w:after="0"/>
        <w:ind w:left="0"/>
        <w:jc w:val="both"/>
        <w:textAlignment w:val="auto"/>
      </w:pPr>
      <w:r>
        <w:rPr>
          <w:rFonts w:ascii="Times New Roman"/>
          <w:b w:val="false"/>
          <w:i w:val="false"/>
          <w:color w:val="000000"/>
          <w:sz w:val="24"/>
          <w:lang w:val="pl-Pl"/>
        </w:rPr>
        <w:t>3) rozpoznaje rodzaje gruntów i określa ich właściwości;</w:t>
      </w:r>
    </w:p>
    <w:p>
      <w:pPr>
        <w:spacing w:before="25" w:after="0"/>
        <w:ind w:left="0"/>
        <w:jc w:val="both"/>
        <w:textAlignment w:val="auto"/>
      </w:pPr>
      <w:r>
        <w:rPr>
          <w:rFonts w:ascii="Times New Roman"/>
          <w:b w:val="false"/>
          <w:i w:val="false"/>
          <w:color w:val="000000"/>
          <w:sz w:val="24"/>
          <w:lang w:val="pl-Pl"/>
        </w:rPr>
        <w:t>4) sporządza rysunki dróg kolejowych i kolejowych obiektów mostowych;</w:t>
      </w:r>
    </w:p>
    <w:p>
      <w:pPr>
        <w:spacing w:before="25" w:after="0"/>
        <w:ind w:left="0"/>
        <w:jc w:val="both"/>
        <w:textAlignment w:val="auto"/>
      </w:pPr>
      <w:r>
        <w:rPr>
          <w:rFonts w:ascii="Times New Roman"/>
          <w:b w:val="false"/>
          <w:i w:val="false"/>
          <w:color w:val="000000"/>
          <w:sz w:val="24"/>
          <w:lang w:val="pl-Pl"/>
        </w:rPr>
        <w:t>5) sporządza schematy posterunków ruchu kolejowego;</w:t>
      </w:r>
    </w:p>
    <w:p>
      <w:pPr>
        <w:spacing w:before="25" w:after="0"/>
        <w:ind w:left="0"/>
        <w:jc w:val="both"/>
        <w:textAlignment w:val="auto"/>
      </w:pPr>
      <w:r>
        <w:rPr>
          <w:rFonts w:ascii="Times New Roman"/>
          <w:b w:val="false"/>
          <w:i w:val="false"/>
          <w:color w:val="000000"/>
          <w:sz w:val="24"/>
          <w:lang w:val="pl-Pl"/>
        </w:rPr>
        <w:t>6) wykonuje typowe obliczenia statyczne i projekty elementów konstrukcyjnych dróg i mostów kolejowych;</w:t>
      </w:r>
    </w:p>
    <w:p>
      <w:pPr>
        <w:spacing w:before="25" w:after="0"/>
        <w:ind w:left="0"/>
        <w:jc w:val="both"/>
        <w:textAlignment w:val="auto"/>
      </w:pPr>
      <w:r>
        <w:rPr>
          <w:rFonts w:ascii="Times New Roman"/>
          <w:b w:val="false"/>
          <w:i w:val="false"/>
          <w:color w:val="000000"/>
          <w:sz w:val="24"/>
          <w:lang w:val="pl-Pl"/>
        </w:rPr>
        <w:t>7) opracowuje projekty typowych elementów budowli drogowych i mostowych;</w:t>
      </w:r>
    </w:p>
    <w:p>
      <w:pPr>
        <w:spacing w:before="25" w:after="0"/>
        <w:ind w:left="0"/>
        <w:jc w:val="both"/>
        <w:textAlignment w:val="auto"/>
      </w:pPr>
      <w:r>
        <w:rPr>
          <w:rFonts w:ascii="Times New Roman"/>
          <w:b w:val="false"/>
          <w:i w:val="false"/>
          <w:color w:val="000000"/>
          <w:sz w:val="24"/>
          <w:lang w:val="pl-Pl"/>
        </w:rPr>
        <w:t>8) posługuje się wiedzą z zakresu: geodezji, miernictwa i kartografii;</w:t>
      </w:r>
    </w:p>
    <w:p>
      <w:pPr>
        <w:spacing w:before="25" w:after="0"/>
        <w:ind w:left="0"/>
        <w:jc w:val="both"/>
        <w:textAlignment w:val="auto"/>
      </w:pPr>
      <w:r>
        <w:rPr>
          <w:rFonts w:ascii="Times New Roman"/>
          <w:b w:val="false"/>
          <w:i w:val="false"/>
          <w:color w:val="000000"/>
          <w:sz w:val="24"/>
          <w:lang w:val="pl-Pl"/>
        </w:rPr>
        <w:t>9) rozpoznaje elementy sieci kolejowej;</w:t>
      </w:r>
    </w:p>
    <w:p>
      <w:pPr>
        <w:spacing w:before="25" w:after="0"/>
        <w:ind w:left="0"/>
        <w:jc w:val="both"/>
        <w:textAlignment w:val="auto"/>
      </w:pPr>
      <w:r>
        <w:rPr>
          <w:rFonts w:ascii="Times New Roman"/>
          <w:b w:val="false"/>
          <w:i w:val="false"/>
          <w:color w:val="000000"/>
          <w:sz w:val="24"/>
          <w:lang w:val="pl-Pl"/>
        </w:rPr>
        <w:t>10) rozpoznaje rodzaje taboru kolejowego i określa jego przeznaczenie;</w:t>
      </w:r>
    </w:p>
    <w:p>
      <w:pPr>
        <w:spacing w:before="25" w:after="0"/>
        <w:ind w:left="0"/>
        <w:jc w:val="both"/>
        <w:textAlignment w:val="auto"/>
      </w:pPr>
      <w:r>
        <w:rPr>
          <w:rFonts w:ascii="Times New Roman"/>
          <w:b w:val="false"/>
          <w:i w:val="false"/>
          <w:color w:val="000000"/>
          <w:sz w:val="24"/>
          <w:lang w:val="pl-Pl"/>
        </w:rPr>
        <w:t>11) rozpoznaje urządzenia sygnalizacji kolejowej;</w:t>
      </w:r>
    </w:p>
    <w:p>
      <w:pPr>
        <w:spacing w:before="25" w:after="0"/>
        <w:ind w:left="0"/>
        <w:jc w:val="both"/>
        <w:textAlignment w:val="auto"/>
      </w:pPr>
      <w:r>
        <w:rPr>
          <w:rFonts w:ascii="Times New Roman"/>
          <w:b w:val="false"/>
          <w:i w:val="false"/>
          <w:color w:val="000000"/>
          <w:sz w:val="24"/>
          <w:lang w:val="pl-Pl"/>
        </w:rPr>
        <w:t>12) przestrzega zasad funkcjonowania kolei w Polsce;</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PKZ(B.j) Umiejętności stanowiące podbudowę do kształcenia w zawodzie technik drogownictwa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rysunki techniczne;</w:t>
      </w:r>
    </w:p>
    <w:p>
      <w:pPr>
        <w:spacing w:before="25" w:after="0"/>
        <w:ind w:left="0"/>
        <w:jc w:val="both"/>
        <w:textAlignment w:val="auto"/>
      </w:pPr>
      <w:r>
        <w:rPr>
          <w:rFonts w:ascii="Times New Roman"/>
          <w:b w:val="false"/>
          <w:i w:val="false"/>
          <w:color w:val="000000"/>
          <w:sz w:val="24"/>
          <w:lang w:val="pl-Pl"/>
        </w:rPr>
        <w:t>2) rozróżnia rodzaje i elementy konstrukcyjne dróg;</w:t>
      </w:r>
    </w:p>
    <w:p>
      <w:pPr>
        <w:spacing w:before="25" w:after="0"/>
        <w:ind w:left="0"/>
        <w:jc w:val="both"/>
        <w:textAlignment w:val="auto"/>
      </w:pPr>
      <w:r>
        <w:rPr>
          <w:rFonts w:ascii="Times New Roman"/>
          <w:b w:val="false"/>
          <w:i w:val="false"/>
          <w:color w:val="000000"/>
          <w:sz w:val="24"/>
          <w:lang w:val="pl-Pl"/>
        </w:rPr>
        <w:t>3) przestrzega zasad planowania oraz przestrzennego zagospodarowania terenu;</w:t>
      </w:r>
    </w:p>
    <w:p>
      <w:pPr>
        <w:spacing w:before="25" w:after="0"/>
        <w:ind w:left="0"/>
        <w:jc w:val="both"/>
        <w:textAlignment w:val="auto"/>
      </w:pPr>
      <w:r>
        <w:rPr>
          <w:rFonts w:ascii="Times New Roman"/>
          <w:b w:val="false"/>
          <w:i w:val="false"/>
          <w:color w:val="000000"/>
          <w:sz w:val="24"/>
          <w:lang w:val="pl-Pl"/>
        </w:rPr>
        <w:t>4) rozróżnia konstrukcje inżynierskich obiektów drogowych;</w:t>
      </w:r>
    </w:p>
    <w:p>
      <w:pPr>
        <w:spacing w:before="25" w:after="0"/>
        <w:ind w:left="0"/>
        <w:jc w:val="both"/>
        <w:textAlignment w:val="auto"/>
      </w:pPr>
      <w:r>
        <w:rPr>
          <w:rFonts w:ascii="Times New Roman"/>
          <w:b w:val="false"/>
          <w:i w:val="false"/>
          <w:color w:val="000000"/>
          <w:sz w:val="24"/>
          <w:lang w:val="pl-Pl"/>
        </w:rPr>
        <w:t>5) określa wpływ oddziaływania obciążeń na elementy konstrukcyjne dróg i drogowych obiektów inżynierskich;</w:t>
      </w:r>
    </w:p>
    <w:p>
      <w:pPr>
        <w:spacing w:before="25" w:after="0"/>
        <w:ind w:left="0"/>
        <w:jc w:val="both"/>
        <w:textAlignment w:val="auto"/>
      </w:pPr>
      <w:r>
        <w:rPr>
          <w:rFonts w:ascii="Times New Roman"/>
          <w:b w:val="false"/>
          <w:i w:val="false"/>
          <w:color w:val="000000"/>
          <w:sz w:val="24"/>
          <w:lang w:val="pl-Pl"/>
        </w:rPr>
        <w:t>6) wykonuje obliczenia statyczne i konstrukcyjne;</w:t>
      </w:r>
    </w:p>
    <w:p>
      <w:pPr>
        <w:spacing w:before="25" w:after="0"/>
        <w:ind w:left="0"/>
        <w:jc w:val="both"/>
        <w:textAlignment w:val="auto"/>
      </w:pPr>
      <w:r>
        <w:rPr>
          <w:rFonts w:ascii="Times New Roman"/>
          <w:b w:val="false"/>
          <w:i w:val="false"/>
          <w:color w:val="000000"/>
          <w:sz w:val="24"/>
          <w:lang w:val="pl-Pl"/>
        </w:rPr>
        <w:t>7) klasyfikuje grunty budowlane;</w:t>
      </w:r>
    </w:p>
    <w:p>
      <w:pPr>
        <w:spacing w:before="25" w:after="0"/>
        <w:ind w:left="0"/>
        <w:jc w:val="both"/>
        <w:textAlignment w:val="auto"/>
      </w:pPr>
      <w:r>
        <w:rPr>
          <w:rFonts w:ascii="Times New Roman"/>
          <w:b w:val="false"/>
          <w:i w:val="false"/>
          <w:color w:val="000000"/>
          <w:sz w:val="24"/>
          <w:lang w:val="pl-Pl"/>
        </w:rPr>
        <w:t>8) wykonuje badania gruntów oraz materiałów stosowanych do budowy dróg oraz obiektów drogowych;</w:t>
      </w:r>
    </w:p>
    <w:p>
      <w:pPr>
        <w:spacing w:before="25" w:after="0"/>
        <w:ind w:left="0"/>
        <w:jc w:val="both"/>
        <w:textAlignment w:val="auto"/>
      </w:pPr>
      <w:r>
        <w:rPr>
          <w:rFonts w:ascii="Times New Roman"/>
          <w:b w:val="false"/>
          <w:i w:val="false"/>
          <w:color w:val="000000"/>
          <w:sz w:val="24"/>
          <w:lang w:val="pl-Pl"/>
        </w:rPr>
        <w:t>9) rozpoznaje maszyny i urządzenia drogowe oraz określa ich zastosowanie;</w:t>
      </w:r>
    </w:p>
    <w:p>
      <w:pPr>
        <w:spacing w:before="25" w:after="0"/>
        <w:ind w:left="0"/>
        <w:jc w:val="both"/>
        <w:textAlignment w:val="auto"/>
      </w:pPr>
      <w:r>
        <w:rPr>
          <w:rFonts w:ascii="Times New Roman"/>
          <w:b w:val="false"/>
          <w:i w:val="false"/>
          <w:color w:val="000000"/>
          <w:sz w:val="24"/>
          <w:lang w:val="pl-Pl"/>
        </w:rPr>
        <w:t>10) rozróżnia rodzaje i elementy dokumentacji technicznej dróg oraz inżynierskich obiektów drogowych;</w:t>
      </w:r>
    </w:p>
    <w:p>
      <w:pPr>
        <w:spacing w:before="25" w:after="0"/>
        <w:ind w:left="0"/>
        <w:jc w:val="both"/>
        <w:textAlignment w:val="auto"/>
      </w:pPr>
      <w:r>
        <w:rPr>
          <w:rFonts w:ascii="Times New Roman"/>
          <w:b w:val="false"/>
          <w:i w:val="false"/>
          <w:color w:val="000000"/>
          <w:sz w:val="24"/>
          <w:lang w:val="pl-Pl"/>
        </w:rPr>
        <w:t>11) dobiera sprzęt i przyrządy pomiarowe;</w:t>
      </w:r>
    </w:p>
    <w:p>
      <w:pPr>
        <w:spacing w:before="25" w:after="0"/>
        <w:ind w:left="0"/>
        <w:jc w:val="both"/>
        <w:textAlignment w:val="auto"/>
      </w:pPr>
      <w:r>
        <w:rPr>
          <w:rFonts w:ascii="Times New Roman"/>
          <w:b w:val="false"/>
          <w:i w:val="false"/>
          <w:color w:val="000000"/>
          <w:sz w:val="24"/>
          <w:lang w:val="pl-Pl"/>
        </w:rPr>
        <w:t>12) wykonuje pomiary geodezyjne;</w:t>
      </w:r>
    </w:p>
    <w:p>
      <w:pPr>
        <w:spacing w:before="25" w:after="0"/>
        <w:ind w:left="0"/>
        <w:jc w:val="both"/>
        <w:textAlignment w:val="auto"/>
      </w:pPr>
      <w:r>
        <w:rPr>
          <w:rFonts w:ascii="Times New Roman"/>
          <w:b w:val="false"/>
          <w:i w:val="false"/>
          <w:color w:val="000000"/>
          <w:sz w:val="24"/>
          <w:lang w:val="pl-Pl"/>
        </w:rPr>
        <w:t>13) posługuje się mapami i planami sytuacyjno-wysokościowymi;</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PKZ(B.k) Umiejętności stanowiące podbudowę do kształcenia w zawodzie technik budownictwa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obciążeń oraz określa ich oddziaływanie na elementy konstrukcyjne obiektów budowlanych;</w:t>
      </w:r>
    </w:p>
    <w:p>
      <w:pPr>
        <w:spacing w:before="25" w:after="0"/>
        <w:ind w:left="0"/>
        <w:jc w:val="both"/>
        <w:textAlignment w:val="auto"/>
      </w:pPr>
      <w:r>
        <w:rPr>
          <w:rFonts w:ascii="Times New Roman"/>
          <w:b w:val="false"/>
          <w:i w:val="false"/>
          <w:color w:val="000000"/>
          <w:sz w:val="24"/>
          <w:lang w:val="pl-Pl"/>
        </w:rPr>
        <w:t>2) wykonuje obliczenia statyczne elementów statycznie wyznaczalnych;</w:t>
      </w:r>
    </w:p>
    <w:p>
      <w:pPr>
        <w:spacing w:before="25" w:after="0"/>
        <w:ind w:left="0"/>
        <w:jc w:val="both"/>
        <w:textAlignment w:val="auto"/>
      </w:pPr>
      <w:r>
        <w:rPr>
          <w:rFonts w:ascii="Times New Roman"/>
          <w:b w:val="false"/>
          <w:i w:val="false"/>
          <w:color w:val="000000"/>
          <w:sz w:val="24"/>
          <w:lang w:val="pl-Pl"/>
        </w:rPr>
        <w:t>3) przestrzega zasad wymiarowania elementów konstrukcji drewnianych, murowych, stalowych i żelbetowych;</w:t>
      </w:r>
    </w:p>
    <w:p>
      <w:pPr>
        <w:spacing w:before="25" w:after="0"/>
        <w:ind w:left="0"/>
        <w:jc w:val="both"/>
        <w:textAlignment w:val="auto"/>
      </w:pPr>
      <w:r>
        <w:rPr>
          <w:rFonts w:ascii="Times New Roman"/>
          <w:b w:val="false"/>
          <w:i w:val="false"/>
          <w:color w:val="000000"/>
          <w:sz w:val="24"/>
          <w:lang w:val="pl-Pl"/>
        </w:rPr>
        <w:t>4) klasyfikuje grunty budowlane i określa ich przydatność do celów budowlanych;</w:t>
      </w:r>
    </w:p>
    <w:p>
      <w:pPr>
        <w:spacing w:before="25" w:after="0"/>
        <w:ind w:left="0"/>
        <w:jc w:val="both"/>
        <w:textAlignment w:val="auto"/>
      </w:pPr>
      <w:r>
        <w:rPr>
          <w:rFonts w:ascii="Times New Roman"/>
          <w:b w:val="false"/>
          <w:i w:val="false"/>
          <w:color w:val="000000"/>
          <w:sz w:val="24"/>
          <w:lang w:val="pl-Pl"/>
        </w:rPr>
        <w:t>5) określa właściwości techniczne materiałów budowlanych;</w:t>
      </w:r>
    </w:p>
    <w:p>
      <w:pPr>
        <w:spacing w:before="25" w:after="0"/>
        <w:ind w:left="0"/>
        <w:jc w:val="both"/>
        <w:textAlignment w:val="auto"/>
      </w:pPr>
      <w:r>
        <w:rPr>
          <w:rFonts w:ascii="Times New Roman"/>
          <w:b w:val="false"/>
          <w:i w:val="false"/>
          <w:color w:val="000000"/>
          <w:sz w:val="24"/>
          <w:lang w:val="pl-Pl"/>
        </w:rPr>
        <w:t>6) rozróżnia rodzaje elementów budowlanych;</w:t>
      </w:r>
    </w:p>
    <w:p>
      <w:pPr>
        <w:spacing w:before="25" w:after="0"/>
        <w:ind w:left="0"/>
        <w:jc w:val="both"/>
        <w:textAlignment w:val="auto"/>
      </w:pPr>
      <w:r>
        <w:rPr>
          <w:rFonts w:ascii="Times New Roman"/>
          <w:b w:val="false"/>
          <w:i w:val="false"/>
          <w:color w:val="000000"/>
          <w:sz w:val="24"/>
          <w:lang w:val="pl-Pl"/>
        </w:rPr>
        <w:t>7) określa konstrukcję elementów nośnych obiektów budowlanych;</w:t>
      </w:r>
    </w:p>
    <w:p>
      <w:pPr>
        <w:spacing w:before="25" w:after="0"/>
        <w:ind w:left="0"/>
        <w:jc w:val="both"/>
        <w:textAlignment w:val="auto"/>
      </w:pPr>
      <w:r>
        <w:rPr>
          <w:rFonts w:ascii="Times New Roman"/>
          <w:b w:val="false"/>
          <w:i w:val="false"/>
          <w:color w:val="000000"/>
          <w:sz w:val="24"/>
          <w:lang w:val="pl-Pl"/>
        </w:rPr>
        <w:t>8) rozróżnia rodzaje izolacji budowlanych;</w:t>
      </w:r>
    </w:p>
    <w:p>
      <w:pPr>
        <w:spacing w:before="25" w:after="0"/>
        <w:ind w:left="0"/>
        <w:jc w:val="both"/>
        <w:textAlignment w:val="auto"/>
      </w:pPr>
      <w:r>
        <w:rPr>
          <w:rFonts w:ascii="Times New Roman"/>
          <w:b w:val="false"/>
          <w:i w:val="false"/>
          <w:color w:val="000000"/>
          <w:sz w:val="24"/>
          <w:lang w:val="pl-Pl"/>
        </w:rPr>
        <w:t>9) sporządza szkice i rysunki techniczne;</w:t>
      </w:r>
    </w:p>
    <w:p>
      <w:pPr>
        <w:spacing w:before="25" w:after="0"/>
        <w:ind w:left="0"/>
        <w:jc w:val="both"/>
        <w:textAlignment w:val="auto"/>
      </w:pPr>
      <w:r>
        <w:rPr>
          <w:rFonts w:ascii="Times New Roman"/>
          <w:b w:val="false"/>
          <w:i w:val="false"/>
          <w:color w:val="000000"/>
          <w:sz w:val="24"/>
          <w:lang w:val="pl-Pl"/>
        </w:rPr>
        <w:t>10) przestrzega zasad sporządzania przedmiaru robót budowlanych;</w:t>
      </w:r>
    </w:p>
    <w:p>
      <w:pPr>
        <w:spacing w:before="25" w:after="0"/>
        <w:ind w:left="0"/>
        <w:jc w:val="both"/>
        <w:textAlignment w:val="auto"/>
      </w:pPr>
      <w:r>
        <w:rPr>
          <w:rFonts w:ascii="Times New Roman"/>
          <w:b w:val="false"/>
          <w:i w:val="false"/>
          <w:color w:val="000000"/>
          <w:sz w:val="24"/>
          <w:lang w:val="pl-Pl"/>
        </w:rPr>
        <w:t>11) przestrzega zasad sporządzania harmonogramów budowlanych oraz sieci zależności;</w:t>
      </w:r>
    </w:p>
    <w:p>
      <w:pPr>
        <w:spacing w:before="25" w:after="0"/>
        <w:ind w:left="0"/>
        <w:jc w:val="both"/>
        <w:textAlignment w:val="auto"/>
      </w:pPr>
      <w:r>
        <w:rPr>
          <w:rFonts w:ascii="Times New Roman"/>
          <w:b w:val="false"/>
          <w:i w:val="false"/>
          <w:color w:val="000000"/>
          <w:sz w:val="24"/>
          <w:lang w:val="pl-Pl"/>
        </w:rPr>
        <w:t>12) dobiera sprzęt pomiarowy do wykonywania pomiarów związanych z realizacją robót budowlanych;</w:t>
      </w:r>
    </w:p>
    <w:p>
      <w:pPr>
        <w:spacing w:before="25" w:after="0"/>
        <w:ind w:left="0"/>
        <w:jc w:val="both"/>
        <w:textAlignment w:val="auto"/>
      </w:pPr>
      <w:r>
        <w:rPr>
          <w:rFonts w:ascii="Times New Roman"/>
          <w:b w:val="false"/>
          <w:i w:val="false"/>
          <w:color w:val="000000"/>
          <w:sz w:val="24"/>
          <w:lang w:val="pl-Pl"/>
        </w:rPr>
        <w:t>13) wykonuje pomiary związane z realizacją robót budowlanych;</w:t>
      </w:r>
    </w:p>
    <w:p>
      <w:pPr>
        <w:spacing w:before="25" w:after="0"/>
        <w:ind w:left="0"/>
        <w:jc w:val="both"/>
        <w:textAlignment w:val="auto"/>
      </w:pPr>
      <w:r>
        <w:rPr>
          <w:rFonts w:ascii="Times New Roman"/>
          <w:b w:val="false"/>
          <w:i w:val="false"/>
          <w:color w:val="000000"/>
          <w:sz w:val="24"/>
          <w:lang w:val="pl-Pl"/>
        </w:rPr>
        <w:t>14) sporządza rozliczenia robót budowlanych;</w:t>
      </w:r>
    </w:p>
    <w:p>
      <w:pPr>
        <w:spacing w:before="25" w:after="0"/>
        <w:ind w:left="0"/>
        <w:jc w:val="both"/>
        <w:textAlignment w:val="auto"/>
      </w:pPr>
      <w:r>
        <w:rPr>
          <w:rFonts w:ascii="Times New Roman"/>
          <w:b w:val="false"/>
          <w:i w:val="false"/>
          <w:color w:val="000000"/>
          <w:sz w:val="24"/>
          <w:lang w:val="pl-Pl"/>
        </w:rPr>
        <w:t>15) przestrzega zasad dokumentowania robót budowlanych;</w:t>
      </w:r>
    </w:p>
    <w:p>
      <w:pPr>
        <w:spacing w:before="25" w:after="0"/>
        <w:ind w:left="0"/>
        <w:jc w:val="both"/>
        <w:textAlignment w:val="auto"/>
      </w:pPr>
      <w:r>
        <w:rPr>
          <w:rFonts w:ascii="Times New Roman"/>
          <w:b w:val="false"/>
          <w:i w:val="false"/>
          <w:color w:val="000000"/>
          <w:sz w:val="24"/>
          <w:lang w:val="pl-Pl"/>
        </w:rPr>
        <w:t>16) stosuje przepisy prawa budowlanego;</w:t>
      </w:r>
    </w:p>
    <w:p>
      <w:pPr>
        <w:spacing w:before="25" w:after="0"/>
        <w:ind w:left="0"/>
        <w:jc w:val="both"/>
        <w:textAlignment w:val="auto"/>
      </w:pPr>
      <w:r>
        <w:rPr>
          <w:rFonts w:ascii="Times New Roman"/>
          <w:b w:val="false"/>
          <w:i w:val="false"/>
          <w:color w:val="000000"/>
          <w:sz w:val="24"/>
          <w:lang w:val="pl-Pl"/>
        </w:rPr>
        <w:t>17) stosuje programy komputerowe wspomagające wykonywanie zadań.</w:t>
      </w:r>
    </w:p>
    <w:p>
      <w:pPr>
        <w:spacing w:before="25" w:after="0"/>
        <w:ind w:left="0"/>
        <w:jc w:val="both"/>
        <w:textAlignment w:val="auto"/>
      </w:pPr>
      <w:r>
        <w:rPr>
          <w:rFonts w:ascii="Times New Roman"/>
          <w:b/>
          <w:i w:val="false"/>
          <w:color w:val="000000"/>
          <w:sz w:val="24"/>
          <w:lang w:val="pl-Pl"/>
        </w:rPr>
        <w:t>PKZ(B.l) Umiejętności stanowiące podbudowę do kształcenia w zawodzie technik geodeta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jednostkami miar stosowanymi w pracach geodezyjnych;</w:t>
      </w:r>
    </w:p>
    <w:p>
      <w:pPr>
        <w:spacing w:before="25" w:after="0"/>
        <w:ind w:left="0"/>
        <w:jc w:val="both"/>
        <w:textAlignment w:val="auto"/>
      </w:pPr>
      <w:r>
        <w:rPr>
          <w:rFonts w:ascii="Times New Roman"/>
          <w:b w:val="false"/>
          <w:i w:val="false"/>
          <w:color w:val="000000"/>
          <w:sz w:val="24"/>
          <w:lang w:val="pl-Pl"/>
        </w:rPr>
        <w:t>2) korzysta z układów współrzędnych stosowanych w geodezji i kartografii;</w:t>
      </w:r>
    </w:p>
    <w:p>
      <w:pPr>
        <w:spacing w:before="25" w:after="0"/>
        <w:ind w:left="0"/>
        <w:jc w:val="both"/>
        <w:textAlignment w:val="auto"/>
      </w:pPr>
      <w:r>
        <w:rPr>
          <w:rFonts w:ascii="Times New Roman"/>
          <w:b w:val="false"/>
          <w:i w:val="false"/>
          <w:color w:val="000000"/>
          <w:sz w:val="24"/>
          <w:lang w:val="pl-Pl"/>
        </w:rPr>
        <w:t>3) rozpoznaje znaki i symbole kartograficzne;</w:t>
      </w:r>
    </w:p>
    <w:p>
      <w:pPr>
        <w:spacing w:before="25" w:after="0"/>
        <w:ind w:left="0"/>
        <w:jc w:val="both"/>
        <w:textAlignment w:val="auto"/>
      </w:pPr>
      <w:r>
        <w:rPr>
          <w:rFonts w:ascii="Times New Roman"/>
          <w:b w:val="false"/>
          <w:i w:val="false"/>
          <w:color w:val="000000"/>
          <w:sz w:val="24"/>
          <w:lang w:val="pl-Pl"/>
        </w:rPr>
        <w:t>4) sporządza szkice geodezyjne;</w:t>
      </w:r>
    </w:p>
    <w:p>
      <w:pPr>
        <w:spacing w:before="25" w:after="0"/>
        <w:ind w:left="0"/>
        <w:jc w:val="both"/>
        <w:textAlignment w:val="auto"/>
      </w:pPr>
      <w:r>
        <w:rPr>
          <w:rFonts w:ascii="Times New Roman"/>
          <w:b w:val="false"/>
          <w:i w:val="false"/>
          <w:color w:val="000000"/>
          <w:sz w:val="24"/>
          <w:lang w:val="pl-Pl"/>
        </w:rPr>
        <w:t>5) obsługuje instrumenty geodezyjne i przyrządy pomiarowe;</w:t>
      </w:r>
    </w:p>
    <w:p>
      <w:pPr>
        <w:spacing w:before="25" w:after="0"/>
        <w:ind w:left="0"/>
        <w:jc w:val="both"/>
        <w:textAlignment w:val="auto"/>
      </w:pPr>
      <w:r>
        <w:rPr>
          <w:rFonts w:ascii="Times New Roman"/>
          <w:b w:val="false"/>
          <w:i w:val="false"/>
          <w:color w:val="000000"/>
          <w:sz w:val="24"/>
          <w:lang w:val="pl-Pl"/>
        </w:rPr>
        <w:t>6) wykonuje analitycznie obliczenia geodezyjne;</w:t>
      </w:r>
    </w:p>
    <w:p>
      <w:pPr>
        <w:spacing w:before="25" w:after="0"/>
        <w:ind w:left="0"/>
        <w:jc w:val="both"/>
        <w:textAlignment w:val="auto"/>
      </w:pPr>
      <w:r>
        <w:rPr>
          <w:rFonts w:ascii="Times New Roman"/>
          <w:b w:val="false"/>
          <w:i w:val="false"/>
          <w:color w:val="000000"/>
          <w:sz w:val="24"/>
          <w:lang w:val="pl-Pl"/>
        </w:rPr>
        <w:t>7) korzysta z geodezyjnych programów komputerowych;</w:t>
      </w:r>
    </w:p>
    <w:p>
      <w:pPr>
        <w:spacing w:before="25" w:after="0"/>
        <w:ind w:left="0"/>
        <w:jc w:val="both"/>
        <w:textAlignment w:val="auto"/>
      </w:pPr>
      <w:r>
        <w:rPr>
          <w:rFonts w:ascii="Times New Roman"/>
          <w:b w:val="false"/>
          <w:i w:val="false"/>
          <w:color w:val="000000"/>
          <w:sz w:val="24"/>
          <w:lang w:val="pl-Pl"/>
        </w:rPr>
        <w:t>8) posługuje się różnymi rodzajami map;</w:t>
      </w:r>
    </w:p>
    <w:p>
      <w:pPr>
        <w:spacing w:before="25" w:after="0"/>
        <w:ind w:left="0"/>
        <w:jc w:val="both"/>
        <w:textAlignment w:val="auto"/>
      </w:pPr>
      <w:r>
        <w:rPr>
          <w:rFonts w:ascii="Times New Roman"/>
          <w:b w:val="false"/>
          <w:i w:val="false"/>
          <w:color w:val="000000"/>
          <w:sz w:val="24"/>
          <w:lang w:val="pl-Pl"/>
        </w:rPr>
        <w:t>9) stosuje przepisy prawa geodezyjnego i kartograficznego;</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PKZ(B.m) Umiejętności stanowiące podbudowę do kształcenia w zawodzie technik chłodnictwa i klimatyzacji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elementy oraz konstrukcje obiektów budowlanych;</w:t>
      </w:r>
    </w:p>
    <w:p>
      <w:pPr>
        <w:spacing w:before="25" w:after="0"/>
        <w:ind w:left="0"/>
        <w:jc w:val="both"/>
        <w:textAlignment w:val="auto"/>
      </w:pPr>
      <w:r>
        <w:rPr>
          <w:rFonts w:ascii="Times New Roman"/>
          <w:b w:val="false"/>
          <w:i w:val="false"/>
          <w:color w:val="000000"/>
          <w:sz w:val="24"/>
          <w:lang w:val="pl-Pl"/>
        </w:rPr>
        <w:t>2) rozpoznaje materiały budowlane i określa ich właściwości;</w:t>
      </w:r>
    </w:p>
    <w:p>
      <w:pPr>
        <w:spacing w:before="25" w:after="0"/>
        <w:ind w:left="0"/>
        <w:jc w:val="both"/>
        <w:textAlignment w:val="auto"/>
      </w:pPr>
      <w:r>
        <w:rPr>
          <w:rFonts w:ascii="Times New Roman"/>
          <w:b w:val="false"/>
          <w:i w:val="false"/>
          <w:color w:val="000000"/>
          <w:sz w:val="24"/>
          <w:lang w:val="pl-Pl"/>
        </w:rPr>
        <w:t>3) wykonuje podstawowe obliczenia statyczne i wytrzymałościowe;</w:t>
      </w:r>
    </w:p>
    <w:p>
      <w:pPr>
        <w:spacing w:before="25" w:after="0"/>
        <w:ind w:left="0"/>
        <w:jc w:val="both"/>
        <w:textAlignment w:val="auto"/>
      </w:pPr>
      <w:r>
        <w:rPr>
          <w:rFonts w:ascii="Times New Roman"/>
          <w:b w:val="false"/>
          <w:i w:val="false"/>
          <w:color w:val="000000"/>
          <w:sz w:val="24"/>
          <w:lang w:val="pl-Pl"/>
        </w:rPr>
        <w:t>4) rozpoznaje rodzaje instalacji budowlanych oraz określa ich funkcje;</w:t>
      </w:r>
    </w:p>
    <w:p>
      <w:pPr>
        <w:spacing w:before="25" w:after="0"/>
        <w:ind w:left="0"/>
        <w:jc w:val="both"/>
        <w:textAlignment w:val="auto"/>
      </w:pPr>
      <w:r>
        <w:rPr>
          <w:rFonts w:ascii="Times New Roman"/>
          <w:b w:val="false"/>
          <w:i w:val="false"/>
          <w:color w:val="000000"/>
          <w:sz w:val="24"/>
          <w:lang w:val="pl-Pl"/>
        </w:rPr>
        <w:t>5) sporządza rysunki techniczne oraz szkice robocze;</w:t>
      </w:r>
    </w:p>
    <w:p>
      <w:pPr>
        <w:spacing w:before="25" w:after="0"/>
        <w:ind w:left="0"/>
        <w:jc w:val="both"/>
        <w:textAlignment w:val="auto"/>
      </w:pPr>
      <w:r>
        <w:rPr>
          <w:rFonts w:ascii="Times New Roman"/>
          <w:b w:val="false"/>
          <w:i w:val="false"/>
          <w:color w:val="000000"/>
          <w:sz w:val="24"/>
          <w:lang w:val="pl-Pl"/>
        </w:rPr>
        <w:t>6) rozróżnia rodzaje i elementy dokumentacji projektowej obiektów budowlanych;</w:t>
      </w:r>
    </w:p>
    <w:p>
      <w:pPr>
        <w:spacing w:before="25" w:after="0"/>
        <w:ind w:left="0"/>
        <w:jc w:val="both"/>
        <w:textAlignment w:val="auto"/>
      </w:pPr>
      <w:r>
        <w:rPr>
          <w:rFonts w:ascii="Times New Roman"/>
          <w:b w:val="false"/>
          <w:i w:val="false"/>
          <w:color w:val="000000"/>
          <w:sz w:val="24"/>
          <w:lang w:val="pl-Pl"/>
        </w:rPr>
        <w:t>7) określa wymagania dotyczące parametrów powietrza w różnych rodzajach pomieszczeń;</w:t>
      </w:r>
    </w:p>
    <w:p>
      <w:pPr>
        <w:spacing w:before="25" w:after="0"/>
        <w:ind w:left="0"/>
        <w:jc w:val="both"/>
        <w:textAlignment w:val="auto"/>
      </w:pPr>
      <w:r>
        <w:rPr>
          <w:rFonts w:ascii="Times New Roman"/>
          <w:b w:val="false"/>
          <w:i w:val="false"/>
          <w:color w:val="000000"/>
          <w:sz w:val="24"/>
          <w:lang w:val="pl-Pl"/>
        </w:rPr>
        <w:t>8) określa procesy termodynamiczne płynów i powietrza wilgotnego;</w:t>
      </w:r>
    </w:p>
    <w:p>
      <w:pPr>
        <w:spacing w:before="25" w:after="0"/>
        <w:ind w:left="0"/>
        <w:jc w:val="both"/>
        <w:textAlignment w:val="auto"/>
      </w:pPr>
      <w:r>
        <w:rPr>
          <w:rFonts w:ascii="Times New Roman"/>
          <w:b w:val="false"/>
          <w:i w:val="false"/>
          <w:color w:val="000000"/>
          <w:sz w:val="24"/>
          <w:lang w:val="pl-Pl"/>
        </w:rPr>
        <w:t>9) rozpoznaje rodzaje czynników chłodniczych, olejów i nośników ciepła stosowanych w instalacjach chłodniczych i klimatyzacyjnych oraz określa ich właściwości;</w:t>
      </w:r>
    </w:p>
    <w:p>
      <w:pPr>
        <w:spacing w:before="25" w:after="0"/>
        <w:ind w:left="0"/>
        <w:jc w:val="both"/>
        <w:textAlignment w:val="auto"/>
      </w:pPr>
      <w:r>
        <w:rPr>
          <w:rFonts w:ascii="Times New Roman"/>
          <w:b w:val="false"/>
          <w:i w:val="false"/>
          <w:color w:val="000000"/>
          <w:sz w:val="24"/>
          <w:lang w:val="pl-Pl"/>
        </w:rPr>
        <w:t>10) określa wpływ procesu chłodzenia i zmrażania na jakość przechowywanych materiałów;</w:t>
      </w:r>
    </w:p>
    <w:p>
      <w:pPr>
        <w:spacing w:before="25" w:after="0"/>
        <w:ind w:left="0"/>
        <w:jc w:val="both"/>
        <w:textAlignment w:val="auto"/>
      </w:pPr>
      <w:r>
        <w:rPr>
          <w:rFonts w:ascii="Times New Roman"/>
          <w:b w:val="false"/>
          <w:i w:val="false"/>
          <w:color w:val="000000"/>
          <w:sz w:val="24"/>
          <w:lang w:val="pl-Pl"/>
        </w:rPr>
        <w:t>11) przestrzega zasad transportu, przechowywania oraz gospodarki czynnikami chłodniczymi;</w:t>
      </w:r>
    </w:p>
    <w:p>
      <w:pPr>
        <w:spacing w:before="25" w:after="0"/>
        <w:ind w:left="0"/>
        <w:jc w:val="both"/>
        <w:textAlignment w:val="auto"/>
      </w:pPr>
      <w:r>
        <w:rPr>
          <w:rFonts w:ascii="Times New Roman"/>
          <w:b w:val="false"/>
          <w:i w:val="false"/>
          <w:color w:val="000000"/>
          <w:sz w:val="24"/>
          <w:lang w:val="pl-Pl"/>
        </w:rPr>
        <w:t>12) określa wpływ czynników chłodniczych na środowisko;</w:t>
      </w:r>
    </w:p>
    <w:p>
      <w:pPr>
        <w:spacing w:before="25" w:after="0"/>
        <w:ind w:left="0"/>
        <w:jc w:val="both"/>
        <w:textAlignment w:val="auto"/>
      </w:pPr>
      <w:r>
        <w:rPr>
          <w:rFonts w:ascii="Times New Roman"/>
          <w:b w:val="false"/>
          <w:i w:val="false"/>
          <w:color w:val="000000"/>
          <w:sz w:val="24"/>
          <w:lang w:val="pl-Pl"/>
        </w:rPr>
        <w:t>13) przestrzega przepisów prawa dotyczących stosowania, odzysku, regeneracji i obrotu czynnikami chłodniczymi;</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OBSZAR ELEKTRYCZNO-ELEKTRONICZNY (E)</w:t>
      </w:r>
    </w:p>
    <w:p>
      <w:pPr>
        <w:spacing w:before="25" w:after="0"/>
        <w:ind w:left="0"/>
        <w:jc w:val="both"/>
        <w:textAlignment w:val="auto"/>
      </w:pPr>
      <w:r>
        <w:rPr>
          <w:rFonts w:ascii="Times New Roman"/>
          <w:b/>
          <w:i w:val="false"/>
          <w:color w:val="000000"/>
          <w:sz w:val="24"/>
          <w:lang w:val="pl-Pl"/>
        </w:rPr>
        <w:t>PKZ(E.a) Umiejętności stanowiące podbudowę do kształcenia w zawodach: monter sieci i urządzeń telekomunikacyjnych, monter mechatronik, monter-elektronik, elektromechanik pojazdów samochodowych, elektromechanik, elektryk, technik telekomunikacji, technik teleinformatyk, technik elektronik, technik awionik, technik mechatronik, technik elektryk, technik elektroniki i informatyki medycznej, mechanik pojazdów samochodowych, technik pojazdów samochodowych, technik automatyk sterowania ruchem kolejowym, technik elektroenergetyk transportu szynowego, mechanik motocyklowy, technik chłodnictwa i klimatyzacji, technik urządzeń dźwigowych, technik mechanizacji rolnictwa i agrotroniki, technik automatyk, technik szerokopasmowej komunikacji elektronicznej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dziedziny elektrotechniki i elektroniki;</w:t>
      </w:r>
    </w:p>
    <w:p>
      <w:pPr>
        <w:spacing w:before="25" w:after="0"/>
        <w:ind w:left="0"/>
        <w:jc w:val="both"/>
        <w:textAlignment w:val="auto"/>
      </w:pPr>
      <w:r>
        <w:rPr>
          <w:rFonts w:ascii="Times New Roman"/>
          <w:b w:val="false"/>
          <w:i w:val="false"/>
          <w:color w:val="000000"/>
          <w:sz w:val="24"/>
          <w:lang w:val="pl-Pl"/>
        </w:rPr>
        <w:t>2) opisuje zjawiska związane z prądem stałym i zmiennym;</w:t>
      </w:r>
    </w:p>
    <w:p>
      <w:pPr>
        <w:spacing w:before="25" w:after="0"/>
        <w:ind w:left="0"/>
        <w:jc w:val="both"/>
        <w:textAlignment w:val="auto"/>
      </w:pPr>
      <w:r>
        <w:rPr>
          <w:rFonts w:ascii="Times New Roman"/>
          <w:b w:val="false"/>
          <w:i w:val="false"/>
          <w:color w:val="000000"/>
          <w:sz w:val="24"/>
          <w:lang w:val="pl-Pl"/>
        </w:rPr>
        <w:t>3) interpretuje wielkości fizyczne związane z prądem zmiennym;</w:t>
      </w:r>
    </w:p>
    <w:p>
      <w:pPr>
        <w:spacing w:before="25" w:after="0"/>
        <w:ind w:left="0"/>
        <w:jc w:val="both"/>
        <w:textAlignment w:val="auto"/>
      </w:pPr>
      <w:r>
        <w:rPr>
          <w:rFonts w:ascii="Times New Roman"/>
          <w:b w:val="false"/>
          <w:i w:val="false"/>
          <w:color w:val="000000"/>
          <w:sz w:val="24"/>
          <w:lang w:val="pl-Pl"/>
        </w:rPr>
        <w:t>4) wyznacza wielkości charakteryzujące przebiegi sinusoidalne typu y = A sin(ωt+φ);</w:t>
      </w:r>
    </w:p>
    <w:p>
      <w:pPr>
        <w:spacing w:before="25" w:after="0"/>
        <w:ind w:left="0"/>
        <w:jc w:val="both"/>
        <w:textAlignment w:val="auto"/>
      </w:pPr>
      <w:r>
        <w:rPr>
          <w:rFonts w:ascii="Times New Roman"/>
          <w:b w:val="false"/>
          <w:i w:val="false"/>
          <w:color w:val="000000"/>
          <w:sz w:val="24"/>
          <w:lang w:val="pl-Pl"/>
        </w:rPr>
        <w:t>5) stosuje prawa elektrotechniki do obliczania i szacowania wartości wielkości elektrycznych w obwodach elektrycznych i układach elektronicznych;</w:t>
      </w:r>
    </w:p>
    <w:p>
      <w:pPr>
        <w:spacing w:before="25" w:after="0"/>
        <w:ind w:left="0"/>
        <w:jc w:val="both"/>
        <w:textAlignment w:val="auto"/>
      </w:pPr>
      <w:r>
        <w:rPr>
          <w:rFonts w:ascii="Times New Roman"/>
          <w:b w:val="false"/>
          <w:i w:val="false"/>
          <w:color w:val="000000"/>
          <w:sz w:val="24"/>
          <w:lang w:val="pl-Pl"/>
        </w:rPr>
        <w:t>6) rozpoznaje elementy oraz układy elektryczne i elektroniczne;</w:t>
      </w:r>
    </w:p>
    <w:p>
      <w:pPr>
        <w:spacing w:before="25" w:after="0"/>
        <w:ind w:left="0"/>
        <w:jc w:val="both"/>
        <w:textAlignment w:val="auto"/>
      </w:pPr>
      <w:r>
        <w:rPr>
          <w:rFonts w:ascii="Times New Roman"/>
          <w:b w:val="false"/>
          <w:i w:val="false"/>
          <w:color w:val="000000"/>
          <w:sz w:val="24"/>
          <w:lang w:val="pl-Pl"/>
        </w:rPr>
        <w:t>7) sporządza schematy ideowe i montażowe układów elektrycznych i elektronicznych;</w:t>
      </w:r>
    </w:p>
    <w:p>
      <w:pPr>
        <w:spacing w:before="25" w:after="0"/>
        <w:ind w:left="0"/>
        <w:jc w:val="both"/>
        <w:textAlignment w:val="auto"/>
      </w:pPr>
      <w:r>
        <w:rPr>
          <w:rFonts w:ascii="Times New Roman"/>
          <w:b w:val="false"/>
          <w:i w:val="false"/>
          <w:color w:val="000000"/>
          <w:sz w:val="24"/>
          <w:lang w:val="pl-Pl"/>
        </w:rPr>
        <w:t>8) rozróżnia parametry elementów oraz układów elektrycznych i elektronicznych;</w:t>
      </w:r>
    </w:p>
    <w:p>
      <w:pPr>
        <w:spacing w:before="25" w:after="0"/>
        <w:ind w:left="0"/>
        <w:jc w:val="both"/>
        <w:textAlignment w:val="auto"/>
      </w:pPr>
      <w:r>
        <w:rPr>
          <w:rFonts w:ascii="Times New Roman"/>
          <w:b w:val="false"/>
          <w:i w:val="false"/>
          <w:color w:val="000000"/>
          <w:sz w:val="24"/>
          <w:lang w:val="pl-Pl"/>
        </w:rPr>
        <w:t>9) posługuje się rysunkiem technicznym podczas prac montażowych i instalacyjnych;</w:t>
      </w:r>
    </w:p>
    <w:p>
      <w:pPr>
        <w:spacing w:before="25" w:after="0"/>
        <w:ind w:left="0"/>
        <w:jc w:val="both"/>
        <w:textAlignment w:val="auto"/>
      </w:pPr>
      <w:r>
        <w:rPr>
          <w:rFonts w:ascii="Times New Roman"/>
          <w:b w:val="false"/>
          <w:i w:val="false"/>
          <w:color w:val="000000"/>
          <w:sz w:val="24"/>
          <w:lang w:val="pl-Pl"/>
        </w:rPr>
        <w:t>10) dobiera narzędzia i przyrządy pomiarowe oraz wykonuje prace z zakresu montażu mechanicznego elementów i urządzeń elektrycznych i elektronicznych;</w:t>
      </w:r>
    </w:p>
    <w:p>
      <w:pPr>
        <w:spacing w:before="25" w:after="0"/>
        <w:ind w:left="0"/>
        <w:jc w:val="both"/>
        <w:textAlignment w:val="auto"/>
      </w:pPr>
      <w:r>
        <w:rPr>
          <w:rFonts w:ascii="Times New Roman"/>
          <w:b w:val="false"/>
          <w:i w:val="false"/>
          <w:color w:val="000000"/>
          <w:sz w:val="24"/>
          <w:lang w:val="pl-Pl"/>
        </w:rPr>
        <w:t>11) wykonuje prace z zakresu obróbki ręcznej;</w:t>
      </w:r>
    </w:p>
    <w:p>
      <w:pPr>
        <w:spacing w:before="25" w:after="0"/>
        <w:ind w:left="0"/>
        <w:jc w:val="both"/>
        <w:textAlignment w:val="auto"/>
      </w:pPr>
      <w:r>
        <w:rPr>
          <w:rFonts w:ascii="Times New Roman"/>
          <w:b w:val="false"/>
          <w:i w:val="false"/>
          <w:color w:val="000000"/>
          <w:sz w:val="24"/>
          <w:lang w:val="pl-Pl"/>
        </w:rPr>
        <w:t>12) określa funkcje elementów i układów elektrycznych i elektronicznych na podstawie dokumentacji technicznej;</w:t>
      </w:r>
    </w:p>
    <w:p>
      <w:pPr>
        <w:spacing w:before="25" w:after="0"/>
        <w:ind w:left="0"/>
        <w:jc w:val="both"/>
        <w:textAlignment w:val="auto"/>
      </w:pPr>
      <w:r>
        <w:rPr>
          <w:rFonts w:ascii="Times New Roman"/>
          <w:b w:val="false"/>
          <w:i w:val="false"/>
          <w:color w:val="000000"/>
          <w:sz w:val="24"/>
          <w:lang w:val="pl-Pl"/>
        </w:rPr>
        <w:t>13) wykonuje połączenia elementów i układów elektrycznych oraz elektronicznych na podstawie schematów ideowych i montażowych;</w:t>
      </w:r>
    </w:p>
    <w:p>
      <w:pPr>
        <w:spacing w:before="25" w:after="0"/>
        <w:ind w:left="0"/>
        <w:jc w:val="both"/>
        <w:textAlignment w:val="auto"/>
      </w:pPr>
      <w:r>
        <w:rPr>
          <w:rFonts w:ascii="Times New Roman"/>
          <w:b w:val="false"/>
          <w:i w:val="false"/>
          <w:color w:val="000000"/>
          <w:sz w:val="24"/>
          <w:lang w:val="pl-Pl"/>
        </w:rPr>
        <w:t>14) dobiera metody i przyrządy do pomiaru parametrów układów elektronicznych i elektronicznych;</w:t>
      </w:r>
    </w:p>
    <w:p>
      <w:pPr>
        <w:spacing w:before="25" w:after="0"/>
        <w:ind w:left="0"/>
        <w:jc w:val="both"/>
        <w:textAlignment w:val="auto"/>
      </w:pPr>
      <w:r>
        <w:rPr>
          <w:rFonts w:ascii="Times New Roman"/>
          <w:b w:val="false"/>
          <w:i w:val="false"/>
          <w:color w:val="000000"/>
          <w:sz w:val="24"/>
          <w:lang w:val="pl-Pl"/>
        </w:rPr>
        <w:t>15) wykonuje pomiary wielkości elektrycznych elementów, układów elektrycznych i elektronicznych;</w:t>
      </w:r>
    </w:p>
    <w:p>
      <w:pPr>
        <w:spacing w:before="25" w:after="0"/>
        <w:ind w:left="0"/>
        <w:jc w:val="both"/>
        <w:textAlignment w:val="auto"/>
      </w:pPr>
      <w:r>
        <w:rPr>
          <w:rFonts w:ascii="Times New Roman"/>
          <w:b w:val="false"/>
          <w:i w:val="false"/>
          <w:color w:val="000000"/>
          <w:sz w:val="24"/>
          <w:lang w:val="pl-Pl"/>
        </w:rPr>
        <w:t>16) przedstawia wyniki pomiarów i obliczeń w postaci tabel i wykresów;</w:t>
      </w:r>
    </w:p>
    <w:p>
      <w:pPr>
        <w:spacing w:before="25" w:after="0"/>
        <w:ind w:left="0"/>
        <w:jc w:val="both"/>
        <w:textAlignment w:val="auto"/>
      </w:pPr>
      <w:r>
        <w:rPr>
          <w:rFonts w:ascii="Times New Roman"/>
          <w:b w:val="false"/>
          <w:i w:val="false"/>
          <w:color w:val="000000"/>
          <w:sz w:val="24"/>
          <w:lang w:val="pl-Pl"/>
        </w:rPr>
        <w:t>17) posługuje się dokumentacją techniczną, katalogami i instrukcjami obsługi oraz przestrzega norm w tym zakresie;</w:t>
      </w:r>
    </w:p>
    <w:p>
      <w:pPr>
        <w:spacing w:before="25" w:after="0"/>
        <w:ind w:left="0"/>
        <w:jc w:val="both"/>
        <w:textAlignment w:val="auto"/>
      </w:pPr>
      <w:r>
        <w:rPr>
          <w:rFonts w:ascii="Times New Roman"/>
          <w:b w:val="false"/>
          <w:i w:val="false"/>
          <w:color w:val="000000"/>
          <w:sz w:val="24"/>
          <w:lang w:val="pl-Pl"/>
        </w:rPr>
        <w:t>18) stosuje programy komputerowe wspomagające wykonywanie zadań.</w:t>
      </w:r>
    </w:p>
    <w:p>
      <w:pPr>
        <w:spacing w:before="25" w:after="0"/>
        <w:ind w:left="0"/>
        <w:jc w:val="both"/>
        <w:textAlignment w:val="auto"/>
      </w:pPr>
      <w:r>
        <w:rPr>
          <w:rFonts w:ascii="Times New Roman"/>
          <w:b/>
          <w:i w:val="false"/>
          <w:color w:val="000000"/>
          <w:sz w:val="24"/>
          <w:lang w:val="pl-Pl"/>
        </w:rPr>
        <w:t>PKZ(E.b) Umiejętności stanowiące podbudowę do kształcenia w zawodach: technik informatyk, technik tyfloinformatyk, technik teleinformatyk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symbole graficzne i oznaczenia podzespołów systemu komputerowego;</w:t>
      </w:r>
    </w:p>
    <w:p>
      <w:pPr>
        <w:spacing w:before="25" w:after="0"/>
        <w:ind w:left="0"/>
        <w:jc w:val="both"/>
        <w:textAlignment w:val="auto"/>
      </w:pPr>
      <w:r>
        <w:rPr>
          <w:rFonts w:ascii="Times New Roman"/>
          <w:b w:val="false"/>
          <w:i w:val="false"/>
          <w:color w:val="000000"/>
          <w:sz w:val="24"/>
          <w:lang w:val="pl-Pl"/>
        </w:rPr>
        <w:t>2) dobiera elementy i konfiguracje systemu komputerowego;</w:t>
      </w:r>
    </w:p>
    <w:p>
      <w:pPr>
        <w:spacing w:before="25" w:after="0"/>
        <w:ind w:left="0"/>
        <w:jc w:val="both"/>
        <w:textAlignment w:val="auto"/>
      </w:pPr>
      <w:r>
        <w:rPr>
          <w:rFonts w:ascii="Times New Roman"/>
          <w:b w:val="false"/>
          <w:i w:val="false"/>
          <w:color w:val="000000"/>
          <w:sz w:val="24"/>
          <w:lang w:val="pl-Pl"/>
        </w:rPr>
        <w:t>3) dobiera oprogramowanie użytkowe do realizacji określonych zadań;</w:t>
      </w:r>
    </w:p>
    <w:p>
      <w:pPr>
        <w:spacing w:before="25" w:after="0"/>
        <w:ind w:left="0"/>
        <w:jc w:val="both"/>
        <w:textAlignment w:val="auto"/>
      </w:pPr>
      <w:r>
        <w:rPr>
          <w:rFonts w:ascii="Times New Roman"/>
          <w:b w:val="false"/>
          <w:i w:val="false"/>
          <w:color w:val="000000"/>
          <w:sz w:val="24"/>
          <w:lang w:val="pl-Pl"/>
        </w:rPr>
        <w:t>4) stosuje zabezpieczenia sprzętu komputerowego i systemu operacyjnego;</w:t>
      </w:r>
    </w:p>
    <w:p>
      <w:pPr>
        <w:spacing w:before="25" w:after="0"/>
        <w:ind w:left="0"/>
        <w:jc w:val="both"/>
        <w:textAlignment w:val="auto"/>
      </w:pPr>
      <w:r>
        <w:rPr>
          <w:rFonts w:ascii="Times New Roman"/>
          <w:b w:val="false"/>
          <w:i w:val="false"/>
          <w:color w:val="000000"/>
          <w:sz w:val="24"/>
          <w:lang w:val="pl-Pl"/>
        </w:rPr>
        <w:t>5) rozróżnia parametry sprzętu komputerowego;</w:t>
      </w:r>
    </w:p>
    <w:p>
      <w:pPr>
        <w:spacing w:before="25" w:after="0"/>
        <w:ind w:left="0"/>
        <w:jc w:val="both"/>
        <w:textAlignment w:val="auto"/>
      </w:pPr>
      <w:r>
        <w:rPr>
          <w:rFonts w:ascii="Times New Roman"/>
          <w:b w:val="false"/>
          <w:i w:val="false"/>
          <w:color w:val="000000"/>
          <w:sz w:val="24"/>
          <w:lang w:val="pl-Pl"/>
        </w:rPr>
        <w:t>6) charakteryzuje informatyczne systemy komputerowe;</w:t>
      </w:r>
    </w:p>
    <w:p>
      <w:pPr>
        <w:spacing w:before="25" w:after="0"/>
        <w:ind w:left="0"/>
        <w:jc w:val="both"/>
        <w:textAlignment w:val="auto"/>
      </w:pPr>
      <w:r>
        <w:rPr>
          <w:rFonts w:ascii="Times New Roman"/>
          <w:b w:val="false"/>
          <w:i w:val="false"/>
          <w:color w:val="000000"/>
          <w:sz w:val="24"/>
          <w:lang w:val="pl-Pl"/>
        </w:rPr>
        <w:t>7) określa funkcje systemu operacyjnego;</w:t>
      </w:r>
    </w:p>
    <w:p>
      <w:pPr>
        <w:spacing w:before="25" w:after="0"/>
        <w:ind w:left="0"/>
        <w:jc w:val="both"/>
        <w:textAlignment w:val="auto"/>
      </w:pPr>
      <w:r>
        <w:rPr>
          <w:rFonts w:ascii="Times New Roman"/>
          <w:b w:val="false"/>
          <w:i w:val="false"/>
          <w:color w:val="000000"/>
          <w:sz w:val="24"/>
          <w:lang w:val="pl-Pl"/>
        </w:rPr>
        <w:t>8) posługuje się terminologią dotyczącą lokalnych sieci komputerowych;</w:t>
      </w:r>
    </w:p>
    <w:p>
      <w:pPr>
        <w:spacing w:before="25" w:after="0"/>
        <w:ind w:left="0"/>
        <w:jc w:val="both"/>
        <w:textAlignment w:val="auto"/>
      </w:pPr>
      <w:r>
        <w:rPr>
          <w:rFonts w:ascii="Times New Roman"/>
          <w:b w:val="false"/>
          <w:i w:val="false"/>
          <w:color w:val="000000"/>
          <w:sz w:val="24"/>
          <w:lang w:val="pl-Pl"/>
        </w:rPr>
        <w:t>9) charakteryzuje urządzenia sieciowe;</w:t>
      </w:r>
    </w:p>
    <w:p>
      <w:pPr>
        <w:spacing w:before="25" w:after="0"/>
        <w:ind w:left="0"/>
        <w:jc w:val="both"/>
        <w:textAlignment w:val="auto"/>
      </w:pPr>
      <w:r>
        <w:rPr>
          <w:rFonts w:ascii="Times New Roman"/>
          <w:b w:val="false"/>
          <w:i w:val="false"/>
          <w:color w:val="000000"/>
          <w:sz w:val="24"/>
          <w:lang w:val="pl-Pl"/>
        </w:rPr>
        <w:t>10) charakteryzuje rodzaje oprogramowania użytkowego;</w:t>
      </w:r>
    </w:p>
    <w:p>
      <w:pPr>
        <w:spacing w:before="25" w:after="0"/>
        <w:ind w:left="0"/>
        <w:jc w:val="both"/>
        <w:textAlignment w:val="auto"/>
      </w:pPr>
      <w:r>
        <w:rPr>
          <w:rFonts w:ascii="Times New Roman"/>
          <w:b w:val="false"/>
          <w:i w:val="false"/>
          <w:color w:val="000000"/>
          <w:sz w:val="24"/>
          <w:lang w:val="pl-Pl"/>
        </w:rPr>
        <w:t>11) korzysta z publikacji elektronicznych;</w:t>
      </w:r>
    </w:p>
    <w:p>
      <w:pPr>
        <w:spacing w:before="25" w:after="0"/>
        <w:ind w:left="0"/>
        <w:jc w:val="both"/>
        <w:textAlignment w:val="auto"/>
      </w:pPr>
      <w:r>
        <w:rPr>
          <w:rFonts w:ascii="Times New Roman"/>
          <w:b w:val="false"/>
          <w:i w:val="false"/>
          <w:color w:val="000000"/>
          <w:sz w:val="24"/>
          <w:lang w:val="pl-Pl"/>
        </w:rPr>
        <w:t>12) przestrzega zasad zarządzania projektem w trakcie organizacji i planowania pracy;</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PKZ(E.c) Umiejętności stanowiące podbudowę do kształcenia w zawodach: technik elektronik, technik elektryk, technik mechatronik, technik telekomunikacji, technik teleinformatyk, technik urządzeń dźwigowych, technik automatyk, technik szerokopasmowej komunikacji elektronicznej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operacje matematyczne na liczbach zespolonych;</w:t>
      </w:r>
    </w:p>
    <w:p>
      <w:pPr>
        <w:spacing w:before="25" w:after="0"/>
        <w:ind w:left="0"/>
        <w:jc w:val="both"/>
        <w:textAlignment w:val="auto"/>
      </w:pPr>
      <w:r>
        <w:rPr>
          <w:rFonts w:ascii="Times New Roman"/>
          <w:b w:val="false"/>
          <w:i w:val="false"/>
          <w:color w:val="000000"/>
          <w:sz w:val="24"/>
          <w:lang w:val="pl-Pl"/>
        </w:rPr>
        <w:t>2) sporządza wykresy w skali logarytmicznej;</w:t>
      </w:r>
    </w:p>
    <w:p>
      <w:pPr>
        <w:spacing w:before="25" w:after="0"/>
        <w:ind w:left="0"/>
        <w:jc w:val="both"/>
        <w:textAlignment w:val="auto"/>
      </w:pPr>
      <w:r>
        <w:rPr>
          <w:rFonts w:ascii="Times New Roman"/>
          <w:b w:val="false"/>
          <w:i w:val="false"/>
          <w:color w:val="000000"/>
          <w:sz w:val="24"/>
          <w:lang w:val="pl-Pl"/>
        </w:rPr>
        <w:t>3) charakteryzuje parametry elementów oraz układów elektrycznych i elektronicznych;</w:t>
      </w:r>
    </w:p>
    <w:p>
      <w:pPr>
        <w:spacing w:before="25" w:after="0"/>
        <w:ind w:left="0"/>
        <w:jc w:val="both"/>
        <w:textAlignment w:val="auto"/>
      </w:pPr>
      <w:r>
        <w:rPr>
          <w:rFonts w:ascii="Times New Roman"/>
          <w:b w:val="false"/>
          <w:i w:val="false"/>
          <w:color w:val="000000"/>
          <w:sz w:val="24"/>
          <w:lang w:val="pl-Pl"/>
        </w:rPr>
        <w:t>4) dobiera elementy oraz układy elektryczne i elektroniczne do określonych warunków eksploatacyjnych;</w:t>
      </w:r>
    </w:p>
    <w:p>
      <w:pPr>
        <w:spacing w:before="25" w:after="0"/>
        <w:ind w:left="0"/>
        <w:jc w:val="both"/>
        <w:textAlignment w:val="auto"/>
      </w:pPr>
      <w:r>
        <w:rPr>
          <w:rFonts w:ascii="Times New Roman"/>
          <w:b w:val="false"/>
          <w:i w:val="false"/>
          <w:color w:val="000000"/>
          <w:sz w:val="24"/>
          <w:lang w:val="pl-Pl"/>
        </w:rPr>
        <w:t>5) określa wpływ parametrów poszczególnych elementów i podzespołów na pracę układów elektrycznych i elektronicznych;</w:t>
      </w:r>
    </w:p>
    <w:p>
      <w:pPr>
        <w:spacing w:before="25" w:after="0"/>
        <w:ind w:left="0"/>
        <w:jc w:val="both"/>
        <w:textAlignment w:val="auto"/>
      </w:pPr>
      <w:r>
        <w:rPr>
          <w:rFonts w:ascii="Times New Roman"/>
          <w:b w:val="false"/>
          <w:i w:val="false"/>
          <w:color w:val="000000"/>
          <w:sz w:val="24"/>
          <w:lang w:val="pl-Pl"/>
        </w:rPr>
        <w:t>6) dobiera metody i przyrządy do pomiaru parametrów układów elektrycznych i elektronicznych;</w:t>
      </w:r>
    </w:p>
    <w:p>
      <w:pPr>
        <w:spacing w:before="25" w:after="0"/>
        <w:ind w:left="0"/>
        <w:jc w:val="both"/>
        <w:textAlignment w:val="auto"/>
      </w:pPr>
      <w:r>
        <w:rPr>
          <w:rFonts w:ascii="Times New Roman"/>
          <w:b w:val="false"/>
          <w:i w:val="false"/>
          <w:color w:val="000000"/>
          <w:sz w:val="24"/>
          <w:lang w:val="pl-Pl"/>
        </w:rPr>
        <w:t>7) dokonuje analizy pracy układów elektrycznych i elektronicznych na podstawie schematów ideowych oraz wyników pomiarów;</w:t>
      </w:r>
    </w:p>
    <w:p>
      <w:pPr>
        <w:spacing w:before="25" w:after="0"/>
        <w:ind w:left="0"/>
        <w:jc w:val="both"/>
        <w:textAlignment w:val="auto"/>
      </w:pPr>
      <w:r>
        <w:rPr>
          <w:rFonts w:ascii="Times New Roman"/>
          <w:b w:val="false"/>
          <w:i w:val="false"/>
          <w:color w:val="000000"/>
          <w:sz w:val="24"/>
          <w:lang w:val="pl-Pl"/>
        </w:rPr>
        <w:t>8) sporządza dokumentację z wykonywanych prac;</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PKZ(E.d) Umiejętności stanowiące podbudowę do kształcenia w zawodach: technik automatyk sterowania ruchem kolejowym, technik elektroenergetyk transportu szynowego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i określa elementy drogi kolejowej;</w:t>
      </w:r>
    </w:p>
    <w:p>
      <w:pPr>
        <w:spacing w:before="25" w:after="0"/>
        <w:ind w:left="0"/>
        <w:jc w:val="both"/>
        <w:textAlignment w:val="auto"/>
      </w:pPr>
      <w:r>
        <w:rPr>
          <w:rFonts w:ascii="Times New Roman"/>
          <w:b w:val="false"/>
          <w:i w:val="false"/>
          <w:color w:val="000000"/>
          <w:sz w:val="24"/>
          <w:lang w:val="pl-Pl"/>
        </w:rPr>
        <w:t>2) obsługuje urządzenia łączności przewodowej i bezprzewodowej;</w:t>
      </w:r>
    </w:p>
    <w:p>
      <w:pPr>
        <w:spacing w:before="25" w:after="0"/>
        <w:ind w:left="0"/>
        <w:jc w:val="both"/>
        <w:textAlignment w:val="auto"/>
      </w:pPr>
      <w:r>
        <w:rPr>
          <w:rFonts w:ascii="Times New Roman"/>
          <w:b w:val="false"/>
          <w:i w:val="false"/>
          <w:color w:val="000000"/>
          <w:sz w:val="24"/>
          <w:lang w:val="pl-Pl"/>
        </w:rPr>
        <w:t>3) stosuje przepisy prawa dotyczące funkcjonowania transportu kolejowego;</w:t>
      </w:r>
    </w:p>
    <w:p>
      <w:pPr>
        <w:spacing w:before="25" w:after="0"/>
        <w:ind w:left="0"/>
        <w:jc w:val="both"/>
        <w:textAlignment w:val="auto"/>
      </w:pPr>
      <w:r>
        <w:rPr>
          <w:rFonts w:ascii="Times New Roman"/>
          <w:b w:val="false"/>
          <w:i w:val="false"/>
          <w:color w:val="000000"/>
          <w:sz w:val="24"/>
          <w:lang w:val="pl-Pl"/>
        </w:rPr>
        <w:t>4) stosuje sygnalizację obowiązującą w transporcie kolejowym.</w:t>
      </w:r>
    </w:p>
    <w:p>
      <w:pPr>
        <w:spacing w:before="25" w:after="0"/>
        <w:ind w:left="0"/>
        <w:jc w:val="both"/>
        <w:textAlignment w:val="auto"/>
      </w:pPr>
      <w:r>
        <w:rPr>
          <w:rFonts w:ascii="Times New Roman"/>
          <w:b/>
          <w:i w:val="false"/>
          <w:color w:val="000000"/>
          <w:sz w:val="24"/>
          <w:lang w:val="pl-Pl"/>
        </w:rPr>
        <w:t>PKZ(E.e) Umiejętności stanowiące podbudowę do kształcenia w zawodzie technik energetyk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dziedziny mechaniki, elektrotechniki, termodynamiki;</w:t>
      </w:r>
    </w:p>
    <w:p>
      <w:pPr>
        <w:spacing w:before="25" w:after="0"/>
        <w:ind w:left="0"/>
        <w:jc w:val="both"/>
        <w:textAlignment w:val="auto"/>
      </w:pPr>
      <w:r>
        <w:rPr>
          <w:rFonts w:ascii="Times New Roman"/>
          <w:b w:val="false"/>
          <w:i w:val="false"/>
          <w:color w:val="000000"/>
          <w:sz w:val="24"/>
          <w:lang w:val="pl-Pl"/>
        </w:rPr>
        <w:t>2) rozpoznaje elementy elektryczne i elektroniczne oraz instalacje i urządzenia energetyczne;</w:t>
      </w:r>
    </w:p>
    <w:p>
      <w:pPr>
        <w:spacing w:before="25" w:after="0"/>
        <w:ind w:left="0"/>
        <w:jc w:val="both"/>
        <w:textAlignment w:val="auto"/>
      </w:pPr>
      <w:r>
        <w:rPr>
          <w:rFonts w:ascii="Times New Roman"/>
          <w:b w:val="false"/>
          <w:i w:val="false"/>
          <w:color w:val="000000"/>
          <w:sz w:val="24"/>
          <w:lang w:val="pl-Pl"/>
        </w:rPr>
        <w:t>3) stosuje prawa elektrotechniki do obliczania obwodów elektrycznych;</w:t>
      </w:r>
    </w:p>
    <w:p>
      <w:pPr>
        <w:spacing w:before="25" w:after="0"/>
        <w:ind w:left="0"/>
        <w:jc w:val="both"/>
        <w:textAlignment w:val="auto"/>
      </w:pPr>
      <w:r>
        <w:rPr>
          <w:rFonts w:ascii="Times New Roman"/>
          <w:b w:val="false"/>
          <w:i w:val="false"/>
          <w:color w:val="000000"/>
          <w:sz w:val="24"/>
          <w:lang w:val="pl-Pl"/>
        </w:rPr>
        <w:t>4) wykorzystuje rachunek wektorowy do działań na przebiegach sinusoidalnych;</w:t>
      </w:r>
    </w:p>
    <w:p>
      <w:pPr>
        <w:spacing w:before="25" w:after="0"/>
        <w:ind w:left="0"/>
        <w:jc w:val="both"/>
        <w:textAlignment w:val="auto"/>
      </w:pPr>
      <w:r>
        <w:rPr>
          <w:rFonts w:ascii="Times New Roman"/>
          <w:b w:val="false"/>
          <w:i w:val="false"/>
          <w:color w:val="000000"/>
          <w:sz w:val="24"/>
          <w:lang w:val="pl-Pl"/>
        </w:rPr>
        <w:t>5) wykonuje pomiary wielkości elektrycznych i nieelektrycznych;</w:t>
      </w:r>
    </w:p>
    <w:p>
      <w:pPr>
        <w:spacing w:before="25" w:after="0"/>
        <w:ind w:left="0"/>
        <w:jc w:val="both"/>
        <w:textAlignment w:val="auto"/>
      </w:pPr>
      <w:r>
        <w:rPr>
          <w:rFonts w:ascii="Times New Roman"/>
          <w:b w:val="false"/>
          <w:i w:val="false"/>
          <w:color w:val="000000"/>
          <w:sz w:val="24"/>
          <w:lang w:val="pl-Pl"/>
        </w:rPr>
        <w:t>6) sporządza dokumentację wykonywanych pomiarów;</w:t>
      </w:r>
    </w:p>
    <w:p>
      <w:pPr>
        <w:spacing w:before="25" w:after="0"/>
        <w:ind w:left="0"/>
        <w:jc w:val="both"/>
        <w:textAlignment w:val="auto"/>
      </w:pPr>
      <w:r>
        <w:rPr>
          <w:rFonts w:ascii="Times New Roman"/>
          <w:b w:val="false"/>
          <w:i w:val="false"/>
          <w:color w:val="000000"/>
          <w:sz w:val="24"/>
          <w:lang w:val="pl-Pl"/>
        </w:rPr>
        <w:t>7) określa rolę poszczególnych elementów i podzespołów stosowanych w instalacjach i urządzeniach energetycznych;</w:t>
      </w:r>
    </w:p>
    <w:p>
      <w:pPr>
        <w:spacing w:before="25" w:after="0"/>
        <w:ind w:left="0"/>
        <w:jc w:val="both"/>
        <w:textAlignment w:val="auto"/>
      </w:pPr>
      <w:r>
        <w:rPr>
          <w:rFonts w:ascii="Times New Roman"/>
          <w:b w:val="false"/>
          <w:i w:val="false"/>
          <w:color w:val="000000"/>
          <w:sz w:val="24"/>
          <w:lang w:val="pl-Pl"/>
        </w:rPr>
        <w:t>8) rozróżnia materiały konstrukcyjne i eksploatacyjne oraz określa ich zastosowanie;</w:t>
      </w:r>
    </w:p>
    <w:p>
      <w:pPr>
        <w:spacing w:before="25" w:after="0"/>
        <w:ind w:left="0"/>
        <w:jc w:val="both"/>
        <w:textAlignment w:val="auto"/>
      </w:pPr>
      <w:r>
        <w:rPr>
          <w:rFonts w:ascii="Times New Roman"/>
          <w:b w:val="false"/>
          <w:i w:val="false"/>
          <w:color w:val="000000"/>
          <w:sz w:val="24"/>
          <w:lang w:val="pl-Pl"/>
        </w:rPr>
        <w:t>9) określa przyczyny i skutki zużycia instalacji i urządzeń energetycznych;</w:t>
      </w:r>
    </w:p>
    <w:p>
      <w:pPr>
        <w:spacing w:before="25" w:after="0"/>
        <w:ind w:left="0"/>
        <w:jc w:val="both"/>
        <w:textAlignment w:val="auto"/>
      </w:pPr>
      <w:r>
        <w:rPr>
          <w:rFonts w:ascii="Times New Roman"/>
          <w:b w:val="false"/>
          <w:i w:val="false"/>
          <w:color w:val="000000"/>
          <w:sz w:val="24"/>
          <w:lang w:val="pl-Pl"/>
        </w:rPr>
        <w:t>10) dobiera elementy i układy automatyki zabezpieczeniowej instalacji i urządzeń energetycznych;</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PKZ(E.f) Umiejętności stanowiące podbudowę do kształcenia w zawodzie zegarmistrz</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pojęciami z dziedziny elektrotechniki, elektroniki, optyki, elektroakustyki i psychoakustyki;</w:t>
      </w:r>
    </w:p>
    <w:p>
      <w:pPr>
        <w:spacing w:before="25" w:after="0"/>
        <w:ind w:left="0"/>
        <w:jc w:val="both"/>
        <w:textAlignment w:val="auto"/>
      </w:pPr>
      <w:r>
        <w:rPr>
          <w:rFonts w:ascii="Times New Roman"/>
          <w:b w:val="false"/>
          <w:i w:val="false"/>
          <w:color w:val="000000"/>
          <w:sz w:val="24"/>
          <w:lang w:val="pl-Pl"/>
        </w:rPr>
        <w:t>2) opisuje zjawiska, interpretuje wielkości fizyczne związane z polami: elektrycznym, magnetycznym, elektromagnetycznym, z powstawaniem i rozchodzeniem się fal dźwiękowych, fal radiowych i światła w środowiskach otwartych i zamkniętych oraz torach transmisyjnych;</w:t>
      </w:r>
    </w:p>
    <w:p>
      <w:pPr>
        <w:spacing w:before="25" w:after="0"/>
        <w:ind w:left="0"/>
        <w:jc w:val="both"/>
        <w:textAlignment w:val="auto"/>
      </w:pPr>
      <w:r>
        <w:rPr>
          <w:rFonts w:ascii="Times New Roman"/>
          <w:b w:val="false"/>
          <w:i w:val="false"/>
          <w:color w:val="000000"/>
          <w:sz w:val="24"/>
          <w:lang w:val="pl-Pl"/>
        </w:rPr>
        <w:t>3) oblicza i szacuje wartości wielkości elektrycznych w obwodach elektrycznych i elektronicznych;</w:t>
      </w:r>
    </w:p>
    <w:p>
      <w:pPr>
        <w:spacing w:before="25" w:after="0"/>
        <w:ind w:left="0"/>
        <w:jc w:val="both"/>
        <w:textAlignment w:val="auto"/>
      </w:pPr>
      <w:r>
        <w:rPr>
          <w:rFonts w:ascii="Times New Roman"/>
          <w:b w:val="false"/>
          <w:i w:val="false"/>
          <w:color w:val="000000"/>
          <w:sz w:val="24"/>
          <w:lang w:val="pl-Pl"/>
        </w:rPr>
        <w:t>4) charakteryzuje i rozróżnia parametry elementów, układów elektrycznych i elektronicznych oraz określa ich wpływ na pracę tych układów;</w:t>
      </w:r>
    </w:p>
    <w:p>
      <w:pPr>
        <w:spacing w:before="25" w:after="0"/>
        <w:ind w:left="0"/>
        <w:jc w:val="both"/>
        <w:textAlignment w:val="auto"/>
      </w:pPr>
      <w:r>
        <w:rPr>
          <w:rFonts w:ascii="Times New Roman"/>
          <w:b w:val="false"/>
          <w:i w:val="false"/>
          <w:color w:val="000000"/>
          <w:sz w:val="24"/>
          <w:lang w:val="pl-Pl"/>
        </w:rPr>
        <w:t>5) rozróżnia i dobiera elementy oraz układy elektryczne i elektroniczne na podstawie symboli graficznych, oznaczeń, charakterystyk, parametrów i cech użytkowych do określonych warunków eksploatacyjnych;</w:t>
      </w:r>
    </w:p>
    <w:p>
      <w:pPr>
        <w:spacing w:before="25" w:after="0"/>
        <w:ind w:left="0"/>
        <w:jc w:val="both"/>
        <w:textAlignment w:val="auto"/>
      </w:pPr>
      <w:r>
        <w:rPr>
          <w:rFonts w:ascii="Times New Roman"/>
          <w:b w:val="false"/>
          <w:i w:val="false"/>
          <w:color w:val="000000"/>
          <w:sz w:val="24"/>
          <w:lang w:val="pl-Pl"/>
        </w:rPr>
        <w:t>6) stosuje programy komputerowe wspomagające wykonanie zadań.</w:t>
      </w:r>
    </w:p>
    <w:p>
      <w:pPr>
        <w:spacing w:before="25" w:after="0"/>
        <w:ind w:left="0"/>
        <w:jc w:val="both"/>
        <w:textAlignment w:val="auto"/>
      </w:pPr>
      <w:r>
        <w:rPr>
          <w:rFonts w:ascii="Times New Roman"/>
          <w:b/>
          <w:i w:val="false"/>
          <w:color w:val="000000"/>
          <w:sz w:val="24"/>
          <w:lang w:val="pl-Pl"/>
        </w:rPr>
        <w:t>OBSZAR MECHANICZNY I GÓRNICZO-HUTNICZY (M)</w:t>
      </w:r>
    </w:p>
    <w:p>
      <w:pPr>
        <w:spacing w:before="25" w:after="0"/>
        <w:ind w:left="0"/>
        <w:jc w:val="both"/>
        <w:textAlignment w:val="auto"/>
      </w:pPr>
      <w:r>
        <w:rPr>
          <w:rFonts w:ascii="Times New Roman"/>
          <w:b/>
          <w:i w:val="false"/>
          <w:color w:val="000000"/>
          <w:sz w:val="24"/>
          <w:lang w:val="pl-Pl"/>
        </w:rPr>
        <w:t>PKZ(M.a) Umiejętności stanowiące podbudowę do kształcenia w zawodach: mechanik-operator pojazdów i maszyn rolniczych, zegarmistrz, optyk-mechanik, mechanik precyzyjny, mechanik automatyki przemysłowej i urządzeń precyzyjnych, mechanik-monter maszyn i urządzeń, mechanik pojazdów samochodowych, operator obrabiarek skrawających, ślusarz, kowal, monter kadłubów okrętowych, blacharz samochodowy, blacharz, lakiernik, technik optyk, technik mechanik lotniczy, technik mechanik okrętowy, technik budownictwa okrętowego, technik pojazdów samochodowych, technik mechanik, monter mechatronik, elektromechanik pojazdów samochodowych, technik mechatronik, technik transportu drogowego, technik energetyk, modelarz odlewniczy, technik wiertnik, technik górnictwa podziemnego, technik górnictwa otworowego, technik górnictwa odkrywkowego, technik przeróbki kopalin stałych, technik odlewnik, technik hutnik, operator maszyn i urządzeń odlewniczych, operator maszyn i urządzeń metalurgicznych, operator maszyn i urządzeń do obróbki plastycznej, operator maszyn i urządzeń do przetwórstwa tworzyw sztucznych, złotnik-jubiler, mechanik motocyklowy, technik chłodnictwa i klimatyzacji, technik urządzeń dźwigowych, technik mechanizacji rolnictwa i agrotroniki, kierowca mechanik, mechanik-operator maszyn do produkcji drzewnej, szkutnik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sporządzania rysunku technicznego maszynowego;</w:t>
      </w:r>
    </w:p>
    <w:p>
      <w:pPr>
        <w:spacing w:before="25" w:after="0"/>
        <w:ind w:left="0"/>
        <w:jc w:val="both"/>
        <w:textAlignment w:val="auto"/>
      </w:pPr>
      <w:r>
        <w:rPr>
          <w:rFonts w:ascii="Times New Roman"/>
          <w:b w:val="false"/>
          <w:i w:val="false"/>
          <w:color w:val="000000"/>
          <w:sz w:val="24"/>
          <w:lang w:val="pl-Pl"/>
        </w:rPr>
        <w:t>2) sporządza szkice części maszyn;</w:t>
      </w:r>
    </w:p>
    <w:p>
      <w:pPr>
        <w:spacing w:before="25" w:after="0"/>
        <w:ind w:left="0"/>
        <w:jc w:val="both"/>
        <w:textAlignment w:val="auto"/>
      </w:pPr>
      <w:r>
        <w:rPr>
          <w:rFonts w:ascii="Times New Roman"/>
          <w:b w:val="false"/>
          <w:i w:val="false"/>
          <w:color w:val="000000"/>
          <w:sz w:val="24"/>
          <w:lang w:val="pl-Pl"/>
        </w:rPr>
        <w:t>3) sporządza rysunki techniczne z wykorzystaniem technik komputerowych;</w:t>
      </w:r>
    </w:p>
    <w:p>
      <w:pPr>
        <w:spacing w:before="25" w:after="0"/>
        <w:ind w:left="0"/>
        <w:jc w:val="both"/>
        <w:textAlignment w:val="auto"/>
      </w:pPr>
      <w:r>
        <w:rPr>
          <w:rFonts w:ascii="Times New Roman"/>
          <w:b w:val="false"/>
          <w:i w:val="false"/>
          <w:color w:val="000000"/>
          <w:sz w:val="24"/>
          <w:lang w:val="pl-Pl"/>
        </w:rPr>
        <w:t>4) rozróżnia części maszyn i urządzeń;</w:t>
      </w:r>
    </w:p>
    <w:p>
      <w:pPr>
        <w:spacing w:before="25" w:after="0"/>
        <w:ind w:left="0"/>
        <w:jc w:val="both"/>
        <w:textAlignment w:val="auto"/>
      </w:pPr>
      <w:r>
        <w:rPr>
          <w:rFonts w:ascii="Times New Roman"/>
          <w:b w:val="false"/>
          <w:i w:val="false"/>
          <w:color w:val="000000"/>
          <w:sz w:val="24"/>
          <w:lang w:val="pl-Pl"/>
        </w:rPr>
        <w:t>5) rozróżnia rodzaje połączeń;</w:t>
      </w:r>
    </w:p>
    <w:p>
      <w:pPr>
        <w:spacing w:before="25" w:after="0"/>
        <w:ind w:left="0"/>
        <w:jc w:val="both"/>
        <w:textAlignment w:val="auto"/>
      </w:pPr>
      <w:r>
        <w:rPr>
          <w:rFonts w:ascii="Times New Roman"/>
          <w:b w:val="false"/>
          <w:i w:val="false"/>
          <w:color w:val="000000"/>
          <w:sz w:val="24"/>
          <w:lang w:val="pl-Pl"/>
        </w:rPr>
        <w:t>6) przestrzega zasad tolerancji i pasowań;</w:t>
      </w:r>
    </w:p>
    <w:p>
      <w:pPr>
        <w:spacing w:before="25" w:after="0"/>
        <w:ind w:left="0"/>
        <w:jc w:val="both"/>
        <w:textAlignment w:val="auto"/>
      </w:pPr>
      <w:r>
        <w:rPr>
          <w:rFonts w:ascii="Times New Roman"/>
          <w:b w:val="false"/>
          <w:i w:val="false"/>
          <w:color w:val="000000"/>
          <w:sz w:val="24"/>
          <w:lang w:val="pl-Pl"/>
        </w:rPr>
        <w:t>7) rozróżnia materiały konstrukcyjne i eksploatacyjne;</w:t>
      </w:r>
    </w:p>
    <w:p>
      <w:pPr>
        <w:spacing w:before="25" w:after="0"/>
        <w:ind w:left="0"/>
        <w:jc w:val="both"/>
        <w:textAlignment w:val="auto"/>
      </w:pPr>
      <w:r>
        <w:rPr>
          <w:rFonts w:ascii="Times New Roman"/>
          <w:b w:val="false"/>
          <w:i w:val="false"/>
          <w:color w:val="000000"/>
          <w:sz w:val="24"/>
          <w:lang w:val="pl-Pl"/>
        </w:rPr>
        <w:t>8) rozróżnia środki transportu wewnętrznego;</w:t>
      </w:r>
    </w:p>
    <w:p>
      <w:pPr>
        <w:spacing w:before="25" w:after="0"/>
        <w:ind w:left="0"/>
        <w:jc w:val="both"/>
        <w:textAlignment w:val="auto"/>
      </w:pPr>
      <w:r>
        <w:rPr>
          <w:rFonts w:ascii="Times New Roman"/>
          <w:b w:val="false"/>
          <w:i w:val="false"/>
          <w:color w:val="000000"/>
          <w:sz w:val="24"/>
          <w:lang w:val="pl-Pl"/>
        </w:rPr>
        <w:t>9) dobiera sposoby transportu i składowania materiałów;</w:t>
      </w:r>
    </w:p>
    <w:p>
      <w:pPr>
        <w:spacing w:before="25" w:after="0"/>
        <w:ind w:left="0"/>
        <w:jc w:val="both"/>
        <w:textAlignment w:val="auto"/>
      </w:pPr>
      <w:r>
        <w:rPr>
          <w:rFonts w:ascii="Times New Roman"/>
          <w:b w:val="false"/>
          <w:i w:val="false"/>
          <w:color w:val="000000"/>
          <w:sz w:val="24"/>
          <w:lang w:val="pl-Pl"/>
        </w:rPr>
        <w:t>10) rozpoznaje rodzaje korozji oraz określa sposoby ochrony przed korozją;</w:t>
      </w:r>
    </w:p>
    <w:p>
      <w:pPr>
        <w:spacing w:before="25" w:after="0"/>
        <w:ind w:left="0"/>
        <w:jc w:val="both"/>
        <w:textAlignment w:val="auto"/>
      </w:pPr>
      <w:r>
        <w:rPr>
          <w:rFonts w:ascii="Times New Roman"/>
          <w:b w:val="false"/>
          <w:i w:val="false"/>
          <w:color w:val="000000"/>
          <w:sz w:val="24"/>
          <w:lang w:val="pl-Pl"/>
        </w:rPr>
        <w:t>11) rozróżnia techniki i metody wytwarzania części maszyn i urządzeń;</w:t>
      </w:r>
    </w:p>
    <w:p>
      <w:pPr>
        <w:spacing w:before="25" w:after="0"/>
        <w:ind w:left="0"/>
        <w:jc w:val="both"/>
        <w:textAlignment w:val="auto"/>
      </w:pPr>
      <w:r>
        <w:rPr>
          <w:rFonts w:ascii="Times New Roman"/>
          <w:b w:val="false"/>
          <w:i w:val="false"/>
          <w:color w:val="000000"/>
          <w:sz w:val="24"/>
          <w:lang w:val="pl-Pl"/>
        </w:rPr>
        <w:t>12) rozróżnia maszyny, urządzenia i narzędzia do obróbki ręcznej i maszynowej;</w:t>
      </w:r>
    </w:p>
    <w:p>
      <w:pPr>
        <w:spacing w:before="25" w:after="0"/>
        <w:ind w:left="0"/>
        <w:jc w:val="both"/>
        <w:textAlignment w:val="auto"/>
      </w:pPr>
      <w:r>
        <w:rPr>
          <w:rFonts w:ascii="Times New Roman"/>
          <w:b w:val="false"/>
          <w:i w:val="false"/>
          <w:color w:val="000000"/>
          <w:sz w:val="24"/>
          <w:lang w:val="pl-Pl"/>
        </w:rPr>
        <w:t>13) rozróżnia przyrządy pomiarowe stosowane podczas obróbki ręcznej i maszynowej;</w:t>
      </w:r>
    </w:p>
    <w:p>
      <w:pPr>
        <w:spacing w:before="25" w:after="0"/>
        <w:ind w:left="0"/>
        <w:jc w:val="both"/>
        <w:textAlignment w:val="auto"/>
      </w:pPr>
      <w:r>
        <w:rPr>
          <w:rFonts w:ascii="Times New Roman"/>
          <w:b w:val="false"/>
          <w:i w:val="false"/>
          <w:color w:val="000000"/>
          <w:sz w:val="24"/>
          <w:lang w:val="pl-Pl"/>
        </w:rPr>
        <w:t>14) wykonuje pomiary warsztatowe;</w:t>
      </w:r>
    </w:p>
    <w:p>
      <w:pPr>
        <w:spacing w:before="25" w:after="0"/>
        <w:ind w:left="0"/>
        <w:jc w:val="both"/>
        <w:textAlignment w:val="auto"/>
      </w:pPr>
      <w:r>
        <w:rPr>
          <w:rFonts w:ascii="Times New Roman"/>
          <w:b w:val="false"/>
          <w:i w:val="false"/>
          <w:color w:val="000000"/>
          <w:sz w:val="24"/>
          <w:lang w:val="pl-Pl"/>
        </w:rPr>
        <w:t>15) rozróżnia metody kontroli jakości wykonanych prac;</w:t>
      </w:r>
    </w:p>
    <w:p>
      <w:pPr>
        <w:spacing w:before="25" w:after="0"/>
        <w:ind w:left="0"/>
        <w:jc w:val="both"/>
        <w:textAlignment w:val="auto"/>
      </w:pPr>
      <w:r>
        <w:rPr>
          <w:rFonts w:ascii="Times New Roman"/>
          <w:b w:val="false"/>
          <w:i w:val="false"/>
          <w:color w:val="000000"/>
          <w:sz w:val="24"/>
          <w:lang w:val="pl-Pl"/>
        </w:rPr>
        <w:t>16) określa budowę oraz przestrzega zasad działania maszyn i urządzeń;</w:t>
      </w:r>
    </w:p>
    <w:p>
      <w:pPr>
        <w:spacing w:before="25" w:after="0"/>
        <w:ind w:left="0"/>
        <w:jc w:val="both"/>
        <w:textAlignment w:val="auto"/>
      </w:pPr>
      <w:r>
        <w:rPr>
          <w:rFonts w:ascii="Times New Roman"/>
          <w:b w:val="false"/>
          <w:i w:val="false"/>
          <w:color w:val="000000"/>
          <w:sz w:val="24"/>
          <w:lang w:val="pl-Pl"/>
        </w:rPr>
        <w:t>17) posługuje się dokumentacją techniczną maszyn i urządzeń oraz przestrzega norm dotyczących rysunku technicznego, części maszyn, materiałów konstrukcyjnych i eksploatacyjnych;</w:t>
      </w:r>
    </w:p>
    <w:p>
      <w:pPr>
        <w:spacing w:before="25" w:after="0"/>
        <w:ind w:left="0"/>
        <w:jc w:val="both"/>
        <w:textAlignment w:val="auto"/>
      </w:pPr>
      <w:r>
        <w:rPr>
          <w:rFonts w:ascii="Times New Roman"/>
          <w:b w:val="false"/>
          <w:i w:val="false"/>
          <w:color w:val="000000"/>
          <w:sz w:val="24"/>
          <w:lang w:val="pl-Pl"/>
        </w:rPr>
        <w:t>18) stosuje programy komputerowe wspomagające wykonywanie zadań.</w:t>
      </w:r>
    </w:p>
    <w:p>
      <w:pPr>
        <w:spacing w:before="25" w:after="0"/>
        <w:ind w:left="0"/>
        <w:jc w:val="both"/>
        <w:textAlignment w:val="auto"/>
      </w:pPr>
      <w:r>
        <w:rPr>
          <w:rFonts w:ascii="Times New Roman"/>
          <w:b/>
          <w:i w:val="false"/>
          <w:color w:val="000000"/>
          <w:sz w:val="24"/>
          <w:lang w:val="pl-Pl"/>
        </w:rPr>
        <w:t>PKZ(M.b) Umiejętności stanowiące podbudowę do kształcenia w zawodach: mechanik-operator pojazdów i maszyn rolniczych, mechanik-monter maszyn i urządzeń, operator obrabiarek skrawających, technik pojazdów samochodowych, technik mechanik, monter mechatronik, technik mechatronik, technik mechanizacji rolnictwa i agrotroniki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prawa i przestrzega zasad mechaniki technicznej, elektrotechniki, elektroniki i automatyki;</w:t>
      </w:r>
    </w:p>
    <w:p>
      <w:pPr>
        <w:spacing w:before="25" w:after="0"/>
        <w:ind w:left="0"/>
        <w:jc w:val="both"/>
        <w:textAlignment w:val="auto"/>
      </w:pPr>
      <w:r>
        <w:rPr>
          <w:rFonts w:ascii="Times New Roman"/>
          <w:b w:val="false"/>
          <w:i w:val="false"/>
          <w:color w:val="000000"/>
          <w:sz w:val="24"/>
          <w:lang w:val="pl-Pl"/>
        </w:rPr>
        <w:t>2) dobiera narzędzia i przyrządy pomiarowe do montażu i demontażu maszyn i urządzeń;</w:t>
      </w:r>
    </w:p>
    <w:p>
      <w:pPr>
        <w:spacing w:before="25" w:after="0"/>
        <w:ind w:left="0"/>
        <w:jc w:val="both"/>
        <w:textAlignment w:val="auto"/>
      </w:pPr>
      <w:r>
        <w:rPr>
          <w:rFonts w:ascii="Times New Roman"/>
          <w:b w:val="false"/>
          <w:i w:val="false"/>
          <w:color w:val="000000"/>
          <w:sz w:val="24"/>
          <w:lang w:val="pl-Pl"/>
        </w:rPr>
        <w:t>3) wykonuje prace z zakresu obróbki ręcznej i maszynowej metali;</w:t>
      </w:r>
    </w:p>
    <w:p>
      <w:pPr>
        <w:spacing w:before="25" w:after="0"/>
        <w:ind w:left="0"/>
        <w:jc w:val="both"/>
        <w:textAlignment w:val="auto"/>
      </w:pPr>
      <w:r>
        <w:rPr>
          <w:rFonts w:ascii="Times New Roman"/>
          <w:b w:val="false"/>
          <w:i w:val="false"/>
          <w:color w:val="000000"/>
          <w:sz w:val="24"/>
          <w:lang w:val="pl-Pl"/>
        </w:rPr>
        <w:t>4) stosuje programy komputerowe wspomagające wykonywanie zadań.</w:t>
      </w:r>
    </w:p>
    <w:p>
      <w:pPr>
        <w:spacing w:before="25" w:after="0"/>
        <w:ind w:left="0"/>
        <w:jc w:val="both"/>
        <w:textAlignment w:val="auto"/>
      </w:pPr>
      <w:r>
        <w:rPr>
          <w:rFonts w:ascii="Times New Roman"/>
          <w:b/>
          <w:i w:val="false"/>
          <w:color w:val="000000"/>
          <w:sz w:val="24"/>
          <w:lang w:val="pl-Pl"/>
        </w:rPr>
        <w:t>PKZ(M.c) Umiejętności stanowiące podbudowę do kształcenia w zawodzie operator maszyn i urządzeń do przetwórstwa tworzyw sztucznych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prawa i przestrzega zasad mechaniki technicznej, elektrotechniki, elektroniki i automatyki przemysłowej;</w:t>
      </w:r>
    </w:p>
    <w:p>
      <w:pPr>
        <w:spacing w:before="25" w:after="0"/>
        <w:ind w:left="0"/>
        <w:jc w:val="both"/>
        <w:textAlignment w:val="auto"/>
      </w:pPr>
      <w:r>
        <w:rPr>
          <w:rFonts w:ascii="Times New Roman"/>
          <w:b w:val="false"/>
          <w:i w:val="false"/>
          <w:color w:val="000000"/>
          <w:sz w:val="24"/>
          <w:lang w:val="pl-Pl"/>
        </w:rPr>
        <w:t>2) wykonuje obliczenia na liczbach wymiernych w celu rozwiązywania problemów technicznych;</w:t>
      </w:r>
    </w:p>
    <w:p>
      <w:pPr>
        <w:spacing w:before="25" w:after="0"/>
        <w:ind w:left="0"/>
        <w:jc w:val="both"/>
        <w:textAlignment w:val="auto"/>
      </w:pPr>
      <w:r>
        <w:rPr>
          <w:rFonts w:ascii="Times New Roman"/>
          <w:b w:val="false"/>
          <w:i w:val="false"/>
          <w:color w:val="000000"/>
          <w:sz w:val="24"/>
          <w:lang w:val="pl-Pl"/>
        </w:rPr>
        <w:t>3) sporządza szkice części maszyn;</w:t>
      </w:r>
    </w:p>
    <w:p>
      <w:pPr>
        <w:spacing w:before="25" w:after="0"/>
        <w:ind w:left="0"/>
        <w:jc w:val="both"/>
        <w:textAlignment w:val="auto"/>
      </w:pPr>
      <w:r>
        <w:rPr>
          <w:rFonts w:ascii="Times New Roman"/>
          <w:b w:val="false"/>
          <w:i w:val="false"/>
          <w:color w:val="000000"/>
          <w:sz w:val="24"/>
          <w:lang w:val="pl-Pl"/>
        </w:rPr>
        <w:t>4) sporządza rysunki techniczne z wykorzystaniem technik komputerowych;</w:t>
      </w:r>
    </w:p>
    <w:p>
      <w:pPr>
        <w:spacing w:before="25" w:after="0"/>
        <w:ind w:left="0"/>
        <w:jc w:val="both"/>
        <w:textAlignment w:val="auto"/>
      </w:pPr>
      <w:r>
        <w:rPr>
          <w:rFonts w:ascii="Times New Roman"/>
          <w:b w:val="false"/>
          <w:i w:val="false"/>
          <w:color w:val="000000"/>
          <w:sz w:val="24"/>
          <w:lang w:val="pl-Pl"/>
        </w:rPr>
        <w:t>5) posługuje się dokumentacją techniczną maszyn i urządzeń oraz przestrzega norm dotyczących rysunku technicznego, części maszyn, materiałów konstrukcyjnych i eksploatacyjnych;</w:t>
      </w:r>
    </w:p>
    <w:p>
      <w:pPr>
        <w:spacing w:before="25" w:after="0"/>
        <w:ind w:left="0"/>
        <w:jc w:val="both"/>
        <w:textAlignment w:val="auto"/>
      </w:pPr>
      <w:r>
        <w:rPr>
          <w:rFonts w:ascii="Times New Roman"/>
          <w:b w:val="false"/>
          <w:i w:val="false"/>
          <w:color w:val="000000"/>
          <w:sz w:val="24"/>
          <w:lang w:val="pl-Pl"/>
        </w:rPr>
        <w:t>6) rozróżnia części maszyn i urządzeń;</w:t>
      </w:r>
    </w:p>
    <w:p>
      <w:pPr>
        <w:spacing w:before="25" w:after="0"/>
        <w:ind w:left="0"/>
        <w:jc w:val="both"/>
        <w:textAlignment w:val="auto"/>
      </w:pPr>
      <w:r>
        <w:rPr>
          <w:rFonts w:ascii="Times New Roman"/>
          <w:b w:val="false"/>
          <w:i w:val="false"/>
          <w:color w:val="000000"/>
          <w:sz w:val="24"/>
          <w:lang w:val="pl-Pl"/>
        </w:rPr>
        <w:t>7) rozróżnia materiały konstrukcyjne i eksploatacyjne;</w:t>
      </w:r>
    </w:p>
    <w:p>
      <w:pPr>
        <w:spacing w:before="25" w:after="0"/>
        <w:ind w:left="0"/>
        <w:jc w:val="both"/>
        <w:textAlignment w:val="auto"/>
      </w:pPr>
      <w:r>
        <w:rPr>
          <w:rFonts w:ascii="Times New Roman"/>
          <w:b w:val="false"/>
          <w:i w:val="false"/>
          <w:color w:val="000000"/>
          <w:sz w:val="24"/>
          <w:lang w:val="pl-Pl"/>
        </w:rPr>
        <w:t>8) przeprowadza ocenę stanu technicznego maszyn, urządzeń oraz narzędzi;</w:t>
      </w:r>
    </w:p>
    <w:p>
      <w:pPr>
        <w:spacing w:before="25" w:after="0"/>
        <w:ind w:left="0"/>
        <w:jc w:val="both"/>
        <w:textAlignment w:val="auto"/>
      </w:pPr>
      <w:r>
        <w:rPr>
          <w:rFonts w:ascii="Times New Roman"/>
          <w:b w:val="false"/>
          <w:i w:val="false"/>
          <w:color w:val="000000"/>
          <w:sz w:val="24"/>
          <w:lang w:val="pl-Pl"/>
        </w:rPr>
        <w:t>9) przestrzega zasad tolerancji i pasowań;</w:t>
      </w:r>
    </w:p>
    <w:p>
      <w:pPr>
        <w:spacing w:before="25" w:after="0"/>
        <w:ind w:left="0"/>
        <w:jc w:val="both"/>
        <w:textAlignment w:val="auto"/>
      </w:pPr>
      <w:r>
        <w:rPr>
          <w:rFonts w:ascii="Times New Roman"/>
          <w:b w:val="false"/>
          <w:i w:val="false"/>
          <w:color w:val="000000"/>
          <w:sz w:val="24"/>
          <w:lang w:val="pl-Pl"/>
        </w:rPr>
        <w:t>10) rozróżnia przyrządy i urządzenia kontrolno-pomiarowe;</w:t>
      </w:r>
    </w:p>
    <w:p>
      <w:pPr>
        <w:spacing w:before="25" w:after="0"/>
        <w:ind w:left="0"/>
        <w:jc w:val="both"/>
        <w:textAlignment w:val="auto"/>
      </w:pPr>
      <w:r>
        <w:rPr>
          <w:rFonts w:ascii="Times New Roman"/>
          <w:b w:val="false"/>
          <w:i w:val="false"/>
          <w:color w:val="000000"/>
          <w:sz w:val="24"/>
          <w:lang w:val="pl-Pl"/>
        </w:rPr>
        <w:t>11) wykonuje pomiary warsztatowe;</w:t>
      </w:r>
    </w:p>
    <w:p>
      <w:pPr>
        <w:spacing w:before="25" w:after="0"/>
        <w:ind w:left="0"/>
        <w:jc w:val="both"/>
        <w:textAlignment w:val="auto"/>
      </w:pPr>
      <w:r>
        <w:rPr>
          <w:rFonts w:ascii="Times New Roman"/>
          <w:b w:val="false"/>
          <w:i w:val="false"/>
          <w:color w:val="000000"/>
          <w:sz w:val="24"/>
          <w:lang w:val="pl-Pl"/>
        </w:rPr>
        <w:t>12) rozróżnia techniki i metody wytwarzania wyrobów;</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PKZ(M.d) Umiejętności stanowiące podbudowę do kształcenia w zawodach: operator maszyn i urządzeń odlewniczych, operator maszyn i urządzeń metalurgicznych, operator maszyn i urządzeń do obróbki plastycznej, operator maszyn i urządzeń do przetwórstwa tworzyw sztucznych, technik odlewnik, technik hutnik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materiały konstrukcyjne i eksploatacyjne;</w:t>
      </w:r>
    </w:p>
    <w:p>
      <w:pPr>
        <w:spacing w:before="25" w:after="0"/>
        <w:ind w:left="0"/>
        <w:jc w:val="both"/>
        <w:textAlignment w:val="auto"/>
      </w:pPr>
      <w:r>
        <w:rPr>
          <w:rFonts w:ascii="Times New Roman"/>
          <w:b w:val="false"/>
          <w:i w:val="false"/>
          <w:color w:val="000000"/>
          <w:sz w:val="24"/>
          <w:lang w:val="pl-Pl"/>
        </w:rPr>
        <w:t>2) rozróżnia rodzaje obróbki cieplnej i cieplno-chemicznej;</w:t>
      </w:r>
    </w:p>
    <w:p>
      <w:pPr>
        <w:spacing w:before="25" w:after="0"/>
        <w:ind w:left="0"/>
        <w:jc w:val="both"/>
        <w:textAlignment w:val="auto"/>
      </w:pPr>
      <w:r>
        <w:rPr>
          <w:rFonts w:ascii="Times New Roman"/>
          <w:b w:val="false"/>
          <w:i w:val="false"/>
          <w:color w:val="000000"/>
          <w:sz w:val="24"/>
          <w:lang w:val="pl-Pl"/>
        </w:rPr>
        <w:t>3) rozróżnia technologie kształtowania wyrobów poprzez obróbkę ręczną, mechaniczną, spajanie, plastyczne kształtowanie oraz odlewanie stopów Fe-C, metali nieżelaznych i ich stopów oraz materiałów niemetalowych;</w:t>
      </w:r>
    </w:p>
    <w:p>
      <w:pPr>
        <w:spacing w:before="25" w:after="0"/>
        <w:ind w:left="0"/>
        <w:jc w:val="both"/>
        <w:textAlignment w:val="auto"/>
      </w:pPr>
      <w:r>
        <w:rPr>
          <w:rFonts w:ascii="Times New Roman"/>
          <w:b w:val="false"/>
          <w:i w:val="false"/>
          <w:color w:val="000000"/>
          <w:sz w:val="24"/>
          <w:lang w:val="pl-Pl"/>
        </w:rPr>
        <w:t>4) dobiera przyrządy pomiarowe oraz wykonuje pomiary części maszyn;</w:t>
      </w:r>
    </w:p>
    <w:p>
      <w:pPr>
        <w:spacing w:before="25" w:after="0"/>
        <w:ind w:left="0"/>
        <w:jc w:val="both"/>
        <w:textAlignment w:val="auto"/>
      </w:pPr>
      <w:r>
        <w:rPr>
          <w:rFonts w:ascii="Times New Roman"/>
          <w:b w:val="false"/>
          <w:i w:val="false"/>
          <w:color w:val="000000"/>
          <w:sz w:val="24"/>
          <w:lang w:val="pl-Pl"/>
        </w:rPr>
        <w:t>5) dobiera narzędzia do obróbki ręcznej, mechanicznej, spajania i plastycznego kształtowania metali;</w:t>
      </w:r>
    </w:p>
    <w:p>
      <w:pPr>
        <w:spacing w:before="25" w:after="0"/>
        <w:ind w:left="0"/>
        <w:jc w:val="both"/>
        <w:textAlignment w:val="auto"/>
      </w:pPr>
      <w:r>
        <w:rPr>
          <w:rFonts w:ascii="Times New Roman"/>
          <w:b w:val="false"/>
          <w:i w:val="false"/>
          <w:color w:val="000000"/>
          <w:sz w:val="24"/>
          <w:lang w:val="pl-Pl"/>
        </w:rPr>
        <w:t>6) wykonuje operacje obróbki ręcznej, mechanicznej, spajania i plastycznego kształtowania metali;</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25" w:after="0"/>
        <w:ind w:left="0"/>
        <w:jc w:val="both"/>
        <w:textAlignment w:val="auto"/>
      </w:pPr>
      <w:r>
        <w:rPr>
          <w:rFonts w:ascii="Times New Roman"/>
          <w:b/>
          <w:i w:val="false"/>
          <w:color w:val="000000"/>
          <w:sz w:val="24"/>
          <w:lang w:val="pl-Pl"/>
        </w:rPr>
        <w:t>PKZ(M.e) Umiejętności stanowiące podbudowę do kształcenia w zawodach: wiertacz, górnik eksploatacji podziemnej, górnik eksploatacji otworowej, górnik odkrywkowej eksploatacji złóż, technik wiertnik, technik górnictwa podziemnego, technik górnictwa otworowego, technik górnictwa odkrywkowego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minerały i skały oraz charakteryzuje budowę geologiczną Ziemi;</w:t>
      </w:r>
    </w:p>
    <w:p>
      <w:pPr>
        <w:spacing w:before="25" w:after="0"/>
        <w:ind w:left="0"/>
        <w:jc w:val="both"/>
        <w:textAlignment w:val="auto"/>
      </w:pPr>
      <w:r>
        <w:rPr>
          <w:rFonts w:ascii="Times New Roman"/>
          <w:b w:val="false"/>
          <w:i w:val="false"/>
          <w:color w:val="000000"/>
          <w:sz w:val="24"/>
          <w:lang w:val="pl-Pl"/>
        </w:rPr>
        <w:t>2) rozróżnia rodzaje skał, określa ich budowę i właściwości;</w:t>
      </w:r>
    </w:p>
    <w:p>
      <w:pPr>
        <w:spacing w:before="25" w:after="0"/>
        <w:ind w:left="0"/>
        <w:jc w:val="both"/>
        <w:textAlignment w:val="auto"/>
      </w:pPr>
      <w:r>
        <w:rPr>
          <w:rFonts w:ascii="Times New Roman"/>
          <w:b w:val="false"/>
          <w:i w:val="false"/>
          <w:color w:val="000000"/>
          <w:sz w:val="24"/>
          <w:lang w:val="pl-Pl"/>
        </w:rPr>
        <w:t>3) rozróżnia procesy technologiczne wydobycia kopalin;</w:t>
      </w:r>
    </w:p>
    <w:p>
      <w:pPr>
        <w:spacing w:before="25" w:after="0"/>
        <w:ind w:left="0"/>
        <w:jc w:val="both"/>
        <w:textAlignment w:val="auto"/>
      </w:pPr>
      <w:r>
        <w:rPr>
          <w:rFonts w:ascii="Times New Roman"/>
          <w:b w:val="false"/>
          <w:i w:val="false"/>
          <w:color w:val="000000"/>
          <w:sz w:val="24"/>
          <w:lang w:val="pl-Pl"/>
        </w:rPr>
        <w:t>4) stosuje programy komputerowe wspomagające wykonywanie zadań.</w:t>
      </w:r>
    </w:p>
    <w:p>
      <w:pPr>
        <w:spacing w:before="25" w:after="0"/>
        <w:ind w:left="0"/>
        <w:jc w:val="both"/>
        <w:textAlignment w:val="auto"/>
      </w:pPr>
      <w:r>
        <w:rPr>
          <w:rFonts w:ascii="Times New Roman"/>
          <w:b/>
          <w:i w:val="false"/>
          <w:color w:val="000000"/>
          <w:sz w:val="24"/>
          <w:lang w:val="pl-Pl"/>
        </w:rPr>
        <w:t>PKZ(M.f) Umiejętności stanowiące podbudowę do kształcenia w zawodach: optyk-mechanik, technik optyk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prawa i przestrzega zasad optyki fizycznej i geometrycznej, elektrotechniki i elektroniki;</w:t>
      </w:r>
    </w:p>
    <w:p>
      <w:pPr>
        <w:spacing w:before="25" w:after="0"/>
        <w:ind w:left="0"/>
        <w:jc w:val="both"/>
        <w:textAlignment w:val="auto"/>
      </w:pPr>
      <w:r>
        <w:rPr>
          <w:rFonts w:ascii="Times New Roman"/>
          <w:b w:val="false"/>
          <w:i w:val="false"/>
          <w:color w:val="000000"/>
          <w:sz w:val="24"/>
          <w:lang w:val="pl-Pl"/>
        </w:rPr>
        <w:t>2) stosuje programy komputerowe wspomagające wykonywanie zadań.</w:t>
      </w:r>
    </w:p>
    <w:p>
      <w:pPr>
        <w:spacing w:before="25" w:after="0"/>
        <w:ind w:left="0"/>
        <w:jc w:val="both"/>
        <w:textAlignment w:val="auto"/>
      </w:pPr>
      <w:r>
        <w:rPr>
          <w:rFonts w:ascii="Times New Roman"/>
          <w:b/>
          <w:i w:val="false"/>
          <w:color w:val="000000"/>
          <w:sz w:val="24"/>
          <w:lang w:val="pl-Pl"/>
        </w:rPr>
        <w:t>PKZ(M.g) Umiejętności stanowiące podbudowę do kształcenia w zawodach: mechanik pojazdów samochodowych, technik pojazdów samochodowych, elektromechanik pojazdów samochodowych, technik transportu drogowego, mechanik-operator pojazdów i maszyn rolniczych, technik mechanizacji rolnictwa i agrotroniki, kierowca mechanik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czynności kontrolno-obsługowe pojazdów;</w:t>
      </w:r>
    </w:p>
    <w:p>
      <w:pPr>
        <w:spacing w:before="25" w:after="0"/>
        <w:ind w:left="0"/>
        <w:jc w:val="both"/>
        <w:textAlignment w:val="auto"/>
      </w:pPr>
      <w:r>
        <w:rPr>
          <w:rFonts w:ascii="Times New Roman"/>
          <w:b w:val="false"/>
          <w:i w:val="false"/>
          <w:color w:val="000000"/>
          <w:sz w:val="24"/>
          <w:lang w:val="pl-Pl"/>
        </w:rPr>
        <w:t>2) stosuje przepisy prawa dotyczące ruchu drogowego i kierujących pojazdami;</w:t>
      </w:r>
    </w:p>
    <w:p>
      <w:pPr>
        <w:spacing w:before="25" w:after="0"/>
        <w:ind w:left="0"/>
        <w:jc w:val="both"/>
        <w:textAlignment w:val="auto"/>
      </w:pPr>
      <w:r>
        <w:rPr>
          <w:rFonts w:ascii="Times New Roman"/>
          <w:b w:val="false"/>
          <w:i w:val="false"/>
          <w:color w:val="000000"/>
          <w:sz w:val="24"/>
          <w:lang w:val="pl-Pl"/>
        </w:rPr>
        <w:t>3) przestrzega zasad kierowania pojazdami;</w:t>
      </w:r>
    </w:p>
    <w:p>
      <w:pPr>
        <w:spacing w:before="25" w:after="0"/>
        <w:ind w:left="0"/>
        <w:jc w:val="both"/>
        <w:textAlignment w:val="auto"/>
      </w:pPr>
      <w:r>
        <w:rPr>
          <w:rFonts w:ascii="Times New Roman"/>
          <w:b w:val="false"/>
          <w:i w:val="false"/>
          <w:color w:val="000000"/>
          <w:sz w:val="24"/>
          <w:lang w:val="pl-Pl"/>
        </w:rPr>
        <w:t>4) wykonuje czynności związane z prowadzeniem i obsługą pojazdu samochodowego w zakresie niezbędnym do uzyskania prawa jazdy kategorii B.</w:t>
      </w:r>
    </w:p>
    <w:p>
      <w:pPr>
        <w:spacing w:before="25" w:after="0"/>
        <w:ind w:left="0"/>
        <w:jc w:val="both"/>
        <w:textAlignment w:val="auto"/>
      </w:pPr>
      <w:r>
        <w:rPr>
          <w:rFonts w:ascii="Times New Roman"/>
          <w:b/>
          <w:i w:val="false"/>
          <w:color w:val="000000"/>
          <w:sz w:val="24"/>
          <w:lang w:val="pl-Pl"/>
        </w:rPr>
        <w:t>PKZ(M.h) Umiejętności stanowiące podbudowę do kształcenia w zawodach: operator obrabiarek skrawających, technik mechanik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obliczenia dotyczące obróbki maszynowej skrawaniem;</w:t>
      </w:r>
    </w:p>
    <w:p>
      <w:pPr>
        <w:spacing w:before="25" w:after="0"/>
        <w:ind w:left="0"/>
        <w:jc w:val="both"/>
        <w:textAlignment w:val="auto"/>
      </w:pPr>
      <w:r>
        <w:rPr>
          <w:rFonts w:ascii="Times New Roman"/>
          <w:b w:val="false"/>
          <w:i w:val="false"/>
          <w:color w:val="000000"/>
          <w:sz w:val="24"/>
          <w:lang w:val="pl-Pl"/>
        </w:rPr>
        <w:t>2) rozróżnia układy sterowania obrabiarek;</w:t>
      </w:r>
    </w:p>
    <w:p>
      <w:pPr>
        <w:spacing w:before="25" w:after="0"/>
        <w:ind w:left="0"/>
        <w:jc w:val="both"/>
        <w:textAlignment w:val="auto"/>
      </w:pPr>
      <w:r>
        <w:rPr>
          <w:rFonts w:ascii="Times New Roman"/>
          <w:b w:val="false"/>
          <w:i w:val="false"/>
          <w:color w:val="000000"/>
          <w:sz w:val="24"/>
          <w:lang w:val="pl-Pl"/>
        </w:rPr>
        <w:t>3) stosuje programy komputerowe wspomagające wykonywanie zadań.</w:t>
      </w:r>
    </w:p>
    <w:p>
      <w:pPr>
        <w:spacing w:before="25" w:after="0"/>
        <w:ind w:left="0"/>
        <w:jc w:val="both"/>
        <w:textAlignment w:val="auto"/>
      </w:pPr>
      <w:r>
        <w:rPr>
          <w:rFonts w:ascii="Times New Roman"/>
          <w:b/>
          <w:i w:val="false"/>
          <w:color w:val="000000"/>
          <w:sz w:val="24"/>
          <w:lang w:val="pl-Pl"/>
        </w:rPr>
        <w:t>PKZ(M.i) Umiejętności stanowiące podbudowę do kształcenia w zawodach: monter kadłubów okrętowych, technik budownictwa okrętowego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kadłuba okrętu;</w:t>
      </w:r>
    </w:p>
    <w:p>
      <w:pPr>
        <w:spacing w:before="25" w:after="0"/>
        <w:ind w:left="0"/>
        <w:jc w:val="both"/>
        <w:textAlignment w:val="auto"/>
      </w:pPr>
      <w:r>
        <w:rPr>
          <w:rFonts w:ascii="Times New Roman"/>
          <w:b w:val="false"/>
          <w:i w:val="false"/>
          <w:color w:val="000000"/>
          <w:sz w:val="24"/>
          <w:lang w:val="pl-Pl"/>
        </w:rPr>
        <w:t>2) posługuje się rysunkami konstrukcji kadłubowych oraz planami montażu kadłuba okrętu;</w:t>
      </w:r>
    </w:p>
    <w:p>
      <w:pPr>
        <w:spacing w:before="25" w:after="0"/>
        <w:ind w:left="0"/>
        <w:jc w:val="both"/>
        <w:textAlignment w:val="auto"/>
      </w:pPr>
      <w:r>
        <w:rPr>
          <w:rFonts w:ascii="Times New Roman"/>
          <w:b w:val="false"/>
          <w:i w:val="false"/>
          <w:color w:val="000000"/>
          <w:sz w:val="24"/>
          <w:lang w:val="pl-Pl"/>
        </w:rPr>
        <w:t>3) rozróżnia narzędzia, przyrządy i urządzenia do montażu kadłuba okrętu;</w:t>
      </w:r>
    </w:p>
    <w:p>
      <w:pPr>
        <w:spacing w:before="25" w:after="0"/>
        <w:ind w:left="0"/>
        <w:jc w:val="both"/>
        <w:textAlignment w:val="auto"/>
      </w:pPr>
      <w:r>
        <w:rPr>
          <w:rFonts w:ascii="Times New Roman"/>
          <w:b w:val="false"/>
          <w:i w:val="false"/>
          <w:color w:val="000000"/>
          <w:sz w:val="24"/>
          <w:lang w:val="pl-Pl"/>
        </w:rPr>
        <w:t>4) rozróżnia urządzenia do cięcia i spawania;</w:t>
      </w:r>
    </w:p>
    <w:p>
      <w:pPr>
        <w:spacing w:before="25" w:after="0"/>
        <w:ind w:left="0"/>
        <w:jc w:val="both"/>
        <w:textAlignment w:val="auto"/>
      </w:pPr>
      <w:r>
        <w:rPr>
          <w:rFonts w:ascii="Times New Roman"/>
          <w:b w:val="false"/>
          <w:i w:val="false"/>
          <w:color w:val="000000"/>
          <w:sz w:val="24"/>
          <w:lang w:val="pl-Pl"/>
        </w:rPr>
        <w:t>5) rozróżnia sprzęt do prostowania elementów kadłuba okrętu;</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i w:val="false"/>
          <w:color w:val="000000"/>
          <w:sz w:val="24"/>
          <w:lang w:val="pl-Pl"/>
        </w:rPr>
        <w:t>PKZ(M.j) Umiejętności stanowiące podbudowę do kształcenia w zawodach: technik mechanik lotniczy, technik awionik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zjawiska i prawa z zakresu aerodynamiki i mechaniki lotu;</w:t>
      </w:r>
    </w:p>
    <w:p>
      <w:pPr>
        <w:spacing w:before="25" w:after="0"/>
        <w:ind w:left="0"/>
        <w:jc w:val="both"/>
        <w:textAlignment w:val="auto"/>
      </w:pPr>
      <w:r>
        <w:rPr>
          <w:rFonts w:ascii="Times New Roman"/>
          <w:b w:val="false"/>
          <w:i w:val="false"/>
          <w:color w:val="000000"/>
          <w:sz w:val="24"/>
          <w:lang w:val="pl-Pl"/>
        </w:rPr>
        <w:t>2) rozróżnia rodzaje statków powietrznych;</w:t>
      </w:r>
    </w:p>
    <w:p>
      <w:pPr>
        <w:spacing w:before="25" w:after="0"/>
        <w:ind w:left="0"/>
        <w:jc w:val="both"/>
        <w:textAlignment w:val="auto"/>
      </w:pPr>
      <w:r>
        <w:rPr>
          <w:rFonts w:ascii="Times New Roman"/>
          <w:b w:val="false"/>
          <w:i w:val="false"/>
          <w:color w:val="000000"/>
          <w:sz w:val="24"/>
          <w:lang w:val="pl-Pl"/>
        </w:rPr>
        <w:t>3) rozróżnia elementy konstrukcyjne statków powietrznych;</w:t>
      </w:r>
    </w:p>
    <w:p>
      <w:pPr>
        <w:spacing w:before="25" w:after="0"/>
        <w:ind w:left="0"/>
        <w:jc w:val="both"/>
        <w:textAlignment w:val="auto"/>
      </w:pPr>
      <w:r>
        <w:rPr>
          <w:rFonts w:ascii="Times New Roman"/>
          <w:b w:val="false"/>
          <w:i w:val="false"/>
          <w:color w:val="000000"/>
          <w:sz w:val="24"/>
          <w:lang w:val="pl-Pl"/>
        </w:rPr>
        <w:t>4) wyjaśnia budowę zespołów, instalacji i wyposażenia statków powietrznych i przestrzega zasad ich działania;</w:t>
      </w:r>
    </w:p>
    <w:p>
      <w:pPr>
        <w:spacing w:before="25" w:after="0"/>
        <w:ind w:left="0"/>
        <w:jc w:val="both"/>
        <w:textAlignment w:val="auto"/>
      </w:pPr>
      <w:r>
        <w:rPr>
          <w:rFonts w:ascii="Times New Roman"/>
          <w:b w:val="false"/>
          <w:i w:val="false"/>
          <w:color w:val="000000"/>
          <w:sz w:val="24"/>
          <w:lang w:val="pl-Pl"/>
        </w:rPr>
        <w:t>5) charakteryzuje napędy statków powietrznych;</w:t>
      </w:r>
    </w:p>
    <w:p>
      <w:pPr>
        <w:spacing w:before="25" w:after="0"/>
        <w:ind w:left="0"/>
        <w:jc w:val="both"/>
        <w:textAlignment w:val="auto"/>
      </w:pPr>
      <w:r>
        <w:rPr>
          <w:rFonts w:ascii="Times New Roman"/>
          <w:b w:val="false"/>
          <w:i w:val="false"/>
          <w:color w:val="000000"/>
          <w:sz w:val="24"/>
          <w:lang w:val="pl-Pl"/>
        </w:rPr>
        <w:t>6) rozróżnia urządzenia awioniczne i elektryczne statków powietrznych;</w:t>
      </w:r>
    </w:p>
    <w:p>
      <w:pPr>
        <w:spacing w:before="25" w:after="0"/>
        <w:ind w:left="0"/>
        <w:jc w:val="both"/>
        <w:textAlignment w:val="auto"/>
      </w:pPr>
      <w:r>
        <w:rPr>
          <w:rFonts w:ascii="Times New Roman"/>
          <w:b w:val="false"/>
          <w:i w:val="false"/>
          <w:color w:val="000000"/>
          <w:sz w:val="24"/>
          <w:lang w:val="pl-Pl"/>
        </w:rPr>
        <w:t>7) rozpoznaje oznakowania i napisy na statku powietrznym;</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PKZ(M.k) Umiejętności stanowiące podbudowę do kształcenia w zawodzie technik mechanik okrętowy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prace związane z cięciem i spawaniem elementów okrętu;</w:t>
      </w:r>
    </w:p>
    <w:p>
      <w:pPr>
        <w:spacing w:before="25" w:after="0"/>
        <w:ind w:left="0"/>
        <w:jc w:val="both"/>
        <w:textAlignment w:val="auto"/>
      </w:pPr>
      <w:r>
        <w:rPr>
          <w:rFonts w:ascii="Times New Roman"/>
          <w:b w:val="false"/>
          <w:i w:val="false"/>
          <w:color w:val="000000"/>
          <w:sz w:val="24"/>
          <w:lang w:val="pl-Pl"/>
        </w:rPr>
        <w:t>2) rozróżnia elementy wyposażenia okrętu;</w:t>
      </w:r>
    </w:p>
    <w:p>
      <w:pPr>
        <w:spacing w:before="25" w:after="0"/>
        <w:ind w:left="0"/>
        <w:jc w:val="both"/>
        <w:textAlignment w:val="auto"/>
      </w:pPr>
      <w:r>
        <w:rPr>
          <w:rFonts w:ascii="Times New Roman"/>
          <w:b w:val="false"/>
          <w:i w:val="false"/>
          <w:color w:val="000000"/>
          <w:sz w:val="24"/>
          <w:lang w:val="pl-Pl"/>
        </w:rPr>
        <w:t>3) rozróżnia wskaźniki niezawodności oraz trwałości maszyn i urządzeń;</w:t>
      </w:r>
    </w:p>
    <w:p>
      <w:pPr>
        <w:spacing w:before="25" w:after="0"/>
        <w:ind w:left="0"/>
        <w:jc w:val="both"/>
        <w:textAlignment w:val="auto"/>
      </w:pPr>
      <w:r>
        <w:rPr>
          <w:rFonts w:ascii="Times New Roman"/>
          <w:b w:val="false"/>
          <w:i w:val="false"/>
          <w:color w:val="000000"/>
          <w:sz w:val="24"/>
          <w:lang w:val="pl-Pl"/>
        </w:rPr>
        <w:t>4) rozróżnia metody badania metali i stopów oraz sposoby wykrywania ich wad;</w:t>
      </w:r>
    </w:p>
    <w:p>
      <w:pPr>
        <w:spacing w:before="25" w:after="0"/>
        <w:ind w:left="0"/>
        <w:jc w:val="both"/>
        <w:textAlignment w:val="auto"/>
      </w:pPr>
      <w:r>
        <w:rPr>
          <w:rFonts w:ascii="Times New Roman"/>
          <w:b w:val="false"/>
          <w:i w:val="false"/>
          <w:color w:val="000000"/>
          <w:sz w:val="24"/>
          <w:lang w:val="pl-Pl"/>
        </w:rPr>
        <w:t>5) wykorzystuje zagadnienia z termodynamiki technicznej, elektrotechniki, elektroniki i automatyki przy eksploatacji maszyn, urządzeń i instalacji okrętowych;</w:t>
      </w:r>
    </w:p>
    <w:p>
      <w:pPr>
        <w:spacing w:before="25" w:after="0"/>
        <w:ind w:left="0"/>
        <w:jc w:val="both"/>
        <w:textAlignment w:val="auto"/>
      </w:pPr>
      <w:r>
        <w:rPr>
          <w:rFonts w:ascii="Times New Roman"/>
          <w:b w:val="false"/>
          <w:i w:val="false"/>
          <w:color w:val="000000"/>
          <w:sz w:val="24"/>
          <w:lang w:val="pl-Pl"/>
        </w:rPr>
        <w:t>6) posługuje się dokumentacją klasyfikacji paliw i smarów oraz określa właściwości mediów roboczych i sposoby przygotowania ich do pracy;</w:t>
      </w:r>
    </w:p>
    <w:p>
      <w:pPr>
        <w:spacing w:before="25" w:after="0"/>
        <w:ind w:left="0"/>
        <w:jc w:val="both"/>
        <w:textAlignment w:val="auto"/>
      </w:pPr>
      <w:r>
        <w:rPr>
          <w:rFonts w:ascii="Times New Roman"/>
          <w:b w:val="false"/>
          <w:i w:val="false"/>
          <w:color w:val="000000"/>
          <w:sz w:val="24"/>
          <w:lang w:val="pl-Pl"/>
        </w:rPr>
        <w:t>7) rozróżnia rodzaje obróbki cieplnej i cieplno-chemicznej;</w:t>
      </w:r>
    </w:p>
    <w:p>
      <w:pPr>
        <w:spacing w:before="25" w:after="0"/>
        <w:ind w:left="0"/>
        <w:jc w:val="both"/>
        <w:textAlignment w:val="auto"/>
      </w:pPr>
      <w:r>
        <w:rPr>
          <w:rFonts w:ascii="Times New Roman"/>
          <w:b w:val="false"/>
          <w:i w:val="false"/>
          <w:color w:val="000000"/>
          <w:sz w:val="24"/>
          <w:lang w:val="pl-Pl"/>
        </w:rPr>
        <w:t>8) określa budowę i zasadę działania napędów hydraulicznych i pneumatycznych oraz analizuje schematy tych napędów;</w:t>
      </w:r>
    </w:p>
    <w:p>
      <w:pPr>
        <w:spacing w:before="25" w:after="0"/>
        <w:ind w:left="0"/>
        <w:jc w:val="both"/>
        <w:textAlignment w:val="auto"/>
      </w:pPr>
      <w:r>
        <w:rPr>
          <w:rFonts w:ascii="Times New Roman"/>
          <w:b w:val="false"/>
          <w:i w:val="false"/>
          <w:color w:val="000000"/>
          <w:sz w:val="24"/>
          <w:lang w:val="pl-Pl"/>
        </w:rPr>
        <w:t>9) stosuje prawa dotyczące statyki i dynamiki okrętu;</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PKZ(M.l) Umiejętności stanowiące podbudowę do kształcenia w zawodzie technik przeróbki kopalin stałych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strukturę geologiczną Ziemi;</w:t>
      </w:r>
    </w:p>
    <w:p>
      <w:pPr>
        <w:spacing w:before="25" w:after="0"/>
        <w:ind w:left="0"/>
        <w:jc w:val="both"/>
        <w:textAlignment w:val="auto"/>
      </w:pPr>
      <w:r>
        <w:rPr>
          <w:rFonts w:ascii="Times New Roman"/>
          <w:b w:val="false"/>
          <w:i w:val="false"/>
          <w:color w:val="000000"/>
          <w:sz w:val="24"/>
          <w:lang w:val="pl-Pl"/>
        </w:rPr>
        <w:t>2) rozróżnia rodzaje skał, określa ich budowę i właściwości;</w:t>
      </w:r>
    </w:p>
    <w:p>
      <w:pPr>
        <w:spacing w:before="25" w:after="0"/>
        <w:ind w:left="0"/>
        <w:jc w:val="both"/>
        <w:textAlignment w:val="auto"/>
      </w:pPr>
      <w:r>
        <w:rPr>
          <w:rFonts w:ascii="Times New Roman"/>
          <w:b w:val="false"/>
          <w:i w:val="false"/>
          <w:color w:val="000000"/>
          <w:sz w:val="24"/>
          <w:lang w:val="pl-Pl"/>
        </w:rPr>
        <w:t>3) rozróżnia procesy technologiczne wydobycia kopalin stałych;</w:t>
      </w:r>
    </w:p>
    <w:p>
      <w:pPr>
        <w:spacing w:before="25" w:after="0"/>
        <w:ind w:left="0"/>
        <w:jc w:val="both"/>
        <w:textAlignment w:val="auto"/>
      </w:pPr>
      <w:r>
        <w:rPr>
          <w:rFonts w:ascii="Times New Roman"/>
          <w:b w:val="false"/>
          <w:i w:val="false"/>
          <w:color w:val="000000"/>
          <w:sz w:val="24"/>
          <w:lang w:val="pl-Pl"/>
        </w:rPr>
        <w:t>4) rozróżnia techniki przeróbki kopalin stałych;</w:t>
      </w:r>
    </w:p>
    <w:p>
      <w:pPr>
        <w:spacing w:before="25" w:after="0"/>
        <w:ind w:left="0"/>
        <w:jc w:val="both"/>
        <w:textAlignment w:val="auto"/>
      </w:pPr>
      <w:r>
        <w:rPr>
          <w:rFonts w:ascii="Times New Roman"/>
          <w:b w:val="false"/>
          <w:i w:val="false"/>
          <w:color w:val="000000"/>
          <w:sz w:val="24"/>
          <w:lang w:val="pl-Pl"/>
        </w:rPr>
        <w:t>5) pobiera i przygotowuje próbki do badań technicznych i laboratoryjnych;</w:t>
      </w:r>
    </w:p>
    <w:p>
      <w:pPr>
        <w:spacing w:before="25" w:after="0"/>
        <w:ind w:left="0"/>
        <w:jc w:val="both"/>
        <w:textAlignment w:val="auto"/>
      </w:pPr>
      <w:r>
        <w:rPr>
          <w:rFonts w:ascii="Times New Roman"/>
          <w:b w:val="false"/>
          <w:i w:val="false"/>
          <w:color w:val="000000"/>
          <w:sz w:val="24"/>
          <w:lang w:val="pl-Pl"/>
        </w:rPr>
        <w:t>6) interpretuje wyniki badań technicznych i laboratoryjnych;</w:t>
      </w:r>
    </w:p>
    <w:p>
      <w:pPr>
        <w:spacing w:before="25" w:after="0"/>
        <w:ind w:left="0"/>
        <w:jc w:val="both"/>
        <w:textAlignment w:val="auto"/>
      </w:pPr>
      <w:r>
        <w:rPr>
          <w:rFonts w:ascii="Times New Roman"/>
          <w:b w:val="false"/>
          <w:i w:val="false"/>
          <w:color w:val="000000"/>
          <w:sz w:val="24"/>
          <w:lang w:val="pl-Pl"/>
        </w:rPr>
        <w:t>7) przestrzega procedur logistycznych w przeróbce kopalin stałych;</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PKZ(M.m) Umiejętności stanowiące podbudowę do kształcenia w zawodach: technik odlewnik, technik hutnik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właściwości wody technologicznej oraz określa sposoby jej uzdatniania;</w:t>
      </w:r>
    </w:p>
    <w:p>
      <w:pPr>
        <w:spacing w:before="25" w:after="0"/>
        <w:ind w:left="0"/>
        <w:jc w:val="both"/>
        <w:textAlignment w:val="auto"/>
      </w:pPr>
      <w:r>
        <w:rPr>
          <w:rFonts w:ascii="Times New Roman"/>
          <w:b w:val="false"/>
          <w:i w:val="false"/>
          <w:color w:val="000000"/>
          <w:sz w:val="24"/>
          <w:lang w:val="pl-Pl"/>
        </w:rPr>
        <w:t>2) rozróżnia metody badania właściwości mechanicznych i technologicznych metali i stopów oraz ich struktury wewnętrznej;</w:t>
      </w:r>
    </w:p>
    <w:p>
      <w:pPr>
        <w:spacing w:before="25" w:after="0"/>
        <w:ind w:left="0"/>
        <w:jc w:val="both"/>
        <w:textAlignment w:val="auto"/>
      </w:pPr>
      <w:r>
        <w:rPr>
          <w:rFonts w:ascii="Times New Roman"/>
          <w:b w:val="false"/>
          <w:i w:val="false"/>
          <w:color w:val="000000"/>
          <w:sz w:val="24"/>
          <w:lang w:val="pl-Pl"/>
        </w:rPr>
        <w:t>3) stosuje programy komputerowe wspomagające wykonywanie zadań.</w:t>
      </w:r>
    </w:p>
    <w:p>
      <w:pPr>
        <w:spacing w:before="25" w:after="0"/>
        <w:ind w:left="0"/>
        <w:jc w:val="both"/>
        <w:textAlignment w:val="auto"/>
      </w:pPr>
      <w:r>
        <w:rPr>
          <w:rFonts w:ascii="Times New Roman"/>
          <w:b/>
          <w:i w:val="false"/>
          <w:color w:val="000000"/>
          <w:sz w:val="24"/>
          <w:lang w:val="pl-Pl"/>
        </w:rPr>
        <w:t>PKZ(M.n) Umiejętności stanowiące podbudowę do kształcenia w zawodzie monter systemów rurociągowych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oraz rysunki schematyczne;</w:t>
      </w:r>
    </w:p>
    <w:p>
      <w:pPr>
        <w:spacing w:before="25" w:after="0"/>
        <w:ind w:left="0"/>
        <w:jc w:val="both"/>
        <w:textAlignment w:val="auto"/>
      </w:pPr>
      <w:r>
        <w:rPr>
          <w:rFonts w:ascii="Times New Roman"/>
          <w:b w:val="false"/>
          <w:i w:val="false"/>
          <w:color w:val="000000"/>
          <w:sz w:val="24"/>
          <w:lang w:val="pl-Pl"/>
        </w:rPr>
        <w:t>2) odczytuje rysunki wykonawcze i montażowe;</w:t>
      </w:r>
    </w:p>
    <w:p>
      <w:pPr>
        <w:spacing w:before="25" w:after="0"/>
        <w:ind w:left="0"/>
        <w:jc w:val="both"/>
        <w:textAlignment w:val="auto"/>
      </w:pPr>
      <w:r>
        <w:rPr>
          <w:rFonts w:ascii="Times New Roman"/>
          <w:b w:val="false"/>
          <w:i w:val="false"/>
          <w:color w:val="000000"/>
          <w:sz w:val="24"/>
          <w:lang w:val="pl-Pl"/>
        </w:rPr>
        <w:t>3) określa właściwości i parametry czynników przesyłanych w różnego rodzaju rurociągach;</w:t>
      </w:r>
    </w:p>
    <w:p>
      <w:pPr>
        <w:spacing w:before="25" w:after="0"/>
        <w:ind w:left="0"/>
        <w:jc w:val="both"/>
        <w:textAlignment w:val="auto"/>
      </w:pPr>
      <w:r>
        <w:rPr>
          <w:rFonts w:ascii="Times New Roman"/>
          <w:b w:val="false"/>
          <w:i w:val="false"/>
          <w:color w:val="000000"/>
          <w:sz w:val="24"/>
          <w:lang w:val="pl-Pl"/>
        </w:rPr>
        <w:t>4) rozpoznaje materiały stosowane do montażu systemów rurociągowych oraz określa ich właściwości;</w:t>
      </w:r>
    </w:p>
    <w:p>
      <w:pPr>
        <w:spacing w:before="25" w:after="0"/>
        <w:ind w:left="0"/>
        <w:jc w:val="both"/>
        <w:textAlignment w:val="auto"/>
      </w:pPr>
      <w:r>
        <w:rPr>
          <w:rFonts w:ascii="Times New Roman"/>
          <w:b w:val="false"/>
          <w:i w:val="false"/>
          <w:color w:val="000000"/>
          <w:sz w:val="24"/>
          <w:lang w:val="pl-Pl"/>
        </w:rPr>
        <w:t>5) wykonuje pomiary podstawowych wielkości fizycznych i geometrycznych;</w:t>
      </w:r>
    </w:p>
    <w:p>
      <w:pPr>
        <w:spacing w:before="25" w:after="0"/>
        <w:ind w:left="0"/>
        <w:jc w:val="both"/>
        <w:textAlignment w:val="auto"/>
      </w:pPr>
      <w:r>
        <w:rPr>
          <w:rFonts w:ascii="Times New Roman"/>
          <w:b w:val="false"/>
          <w:i w:val="false"/>
          <w:color w:val="000000"/>
          <w:sz w:val="24"/>
          <w:lang w:val="pl-Pl"/>
        </w:rPr>
        <w:t>6) rozróżnia maszyny, urządzenia i narzędzia do obróbki oraz montażu systemów rurociągowych;</w:t>
      </w:r>
    </w:p>
    <w:p>
      <w:pPr>
        <w:spacing w:before="25" w:after="0"/>
        <w:ind w:left="0"/>
        <w:jc w:val="both"/>
        <w:textAlignment w:val="auto"/>
      </w:pPr>
      <w:r>
        <w:rPr>
          <w:rFonts w:ascii="Times New Roman"/>
          <w:b w:val="false"/>
          <w:i w:val="false"/>
          <w:color w:val="000000"/>
          <w:sz w:val="24"/>
          <w:lang w:val="pl-Pl"/>
        </w:rPr>
        <w:t>7) rozróżnia środki transportu wewnętrznego;</w:t>
      </w:r>
    </w:p>
    <w:p>
      <w:pPr>
        <w:spacing w:before="25" w:after="0"/>
        <w:ind w:left="0"/>
        <w:jc w:val="both"/>
        <w:textAlignment w:val="auto"/>
      </w:pPr>
      <w:r>
        <w:rPr>
          <w:rFonts w:ascii="Times New Roman"/>
          <w:b w:val="false"/>
          <w:i w:val="false"/>
          <w:color w:val="000000"/>
          <w:sz w:val="24"/>
          <w:lang w:val="pl-Pl"/>
        </w:rPr>
        <w:t>8) przestrzega zasad magazynowania, składowania oraz transportu materiałów, maszyn, urządzeń oraz narzędzi;</w:t>
      </w:r>
    </w:p>
    <w:p>
      <w:pPr>
        <w:spacing w:before="25" w:after="0"/>
        <w:ind w:left="0"/>
        <w:jc w:val="both"/>
        <w:textAlignment w:val="auto"/>
      </w:pPr>
      <w:r>
        <w:rPr>
          <w:rFonts w:ascii="Times New Roman"/>
          <w:b w:val="false"/>
          <w:i w:val="false"/>
          <w:color w:val="000000"/>
          <w:sz w:val="24"/>
          <w:lang w:val="pl-Pl"/>
        </w:rPr>
        <w:t>9) rozpoznaje rodzaje korozji oraz określa sposoby ochrony antykorozyjnej;</w:t>
      </w:r>
    </w:p>
    <w:p>
      <w:pPr>
        <w:spacing w:before="25" w:after="0"/>
        <w:ind w:left="0"/>
        <w:jc w:val="both"/>
        <w:textAlignment w:val="auto"/>
      </w:pPr>
      <w:r>
        <w:rPr>
          <w:rFonts w:ascii="Times New Roman"/>
          <w:b w:val="false"/>
          <w:i w:val="false"/>
          <w:color w:val="000000"/>
          <w:sz w:val="24"/>
          <w:lang w:val="pl-Pl"/>
        </w:rPr>
        <w:t>10) rozróżnia rodzaje połączeń rur wykonanych z różnych materiałów;</w:t>
      </w:r>
    </w:p>
    <w:p>
      <w:pPr>
        <w:spacing w:before="25" w:after="0"/>
        <w:ind w:left="0"/>
        <w:jc w:val="both"/>
        <w:textAlignment w:val="auto"/>
      </w:pPr>
      <w:r>
        <w:rPr>
          <w:rFonts w:ascii="Times New Roman"/>
          <w:b w:val="false"/>
          <w:i w:val="false"/>
          <w:color w:val="000000"/>
          <w:sz w:val="24"/>
          <w:lang w:val="pl-Pl"/>
        </w:rPr>
        <w:t>11) rozpoznaje rodzaje układów automatyki, regulacji i zabezpieczeń stosowanych w systemach rurociągowych;</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PKZ(M.o) Umiejętności stanowiące podbudowę do kształcenia w zawodzie mechanik motocyklowy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czynności kontrolno-obsługowe motocykli;</w:t>
      </w:r>
    </w:p>
    <w:p>
      <w:pPr>
        <w:spacing w:before="25" w:after="0"/>
        <w:ind w:left="0"/>
        <w:jc w:val="both"/>
        <w:textAlignment w:val="auto"/>
      </w:pPr>
      <w:r>
        <w:rPr>
          <w:rFonts w:ascii="Times New Roman"/>
          <w:b w:val="false"/>
          <w:i w:val="false"/>
          <w:color w:val="000000"/>
          <w:sz w:val="24"/>
          <w:lang w:val="pl-Pl"/>
        </w:rPr>
        <w:t>2) stosuje przepisy prawa dotyczące ruchu drogowego i kierujących motocyklami;</w:t>
      </w:r>
    </w:p>
    <w:p>
      <w:pPr>
        <w:spacing w:before="25" w:after="0"/>
        <w:ind w:left="0"/>
        <w:jc w:val="both"/>
        <w:textAlignment w:val="auto"/>
      </w:pPr>
      <w:r>
        <w:rPr>
          <w:rFonts w:ascii="Times New Roman"/>
          <w:b w:val="false"/>
          <w:i w:val="false"/>
          <w:color w:val="000000"/>
          <w:sz w:val="24"/>
          <w:lang w:val="pl-Pl"/>
        </w:rPr>
        <w:t>3) przestrzega zasad kierowania motocyklami;</w:t>
      </w:r>
    </w:p>
    <w:p>
      <w:pPr>
        <w:spacing w:before="25" w:after="0"/>
        <w:ind w:left="0"/>
        <w:jc w:val="both"/>
        <w:textAlignment w:val="auto"/>
      </w:pPr>
      <w:r>
        <w:rPr>
          <w:rFonts w:ascii="Times New Roman"/>
          <w:b w:val="false"/>
          <w:i w:val="false"/>
          <w:color w:val="000000"/>
          <w:sz w:val="24"/>
          <w:lang w:val="pl-Pl"/>
        </w:rPr>
        <w:t>4) wykonuje czynności związane z przygotowaniem do jazdy i kierowaniem motocyklem w zakresie niezbędnym do uzyskania prawa jazdy uprawniającego do kierowania motocyklem.</w:t>
      </w:r>
    </w:p>
    <w:p>
      <w:pPr>
        <w:spacing w:before="25" w:after="0"/>
        <w:ind w:left="0"/>
        <w:jc w:val="both"/>
        <w:textAlignment w:val="auto"/>
      </w:pPr>
      <w:r>
        <w:rPr>
          <w:rFonts w:ascii="Times New Roman"/>
          <w:b/>
          <w:i w:val="false"/>
          <w:color w:val="000000"/>
          <w:sz w:val="24"/>
          <w:lang w:val="pl-Pl"/>
        </w:rPr>
        <w:t>PKZ(M.p) Umiejętności stanowiące podbudowę do kształcenia w zawodzie szkutnik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łodzi i jachtów;</w:t>
      </w:r>
    </w:p>
    <w:p>
      <w:pPr>
        <w:spacing w:before="25" w:after="0"/>
        <w:ind w:left="0"/>
        <w:jc w:val="both"/>
        <w:textAlignment w:val="auto"/>
      </w:pPr>
      <w:r>
        <w:rPr>
          <w:rFonts w:ascii="Times New Roman"/>
          <w:b w:val="false"/>
          <w:i w:val="false"/>
          <w:color w:val="000000"/>
          <w:sz w:val="24"/>
          <w:lang w:val="pl-Pl"/>
        </w:rPr>
        <w:t>2) rozpoznaje elementy łodzi i jachtów;</w:t>
      </w:r>
    </w:p>
    <w:p>
      <w:pPr>
        <w:spacing w:before="25" w:after="0"/>
        <w:ind w:left="0"/>
        <w:jc w:val="both"/>
        <w:textAlignment w:val="auto"/>
      </w:pPr>
      <w:r>
        <w:rPr>
          <w:rFonts w:ascii="Times New Roman"/>
          <w:b w:val="false"/>
          <w:i w:val="false"/>
          <w:color w:val="000000"/>
          <w:sz w:val="24"/>
          <w:lang w:val="pl-Pl"/>
        </w:rPr>
        <w:t>3) identyfikuje materiały do wytwarzania łodzi i jachtów;</w:t>
      </w:r>
    </w:p>
    <w:p>
      <w:pPr>
        <w:spacing w:before="25" w:after="0"/>
        <w:ind w:left="0"/>
        <w:jc w:val="both"/>
        <w:textAlignment w:val="auto"/>
      </w:pPr>
      <w:r>
        <w:rPr>
          <w:rFonts w:ascii="Times New Roman"/>
          <w:b w:val="false"/>
          <w:i w:val="false"/>
          <w:color w:val="000000"/>
          <w:sz w:val="24"/>
          <w:lang w:val="pl-Pl"/>
        </w:rPr>
        <w:t>4) określa właściwości materiałów używanych w szkutnictwie;</w:t>
      </w:r>
    </w:p>
    <w:p>
      <w:pPr>
        <w:spacing w:before="25" w:after="0"/>
        <w:ind w:left="0"/>
        <w:jc w:val="both"/>
        <w:textAlignment w:val="auto"/>
      </w:pPr>
      <w:r>
        <w:rPr>
          <w:rFonts w:ascii="Times New Roman"/>
          <w:b w:val="false"/>
          <w:i w:val="false"/>
          <w:color w:val="000000"/>
          <w:sz w:val="24"/>
          <w:lang w:val="pl-Pl"/>
        </w:rPr>
        <w:t>5) rozpoznaje wady drewna i tworzyw sztucznych w szkutnictwie;</w:t>
      </w:r>
    </w:p>
    <w:p>
      <w:pPr>
        <w:spacing w:before="25" w:after="0"/>
        <w:ind w:left="0"/>
        <w:jc w:val="both"/>
        <w:textAlignment w:val="auto"/>
      </w:pPr>
      <w:r>
        <w:rPr>
          <w:rFonts w:ascii="Times New Roman"/>
          <w:b w:val="false"/>
          <w:i w:val="false"/>
          <w:color w:val="000000"/>
          <w:sz w:val="24"/>
          <w:lang w:val="pl-Pl"/>
        </w:rPr>
        <w:t>6) rozpoznaje narzędzia, urządzenia i maszyny do obróbki drewna i tworzyw sztucznych;</w:t>
      </w:r>
    </w:p>
    <w:p>
      <w:pPr>
        <w:spacing w:before="25" w:after="0"/>
        <w:ind w:left="0"/>
        <w:jc w:val="both"/>
        <w:textAlignment w:val="auto"/>
      </w:pPr>
      <w:r>
        <w:rPr>
          <w:rFonts w:ascii="Times New Roman"/>
          <w:b w:val="false"/>
          <w:i w:val="false"/>
          <w:color w:val="000000"/>
          <w:sz w:val="24"/>
          <w:lang w:val="pl-Pl"/>
        </w:rPr>
        <w:t>7) posługuje się instrukcjami obsługi maszyn i urządzeń używanych w szkutnictwie;</w:t>
      </w:r>
    </w:p>
    <w:p>
      <w:pPr>
        <w:spacing w:before="25" w:after="0"/>
        <w:ind w:left="0"/>
        <w:jc w:val="both"/>
        <w:textAlignment w:val="auto"/>
      </w:pPr>
      <w:r>
        <w:rPr>
          <w:rFonts w:ascii="Times New Roman"/>
          <w:b w:val="false"/>
          <w:i w:val="false"/>
          <w:color w:val="000000"/>
          <w:sz w:val="24"/>
          <w:lang w:val="pl-Pl"/>
        </w:rPr>
        <w:t>8) dobiera metody kształtowania powierzchni zgodnie z dokumentacją;</w:t>
      </w:r>
    </w:p>
    <w:p>
      <w:pPr>
        <w:spacing w:before="25" w:after="0"/>
        <w:ind w:left="0"/>
        <w:jc w:val="both"/>
        <w:textAlignment w:val="auto"/>
      </w:pPr>
      <w:r>
        <w:rPr>
          <w:rFonts w:ascii="Times New Roman"/>
          <w:b w:val="false"/>
          <w:i w:val="false"/>
          <w:color w:val="000000"/>
          <w:sz w:val="24"/>
          <w:lang w:val="pl-Pl"/>
        </w:rPr>
        <w:t>9) przygotowuje elementy do malowania;</w:t>
      </w:r>
    </w:p>
    <w:p>
      <w:pPr>
        <w:spacing w:before="25" w:after="0"/>
        <w:ind w:left="0"/>
        <w:jc w:val="both"/>
        <w:textAlignment w:val="auto"/>
      </w:pPr>
      <w:r>
        <w:rPr>
          <w:rFonts w:ascii="Times New Roman"/>
          <w:b w:val="false"/>
          <w:i w:val="false"/>
          <w:color w:val="000000"/>
          <w:sz w:val="24"/>
          <w:lang w:val="pl-Pl"/>
        </w:rPr>
        <w:t>10) wykonuje pomiary elementów i konstrukcji łodzi i jachtów;</w:t>
      </w:r>
    </w:p>
    <w:p>
      <w:pPr>
        <w:spacing w:before="25" w:after="0"/>
        <w:ind w:left="0"/>
        <w:jc w:val="both"/>
        <w:textAlignment w:val="auto"/>
      </w:pPr>
      <w:r>
        <w:rPr>
          <w:rFonts w:ascii="Times New Roman"/>
          <w:b w:val="false"/>
          <w:i w:val="false"/>
          <w:color w:val="000000"/>
          <w:sz w:val="24"/>
          <w:lang w:val="pl-Pl"/>
        </w:rPr>
        <w:t>11) określa materiały pomocnicze stosowane w produkcji łodzi i jachtów;</w:t>
      </w:r>
    </w:p>
    <w:p>
      <w:pPr>
        <w:spacing w:before="25" w:after="0"/>
        <w:ind w:left="0"/>
        <w:jc w:val="both"/>
        <w:textAlignment w:val="auto"/>
      </w:pPr>
      <w:r>
        <w:rPr>
          <w:rFonts w:ascii="Times New Roman"/>
          <w:b w:val="false"/>
          <w:i w:val="false"/>
          <w:color w:val="000000"/>
          <w:sz w:val="24"/>
          <w:lang w:val="pl-Pl"/>
        </w:rPr>
        <w:t>12) sporządza szkice i rysunki techniczne;</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OBSZAR ROLNICZO-LEŚNY Z OCHRONĄ ŚRODOWISKA (R)</w:t>
      </w:r>
    </w:p>
    <w:p>
      <w:pPr>
        <w:spacing w:before="25" w:after="0"/>
        <w:ind w:left="0"/>
        <w:jc w:val="both"/>
        <w:textAlignment w:val="auto"/>
      </w:pPr>
      <w:r>
        <w:rPr>
          <w:rFonts w:ascii="Times New Roman"/>
          <w:b/>
          <w:i w:val="false"/>
          <w:color w:val="000000"/>
          <w:sz w:val="24"/>
          <w:lang w:val="pl-Pl"/>
        </w:rPr>
        <w:t>PKZ(R.a) Umiejętności stanowiące podbudowę do kształcenia w zawodach: operator maszyn leśnych, technik leśnik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gatunki roślin i zwierząt leśnych;</w:t>
      </w:r>
    </w:p>
    <w:p>
      <w:pPr>
        <w:spacing w:before="25" w:after="0"/>
        <w:ind w:left="0"/>
        <w:jc w:val="both"/>
        <w:textAlignment w:val="auto"/>
      </w:pPr>
      <w:r>
        <w:rPr>
          <w:rFonts w:ascii="Times New Roman"/>
          <w:b w:val="false"/>
          <w:i w:val="false"/>
          <w:color w:val="000000"/>
          <w:sz w:val="24"/>
          <w:lang w:val="pl-Pl"/>
        </w:rPr>
        <w:t>2) rozróżnia rodzaje szyszek i nasion drzew i krzewów leśnych;</w:t>
      </w:r>
    </w:p>
    <w:p>
      <w:pPr>
        <w:spacing w:before="25" w:after="0"/>
        <w:ind w:left="0"/>
        <w:jc w:val="both"/>
        <w:textAlignment w:val="auto"/>
      </w:pPr>
      <w:r>
        <w:rPr>
          <w:rFonts w:ascii="Times New Roman"/>
          <w:b w:val="false"/>
          <w:i w:val="false"/>
          <w:color w:val="000000"/>
          <w:sz w:val="24"/>
          <w:lang w:val="pl-Pl"/>
        </w:rPr>
        <w:t>3) rozpoznaje rodzaje drewna oraz określa ich właściwości i przeznaczenie;</w:t>
      </w:r>
    </w:p>
    <w:p>
      <w:pPr>
        <w:spacing w:before="25" w:after="0"/>
        <w:ind w:left="0"/>
        <w:jc w:val="both"/>
        <w:textAlignment w:val="auto"/>
      </w:pPr>
      <w:r>
        <w:rPr>
          <w:rFonts w:ascii="Times New Roman"/>
          <w:b w:val="false"/>
          <w:i w:val="false"/>
          <w:color w:val="000000"/>
          <w:sz w:val="24"/>
          <w:lang w:val="pl-Pl"/>
        </w:rPr>
        <w:t>4) posługuje się mapami leśnymi;</w:t>
      </w:r>
    </w:p>
    <w:p>
      <w:pPr>
        <w:spacing w:before="25" w:after="0"/>
        <w:ind w:left="0"/>
        <w:jc w:val="both"/>
        <w:textAlignment w:val="auto"/>
      </w:pPr>
      <w:r>
        <w:rPr>
          <w:rFonts w:ascii="Times New Roman"/>
          <w:b w:val="false"/>
          <w:i w:val="false"/>
          <w:color w:val="000000"/>
          <w:sz w:val="24"/>
          <w:lang w:val="pl-Pl"/>
        </w:rPr>
        <w:t>5) wykonuje rysunki techniczne i szkice części maszyn;</w:t>
      </w:r>
    </w:p>
    <w:p>
      <w:pPr>
        <w:spacing w:before="25" w:after="0"/>
        <w:ind w:left="0"/>
        <w:jc w:val="both"/>
        <w:textAlignment w:val="auto"/>
      </w:pPr>
      <w:r>
        <w:rPr>
          <w:rFonts w:ascii="Times New Roman"/>
          <w:b w:val="false"/>
          <w:i w:val="false"/>
          <w:color w:val="000000"/>
          <w:sz w:val="24"/>
          <w:lang w:val="pl-Pl"/>
        </w:rPr>
        <w:t>6) rozróżnia materiały konstrukcyjne oraz określa ich zastosowanie;</w:t>
      </w:r>
    </w:p>
    <w:p>
      <w:pPr>
        <w:spacing w:before="25" w:after="0"/>
        <w:ind w:left="0"/>
        <w:jc w:val="both"/>
        <w:textAlignment w:val="auto"/>
      </w:pPr>
      <w:r>
        <w:rPr>
          <w:rFonts w:ascii="Times New Roman"/>
          <w:b w:val="false"/>
          <w:i w:val="false"/>
          <w:color w:val="000000"/>
          <w:sz w:val="24"/>
          <w:lang w:val="pl-Pl"/>
        </w:rPr>
        <w:t>7) rozpoznaje rodzaje korozji i określa sposoby zapobiegania im;</w:t>
      </w:r>
    </w:p>
    <w:p>
      <w:pPr>
        <w:spacing w:before="25" w:after="0"/>
        <w:ind w:left="0"/>
        <w:jc w:val="both"/>
        <w:textAlignment w:val="auto"/>
      </w:pPr>
      <w:r>
        <w:rPr>
          <w:rFonts w:ascii="Times New Roman"/>
          <w:b w:val="false"/>
          <w:i w:val="false"/>
          <w:color w:val="000000"/>
          <w:sz w:val="24"/>
          <w:lang w:val="pl-Pl"/>
        </w:rPr>
        <w:t>8) określa cechy lasu i drzewostanów;</w:t>
      </w:r>
    </w:p>
    <w:p>
      <w:pPr>
        <w:spacing w:before="25" w:after="0"/>
        <w:ind w:left="0"/>
        <w:jc w:val="both"/>
        <w:textAlignment w:val="auto"/>
      </w:pPr>
      <w:r>
        <w:rPr>
          <w:rFonts w:ascii="Times New Roman"/>
          <w:b w:val="false"/>
          <w:i w:val="false"/>
          <w:color w:val="000000"/>
          <w:sz w:val="24"/>
          <w:lang w:val="pl-Pl"/>
        </w:rPr>
        <w:t>9) interpretuje oznaczenia na szkicach, planach i mapach stosowanych w leśnictwie;</w:t>
      </w:r>
    </w:p>
    <w:p>
      <w:pPr>
        <w:spacing w:before="25" w:after="0"/>
        <w:ind w:left="0"/>
        <w:jc w:val="both"/>
        <w:textAlignment w:val="auto"/>
      </w:pPr>
      <w:r>
        <w:rPr>
          <w:rFonts w:ascii="Times New Roman"/>
          <w:b w:val="false"/>
          <w:i w:val="false"/>
          <w:color w:val="000000"/>
          <w:sz w:val="24"/>
          <w:lang w:val="pl-Pl"/>
        </w:rPr>
        <w:t>10) posługuje się instrukcjami obsługi maszyn i urządzeń;</w:t>
      </w:r>
    </w:p>
    <w:p>
      <w:pPr>
        <w:spacing w:before="25" w:after="0"/>
        <w:ind w:left="0"/>
        <w:jc w:val="both"/>
        <w:textAlignment w:val="auto"/>
      </w:pPr>
      <w:r>
        <w:rPr>
          <w:rFonts w:ascii="Times New Roman"/>
          <w:b w:val="false"/>
          <w:i w:val="false"/>
          <w:color w:val="000000"/>
          <w:sz w:val="24"/>
          <w:lang w:val="pl-Pl"/>
        </w:rPr>
        <w:t>11) rozpoznaje maszyny, urządzenia, narzędzia i przyrządy do prac pielęgnacyjnych oraz zabiegów ochronnych lasu i transportu drewna;</w:t>
      </w:r>
    </w:p>
    <w:p>
      <w:pPr>
        <w:spacing w:before="25" w:after="0"/>
        <w:ind w:left="0"/>
        <w:jc w:val="both"/>
        <w:textAlignment w:val="auto"/>
      </w:pPr>
      <w:r>
        <w:rPr>
          <w:rFonts w:ascii="Times New Roman"/>
          <w:b w:val="false"/>
          <w:i w:val="false"/>
          <w:color w:val="000000"/>
          <w:sz w:val="24"/>
          <w:lang w:val="pl-Pl"/>
        </w:rPr>
        <w:t>12) rozpoznaje części maszyn;</w:t>
      </w:r>
    </w:p>
    <w:p>
      <w:pPr>
        <w:spacing w:before="25" w:after="0"/>
        <w:ind w:left="0"/>
        <w:jc w:val="both"/>
        <w:textAlignment w:val="auto"/>
      </w:pPr>
      <w:r>
        <w:rPr>
          <w:rFonts w:ascii="Times New Roman"/>
          <w:b w:val="false"/>
          <w:i w:val="false"/>
          <w:color w:val="000000"/>
          <w:sz w:val="24"/>
          <w:lang w:val="pl-Pl"/>
        </w:rPr>
        <w:t>13) przestrzega zasad działania pilarek spalinowych;</w:t>
      </w:r>
    </w:p>
    <w:p>
      <w:pPr>
        <w:spacing w:before="25" w:after="0"/>
        <w:ind w:left="0"/>
        <w:jc w:val="both"/>
        <w:textAlignment w:val="auto"/>
      </w:pPr>
      <w:r>
        <w:rPr>
          <w:rFonts w:ascii="Times New Roman"/>
          <w:b w:val="false"/>
          <w:i w:val="false"/>
          <w:color w:val="000000"/>
          <w:sz w:val="24"/>
          <w:lang w:val="pl-Pl"/>
        </w:rPr>
        <w:t>14) rozpoznaje materiały do prac pielęgnacyjnych i zabiegów ochronnych lasu;</w:t>
      </w:r>
    </w:p>
    <w:p>
      <w:pPr>
        <w:spacing w:before="25" w:after="0"/>
        <w:ind w:left="0"/>
        <w:jc w:val="both"/>
        <w:textAlignment w:val="auto"/>
      </w:pPr>
      <w:r>
        <w:rPr>
          <w:rFonts w:ascii="Times New Roman"/>
          <w:b w:val="false"/>
          <w:i w:val="false"/>
          <w:color w:val="000000"/>
          <w:sz w:val="24"/>
          <w:lang w:val="pl-Pl"/>
        </w:rPr>
        <w:t>15) dobiera środki transportu drewna;</w:t>
      </w:r>
    </w:p>
    <w:p>
      <w:pPr>
        <w:spacing w:before="25" w:after="0"/>
        <w:ind w:left="0"/>
        <w:jc w:val="both"/>
        <w:textAlignment w:val="auto"/>
      </w:pPr>
      <w:r>
        <w:rPr>
          <w:rFonts w:ascii="Times New Roman"/>
          <w:b w:val="false"/>
          <w:i w:val="false"/>
          <w:color w:val="000000"/>
          <w:sz w:val="24"/>
          <w:lang w:val="pl-Pl"/>
        </w:rPr>
        <w:t>16) rozróżnia rodzaje systemów melioracyjnych;</w:t>
      </w:r>
    </w:p>
    <w:p>
      <w:pPr>
        <w:spacing w:before="25" w:after="0"/>
        <w:ind w:left="0"/>
        <w:jc w:val="both"/>
        <w:textAlignment w:val="auto"/>
      </w:pPr>
      <w:r>
        <w:rPr>
          <w:rFonts w:ascii="Times New Roman"/>
          <w:b w:val="false"/>
          <w:i w:val="false"/>
          <w:color w:val="000000"/>
          <w:sz w:val="24"/>
          <w:lang w:val="pl-Pl"/>
        </w:rPr>
        <w:t>17) stosuje programy komputerowe wspomagające wykonywanie zadań.</w:t>
      </w:r>
    </w:p>
    <w:p>
      <w:pPr>
        <w:spacing w:before="25" w:after="0"/>
        <w:ind w:left="0"/>
        <w:jc w:val="both"/>
        <w:textAlignment w:val="auto"/>
      </w:pPr>
      <w:r>
        <w:rPr>
          <w:rFonts w:ascii="Times New Roman"/>
          <w:b/>
          <w:i w:val="false"/>
          <w:color w:val="000000"/>
          <w:sz w:val="24"/>
          <w:lang w:val="pl-Pl"/>
        </w:rPr>
        <w:t>PKZ(R.b) Umiejętności stanowiące podbudowę do kształcenia w zawodach: rybak śródlądowy, technik rybactwa śródlądowego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gatunki i stadia rozwojowe ryb i raków;</w:t>
      </w:r>
    </w:p>
    <w:p>
      <w:pPr>
        <w:spacing w:before="25" w:after="0"/>
        <w:ind w:left="0"/>
        <w:jc w:val="both"/>
        <w:textAlignment w:val="auto"/>
      </w:pPr>
      <w:r>
        <w:rPr>
          <w:rFonts w:ascii="Times New Roman"/>
          <w:b w:val="false"/>
          <w:i w:val="false"/>
          <w:color w:val="000000"/>
          <w:sz w:val="24"/>
          <w:lang w:val="pl-Pl"/>
        </w:rPr>
        <w:t>2) charakteryzuje środowisko wód śródlądowych;</w:t>
      </w:r>
    </w:p>
    <w:p>
      <w:pPr>
        <w:spacing w:before="25" w:after="0"/>
        <w:ind w:left="0"/>
        <w:jc w:val="both"/>
        <w:textAlignment w:val="auto"/>
      </w:pPr>
      <w:r>
        <w:rPr>
          <w:rFonts w:ascii="Times New Roman"/>
          <w:b w:val="false"/>
          <w:i w:val="false"/>
          <w:color w:val="000000"/>
          <w:sz w:val="24"/>
          <w:lang w:val="pl-Pl"/>
        </w:rPr>
        <w:t>3) określa znaczenie wybranych formacji ekologicznych wód śródlądowych w akwakulturze;</w:t>
      </w:r>
    </w:p>
    <w:p>
      <w:pPr>
        <w:spacing w:before="25" w:after="0"/>
        <w:ind w:left="0"/>
        <w:jc w:val="both"/>
        <w:textAlignment w:val="auto"/>
      </w:pPr>
      <w:r>
        <w:rPr>
          <w:rFonts w:ascii="Times New Roman"/>
          <w:b w:val="false"/>
          <w:i w:val="false"/>
          <w:color w:val="000000"/>
          <w:sz w:val="24"/>
          <w:lang w:val="pl-Pl"/>
        </w:rPr>
        <w:t>4) rozpoznaje choroby i szkodniki ryb i raków;</w:t>
      </w:r>
    </w:p>
    <w:p>
      <w:pPr>
        <w:spacing w:before="25" w:after="0"/>
        <w:ind w:left="0"/>
        <w:jc w:val="both"/>
        <w:textAlignment w:val="auto"/>
      </w:pPr>
      <w:r>
        <w:rPr>
          <w:rFonts w:ascii="Times New Roman"/>
          <w:b w:val="false"/>
          <w:i w:val="false"/>
          <w:color w:val="000000"/>
          <w:sz w:val="24"/>
          <w:lang w:val="pl-Pl"/>
        </w:rPr>
        <w:t>5) pobiera próbki wody oraz przeprowadza badania i analizy jej parametrów;</w:t>
      </w:r>
    </w:p>
    <w:p>
      <w:pPr>
        <w:spacing w:before="25" w:after="0"/>
        <w:ind w:left="0"/>
        <w:jc w:val="both"/>
        <w:textAlignment w:val="auto"/>
      </w:pPr>
      <w:r>
        <w:rPr>
          <w:rFonts w:ascii="Times New Roman"/>
          <w:b w:val="false"/>
          <w:i w:val="false"/>
          <w:color w:val="000000"/>
          <w:sz w:val="24"/>
          <w:lang w:val="pl-Pl"/>
        </w:rPr>
        <w:t>6) stosuje przepisy prawa dotyczące żeglugi śródlądowej;</w:t>
      </w:r>
    </w:p>
    <w:p>
      <w:pPr>
        <w:spacing w:before="25" w:after="0"/>
        <w:ind w:left="0"/>
        <w:jc w:val="both"/>
        <w:textAlignment w:val="auto"/>
      </w:pPr>
      <w:r>
        <w:rPr>
          <w:rFonts w:ascii="Times New Roman"/>
          <w:b w:val="false"/>
          <w:i w:val="false"/>
          <w:color w:val="000000"/>
          <w:sz w:val="24"/>
          <w:lang w:val="pl-Pl"/>
        </w:rPr>
        <w:t>7) korzysta z zewnętrznych środków finansowych na prowadzenie gospodarki rybackiej;</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PKZ(R.c) Umiejętności stanowiące podbudowę do kształcenia w zawodach: ogrodnik, technik ogrodnik, pszczelarz, technik pszczelarz, rolnik, technik rolnik, technik architektury krajobrazu, technik hodowca koni, operator maszyn leśnych, technik leśnik, rybak śródlądowy, technik rybactwa śródlądowego, technik weterynarii, technik agrobiznesu, jeździec, mechanik-operator pojazdów i maszyn rolniczych, technik mechanizacji rolnictwa i agrotroniki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czynności kontrolno-obsługowe ciągników rolniczych;</w:t>
      </w:r>
    </w:p>
    <w:p>
      <w:pPr>
        <w:spacing w:before="25" w:after="0"/>
        <w:ind w:left="0"/>
        <w:jc w:val="both"/>
        <w:textAlignment w:val="auto"/>
      </w:pPr>
      <w:r>
        <w:rPr>
          <w:rFonts w:ascii="Times New Roman"/>
          <w:b w:val="false"/>
          <w:i w:val="false"/>
          <w:color w:val="000000"/>
          <w:sz w:val="24"/>
          <w:lang w:val="pl-Pl"/>
        </w:rPr>
        <w:t>2) stosuje przepisy prawa dotyczące ruchu drogowego;</w:t>
      </w:r>
    </w:p>
    <w:p>
      <w:pPr>
        <w:spacing w:before="25" w:after="0"/>
        <w:ind w:left="0"/>
        <w:jc w:val="both"/>
        <w:textAlignment w:val="auto"/>
      </w:pPr>
      <w:r>
        <w:rPr>
          <w:rFonts w:ascii="Times New Roman"/>
          <w:b w:val="false"/>
          <w:i w:val="false"/>
          <w:color w:val="000000"/>
          <w:sz w:val="24"/>
          <w:lang w:val="pl-Pl"/>
        </w:rPr>
        <w:t>3) przestrzega zasad kierowania ciągnikiem rolniczym;</w:t>
      </w:r>
    </w:p>
    <w:p>
      <w:pPr>
        <w:spacing w:before="25" w:after="0"/>
        <w:ind w:left="0"/>
        <w:jc w:val="both"/>
        <w:textAlignment w:val="auto"/>
      </w:pPr>
      <w:r>
        <w:rPr>
          <w:rFonts w:ascii="Times New Roman"/>
          <w:b w:val="false"/>
          <w:i w:val="false"/>
          <w:color w:val="000000"/>
          <w:sz w:val="24"/>
          <w:lang w:val="pl-Pl"/>
        </w:rPr>
        <w:t>4) wykonuje czynności związane z prowadzeniem i obsługą ciągnika rolniczego w zakresie niezbędnym do uzyskania prawa jazdy kategorii T.</w:t>
      </w:r>
    </w:p>
    <w:p>
      <w:pPr>
        <w:spacing w:before="25" w:after="0"/>
        <w:ind w:left="0"/>
        <w:jc w:val="both"/>
        <w:textAlignment w:val="auto"/>
      </w:pPr>
      <w:r>
        <w:rPr>
          <w:rFonts w:ascii="Times New Roman"/>
          <w:b/>
          <w:i w:val="false"/>
          <w:color w:val="000000"/>
          <w:sz w:val="24"/>
          <w:lang w:val="pl-Pl"/>
        </w:rPr>
        <w:t>PKZ(R.d) Umiejętności stanowiące podbudowę do kształcenia w zawodach: pszczelarz, rolnik, technik pszczelarz, technik rolnik, technik agrobiznesu, mechanik-operator pojazdów i maszyn rolniczych, technik mechanizacji rolnictwa i agrotroniki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pojazdy, maszyny, urządzenia i narzędzia stosowane w produkcji rolniczej;</w:t>
      </w:r>
    </w:p>
    <w:p>
      <w:pPr>
        <w:spacing w:before="25" w:after="0"/>
        <w:ind w:left="0"/>
        <w:jc w:val="both"/>
        <w:textAlignment w:val="auto"/>
      </w:pPr>
      <w:r>
        <w:rPr>
          <w:rFonts w:ascii="Times New Roman"/>
          <w:b w:val="false"/>
          <w:i w:val="false"/>
          <w:color w:val="000000"/>
          <w:sz w:val="24"/>
          <w:lang w:val="pl-Pl"/>
        </w:rPr>
        <w:t>2) rozpoznaje części i podzespoły pojazdów, maszyn i urządzeń;</w:t>
      </w:r>
    </w:p>
    <w:p>
      <w:pPr>
        <w:spacing w:before="25" w:after="0"/>
        <w:ind w:left="0"/>
        <w:jc w:val="both"/>
        <w:textAlignment w:val="auto"/>
      </w:pPr>
      <w:r>
        <w:rPr>
          <w:rFonts w:ascii="Times New Roman"/>
          <w:b w:val="false"/>
          <w:i w:val="false"/>
          <w:color w:val="000000"/>
          <w:sz w:val="24"/>
          <w:lang w:val="pl-Pl"/>
        </w:rPr>
        <w:t>3) rozpoznaje rodzaje korozji oraz określa sposoby ochrony metali przed korozją;</w:t>
      </w:r>
    </w:p>
    <w:p>
      <w:pPr>
        <w:spacing w:before="25" w:after="0"/>
        <w:ind w:left="0"/>
        <w:jc w:val="both"/>
        <w:textAlignment w:val="auto"/>
      </w:pPr>
      <w:r>
        <w:rPr>
          <w:rFonts w:ascii="Times New Roman"/>
          <w:b w:val="false"/>
          <w:i w:val="false"/>
          <w:color w:val="000000"/>
          <w:sz w:val="24"/>
          <w:lang w:val="pl-Pl"/>
        </w:rPr>
        <w:t>4) rozróżnia czynniki siedliska i zabiegi uprawowe;</w:t>
      </w:r>
    </w:p>
    <w:p>
      <w:pPr>
        <w:spacing w:before="25" w:after="0"/>
        <w:ind w:left="0"/>
        <w:jc w:val="both"/>
        <w:textAlignment w:val="auto"/>
      </w:pPr>
      <w:r>
        <w:rPr>
          <w:rFonts w:ascii="Times New Roman"/>
          <w:b w:val="false"/>
          <w:i w:val="false"/>
          <w:color w:val="000000"/>
          <w:sz w:val="24"/>
          <w:lang w:val="pl-Pl"/>
        </w:rPr>
        <w:t>5) rozpoznaje gleby i ocenia ich wartość rolniczą;</w:t>
      </w:r>
    </w:p>
    <w:p>
      <w:pPr>
        <w:spacing w:before="25" w:after="0"/>
        <w:ind w:left="0"/>
        <w:jc w:val="both"/>
        <w:textAlignment w:val="auto"/>
      </w:pPr>
      <w:r>
        <w:rPr>
          <w:rFonts w:ascii="Times New Roman"/>
          <w:b w:val="false"/>
          <w:i w:val="false"/>
          <w:color w:val="000000"/>
          <w:sz w:val="24"/>
          <w:lang w:val="pl-Pl"/>
        </w:rPr>
        <w:t>6) klasyfikuje nawozy i ocenia ich wpływ na glebę i rośliny;</w:t>
      </w:r>
    </w:p>
    <w:p>
      <w:pPr>
        <w:spacing w:before="25" w:after="0"/>
        <w:ind w:left="0"/>
        <w:jc w:val="both"/>
        <w:textAlignment w:val="auto"/>
      </w:pPr>
      <w:r>
        <w:rPr>
          <w:rFonts w:ascii="Times New Roman"/>
          <w:b w:val="false"/>
          <w:i w:val="false"/>
          <w:color w:val="000000"/>
          <w:sz w:val="24"/>
          <w:lang w:val="pl-Pl"/>
        </w:rPr>
        <w:t>7) rozpoznaje gatunki roślin i zwierząt;</w:t>
      </w:r>
    </w:p>
    <w:p>
      <w:pPr>
        <w:spacing w:before="25" w:after="0"/>
        <w:ind w:left="0"/>
        <w:jc w:val="both"/>
        <w:textAlignment w:val="auto"/>
      </w:pPr>
      <w:r>
        <w:rPr>
          <w:rFonts w:ascii="Times New Roman"/>
          <w:b w:val="false"/>
          <w:i w:val="false"/>
          <w:color w:val="000000"/>
          <w:sz w:val="24"/>
          <w:lang w:val="pl-Pl"/>
        </w:rPr>
        <w:t>8) rozpoznaje rośliny uprawne i chwasty;</w:t>
      </w:r>
    </w:p>
    <w:p>
      <w:pPr>
        <w:spacing w:before="25" w:after="0"/>
        <w:ind w:left="0"/>
        <w:jc w:val="both"/>
        <w:textAlignment w:val="auto"/>
      </w:pPr>
      <w:r>
        <w:rPr>
          <w:rFonts w:ascii="Times New Roman"/>
          <w:b w:val="false"/>
          <w:i w:val="false"/>
          <w:color w:val="000000"/>
          <w:sz w:val="24"/>
          <w:lang w:val="pl-Pl"/>
        </w:rPr>
        <w:t>9) rozpoznaje rasy i typy użytkowe zwierząt gospodarskich;</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PKZ(R.e) Umiejętności stanowiące podbudowę do kształcenia w zawodach: ogrodnik, technik ogrodnik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pojazdy, maszyny, urządzenia i narzędzia stosowane w produkcji ogrodniczej;</w:t>
      </w:r>
    </w:p>
    <w:p>
      <w:pPr>
        <w:spacing w:before="25" w:after="0"/>
        <w:ind w:left="0"/>
        <w:jc w:val="both"/>
        <w:textAlignment w:val="auto"/>
      </w:pPr>
      <w:r>
        <w:rPr>
          <w:rFonts w:ascii="Times New Roman"/>
          <w:b w:val="false"/>
          <w:i w:val="false"/>
          <w:color w:val="000000"/>
          <w:sz w:val="24"/>
          <w:lang w:val="pl-Pl"/>
        </w:rPr>
        <w:t>2) rozpoznaje części i podzespoły pojazdów, maszyn i urządzeń;</w:t>
      </w:r>
    </w:p>
    <w:p>
      <w:pPr>
        <w:spacing w:before="25" w:after="0"/>
        <w:ind w:left="0"/>
        <w:jc w:val="both"/>
        <w:textAlignment w:val="auto"/>
      </w:pPr>
      <w:r>
        <w:rPr>
          <w:rFonts w:ascii="Times New Roman"/>
          <w:b w:val="false"/>
          <w:i w:val="false"/>
          <w:color w:val="000000"/>
          <w:sz w:val="24"/>
          <w:lang w:val="pl-Pl"/>
        </w:rPr>
        <w:t>3) rozpoznaje rodzaje korozji oraz określa sposoby ochrony metali przed korozją;</w:t>
      </w:r>
    </w:p>
    <w:p>
      <w:pPr>
        <w:spacing w:before="25" w:after="0"/>
        <w:ind w:left="0"/>
        <w:jc w:val="both"/>
        <w:textAlignment w:val="auto"/>
      </w:pPr>
      <w:r>
        <w:rPr>
          <w:rFonts w:ascii="Times New Roman"/>
          <w:b w:val="false"/>
          <w:i w:val="false"/>
          <w:color w:val="000000"/>
          <w:sz w:val="24"/>
          <w:lang w:val="pl-Pl"/>
        </w:rPr>
        <w:t>4) rozróżnia czynniki siedliska i zabiegi uprawowe;</w:t>
      </w:r>
    </w:p>
    <w:p>
      <w:pPr>
        <w:spacing w:before="25" w:after="0"/>
        <w:ind w:left="0"/>
        <w:jc w:val="both"/>
        <w:textAlignment w:val="auto"/>
      </w:pPr>
      <w:r>
        <w:rPr>
          <w:rFonts w:ascii="Times New Roman"/>
          <w:b w:val="false"/>
          <w:i w:val="false"/>
          <w:color w:val="000000"/>
          <w:sz w:val="24"/>
          <w:lang w:val="pl-Pl"/>
        </w:rPr>
        <w:t>5) rozpoznaje gleby i ocenia ich wartość rolniczą;</w:t>
      </w:r>
    </w:p>
    <w:p>
      <w:pPr>
        <w:spacing w:before="25" w:after="0"/>
        <w:ind w:left="0"/>
        <w:jc w:val="both"/>
        <w:textAlignment w:val="auto"/>
      </w:pPr>
      <w:r>
        <w:rPr>
          <w:rFonts w:ascii="Times New Roman"/>
          <w:b w:val="false"/>
          <w:i w:val="false"/>
          <w:color w:val="000000"/>
          <w:sz w:val="24"/>
          <w:lang w:val="pl-Pl"/>
        </w:rPr>
        <w:t>6) klasyfikuje nawozy i ocenia ich wpływ na glebę i rośliny;</w:t>
      </w:r>
    </w:p>
    <w:p>
      <w:pPr>
        <w:spacing w:before="25" w:after="0"/>
        <w:ind w:left="0"/>
        <w:jc w:val="both"/>
        <w:textAlignment w:val="auto"/>
      </w:pPr>
      <w:r>
        <w:rPr>
          <w:rFonts w:ascii="Times New Roman"/>
          <w:b w:val="false"/>
          <w:i w:val="false"/>
          <w:color w:val="000000"/>
          <w:sz w:val="24"/>
          <w:lang w:val="pl-Pl"/>
        </w:rPr>
        <w:t>7) rozpoznaje rodzaje roślin ogrodniczych;</w:t>
      </w:r>
    </w:p>
    <w:p>
      <w:pPr>
        <w:spacing w:before="25" w:after="0"/>
        <w:ind w:left="0"/>
        <w:jc w:val="both"/>
        <w:textAlignment w:val="auto"/>
      </w:pPr>
      <w:r>
        <w:rPr>
          <w:rFonts w:ascii="Times New Roman"/>
          <w:b w:val="false"/>
          <w:i w:val="false"/>
          <w:color w:val="000000"/>
          <w:sz w:val="24"/>
          <w:lang w:val="pl-Pl"/>
        </w:rPr>
        <w:t>8) posługuje się narzędziami i urządzeniami do wykonywania kompozycji roślinnych;</w:t>
      </w:r>
    </w:p>
    <w:p>
      <w:pPr>
        <w:spacing w:before="25" w:after="0"/>
        <w:ind w:left="0"/>
        <w:jc w:val="both"/>
        <w:textAlignment w:val="auto"/>
      </w:pPr>
      <w:r>
        <w:rPr>
          <w:rFonts w:ascii="Times New Roman"/>
          <w:b w:val="false"/>
          <w:i w:val="false"/>
          <w:color w:val="000000"/>
          <w:sz w:val="24"/>
          <w:lang w:val="pl-Pl"/>
        </w:rPr>
        <w:t>9) przestrzega norm jakościowych i zasad standaryzacji produktów ogrodniczych;</w:t>
      </w:r>
    </w:p>
    <w:p>
      <w:pPr>
        <w:spacing w:before="25" w:after="0"/>
        <w:ind w:left="0"/>
        <w:jc w:val="both"/>
        <w:textAlignment w:val="auto"/>
      </w:pPr>
      <w:r>
        <w:rPr>
          <w:rFonts w:ascii="Times New Roman"/>
          <w:b w:val="false"/>
          <w:i w:val="false"/>
          <w:color w:val="000000"/>
          <w:sz w:val="24"/>
          <w:lang w:val="pl-Pl"/>
        </w:rPr>
        <w:t>10) korzysta ze środków finansowych na rozwój rolnictwa i obszarów wiejskich;</w:t>
      </w:r>
    </w:p>
    <w:p>
      <w:pPr>
        <w:spacing w:before="25" w:after="0"/>
        <w:ind w:left="0"/>
        <w:jc w:val="both"/>
        <w:textAlignment w:val="auto"/>
      </w:pPr>
      <w:r>
        <w:rPr>
          <w:rFonts w:ascii="Times New Roman"/>
          <w:b w:val="false"/>
          <w:i w:val="false"/>
          <w:color w:val="000000"/>
          <w:sz w:val="24"/>
          <w:lang w:val="pl-Pl"/>
        </w:rPr>
        <w:t>11) korzysta z usług instytucji i organizacji działających na rzecz wsi i rolnictwa;</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PKZ(R.f) Umiejętności stanowiące podbudowę do kształcenia w zawodach: technik pszczelarz, technik rolnik, technik agrobiznesu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norm jakościowych i zasad standaryzacji produktów rolniczych;</w:t>
      </w:r>
    </w:p>
    <w:p>
      <w:pPr>
        <w:spacing w:before="25" w:after="0"/>
        <w:ind w:left="0"/>
        <w:jc w:val="both"/>
        <w:textAlignment w:val="auto"/>
      </w:pPr>
      <w:r>
        <w:rPr>
          <w:rFonts w:ascii="Times New Roman"/>
          <w:b w:val="false"/>
          <w:i w:val="false"/>
          <w:color w:val="000000"/>
          <w:sz w:val="24"/>
          <w:lang w:val="pl-Pl"/>
        </w:rPr>
        <w:t>2) sporządza biznesplan;</w:t>
      </w:r>
    </w:p>
    <w:p>
      <w:pPr>
        <w:spacing w:before="25" w:after="0"/>
        <w:ind w:left="0"/>
        <w:jc w:val="both"/>
        <w:textAlignment w:val="auto"/>
      </w:pPr>
      <w:r>
        <w:rPr>
          <w:rFonts w:ascii="Times New Roman"/>
          <w:b w:val="false"/>
          <w:i w:val="false"/>
          <w:color w:val="000000"/>
          <w:sz w:val="24"/>
          <w:lang w:val="pl-Pl"/>
        </w:rPr>
        <w:t>3) stosuje rachunek ekonomiczny w działalności rolniczej;</w:t>
      </w:r>
    </w:p>
    <w:p>
      <w:pPr>
        <w:spacing w:before="25" w:after="0"/>
        <w:ind w:left="0"/>
        <w:jc w:val="both"/>
        <w:textAlignment w:val="auto"/>
      </w:pPr>
      <w:r>
        <w:rPr>
          <w:rFonts w:ascii="Times New Roman"/>
          <w:b w:val="false"/>
          <w:i w:val="false"/>
          <w:color w:val="000000"/>
          <w:sz w:val="24"/>
          <w:lang w:val="pl-Pl"/>
        </w:rPr>
        <w:t>4) rozróżnia i oblicza podatki związane z działalnością rolniczą;</w:t>
      </w:r>
    </w:p>
    <w:p>
      <w:pPr>
        <w:spacing w:before="25" w:after="0"/>
        <w:ind w:left="0"/>
        <w:jc w:val="both"/>
        <w:textAlignment w:val="auto"/>
      </w:pPr>
      <w:r>
        <w:rPr>
          <w:rFonts w:ascii="Times New Roman"/>
          <w:b w:val="false"/>
          <w:i w:val="false"/>
          <w:color w:val="000000"/>
          <w:sz w:val="24"/>
          <w:lang w:val="pl-Pl"/>
        </w:rPr>
        <w:t>5) korzysta z usług instytucji i organizacji działających na rzecz wsi i rolnictwa;</w:t>
      </w:r>
    </w:p>
    <w:p>
      <w:pPr>
        <w:spacing w:before="25" w:after="0"/>
        <w:ind w:left="0"/>
        <w:jc w:val="both"/>
        <w:textAlignment w:val="auto"/>
      </w:pPr>
      <w:r>
        <w:rPr>
          <w:rFonts w:ascii="Times New Roman"/>
          <w:b w:val="false"/>
          <w:i w:val="false"/>
          <w:color w:val="000000"/>
          <w:sz w:val="24"/>
          <w:lang w:val="pl-Pl"/>
        </w:rPr>
        <w:t>6) korzysta ze środków finansowych na rozwój rolnictwa i obszarów wiejskich;</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25" w:after="0"/>
        <w:ind w:left="0"/>
        <w:jc w:val="both"/>
        <w:textAlignment w:val="auto"/>
      </w:pPr>
      <w:r>
        <w:rPr>
          <w:rFonts w:ascii="Times New Roman"/>
          <w:b/>
          <w:i w:val="false"/>
          <w:color w:val="000000"/>
          <w:sz w:val="24"/>
          <w:lang w:val="pl-Pl"/>
        </w:rPr>
        <w:t>PKZ(R.g) Umiejętności stanowiące podbudowę do kształcenia w zawodach: technik ochrony środowiska, technik inżynierii środowiska i melioracji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stan i zasoby środowiska przyrodniczego;</w:t>
      </w:r>
    </w:p>
    <w:p>
      <w:pPr>
        <w:spacing w:before="25" w:after="0"/>
        <w:ind w:left="0"/>
        <w:jc w:val="both"/>
        <w:textAlignment w:val="auto"/>
      </w:pPr>
      <w:r>
        <w:rPr>
          <w:rFonts w:ascii="Times New Roman"/>
          <w:b w:val="false"/>
          <w:i w:val="false"/>
          <w:color w:val="000000"/>
          <w:sz w:val="24"/>
          <w:lang w:val="pl-Pl"/>
        </w:rPr>
        <w:t>2) charakteryzuje elementy środowiska przyrodniczego;</w:t>
      </w:r>
    </w:p>
    <w:p>
      <w:pPr>
        <w:spacing w:before="25" w:after="0"/>
        <w:ind w:left="0"/>
        <w:jc w:val="both"/>
        <w:textAlignment w:val="auto"/>
      </w:pPr>
      <w:r>
        <w:rPr>
          <w:rFonts w:ascii="Times New Roman"/>
          <w:b w:val="false"/>
          <w:i w:val="false"/>
          <w:color w:val="000000"/>
          <w:sz w:val="24"/>
          <w:lang w:val="pl-Pl"/>
        </w:rPr>
        <w:t>3) przestrzega zasad prowadzenia racjonalnej gospodarki zasobami środowiska przyrodniczego;</w:t>
      </w:r>
    </w:p>
    <w:p>
      <w:pPr>
        <w:spacing w:before="25" w:after="0"/>
        <w:ind w:left="0"/>
        <w:jc w:val="both"/>
        <w:textAlignment w:val="auto"/>
      </w:pPr>
      <w:r>
        <w:rPr>
          <w:rFonts w:ascii="Times New Roman"/>
          <w:b w:val="false"/>
          <w:i w:val="false"/>
          <w:color w:val="000000"/>
          <w:sz w:val="24"/>
          <w:lang w:val="pl-Pl"/>
        </w:rPr>
        <w:t>4) charakteryzuje rodzaje wód powierzchniowych i podziemnych;</w:t>
      </w:r>
    </w:p>
    <w:p>
      <w:pPr>
        <w:spacing w:before="25" w:after="0"/>
        <w:ind w:left="0"/>
        <w:jc w:val="both"/>
        <w:textAlignment w:val="auto"/>
      </w:pPr>
      <w:r>
        <w:rPr>
          <w:rFonts w:ascii="Times New Roman"/>
          <w:b w:val="false"/>
          <w:i w:val="false"/>
          <w:color w:val="000000"/>
          <w:sz w:val="24"/>
          <w:lang w:val="pl-Pl"/>
        </w:rPr>
        <w:t>5) klasyfikuje gleby według określonych kryteriów;</w:t>
      </w:r>
    </w:p>
    <w:p>
      <w:pPr>
        <w:spacing w:before="25" w:after="0"/>
        <w:ind w:left="0"/>
        <w:jc w:val="both"/>
        <w:textAlignment w:val="auto"/>
      </w:pPr>
      <w:r>
        <w:rPr>
          <w:rFonts w:ascii="Times New Roman"/>
          <w:b w:val="false"/>
          <w:i w:val="false"/>
          <w:color w:val="000000"/>
          <w:sz w:val="24"/>
          <w:lang w:val="pl-Pl"/>
        </w:rPr>
        <w:t>6) rozpoznaje rodzaje zanieczyszczeń oraz określa ich wpływ na środowisko;</w:t>
      </w:r>
    </w:p>
    <w:p>
      <w:pPr>
        <w:spacing w:before="25" w:after="0"/>
        <w:ind w:left="0"/>
        <w:jc w:val="both"/>
        <w:textAlignment w:val="auto"/>
      </w:pPr>
      <w:r>
        <w:rPr>
          <w:rFonts w:ascii="Times New Roman"/>
          <w:b w:val="false"/>
          <w:i w:val="false"/>
          <w:color w:val="000000"/>
          <w:sz w:val="24"/>
          <w:lang w:val="pl-Pl"/>
        </w:rPr>
        <w:t>7) ocenia zmiany zachodzące w środowisku na skutek działalności człowieka;</w:t>
      </w:r>
    </w:p>
    <w:p>
      <w:pPr>
        <w:spacing w:before="25" w:after="0"/>
        <w:ind w:left="0"/>
        <w:jc w:val="both"/>
        <w:textAlignment w:val="auto"/>
      </w:pPr>
      <w:r>
        <w:rPr>
          <w:rFonts w:ascii="Times New Roman"/>
          <w:b w:val="false"/>
          <w:i w:val="false"/>
          <w:color w:val="000000"/>
          <w:sz w:val="24"/>
          <w:lang w:val="pl-Pl"/>
        </w:rPr>
        <w:t>8) korzysta z map pogody oraz danych meteorologicznych i hydrologicznych;</w:t>
      </w:r>
    </w:p>
    <w:p>
      <w:pPr>
        <w:spacing w:before="25" w:after="0"/>
        <w:ind w:left="0"/>
        <w:jc w:val="both"/>
        <w:textAlignment w:val="auto"/>
      </w:pPr>
      <w:r>
        <w:rPr>
          <w:rFonts w:ascii="Times New Roman"/>
          <w:b w:val="false"/>
          <w:i w:val="false"/>
          <w:color w:val="000000"/>
          <w:sz w:val="24"/>
          <w:lang w:val="pl-Pl"/>
        </w:rPr>
        <w:t>9) przestrzega zasad wykonywania rysunków technicznych oraz szkiców rysunkowych;</w:t>
      </w:r>
    </w:p>
    <w:p>
      <w:pPr>
        <w:spacing w:before="25" w:after="0"/>
        <w:ind w:left="0"/>
        <w:jc w:val="both"/>
        <w:textAlignment w:val="auto"/>
      </w:pPr>
      <w:r>
        <w:rPr>
          <w:rFonts w:ascii="Times New Roman"/>
          <w:b w:val="false"/>
          <w:i w:val="false"/>
          <w:color w:val="000000"/>
          <w:sz w:val="24"/>
          <w:lang w:val="pl-Pl"/>
        </w:rPr>
        <w:t>10) stosuje przepisy prawa dotyczące ochrony i kształtowania środowiska oraz przestrzega norm w tym zakresie;</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PKZ(R.h) Umiejętności stanowiące podbudowę do kształcenia w zawodzie technik weterynarii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anatomii i fizjologii zwierząt;</w:t>
      </w:r>
    </w:p>
    <w:p>
      <w:pPr>
        <w:spacing w:before="25" w:after="0"/>
        <w:ind w:left="0"/>
        <w:jc w:val="both"/>
        <w:textAlignment w:val="auto"/>
      </w:pPr>
      <w:r>
        <w:rPr>
          <w:rFonts w:ascii="Times New Roman"/>
          <w:b w:val="false"/>
          <w:i w:val="false"/>
          <w:color w:val="000000"/>
          <w:sz w:val="24"/>
          <w:lang w:val="pl-Pl"/>
        </w:rPr>
        <w:t>2) rozpoznaje rasy i typy użytkowe zwierząt;</w:t>
      </w:r>
    </w:p>
    <w:p>
      <w:pPr>
        <w:spacing w:before="25" w:after="0"/>
        <w:ind w:left="0"/>
        <w:jc w:val="both"/>
        <w:textAlignment w:val="auto"/>
      </w:pPr>
      <w:r>
        <w:rPr>
          <w:rFonts w:ascii="Times New Roman"/>
          <w:b w:val="false"/>
          <w:i w:val="false"/>
          <w:color w:val="000000"/>
          <w:sz w:val="24"/>
          <w:lang w:val="pl-Pl"/>
        </w:rPr>
        <w:t>3) określa wpływ składników pokarmowych na prawidłowy rozwój i funkcjonowanie organizmów zwierzęcych;</w:t>
      </w:r>
    </w:p>
    <w:p>
      <w:pPr>
        <w:spacing w:before="25" w:after="0"/>
        <w:ind w:left="0"/>
        <w:jc w:val="both"/>
        <w:textAlignment w:val="auto"/>
      </w:pPr>
      <w:r>
        <w:rPr>
          <w:rFonts w:ascii="Times New Roman"/>
          <w:b w:val="false"/>
          <w:i w:val="false"/>
          <w:color w:val="000000"/>
          <w:sz w:val="24"/>
          <w:lang w:val="pl-Pl"/>
        </w:rPr>
        <w:t>4) określa warunki utrzymania i dobrostanu zwierząt;</w:t>
      </w:r>
    </w:p>
    <w:p>
      <w:pPr>
        <w:spacing w:before="25" w:after="0"/>
        <w:ind w:left="0"/>
        <w:jc w:val="both"/>
        <w:textAlignment w:val="auto"/>
      </w:pPr>
      <w:r>
        <w:rPr>
          <w:rFonts w:ascii="Times New Roman"/>
          <w:b w:val="false"/>
          <w:i w:val="false"/>
          <w:color w:val="000000"/>
          <w:sz w:val="24"/>
          <w:lang w:val="pl-Pl"/>
        </w:rPr>
        <w:t>5) ocenia jakość pasz stosowanych w żywieniu zwierząt gospodarskich i towarzyszących;</w:t>
      </w:r>
    </w:p>
    <w:p>
      <w:pPr>
        <w:spacing w:before="25" w:after="0"/>
        <w:ind w:left="0"/>
        <w:jc w:val="both"/>
        <w:textAlignment w:val="auto"/>
      </w:pPr>
      <w:r>
        <w:rPr>
          <w:rFonts w:ascii="Times New Roman"/>
          <w:b w:val="false"/>
          <w:i w:val="false"/>
          <w:color w:val="000000"/>
          <w:sz w:val="24"/>
          <w:lang w:val="pl-Pl"/>
        </w:rPr>
        <w:t>6) oblicza stężenia procentowe i promilowe roztworów;</w:t>
      </w:r>
    </w:p>
    <w:p>
      <w:pPr>
        <w:spacing w:before="25" w:after="0"/>
        <w:ind w:left="0"/>
        <w:jc w:val="both"/>
        <w:textAlignment w:val="auto"/>
      </w:pPr>
      <w:r>
        <w:rPr>
          <w:rFonts w:ascii="Times New Roman"/>
          <w:b w:val="false"/>
          <w:i w:val="false"/>
          <w:color w:val="000000"/>
          <w:sz w:val="24"/>
          <w:lang w:val="pl-Pl"/>
        </w:rPr>
        <w:t>7)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8) wykonuje badania laboratoryjne;</w:t>
      </w:r>
    </w:p>
    <w:p>
      <w:pPr>
        <w:spacing w:before="25" w:after="0"/>
        <w:ind w:left="0"/>
        <w:jc w:val="both"/>
        <w:textAlignment w:val="auto"/>
      </w:pPr>
      <w:r>
        <w:rPr>
          <w:rFonts w:ascii="Times New Roman"/>
          <w:b w:val="false"/>
          <w:i w:val="false"/>
          <w:color w:val="000000"/>
          <w:sz w:val="24"/>
          <w:lang w:val="pl-Pl"/>
        </w:rPr>
        <w:t>9) korzysta z usług instytucji i organizacji działających na rzecz wsi i rolnictwa;</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PKZ(R.i) Umiejętności stanowiące podbudowę do kształcenia w zawodzie technik leśnik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morfologiczną i anatomiczną roślin oraz zwierząt;</w:t>
      </w:r>
    </w:p>
    <w:p>
      <w:pPr>
        <w:spacing w:before="25" w:after="0"/>
        <w:ind w:left="0"/>
        <w:jc w:val="both"/>
        <w:textAlignment w:val="auto"/>
      </w:pPr>
      <w:r>
        <w:rPr>
          <w:rFonts w:ascii="Times New Roman"/>
          <w:b w:val="false"/>
          <w:i w:val="false"/>
          <w:color w:val="000000"/>
          <w:sz w:val="24"/>
          <w:lang w:val="pl-Pl"/>
        </w:rPr>
        <w:t>2) rozpoznaje gatunki zwierząt łownych;</w:t>
      </w:r>
    </w:p>
    <w:p>
      <w:pPr>
        <w:spacing w:before="25" w:after="0"/>
        <w:ind w:left="0"/>
        <w:jc w:val="both"/>
        <w:textAlignment w:val="auto"/>
      </w:pPr>
      <w:r>
        <w:rPr>
          <w:rFonts w:ascii="Times New Roman"/>
          <w:b w:val="false"/>
          <w:i w:val="false"/>
          <w:color w:val="000000"/>
          <w:sz w:val="24"/>
          <w:lang w:val="pl-Pl"/>
        </w:rPr>
        <w:t>3) charakteryzuje biologię i etologię zwierząt łownych;</w:t>
      </w:r>
    </w:p>
    <w:p>
      <w:pPr>
        <w:spacing w:before="25" w:after="0"/>
        <w:ind w:left="0"/>
        <w:jc w:val="both"/>
        <w:textAlignment w:val="auto"/>
      </w:pPr>
      <w:r>
        <w:rPr>
          <w:rFonts w:ascii="Times New Roman"/>
          <w:b w:val="false"/>
          <w:i w:val="false"/>
          <w:color w:val="000000"/>
          <w:sz w:val="24"/>
          <w:lang w:val="pl-Pl"/>
        </w:rPr>
        <w:t>4) charakteryzuje typy i rodzaje gleb leśnych oraz określa ich właściwości;</w:t>
      </w:r>
    </w:p>
    <w:p>
      <w:pPr>
        <w:spacing w:before="25" w:after="0"/>
        <w:ind w:left="0"/>
        <w:jc w:val="both"/>
        <w:textAlignment w:val="auto"/>
      </w:pPr>
      <w:r>
        <w:rPr>
          <w:rFonts w:ascii="Times New Roman"/>
          <w:b w:val="false"/>
          <w:i w:val="false"/>
          <w:color w:val="000000"/>
          <w:sz w:val="24"/>
          <w:lang w:val="pl-Pl"/>
        </w:rPr>
        <w:t>5) odczytuje rysunki techniczne;</w:t>
      </w:r>
    </w:p>
    <w:p>
      <w:pPr>
        <w:spacing w:before="25" w:after="0"/>
        <w:ind w:left="0"/>
        <w:jc w:val="both"/>
        <w:textAlignment w:val="auto"/>
      </w:pPr>
      <w:r>
        <w:rPr>
          <w:rFonts w:ascii="Times New Roman"/>
          <w:b w:val="false"/>
          <w:i w:val="false"/>
          <w:color w:val="000000"/>
          <w:sz w:val="24"/>
          <w:lang w:val="pl-Pl"/>
        </w:rPr>
        <w:t>6) posługuje się mapami i planami stosowanymi w leśnictwie;</w:t>
      </w:r>
    </w:p>
    <w:p>
      <w:pPr>
        <w:spacing w:before="25" w:after="0"/>
        <w:ind w:left="0"/>
        <w:jc w:val="both"/>
        <w:textAlignment w:val="auto"/>
      </w:pPr>
      <w:r>
        <w:rPr>
          <w:rFonts w:ascii="Times New Roman"/>
          <w:b w:val="false"/>
          <w:i w:val="false"/>
          <w:color w:val="000000"/>
          <w:sz w:val="24"/>
          <w:lang w:val="pl-Pl"/>
        </w:rPr>
        <w:t>7) określa strukturę organizacyjną lasów państwowych;</w:t>
      </w:r>
    </w:p>
    <w:p>
      <w:pPr>
        <w:spacing w:before="25" w:after="0"/>
        <w:ind w:left="0"/>
        <w:jc w:val="both"/>
        <w:textAlignment w:val="auto"/>
      </w:pPr>
      <w:r>
        <w:rPr>
          <w:rFonts w:ascii="Times New Roman"/>
          <w:b w:val="false"/>
          <w:i w:val="false"/>
          <w:color w:val="000000"/>
          <w:sz w:val="24"/>
          <w:lang w:val="pl-Pl"/>
        </w:rPr>
        <w:t>8) charakteryzuje formy ochrony przyrody w Polsce;</w:t>
      </w:r>
    </w:p>
    <w:p>
      <w:pPr>
        <w:spacing w:before="25" w:after="0"/>
        <w:ind w:left="0"/>
        <w:jc w:val="both"/>
        <w:textAlignment w:val="auto"/>
      </w:pPr>
      <w:r>
        <w:rPr>
          <w:rFonts w:ascii="Times New Roman"/>
          <w:b w:val="false"/>
          <w:i w:val="false"/>
          <w:color w:val="000000"/>
          <w:sz w:val="24"/>
          <w:lang w:val="pl-Pl"/>
        </w:rPr>
        <w:t>9) rozróżnia sprzęt i narzędzia stosowane w zagospodarowaniu i użytkowaniu lasu;</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PKZ(R.j) Umiejętności stanowiące podbudowę do kształcenia w zawodzie technik ogrodnik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przyrządami meteorologicznymi;</w:t>
      </w:r>
    </w:p>
    <w:p>
      <w:pPr>
        <w:spacing w:before="25" w:after="0"/>
        <w:ind w:left="0"/>
        <w:jc w:val="both"/>
        <w:textAlignment w:val="auto"/>
      </w:pPr>
      <w:r>
        <w:rPr>
          <w:rFonts w:ascii="Times New Roman"/>
          <w:b w:val="false"/>
          <w:i w:val="false"/>
          <w:color w:val="000000"/>
          <w:sz w:val="24"/>
          <w:lang w:val="pl-Pl"/>
        </w:rPr>
        <w:t>2) przewiduje pogodę na podstawie pomiarów czynników atmosferycznych, obserwacji zjawisk meteorologicznych, prognoz i map pogody;</w:t>
      </w:r>
    </w:p>
    <w:p>
      <w:pPr>
        <w:spacing w:before="25" w:after="0"/>
        <w:ind w:left="0"/>
        <w:jc w:val="both"/>
        <w:textAlignment w:val="auto"/>
      </w:pPr>
      <w:r>
        <w:rPr>
          <w:rFonts w:ascii="Times New Roman"/>
          <w:b w:val="false"/>
          <w:i w:val="false"/>
          <w:color w:val="000000"/>
          <w:sz w:val="24"/>
          <w:lang w:val="pl-Pl"/>
        </w:rPr>
        <w:t>3) przestrzega zasad kolorystyki oraz kompozycji plastycznej w przygotowaniu dekoracji roślinnej;</w:t>
      </w:r>
    </w:p>
    <w:p>
      <w:pPr>
        <w:spacing w:before="25" w:after="0"/>
        <w:ind w:left="0"/>
        <w:jc w:val="both"/>
        <w:textAlignment w:val="auto"/>
      </w:pPr>
      <w:r>
        <w:rPr>
          <w:rFonts w:ascii="Times New Roman"/>
          <w:b w:val="false"/>
          <w:i w:val="false"/>
          <w:color w:val="000000"/>
          <w:sz w:val="24"/>
          <w:lang w:val="pl-Pl"/>
        </w:rPr>
        <w:t>4) charakteryzuje strukturę organizacyjną przedsiębiorstwa ogrodniczego;</w:t>
      </w:r>
    </w:p>
    <w:p>
      <w:pPr>
        <w:spacing w:before="25" w:after="0"/>
        <w:ind w:left="0"/>
        <w:jc w:val="both"/>
        <w:textAlignment w:val="auto"/>
      </w:pPr>
      <w:r>
        <w:rPr>
          <w:rFonts w:ascii="Times New Roman"/>
          <w:b w:val="false"/>
          <w:i w:val="false"/>
          <w:color w:val="000000"/>
          <w:sz w:val="24"/>
          <w:lang w:val="pl-Pl"/>
        </w:rPr>
        <w:t>5) sporządza biznesplan dla gospodarstwa ogrodniczego;</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i w:val="false"/>
          <w:color w:val="000000"/>
          <w:sz w:val="24"/>
          <w:lang w:val="pl-Pl"/>
        </w:rPr>
        <w:t>PKZ(R.k) Umiejętności stanowiące podbudowę do kształcenia w zawodzie technik hodowca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przyrodnicze i ekonomiczne czynniki produkcji rolniczej;</w:t>
      </w:r>
    </w:p>
    <w:p>
      <w:pPr>
        <w:spacing w:before="25" w:after="0"/>
        <w:ind w:left="0"/>
        <w:jc w:val="both"/>
        <w:textAlignment w:val="auto"/>
      </w:pPr>
      <w:r>
        <w:rPr>
          <w:rFonts w:ascii="Times New Roman"/>
          <w:b w:val="false"/>
          <w:i w:val="false"/>
          <w:color w:val="000000"/>
          <w:sz w:val="24"/>
          <w:lang w:val="pl-Pl"/>
        </w:rPr>
        <w:t>2) rozpoznaje rośliny uprawne i chwasty;</w:t>
      </w:r>
    </w:p>
    <w:p>
      <w:pPr>
        <w:spacing w:before="25" w:after="0"/>
        <w:ind w:left="0"/>
        <w:jc w:val="both"/>
        <w:textAlignment w:val="auto"/>
      </w:pPr>
      <w:r>
        <w:rPr>
          <w:rFonts w:ascii="Times New Roman"/>
          <w:b w:val="false"/>
          <w:i w:val="false"/>
          <w:color w:val="000000"/>
          <w:sz w:val="24"/>
          <w:lang w:val="pl-Pl"/>
        </w:rPr>
        <w:t>3) określa wpływ składników pokarmowych na prawidłowy rozwój i funkcjonowanie organizmów roślinnych i zwierzęcych;</w:t>
      </w:r>
    </w:p>
    <w:p>
      <w:pPr>
        <w:spacing w:before="25" w:after="0"/>
        <w:ind w:left="0"/>
        <w:jc w:val="both"/>
        <w:textAlignment w:val="auto"/>
      </w:pPr>
      <w:r>
        <w:rPr>
          <w:rFonts w:ascii="Times New Roman"/>
          <w:b w:val="false"/>
          <w:i w:val="false"/>
          <w:color w:val="000000"/>
          <w:sz w:val="24"/>
          <w:lang w:val="pl-Pl"/>
        </w:rPr>
        <w:t>4) rozpoznaje rasy i typy użytkowe zwierząt gospodarskich;</w:t>
      </w:r>
    </w:p>
    <w:p>
      <w:pPr>
        <w:spacing w:before="25" w:after="0"/>
        <w:ind w:left="0"/>
        <w:jc w:val="both"/>
        <w:textAlignment w:val="auto"/>
      </w:pPr>
      <w:r>
        <w:rPr>
          <w:rFonts w:ascii="Times New Roman"/>
          <w:b w:val="false"/>
          <w:i w:val="false"/>
          <w:color w:val="000000"/>
          <w:sz w:val="24"/>
          <w:lang w:val="pl-Pl"/>
        </w:rPr>
        <w:t>5) rozróżnia pojazdy, maszyny, urządzenia i narzędzia stosowane w produkcji rolniczej;</w:t>
      </w:r>
    </w:p>
    <w:p>
      <w:pPr>
        <w:spacing w:before="25" w:after="0"/>
        <w:ind w:left="0"/>
        <w:jc w:val="both"/>
        <w:textAlignment w:val="auto"/>
      </w:pPr>
      <w:r>
        <w:rPr>
          <w:rFonts w:ascii="Times New Roman"/>
          <w:b w:val="false"/>
          <w:i w:val="false"/>
          <w:color w:val="000000"/>
          <w:sz w:val="24"/>
          <w:lang w:val="pl-Pl"/>
        </w:rPr>
        <w:t>6) oblicza podatki związane z prowadzeniem działalności gospodarczej;</w:t>
      </w:r>
    </w:p>
    <w:p>
      <w:pPr>
        <w:spacing w:before="25" w:after="0"/>
        <w:ind w:left="0"/>
        <w:jc w:val="both"/>
        <w:textAlignment w:val="auto"/>
      </w:pPr>
      <w:r>
        <w:rPr>
          <w:rFonts w:ascii="Times New Roman"/>
          <w:b w:val="false"/>
          <w:i w:val="false"/>
          <w:color w:val="000000"/>
          <w:sz w:val="24"/>
          <w:lang w:val="pl-Pl"/>
        </w:rPr>
        <w:t>7) sporządza biznesplan dla gospodarstwa hodującego i użytkującego konie;</w:t>
      </w:r>
    </w:p>
    <w:p>
      <w:pPr>
        <w:spacing w:before="25" w:after="0"/>
        <w:ind w:left="0"/>
        <w:jc w:val="both"/>
        <w:textAlignment w:val="auto"/>
      </w:pPr>
      <w:r>
        <w:rPr>
          <w:rFonts w:ascii="Times New Roman"/>
          <w:b w:val="false"/>
          <w:i w:val="false"/>
          <w:color w:val="000000"/>
          <w:sz w:val="24"/>
          <w:lang w:val="pl-Pl"/>
        </w:rPr>
        <w:t>8) korzysta z usług instytucji i organizacji działających na rzecz wsi i rolnictwa;</w:t>
      </w:r>
    </w:p>
    <w:p>
      <w:pPr>
        <w:spacing w:before="25" w:after="0"/>
        <w:ind w:left="0"/>
        <w:jc w:val="both"/>
        <w:textAlignment w:val="auto"/>
      </w:pPr>
      <w:r>
        <w:rPr>
          <w:rFonts w:ascii="Times New Roman"/>
          <w:b w:val="false"/>
          <w:i w:val="false"/>
          <w:color w:val="000000"/>
          <w:sz w:val="24"/>
          <w:lang w:val="pl-Pl"/>
        </w:rPr>
        <w:t>9) korzysta ze środków finansowych na rozwój rolnictwa i obszarów wiejskich;</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PKZ(R.l) Umiejętności stanowiące podbudowę do kształcenia w zawodzie technik architektury krajobrazu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gatunki roślin ozdobnych;</w:t>
      </w:r>
    </w:p>
    <w:p>
      <w:pPr>
        <w:spacing w:before="25" w:after="0"/>
        <w:ind w:left="0"/>
        <w:jc w:val="both"/>
        <w:textAlignment w:val="auto"/>
      </w:pPr>
      <w:r>
        <w:rPr>
          <w:rFonts w:ascii="Times New Roman"/>
          <w:b w:val="false"/>
          <w:i w:val="false"/>
          <w:color w:val="000000"/>
          <w:sz w:val="24"/>
          <w:lang w:val="pl-Pl"/>
        </w:rPr>
        <w:t>2) rozróżnia czynniki siedliska roślin;</w:t>
      </w:r>
    </w:p>
    <w:p>
      <w:pPr>
        <w:spacing w:before="25" w:after="0"/>
        <w:ind w:left="0"/>
        <w:jc w:val="both"/>
        <w:textAlignment w:val="auto"/>
      </w:pPr>
      <w:r>
        <w:rPr>
          <w:rFonts w:ascii="Times New Roman"/>
          <w:b w:val="false"/>
          <w:i w:val="false"/>
          <w:color w:val="000000"/>
          <w:sz w:val="24"/>
          <w:lang w:val="pl-Pl"/>
        </w:rPr>
        <w:t>3) rozpoznaje typy i rodzaje gleb;</w:t>
      </w:r>
    </w:p>
    <w:p>
      <w:pPr>
        <w:spacing w:before="25" w:after="0"/>
        <w:ind w:left="0"/>
        <w:jc w:val="both"/>
        <w:textAlignment w:val="auto"/>
      </w:pPr>
      <w:r>
        <w:rPr>
          <w:rFonts w:ascii="Times New Roman"/>
          <w:b w:val="false"/>
          <w:i w:val="false"/>
          <w:color w:val="000000"/>
          <w:sz w:val="24"/>
          <w:lang w:val="pl-Pl"/>
        </w:rPr>
        <w:t>4) rozróżnia sprzęt i maszyny stosowane do uprawy i pielęgnacji roślin ozdobnych;</w:t>
      </w:r>
    </w:p>
    <w:p>
      <w:pPr>
        <w:spacing w:before="25" w:after="0"/>
        <w:ind w:left="0"/>
        <w:jc w:val="both"/>
        <w:textAlignment w:val="auto"/>
      </w:pPr>
      <w:r>
        <w:rPr>
          <w:rFonts w:ascii="Times New Roman"/>
          <w:b w:val="false"/>
          <w:i w:val="false"/>
          <w:color w:val="000000"/>
          <w:sz w:val="24"/>
          <w:lang w:val="pl-Pl"/>
        </w:rPr>
        <w:t>5) rozróżnia rodzaje zabiegów uprawowych;</w:t>
      </w:r>
    </w:p>
    <w:p>
      <w:pPr>
        <w:spacing w:before="25" w:after="0"/>
        <w:ind w:left="0"/>
        <w:jc w:val="both"/>
        <w:textAlignment w:val="auto"/>
      </w:pPr>
      <w:r>
        <w:rPr>
          <w:rFonts w:ascii="Times New Roman"/>
          <w:b w:val="false"/>
          <w:i w:val="false"/>
          <w:color w:val="000000"/>
          <w:sz w:val="24"/>
          <w:lang w:val="pl-Pl"/>
        </w:rPr>
        <w:t>6) klasyfikuje nawozy i ocenia ich wpływ na glebę i rośliny;</w:t>
      </w:r>
    </w:p>
    <w:p>
      <w:pPr>
        <w:spacing w:before="25" w:after="0"/>
        <w:ind w:left="0"/>
        <w:jc w:val="both"/>
        <w:textAlignment w:val="auto"/>
      </w:pPr>
      <w:r>
        <w:rPr>
          <w:rFonts w:ascii="Times New Roman"/>
          <w:b w:val="false"/>
          <w:i w:val="false"/>
          <w:color w:val="000000"/>
          <w:sz w:val="24"/>
          <w:lang w:val="pl-Pl"/>
        </w:rPr>
        <w:t>7) rozpoznaje chwasty, choroby i szkodniki roślin ozdobnych;</w:t>
      </w:r>
    </w:p>
    <w:p>
      <w:pPr>
        <w:spacing w:before="25" w:after="0"/>
        <w:ind w:left="0"/>
        <w:jc w:val="both"/>
        <w:textAlignment w:val="auto"/>
      </w:pPr>
      <w:r>
        <w:rPr>
          <w:rFonts w:ascii="Times New Roman"/>
          <w:b w:val="false"/>
          <w:i w:val="false"/>
          <w:color w:val="000000"/>
          <w:sz w:val="24"/>
          <w:lang w:val="pl-Pl"/>
        </w:rPr>
        <w:t>8) rozróżnia rodzaje zabiegów stosowanych w pielęgnacji terenów zieleni;</w:t>
      </w:r>
    </w:p>
    <w:p>
      <w:pPr>
        <w:spacing w:before="25" w:after="0"/>
        <w:ind w:left="0"/>
        <w:jc w:val="both"/>
        <w:textAlignment w:val="auto"/>
      </w:pPr>
      <w:r>
        <w:rPr>
          <w:rFonts w:ascii="Times New Roman"/>
          <w:b w:val="false"/>
          <w:i w:val="false"/>
          <w:color w:val="000000"/>
          <w:sz w:val="24"/>
          <w:lang w:val="pl-Pl"/>
        </w:rPr>
        <w:t>9) określa typy i zasoby krajobrazu;</w:t>
      </w:r>
    </w:p>
    <w:p>
      <w:pPr>
        <w:spacing w:before="25" w:after="0"/>
        <w:ind w:left="0"/>
        <w:jc w:val="both"/>
        <w:textAlignment w:val="auto"/>
      </w:pPr>
      <w:r>
        <w:rPr>
          <w:rFonts w:ascii="Times New Roman"/>
          <w:b w:val="false"/>
          <w:i w:val="false"/>
          <w:color w:val="000000"/>
          <w:sz w:val="24"/>
          <w:lang w:val="pl-Pl"/>
        </w:rPr>
        <w:t>10) wykonuje rysunki odręczne z zastosowaniem różnych technik rysunkowych i barwnych;</w:t>
      </w:r>
    </w:p>
    <w:p>
      <w:pPr>
        <w:spacing w:before="25" w:after="0"/>
        <w:ind w:left="0"/>
        <w:jc w:val="both"/>
        <w:textAlignment w:val="auto"/>
      </w:pPr>
      <w:r>
        <w:rPr>
          <w:rFonts w:ascii="Times New Roman"/>
          <w:b w:val="false"/>
          <w:i w:val="false"/>
          <w:color w:val="000000"/>
          <w:sz w:val="24"/>
          <w:lang w:val="pl-Pl"/>
        </w:rPr>
        <w:t>11) sporządza rysunki techniczne odręcznie oraz z wykorzystaniem technik komputerowych;</w:t>
      </w:r>
    </w:p>
    <w:p>
      <w:pPr>
        <w:spacing w:before="25" w:after="0"/>
        <w:ind w:left="0"/>
        <w:jc w:val="both"/>
        <w:textAlignment w:val="auto"/>
      </w:pPr>
      <w:r>
        <w:rPr>
          <w:rFonts w:ascii="Times New Roman"/>
          <w:b w:val="false"/>
          <w:i w:val="false"/>
          <w:color w:val="000000"/>
          <w:sz w:val="24"/>
          <w:lang w:val="pl-Pl"/>
        </w:rPr>
        <w:t>12) rozróżnia rodzaje obiektów terenów zieleni;</w:t>
      </w:r>
    </w:p>
    <w:p>
      <w:pPr>
        <w:spacing w:before="25" w:after="0"/>
        <w:ind w:left="0"/>
        <w:jc w:val="both"/>
        <w:textAlignment w:val="auto"/>
      </w:pPr>
      <w:r>
        <w:rPr>
          <w:rFonts w:ascii="Times New Roman"/>
          <w:b w:val="false"/>
          <w:i w:val="false"/>
          <w:color w:val="000000"/>
          <w:sz w:val="24"/>
          <w:lang w:val="pl-Pl"/>
        </w:rPr>
        <w:t>13) odczytuje informacje z planów zagospodarowania przestrzennego;</w:t>
      </w:r>
    </w:p>
    <w:p>
      <w:pPr>
        <w:spacing w:before="25" w:after="0"/>
        <w:ind w:left="0"/>
        <w:jc w:val="both"/>
        <w:textAlignment w:val="auto"/>
      </w:pPr>
      <w:r>
        <w:rPr>
          <w:rFonts w:ascii="Times New Roman"/>
          <w:b w:val="false"/>
          <w:i w:val="false"/>
          <w:color w:val="000000"/>
          <w:sz w:val="24"/>
          <w:lang w:val="pl-Pl"/>
        </w:rPr>
        <w:t>14) rozróżnia style architektury krajobrazu z różnych okresów historycznych;</w:t>
      </w:r>
    </w:p>
    <w:p>
      <w:pPr>
        <w:spacing w:before="25" w:after="0"/>
        <w:ind w:left="0"/>
        <w:jc w:val="both"/>
        <w:textAlignment w:val="auto"/>
      </w:pPr>
      <w:r>
        <w:rPr>
          <w:rFonts w:ascii="Times New Roman"/>
          <w:b w:val="false"/>
          <w:i w:val="false"/>
          <w:color w:val="000000"/>
          <w:sz w:val="24"/>
          <w:lang w:val="pl-Pl"/>
        </w:rPr>
        <w:t>15) klasyfikuje grunty i określa ich przydatność do budowy obiektów architektury krajobrazu;</w:t>
      </w:r>
    </w:p>
    <w:p>
      <w:pPr>
        <w:spacing w:before="25" w:after="0"/>
        <w:ind w:left="0"/>
        <w:jc w:val="both"/>
        <w:textAlignment w:val="auto"/>
      </w:pPr>
      <w:r>
        <w:rPr>
          <w:rFonts w:ascii="Times New Roman"/>
          <w:b w:val="false"/>
          <w:i w:val="false"/>
          <w:color w:val="000000"/>
          <w:sz w:val="24"/>
          <w:lang w:val="pl-Pl"/>
        </w:rPr>
        <w:t>16) rozróżnia rodzaje dokumentacji dotyczącej budowy obiektów architektury krajobrazu;</w:t>
      </w:r>
    </w:p>
    <w:p>
      <w:pPr>
        <w:spacing w:before="25" w:after="0"/>
        <w:ind w:left="0"/>
        <w:jc w:val="both"/>
        <w:textAlignment w:val="auto"/>
      </w:pPr>
      <w:r>
        <w:rPr>
          <w:rFonts w:ascii="Times New Roman"/>
          <w:b w:val="false"/>
          <w:i w:val="false"/>
          <w:color w:val="000000"/>
          <w:sz w:val="24"/>
          <w:lang w:val="pl-Pl"/>
        </w:rPr>
        <w:t>17) rozróżnia rodzaje materiałów budowlanych oraz określa ich zastosowanie w obiektach małej architektury;</w:t>
      </w:r>
    </w:p>
    <w:p>
      <w:pPr>
        <w:spacing w:before="25" w:after="0"/>
        <w:ind w:left="0"/>
        <w:jc w:val="both"/>
        <w:textAlignment w:val="auto"/>
      </w:pPr>
      <w:r>
        <w:rPr>
          <w:rFonts w:ascii="Times New Roman"/>
          <w:b w:val="false"/>
          <w:i w:val="false"/>
          <w:color w:val="000000"/>
          <w:sz w:val="24"/>
          <w:lang w:val="pl-Pl"/>
        </w:rPr>
        <w:t>18) posługuje się mapami i planami sytuacyjno-wysokościowymi;</w:t>
      </w:r>
    </w:p>
    <w:p>
      <w:pPr>
        <w:spacing w:before="25" w:after="0"/>
        <w:ind w:left="0"/>
        <w:jc w:val="both"/>
        <w:textAlignment w:val="auto"/>
      </w:pPr>
      <w:r>
        <w:rPr>
          <w:rFonts w:ascii="Times New Roman"/>
          <w:b w:val="false"/>
          <w:i w:val="false"/>
          <w:color w:val="000000"/>
          <w:sz w:val="24"/>
          <w:lang w:val="pl-Pl"/>
        </w:rPr>
        <w:t>19) rozróżnia sprzęt geodezyjny stosowany do pomiarów w terenie;</w:t>
      </w:r>
    </w:p>
    <w:p>
      <w:pPr>
        <w:spacing w:before="25" w:after="0"/>
        <w:ind w:left="0"/>
        <w:jc w:val="both"/>
        <w:textAlignment w:val="auto"/>
      </w:pPr>
      <w:r>
        <w:rPr>
          <w:rFonts w:ascii="Times New Roman"/>
          <w:b w:val="false"/>
          <w:i w:val="false"/>
          <w:color w:val="000000"/>
          <w:sz w:val="24"/>
          <w:lang w:val="pl-Pl"/>
        </w:rPr>
        <w:t>20) przestrzega zasad wykonywania przedmiaru i obmiaru robót na terenach zieleni;</w:t>
      </w:r>
    </w:p>
    <w:p>
      <w:pPr>
        <w:spacing w:before="25" w:after="0"/>
        <w:ind w:left="0"/>
        <w:jc w:val="both"/>
        <w:textAlignment w:val="auto"/>
      </w:pPr>
      <w:r>
        <w:rPr>
          <w:rFonts w:ascii="Times New Roman"/>
          <w:b w:val="false"/>
          <w:i w:val="false"/>
          <w:color w:val="000000"/>
          <w:sz w:val="24"/>
          <w:lang w:val="pl-Pl"/>
        </w:rPr>
        <w:t>21) organizuje teren budowy obiektów małej architektury;</w:t>
      </w:r>
    </w:p>
    <w:p>
      <w:pPr>
        <w:spacing w:before="25" w:after="0"/>
        <w:ind w:left="0"/>
        <w:jc w:val="both"/>
        <w:textAlignment w:val="auto"/>
      </w:pPr>
      <w:r>
        <w:rPr>
          <w:rFonts w:ascii="Times New Roman"/>
          <w:b w:val="false"/>
          <w:i w:val="false"/>
          <w:color w:val="000000"/>
          <w:sz w:val="24"/>
          <w:lang w:val="pl-Pl"/>
        </w:rPr>
        <w:t>22) stosuje przepisy prawa dotyczące terenów zieleni;</w:t>
      </w:r>
    </w:p>
    <w:p>
      <w:pPr>
        <w:spacing w:before="25" w:after="0"/>
        <w:ind w:left="0"/>
        <w:jc w:val="both"/>
        <w:textAlignment w:val="auto"/>
      </w:pPr>
      <w:r>
        <w:rPr>
          <w:rFonts w:ascii="Times New Roman"/>
          <w:b w:val="false"/>
          <w:i w:val="false"/>
          <w:color w:val="000000"/>
          <w:sz w:val="24"/>
          <w:lang w:val="pl-Pl"/>
        </w:rPr>
        <w:t>23) stosuje programy komputerowe wspomagające wykonywanie zadań.</w:t>
      </w:r>
    </w:p>
    <w:p>
      <w:pPr>
        <w:spacing w:before="25" w:after="0"/>
        <w:ind w:left="0"/>
        <w:jc w:val="both"/>
        <w:textAlignment w:val="auto"/>
      </w:pPr>
      <w:r>
        <w:rPr>
          <w:rFonts w:ascii="Times New Roman"/>
          <w:b/>
          <w:i w:val="false"/>
          <w:color w:val="000000"/>
          <w:sz w:val="24"/>
          <w:lang w:val="pl-Pl"/>
        </w:rPr>
        <w:t>PKZ(R.m) Umiejętności stanowiące podbudowę do kształcenia w zawodzie technik inżynierii środowiska i melioracji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właściwości materiałów budowlanych;</w:t>
      </w:r>
    </w:p>
    <w:p>
      <w:pPr>
        <w:spacing w:before="25" w:after="0"/>
        <w:ind w:left="0"/>
        <w:jc w:val="both"/>
        <w:textAlignment w:val="auto"/>
      </w:pPr>
      <w:r>
        <w:rPr>
          <w:rFonts w:ascii="Times New Roman"/>
          <w:b w:val="false"/>
          <w:i w:val="false"/>
          <w:color w:val="000000"/>
          <w:sz w:val="24"/>
          <w:lang w:val="pl-Pl"/>
        </w:rPr>
        <w:t>2) przestrzega zasad transportu, składowania oraz magazynowania materiałów stosowanych podczas wykonywania obiektów inżynierii środowiska oraz robót melioracyjnych;</w:t>
      </w:r>
    </w:p>
    <w:p>
      <w:pPr>
        <w:spacing w:before="25" w:after="0"/>
        <w:ind w:left="0"/>
        <w:jc w:val="both"/>
        <w:textAlignment w:val="auto"/>
      </w:pPr>
      <w:r>
        <w:rPr>
          <w:rFonts w:ascii="Times New Roman"/>
          <w:b w:val="false"/>
          <w:i w:val="false"/>
          <w:color w:val="000000"/>
          <w:sz w:val="24"/>
          <w:lang w:val="pl-Pl"/>
        </w:rPr>
        <w:t>3) stosuje programy komputerowe wspomagające wykonywanie zadań.</w:t>
      </w:r>
    </w:p>
    <w:p>
      <w:pPr>
        <w:spacing w:before="25" w:after="0"/>
        <w:ind w:left="0"/>
        <w:jc w:val="both"/>
        <w:textAlignment w:val="auto"/>
      </w:pPr>
      <w:r>
        <w:rPr>
          <w:rFonts w:ascii="Times New Roman"/>
          <w:b/>
          <w:i w:val="false"/>
          <w:color w:val="000000"/>
          <w:sz w:val="24"/>
          <w:lang w:val="pl-Pl"/>
        </w:rPr>
        <w:t>PKZ(R.n) Umiejętności stanowiące podbudowę do kształcenia w zawodzie technik geolog</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funkcje logarytmiczne i trygonometryczne;</w:t>
      </w:r>
    </w:p>
    <w:p>
      <w:pPr>
        <w:spacing w:before="25" w:after="0"/>
        <w:ind w:left="0"/>
        <w:jc w:val="both"/>
        <w:textAlignment w:val="auto"/>
      </w:pPr>
      <w:r>
        <w:rPr>
          <w:rFonts w:ascii="Times New Roman"/>
          <w:b w:val="false"/>
          <w:i w:val="false"/>
          <w:color w:val="000000"/>
          <w:sz w:val="24"/>
          <w:lang w:val="pl-Pl"/>
        </w:rPr>
        <w:t>2) wykonuje konstrukcje geometryczne;</w:t>
      </w:r>
    </w:p>
    <w:p>
      <w:pPr>
        <w:spacing w:before="25" w:after="0"/>
        <w:ind w:left="0"/>
        <w:jc w:val="both"/>
        <w:textAlignment w:val="auto"/>
      </w:pPr>
      <w:r>
        <w:rPr>
          <w:rFonts w:ascii="Times New Roman"/>
          <w:b w:val="false"/>
          <w:i w:val="false"/>
          <w:color w:val="000000"/>
          <w:sz w:val="24"/>
          <w:lang w:val="pl-Pl"/>
        </w:rPr>
        <w:t>3) stosuje podstawy rachunku statystycznego i rachunku prawdopodobieństwa;</w:t>
      </w:r>
    </w:p>
    <w:p>
      <w:pPr>
        <w:spacing w:before="25" w:after="0"/>
        <w:ind w:left="0"/>
        <w:jc w:val="both"/>
        <w:textAlignment w:val="auto"/>
      </w:pPr>
      <w:r>
        <w:rPr>
          <w:rFonts w:ascii="Times New Roman"/>
          <w:b w:val="false"/>
          <w:i w:val="false"/>
          <w:color w:val="000000"/>
          <w:sz w:val="24"/>
          <w:lang w:val="pl-Pl"/>
        </w:rPr>
        <w:t>4) wykonuje działania na zbiorach;</w:t>
      </w:r>
    </w:p>
    <w:p>
      <w:pPr>
        <w:spacing w:before="25" w:after="0"/>
        <w:ind w:left="0"/>
        <w:jc w:val="both"/>
        <w:textAlignment w:val="auto"/>
      </w:pPr>
      <w:r>
        <w:rPr>
          <w:rFonts w:ascii="Times New Roman"/>
          <w:b w:val="false"/>
          <w:i w:val="false"/>
          <w:color w:val="000000"/>
          <w:sz w:val="24"/>
          <w:lang w:val="pl-Pl"/>
        </w:rPr>
        <w:t>5) omawia zasady działania maszyn prostych;</w:t>
      </w:r>
    </w:p>
    <w:p>
      <w:pPr>
        <w:spacing w:before="25" w:after="0"/>
        <w:ind w:left="0"/>
        <w:jc w:val="both"/>
        <w:textAlignment w:val="auto"/>
      </w:pPr>
      <w:r>
        <w:rPr>
          <w:rFonts w:ascii="Times New Roman"/>
          <w:b w:val="false"/>
          <w:i w:val="false"/>
          <w:color w:val="000000"/>
          <w:sz w:val="24"/>
          <w:lang w:val="pl-Pl"/>
        </w:rPr>
        <w:t>6) posługuje się wiedzą z zakresu optyki, podstaw grawimetrii, termiki i magnetyki;</w:t>
      </w:r>
    </w:p>
    <w:p>
      <w:pPr>
        <w:spacing w:before="25" w:after="0"/>
        <w:ind w:left="0"/>
        <w:jc w:val="both"/>
        <w:textAlignment w:val="auto"/>
      </w:pPr>
      <w:r>
        <w:rPr>
          <w:rFonts w:ascii="Times New Roman"/>
          <w:b w:val="false"/>
          <w:i w:val="false"/>
          <w:color w:val="000000"/>
          <w:sz w:val="24"/>
          <w:lang w:val="pl-Pl"/>
        </w:rPr>
        <w:t>7) określa zasady powstawania i rozchodzenia ruchu falowego w różnych ośrodkach fizycznych;</w:t>
      </w:r>
    </w:p>
    <w:p>
      <w:pPr>
        <w:spacing w:before="25" w:after="0"/>
        <w:ind w:left="0"/>
        <w:jc w:val="both"/>
        <w:textAlignment w:val="auto"/>
      </w:pPr>
      <w:r>
        <w:rPr>
          <w:rFonts w:ascii="Times New Roman"/>
          <w:b w:val="false"/>
          <w:i w:val="false"/>
          <w:color w:val="000000"/>
          <w:sz w:val="24"/>
          <w:lang w:val="pl-Pl"/>
        </w:rPr>
        <w:t>8) charakteryzuje właściwości pierwiastków chemicznych występujących w skorupie ziemskiej (w minerałach i skałach), hydrosferze i atmosferze;</w:t>
      </w:r>
    </w:p>
    <w:p>
      <w:pPr>
        <w:spacing w:before="25" w:after="0"/>
        <w:ind w:left="0"/>
        <w:jc w:val="both"/>
        <w:textAlignment w:val="auto"/>
      </w:pPr>
      <w:r>
        <w:rPr>
          <w:rFonts w:ascii="Times New Roman"/>
          <w:b w:val="false"/>
          <w:i w:val="false"/>
          <w:color w:val="000000"/>
          <w:sz w:val="24"/>
          <w:lang w:val="pl-Pl"/>
        </w:rPr>
        <w:t>9) rozpoznaje minerały i skały oraz charakteryzuje budowę geologiczną Ziemi;</w:t>
      </w:r>
    </w:p>
    <w:p>
      <w:pPr>
        <w:spacing w:before="25" w:after="0"/>
        <w:ind w:left="0"/>
        <w:jc w:val="both"/>
        <w:textAlignment w:val="auto"/>
      </w:pPr>
      <w:r>
        <w:rPr>
          <w:rFonts w:ascii="Times New Roman"/>
          <w:b w:val="false"/>
          <w:i w:val="false"/>
          <w:color w:val="000000"/>
          <w:sz w:val="24"/>
          <w:lang w:val="pl-Pl"/>
        </w:rPr>
        <w:t>10) rozwiązuje zadania chemiczne, uwzględniając zapisy reakcji chemicznych i obliczenia ilości substratów i produktów reakcji, ich przebiegu w różnych warunkach pH, redox i stężeń;</w:t>
      </w:r>
    </w:p>
    <w:p>
      <w:pPr>
        <w:spacing w:before="25" w:after="0"/>
        <w:ind w:left="0"/>
        <w:jc w:val="both"/>
        <w:textAlignment w:val="auto"/>
      </w:pPr>
      <w:r>
        <w:rPr>
          <w:rFonts w:ascii="Times New Roman"/>
          <w:b w:val="false"/>
          <w:i w:val="false"/>
          <w:color w:val="000000"/>
          <w:sz w:val="24"/>
          <w:lang w:val="pl-Pl"/>
        </w:rPr>
        <w:t>11) charakteryzuje i określa systematykę roślin i zwierząt, na podstawie części twardych szkieletu, które mogą ulegać fosylizacji i zachować się w skałach;</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PKZ(R.o) Umiejętności stanowiące podbudowę do kształcenia w zawodzie florysta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uprawowych na wzrost i rozwój roślin;</w:t>
      </w:r>
    </w:p>
    <w:p>
      <w:pPr>
        <w:spacing w:before="25" w:after="0"/>
        <w:ind w:left="0"/>
        <w:jc w:val="both"/>
        <w:textAlignment w:val="auto"/>
      </w:pPr>
      <w:r>
        <w:rPr>
          <w:rFonts w:ascii="Times New Roman"/>
          <w:b w:val="false"/>
          <w:i w:val="false"/>
          <w:color w:val="000000"/>
          <w:sz w:val="24"/>
          <w:lang w:val="pl-Pl"/>
        </w:rPr>
        <w:t>2) rozpoznaje rodzaje i gatunki roślin ozdobnych stosowanych we florystyce;</w:t>
      </w:r>
    </w:p>
    <w:p>
      <w:pPr>
        <w:spacing w:before="25" w:after="0"/>
        <w:ind w:left="0"/>
        <w:jc w:val="both"/>
        <w:textAlignment w:val="auto"/>
      </w:pPr>
      <w:r>
        <w:rPr>
          <w:rFonts w:ascii="Times New Roman"/>
          <w:b w:val="false"/>
          <w:i w:val="false"/>
          <w:color w:val="000000"/>
          <w:sz w:val="24"/>
          <w:lang w:val="pl-Pl"/>
        </w:rPr>
        <w:t>3) określa właściwości biologiczne oraz wymagania środowiskowe roślin;</w:t>
      </w:r>
    </w:p>
    <w:p>
      <w:pPr>
        <w:spacing w:before="25" w:after="0"/>
        <w:ind w:left="0"/>
        <w:jc w:val="both"/>
        <w:textAlignment w:val="auto"/>
      </w:pPr>
      <w:r>
        <w:rPr>
          <w:rFonts w:ascii="Times New Roman"/>
          <w:b w:val="false"/>
          <w:i w:val="false"/>
          <w:color w:val="000000"/>
          <w:sz w:val="24"/>
          <w:lang w:val="pl-Pl"/>
        </w:rPr>
        <w:t>4) określa metody suszenia oraz utrwalania roślin;</w:t>
      </w:r>
    </w:p>
    <w:p>
      <w:pPr>
        <w:spacing w:before="25" w:after="0"/>
        <w:ind w:left="0"/>
        <w:jc w:val="both"/>
        <w:textAlignment w:val="auto"/>
      </w:pPr>
      <w:r>
        <w:rPr>
          <w:rFonts w:ascii="Times New Roman"/>
          <w:b w:val="false"/>
          <w:i w:val="false"/>
          <w:color w:val="000000"/>
          <w:sz w:val="24"/>
          <w:lang w:val="pl-Pl"/>
        </w:rPr>
        <w:t>5) charakteryzuje rodzaje historycznych i współczesnych kompozycji florystycznych;</w:t>
      </w:r>
    </w:p>
    <w:p>
      <w:pPr>
        <w:spacing w:before="25" w:after="0"/>
        <w:ind w:left="0"/>
        <w:jc w:val="both"/>
        <w:textAlignment w:val="auto"/>
      </w:pPr>
      <w:r>
        <w:rPr>
          <w:rFonts w:ascii="Times New Roman"/>
          <w:b w:val="false"/>
          <w:i w:val="false"/>
          <w:color w:val="000000"/>
          <w:sz w:val="24"/>
          <w:lang w:val="pl-Pl"/>
        </w:rPr>
        <w:t>6) identyfikuje historyczne i współczesne formy i style dekoracji roślinnych;</w:t>
      </w:r>
    </w:p>
    <w:p>
      <w:pPr>
        <w:spacing w:before="25" w:after="0"/>
        <w:ind w:left="0"/>
        <w:jc w:val="both"/>
        <w:textAlignment w:val="auto"/>
      </w:pPr>
      <w:r>
        <w:rPr>
          <w:rFonts w:ascii="Times New Roman"/>
          <w:b w:val="false"/>
          <w:i w:val="false"/>
          <w:color w:val="000000"/>
          <w:sz w:val="24"/>
          <w:lang w:val="pl-Pl"/>
        </w:rPr>
        <w:t>7) wykorzystuje wiedzę z zakresu historii sztuki i historii dekoracji roślinnych;</w:t>
      </w:r>
    </w:p>
    <w:p>
      <w:pPr>
        <w:spacing w:before="25" w:after="0"/>
        <w:ind w:left="0"/>
        <w:jc w:val="both"/>
        <w:textAlignment w:val="auto"/>
      </w:pPr>
      <w:r>
        <w:rPr>
          <w:rFonts w:ascii="Times New Roman"/>
          <w:b w:val="false"/>
          <w:i w:val="false"/>
          <w:color w:val="000000"/>
          <w:sz w:val="24"/>
          <w:lang w:val="pl-Pl"/>
        </w:rPr>
        <w:t>8) wykorzystuje wiedzę z zakresu kolorystyki i kompozycji plastycznej;</w:t>
      </w:r>
    </w:p>
    <w:p>
      <w:pPr>
        <w:spacing w:before="25" w:after="0"/>
        <w:ind w:left="0"/>
        <w:jc w:val="both"/>
        <w:textAlignment w:val="auto"/>
      </w:pPr>
      <w:r>
        <w:rPr>
          <w:rFonts w:ascii="Times New Roman"/>
          <w:b w:val="false"/>
          <w:i w:val="false"/>
          <w:color w:val="000000"/>
          <w:sz w:val="24"/>
          <w:lang w:val="pl-Pl"/>
        </w:rPr>
        <w:t>9) określa rodzaje kompozycji florystycznych;</w:t>
      </w:r>
    </w:p>
    <w:p>
      <w:pPr>
        <w:spacing w:before="25" w:after="0"/>
        <w:ind w:left="0"/>
        <w:jc w:val="both"/>
        <w:textAlignment w:val="auto"/>
      </w:pPr>
      <w:r>
        <w:rPr>
          <w:rFonts w:ascii="Times New Roman"/>
          <w:b w:val="false"/>
          <w:i w:val="false"/>
          <w:color w:val="000000"/>
          <w:sz w:val="24"/>
          <w:lang w:val="pl-Pl"/>
        </w:rPr>
        <w:t>10) charakteryzuje podstawowe i pomocnicze techniki florystyczne;</w:t>
      </w:r>
    </w:p>
    <w:p>
      <w:pPr>
        <w:spacing w:before="25" w:after="0"/>
        <w:ind w:left="0"/>
        <w:jc w:val="both"/>
        <w:textAlignment w:val="auto"/>
      </w:pPr>
      <w:r>
        <w:rPr>
          <w:rFonts w:ascii="Times New Roman"/>
          <w:b w:val="false"/>
          <w:i w:val="false"/>
          <w:color w:val="000000"/>
          <w:sz w:val="24"/>
          <w:lang w:val="pl-Pl"/>
        </w:rPr>
        <w:t>11) charakteryzuje rodzaje wyrobów i usług florystycznych;</w:t>
      </w:r>
    </w:p>
    <w:p>
      <w:pPr>
        <w:spacing w:before="25" w:after="0"/>
        <w:ind w:left="0"/>
        <w:jc w:val="both"/>
        <w:textAlignment w:val="auto"/>
      </w:pPr>
      <w:r>
        <w:rPr>
          <w:rFonts w:ascii="Times New Roman"/>
          <w:b w:val="false"/>
          <w:i w:val="false"/>
          <w:color w:val="000000"/>
          <w:sz w:val="24"/>
          <w:lang w:val="pl-Pl"/>
        </w:rPr>
        <w:t>12) rozpoznaje choroby i szkodniki roślin ozdobnych oraz dobiera środki do ich zwalczania;</w:t>
      </w:r>
    </w:p>
    <w:p>
      <w:pPr>
        <w:spacing w:before="25" w:after="0"/>
        <w:ind w:left="0"/>
        <w:jc w:val="both"/>
        <w:textAlignment w:val="auto"/>
      </w:pPr>
      <w:r>
        <w:rPr>
          <w:rFonts w:ascii="Times New Roman"/>
          <w:b w:val="false"/>
          <w:i w:val="false"/>
          <w:color w:val="000000"/>
          <w:sz w:val="24"/>
          <w:lang w:val="pl-Pl"/>
        </w:rPr>
        <w:t>13) stosuje programy komputerowe wspomagające wykonywanie zadań.</w:t>
      </w:r>
    </w:p>
    <w:p>
      <w:pPr>
        <w:spacing w:before="25" w:after="0"/>
        <w:ind w:left="0"/>
        <w:jc w:val="both"/>
        <w:textAlignment w:val="auto"/>
      </w:pPr>
      <w:r>
        <w:rPr>
          <w:rFonts w:ascii="Times New Roman"/>
          <w:b/>
          <w:i w:val="false"/>
          <w:color w:val="000000"/>
          <w:sz w:val="24"/>
          <w:lang w:val="pl-Pl"/>
        </w:rPr>
        <w:t>PKZ(R.p) Umiejętności stanowiące podbudowę do kształcenia w zawodzie jeździec, technik hodowca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typy użytkowe koni;</w:t>
      </w:r>
    </w:p>
    <w:p>
      <w:pPr>
        <w:spacing w:before="25" w:after="0"/>
        <w:ind w:left="0"/>
        <w:jc w:val="both"/>
        <w:textAlignment w:val="auto"/>
      </w:pPr>
      <w:r>
        <w:rPr>
          <w:rFonts w:ascii="Times New Roman"/>
          <w:b w:val="false"/>
          <w:i w:val="false"/>
          <w:color w:val="000000"/>
          <w:sz w:val="24"/>
          <w:lang w:val="pl-Pl"/>
        </w:rPr>
        <w:t>2) posługuje się wiedzą z zakresu anatomii, fizjologii, biomechaniki i psychologii koni;</w:t>
      </w:r>
    </w:p>
    <w:p>
      <w:pPr>
        <w:spacing w:before="25" w:after="0"/>
        <w:ind w:left="0"/>
        <w:jc w:val="both"/>
        <w:textAlignment w:val="auto"/>
      </w:pPr>
      <w:r>
        <w:rPr>
          <w:rFonts w:ascii="Times New Roman"/>
          <w:b w:val="false"/>
          <w:i w:val="false"/>
          <w:color w:val="000000"/>
          <w:sz w:val="24"/>
          <w:lang w:val="pl-Pl"/>
        </w:rPr>
        <w:t>3) charakteryzuje cechy osobnicze różnych ras i typów użytkowych koni;</w:t>
      </w:r>
    </w:p>
    <w:p>
      <w:pPr>
        <w:spacing w:before="25" w:after="0"/>
        <w:ind w:left="0"/>
        <w:jc w:val="both"/>
        <w:textAlignment w:val="auto"/>
      </w:pPr>
      <w:r>
        <w:rPr>
          <w:rFonts w:ascii="Times New Roman"/>
          <w:b w:val="false"/>
          <w:i w:val="false"/>
          <w:color w:val="000000"/>
          <w:sz w:val="24"/>
          <w:lang w:val="pl-Pl"/>
        </w:rPr>
        <w:t>4) charakteryzuje metody treningu koni sportowych, wyścigowych, rekreacyjnych i terapeutycznych;</w:t>
      </w:r>
    </w:p>
    <w:p>
      <w:pPr>
        <w:spacing w:before="25" w:after="0"/>
        <w:ind w:left="0"/>
        <w:jc w:val="both"/>
        <w:textAlignment w:val="auto"/>
      </w:pPr>
      <w:r>
        <w:rPr>
          <w:rFonts w:ascii="Times New Roman"/>
          <w:b w:val="false"/>
          <w:i w:val="false"/>
          <w:color w:val="000000"/>
          <w:sz w:val="24"/>
          <w:lang w:val="pl-Pl"/>
        </w:rPr>
        <w:t>5) określa wymagania zoohigieniczne pomieszczeń dla koni;</w:t>
      </w:r>
    </w:p>
    <w:p>
      <w:pPr>
        <w:spacing w:before="25" w:after="0"/>
        <w:ind w:left="0"/>
        <w:jc w:val="both"/>
        <w:textAlignment w:val="auto"/>
      </w:pPr>
      <w:r>
        <w:rPr>
          <w:rFonts w:ascii="Times New Roman"/>
          <w:b w:val="false"/>
          <w:i w:val="false"/>
          <w:color w:val="000000"/>
          <w:sz w:val="24"/>
          <w:lang w:val="pl-Pl"/>
        </w:rPr>
        <w:t>6) rozpoznaje rodzaje pasz dla koni i określa warunki ich przechowywania;</w:t>
      </w:r>
    </w:p>
    <w:p>
      <w:pPr>
        <w:spacing w:before="25" w:after="0"/>
        <w:ind w:left="0"/>
        <w:jc w:val="both"/>
        <w:textAlignment w:val="auto"/>
      </w:pPr>
      <w:r>
        <w:rPr>
          <w:rFonts w:ascii="Times New Roman"/>
          <w:b w:val="false"/>
          <w:i w:val="false"/>
          <w:color w:val="000000"/>
          <w:sz w:val="24"/>
          <w:lang w:val="pl-Pl"/>
        </w:rPr>
        <w:t>7) określa wyposażenie bazy treningowej koni;</w:t>
      </w:r>
    </w:p>
    <w:p>
      <w:pPr>
        <w:spacing w:before="25" w:after="0"/>
        <w:ind w:left="0"/>
        <w:jc w:val="both"/>
        <w:textAlignment w:val="auto"/>
      </w:pPr>
      <w:r>
        <w:rPr>
          <w:rFonts w:ascii="Times New Roman"/>
          <w:b w:val="false"/>
          <w:i w:val="false"/>
          <w:color w:val="000000"/>
          <w:sz w:val="24"/>
          <w:lang w:val="pl-Pl"/>
        </w:rPr>
        <w:t>8) określa cechy sprawności psychofizycznej jeźdźca;</w:t>
      </w:r>
    </w:p>
    <w:p>
      <w:pPr>
        <w:spacing w:before="25" w:after="0"/>
        <w:ind w:left="0"/>
        <w:jc w:val="both"/>
        <w:textAlignment w:val="auto"/>
      </w:pPr>
      <w:r>
        <w:rPr>
          <w:rFonts w:ascii="Times New Roman"/>
          <w:b w:val="false"/>
          <w:i w:val="false"/>
          <w:color w:val="000000"/>
          <w:sz w:val="24"/>
          <w:lang w:val="pl-Pl"/>
        </w:rPr>
        <w:t>9) korzysta z przepisów prawa oraz regulaminów dotyczących jeździectwa i wyścigów konnych.</w:t>
      </w:r>
    </w:p>
    <w:p>
      <w:pPr>
        <w:spacing w:before="25" w:after="0"/>
        <w:ind w:left="0"/>
        <w:jc w:val="both"/>
        <w:textAlignment w:val="auto"/>
      </w:pPr>
      <w:r>
        <w:rPr>
          <w:rFonts w:ascii="Times New Roman"/>
          <w:b/>
          <w:i w:val="false"/>
          <w:color w:val="000000"/>
          <w:sz w:val="24"/>
          <w:lang w:val="pl-Pl"/>
        </w:rPr>
        <w:t>OBSZAR TURYSTYCZNO-GASTRONOMICZNY (T)</w:t>
      </w:r>
    </w:p>
    <w:p>
      <w:pPr>
        <w:spacing w:before="25" w:after="0"/>
        <w:ind w:left="0"/>
        <w:jc w:val="both"/>
        <w:textAlignment w:val="auto"/>
      </w:pPr>
      <w:r>
        <w:rPr>
          <w:rFonts w:ascii="Times New Roman"/>
          <w:b/>
          <w:i w:val="false"/>
          <w:color w:val="000000"/>
          <w:sz w:val="24"/>
          <w:lang w:val="pl-Pl"/>
        </w:rPr>
        <w:t>PKZ(T.a) Umiejętności stanowiące podbudowę do kształcenia w zawodzie pracownik pomocniczy obsługi hotelowej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identyfikuje obiekty hotelarskie;</w:t>
      </w:r>
    </w:p>
    <w:p>
      <w:pPr>
        <w:spacing w:before="25" w:after="0"/>
        <w:ind w:left="0"/>
        <w:jc w:val="both"/>
        <w:textAlignment w:val="auto"/>
      </w:pPr>
      <w:r>
        <w:rPr>
          <w:rFonts w:ascii="Times New Roman"/>
          <w:b w:val="false"/>
          <w:i w:val="false"/>
          <w:color w:val="000000"/>
          <w:sz w:val="24"/>
          <w:lang w:val="pl-Pl"/>
        </w:rPr>
        <w:t>2) rozpoznaje zespoły funkcjonalne w różnych obiektach hotelarskich;</w:t>
      </w:r>
    </w:p>
    <w:p>
      <w:pPr>
        <w:spacing w:before="25" w:after="0"/>
        <w:ind w:left="0"/>
        <w:jc w:val="both"/>
        <w:textAlignment w:val="auto"/>
      </w:pPr>
      <w:r>
        <w:rPr>
          <w:rFonts w:ascii="Times New Roman"/>
          <w:b w:val="false"/>
          <w:i w:val="false"/>
          <w:color w:val="000000"/>
          <w:sz w:val="24"/>
          <w:lang w:val="pl-Pl"/>
        </w:rPr>
        <w:t>3) rozróżnia pomieszczenia ogólnodostępne w obiektach hotelarskich;</w:t>
      </w:r>
    </w:p>
    <w:p>
      <w:pPr>
        <w:spacing w:before="25" w:after="0"/>
        <w:ind w:left="0"/>
        <w:jc w:val="both"/>
        <w:textAlignment w:val="auto"/>
      </w:pPr>
      <w:r>
        <w:rPr>
          <w:rFonts w:ascii="Times New Roman"/>
          <w:b w:val="false"/>
          <w:i w:val="false"/>
          <w:color w:val="000000"/>
          <w:sz w:val="24"/>
          <w:lang w:val="pl-Pl"/>
        </w:rPr>
        <w:t>4) rozpoznaje typy jednostek mieszkalnych;</w:t>
      </w:r>
    </w:p>
    <w:p>
      <w:pPr>
        <w:spacing w:before="25" w:after="0"/>
        <w:ind w:left="0"/>
        <w:jc w:val="both"/>
        <w:textAlignment w:val="auto"/>
      </w:pPr>
      <w:r>
        <w:rPr>
          <w:rFonts w:ascii="Times New Roman"/>
          <w:b w:val="false"/>
          <w:i w:val="false"/>
          <w:color w:val="000000"/>
          <w:sz w:val="24"/>
          <w:lang w:val="pl-Pl"/>
        </w:rPr>
        <w:t>5) rozróżnia rodzaje usług hotelarskich;</w:t>
      </w:r>
    </w:p>
    <w:p>
      <w:pPr>
        <w:spacing w:before="25" w:after="0"/>
        <w:ind w:left="0"/>
        <w:jc w:val="both"/>
        <w:textAlignment w:val="auto"/>
      </w:pPr>
      <w:r>
        <w:rPr>
          <w:rFonts w:ascii="Times New Roman"/>
          <w:b w:val="false"/>
          <w:i w:val="false"/>
          <w:color w:val="000000"/>
          <w:sz w:val="24"/>
          <w:lang w:val="pl-Pl"/>
        </w:rPr>
        <w:t>6) określa zadania i obowiązki pracownika pomocniczego obsługi hotelowej;</w:t>
      </w:r>
    </w:p>
    <w:p>
      <w:pPr>
        <w:spacing w:before="25" w:after="0"/>
        <w:ind w:left="0"/>
        <w:jc w:val="both"/>
        <w:textAlignment w:val="auto"/>
      </w:pPr>
      <w:r>
        <w:rPr>
          <w:rFonts w:ascii="Times New Roman"/>
          <w:b w:val="false"/>
          <w:i w:val="false"/>
          <w:color w:val="000000"/>
          <w:sz w:val="24"/>
          <w:lang w:val="pl-Pl"/>
        </w:rPr>
        <w:t>7) posługuje się podstawowym zasobem leksykalnych środków językowych umożliwiających realizację typowych zadań zawodowych.</w:t>
      </w:r>
    </w:p>
    <w:p>
      <w:pPr>
        <w:spacing w:before="25" w:after="0"/>
        <w:ind w:left="0"/>
        <w:jc w:val="both"/>
        <w:textAlignment w:val="auto"/>
      </w:pPr>
      <w:r>
        <w:rPr>
          <w:rFonts w:ascii="Times New Roman"/>
          <w:b/>
          <w:i w:val="false"/>
          <w:color w:val="000000"/>
          <w:sz w:val="24"/>
          <w:lang w:val="pl-Pl"/>
        </w:rPr>
        <w:t>PKZ(T.b) Umiejętności stanowiące podbudowę do kształcenia w zawodach: operator maszyn i urządzeń przemysłu spożywczego, piekarz, cukiernik, wędliniarz, technik technologii żywności, technik przetwórstwa mleczarskiego, przetwórca ryb</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produkcji wyrobów spożywczych;</w:t>
      </w:r>
    </w:p>
    <w:p>
      <w:pPr>
        <w:spacing w:before="25" w:after="0"/>
        <w:ind w:left="0"/>
        <w:jc w:val="both"/>
        <w:textAlignment w:val="auto"/>
      </w:pPr>
      <w:r>
        <w:rPr>
          <w:rFonts w:ascii="Times New Roman"/>
          <w:b w:val="false"/>
          <w:i w:val="false"/>
          <w:color w:val="000000"/>
          <w:sz w:val="24"/>
          <w:lang w:val="pl-Pl"/>
        </w:rPr>
        <w:t>2) określa wartość odżywczą produktów spożywczych;</w:t>
      </w:r>
    </w:p>
    <w:p>
      <w:pPr>
        <w:spacing w:before="25" w:after="0"/>
        <w:ind w:left="0"/>
        <w:jc w:val="both"/>
        <w:textAlignment w:val="auto"/>
      </w:pPr>
      <w:r>
        <w:rPr>
          <w:rFonts w:ascii="Times New Roman"/>
          <w:b w:val="false"/>
          <w:i w:val="false"/>
          <w:color w:val="000000"/>
          <w:sz w:val="24"/>
          <w:lang w:val="pl-Pl"/>
        </w:rPr>
        <w:t>3) wyjaśnia rolę drobnoustrojów w produkcji wyrobów spożywczych;</w:t>
      </w:r>
    </w:p>
    <w:p>
      <w:pPr>
        <w:spacing w:before="25" w:after="0"/>
        <w:ind w:left="0"/>
        <w:jc w:val="both"/>
        <w:textAlignment w:val="auto"/>
      </w:pPr>
      <w:r>
        <w:rPr>
          <w:rFonts w:ascii="Times New Roman"/>
          <w:b w:val="false"/>
          <w:i w:val="false"/>
          <w:color w:val="000000"/>
          <w:sz w:val="24"/>
          <w:lang w:val="pl-Pl"/>
        </w:rPr>
        <w:t>4) charakteryzuje zmiany biochemiczne, fizykochemiczne i mikrobiologiczne zachodzące podczas produkcji i przechowywania wyrobów spożywczych;</w:t>
      </w:r>
    </w:p>
    <w:p>
      <w:pPr>
        <w:spacing w:before="25" w:after="0"/>
        <w:ind w:left="0"/>
        <w:jc w:val="both"/>
        <w:textAlignment w:val="auto"/>
      </w:pPr>
      <w:r>
        <w:rPr>
          <w:rFonts w:ascii="Times New Roman"/>
          <w:b w:val="false"/>
          <w:i w:val="false"/>
          <w:color w:val="000000"/>
          <w:sz w:val="24"/>
          <w:lang w:val="pl-Pl"/>
        </w:rPr>
        <w:t>5) rozróżnia metody utrwalania żywności i określa ich wpływ na jakość i trwałość wyrobów spożywczych;</w:t>
      </w:r>
    </w:p>
    <w:p>
      <w:pPr>
        <w:spacing w:before="25" w:after="0"/>
        <w:ind w:left="0"/>
        <w:jc w:val="both"/>
        <w:textAlignment w:val="auto"/>
      </w:pPr>
      <w:r>
        <w:rPr>
          <w:rFonts w:ascii="Times New Roman"/>
          <w:b w:val="false"/>
          <w:i w:val="false"/>
          <w:color w:val="000000"/>
          <w:sz w:val="24"/>
          <w:lang w:val="pl-Pl"/>
        </w:rPr>
        <w:t>6) interpretuje rysunki techniczne i schematy maszyn i urządzeń stosowanych w produkcji wyrobów spożywczych;</w:t>
      </w:r>
    </w:p>
    <w:p>
      <w:pPr>
        <w:spacing w:before="25" w:after="0"/>
        <w:ind w:left="0"/>
        <w:jc w:val="both"/>
        <w:textAlignment w:val="auto"/>
      </w:pPr>
      <w:r>
        <w:rPr>
          <w:rFonts w:ascii="Times New Roman"/>
          <w:b w:val="false"/>
          <w:i w:val="false"/>
          <w:color w:val="000000"/>
          <w:sz w:val="24"/>
          <w:lang w:val="pl-Pl"/>
        </w:rPr>
        <w:t>7) rozróżnia części oraz zespoły maszyn i urządzeń;</w:t>
      </w:r>
    </w:p>
    <w:p>
      <w:pPr>
        <w:spacing w:before="25" w:after="0"/>
        <w:ind w:left="0"/>
        <w:jc w:val="both"/>
        <w:textAlignment w:val="auto"/>
      </w:pPr>
      <w:r>
        <w:rPr>
          <w:rFonts w:ascii="Times New Roman"/>
          <w:b w:val="false"/>
          <w:i w:val="false"/>
          <w:color w:val="000000"/>
          <w:sz w:val="24"/>
          <w:lang w:val="pl-Pl"/>
        </w:rPr>
        <w:t>8) rozróżnia maszyny i urządzenia stosowane w produkcji wyrobów spożywczych;</w:t>
      </w:r>
    </w:p>
    <w:p>
      <w:pPr>
        <w:spacing w:before="25" w:after="0"/>
        <w:ind w:left="0"/>
        <w:jc w:val="both"/>
        <w:textAlignment w:val="auto"/>
      </w:pPr>
      <w:r>
        <w:rPr>
          <w:rFonts w:ascii="Times New Roman"/>
          <w:b w:val="false"/>
          <w:i w:val="false"/>
          <w:color w:val="000000"/>
          <w:sz w:val="24"/>
          <w:lang w:val="pl-Pl"/>
        </w:rPr>
        <w:t>9) posługuje się instrukcjami obsługi maszyn stosowanych w produkcji oraz dokumentacją technologiczną;</w:t>
      </w:r>
    </w:p>
    <w:p>
      <w:pPr>
        <w:spacing w:before="25" w:after="0"/>
        <w:ind w:left="0"/>
        <w:jc w:val="both"/>
        <w:textAlignment w:val="auto"/>
      </w:pPr>
      <w:r>
        <w:rPr>
          <w:rFonts w:ascii="Times New Roman"/>
          <w:b w:val="false"/>
          <w:i w:val="false"/>
          <w:color w:val="000000"/>
          <w:sz w:val="24"/>
          <w:lang w:val="pl-Pl"/>
        </w:rPr>
        <w:t>10) rozpoznaje instalacje techniczne stosowane w zakładach przetwórstwa spożywczego;</w:t>
      </w:r>
    </w:p>
    <w:p>
      <w:pPr>
        <w:spacing w:before="25" w:after="0"/>
        <w:ind w:left="0"/>
        <w:jc w:val="both"/>
        <w:textAlignment w:val="auto"/>
      </w:pPr>
      <w:r>
        <w:rPr>
          <w:rFonts w:ascii="Times New Roman"/>
          <w:b w:val="false"/>
          <w:i w:val="false"/>
          <w:color w:val="000000"/>
          <w:sz w:val="24"/>
          <w:lang w:val="pl-Pl"/>
        </w:rPr>
        <w:t>11) rozpoznaje urządzenia do uzdatniania wody, oczyszczania ścieków i powietrza oraz urządzenia energetyczne;</w:t>
      </w:r>
    </w:p>
    <w:p>
      <w:pPr>
        <w:spacing w:before="25" w:after="0"/>
        <w:ind w:left="0"/>
        <w:jc w:val="both"/>
        <w:textAlignment w:val="auto"/>
      </w:pPr>
      <w:r>
        <w:rPr>
          <w:rFonts w:ascii="Times New Roman"/>
          <w:b w:val="false"/>
          <w:i w:val="false"/>
          <w:color w:val="000000"/>
          <w:sz w:val="24"/>
          <w:lang w:val="pl-Pl"/>
        </w:rPr>
        <w:t>12) posługuje się aparaturą kontrolno-pomiarową stosowaną w przetwórstwie spożywczym;</w:t>
      </w:r>
    </w:p>
    <w:p>
      <w:pPr>
        <w:spacing w:before="25" w:after="0"/>
        <w:ind w:left="0"/>
        <w:jc w:val="both"/>
        <w:textAlignment w:val="auto"/>
      </w:pPr>
      <w:r>
        <w:rPr>
          <w:rFonts w:ascii="Times New Roman"/>
          <w:b w:val="false"/>
          <w:i w:val="false"/>
          <w:color w:val="000000"/>
          <w:sz w:val="24"/>
          <w:lang w:val="pl-Pl"/>
        </w:rPr>
        <w:t>13) określa zagrożenia dla środowiska związane z przemysłowym przetwórstwem żywności i sposoby zapobiegania tym zagrożeniom;</w:t>
      </w:r>
    </w:p>
    <w:p>
      <w:pPr>
        <w:spacing w:before="25" w:after="0"/>
        <w:ind w:left="0"/>
        <w:jc w:val="both"/>
        <w:textAlignment w:val="auto"/>
      </w:pPr>
      <w:r>
        <w:rPr>
          <w:rFonts w:ascii="Times New Roman"/>
          <w:b w:val="false"/>
          <w:i w:val="false"/>
          <w:color w:val="000000"/>
          <w:sz w:val="24"/>
          <w:lang w:val="pl-Pl"/>
        </w:rPr>
        <w:t>14) identyfikuje zagrożenia bezpieczeństwa żywności i monitoruje krytyczne punkty kontroli w procesach produkcji oraz podejmuje działania korygujące zgodnie z zasadami GHP (ang. Good Hygiene Practice), zasadami GMP (ang. Good Manufacturing Practice) i systemem HACCP (ang. Hazard Analysis and Critical Control Point);</w:t>
      </w:r>
    </w:p>
    <w:p>
      <w:pPr>
        <w:spacing w:before="25" w:after="0"/>
        <w:ind w:left="0"/>
        <w:jc w:val="both"/>
        <w:textAlignment w:val="auto"/>
      </w:pPr>
      <w:r>
        <w:rPr>
          <w:rFonts w:ascii="Times New Roman"/>
          <w:b w:val="false"/>
          <w:i w:val="false"/>
          <w:color w:val="000000"/>
          <w:sz w:val="24"/>
          <w:lang w:val="pl-Pl"/>
        </w:rPr>
        <w:t>15) stosuje programy komputerowe wspomagające wykonywanie zadań.</w:t>
      </w:r>
    </w:p>
    <w:p>
      <w:pPr>
        <w:spacing w:before="25" w:after="0"/>
        <w:ind w:left="0"/>
        <w:jc w:val="both"/>
        <w:textAlignment w:val="auto"/>
      </w:pPr>
      <w:r>
        <w:rPr>
          <w:rFonts w:ascii="Times New Roman"/>
          <w:b/>
          <w:i w:val="false"/>
          <w:color w:val="000000"/>
          <w:sz w:val="24"/>
          <w:lang w:val="pl-Pl"/>
        </w:rPr>
        <w:t>PKZ(T.c) Umiejętności stanowiące podbudowę do kształcenia w zawodach: kucharz, technik żywienia i usług gastronomicznych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surowce, dodatki do żywności i materiały pomocnicze stosowane w produkcji gastronomicznej;</w:t>
      </w:r>
    </w:p>
    <w:p>
      <w:pPr>
        <w:spacing w:before="25" w:after="0"/>
        <w:ind w:left="0"/>
        <w:jc w:val="both"/>
        <w:textAlignment w:val="auto"/>
      </w:pPr>
      <w:r>
        <w:rPr>
          <w:rFonts w:ascii="Times New Roman"/>
          <w:b w:val="false"/>
          <w:i w:val="false"/>
          <w:color w:val="000000"/>
          <w:sz w:val="24"/>
          <w:lang w:val="pl-Pl"/>
        </w:rPr>
        <w:t>2) przestrzega zasad racjonalnego wykorzystania surowców;</w:t>
      </w:r>
    </w:p>
    <w:p>
      <w:pPr>
        <w:spacing w:before="25" w:after="0"/>
        <w:ind w:left="0"/>
        <w:jc w:val="both"/>
        <w:textAlignment w:val="auto"/>
      </w:pPr>
      <w:r>
        <w:rPr>
          <w:rFonts w:ascii="Times New Roman"/>
          <w:b w:val="false"/>
          <w:i w:val="false"/>
          <w:color w:val="000000"/>
          <w:sz w:val="24"/>
          <w:lang w:val="pl-Pl"/>
        </w:rPr>
        <w:t>3) przestrzega zasad gospodarki odpadami;</w:t>
      </w:r>
    </w:p>
    <w:p>
      <w:pPr>
        <w:spacing w:before="25" w:after="0"/>
        <w:ind w:left="0"/>
        <w:jc w:val="both"/>
        <w:textAlignment w:val="auto"/>
      </w:pPr>
      <w:r>
        <w:rPr>
          <w:rFonts w:ascii="Times New Roman"/>
          <w:b w:val="false"/>
          <w:i w:val="false"/>
          <w:color w:val="000000"/>
          <w:sz w:val="24"/>
          <w:lang w:val="pl-Pl"/>
        </w:rPr>
        <w:t>4) przestrzega zasad racjonalnego żywienia;</w:t>
      </w:r>
    </w:p>
    <w:p>
      <w:pPr>
        <w:spacing w:before="25" w:after="0"/>
        <w:ind w:left="0"/>
        <w:jc w:val="both"/>
        <w:textAlignment w:val="auto"/>
      </w:pPr>
      <w:r>
        <w:rPr>
          <w:rFonts w:ascii="Times New Roman"/>
          <w:b w:val="false"/>
          <w:i w:val="false"/>
          <w:color w:val="000000"/>
          <w:sz w:val="24"/>
          <w:lang w:val="pl-Pl"/>
        </w:rPr>
        <w:t>5) posługuje się instrukcjami obsługi maszyn i urządzeń stosowanych w produkcji gastronomicznej;</w:t>
      </w:r>
    </w:p>
    <w:p>
      <w:pPr>
        <w:spacing w:before="25" w:after="0"/>
        <w:ind w:left="0"/>
        <w:jc w:val="both"/>
        <w:textAlignment w:val="auto"/>
      </w:pPr>
      <w:r>
        <w:rPr>
          <w:rFonts w:ascii="Times New Roman"/>
          <w:b w:val="false"/>
          <w:i w:val="false"/>
          <w:color w:val="000000"/>
          <w:sz w:val="24"/>
          <w:lang w:val="pl-Pl"/>
        </w:rPr>
        <w:t>6) rozróżnia maszyny, urządzenia i sprzęt stosowane w produkcji gastronomicznej oraz ich podzespoły;</w:t>
      </w:r>
    </w:p>
    <w:p>
      <w:pPr>
        <w:spacing w:before="25" w:after="0"/>
        <w:ind w:left="0"/>
        <w:jc w:val="both"/>
        <w:textAlignment w:val="auto"/>
      </w:pPr>
      <w:r>
        <w:rPr>
          <w:rFonts w:ascii="Times New Roman"/>
          <w:b w:val="false"/>
          <w:i w:val="false"/>
          <w:color w:val="000000"/>
          <w:sz w:val="24"/>
          <w:lang w:val="pl-Pl"/>
        </w:rPr>
        <w:t>7) rozpoznaje instalacje techniczne w zakładach gastronomicznych;</w:t>
      </w:r>
    </w:p>
    <w:p>
      <w:pPr>
        <w:spacing w:before="25" w:after="0"/>
        <w:ind w:left="0"/>
        <w:jc w:val="both"/>
        <w:textAlignment w:val="auto"/>
      </w:pPr>
      <w:r>
        <w:rPr>
          <w:rFonts w:ascii="Times New Roman"/>
          <w:b w:val="false"/>
          <w:i w:val="false"/>
          <w:color w:val="000000"/>
          <w:sz w:val="24"/>
          <w:lang w:val="pl-Pl"/>
        </w:rPr>
        <w:t>8) przestrzega zasad organoleptycznej oceny żywności;</w:t>
      </w:r>
    </w:p>
    <w:p>
      <w:pPr>
        <w:spacing w:before="25" w:after="0"/>
        <w:ind w:left="0"/>
        <w:jc w:val="both"/>
        <w:textAlignment w:val="auto"/>
      </w:pPr>
      <w:r>
        <w:rPr>
          <w:rFonts w:ascii="Times New Roman"/>
          <w:b w:val="false"/>
          <w:i w:val="false"/>
          <w:color w:val="000000"/>
          <w:sz w:val="24"/>
          <w:lang w:val="pl-Pl"/>
        </w:rPr>
        <w:t>9) określa zagrożenia, które mają wpływ na jakość i bezpieczeństwo żywności;</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PKZ(T.d) Umiejętności stanowiące podbudowę do kształcenia w zawodzie technik turystyki wiejskiej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opisuje walory turystyczne regionów geograficznych ze szczególnym uwzględnieniem walorów przyrodniczych i kulturowych;</w:t>
      </w:r>
    </w:p>
    <w:p>
      <w:pPr>
        <w:spacing w:before="25" w:after="0"/>
        <w:ind w:left="0"/>
        <w:jc w:val="both"/>
        <w:textAlignment w:val="auto"/>
      </w:pPr>
      <w:r>
        <w:rPr>
          <w:rFonts w:ascii="Times New Roman"/>
          <w:b w:val="false"/>
          <w:i w:val="false"/>
          <w:color w:val="000000"/>
          <w:sz w:val="24"/>
          <w:lang w:val="pl-Pl"/>
        </w:rPr>
        <w:t>2) projektuje i opisuje trasy podróży na podstawie map turystycznych, topograficznych i samochodowych;</w:t>
      </w:r>
    </w:p>
    <w:p>
      <w:pPr>
        <w:spacing w:before="25" w:after="0"/>
        <w:ind w:left="0"/>
        <w:jc w:val="both"/>
        <w:textAlignment w:val="auto"/>
      </w:pPr>
      <w:r>
        <w:rPr>
          <w:rFonts w:ascii="Times New Roman"/>
          <w:b w:val="false"/>
          <w:i w:val="false"/>
          <w:color w:val="000000"/>
          <w:sz w:val="24"/>
          <w:lang w:val="pl-Pl"/>
        </w:rPr>
        <w:t>3) określa wpływ rozwoju turystyki na środowisko przyrodnicze;</w:t>
      </w:r>
    </w:p>
    <w:p>
      <w:pPr>
        <w:spacing w:before="25" w:after="0"/>
        <w:ind w:left="0"/>
        <w:jc w:val="both"/>
        <w:textAlignment w:val="auto"/>
      </w:pPr>
      <w:r>
        <w:rPr>
          <w:rFonts w:ascii="Times New Roman"/>
          <w:b w:val="false"/>
          <w:i w:val="false"/>
          <w:color w:val="000000"/>
          <w:sz w:val="24"/>
          <w:lang w:val="pl-Pl"/>
        </w:rPr>
        <w:t>4) przestrzega zasad racjonalnego żywienia człowieka;</w:t>
      </w:r>
    </w:p>
    <w:p>
      <w:pPr>
        <w:spacing w:before="25" w:after="0"/>
        <w:ind w:left="0"/>
        <w:jc w:val="both"/>
        <w:textAlignment w:val="auto"/>
      </w:pPr>
      <w:r>
        <w:rPr>
          <w:rFonts w:ascii="Times New Roman"/>
          <w:b w:val="false"/>
          <w:i w:val="false"/>
          <w:color w:val="000000"/>
          <w:sz w:val="24"/>
          <w:lang w:val="pl-Pl"/>
        </w:rPr>
        <w:t>5) przestrzega zasad gospodarki odpadami;</w:t>
      </w:r>
    </w:p>
    <w:p>
      <w:pPr>
        <w:spacing w:before="25" w:after="0"/>
        <w:ind w:left="0"/>
        <w:jc w:val="both"/>
        <w:textAlignment w:val="auto"/>
      </w:pPr>
      <w:r>
        <w:rPr>
          <w:rFonts w:ascii="Times New Roman"/>
          <w:b w:val="false"/>
          <w:i w:val="false"/>
          <w:color w:val="000000"/>
          <w:sz w:val="24"/>
          <w:lang w:val="pl-Pl"/>
        </w:rPr>
        <w:t>6) wyjaśnia wpływ czynników przyrodniczych i społeczno-ekonomicznych na rozwój rolnictwa;</w:t>
      </w:r>
    </w:p>
    <w:p>
      <w:pPr>
        <w:spacing w:before="25" w:after="0"/>
        <w:ind w:left="0"/>
        <w:jc w:val="both"/>
        <w:textAlignment w:val="auto"/>
      </w:pPr>
      <w:r>
        <w:rPr>
          <w:rFonts w:ascii="Times New Roman"/>
          <w:b w:val="false"/>
          <w:i w:val="false"/>
          <w:color w:val="000000"/>
          <w:sz w:val="24"/>
          <w:lang w:val="pl-Pl"/>
        </w:rPr>
        <w:t>7) rozpoznaje gatunki roślin uprawnych i chwastów;</w:t>
      </w:r>
    </w:p>
    <w:p>
      <w:pPr>
        <w:spacing w:before="25" w:after="0"/>
        <w:ind w:left="0"/>
        <w:jc w:val="both"/>
        <w:textAlignment w:val="auto"/>
      </w:pPr>
      <w:r>
        <w:rPr>
          <w:rFonts w:ascii="Times New Roman"/>
          <w:b w:val="false"/>
          <w:i w:val="false"/>
          <w:color w:val="000000"/>
          <w:sz w:val="24"/>
          <w:lang w:val="pl-Pl"/>
        </w:rPr>
        <w:t>8) rozpoznaje gatunki, rasy i typy użytkowe zwierząt gospodarskich;</w:t>
      </w:r>
    </w:p>
    <w:p>
      <w:pPr>
        <w:spacing w:before="25" w:after="0"/>
        <w:ind w:left="0"/>
        <w:jc w:val="both"/>
        <w:textAlignment w:val="auto"/>
      </w:pPr>
      <w:r>
        <w:rPr>
          <w:rFonts w:ascii="Times New Roman"/>
          <w:b w:val="false"/>
          <w:i w:val="false"/>
          <w:color w:val="000000"/>
          <w:sz w:val="24"/>
          <w:lang w:val="pl-Pl"/>
        </w:rPr>
        <w:t>9) rozpoznaje gleby i ocenia ich wartość rolniczą;</w:t>
      </w:r>
    </w:p>
    <w:p>
      <w:pPr>
        <w:spacing w:before="25" w:after="0"/>
        <w:ind w:left="0"/>
        <w:jc w:val="both"/>
        <w:textAlignment w:val="auto"/>
      </w:pPr>
      <w:r>
        <w:rPr>
          <w:rFonts w:ascii="Times New Roman"/>
          <w:b w:val="false"/>
          <w:i w:val="false"/>
          <w:color w:val="000000"/>
          <w:sz w:val="24"/>
          <w:lang w:val="pl-Pl"/>
        </w:rPr>
        <w:t>10) klasyfikuje nawozy i ocenia ich wpływ na glebę i rośliny;</w:t>
      </w:r>
    </w:p>
    <w:p>
      <w:pPr>
        <w:spacing w:before="25" w:after="0"/>
        <w:ind w:left="0"/>
        <w:jc w:val="both"/>
        <w:textAlignment w:val="auto"/>
      </w:pPr>
      <w:r>
        <w:rPr>
          <w:rFonts w:ascii="Times New Roman"/>
          <w:b w:val="false"/>
          <w:i w:val="false"/>
          <w:color w:val="000000"/>
          <w:sz w:val="24"/>
          <w:lang w:val="pl-Pl"/>
        </w:rPr>
        <w:t>11) rozróżnia pojazdy, maszyny, urządzenia i narzędzia stosowane w produkcji rolniczej;</w:t>
      </w:r>
    </w:p>
    <w:p>
      <w:pPr>
        <w:spacing w:before="25" w:after="0"/>
        <w:ind w:left="0"/>
        <w:jc w:val="both"/>
        <w:textAlignment w:val="auto"/>
      </w:pPr>
      <w:r>
        <w:rPr>
          <w:rFonts w:ascii="Times New Roman"/>
          <w:b w:val="false"/>
          <w:i w:val="false"/>
          <w:color w:val="000000"/>
          <w:sz w:val="24"/>
          <w:lang w:val="pl-Pl"/>
        </w:rPr>
        <w:t>12) stosuje programy komputerowe wspomagające wykonywanie zadań.</w:t>
      </w:r>
    </w:p>
    <w:p>
      <w:pPr>
        <w:spacing w:before="25" w:after="0"/>
        <w:ind w:left="0"/>
        <w:jc w:val="both"/>
        <w:textAlignment w:val="auto"/>
      </w:pPr>
      <w:r>
        <w:rPr>
          <w:rFonts w:ascii="Times New Roman"/>
          <w:b/>
          <w:i w:val="false"/>
          <w:color w:val="000000"/>
          <w:sz w:val="24"/>
          <w:lang w:val="pl-Pl"/>
        </w:rPr>
        <w:t>PKZ(T.e) Umiejętności stanowiące podbudowę do kształcenia w zawodzie kelner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surowce i towary handlowe stosowane w produkcji potraw, napojów oraz w bezpośredniej sprzedaży w zakładzie gastronomicznym;</w:t>
      </w:r>
    </w:p>
    <w:p>
      <w:pPr>
        <w:spacing w:before="25" w:after="0"/>
        <w:ind w:left="0"/>
        <w:jc w:val="both"/>
        <w:textAlignment w:val="auto"/>
      </w:pPr>
      <w:r>
        <w:rPr>
          <w:rFonts w:ascii="Times New Roman"/>
          <w:b w:val="false"/>
          <w:i w:val="false"/>
          <w:color w:val="000000"/>
          <w:sz w:val="24"/>
          <w:lang w:val="pl-Pl"/>
        </w:rPr>
        <w:t>2) dokonuje oceny towaroznawczej produktów spożywczych oraz określa ich zastosowanie;</w:t>
      </w:r>
    </w:p>
    <w:p>
      <w:pPr>
        <w:spacing w:before="25" w:after="0"/>
        <w:ind w:left="0"/>
        <w:jc w:val="both"/>
        <w:textAlignment w:val="auto"/>
      </w:pPr>
      <w:r>
        <w:rPr>
          <w:rFonts w:ascii="Times New Roman"/>
          <w:b w:val="false"/>
          <w:i w:val="false"/>
          <w:color w:val="000000"/>
          <w:sz w:val="24"/>
          <w:lang w:val="pl-Pl"/>
        </w:rPr>
        <w:t>3) określa rolę składników pokarmowych;</w:t>
      </w:r>
    </w:p>
    <w:p>
      <w:pPr>
        <w:spacing w:before="25" w:after="0"/>
        <w:ind w:left="0"/>
        <w:jc w:val="both"/>
        <w:textAlignment w:val="auto"/>
      </w:pPr>
      <w:r>
        <w:rPr>
          <w:rFonts w:ascii="Times New Roman"/>
          <w:b w:val="false"/>
          <w:i w:val="false"/>
          <w:color w:val="000000"/>
          <w:sz w:val="24"/>
          <w:lang w:val="pl-Pl"/>
        </w:rPr>
        <w:t>4) planuje jadłospisy zgodnie z zasadami racjonalnego żywienia;</w:t>
      </w:r>
    </w:p>
    <w:p>
      <w:pPr>
        <w:spacing w:before="25" w:after="0"/>
        <w:ind w:left="0"/>
        <w:jc w:val="both"/>
        <w:textAlignment w:val="auto"/>
      </w:pPr>
      <w:r>
        <w:rPr>
          <w:rFonts w:ascii="Times New Roman"/>
          <w:b w:val="false"/>
          <w:i w:val="false"/>
          <w:color w:val="000000"/>
          <w:sz w:val="24"/>
          <w:lang w:val="pl-Pl"/>
        </w:rPr>
        <w:t>5) rozróżnia procesy technologiczne stosowane w produkcji potraw;</w:t>
      </w:r>
    </w:p>
    <w:p>
      <w:pPr>
        <w:spacing w:before="25" w:after="0"/>
        <w:ind w:left="0"/>
        <w:jc w:val="both"/>
        <w:textAlignment w:val="auto"/>
      </w:pPr>
      <w:r>
        <w:rPr>
          <w:rFonts w:ascii="Times New Roman"/>
          <w:b w:val="false"/>
          <w:i w:val="false"/>
          <w:color w:val="000000"/>
          <w:sz w:val="24"/>
          <w:lang w:val="pl-Pl"/>
        </w:rPr>
        <w:t>6) obsługuje maszyny i urządzenia stosowane w zakładach gastronomicznych;</w:t>
      </w:r>
    </w:p>
    <w:p>
      <w:pPr>
        <w:spacing w:before="25" w:after="0"/>
        <w:ind w:left="0"/>
        <w:jc w:val="both"/>
        <w:textAlignment w:val="auto"/>
      </w:pPr>
      <w:r>
        <w:rPr>
          <w:rFonts w:ascii="Times New Roman"/>
          <w:b w:val="false"/>
          <w:i w:val="false"/>
          <w:color w:val="000000"/>
          <w:sz w:val="24"/>
          <w:lang w:val="pl-Pl"/>
        </w:rPr>
        <w:t>7) przestrzega zasad zabezpieczania jakości zdrowotnej żywności;</w:t>
      </w:r>
    </w:p>
    <w:p>
      <w:pPr>
        <w:spacing w:before="25" w:after="0"/>
        <w:ind w:left="0"/>
        <w:jc w:val="both"/>
        <w:textAlignment w:val="auto"/>
      </w:pPr>
      <w:r>
        <w:rPr>
          <w:rFonts w:ascii="Times New Roman"/>
          <w:b w:val="false"/>
          <w:i w:val="false"/>
          <w:color w:val="000000"/>
          <w:sz w:val="24"/>
          <w:lang w:val="pl-Pl"/>
        </w:rPr>
        <w:t>8) stosuje programy komputerowe wspomagające wykonywanie zadań.</w:t>
      </w:r>
    </w:p>
    <w:p>
      <w:pPr>
        <w:spacing w:before="25" w:after="0"/>
        <w:ind w:left="0"/>
        <w:jc w:val="both"/>
        <w:textAlignment w:val="auto"/>
      </w:pPr>
      <w:r>
        <w:rPr>
          <w:rFonts w:ascii="Times New Roman"/>
          <w:b/>
          <w:i w:val="false"/>
          <w:color w:val="000000"/>
          <w:sz w:val="24"/>
          <w:lang w:val="pl-Pl"/>
        </w:rPr>
        <w:t>PKZ(T.f) Umiejętności stanowiące podbudowę do kształcenia w zawodzie technik hotelarstwa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kategorie obiektów świadczących usługi hotelarskie;</w:t>
      </w:r>
    </w:p>
    <w:p>
      <w:pPr>
        <w:spacing w:before="25" w:after="0"/>
        <w:ind w:left="0"/>
        <w:jc w:val="both"/>
        <w:textAlignment w:val="auto"/>
      </w:pPr>
      <w:r>
        <w:rPr>
          <w:rFonts w:ascii="Times New Roman"/>
          <w:b w:val="false"/>
          <w:i w:val="false"/>
          <w:color w:val="000000"/>
          <w:sz w:val="24"/>
          <w:lang w:val="pl-Pl"/>
        </w:rPr>
        <w:t>2) rozróżnia rodzaje usług hotelarskich;</w:t>
      </w:r>
    </w:p>
    <w:p>
      <w:pPr>
        <w:spacing w:before="25" w:after="0"/>
        <w:ind w:left="0"/>
        <w:jc w:val="both"/>
        <w:textAlignment w:val="auto"/>
      </w:pPr>
      <w:r>
        <w:rPr>
          <w:rFonts w:ascii="Times New Roman"/>
          <w:b w:val="false"/>
          <w:i w:val="false"/>
          <w:color w:val="000000"/>
          <w:sz w:val="24"/>
          <w:lang w:val="pl-Pl"/>
        </w:rPr>
        <w:t>3) rozróżnia piony funkcjonalne obiektów świadczących usługi hotelarskie;</w:t>
      </w:r>
    </w:p>
    <w:p>
      <w:pPr>
        <w:spacing w:before="25" w:after="0"/>
        <w:ind w:left="0"/>
        <w:jc w:val="both"/>
        <w:textAlignment w:val="auto"/>
      </w:pPr>
      <w:r>
        <w:rPr>
          <w:rFonts w:ascii="Times New Roman"/>
          <w:b w:val="false"/>
          <w:i w:val="false"/>
          <w:color w:val="000000"/>
          <w:sz w:val="24"/>
          <w:lang w:val="pl-Pl"/>
        </w:rPr>
        <w:t>4) rozróżnia rodzaje jednostek mieszkalnych;</w:t>
      </w:r>
    </w:p>
    <w:p>
      <w:pPr>
        <w:spacing w:before="25" w:after="0"/>
        <w:ind w:left="0"/>
        <w:jc w:val="both"/>
        <w:textAlignment w:val="auto"/>
      </w:pPr>
      <w:r>
        <w:rPr>
          <w:rFonts w:ascii="Times New Roman"/>
          <w:b w:val="false"/>
          <w:i w:val="false"/>
          <w:color w:val="000000"/>
          <w:sz w:val="24"/>
          <w:lang w:val="pl-Pl"/>
        </w:rPr>
        <w:t>5) analizuje rynek usług hotelarskich;</w:t>
      </w:r>
    </w:p>
    <w:p>
      <w:pPr>
        <w:spacing w:before="25" w:after="0"/>
        <w:ind w:left="0"/>
        <w:jc w:val="both"/>
        <w:textAlignment w:val="auto"/>
      </w:pPr>
      <w:r>
        <w:rPr>
          <w:rFonts w:ascii="Times New Roman"/>
          <w:b w:val="false"/>
          <w:i w:val="false"/>
          <w:color w:val="000000"/>
          <w:sz w:val="24"/>
          <w:lang w:val="pl-Pl"/>
        </w:rPr>
        <w:t>6) rozróżnia zasady i narzędzia marketingu;</w:t>
      </w:r>
    </w:p>
    <w:p>
      <w:pPr>
        <w:spacing w:before="25" w:after="0"/>
        <w:ind w:left="0"/>
        <w:jc w:val="both"/>
        <w:textAlignment w:val="auto"/>
      </w:pPr>
      <w:r>
        <w:rPr>
          <w:rFonts w:ascii="Times New Roman"/>
          <w:b w:val="false"/>
          <w:i w:val="false"/>
          <w:color w:val="000000"/>
          <w:sz w:val="24"/>
          <w:lang w:val="pl-Pl"/>
        </w:rPr>
        <w:t>7) określa rodzaje turystyki;</w:t>
      </w:r>
    </w:p>
    <w:p>
      <w:pPr>
        <w:spacing w:before="25" w:after="0"/>
        <w:ind w:left="0"/>
        <w:jc w:val="both"/>
        <w:textAlignment w:val="auto"/>
      </w:pPr>
      <w:r>
        <w:rPr>
          <w:rFonts w:ascii="Times New Roman"/>
          <w:b w:val="false"/>
          <w:i w:val="false"/>
          <w:color w:val="000000"/>
          <w:sz w:val="24"/>
          <w:lang w:val="pl-Pl"/>
        </w:rPr>
        <w:t>8) charakteryzuje zasady racjonalnego żywienia;</w:t>
      </w:r>
    </w:p>
    <w:p>
      <w:pPr>
        <w:spacing w:before="25" w:after="0"/>
        <w:ind w:left="0"/>
        <w:jc w:val="both"/>
        <w:textAlignment w:val="auto"/>
      </w:pPr>
      <w:r>
        <w:rPr>
          <w:rFonts w:ascii="Times New Roman"/>
          <w:b w:val="false"/>
          <w:i w:val="false"/>
          <w:color w:val="000000"/>
          <w:sz w:val="24"/>
          <w:lang w:val="pl-Pl"/>
        </w:rPr>
        <w:t>9) stosuje przepisy prawa dotyczące świadczenia usług hotelarskich;</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PKZ(T.g) Umiejętności stanowiące podbudowę do kształcenia w zawodzie technik obsługi turystycznej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rodzaje turystyki;</w:t>
      </w:r>
    </w:p>
    <w:p>
      <w:pPr>
        <w:spacing w:before="25" w:after="0"/>
        <w:ind w:left="0"/>
        <w:jc w:val="both"/>
        <w:textAlignment w:val="auto"/>
      </w:pPr>
      <w:r>
        <w:rPr>
          <w:rFonts w:ascii="Times New Roman"/>
          <w:b w:val="false"/>
          <w:i w:val="false"/>
          <w:color w:val="000000"/>
          <w:sz w:val="24"/>
          <w:lang w:val="pl-Pl"/>
        </w:rPr>
        <w:t>2) rozróżnia podmioty gospodarcze świadczące usługi na rynku turystycznym;</w:t>
      </w:r>
    </w:p>
    <w:p>
      <w:pPr>
        <w:spacing w:before="25" w:after="0"/>
        <w:ind w:left="0"/>
        <w:jc w:val="both"/>
        <w:textAlignment w:val="auto"/>
      </w:pPr>
      <w:r>
        <w:rPr>
          <w:rFonts w:ascii="Times New Roman"/>
          <w:b w:val="false"/>
          <w:i w:val="false"/>
          <w:color w:val="000000"/>
          <w:sz w:val="24"/>
          <w:lang w:val="pl-Pl"/>
        </w:rPr>
        <w:t>3) charakteryzuje zadania organizatorów turystyki, pośredników turystycznych i agentów turystycznych;</w:t>
      </w:r>
    </w:p>
    <w:p>
      <w:pPr>
        <w:spacing w:before="25" w:after="0"/>
        <w:ind w:left="0"/>
        <w:jc w:val="both"/>
        <w:textAlignment w:val="auto"/>
      </w:pPr>
      <w:r>
        <w:rPr>
          <w:rFonts w:ascii="Times New Roman"/>
          <w:b w:val="false"/>
          <w:i w:val="false"/>
          <w:color w:val="000000"/>
          <w:sz w:val="24"/>
          <w:lang w:val="pl-Pl"/>
        </w:rPr>
        <w:t>4) stosuje przepisy prawa dotyczące turystyki;</w:t>
      </w:r>
    </w:p>
    <w:p>
      <w:pPr>
        <w:spacing w:before="25" w:after="0"/>
        <w:ind w:left="0"/>
        <w:jc w:val="both"/>
        <w:textAlignment w:val="auto"/>
      </w:pPr>
      <w:r>
        <w:rPr>
          <w:rFonts w:ascii="Times New Roman"/>
          <w:b w:val="false"/>
          <w:i w:val="false"/>
          <w:color w:val="000000"/>
          <w:sz w:val="24"/>
          <w:lang w:val="pl-Pl"/>
        </w:rPr>
        <w:t>5) rozróżnia produkty turystyczne;</w:t>
      </w:r>
    </w:p>
    <w:p>
      <w:pPr>
        <w:spacing w:before="25" w:after="0"/>
        <w:ind w:left="0"/>
        <w:jc w:val="both"/>
        <w:textAlignment w:val="auto"/>
      </w:pPr>
      <w:r>
        <w:rPr>
          <w:rFonts w:ascii="Times New Roman"/>
          <w:b w:val="false"/>
          <w:i w:val="false"/>
          <w:color w:val="000000"/>
          <w:sz w:val="24"/>
          <w:lang w:val="pl-Pl"/>
        </w:rPr>
        <w:t>6) rozróżnia rodzaje usług turystycznych;</w:t>
      </w:r>
    </w:p>
    <w:p>
      <w:pPr>
        <w:spacing w:before="25" w:after="0"/>
        <w:ind w:left="0"/>
        <w:jc w:val="both"/>
        <w:textAlignment w:val="auto"/>
      </w:pPr>
      <w:r>
        <w:rPr>
          <w:rFonts w:ascii="Times New Roman"/>
          <w:b w:val="false"/>
          <w:i w:val="false"/>
          <w:color w:val="000000"/>
          <w:sz w:val="24"/>
          <w:lang w:val="pl-Pl"/>
        </w:rPr>
        <w:t>7) charakteryzuje rynek usług turystycznych;</w:t>
      </w:r>
    </w:p>
    <w:p>
      <w:pPr>
        <w:spacing w:before="25" w:after="0"/>
        <w:ind w:left="0"/>
        <w:jc w:val="both"/>
        <w:textAlignment w:val="auto"/>
      </w:pPr>
      <w:r>
        <w:rPr>
          <w:rFonts w:ascii="Times New Roman"/>
          <w:b w:val="false"/>
          <w:i w:val="false"/>
          <w:color w:val="000000"/>
          <w:sz w:val="24"/>
          <w:lang w:val="pl-Pl"/>
        </w:rPr>
        <w:t>8) charakteryzuje oraz monitoruje krajowy i zagraniczny ruch turystyczny;</w:t>
      </w:r>
    </w:p>
    <w:p>
      <w:pPr>
        <w:spacing w:before="25" w:after="0"/>
        <w:ind w:left="0"/>
        <w:jc w:val="both"/>
        <w:textAlignment w:val="auto"/>
      </w:pPr>
      <w:r>
        <w:rPr>
          <w:rFonts w:ascii="Times New Roman"/>
          <w:b w:val="false"/>
          <w:i w:val="false"/>
          <w:color w:val="000000"/>
          <w:sz w:val="24"/>
          <w:lang w:val="pl-Pl"/>
        </w:rPr>
        <w:t>9) przestrzega zasad marketingu dotyczących turystyki;</w:t>
      </w:r>
    </w:p>
    <w:p>
      <w:pPr>
        <w:spacing w:before="25" w:after="0"/>
        <w:ind w:left="0"/>
        <w:jc w:val="both"/>
        <w:textAlignment w:val="auto"/>
      </w:pPr>
      <w:r>
        <w:rPr>
          <w:rFonts w:ascii="Times New Roman"/>
          <w:b w:val="false"/>
          <w:i w:val="false"/>
          <w:color w:val="000000"/>
          <w:sz w:val="24"/>
          <w:lang w:val="pl-Pl"/>
        </w:rPr>
        <w:t>10) stosuje programy komputerowe wspomagające wykonywanie zadań.</w:t>
      </w:r>
    </w:p>
    <w:p>
      <w:pPr>
        <w:spacing w:before="25" w:after="0"/>
        <w:ind w:left="0"/>
        <w:jc w:val="both"/>
        <w:textAlignment w:val="auto"/>
      </w:pPr>
      <w:r>
        <w:rPr>
          <w:rFonts w:ascii="Times New Roman"/>
          <w:b/>
          <w:i w:val="false"/>
          <w:color w:val="000000"/>
          <w:sz w:val="24"/>
          <w:lang w:val="pl-Pl"/>
        </w:rPr>
        <w:t>PKZ(T.h) Umiejętności stanowiące podbudowę do kształcenia w zawodzie technik żywienia i usług gastronomicznych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czynności związane z pobieraniem, zabezpieczaniem i przechowywaniem próbek kontrolnych żywności;</w:t>
      </w:r>
    </w:p>
    <w:p>
      <w:pPr>
        <w:spacing w:before="25" w:after="0"/>
        <w:ind w:left="0"/>
        <w:jc w:val="both"/>
        <w:textAlignment w:val="auto"/>
      </w:pPr>
      <w:r>
        <w:rPr>
          <w:rFonts w:ascii="Times New Roman"/>
          <w:b w:val="false"/>
          <w:i w:val="false"/>
          <w:color w:val="000000"/>
          <w:sz w:val="24"/>
          <w:lang w:val="pl-Pl"/>
        </w:rPr>
        <w:t>2) interpretuje wskazania przyrządów kontrolno-pomiarowych;</w:t>
      </w:r>
    </w:p>
    <w:p>
      <w:pPr>
        <w:spacing w:before="25" w:after="0"/>
        <w:ind w:left="0"/>
        <w:jc w:val="both"/>
        <w:textAlignment w:val="auto"/>
      </w:pPr>
      <w:r>
        <w:rPr>
          <w:rFonts w:ascii="Times New Roman"/>
          <w:b w:val="false"/>
          <w:i w:val="false"/>
          <w:color w:val="000000"/>
          <w:sz w:val="24"/>
          <w:lang w:val="pl-Pl"/>
        </w:rPr>
        <w:t>3) rozróżnia systemy zapewniania jakości i bezpieczeństwa zdrowotnego żywności;</w:t>
      </w:r>
    </w:p>
    <w:p>
      <w:pPr>
        <w:spacing w:before="25" w:after="0"/>
        <w:ind w:left="0"/>
        <w:jc w:val="both"/>
        <w:textAlignment w:val="auto"/>
      </w:pPr>
      <w:r>
        <w:rPr>
          <w:rFonts w:ascii="Times New Roman"/>
          <w:b w:val="false"/>
          <w:i w:val="false"/>
          <w:color w:val="000000"/>
          <w:sz w:val="24"/>
          <w:lang w:val="pl-Pl"/>
        </w:rPr>
        <w:t>4) interpretuje oznakowania żywności;</w:t>
      </w:r>
    </w:p>
    <w:p>
      <w:pPr>
        <w:spacing w:before="25" w:after="0"/>
        <w:ind w:left="0"/>
        <w:jc w:val="both"/>
        <w:textAlignment w:val="auto"/>
      </w:pPr>
      <w:r>
        <w:rPr>
          <w:rFonts w:ascii="Times New Roman"/>
          <w:b w:val="false"/>
          <w:i w:val="false"/>
          <w:color w:val="000000"/>
          <w:sz w:val="24"/>
          <w:lang w:val="pl-Pl"/>
        </w:rPr>
        <w:t>5) stosuje programy komputerowe wspomagające wykonywanie zadań.</w:t>
      </w:r>
    </w:p>
    <w:p>
      <w:pPr>
        <w:spacing w:before="25" w:after="0"/>
        <w:ind w:left="0"/>
        <w:jc w:val="both"/>
        <w:textAlignment w:val="auto"/>
      </w:pPr>
      <w:r>
        <w:rPr>
          <w:rFonts w:ascii="Times New Roman"/>
          <w:b/>
          <w:i w:val="false"/>
          <w:color w:val="000000"/>
          <w:sz w:val="24"/>
          <w:lang w:val="pl-Pl"/>
        </w:rPr>
        <w:t>PKZ(T.i) Umiejętności stanowiące podbudowę do kształcenia w zawodach: technik technologii żywności, technik przetwórstwa mleczarskiego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surowce, dodatki do żywności i materiały pomocnicze do produkcji wyrobów spożywczych;</w:t>
      </w:r>
    </w:p>
    <w:p>
      <w:pPr>
        <w:spacing w:before="25" w:after="0"/>
        <w:ind w:left="0"/>
        <w:jc w:val="both"/>
        <w:textAlignment w:val="auto"/>
      </w:pPr>
      <w:r>
        <w:rPr>
          <w:rFonts w:ascii="Times New Roman"/>
          <w:b w:val="false"/>
          <w:i w:val="false"/>
          <w:color w:val="000000"/>
          <w:sz w:val="24"/>
          <w:lang w:val="pl-Pl"/>
        </w:rPr>
        <w:t>2) rozróżnia operacje i procesy wykorzystywane w produkcji żywności;</w:t>
      </w:r>
    </w:p>
    <w:p>
      <w:pPr>
        <w:spacing w:before="25" w:after="0"/>
        <w:ind w:left="0"/>
        <w:jc w:val="both"/>
        <w:textAlignment w:val="auto"/>
      </w:pPr>
      <w:r>
        <w:rPr>
          <w:rFonts w:ascii="Times New Roman"/>
          <w:b w:val="false"/>
          <w:i w:val="false"/>
          <w:color w:val="000000"/>
          <w:sz w:val="24"/>
          <w:lang w:val="pl-Pl"/>
        </w:rPr>
        <w:t>3) rozróżnia maszyny i urządzenia stosowane w procesach technologicznych produkcji wyrobów spożywczych, utrwalania żywności, pakowania i konfekcjonowania produktów spożywczych, mycia i dezynfekcji opakowań, pomieszczeń, maszyn i urządzeń oraz urządzenia energetyczne, urządzenia do uzdatniania wody, oczyszczania ścieków i powietrza stosowane w produkcji wyrobów spożywczych;</w:t>
      </w:r>
    </w:p>
    <w:p>
      <w:pPr>
        <w:spacing w:before="25" w:after="0"/>
        <w:ind w:left="0"/>
        <w:jc w:val="both"/>
        <w:textAlignment w:val="auto"/>
      </w:pPr>
      <w:r>
        <w:rPr>
          <w:rFonts w:ascii="Times New Roman"/>
          <w:b w:val="false"/>
          <w:i w:val="false"/>
          <w:color w:val="000000"/>
          <w:sz w:val="24"/>
          <w:lang w:val="pl-Pl"/>
        </w:rPr>
        <w:t>4) charakteryzuje procesy technologiczne produkcji wyrobów spożywczych;</w:t>
      </w:r>
    </w:p>
    <w:p>
      <w:pPr>
        <w:spacing w:before="25" w:after="0"/>
        <w:ind w:left="0"/>
        <w:jc w:val="both"/>
        <w:textAlignment w:val="auto"/>
      </w:pPr>
      <w:r>
        <w:rPr>
          <w:rFonts w:ascii="Times New Roman"/>
          <w:b w:val="false"/>
          <w:i w:val="false"/>
          <w:color w:val="000000"/>
          <w:sz w:val="24"/>
          <w:lang w:val="pl-Pl"/>
        </w:rPr>
        <w:t>5) charakteryzuje systemy zapewnienia jakości i bezpieczeństwa zdrowotnego żywności;</w:t>
      </w:r>
    </w:p>
    <w:p>
      <w:pPr>
        <w:spacing w:before="25" w:after="0"/>
        <w:ind w:left="0"/>
        <w:jc w:val="both"/>
        <w:textAlignment w:val="auto"/>
      </w:pPr>
      <w:r>
        <w:rPr>
          <w:rFonts w:ascii="Times New Roman"/>
          <w:b w:val="false"/>
          <w:i w:val="false"/>
          <w:color w:val="000000"/>
          <w:sz w:val="24"/>
          <w:lang w:val="pl-Pl"/>
        </w:rPr>
        <w:t>6) stosuje programy komputerowe wspomagające wykonywanie zadań.</w:t>
      </w:r>
    </w:p>
    <w:p>
      <w:pPr>
        <w:spacing w:before="25" w:after="0"/>
        <w:ind w:left="0"/>
        <w:jc w:val="both"/>
        <w:textAlignment w:val="auto"/>
      </w:pPr>
      <w:r>
        <w:rPr>
          <w:rFonts w:ascii="Times New Roman"/>
          <w:b/>
          <w:i w:val="false"/>
          <w:color w:val="000000"/>
          <w:sz w:val="24"/>
          <w:lang w:val="pl-Pl"/>
        </w:rPr>
        <w:t>OBSZAR MEDYCZNO-SPOŁECZNY (Z)</w:t>
      </w:r>
    </w:p>
    <w:p>
      <w:pPr>
        <w:spacing w:before="25" w:after="0"/>
        <w:ind w:left="0"/>
        <w:jc w:val="both"/>
        <w:textAlignment w:val="auto"/>
      </w:pPr>
      <w:r>
        <w:rPr>
          <w:rFonts w:ascii="Times New Roman"/>
          <w:b/>
          <w:i w:val="false"/>
          <w:color w:val="000000"/>
          <w:sz w:val="24"/>
          <w:lang w:val="pl-Pl"/>
        </w:rPr>
        <w:t>PKZ(Z.a) Umiejętności stanowiące podbudowę do kształcenia w zawodach: opiekun medyczny, terapeuta zajęciowy, ortoptystka, opiekunka dziecięca, technik masażysta, higienistka stomatologiczna, asystentka stomatologiczna, technik ortopeda, technik dentystyczny, protetyk słuchu, technik farmaceutyczny, technik sterylizacji medycznej, technik elektroradiolog, technik elektroniki i informatyki medycznej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ogólną budowę i funkcje organizmu człowieka;</w:t>
      </w:r>
    </w:p>
    <w:p>
      <w:pPr>
        <w:spacing w:before="25" w:after="0"/>
        <w:ind w:left="0"/>
        <w:jc w:val="both"/>
        <w:textAlignment w:val="auto"/>
      </w:pPr>
      <w:r>
        <w:rPr>
          <w:rFonts w:ascii="Times New Roman"/>
          <w:b w:val="false"/>
          <w:i w:val="false"/>
          <w:color w:val="000000"/>
          <w:sz w:val="24"/>
          <w:lang w:val="pl-Pl"/>
        </w:rPr>
        <w:t>2) charakteryzuje podstawowe pojęcia z zakresu zdrowia oraz promocji i profilaktyki zdrowia;</w:t>
      </w:r>
    </w:p>
    <w:p>
      <w:pPr>
        <w:spacing w:before="25" w:after="0"/>
        <w:ind w:left="0"/>
        <w:jc w:val="both"/>
        <w:textAlignment w:val="auto"/>
      </w:pPr>
      <w:r>
        <w:rPr>
          <w:rFonts w:ascii="Times New Roman"/>
          <w:b w:val="false"/>
          <w:i w:val="false"/>
          <w:color w:val="000000"/>
          <w:sz w:val="24"/>
          <w:lang w:val="pl-Pl"/>
        </w:rPr>
        <w:t>3) przestrzega zasad promocji zdrowia i zdrowego stylu życia;</w:t>
      </w:r>
    </w:p>
    <w:p>
      <w:pPr>
        <w:spacing w:before="25" w:after="0"/>
        <w:ind w:left="0"/>
        <w:jc w:val="both"/>
        <w:textAlignment w:val="auto"/>
      </w:pPr>
      <w:r>
        <w:rPr>
          <w:rFonts w:ascii="Times New Roman"/>
          <w:b w:val="false"/>
          <w:i w:val="false"/>
          <w:color w:val="000000"/>
          <w:sz w:val="24"/>
          <w:lang w:val="pl-Pl"/>
        </w:rPr>
        <w:t>4) wyjaśnia pojęcia z zakresu patologii, charakteryzuje objawy i przyczyny zaburzeń oraz zmian chorobowych;</w:t>
      </w:r>
    </w:p>
    <w:p>
      <w:pPr>
        <w:spacing w:before="25" w:after="0"/>
        <w:ind w:left="0"/>
        <w:jc w:val="both"/>
        <w:textAlignment w:val="auto"/>
      </w:pPr>
      <w:r>
        <w:rPr>
          <w:rFonts w:ascii="Times New Roman"/>
          <w:b w:val="false"/>
          <w:i w:val="false"/>
          <w:color w:val="000000"/>
          <w:sz w:val="24"/>
          <w:lang w:val="pl-Pl"/>
        </w:rPr>
        <w:t>5) przestrzega zasad postępowania w przypadku podejrzenia występowania przemocy;</w:t>
      </w:r>
    </w:p>
    <w:p>
      <w:pPr>
        <w:spacing w:before="25" w:after="0"/>
        <w:ind w:left="0"/>
        <w:jc w:val="both"/>
        <w:textAlignment w:val="auto"/>
      </w:pPr>
      <w:r>
        <w:rPr>
          <w:rFonts w:ascii="Times New Roman"/>
          <w:b w:val="false"/>
          <w:i w:val="false"/>
          <w:color w:val="000000"/>
          <w:sz w:val="24"/>
          <w:lang w:val="pl-Pl"/>
        </w:rPr>
        <w:t>6) charakteryzuje stany nagłego zagrożenia życia;</w:t>
      </w:r>
    </w:p>
    <w:p>
      <w:pPr>
        <w:spacing w:before="25" w:after="0"/>
        <w:ind w:left="0"/>
        <w:jc w:val="both"/>
        <w:textAlignment w:val="auto"/>
      </w:pPr>
      <w:r>
        <w:rPr>
          <w:rFonts w:ascii="Times New Roman"/>
          <w:b w:val="false"/>
          <w:i w:val="false"/>
          <w:color w:val="000000"/>
          <w:sz w:val="24"/>
          <w:lang w:val="pl-Pl"/>
        </w:rPr>
        <w:t>7) dokonuje oceny parametrów podstawowych funkcji życiowych;</w:t>
      </w:r>
    </w:p>
    <w:p>
      <w:pPr>
        <w:spacing w:before="25" w:after="0"/>
        <w:ind w:left="0"/>
        <w:jc w:val="both"/>
        <w:textAlignment w:val="auto"/>
      </w:pPr>
      <w:r>
        <w:rPr>
          <w:rFonts w:ascii="Times New Roman"/>
          <w:b w:val="false"/>
          <w:i w:val="false"/>
          <w:color w:val="000000"/>
          <w:sz w:val="24"/>
          <w:lang w:val="pl-Pl"/>
        </w:rPr>
        <w:t>8) udziela, zgodnie z kompetencjami zawodowymi, pierwszej pomocy w stanach zagrożenia życia i zdrowia;</w:t>
      </w:r>
    </w:p>
    <w:p>
      <w:pPr>
        <w:spacing w:before="25" w:after="0"/>
        <w:ind w:left="0"/>
        <w:jc w:val="both"/>
        <w:textAlignment w:val="auto"/>
      </w:pPr>
      <w:r>
        <w:rPr>
          <w:rFonts w:ascii="Times New Roman"/>
          <w:b w:val="false"/>
          <w:i w:val="false"/>
          <w:color w:val="000000"/>
          <w:sz w:val="24"/>
          <w:lang w:val="pl-Pl"/>
        </w:rPr>
        <w:t>9) rozróżnia sposoby postępowania w razie bezpośredniego kontaktu z materiałem biologicznie skażonym;</w:t>
      </w:r>
    </w:p>
    <w:p>
      <w:pPr>
        <w:spacing w:before="25" w:after="0"/>
        <w:ind w:left="0"/>
        <w:jc w:val="both"/>
        <w:textAlignment w:val="auto"/>
      </w:pPr>
      <w:r>
        <w:rPr>
          <w:rFonts w:ascii="Times New Roman"/>
          <w:b w:val="false"/>
          <w:i w:val="false"/>
          <w:color w:val="000000"/>
          <w:sz w:val="24"/>
          <w:lang w:val="pl-Pl"/>
        </w:rPr>
        <w:t>10) przestrzega zasad bezpieczeństwa związanych z materiałami biologicznie skażonymi;</w:t>
      </w:r>
    </w:p>
    <w:p>
      <w:pPr>
        <w:spacing w:before="25" w:after="0"/>
        <w:ind w:left="0"/>
        <w:jc w:val="both"/>
        <w:textAlignment w:val="auto"/>
      </w:pPr>
      <w:r>
        <w:rPr>
          <w:rFonts w:ascii="Times New Roman"/>
          <w:b w:val="false"/>
          <w:i w:val="false"/>
          <w:color w:val="000000"/>
          <w:sz w:val="24"/>
          <w:lang w:val="pl-Pl"/>
        </w:rPr>
        <w:t>11) przestrzega zasad aseptyki i antyseptyki;</w:t>
      </w:r>
    </w:p>
    <w:p>
      <w:pPr>
        <w:spacing w:before="25" w:after="0"/>
        <w:ind w:left="0"/>
        <w:jc w:val="both"/>
        <w:textAlignment w:val="auto"/>
      </w:pPr>
      <w:r>
        <w:rPr>
          <w:rFonts w:ascii="Times New Roman"/>
          <w:b w:val="false"/>
          <w:i w:val="false"/>
          <w:color w:val="000000"/>
          <w:sz w:val="24"/>
          <w:lang w:val="pl-Pl"/>
        </w:rPr>
        <w:t>12) komunikuje się z pacjentem, jego rodziną i grupą społeczną;</w:t>
      </w:r>
    </w:p>
    <w:p>
      <w:pPr>
        <w:spacing w:before="25" w:after="0"/>
        <w:ind w:left="0"/>
        <w:jc w:val="both"/>
        <w:textAlignment w:val="auto"/>
      </w:pPr>
      <w:r>
        <w:rPr>
          <w:rFonts w:ascii="Times New Roman"/>
          <w:b w:val="false"/>
          <w:i w:val="false"/>
          <w:color w:val="000000"/>
          <w:sz w:val="24"/>
          <w:lang w:val="pl-Pl"/>
        </w:rPr>
        <w:t>13) charakteryzuje prawne i etyczne uwarunkowania zawodu;</w:t>
      </w:r>
    </w:p>
    <w:p>
      <w:pPr>
        <w:spacing w:before="25" w:after="0"/>
        <w:ind w:left="0"/>
        <w:jc w:val="both"/>
        <w:textAlignment w:val="auto"/>
      </w:pPr>
      <w:r>
        <w:rPr>
          <w:rFonts w:ascii="Times New Roman"/>
          <w:b w:val="false"/>
          <w:i w:val="false"/>
          <w:color w:val="000000"/>
          <w:sz w:val="24"/>
          <w:lang w:val="pl-Pl"/>
        </w:rPr>
        <w:t>14) identyfikuje miejsce i rolę zawodu w ramach organizacji systemu ochrony zdrowia na poziomie krajowym i europejskim;</w:t>
      </w:r>
    </w:p>
    <w:p>
      <w:pPr>
        <w:spacing w:before="25" w:after="0"/>
        <w:ind w:left="0"/>
        <w:jc w:val="both"/>
        <w:textAlignment w:val="auto"/>
      </w:pPr>
      <w:r>
        <w:rPr>
          <w:rFonts w:ascii="Times New Roman"/>
          <w:b w:val="false"/>
          <w:i w:val="false"/>
          <w:color w:val="000000"/>
          <w:sz w:val="24"/>
          <w:lang w:val="pl-Pl"/>
        </w:rPr>
        <w:t>15) sporządza, prowadzi i archiwizuje dokumentację medyczną zgodnie z przepisami prawa;</w:t>
      </w:r>
    </w:p>
    <w:p>
      <w:pPr>
        <w:spacing w:before="25" w:after="0"/>
        <w:ind w:left="0"/>
        <w:jc w:val="both"/>
        <w:textAlignment w:val="auto"/>
      </w:pPr>
      <w:r>
        <w:rPr>
          <w:rFonts w:ascii="Times New Roman"/>
          <w:b w:val="false"/>
          <w:i w:val="false"/>
          <w:color w:val="000000"/>
          <w:sz w:val="24"/>
          <w:lang w:val="pl-Pl"/>
        </w:rPr>
        <w:t>16) stosuje przepisy prawa dotyczące realizacji zadań zawodowych;</w:t>
      </w:r>
    </w:p>
    <w:p>
      <w:pPr>
        <w:spacing w:before="25" w:after="0"/>
        <w:ind w:left="0"/>
        <w:jc w:val="both"/>
        <w:textAlignment w:val="auto"/>
      </w:pPr>
      <w:r>
        <w:rPr>
          <w:rFonts w:ascii="Times New Roman"/>
          <w:b w:val="false"/>
          <w:i w:val="false"/>
          <w:color w:val="000000"/>
          <w:sz w:val="24"/>
          <w:lang w:val="pl-Pl"/>
        </w:rPr>
        <w:t>17) współpracuje w zespole wielodyscyplinarnym zapewniającym ciągłość opieki nad pacjentem;</w:t>
      </w:r>
    </w:p>
    <w:p>
      <w:pPr>
        <w:spacing w:before="25" w:after="0"/>
        <w:ind w:left="0"/>
        <w:jc w:val="both"/>
        <w:textAlignment w:val="auto"/>
      </w:pPr>
      <w:r>
        <w:rPr>
          <w:rFonts w:ascii="Times New Roman"/>
          <w:b w:val="false"/>
          <w:i w:val="false"/>
          <w:color w:val="000000"/>
          <w:sz w:val="24"/>
          <w:lang w:val="pl-Pl"/>
        </w:rPr>
        <w:t>18) charakteryzuje organizację ochrony zdrowia w Polsce;</w:t>
      </w:r>
    </w:p>
    <w:p>
      <w:pPr>
        <w:spacing w:before="25" w:after="0"/>
        <w:ind w:left="0"/>
        <w:jc w:val="both"/>
        <w:textAlignment w:val="auto"/>
      </w:pPr>
      <w:r>
        <w:rPr>
          <w:rFonts w:ascii="Times New Roman"/>
          <w:b w:val="false"/>
          <w:i w:val="false"/>
          <w:color w:val="000000"/>
          <w:sz w:val="24"/>
          <w:lang w:val="pl-Pl"/>
        </w:rPr>
        <w:t>19) wyjaśnia zasady funkcjonowania systemu ubezpieczeń zdrowotnych w Polsce;</w:t>
      </w:r>
    </w:p>
    <w:p>
      <w:pPr>
        <w:spacing w:before="25" w:after="0"/>
        <w:ind w:left="0"/>
        <w:jc w:val="both"/>
        <w:textAlignment w:val="auto"/>
      </w:pPr>
      <w:r>
        <w:rPr>
          <w:rFonts w:ascii="Times New Roman"/>
          <w:b w:val="false"/>
          <w:i w:val="false"/>
          <w:color w:val="000000"/>
          <w:sz w:val="24"/>
          <w:lang w:val="pl-Pl"/>
        </w:rPr>
        <w:t>20) określa źródła i sposoby finansowania świadczeń zdrowotnych;</w:t>
      </w:r>
    </w:p>
    <w:p>
      <w:pPr>
        <w:spacing w:before="25" w:after="0"/>
        <w:ind w:left="0"/>
        <w:jc w:val="both"/>
        <w:textAlignment w:val="auto"/>
      </w:pPr>
      <w:r>
        <w:rPr>
          <w:rFonts w:ascii="Times New Roman"/>
          <w:b w:val="false"/>
          <w:i w:val="false"/>
          <w:color w:val="000000"/>
          <w:sz w:val="24"/>
          <w:lang w:val="pl-Pl"/>
        </w:rPr>
        <w:t>21) wyjaśnia specyfikę rynku usług medycznych;</w:t>
      </w:r>
    </w:p>
    <w:p>
      <w:pPr>
        <w:spacing w:before="25" w:after="0"/>
        <w:ind w:left="0"/>
        <w:jc w:val="both"/>
        <w:textAlignment w:val="auto"/>
      </w:pPr>
      <w:r>
        <w:rPr>
          <w:rFonts w:ascii="Times New Roman"/>
          <w:b w:val="false"/>
          <w:i w:val="false"/>
          <w:color w:val="000000"/>
          <w:sz w:val="24"/>
          <w:lang w:val="pl-Pl"/>
        </w:rPr>
        <w:t>22) przestrzega zasad etycznego postępowania w stosunku do pacjentów oraz współpracowników;</w:t>
      </w:r>
    </w:p>
    <w:p>
      <w:pPr>
        <w:spacing w:before="25" w:after="0"/>
        <w:ind w:left="0"/>
        <w:jc w:val="both"/>
        <w:textAlignment w:val="auto"/>
      </w:pPr>
      <w:r>
        <w:rPr>
          <w:rFonts w:ascii="Times New Roman"/>
          <w:b w:val="false"/>
          <w:i w:val="false"/>
          <w:color w:val="000000"/>
          <w:sz w:val="24"/>
          <w:lang w:val="pl-Pl"/>
        </w:rPr>
        <w:t>23) posługuje się językiem migowym (nie dotyczy zawodu technik masażysta nauczanego w technikum);</w:t>
      </w:r>
    </w:p>
    <w:p>
      <w:pPr>
        <w:spacing w:before="25" w:after="0"/>
        <w:ind w:left="0"/>
        <w:jc w:val="both"/>
        <w:textAlignment w:val="auto"/>
      </w:pPr>
      <w:r>
        <w:rPr>
          <w:rFonts w:ascii="Times New Roman"/>
          <w:b w:val="false"/>
          <w:i w:val="false"/>
          <w:color w:val="000000"/>
          <w:sz w:val="24"/>
          <w:lang w:val="pl-Pl"/>
        </w:rPr>
        <w:t>24) stosuje programy komputerowe wspomagające wykonywanie zadań.</w:t>
      </w:r>
    </w:p>
    <w:p>
      <w:pPr>
        <w:spacing w:before="25" w:after="0"/>
        <w:ind w:left="0"/>
        <w:jc w:val="both"/>
        <w:textAlignment w:val="auto"/>
      </w:pPr>
      <w:r>
        <w:rPr>
          <w:rFonts w:ascii="Times New Roman"/>
          <w:b/>
          <w:i w:val="false"/>
          <w:color w:val="000000"/>
          <w:sz w:val="24"/>
          <w:lang w:val="pl-Pl"/>
        </w:rPr>
        <w:t>PKZ(Z.b) Umiejętności stanowiące podbudowę do kształcenia w zawodzie technik ochrony fizycznej osób i mienia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ochrony osób i mienia;</w:t>
      </w:r>
    </w:p>
    <w:p>
      <w:pPr>
        <w:spacing w:before="25" w:after="0"/>
        <w:ind w:left="0"/>
        <w:jc w:val="both"/>
        <w:textAlignment w:val="auto"/>
      </w:pPr>
      <w:r>
        <w:rPr>
          <w:rFonts w:ascii="Times New Roman"/>
          <w:b w:val="false"/>
          <w:i w:val="false"/>
          <w:color w:val="000000"/>
          <w:sz w:val="24"/>
          <w:lang w:val="pl-Pl"/>
        </w:rPr>
        <w:t>2) posługuje się terminologią z zakresu ochrony fizycznej osób i mienia;</w:t>
      </w:r>
    </w:p>
    <w:p>
      <w:pPr>
        <w:spacing w:before="25" w:after="0"/>
        <w:ind w:left="0"/>
        <w:jc w:val="both"/>
        <w:textAlignment w:val="auto"/>
      </w:pPr>
      <w:r>
        <w:rPr>
          <w:rFonts w:ascii="Times New Roman"/>
          <w:b w:val="false"/>
          <w:i w:val="false"/>
          <w:color w:val="000000"/>
          <w:sz w:val="24"/>
          <w:lang w:val="pl-Pl"/>
        </w:rPr>
        <w:t>3) analizuje bieżący i potencjalny stan zagrożeń chronionych osób, obszarów, obiektów, urządzeń, transportów oraz imprez masowych;</w:t>
      </w:r>
    </w:p>
    <w:p>
      <w:pPr>
        <w:spacing w:before="25" w:after="0"/>
        <w:ind w:left="0"/>
        <w:jc w:val="both"/>
        <w:textAlignment w:val="auto"/>
      </w:pPr>
      <w:r>
        <w:rPr>
          <w:rFonts w:ascii="Times New Roman"/>
          <w:b w:val="false"/>
          <w:i w:val="false"/>
          <w:color w:val="000000"/>
          <w:sz w:val="24"/>
          <w:lang w:val="pl-Pl"/>
        </w:rPr>
        <w:t>4) analizuje bieżący i potencjalny stan bezpieczeństwa chronionych osób, obszarów, obiektów, urządzeń, transportów oraz imprez masowych;</w:t>
      </w:r>
    </w:p>
    <w:p>
      <w:pPr>
        <w:spacing w:before="25" w:after="0"/>
        <w:ind w:left="0"/>
        <w:jc w:val="both"/>
        <w:textAlignment w:val="auto"/>
      </w:pPr>
      <w:r>
        <w:rPr>
          <w:rFonts w:ascii="Times New Roman"/>
          <w:b w:val="false"/>
          <w:i w:val="false"/>
          <w:color w:val="000000"/>
          <w:sz w:val="24"/>
          <w:lang w:val="pl-Pl"/>
        </w:rPr>
        <w:t>5) sporządza plan ochrony obszaru, obiektu, urządzenia, transportu podlegającego obowiązkowej ochronie oraz sporządza plan ochrony imprezy masowej;</w:t>
      </w:r>
    </w:p>
    <w:p>
      <w:pPr>
        <w:spacing w:before="25" w:after="0"/>
        <w:ind w:left="0"/>
        <w:jc w:val="both"/>
        <w:textAlignment w:val="auto"/>
      </w:pPr>
      <w:r>
        <w:rPr>
          <w:rFonts w:ascii="Times New Roman"/>
          <w:b w:val="false"/>
          <w:i w:val="false"/>
          <w:color w:val="000000"/>
          <w:sz w:val="24"/>
          <w:lang w:val="pl-Pl"/>
        </w:rPr>
        <w:t>6) rozróżnia obowiązki i uprawnienia pracownika ochrony;</w:t>
      </w:r>
    </w:p>
    <w:p>
      <w:pPr>
        <w:spacing w:before="25" w:after="0"/>
        <w:ind w:left="0"/>
        <w:jc w:val="both"/>
        <w:textAlignment w:val="auto"/>
      </w:pPr>
      <w:r>
        <w:rPr>
          <w:rFonts w:ascii="Times New Roman"/>
          <w:b w:val="false"/>
          <w:i w:val="false"/>
          <w:color w:val="000000"/>
          <w:sz w:val="24"/>
          <w:lang w:val="pl-Pl"/>
        </w:rPr>
        <w:t>7) stosuje broń palną zgodnie z przepisami prawa;</w:t>
      </w:r>
    </w:p>
    <w:p>
      <w:pPr>
        <w:spacing w:before="25" w:after="0"/>
        <w:ind w:left="0"/>
        <w:jc w:val="both"/>
        <w:textAlignment w:val="auto"/>
      </w:pPr>
      <w:r>
        <w:rPr>
          <w:rFonts w:ascii="Times New Roman"/>
          <w:b w:val="false"/>
          <w:i w:val="false"/>
          <w:color w:val="000000"/>
          <w:sz w:val="24"/>
          <w:lang w:val="pl-Pl"/>
        </w:rPr>
        <w:t>8) rozróżnia specjalistyczne uzbrojone formacje ochronne oraz wewnętrzne służby ochrony, ich strukturę i uprawnienia;</w:t>
      </w:r>
    </w:p>
    <w:p>
      <w:pPr>
        <w:spacing w:before="25" w:after="0"/>
        <w:ind w:left="0"/>
        <w:jc w:val="both"/>
        <w:textAlignment w:val="auto"/>
      </w:pPr>
      <w:r>
        <w:rPr>
          <w:rFonts w:ascii="Times New Roman"/>
          <w:b w:val="false"/>
          <w:i w:val="false"/>
          <w:color w:val="000000"/>
          <w:sz w:val="24"/>
          <w:lang w:val="pl-Pl"/>
        </w:rPr>
        <w:t>9) podejmuje współpracę z Policją, jednostkami ochrony przeciwpożarowej, obroną cywilną i strażami gminnymi (miejskimi);</w:t>
      </w:r>
    </w:p>
    <w:p>
      <w:pPr>
        <w:spacing w:before="25" w:after="0"/>
        <w:ind w:left="0"/>
        <w:jc w:val="both"/>
        <w:textAlignment w:val="auto"/>
      </w:pPr>
      <w:r>
        <w:rPr>
          <w:rFonts w:ascii="Times New Roman"/>
          <w:b w:val="false"/>
          <w:i w:val="false"/>
          <w:color w:val="000000"/>
          <w:sz w:val="24"/>
          <w:lang w:val="pl-Pl"/>
        </w:rPr>
        <w:t>10) stosuje metody i środki zabezpieczenia technicznego osób i mienia;</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PKZ(Z.c) Umiejętności stanowiące podbudowę do kształcenia w zawodach: opiekunka środowiskowa, asystent osoby niepełnosprawnej, opiekun w domu pomocy społecznej, opiekun osoby starszej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istotę procesów psychicznych i ich rolę w życiu człowieka;</w:t>
      </w:r>
    </w:p>
    <w:p>
      <w:pPr>
        <w:spacing w:before="25" w:after="0"/>
        <w:ind w:left="0"/>
        <w:jc w:val="both"/>
        <w:textAlignment w:val="auto"/>
      </w:pPr>
      <w:r>
        <w:rPr>
          <w:rFonts w:ascii="Times New Roman"/>
          <w:b w:val="false"/>
          <w:i w:val="false"/>
          <w:color w:val="000000"/>
          <w:sz w:val="24"/>
          <w:lang w:val="pl-Pl"/>
        </w:rPr>
        <w:t>2) określa wpływ procesów emocjonalno-motywacyjnych na sprawność działania człowieka;</w:t>
      </w:r>
    </w:p>
    <w:p>
      <w:pPr>
        <w:spacing w:before="25" w:after="0"/>
        <w:ind w:left="0"/>
        <w:jc w:val="both"/>
        <w:textAlignment w:val="auto"/>
      </w:pPr>
      <w:r>
        <w:rPr>
          <w:rFonts w:ascii="Times New Roman"/>
          <w:b w:val="false"/>
          <w:i w:val="false"/>
          <w:color w:val="000000"/>
          <w:sz w:val="24"/>
          <w:lang w:val="pl-Pl"/>
        </w:rPr>
        <w:t>3) wyjaśnia regulacyjną rolę osobowości człowieka w stosunkach z otoczeniem;</w:t>
      </w:r>
    </w:p>
    <w:p>
      <w:pPr>
        <w:spacing w:before="25" w:after="0"/>
        <w:ind w:left="0"/>
        <w:jc w:val="both"/>
        <w:textAlignment w:val="auto"/>
      </w:pPr>
      <w:r>
        <w:rPr>
          <w:rFonts w:ascii="Times New Roman"/>
          <w:b w:val="false"/>
          <w:i w:val="false"/>
          <w:color w:val="000000"/>
          <w:sz w:val="24"/>
          <w:lang w:val="pl-Pl"/>
        </w:rPr>
        <w:t>4) przestrzega zasad etyki i odpowiedzialności zawodowej;</w:t>
      </w:r>
    </w:p>
    <w:p>
      <w:pPr>
        <w:spacing w:before="25" w:after="0"/>
        <w:ind w:left="0"/>
        <w:jc w:val="both"/>
        <w:textAlignment w:val="auto"/>
      </w:pPr>
      <w:r>
        <w:rPr>
          <w:rFonts w:ascii="Times New Roman"/>
          <w:b w:val="false"/>
          <w:i w:val="false"/>
          <w:color w:val="000000"/>
          <w:sz w:val="24"/>
          <w:lang w:val="pl-Pl"/>
        </w:rPr>
        <w:t>5) charakteryzuje rozwój człowieka w różnych okresach życia;</w:t>
      </w:r>
    </w:p>
    <w:p>
      <w:pPr>
        <w:spacing w:before="25" w:after="0"/>
        <w:ind w:left="0"/>
        <w:jc w:val="both"/>
        <w:textAlignment w:val="auto"/>
      </w:pPr>
      <w:r>
        <w:rPr>
          <w:rFonts w:ascii="Times New Roman"/>
          <w:b w:val="false"/>
          <w:i w:val="false"/>
          <w:color w:val="000000"/>
          <w:sz w:val="24"/>
          <w:lang w:val="pl-Pl"/>
        </w:rPr>
        <w:t>6) dobiera metody komunikowania się i negocjacji w różnych sytuacjach społecznych;</w:t>
      </w:r>
    </w:p>
    <w:p>
      <w:pPr>
        <w:spacing w:before="25" w:after="0"/>
        <w:ind w:left="0"/>
        <w:jc w:val="both"/>
        <w:textAlignment w:val="auto"/>
      </w:pPr>
      <w:r>
        <w:rPr>
          <w:rFonts w:ascii="Times New Roman"/>
          <w:b w:val="false"/>
          <w:i w:val="false"/>
          <w:color w:val="000000"/>
          <w:sz w:val="24"/>
          <w:lang w:val="pl-Pl"/>
        </w:rPr>
        <w:t>7) określa przyczyny stresu oraz stosuje konstruktywne sposoby radzenia sobie ze stresem i zapobiegania wypaleniu zawodowemu;</w:t>
      </w:r>
    </w:p>
    <w:p>
      <w:pPr>
        <w:spacing w:before="25" w:after="0"/>
        <w:ind w:left="0"/>
        <w:jc w:val="both"/>
        <w:textAlignment w:val="auto"/>
      </w:pPr>
      <w:r>
        <w:rPr>
          <w:rFonts w:ascii="Times New Roman"/>
          <w:b w:val="false"/>
          <w:i w:val="false"/>
          <w:color w:val="000000"/>
          <w:sz w:val="24"/>
          <w:lang w:val="pl-Pl"/>
        </w:rPr>
        <w:t>8) określa procesy zachodzące w życiu społecznym oraz interpretuje zachowania społeczne zbiorowości i jednostki;</w:t>
      </w:r>
    </w:p>
    <w:p>
      <w:pPr>
        <w:spacing w:before="25" w:after="0"/>
        <w:ind w:left="0"/>
        <w:jc w:val="both"/>
        <w:textAlignment w:val="auto"/>
      </w:pPr>
      <w:r>
        <w:rPr>
          <w:rFonts w:ascii="Times New Roman"/>
          <w:b w:val="false"/>
          <w:i w:val="false"/>
          <w:color w:val="000000"/>
          <w:sz w:val="24"/>
          <w:lang w:val="pl-Pl"/>
        </w:rPr>
        <w:t>9) wyjaśnia zjawiska zachodzące we współczesnej kulturze społecznej wpływające na funkcjonowanie człowieka;</w:t>
      </w:r>
    </w:p>
    <w:p>
      <w:pPr>
        <w:spacing w:before="25" w:after="0"/>
        <w:ind w:left="0"/>
        <w:jc w:val="both"/>
        <w:textAlignment w:val="auto"/>
      </w:pPr>
      <w:r>
        <w:rPr>
          <w:rFonts w:ascii="Times New Roman"/>
          <w:b w:val="false"/>
          <w:i w:val="false"/>
          <w:color w:val="000000"/>
          <w:sz w:val="24"/>
          <w:lang w:val="pl-Pl"/>
        </w:rPr>
        <w:t>10) określa modele i funkcje rodziny;</w:t>
      </w:r>
    </w:p>
    <w:p>
      <w:pPr>
        <w:spacing w:before="25" w:after="0"/>
        <w:ind w:left="0"/>
        <w:jc w:val="both"/>
        <w:textAlignment w:val="auto"/>
      </w:pPr>
      <w:r>
        <w:rPr>
          <w:rFonts w:ascii="Times New Roman"/>
          <w:b w:val="false"/>
          <w:i w:val="false"/>
          <w:color w:val="000000"/>
          <w:sz w:val="24"/>
          <w:lang w:val="pl-Pl"/>
        </w:rPr>
        <w:t>11) określa cele i zadania polityki społecznej państwa;</w:t>
      </w:r>
    </w:p>
    <w:p>
      <w:pPr>
        <w:spacing w:before="25" w:after="0"/>
        <w:ind w:left="0"/>
        <w:jc w:val="both"/>
        <w:textAlignment w:val="auto"/>
      </w:pPr>
      <w:r>
        <w:rPr>
          <w:rFonts w:ascii="Times New Roman"/>
          <w:b w:val="false"/>
          <w:i w:val="false"/>
          <w:color w:val="000000"/>
          <w:sz w:val="24"/>
          <w:lang w:val="pl-Pl"/>
        </w:rPr>
        <w:t>12) określa środki i instrumenty polityki społecznej służące realizacji zasady równości i sprawiedliwości społecznej;</w:t>
      </w:r>
    </w:p>
    <w:p>
      <w:pPr>
        <w:spacing w:before="25" w:after="0"/>
        <w:ind w:left="0"/>
        <w:jc w:val="both"/>
        <w:textAlignment w:val="auto"/>
      </w:pPr>
      <w:r>
        <w:rPr>
          <w:rFonts w:ascii="Times New Roman"/>
          <w:b w:val="false"/>
          <w:i w:val="false"/>
          <w:color w:val="000000"/>
          <w:sz w:val="24"/>
          <w:lang w:val="pl-Pl"/>
        </w:rPr>
        <w:t>13) identyfikuje problemy i kwestie społeczne występujące we współczesnym społeczeństwie;</w:t>
      </w:r>
    </w:p>
    <w:p>
      <w:pPr>
        <w:spacing w:before="25" w:after="0"/>
        <w:ind w:left="0"/>
        <w:jc w:val="both"/>
        <w:textAlignment w:val="auto"/>
      </w:pPr>
      <w:r>
        <w:rPr>
          <w:rFonts w:ascii="Times New Roman"/>
          <w:b w:val="false"/>
          <w:i w:val="false"/>
          <w:color w:val="000000"/>
          <w:sz w:val="24"/>
          <w:lang w:val="pl-Pl"/>
        </w:rPr>
        <w:t>14) dostrzega zróżnicowanie postaw społecznych, obyczajowych, narodowych, religijnych, etycznych i kulturowych w kontekście jednostkowego, społecznego i kulturowego wymiaru wartości;</w:t>
      </w:r>
    </w:p>
    <w:p>
      <w:pPr>
        <w:spacing w:before="25" w:after="0"/>
        <w:ind w:left="0"/>
        <w:jc w:val="both"/>
        <w:textAlignment w:val="auto"/>
      </w:pPr>
      <w:r>
        <w:rPr>
          <w:rFonts w:ascii="Times New Roman"/>
          <w:b w:val="false"/>
          <w:i w:val="false"/>
          <w:color w:val="000000"/>
          <w:sz w:val="24"/>
          <w:lang w:val="pl-Pl"/>
        </w:rPr>
        <w:t>15) określa rolę diagnozy społecznej w rozwiązywaniu problemów społecznych;</w:t>
      </w:r>
    </w:p>
    <w:p>
      <w:pPr>
        <w:spacing w:before="25" w:after="0"/>
        <w:ind w:left="0"/>
        <w:jc w:val="both"/>
        <w:textAlignment w:val="auto"/>
      </w:pPr>
      <w:r>
        <w:rPr>
          <w:rFonts w:ascii="Times New Roman"/>
          <w:b w:val="false"/>
          <w:i w:val="false"/>
          <w:color w:val="000000"/>
          <w:sz w:val="24"/>
          <w:lang w:val="pl-Pl"/>
        </w:rPr>
        <w:t>16) rozpoznaje czynniki wpływające na wykluczenie społeczne jednostki i grup;</w:t>
      </w:r>
    </w:p>
    <w:p>
      <w:pPr>
        <w:spacing w:before="25" w:after="0"/>
        <w:ind w:left="0"/>
        <w:jc w:val="both"/>
        <w:textAlignment w:val="auto"/>
      </w:pPr>
      <w:r>
        <w:rPr>
          <w:rFonts w:ascii="Times New Roman"/>
          <w:b w:val="false"/>
          <w:i w:val="false"/>
          <w:color w:val="000000"/>
          <w:sz w:val="24"/>
          <w:lang w:val="pl-Pl"/>
        </w:rPr>
        <w:t>17) określa oraz przewiduje skutki problemów wychowawczych i psychospołecznych osoby podopiecznej i jej rodziny;</w:t>
      </w:r>
    </w:p>
    <w:p>
      <w:pPr>
        <w:spacing w:before="25" w:after="0"/>
        <w:ind w:left="0"/>
        <w:jc w:val="both"/>
        <w:textAlignment w:val="auto"/>
      </w:pPr>
      <w:r>
        <w:rPr>
          <w:rFonts w:ascii="Times New Roman"/>
          <w:b w:val="false"/>
          <w:i w:val="false"/>
          <w:color w:val="000000"/>
          <w:sz w:val="24"/>
          <w:lang w:val="pl-Pl"/>
        </w:rPr>
        <w:t>18) stosuje przepisy prawa dotyczące pomocy społecznej i ubezpieczeń społecznych;</w:t>
      </w:r>
    </w:p>
    <w:p>
      <w:pPr>
        <w:spacing w:before="25" w:after="0"/>
        <w:ind w:left="0"/>
        <w:jc w:val="both"/>
        <w:textAlignment w:val="auto"/>
      </w:pPr>
      <w:r>
        <w:rPr>
          <w:rFonts w:ascii="Times New Roman"/>
          <w:b w:val="false"/>
          <w:i w:val="false"/>
          <w:color w:val="000000"/>
          <w:sz w:val="24"/>
          <w:lang w:val="pl-Pl"/>
        </w:rPr>
        <w:t>19) określa zakres oraz warunki korzystania ze świadczeń opieki zdrowotnej gwarantowanych przez państwo;</w:t>
      </w:r>
    </w:p>
    <w:p>
      <w:pPr>
        <w:spacing w:before="25" w:after="0"/>
        <w:ind w:left="0"/>
        <w:jc w:val="both"/>
        <w:textAlignment w:val="auto"/>
      </w:pPr>
      <w:r>
        <w:rPr>
          <w:rFonts w:ascii="Times New Roman"/>
          <w:b w:val="false"/>
          <w:i w:val="false"/>
          <w:color w:val="000000"/>
          <w:sz w:val="24"/>
          <w:lang w:val="pl-Pl"/>
        </w:rPr>
        <w:t>20) określa organizację domów pomocy społecznej w Polsce, uwzględniając zakres świadczonych usług;</w:t>
      </w:r>
    </w:p>
    <w:p>
      <w:pPr>
        <w:spacing w:before="25" w:after="0"/>
        <w:ind w:left="0"/>
        <w:jc w:val="both"/>
        <w:textAlignment w:val="auto"/>
      </w:pPr>
      <w:r>
        <w:rPr>
          <w:rFonts w:ascii="Times New Roman"/>
          <w:b w:val="false"/>
          <w:i w:val="false"/>
          <w:color w:val="000000"/>
          <w:sz w:val="24"/>
          <w:lang w:val="pl-Pl"/>
        </w:rPr>
        <w:t>21) posługuje się językiem migowym;</w:t>
      </w:r>
    </w:p>
    <w:p>
      <w:pPr>
        <w:spacing w:before="25" w:after="0"/>
        <w:ind w:left="0"/>
        <w:jc w:val="both"/>
        <w:textAlignment w:val="auto"/>
      </w:pPr>
      <w:r>
        <w:rPr>
          <w:rFonts w:ascii="Times New Roman"/>
          <w:b w:val="false"/>
          <w:i w:val="false"/>
          <w:color w:val="000000"/>
          <w:sz w:val="24"/>
          <w:lang w:val="pl-Pl"/>
        </w:rPr>
        <w:t>22) stosuje programy komputerowe wspomagające wykonywanie zadań.</w:t>
      </w:r>
    </w:p>
    <w:p>
      <w:pPr>
        <w:spacing w:before="25" w:after="0"/>
        <w:ind w:left="0"/>
        <w:jc w:val="both"/>
        <w:textAlignment w:val="auto"/>
      </w:pPr>
      <w:r>
        <w:rPr>
          <w:rFonts w:ascii="Times New Roman"/>
          <w:b/>
          <w:i w:val="false"/>
          <w:color w:val="000000"/>
          <w:sz w:val="24"/>
          <w:lang w:val="pl-Pl"/>
        </w:rPr>
        <w:t>PKZ(Z.d) Umiejętności stanowiące podbudowę do kształcenia w zawodzie technik bezpieczeństwa i higieny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istotę procesów psychicznych i ich rolę w życiu człowieka;</w:t>
      </w:r>
    </w:p>
    <w:p>
      <w:pPr>
        <w:spacing w:before="25" w:after="0"/>
        <w:ind w:left="0"/>
        <w:jc w:val="both"/>
        <w:textAlignment w:val="auto"/>
      </w:pPr>
      <w:r>
        <w:rPr>
          <w:rFonts w:ascii="Times New Roman"/>
          <w:b w:val="false"/>
          <w:i w:val="false"/>
          <w:color w:val="000000"/>
          <w:sz w:val="24"/>
          <w:lang w:val="pl-Pl"/>
        </w:rPr>
        <w:t>2) określa wpływ procesów emocjonalno-motywacyjnych na sprawność działania człowieka;</w:t>
      </w:r>
    </w:p>
    <w:p>
      <w:pPr>
        <w:spacing w:before="25" w:after="0"/>
        <w:ind w:left="0"/>
        <w:jc w:val="both"/>
        <w:textAlignment w:val="auto"/>
      </w:pPr>
      <w:r>
        <w:rPr>
          <w:rFonts w:ascii="Times New Roman"/>
          <w:b w:val="false"/>
          <w:i w:val="false"/>
          <w:color w:val="000000"/>
          <w:sz w:val="24"/>
          <w:lang w:val="pl-Pl"/>
        </w:rPr>
        <w:t>3) wyjaśnia regulacyjną rolę osobowości człowieka w stosunkach z otoczeniem;</w:t>
      </w:r>
    </w:p>
    <w:p>
      <w:pPr>
        <w:spacing w:before="25" w:after="0"/>
        <w:ind w:left="0"/>
        <w:jc w:val="both"/>
        <w:textAlignment w:val="auto"/>
      </w:pPr>
      <w:r>
        <w:rPr>
          <w:rFonts w:ascii="Times New Roman"/>
          <w:b w:val="false"/>
          <w:i w:val="false"/>
          <w:color w:val="000000"/>
          <w:sz w:val="24"/>
          <w:lang w:val="pl-Pl"/>
        </w:rPr>
        <w:t>4) przestrzega zasad etyki i odpowiedzialności zawodowej;</w:t>
      </w:r>
    </w:p>
    <w:p>
      <w:pPr>
        <w:spacing w:before="25" w:after="0"/>
        <w:ind w:left="0"/>
        <w:jc w:val="both"/>
        <w:textAlignment w:val="auto"/>
      </w:pPr>
      <w:r>
        <w:rPr>
          <w:rFonts w:ascii="Times New Roman"/>
          <w:b w:val="false"/>
          <w:i w:val="false"/>
          <w:color w:val="000000"/>
          <w:sz w:val="24"/>
          <w:lang w:val="pl-Pl"/>
        </w:rPr>
        <w:t>5) charakteryzuje rozwój człowieka w różnych okresach życia;</w:t>
      </w:r>
    </w:p>
    <w:p>
      <w:pPr>
        <w:spacing w:before="25" w:after="0"/>
        <w:ind w:left="0"/>
        <w:jc w:val="both"/>
        <w:textAlignment w:val="auto"/>
      </w:pPr>
      <w:r>
        <w:rPr>
          <w:rFonts w:ascii="Times New Roman"/>
          <w:b w:val="false"/>
          <w:i w:val="false"/>
          <w:color w:val="000000"/>
          <w:sz w:val="24"/>
          <w:lang w:val="pl-Pl"/>
        </w:rPr>
        <w:t>6) dobiera metody komunikowania się i negocjacji w różnych sytuacjach społecznych;</w:t>
      </w:r>
    </w:p>
    <w:p>
      <w:pPr>
        <w:spacing w:before="25" w:after="0"/>
        <w:ind w:left="0"/>
        <w:jc w:val="both"/>
        <w:textAlignment w:val="auto"/>
      </w:pPr>
      <w:r>
        <w:rPr>
          <w:rFonts w:ascii="Times New Roman"/>
          <w:b w:val="false"/>
          <w:i w:val="false"/>
          <w:color w:val="000000"/>
          <w:sz w:val="24"/>
          <w:lang w:val="pl-Pl"/>
        </w:rPr>
        <w:t>7) określa przyczyny stresu oraz stosuje konstruktywne sposoby radzenia sobie ze stresem i zapobiegania wypaleniu zawodowemu;</w:t>
      </w:r>
    </w:p>
    <w:p>
      <w:pPr>
        <w:spacing w:before="25" w:after="0"/>
        <w:ind w:left="0"/>
        <w:jc w:val="both"/>
        <w:textAlignment w:val="auto"/>
      </w:pPr>
      <w:r>
        <w:rPr>
          <w:rFonts w:ascii="Times New Roman"/>
          <w:b w:val="false"/>
          <w:i w:val="false"/>
          <w:color w:val="000000"/>
          <w:sz w:val="24"/>
          <w:lang w:val="pl-Pl"/>
        </w:rPr>
        <w:t>8) określa procesy zachodzące w życiu społecznym oraz interpretuje zachowania społeczne zbiorowości i jednostki;</w:t>
      </w:r>
    </w:p>
    <w:p>
      <w:pPr>
        <w:spacing w:before="25" w:after="0"/>
        <w:ind w:left="0"/>
        <w:jc w:val="both"/>
        <w:textAlignment w:val="auto"/>
      </w:pPr>
      <w:r>
        <w:rPr>
          <w:rFonts w:ascii="Times New Roman"/>
          <w:b w:val="false"/>
          <w:i w:val="false"/>
          <w:color w:val="000000"/>
          <w:sz w:val="24"/>
          <w:lang w:val="pl-Pl"/>
        </w:rPr>
        <w:t>9) określa cele i zadania polityki społecznej państwa;</w:t>
      </w:r>
    </w:p>
    <w:p>
      <w:pPr>
        <w:spacing w:before="25" w:after="0"/>
        <w:ind w:left="0"/>
        <w:jc w:val="both"/>
        <w:textAlignment w:val="auto"/>
      </w:pPr>
      <w:r>
        <w:rPr>
          <w:rFonts w:ascii="Times New Roman"/>
          <w:b w:val="false"/>
          <w:i w:val="false"/>
          <w:color w:val="000000"/>
          <w:sz w:val="24"/>
          <w:lang w:val="pl-Pl"/>
        </w:rPr>
        <w:t>10) posługuje się rysunkiem technicznym;</w:t>
      </w:r>
    </w:p>
    <w:p>
      <w:pPr>
        <w:spacing w:before="25" w:after="0"/>
        <w:ind w:left="0"/>
        <w:jc w:val="both"/>
        <w:textAlignment w:val="auto"/>
      </w:pPr>
      <w:r>
        <w:rPr>
          <w:rFonts w:ascii="Times New Roman"/>
          <w:b w:val="false"/>
          <w:i w:val="false"/>
          <w:color w:val="000000"/>
          <w:sz w:val="24"/>
          <w:lang w:val="pl-Pl"/>
        </w:rPr>
        <w:t>11) posługuje się terminologią związaną z eksploatacją obiektów technicznych;</w:t>
      </w:r>
    </w:p>
    <w:p>
      <w:pPr>
        <w:spacing w:before="25" w:after="0"/>
        <w:ind w:left="0"/>
        <w:jc w:val="both"/>
        <w:textAlignment w:val="auto"/>
      </w:pPr>
      <w:r>
        <w:rPr>
          <w:rFonts w:ascii="Times New Roman"/>
          <w:b w:val="false"/>
          <w:i w:val="false"/>
          <w:color w:val="000000"/>
          <w:sz w:val="24"/>
          <w:lang w:val="pl-Pl"/>
        </w:rPr>
        <w:t>12) rozpoznaje zagrożenia wynikające z użytkowania maszyn i urządzeń mechanicznych, elektrycznych oraz aparatury chemicznej i reaguje na nie;</w:t>
      </w:r>
    </w:p>
    <w:p>
      <w:pPr>
        <w:spacing w:before="25" w:after="0"/>
        <w:ind w:left="0"/>
        <w:jc w:val="both"/>
        <w:textAlignment w:val="auto"/>
      </w:pPr>
      <w:r>
        <w:rPr>
          <w:rFonts w:ascii="Times New Roman"/>
          <w:b w:val="false"/>
          <w:i w:val="false"/>
          <w:color w:val="000000"/>
          <w:sz w:val="24"/>
          <w:lang w:val="pl-Pl"/>
        </w:rPr>
        <w:t>13) rozpoznaje zagrożenia wynikające z prowadzenia prac budowlanych i transportowych i reaguje na nie;</w:t>
      </w:r>
    </w:p>
    <w:p>
      <w:pPr>
        <w:spacing w:before="25" w:after="0"/>
        <w:ind w:left="0"/>
        <w:jc w:val="both"/>
        <w:textAlignment w:val="auto"/>
      </w:pPr>
      <w:r>
        <w:rPr>
          <w:rFonts w:ascii="Times New Roman"/>
          <w:b w:val="false"/>
          <w:i w:val="false"/>
          <w:color w:val="000000"/>
          <w:sz w:val="24"/>
          <w:lang w:val="pl-Pl"/>
        </w:rPr>
        <w:t>14) stosuje programy komputerowe wspomagające wykonywanie zadań.</w:t>
      </w:r>
    </w:p>
    <w:p>
      <w:pPr>
        <w:spacing w:before="25" w:after="0"/>
        <w:ind w:left="0"/>
        <w:jc w:val="both"/>
        <w:textAlignment w:val="auto"/>
      </w:pPr>
      <w:r>
        <w:rPr>
          <w:rFonts w:ascii="Times New Roman"/>
          <w:b/>
          <w:i w:val="false"/>
          <w:color w:val="000000"/>
          <w:sz w:val="24"/>
          <w:lang w:val="pl-Pl"/>
        </w:rPr>
        <w:t>PKZ(Z.e) Umiejętności stanowiące podbudowę do kształcenia w zawodzie technik pożarnictwa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postępuje zgodnie z wymaganiami określonymi w regulaminach służbowych oraz zasadami etyki zawodowej;</w:t>
      </w:r>
    </w:p>
    <w:p>
      <w:pPr>
        <w:spacing w:before="25" w:after="0"/>
        <w:ind w:left="0"/>
        <w:jc w:val="both"/>
        <w:textAlignment w:val="auto"/>
      </w:pPr>
      <w:r>
        <w:rPr>
          <w:rFonts w:ascii="Times New Roman"/>
          <w:b w:val="false"/>
          <w:i w:val="false"/>
          <w:color w:val="000000"/>
          <w:sz w:val="24"/>
          <w:lang w:val="pl-Pl"/>
        </w:rPr>
        <w:t>2) wykonuje komendy i postępuje zgodnie z regulaminem musztry i ceremoniałem pożarniczym;</w:t>
      </w:r>
    </w:p>
    <w:p>
      <w:pPr>
        <w:spacing w:before="25" w:after="0"/>
        <w:ind w:left="0"/>
        <w:jc w:val="both"/>
        <w:textAlignment w:val="auto"/>
      </w:pPr>
      <w:r>
        <w:rPr>
          <w:rFonts w:ascii="Times New Roman"/>
          <w:b w:val="false"/>
          <w:i w:val="false"/>
          <w:color w:val="000000"/>
          <w:sz w:val="24"/>
          <w:lang w:val="pl-Pl"/>
        </w:rPr>
        <w:t>3) opisuje zadania i organizację ochrony przeciwpożarowej i administracji publicznej;</w:t>
      </w:r>
    </w:p>
    <w:p>
      <w:pPr>
        <w:spacing w:before="25" w:after="0"/>
        <w:ind w:left="0"/>
        <w:jc w:val="both"/>
        <w:textAlignment w:val="auto"/>
      </w:pPr>
      <w:r>
        <w:rPr>
          <w:rFonts w:ascii="Times New Roman"/>
          <w:b w:val="false"/>
          <w:i w:val="false"/>
          <w:color w:val="000000"/>
          <w:sz w:val="24"/>
          <w:lang w:val="pl-Pl"/>
        </w:rPr>
        <w:t>4) rozpoznaje sytuacje stresogenne i wyjaśnia ich wpływ na funkcjonowanie jednostki i zbiorowości;</w:t>
      </w:r>
    </w:p>
    <w:p>
      <w:pPr>
        <w:spacing w:before="25" w:after="0"/>
        <w:ind w:left="0"/>
        <w:jc w:val="both"/>
        <w:textAlignment w:val="auto"/>
      </w:pPr>
      <w:r>
        <w:rPr>
          <w:rFonts w:ascii="Times New Roman"/>
          <w:b w:val="false"/>
          <w:i w:val="false"/>
          <w:color w:val="000000"/>
          <w:sz w:val="24"/>
          <w:lang w:val="pl-Pl"/>
        </w:rPr>
        <w:t>5) stosuje techniki radzenia sobie ze stresem;</w:t>
      </w:r>
    </w:p>
    <w:p>
      <w:pPr>
        <w:spacing w:before="25" w:after="0"/>
        <w:ind w:left="0"/>
        <w:jc w:val="both"/>
        <w:textAlignment w:val="auto"/>
      </w:pPr>
      <w:r>
        <w:rPr>
          <w:rFonts w:ascii="Times New Roman"/>
          <w:b w:val="false"/>
          <w:i w:val="false"/>
          <w:color w:val="000000"/>
          <w:sz w:val="24"/>
          <w:lang w:val="pl-Pl"/>
        </w:rPr>
        <w:t>6) buduje pozytywne relacje w grupie;</w:t>
      </w:r>
    </w:p>
    <w:p>
      <w:pPr>
        <w:spacing w:before="25" w:after="0"/>
        <w:ind w:left="0"/>
        <w:jc w:val="both"/>
        <w:textAlignment w:val="auto"/>
      </w:pPr>
      <w:r>
        <w:rPr>
          <w:rFonts w:ascii="Times New Roman"/>
          <w:b w:val="false"/>
          <w:i w:val="false"/>
          <w:color w:val="000000"/>
          <w:sz w:val="24"/>
          <w:lang w:val="pl-Pl"/>
        </w:rPr>
        <w:t>7) udziela wsparcia psychologicznego osobom potrzebującym pomocy;</w:t>
      </w:r>
    </w:p>
    <w:p>
      <w:pPr>
        <w:spacing w:before="25" w:after="0"/>
        <w:ind w:left="0"/>
        <w:jc w:val="both"/>
        <w:textAlignment w:val="auto"/>
      </w:pPr>
      <w:r>
        <w:rPr>
          <w:rFonts w:ascii="Times New Roman"/>
          <w:b w:val="false"/>
          <w:i w:val="false"/>
          <w:color w:val="000000"/>
          <w:sz w:val="24"/>
          <w:lang w:val="pl-Pl"/>
        </w:rPr>
        <w:t>8) uczestniczy w zespołowych grach sportowych;</w:t>
      </w:r>
    </w:p>
    <w:p>
      <w:pPr>
        <w:spacing w:before="25" w:after="0"/>
        <w:ind w:left="0"/>
        <w:jc w:val="both"/>
        <w:textAlignment w:val="auto"/>
      </w:pPr>
      <w:r>
        <w:rPr>
          <w:rFonts w:ascii="Times New Roman"/>
          <w:b w:val="false"/>
          <w:i w:val="false"/>
          <w:color w:val="000000"/>
          <w:sz w:val="24"/>
          <w:lang w:val="pl-Pl"/>
        </w:rPr>
        <w:t>9) uprawia lekkoatletykę, atletykę terenową i pływanie;</w:t>
      </w:r>
    </w:p>
    <w:p>
      <w:pPr>
        <w:spacing w:before="25" w:after="0"/>
        <w:ind w:left="0"/>
        <w:jc w:val="both"/>
        <w:textAlignment w:val="auto"/>
      </w:pPr>
      <w:r>
        <w:rPr>
          <w:rFonts w:ascii="Times New Roman"/>
          <w:b w:val="false"/>
          <w:i w:val="false"/>
          <w:color w:val="000000"/>
          <w:sz w:val="24"/>
          <w:lang w:val="pl-Pl"/>
        </w:rPr>
        <w:t>10) bierze udział w zawodach sportowo-pożarniczych;</w:t>
      </w:r>
    </w:p>
    <w:p>
      <w:pPr>
        <w:spacing w:before="25" w:after="0"/>
        <w:ind w:left="0"/>
        <w:jc w:val="both"/>
        <w:textAlignment w:val="auto"/>
      </w:pPr>
      <w:r>
        <w:rPr>
          <w:rFonts w:ascii="Times New Roman"/>
          <w:b w:val="false"/>
          <w:i w:val="false"/>
          <w:color w:val="000000"/>
          <w:sz w:val="24"/>
          <w:lang w:val="pl-Pl"/>
        </w:rPr>
        <w:t>11) stosuje programy komputerowe wspomagające wykonywanie zadań.</w:t>
      </w:r>
    </w:p>
    <w:p>
      <w:pPr>
        <w:spacing w:before="25" w:after="0"/>
        <w:ind w:left="0"/>
        <w:jc w:val="both"/>
        <w:textAlignment w:val="auto"/>
      </w:pPr>
      <w:r>
        <w:rPr>
          <w:rFonts w:ascii="Times New Roman"/>
          <w:b/>
          <w:i w:val="false"/>
          <w:color w:val="000000"/>
          <w:sz w:val="24"/>
          <w:lang w:val="pl-Pl"/>
        </w:rPr>
        <w:t>PKZ(Z.f) Umiejętności stanowiące podbudowę do kształcenia w zawodzie technik pożarnictwa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i organizuje przebieg służby zgodnie z regulaminami;</w:t>
      </w:r>
    </w:p>
    <w:p>
      <w:pPr>
        <w:spacing w:before="25" w:after="0"/>
        <w:ind w:left="0"/>
        <w:jc w:val="both"/>
        <w:textAlignment w:val="auto"/>
      </w:pPr>
      <w:r>
        <w:rPr>
          <w:rFonts w:ascii="Times New Roman"/>
          <w:b w:val="false"/>
          <w:i w:val="false"/>
          <w:color w:val="000000"/>
          <w:sz w:val="24"/>
          <w:lang w:val="pl-Pl"/>
        </w:rPr>
        <w:t>2) utrzymuje dyscyplinę służbową u podwładnych oraz podczas dowodzenia w pododdziałach;</w:t>
      </w:r>
    </w:p>
    <w:p>
      <w:pPr>
        <w:spacing w:before="25" w:after="0"/>
        <w:ind w:left="0"/>
        <w:jc w:val="both"/>
        <w:textAlignment w:val="auto"/>
      </w:pPr>
      <w:r>
        <w:rPr>
          <w:rFonts w:ascii="Times New Roman"/>
          <w:b w:val="false"/>
          <w:i w:val="false"/>
          <w:color w:val="000000"/>
          <w:sz w:val="24"/>
          <w:lang w:val="pl-Pl"/>
        </w:rPr>
        <w:t>3) prowadzi dokumentację związaną z przebiegiem służby;</w:t>
      </w:r>
    </w:p>
    <w:p>
      <w:pPr>
        <w:spacing w:before="25" w:after="0"/>
        <w:ind w:left="0"/>
        <w:jc w:val="both"/>
        <w:textAlignment w:val="auto"/>
      </w:pPr>
      <w:r>
        <w:rPr>
          <w:rFonts w:ascii="Times New Roman"/>
          <w:b w:val="false"/>
          <w:i w:val="false"/>
          <w:color w:val="000000"/>
          <w:sz w:val="24"/>
          <w:lang w:val="pl-Pl"/>
        </w:rPr>
        <w:t>4) organizuje prace biurowe zgodnie z instrukcją kancelaryjną i przepisami prawa;</w:t>
      </w:r>
    </w:p>
    <w:p>
      <w:pPr>
        <w:spacing w:before="25" w:after="0"/>
        <w:ind w:left="0"/>
        <w:jc w:val="both"/>
        <w:textAlignment w:val="auto"/>
      </w:pPr>
      <w:r>
        <w:rPr>
          <w:rFonts w:ascii="Times New Roman"/>
          <w:b w:val="false"/>
          <w:i w:val="false"/>
          <w:color w:val="000000"/>
          <w:sz w:val="24"/>
          <w:lang w:val="pl-Pl"/>
        </w:rPr>
        <w:t>5) opracowuje plany doskonalenia zawodowego;</w:t>
      </w:r>
    </w:p>
    <w:p>
      <w:pPr>
        <w:spacing w:before="25" w:after="0"/>
        <w:ind w:left="0"/>
        <w:jc w:val="both"/>
        <w:textAlignment w:val="auto"/>
      </w:pPr>
      <w:r>
        <w:rPr>
          <w:rFonts w:ascii="Times New Roman"/>
          <w:b w:val="false"/>
          <w:i w:val="false"/>
          <w:color w:val="000000"/>
          <w:sz w:val="24"/>
          <w:lang w:val="pl-Pl"/>
        </w:rPr>
        <w:t>6) prowadzi doskonalenie zawodowe;</w:t>
      </w:r>
    </w:p>
    <w:p>
      <w:pPr>
        <w:spacing w:before="25" w:after="0"/>
        <w:ind w:left="0"/>
        <w:jc w:val="both"/>
        <w:textAlignment w:val="auto"/>
      </w:pPr>
      <w:r>
        <w:rPr>
          <w:rFonts w:ascii="Times New Roman"/>
          <w:b w:val="false"/>
          <w:i w:val="false"/>
          <w:color w:val="000000"/>
          <w:sz w:val="24"/>
          <w:lang w:val="pl-Pl"/>
        </w:rPr>
        <w:t>7) organizuje i prowadzi zajęcia doskonalące sprawność fizyczną;</w:t>
      </w:r>
    </w:p>
    <w:p>
      <w:pPr>
        <w:spacing w:before="25" w:after="0"/>
        <w:ind w:left="0"/>
        <w:jc w:val="both"/>
        <w:textAlignment w:val="auto"/>
      </w:pPr>
      <w:r>
        <w:rPr>
          <w:rFonts w:ascii="Times New Roman"/>
          <w:b w:val="false"/>
          <w:i w:val="false"/>
          <w:color w:val="000000"/>
          <w:sz w:val="24"/>
          <w:lang w:val="pl-Pl"/>
        </w:rPr>
        <w:t>8) organizuje i jest sędzią na zawodach sportowo-pożarniczych;</w:t>
      </w:r>
    </w:p>
    <w:p>
      <w:pPr>
        <w:spacing w:before="25" w:after="0"/>
        <w:ind w:left="0"/>
        <w:jc w:val="both"/>
        <w:textAlignment w:val="auto"/>
      </w:pPr>
      <w:r>
        <w:rPr>
          <w:rFonts w:ascii="Times New Roman"/>
          <w:b w:val="false"/>
          <w:i w:val="false"/>
          <w:color w:val="000000"/>
          <w:sz w:val="24"/>
          <w:lang w:val="pl-Pl"/>
        </w:rPr>
        <w:t>9) stosuje programy komputerowe wspomagające wykonywanie zadań.</w:t>
      </w:r>
    </w:p>
    <w:p>
      <w:pPr>
        <w:spacing w:before="25" w:after="0"/>
        <w:ind w:left="0"/>
        <w:jc w:val="both"/>
        <w:textAlignment w:val="auto"/>
      </w:pPr>
      <w:r>
        <w:rPr>
          <w:rFonts w:ascii="Times New Roman"/>
          <w:b/>
          <w:i w:val="false"/>
          <w:color w:val="000000"/>
          <w:sz w:val="24"/>
          <w:lang w:val="pl-Pl"/>
        </w:rPr>
        <w:t>OBSZAR ARTYSTYCZNY (S)</w:t>
      </w:r>
    </w:p>
    <w:p>
      <w:pPr>
        <w:spacing w:before="25" w:after="0"/>
        <w:ind w:left="0"/>
        <w:jc w:val="both"/>
        <w:textAlignment w:val="auto"/>
      </w:pPr>
      <w:r>
        <w:rPr>
          <w:rFonts w:ascii="Times New Roman"/>
          <w:b/>
          <w:i w:val="false"/>
          <w:color w:val="000000"/>
          <w:sz w:val="24"/>
          <w:lang w:val="pl-Pl"/>
        </w:rPr>
        <w:t>PKZ(S.a) Umiejętności stanowiące podbudowę do kształcenia w zawodach: technik realizacji dźwięku, technik realizacji nagrań i nagłośnień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falę akustyczną, jej parametry oraz zjawiska towarzyszące propagacji fali akustycznej;</w:t>
      </w:r>
    </w:p>
    <w:p>
      <w:pPr>
        <w:spacing w:before="25" w:after="0"/>
        <w:ind w:left="0"/>
        <w:jc w:val="both"/>
        <w:textAlignment w:val="auto"/>
      </w:pPr>
      <w:r>
        <w:rPr>
          <w:rFonts w:ascii="Times New Roman"/>
          <w:b w:val="false"/>
          <w:i w:val="false"/>
          <w:color w:val="000000"/>
          <w:sz w:val="24"/>
          <w:lang w:val="pl-Pl"/>
        </w:rPr>
        <w:t>2) dokonuje analizy zjawiska pochłaniania dźwięku i izolacji akustycznej;</w:t>
      </w:r>
    </w:p>
    <w:p>
      <w:pPr>
        <w:spacing w:before="25" w:after="0"/>
        <w:ind w:left="0"/>
        <w:jc w:val="both"/>
        <w:textAlignment w:val="auto"/>
      </w:pPr>
      <w:r>
        <w:rPr>
          <w:rFonts w:ascii="Times New Roman"/>
          <w:b w:val="false"/>
          <w:i w:val="false"/>
          <w:color w:val="000000"/>
          <w:sz w:val="24"/>
          <w:lang w:val="pl-Pl"/>
        </w:rPr>
        <w:t>3) charakteryzuje cechy akustyczne mowy ludzkiej;</w:t>
      </w:r>
    </w:p>
    <w:p>
      <w:pPr>
        <w:spacing w:before="25" w:after="0"/>
        <w:ind w:left="0"/>
        <w:jc w:val="both"/>
        <w:textAlignment w:val="auto"/>
      </w:pPr>
      <w:r>
        <w:rPr>
          <w:rFonts w:ascii="Times New Roman"/>
          <w:b w:val="false"/>
          <w:i w:val="false"/>
          <w:color w:val="000000"/>
          <w:sz w:val="24"/>
          <w:lang w:val="pl-Pl"/>
        </w:rPr>
        <w:t>4) wykorzystuje właściwości słuchu ludzkiego w procesie realizacji dźwięku;</w:t>
      </w:r>
    </w:p>
    <w:p>
      <w:pPr>
        <w:spacing w:before="25" w:after="0"/>
        <w:ind w:left="0"/>
        <w:jc w:val="both"/>
        <w:textAlignment w:val="auto"/>
      </w:pPr>
      <w:r>
        <w:rPr>
          <w:rFonts w:ascii="Times New Roman"/>
          <w:b w:val="false"/>
          <w:i w:val="false"/>
          <w:color w:val="000000"/>
          <w:sz w:val="24"/>
          <w:lang w:val="pl-Pl"/>
        </w:rPr>
        <w:t>5) charakteryzuje cechy akustyczne instrumentów muzycznych;</w:t>
      </w:r>
    </w:p>
    <w:p>
      <w:pPr>
        <w:spacing w:before="25" w:after="0"/>
        <w:ind w:left="0"/>
        <w:jc w:val="both"/>
        <w:textAlignment w:val="auto"/>
      </w:pPr>
      <w:r>
        <w:rPr>
          <w:rFonts w:ascii="Times New Roman"/>
          <w:b w:val="false"/>
          <w:i w:val="false"/>
          <w:color w:val="000000"/>
          <w:sz w:val="24"/>
          <w:lang w:val="pl-Pl"/>
        </w:rPr>
        <w:t>6) rozróżnia elementy dzieła muzycznego;</w:t>
      </w:r>
    </w:p>
    <w:p>
      <w:pPr>
        <w:spacing w:before="25" w:after="0"/>
        <w:ind w:left="0"/>
        <w:jc w:val="both"/>
        <w:textAlignment w:val="auto"/>
      </w:pPr>
      <w:r>
        <w:rPr>
          <w:rFonts w:ascii="Times New Roman"/>
          <w:b w:val="false"/>
          <w:i w:val="false"/>
          <w:color w:val="000000"/>
          <w:sz w:val="24"/>
          <w:lang w:val="pl-Pl"/>
        </w:rPr>
        <w:t>7) charakteryzuje style muzyczne na podstawie analizy słuchowej;</w:t>
      </w:r>
    </w:p>
    <w:p>
      <w:pPr>
        <w:spacing w:before="25" w:after="0"/>
        <w:ind w:left="0"/>
        <w:jc w:val="both"/>
        <w:textAlignment w:val="auto"/>
      </w:pPr>
      <w:r>
        <w:rPr>
          <w:rFonts w:ascii="Times New Roman"/>
          <w:b w:val="false"/>
          <w:i w:val="false"/>
          <w:color w:val="000000"/>
          <w:sz w:val="24"/>
          <w:lang w:val="pl-Pl"/>
        </w:rPr>
        <w:t>8) wykorzystuje określone elementy wiedzy z historii muzyki w realizacji zadań zawodowych;</w:t>
      </w:r>
    </w:p>
    <w:p>
      <w:pPr>
        <w:spacing w:before="25" w:after="0"/>
        <w:ind w:left="0"/>
        <w:jc w:val="both"/>
        <w:textAlignment w:val="auto"/>
      </w:pPr>
      <w:r>
        <w:rPr>
          <w:rFonts w:ascii="Times New Roman"/>
          <w:b w:val="false"/>
          <w:i w:val="false"/>
          <w:color w:val="000000"/>
          <w:sz w:val="24"/>
          <w:lang w:val="pl-Pl"/>
        </w:rPr>
        <w:t>9) odtwarza na fortepianie prosty zapis nutowy;</w:t>
      </w:r>
    </w:p>
    <w:p>
      <w:pPr>
        <w:spacing w:before="25" w:after="0"/>
        <w:ind w:left="0"/>
        <w:jc w:val="both"/>
        <w:textAlignment w:val="auto"/>
      </w:pPr>
      <w:r>
        <w:rPr>
          <w:rFonts w:ascii="Times New Roman"/>
          <w:b w:val="false"/>
          <w:i w:val="false"/>
          <w:color w:val="000000"/>
          <w:sz w:val="24"/>
          <w:lang w:val="pl-Pl"/>
        </w:rPr>
        <w:t>10) posługuje się terminologią z zakresu elektroakustyki;</w:t>
      </w:r>
    </w:p>
    <w:p>
      <w:pPr>
        <w:spacing w:before="25" w:after="0"/>
        <w:ind w:left="0"/>
        <w:jc w:val="both"/>
        <w:textAlignment w:val="auto"/>
      </w:pPr>
      <w:r>
        <w:rPr>
          <w:rFonts w:ascii="Times New Roman"/>
          <w:b w:val="false"/>
          <w:i w:val="false"/>
          <w:color w:val="000000"/>
          <w:sz w:val="24"/>
          <w:lang w:val="pl-Pl"/>
        </w:rPr>
        <w:t>11) rozróżnia rodzaje głośników i mikrofonów oraz charakteryzuje ich właściwości;</w:t>
      </w:r>
    </w:p>
    <w:p>
      <w:pPr>
        <w:spacing w:before="25" w:after="0"/>
        <w:ind w:left="0"/>
        <w:jc w:val="both"/>
        <w:textAlignment w:val="auto"/>
      </w:pPr>
      <w:r>
        <w:rPr>
          <w:rFonts w:ascii="Times New Roman"/>
          <w:b w:val="false"/>
          <w:i w:val="false"/>
          <w:color w:val="000000"/>
          <w:sz w:val="24"/>
          <w:lang w:val="pl-Pl"/>
        </w:rPr>
        <w:t>12) rozróżnia urządzenia rejestrujące;</w:t>
      </w:r>
    </w:p>
    <w:p>
      <w:pPr>
        <w:spacing w:before="25" w:after="0"/>
        <w:ind w:left="0"/>
        <w:jc w:val="both"/>
        <w:textAlignment w:val="auto"/>
      </w:pPr>
      <w:r>
        <w:rPr>
          <w:rFonts w:ascii="Times New Roman"/>
          <w:b w:val="false"/>
          <w:i w:val="false"/>
          <w:color w:val="000000"/>
          <w:sz w:val="24"/>
          <w:lang w:val="pl-Pl"/>
        </w:rPr>
        <w:t>13) charakteryzuje urządzenia i techniki przetwarzania dźwięku;</w:t>
      </w:r>
    </w:p>
    <w:p>
      <w:pPr>
        <w:spacing w:before="25" w:after="0"/>
        <w:ind w:left="0"/>
        <w:jc w:val="both"/>
        <w:textAlignment w:val="auto"/>
      </w:pPr>
      <w:r>
        <w:rPr>
          <w:rFonts w:ascii="Times New Roman"/>
          <w:b w:val="false"/>
          <w:i w:val="false"/>
          <w:color w:val="000000"/>
          <w:sz w:val="24"/>
          <w:lang w:val="pl-Pl"/>
        </w:rPr>
        <w:t>14) stosuje prawa elektrotechniki do obliczania i szacowania wartości wielkości elektrycznych w obwodach elektrycznych i układach elektronicznych;</w:t>
      </w:r>
    </w:p>
    <w:p>
      <w:pPr>
        <w:spacing w:before="25" w:after="0"/>
        <w:ind w:left="0"/>
        <w:jc w:val="both"/>
        <w:textAlignment w:val="auto"/>
      </w:pPr>
      <w:r>
        <w:rPr>
          <w:rFonts w:ascii="Times New Roman"/>
          <w:b w:val="false"/>
          <w:i w:val="false"/>
          <w:color w:val="000000"/>
          <w:sz w:val="24"/>
          <w:lang w:val="pl-Pl"/>
        </w:rPr>
        <w:t>15) dobiera przyrządy pomiarowe;</w:t>
      </w:r>
    </w:p>
    <w:p>
      <w:pPr>
        <w:spacing w:before="25" w:after="0"/>
        <w:ind w:left="0"/>
        <w:jc w:val="both"/>
        <w:textAlignment w:val="auto"/>
      </w:pPr>
      <w:r>
        <w:rPr>
          <w:rFonts w:ascii="Times New Roman"/>
          <w:b w:val="false"/>
          <w:i w:val="false"/>
          <w:color w:val="000000"/>
          <w:sz w:val="24"/>
          <w:lang w:val="pl-Pl"/>
        </w:rPr>
        <w:t>16) wykonuje połączenia układów elektrycznych i elektronicznych na podstawie dokumentacji;</w:t>
      </w:r>
    </w:p>
    <w:p>
      <w:pPr>
        <w:spacing w:before="25" w:after="0"/>
        <w:ind w:left="0"/>
        <w:jc w:val="both"/>
        <w:textAlignment w:val="auto"/>
      </w:pPr>
      <w:r>
        <w:rPr>
          <w:rFonts w:ascii="Times New Roman"/>
          <w:b w:val="false"/>
          <w:i w:val="false"/>
          <w:color w:val="000000"/>
          <w:sz w:val="24"/>
          <w:lang w:val="pl-Pl"/>
        </w:rPr>
        <w:t>17) przedstawia wyniki pomiarów i obliczeń w postaci tabel i wykresów oraz sporządza wykresy w skali logarytmicznej (nie dotyczy osób słabowidzących i niewidomych);</w:t>
      </w:r>
    </w:p>
    <w:p>
      <w:pPr>
        <w:spacing w:before="25" w:after="0"/>
        <w:ind w:left="0"/>
        <w:jc w:val="both"/>
        <w:textAlignment w:val="auto"/>
      </w:pPr>
      <w:r>
        <w:rPr>
          <w:rFonts w:ascii="Times New Roman"/>
          <w:b w:val="false"/>
          <w:i w:val="false"/>
          <w:color w:val="000000"/>
          <w:sz w:val="24"/>
          <w:lang w:val="pl-Pl"/>
        </w:rPr>
        <w:t>18) stosuje programy komputerowe wspomagające wykonywanie zadań.</w:t>
      </w:r>
    </w:p>
    <w:p>
      <w:pPr>
        <w:spacing w:before="25" w:after="0"/>
        <w:ind w:left="0"/>
        <w:jc w:val="both"/>
        <w:textAlignment w:val="auto"/>
      </w:pPr>
      <w:r>
        <w:rPr>
          <w:rFonts w:ascii="Times New Roman"/>
          <w:b/>
          <w:i w:val="false"/>
          <w:color w:val="000000"/>
          <w:sz w:val="24"/>
          <w:lang w:val="pl-Pl"/>
        </w:rPr>
        <w:t>PKZ(S.b) Umiejętności stanowiące podbudowę do kształcenia w zawodach: technik budowy fortepianów i pianin, stroiciel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symbole i oznaczenia stosowane na rysunkach technicznych;</w:t>
      </w:r>
    </w:p>
    <w:p>
      <w:pPr>
        <w:spacing w:before="25" w:after="0"/>
        <w:ind w:left="0"/>
        <w:jc w:val="both"/>
        <w:textAlignment w:val="auto"/>
      </w:pPr>
      <w:r>
        <w:rPr>
          <w:rFonts w:ascii="Times New Roman"/>
          <w:b w:val="false"/>
          <w:i w:val="false"/>
          <w:color w:val="000000"/>
          <w:sz w:val="24"/>
          <w:lang w:val="pl-Pl"/>
        </w:rPr>
        <w:t>2) stosuje uproszczenia rysunkowe;</w:t>
      </w:r>
    </w:p>
    <w:p>
      <w:pPr>
        <w:spacing w:before="25" w:after="0"/>
        <w:ind w:left="0"/>
        <w:jc w:val="both"/>
        <w:textAlignment w:val="auto"/>
      </w:pPr>
      <w:r>
        <w:rPr>
          <w:rFonts w:ascii="Times New Roman"/>
          <w:b w:val="false"/>
          <w:i w:val="false"/>
          <w:color w:val="000000"/>
          <w:sz w:val="24"/>
          <w:lang w:val="pl-Pl"/>
        </w:rPr>
        <w:t>3) wykonuje szkice części maszyn;</w:t>
      </w:r>
    </w:p>
    <w:p>
      <w:pPr>
        <w:spacing w:before="25" w:after="0"/>
        <w:ind w:left="0"/>
        <w:jc w:val="both"/>
        <w:textAlignment w:val="auto"/>
      </w:pPr>
      <w:r>
        <w:rPr>
          <w:rFonts w:ascii="Times New Roman"/>
          <w:b w:val="false"/>
          <w:i w:val="false"/>
          <w:color w:val="000000"/>
          <w:sz w:val="24"/>
          <w:lang w:val="pl-Pl"/>
        </w:rPr>
        <w:t>4) sporządza rysunki techniczne z wykorzystaniem technik komputerowych;</w:t>
      </w:r>
    </w:p>
    <w:p>
      <w:pPr>
        <w:spacing w:before="25" w:after="0"/>
        <w:ind w:left="0"/>
        <w:jc w:val="both"/>
        <w:textAlignment w:val="auto"/>
      </w:pPr>
      <w:r>
        <w:rPr>
          <w:rFonts w:ascii="Times New Roman"/>
          <w:b w:val="false"/>
          <w:i w:val="false"/>
          <w:color w:val="000000"/>
          <w:sz w:val="24"/>
          <w:lang w:val="pl-Pl"/>
        </w:rPr>
        <w:t>5) posługuje się dokumentacją techniczną oraz instrukcjami obsługi maszyn i urządzeń;</w:t>
      </w:r>
    </w:p>
    <w:p>
      <w:pPr>
        <w:spacing w:before="25" w:after="0"/>
        <w:ind w:left="0"/>
        <w:jc w:val="both"/>
        <w:textAlignment w:val="auto"/>
      </w:pPr>
      <w:r>
        <w:rPr>
          <w:rFonts w:ascii="Times New Roman"/>
          <w:b w:val="false"/>
          <w:i w:val="false"/>
          <w:color w:val="000000"/>
          <w:sz w:val="24"/>
          <w:lang w:val="pl-Pl"/>
        </w:rPr>
        <w:t>6) wykonuje pomiary warsztatowe;</w:t>
      </w:r>
    </w:p>
    <w:p>
      <w:pPr>
        <w:spacing w:before="25" w:after="0"/>
        <w:ind w:left="0"/>
        <w:jc w:val="both"/>
        <w:textAlignment w:val="auto"/>
      </w:pPr>
      <w:r>
        <w:rPr>
          <w:rFonts w:ascii="Times New Roman"/>
          <w:b w:val="false"/>
          <w:i w:val="false"/>
          <w:color w:val="000000"/>
          <w:sz w:val="24"/>
          <w:lang w:val="pl-Pl"/>
        </w:rPr>
        <w:t>7) rozpoznaje części i podzespoły maszyn i urządzeń;</w:t>
      </w:r>
    </w:p>
    <w:p>
      <w:pPr>
        <w:spacing w:before="25" w:after="0"/>
        <w:ind w:left="0"/>
        <w:jc w:val="both"/>
        <w:textAlignment w:val="auto"/>
      </w:pPr>
      <w:r>
        <w:rPr>
          <w:rFonts w:ascii="Times New Roman"/>
          <w:b w:val="false"/>
          <w:i w:val="false"/>
          <w:color w:val="000000"/>
          <w:sz w:val="24"/>
          <w:lang w:val="pl-Pl"/>
        </w:rPr>
        <w:t>8) rozróżnia połączenia rozłączne i nierozłączne;</w:t>
      </w:r>
    </w:p>
    <w:p>
      <w:pPr>
        <w:spacing w:before="25" w:after="0"/>
        <w:ind w:left="0"/>
        <w:jc w:val="both"/>
        <w:textAlignment w:val="auto"/>
      </w:pPr>
      <w:r>
        <w:rPr>
          <w:rFonts w:ascii="Times New Roman"/>
          <w:b w:val="false"/>
          <w:i w:val="false"/>
          <w:color w:val="000000"/>
          <w:sz w:val="24"/>
          <w:lang w:val="pl-Pl"/>
        </w:rPr>
        <w:t>9) przestrzega zasad tolerancji i pasowania;</w:t>
      </w:r>
    </w:p>
    <w:p>
      <w:pPr>
        <w:spacing w:before="25" w:after="0"/>
        <w:ind w:left="0"/>
        <w:jc w:val="both"/>
        <w:textAlignment w:val="auto"/>
      </w:pPr>
      <w:r>
        <w:rPr>
          <w:rFonts w:ascii="Times New Roman"/>
          <w:b w:val="false"/>
          <w:i w:val="false"/>
          <w:color w:val="000000"/>
          <w:sz w:val="24"/>
          <w:lang w:val="pl-Pl"/>
        </w:rPr>
        <w:t>10) rozróżnia materiały konstrukcyjne i eksploatacyjne oraz określa ich zastosowanie;</w:t>
      </w:r>
    </w:p>
    <w:p>
      <w:pPr>
        <w:spacing w:before="25" w:after="0"/>
        <w:ind w:left="0"/>
        <w:jc w:val="both"/>
        <w:textAlignment w:val="auto"/>
      </w:pPr>
      <w:r>
        <w:rPr>
          <w:rFonts w:ascii="Times New Roman"/>
          <w:b w:val="false"/>
          <w:i w:val="false"/>
          <w:color w:val="000000"/>
          <w:sz w:val="24"/>
          <w:lang w:val="pl-Pl"/>
        </w:rPr>
        <w:t>11) dobiera sposoby transportu i składowania materiałów;</w:t>
      </w:r>
    </w:p>
    <w:p>
      <w:pPr>
        <w:spacing w:before="25" w:after="0"/>
        <w:ind w:left="0"/>
        <w:jc w:val="both"/>
        <w:textAlignment w:val="auto"/>
      </w:pPr>
      <w:r>
        <w:rPr>
          <w:rFonts w:ascii="Times New Roman"/>
          <w:b w:val="false"/>
          <w:i w:val="false"/>
          <w:color w:val="000000"/>
          <w:sz w:val="24"/>
          <w:lang w:val="pl-Pl"/>
        </w:rPr>
        <w:t>12) rozróżnia środki transportu wewnętrznego;</w:t>
      </w:r>
    </w:p>
    <w:p>
      <w:pPr>
        <w:spacing w:before="25" w:after="0"/>
        <w:ind w:left="0"/>
        <w:jc w:val="both"/>
        <w:textAlignment w:val="auto"/>
      </w:pPr>
      <w:r>
        <w:rPr>
          <w:rFonts w:ascii="Times New Roman"/>
          <w:b w:val="false"/>
          <w:i w:val="false"/>
          <w:color w:val="000000"/>
          <w:sz w:val="24"/>
          <w:lang w:val="pl-Pl"/>
        </w:rPr>
        <w:t>13) rozróżnia maszyny, urządzenia i narzędzia do obróbki ręcznej i maszynowej;</w:t>
      </w:r>
    </w:p>
    <w:p>
      <w:pPr>
        <w:spacing w:before="25" w:after="0"/>
        <w:ind w:left="0"/>
        <w:jc w:val="both"/>
        <w:textAlignment w:val="auto"/>
      </w:pPr>
      <w:r>
        <w:rPr>
          <w:rFonts w:ascii="Times New Roman"/>
          <w:b w:val="false"/>
          <w:i w:val="false"/>
          <w:color w:val="000000"/>
          <w:sz w:val="24"/>
          <w:lang w:val="pl-Pl"/>
        </w:rPr>
        <w:t>14) rozróżnia przyrządy pomiarowe stosowane podczas obróbki ręcznej i maszynowej;</w:t>
      </w:r>
    </w:p>
    <w:p>
      <w:pPr>
        <w:spacing w:before="25" w:after="0"/>
        <w:ind w:left="0"/>
        <w:jc w:val="both"/>
        <w:textAlignment w:val="auto"/>
      </w:pPr>
      <w:r>
        <w:rPr>
          <w:rFonts w:ascii="Times New Roman"/>
          <w:b w:val="false"/>
          <w:i w:val="false"/>
          <w:color w:val="000000"/>
          <w:sz w:val="24"/>
          <w:lang w:val="pl-Pl"/>
        </w:rPr>
        <w:t>15) rozróżnia instrumenty muzyczne;</w:t>
      </w:r>
    </w:p>
    <w:p>
      <w:pPr>
        <w:spacing w:before="25" w:after="0"/>
        <w:ind w:left="0"/>
        <w:jc w:val="both"/>
        <w:textAlignment w:val="auto"/>
      </w:pPr>
      <w:r>
        <w:rPr>
          <w:rFonts w:ascii="Times New Roman"/>
          <w:b w:val="false"/>
          <w:i w:val="false"/>
          <w:color w:val="000000"/>
          <w:sz w:val="24"/>
          <w:lang w:val="pl-Pl"/>
        </w:rPr>
        <w:t>16) rozpoznaje producentów instrumentów muzycznych;</w:t>
      </w:r>
    </w:p>
    <w:p>
      <w:pPr>
        <w:spacing w:before="25" w:after="0"/>
        <w:ind w:left="0"/>
        <w:jc w:val="both"/>
        <w:textAlignment w:val="auto"/>
      </w:pPr>
      <w:r>
        <w:rPr>
          <w:rFonts w:ascii="Times New Roman"/>
          <w:b w:val="false"/>
          <w:i w:val="false"/>
          <w:color w:val="000000"/>
          <w:sz w:val="24"/>
          <w:lang w:val="pl-Pl"/>
        </w:rPr>
        <w:t>17) rozróżnia tony, dźwięki, interwały muzyczne i szumy;</w:t>
      </w:r>
    </w:p>
    <w:p>
      <w:pPr>
        <w:spacing w:before="25" w:after="0"/>
        <w:ind w:left="0"/>
        <w:jc w:val="both"/>
        <w:textAlignment w:val="auto"/>
      </w:pPr>
      <w:r>
        <w:rPr>
          <w:rFonts w:ascii="Times New Roman"/>
          <w:b w:val="false"/>
          <w:i w:val="false"/>
          <w:color w:val="000000"/>
          <w:sz w:val="24"/>
          <w:lang w:val="pl-Pl"/>
        </w:rPr>
        <w:t>18) stosuje elementy notacji muzycznej;</w:t>
      </w:r>
    </w:p>
    <w:p>
      <w:pPr>
        <w:spacing w:before="25" w:after="0"/>
        <w:ind w:left="0"/>
        <w:jc w:val="both"/>
        <w:textAlignment w:val="auto"/>
      </w:pPr>
      <w:r>
        <w:rPr>
          <w:rFonts w:ascii="Times New Roman"/>
          <w:b w:val="false"/>
          <w:i w:val="false"/>
          <w:color w:val="000000"/>
          <w:sz w:val="24"/>
          <w:lang w:val="pl-Pl"/>
        </w:rPr>
        <w:t>19) określa tempo i rytmikę utworu muzycznego;</w:t>
      </w:r>
    </w:p>
    <w:p>
      <w:pPr>
        <w:spacing w:before="25" w:after="0"/>
        <w:ind w:left="0"/>
        <w:jc w:val="both"/>
        <w:textAlignment w:val="auto"/>
      </w:pPr>
      <w:r>
        <w:rPr>
          <w:rFonts w:ascii="Times New Roman"/>
          <w:b w:val="false"/>
          <w:i w:val="false"/>
          <w:color w:val="000000"/>
          <w:sz w:val="24"/>
          <w:lang w:val="pl-Pl"/>
        </w:rPr>
        <w:t>20) wykonuje utwory muzyczne;</w:t>
      </w:r>
    </w:p>
    <w:p>
      <w:pPr>
        <w:spacing w:before="25" w:after="0"/>
        <w:ind w:left="0"/>
        <w:jc w:val="both"/>
        <w:textAlignment w:val="auto"/>
      </w:pPr>
      <w:r>
        <w:rPr>
          <w:rFonts w:ascii="Times New Roman"/>
          <w:b w:val="false"/>
          <w:i w:val="false"/>
          <w:color w:val="000000"/>
          <w:sz w:val="24"/>
          <w:lang w:val="pl-Pl"/>
        </w:rPr>
        <w:t>21) gra na instrumentach muzycznych;</w:t>
      </w:r>
    </w:p>
    <w:p>
      <w:pPr>
        <w:spacing w:before="25" w:after="0"/>
        <w:ind w:left="0"/>
        <w:jc w:val="both"/>
        <w:textAlignment w:val="auto"/>
      </w:pPr>
      <w:r>
        <w:rPr>
          <w:rFonts w:ascii="Times New Roman"/>
          <w:b w:val="false"/>
          <w:i w:val="false"/>
          <w:color w:val="000000"/>
          <w:sz w:val="24"/>
          <w:lang w:val="pl-Pl"/>
        </w:rPr>
        <w:t>22) stosuje programy komputerowe wspomagające wykonywanie zadań.</w:t>
      </w:r>
    </w:p>
    <w:p>
      <w:pPr>
        <w:spacing w:before="25" w:after="0"/>
        <w:ind w:left="0"/>
        <w:jc w:val="both"/>
        <w:textAlignment w:val="auto"/>
      </w:pPr>
      <w:r>
        <w:rPr>
          <w:rFonts w:ascii="Times New Roman"/>
          <w:b/>
          <w:i w:val="false"/>
          <w:color w:val="000000"/>
          <w:sz w:val="24"/>
          <w:lang w:val="pl-Pl"/>
        </w:rPr>
        <w:t>PKZ(S.c) Umiejętności stanowiące podbudowę do kształcenia w zawodzie asystent kierownika produkcji filmowej/telewizyjnej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sztuki telewizyjno-filmowej w produkcji filmowej/telewizyjnej;</w:t>
      </w:r>
    </w:p>
    <w:p>
      <w:pPr>
        <w:spacing w:before="25" w:after="0"/>
        <w:ind w:left="0"/>
        <w:jc w:val="both"/>
        <w:textAlignment w:val="auto"/>
      </w:pPr>
      <w:r>
        <w:rPr>
          <w:rFonts w:ascii="Times New Roman"/>
          <w:b w:val="false"/>
          <w:i w:val="false"/>
          <w:color w:val="000000"/>
          <w:sz w:val="24"/>
          <w:lang w:val="pl-Pl"/>
        </w:rPr>
        <w:t>2) przestrzega zasad zapisu obrazu oraz dźwięku w produkcji filmowej/telewizyjnej;</w:t>
      </w:r>
    </w:p>
    <w:p>
      <w:pPr>
        <w:spacing w:before="25" w:after="0"/>
        <w:ind w:left="0"/>
        <w:jc w:val="both"/>
        <w:textAlignment w:val="auto"/>
      </w:pPr>
      <w:r>
        <w:rPr>
          <w:rFonts w:ascii="Times New Roman"/>
          <w:b w:val="false"/>
          <w:i w:val="false"/>
          <w:color w:val="000000"/>
          <w:sz w:val="24"/>
          <w:lang w:val="pl-Pl"/>
        </w:rPr>
        <w:t>3) rozróżnia elementy struktury organizacyjnej kinematografii;</w:t>
      </w:r>
    </w:p>
    <w:p>
      <w:pPr>
        <w:spacing w:before="25" w:after="0"/>
        <w:ind w:left="0"/>
        <w:jc w:val="both"/>
        <w:textAlignment w:val="auto"/>
      </w:pPr>
      <w:r>
        <w:rPr>
          <w:rFonts w:ascii="Times New Roman"/>
          <w:b w:val="false"/>
          <w:i w:val="false"/>
          <w:color w:val="000000"/>
          <w:sz w:val="24"/>
          <w:lang w:val="pl-Pl"/>
        </w:rPr>
        <w:t>4) rozróżnia elementy wyposażenia studia telewizyjnego i hali zdjęciowej;</w:t>
      </w:r>
    </w:p>
    <w:p>
      <w:pPr>
        <w:spacing w:before="25" w:after="0"/>
        <w:ind w:left="0"/>
        <w:jc w:val="both"/>
        <w:textAlignment w:val="auto"/>
      </w:pPr>
      <w:r>
        <w:rPr>
          <w:rFonts w:ascii="Times New Roman"/>
          <w:b w:val="false"/>
          <w:i w:val="false"/>
          <w:color w:val="000000"/>
          <w:sz w:val="24"/>
          <w:lang w:val="pl-Pl"/>
        </w:rPr>
        <w:t>5) rozróżnia elementy struktury organizacyjnej, pionów wchodzących w skład ekipy filmowej, ich role, kompetencje i zakres obowiązków;</w:t>
      </w:r>
    </w:p>
    <w:p>
      <w:pPr>
        <w:spacing w:before="25" w:after="0"/>
        <w:ind w:left="0"/>
        <w:jc w:val="both"/>
        <w:textAlignment w:val="auto"/>
      </w:pPr>
      <w:r>
        <w:rPr>
          <w:rFonts w:ascii="Times New Roman"/>
          <w:b w:val="false"/>
          <w:i w:val="false"/>
          <w:color w:val="000000"/>
          <w:sz w:val="24"/>
          <w:lang w:val="pl-Pl"/>
        </w:rPr>
        <w:t>6) stosuje przepisy prawa dotyczące procesu przygotowania i organizowania produkcji filmowej/telewizyjnej;</w:t>
      </w:r>
    </w:p>
    <w:p>
      <w:pPr>
        <w:spacing w:before="25" w:after="0"/>
        <w:ind w:left="0"/>
        <w:jc w:val="both"/>
        <w:textAlignment w:val="auto"/>
      </w:pPr>
      <w:r>
        <w:rPr>
          <w:rFonts w:ascii="Times New Roman"/>
          <w:b w:val="false"/>
          <w:i w:val="false"/>
          <w:color w:val="000000"/>
          <w:sz w:val="24"/>
          <w:lang w:val="pl-Pl"/>
        </w:rPr>
        <w:t>7) stosuje programy komputerowe wspomagające wykonywanie zadań.</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3. </w:t>
      </w:r>
    </w:p>
    <w:p>
      <w:pPr>
        <w:spacing w:before="25" w:after="0"/>
        <w:ind w:left="0"/>
        <w:jc w:val="center"/>
        <w:textAlignment w:val="auto"/>
      </w:pPr>
      <w:r>
        <w:rPr>
          <w:rFonts w:ascii="Times New Roman"/>
          <w:b/>
          <w:i w:val="false"/>
          <w:color w:val="000000"/>
          <w:sz w:val="24"/>
          <w:lang w:val="pl-Pl"/>
        </w:rPr>
        <w:t xml:space="preserve"> EFEKTY KSZTAŁCENIA WŁAŚCIWE DLA KWALIFIKACJI WYODRĘBNIONYCH W ZAWODACH</w:t>
      </w:r>
    </w:p>
    <w:p>
      <w:pPr>
        <w:spacing w:after="0"/>
        <w:ind w:left="0"/>
        <w:jc w:val="left"/>
        <w:textAlignment w:val="auto"/>
      </w:pPr>
      <w:r>
        <w:rPr>
          <w:rFonts w:ascii="Times New Roman"/>
          <w:b/>
          <w:i w:val="false"/>
          <w:color w:val="000000"/>
          <w:sz w:val="24"/>
          <w:lang w:val="pl-Pl"/>
        </w:rPr>
        <w:t>OBSZAR ADMINISTRACYJNO-USŁUGOWY (A)</w:t>
      </w:r>
    </w:p>
    <w:p>
      <w:pPr>
        <w:spacing w:before="25" w:after="0"/>
        <w:ind w:left="0"/>
        <w:jc w:val="both"/>
        <w:textAlignment w:val="auto"/>
      </w:pPr>
      <w:r>
        <w:rPr>
          <w:rFonts w:ascii="Times New Roman"/>
          <w:b/>
          <w:i w:val="false"/>
          <w:color w:val="000000"/>
          <w:sz w:val="24"/>
          <w:lang w:val="pl-Pl"/>
        </w:rPr>
        <w:t>A.1. Wytwarzanie wyrobów ze szkła</w:t>
      </w:r>
    </w:p>
    <w:p>
      <w:pPr>
        <w:spacing w:before="25" w:after="0"/>
        <w:ind w:left="0"/>
        <w:jc w:val="both"/>
        <w:textAlignment w:val="auto"/>
      </w:pPr>
      <w:r>
        <w:rPr>
          <w:rFonts w:ascii="Times New Roman"/>
          <w:b/>
          <w:i w:val="false"/>
          <w:color w:val="000000"/>
          <w:sz w:val="24"/>
          <w:lang w:val="pl-Pl"/>
        </w:rPr>
        <w:t>1. Sporządzanie zestawów szklarskich i topienie mas szklanych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surowce szklarskie;</w:t>
      </w:r>
    </w:p>
    <w:p>
      <w:pPr>
        <w:spacing w:before="25" w:after="0"/>
        <w:ind w:left="0"/>
        <w:jc w:val="both"/>
        <w:textAlignment w:val="auto"/>
      </w:pPr>
      <w:r>
        <w:rPr>
          <w:rFonts w:ascii="Times New Roman"/>
          <w:b w:val="false"/>
          <w:i w:val="false"/>
          <w:color w:val="000000"/>
          <w:sz w:val="24"/>
          <w:lang w:val="pl-Pl"/>
        </w:rPr>
        <w:t>2) dobiera maszyny i urządzenia do przygotowania surowców i sporządzania zestawów szklarskich;</w:t>
      </w:r>
    </w:p>
    <w:p>
      <w:pPr>
        <w:spacing w:before="25" w:after="0"/>
        <w:ind w:left="0"/>
        <w:jc w:val="both"/>
        <w:textAlignment w:val="auto"/>
      </w:pPr>
      <w:r>
        <w:rPr>
          <w:rFonts w:ascii="Times New Roman"/>
          <w:b w:val="false"/>
          <w:i w:val="false"/>
          <w:color w:val="000000"/>
          <w:sz w:val="24"/>
          <w:lang w:val="pl-Pl"/>
        </w:rPr>
        <w:t>3) obsługuje maszyny i urządzenia podczas przygotowania i naważania surowców szklarskich;</w:t>
      </w:r>
    </w:p>
    <w:p>
      <w:pPr>
        <w:spacing w:before="25" w:after="0"/>
        <w:ind w:left="0"/>
        <w:jc w:val="both"/>
        <w:textAlignment w:val="auto"/>
      </w:pPr>
      <w:r>
        <w:rPr>
          <w:rFonts w:ascii="Times New Roman"/>
          <w:b w:val="false"/>
          <w:i w:val="false"/>
          <w:color w:val="000000"/>
          <w:sz w:val="24"/>
          <w:lang w:val="pl-Pl"/>
        </w:rPr>
        <w:t>4) sporządza zestawy szklarskie różnymi technikami;</w:t>
      </w:r>
    </w:p>
    <w:p>
      <w:pPr>
        <w:spacing w:before="25" w:after="0"/>
        <w:ind w:left="0"/>
        <w:jc w:val="both"/>
        <w:textAlignment w:val="auto"/>
      </w:pPr>
      <w:r>
        <w:rPr>
          <w:rFonts w:ascii="Times New Roman"/>
          <w:b w:val="false"/>
          <w:i w:val="false"/>
          <w:color w:val="000000"/>
          <w:sz w:val="24"/>
          <w:lang w:val="pl-Pl"/>
        </w:rPr>
        <w:t>5) dobiera maszyny i urządzenia do transportu i zasypu zestawów szklarskich do pieców;</w:t>
      </w:r>
    </w:p>
    <w:p>
      <w:pPr>
        <w:spacing w:before="25" w:after="0"/>
        <w:ind w:left="0"/>
        <w:jc w:val="both"/>
        <w:textAlignment w:val="auto"/>
      </w:pPr>
      <w:r>
        <w:rPr>
          <w:rFonts w:ascii="Times New Roman"/>
          <w:b w:val="false"/>
          <w:i w:val="false"/>
          <w:color w:val="000000"/>
          <w:sz w:val="24"/>
          <w:lang w:val="pl-Pl"/>
        </w:rPr>
        <w:t>6) obsługuje maszyny i urządzenia do transportu i zasypu zestawów szklarskich do pieców;</w:t>
      </w:r>
    </w:p>
    <w:p>
      <w:pPr>
        <w:spacing w:before="25" w:after="0"/>
        <w:ind w:left="0"/>
        <w:jc w:val="both"/>
        <w:textAlignment w:val="auto"/>
      </w:pPr>
      <w:r>
        <w:rPr>
          <w:rFonts w:ascii="Times New Roman"/>
          <w:b w:val="false"/>
          <w:i w:val="false"/>
          <w:color w:val="000000"/>
          <w:sz w:val="24"/>
          <w:lang w:val="pl-Pl"/>
        </w:rPr>
        <w:t>7) obsługuje piece szklarskie podczas wytopu masy szklanej;</w:t>
      </w:r>
    </w:p>
    <w:p>
      <w:pPr>
        <w:spacing w:before="25" w:after="0"/>
        <w:ind w:left="0"/>
        <w:jc w:val="both"/>
        <w:textAlignment w:val="auto"/>
      </w:pPr>
      <w:r>
        <w:rPr>
          <w:rFonts w:ascii="Times New Roman"/>
          <w:b w:val="false"/>
          <w:i w:val="false"/>
          <w:color w:val="000000"/>
          <w:sz w:val="24"/>
          <w:lang w:val="pl-Pl"/>
        </w:rPr>
        <w:t>8) kontroluje parametry topienia mas szklanych w piecach;</w:t>
      </w:r>
    </w:p>
    <w:p>
      <w:pPr>
        <w:spacing w:before="25" w:after="0"/>
        <w:ind w:left="0"/>
        <w:jc w:val="both"/>
        <w:textAlignment w:val="auto"/>
      </w:pPr>
      <w:r>
        <w:rPr>
          <w:rFonts w:ascii="Times New Roman"/>
          <w:b w:val="false"/>
          <w:i w:val="false"/>
          <w:color w:val="000000"/>
          <w:sz w:val="24"/>
          <w:lang w:val="pl-Pl"/>
        </w:rPr>
        <w:t>9) wykonuje czynności związane z obsługą pieców do topienia mas szklanych;</w:t>
      </w:r>
    </w:p>
    <w:p>
      <w:pPr>
        <w:spacing w:before="25" w:after="0"/>
        <w:ind w:left="0"/>
        <w:jc w:val="both"/>
        <w:textAlignment w:val="auto"/>
      </w:pPr>
      <w:r>
        <w:rPr>
          <w:rFonts w:ascii="Times New Roman"/>
          <w:b w:val="false"/>
          <w:i w:val="false"/>
          <w:color w:val="000000"/>
          <w:sz w:val="24"/>
          <w:lang w:val="pl-Pl"/>
        </w:rPr>
        <w:t>10) ocenia jakość masy szklanej.</w:t>
      </w:r>
    </w:p>
    <w:p>
      <w:pPr>
        <w:spacing w:before="25" w:after="0"/>
        <w:ind w:left="0"/>
        <w:jc w:val="both"/>
        <w:textAlignment w:val="auto"/>
      </w:pPr>
      <w:r>
        <w:rPr>
          <w:rFonts w:ascii="Times New Roman"/>
          <w:b/>
          <w:i w:val="false"/>
          <w:color w:val="000000"/>
          <w:sz w:val="24"/>
          <w:lang w:val="pl-Pl"/>
        </w:rPr>
        <w:t>2. Formowanie wyrobów ze szkła sposobem ręcznym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wyroby ze szkła formowane sposobem ręcznym;</w:t>
      </w:r>
    </w:p>
    <w:p>
      <w:pPr>
        <w:spacing w:before="25" w:after="0"/>
        <w:ind w:left="0"/>
        <w:jc w:val="both"/>
        <w:textAlignment w:val="auto"/>
      </w:pPr>
      <w:r>
        <w:rPr>
          <w:rFonts w:ascii="Times New Roman"/>
          <w:b w:val="false"/>
          <w:i w:val="false"/>
          <w:color w:val="000000"/>
          <w:sz w:val="24"/>
          <w:lang w:val="pl-Pl"/>
        </w:rPr>
        <w:t>2) dobiera materiały, narzędzia i urządzenia do ręcznego formowania i zdobienia hutniczego wyrobów ze szkła;</w:t>
      </w:r>
    </w:p>
    <w:p>
      <w:pPr>
        <w:spacing w:before="25" w:after="0"/>
        <w:ind w:left="0"/>
        <w:jc w:val="both"/>
        <w:textAlignment w:val="auto"/>
      </w:pPr>
      <w:r>
        <w:rPr>
          <w:rFonts w:ascii="Times New Roman"/>
          <w:b w:val="false"/>
          <w:i w:val="false"/>
          <w:color w:val="000000"/>
          <w:sz w:val="24"/>
          <w:lang w:val="pl-Pl"/>
        </w:rPr>
        <w:t>3) wykonuje czynności związane z formowaniem wyrobów ze szkła sposobem ręcznym;</w:t>
      </w:r>
    </w:p>
    <w:p>
      <w:pPr>
        <w:spacing w:before="25" w:after="0"/>
        <w:ind w:left="0"/>
        <w:jc w:val="both"/>
        <w:textAlignment w:val="auto"/>
      </w:pPr>
      <w:r>
        <w:rPr>
          <w:rFonts w:ascii="Times New Roman"/>
          <w:b w:val="false"/>
          <w:i w:val="false"/>
          <w:color w:val="000000"/>
          <w:sz w:val="24"/>
          <w:lang w:val="pl-Pl"/>
        </w:rPr>
        <w:t>4) obsługuje urządzenia do ręcznego formowania wyrobów ze szkła;</w:t>
      </w:r>
    </w:p>
    <w:p>
      <w:pPr>
        <w:spacing w:before="25" w:after="0"/>
        <w:ind w:left="0"/>
        <w:jc w:val="both"/>
        <w:textAlignment w:val="auto"/>
      </w:pPr>
      <w:r>
        <w:rPr>
          <w:rFonts w:ascii="Times New Roman"/>
          <w:b w:val="false"/>
          <w:i w:val="false"/>
          <w:color w:val="000000"/>
          <w:sz w:val="24"/>
          <w:lang w:val="pl-Pl"/>
        </w:rPr>
        <w:t>5) wykonuje czynności związane ze zdobieniem wyrobów ze szkła technikami hutniczymi;</w:t>
      </w:r>
    </w:p>
    <w:p>
      <w:pPr>
        <w:spacing w:before="25" w:after="0"/>
        <w:ind w:left="0"/>
        <w:jc w:val="both"/>
        <w:textAlignment w:val="auto"/>
      </w:pPr>
      <w:r>
        <w:rPr>
          <w:rFonts w:ascii="Times New Roman"/>
          <w:b w:val="false"/>
          <w:i w:val="false"/>
          <w:color w:val="000000"/>
          <w:sz w:val="24"/>
          <w:lang w:val="pl-Pl"/>
        </w:rPr>
        <w:t>6) ocenia jakość wykonania wyrobów formowanych ze szkła sposobem ręcznym;</w:t>
      </w:r>
    </w:p>
    <w:p>
      <w:pPr>
        <w:spacing w:before="25" w:after="0"/>
        <w:ind w:left="0"/>
        <w:jc w:val="both"/>
        <w:textAlignment w:val="auto"/>
      </w:pPr>
      <w:r>
        <w:rPr>
          <w:rFonts w:ascii="Times New Roman"/>
          <w:b w:val="false"/>
          <w:i w:val="false"/>
          <w:color w:val="000000"/>
          <w:sz w:val="24"/>
          <w:lang w:val="pl-Pl"/>
        </w:rPr>
        <w:t>7) wykonuje prace związane z konserwacją narzędzi do ręcznego formowania wyrobów ze szkła.</w:t>
      </w:r>
    </w:p>
    <w:p>
      <w:pPr>
        <w:spacing w:before="25" w:after="0"/>
        <w:ind w:left="0"/>
        <w:jc w:val="both"/>
        <w:textAlignment w:val="auto"/>
      </w:pPr>
      <w:r>
        <w:rPr>
          <w:rFonts w:ascii="Times New Roman"/>
          <w:b/>
          <w:i w:val="false"/>
          <w:color w:val="000000"/>
          <w:sz w:val="24"/>
          <w:lang w:val="pl-Pl"/>
        </w:rPr>
        <w:t>3. Formowanie wyrobów ze szkła sposobem mechanicznym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wyroby ze szkła formowane sposobem mechanicznym;</w:t>
      </w:r>
    </w:p>
    <w:p>
      <w:pPr>
        <w:spacing w:before="25" w:after="0"/>
        <w:ind w:left="0"/>
        <w:jc w:val="both"/>
        <w:textAlignment w:val="auto"/>
      </w:pPr>
      <w:r>
        <w:rPr>
          <w:rFonts w:ascii="Times New Roman"/>
          <w:b w:val="false"/>
          <w:i w:val="false"/>
          <w:color w:val="000000"/>
          <w:sz w:val="24"/>
          <w:lang w:val="pl-Pl"/>
        </w:rPr>
        <w:t>2) rozróżnia techniki mechanicznego formowania wyrobów ze szkła;</w:t>
      </w:r>
    </w:p>
    <w:p>
      <w:pPr>
        <w:spacing w:before="25" w:after="0"/>
        <w:ind w:left="0"/>
        <w:jc w:val="both"/>
        <w:textAlignment w:val="auto"/>
      </w:pPr>
      <w:r>
        <w:rPr>
          <w:rFonts w:ascii="Times New Roman"/>
          <w:b w:val="false"/>
          <w:i w:val="false"/>
          <w:color w:val="000000"/>
          <w:sz w:val="24"/>
          <w:lang w:val="pl-Pl"/>
        </w:rPr>
        <w:t>3) rozróżnia sposoby zasilania masą szklaną maszyn i urządzeń w procesie kształtowania wyrobów ze szkła;</w:t>
      </w:r>
    </w:p>
    <w:p>
      <w:pPr>
        <w:spacing w:before="25" w:after="0"/>
        <w:ind w:left="0"/>
        <w:jc w:val="both"/>
        <w:textAlignment w:val="auto"/>
      </w:pPr>
      <w:r>
        <w:rPr>
          <w:rFonts w:ascii="Times New Roman"/>
          <w:b w:val="false"/>
          <w:i w:val="false"/>
          <w:color w:val="000000"/>
          <w:sz w:val="24"/>
          <w:lang w:val="pl-Pl"/>
        </w:rPr>
        <w:t>4) dobiera maszyny i urządzenia do mechanicznego formowania wyrobów ze szkła;</w:t>
      </w:r>
    </w:p>
    <w:p>
      <w:pPr>
        <w:spacing w:before="25" w:after="0"/>
        <w:ind w:left="0"/>
        <w:jc w:val="both"/>
        <w:textAlignment w:val="auto"/>
      </w:pPr>
      <w:r>
        <w:rPr>
          <w:rFonts w:ascii="Times New Roman"/>
          <w:b w:val="false"/>
          <w:i w:val="false"/>
          <w:color w:val="000000"/>
          <w:sz w:val="24"/>
          <w:lang w:val="pl-Pl"/>
        </w:rPr>
        <w:t>5) obsługuje maszyny i urządzenia do mechanicznego formowania wyrobów ze szkła;</w:t>
      </w:r>
    </w:p>
    <w:p>
      <w:pPr>
        <w:spacing w:before="25" w:after="0"/>
        <w:ind w:left="0"/>
        <w:jc w:val="both"/>
        <w:textAlignment w:val="auto"/>
      </w:pPr>
      <w:r>
        <w:rPr>
          <w:rFonts w:ascii="Times New Roman"/>
          <w:b w:val="false"/>
          <w:i w:val="false"/>
          <w:color w:val="000000"/>
          <w:sz w:val="24"/>
          <w:lang w:val="pl-Pl"/>
        </w:rPr>
        <w:t>6) ocenia jakość wykonania wyrobów ze szkła formowanych sposobem mechanicznym.</w:t>
      </w:r>
    </w:p>
    <w:p>
      <w:pPr>
        <w:spacing w:before="25" w:after="0"/>
        <w:ind w:left="0"/>
        <w:jc w:val="both"/>
        <w:textAlignment w:val="auto"/>
      </w:pPr>
      <w:r>
        <w:rPr>
          <w:rFonts w:ascii="Times New Roman"/>
          <w:b/>
          <w:i w:val="false"/>
          <w:color w:val="000000"/>
          <w:sz w:val="24"/>
          <w:lang w:val="pl-Pl"/>
        </w:rPr>
        <w:t>4. Wykańczanie, zdobienie oraz przetwarzanie wyrobów ze szkła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czynności związane z odprężaniem, hartowaniem i obróbką termiczną wyrobów ze szkła;</w:t>
      </w:r>
    </w:p>
    <w:p>
      <w:pPr>
        <w:spacing w:before="25" w:after="0"/>
        <w:ind w:left="0"/>
        <w:jc w:val="both"/>
        <w:textAlignment w:val="auto"/>
      </w:pPr>
      <w:r>
        <w:rPr>
          <w:rFonts w:ascii="Times New Roman"/>
          <w:b w:val="false"/>
          <w:i w:val="false"/>
          <w:color w:val="000000"/>
          <w:sz w:val="24"/>
          <w:lang w:val="pl-Pl"/>
        </w:rPr>
        <w:t>2) wykonuje czynności związane z obsługą pieców do odprężania i hartowania wyrobów ze szkła;</w:t>
      </w:r>
    </w:p>
    <w:p>
      <w:pPr>
        <w:spacing w:before="25" w:after="0"/>
        <w:ind w:left="0"/>
        <w:jc w:val="both"/>
        <w:textAlignment w:val="auto"/>
      </w:pPr>
      <w:r>
        <w:rPr>
          <w:rFonts w:ascii="Times New Roman"/>
          <w:b w:val="false"/>
          <w:i w:val="false"/>
          <w:color w:val="000000"/>
          <w:sz w:val="24"/>
          <w:lang w:val="pl-Pl"/>
        </w:rPr>
        <w:t>3) dobiera materiały i narzędzia do wykańczania, zdobienia i przetwarzania wyrobów ze szkła;</w:t>
      </w:r>
    </w:p>
    <w:p>
      <w:pPr>
        <w:spacing w:before="25" w:after="0"/>
        <w:ind w:left="0"/>
        <w:jc w:val="both"/>
        <w:textAlignment w:val="auto"/>
      </w:pPr>
      <w:r>
        <w:rPr>
          <w:rFonts w:ascii="Times New Roman"/>
          <w:b w:val="false"/>
          <w:i w:val="false"/>
          <w:color w:val="000000"/>
          <w:sz w:val="24"/>
          <w:lang w:val="pl-Pl"/>
        </w:rPr>
        <w:t>4) dobiera techniki wykańczania, zdobienia i przetwarzania wyrobów ze szkła;</w:t>
      </w:r>
    </w:p>
    <w:p>
      <w:pPr>
        <w:spacing w:before="25" w:after="0"/>
        <w:ind w:left="0"/>
        <w:jc w:val="both"/>
        <w:textAlignment w:val="auto"/>
      </w:pPr>
      <w:r>
        <w:rPr>
          <w:rFonts w:ascii="Times New Roman"/>
          <w:b w:val="false"/>
          <w:i w:val="false"/>
          <w:color w:val="000000"/>
          <w:sz w:val="24"/>
          <w:lang w:val="pl-Pl"/>
        </w:rPr>
        <w:t>5) dobiera techniki zdobienia hutniczego wyrobów ze szkła;</w:t>
      </w:r>
    </w:p>
    <w:p>
      <w:pPr>
        <w:spacing w:before="25" w:after="0"/>
        <w:ind w:left="0"/>
        <w:jc w:val="both"/>
        <w:textAlignment w:val="auto"/>
      </w:pPr>
      <w:r>
        <w:rPr>
          <w:rFonts w:ascii="Times New Roman"/>
          <w:b w:val="false"/>
          <w:i w:val="false"/>
          <w:color w:val="000000"/>
          <w:sz w:val="24"/>
          <w:lang w:val="pl-Pl"/>
        </w:rPr>
        <w:t>6) dobiera maszyny i urządzenia do wykańczania, zdobienia i przetwarzania wyrobów ze szkła;</w:t>
      </w:r>
    </w:p>
    <w:p>
      <w:pPr>
        <w:spacing w:before="25" w:after="0"/>
        <w:ind w:left="0"/>
        <w:jc w:val="both"/>
        <w:textAlignment w:val="auto"/>
      </w:pPr>
      <w:r>
        <w:rPr>
          <w:rFonts w:ascii="Times New Roman"/>
          <w:b w:val="false"/>
          <w:i w:val="false"/>
          <w:color w:val="000000"/>
          <w:sz w:val="24"/>
          <w:lang w:val="pl-Pl"/>
        </w:rPr>
        <w:t>7) obsługuje maszyny i urządzenia do wykańczania, zdobienia i przetwarzania wyrobów ze szkła;</w:t>
      </w:r>
    </w:p>
    <w:p>
      <w:pPr>
        <w:spacing w:before="25" w:after="0"/>
        <w:ind w:left="0"/>
        <w:jc w:val="both"/>
        <w:textAlignment w:val="auto"/>
      </w:pPr>
      <w:r>
        <w:rPr>
          <w:rFonts w:ascii="Times New Roman"/>
          <w:b w:val="false"/>
          <w:i w:val="false"/>
          <w:color w:val="000000"/>
          <w:sz w:val="24"/>
          <w:lang w:val="pl-Pl"/>
        </w:rPr>
        <w:t>8) ocenia jakość wyrobów ze szkła.</w:t>
      </w:r>
    </w:p>
    <w:p>
      <w:pPr>
        <w:spacing w:before="25" w:after="0"/>
        <w:ind w:left="0"/>
        <w:jc w:val="both"/>
        <w:textAlignment w:val="auto"/>
      </w:pPr>
      <w:r>
        <w:rPr>
          <w:rFonts w:ascii="Times New Roman"/>
          <w:b/>
          <w:i w:val="false"/>
          <w:color w:val="000000"/>
          <w:sz w:val="24"/>
          <w:lang w:val="pl-Pl"/>
        </w:rPr>
        <w:t>A.2. Przygotowywanie surowców i mas ceramicznych</w:t>
      </w:r>
    </w:p>
    <w:p>
      <w:pPr>
        <w:spacing w:before="25" w:after="0"/>
        <w:ind w:left="0"/>
        <w:jc w:val="both"/>
        <w:textAlignment w:val="auto"/>
      </w:pPr>
      <w:r>
        <w:rPr>
          <w:rFonts w:ascii="Times New Roman"/>
          <w:b/>
          <w:i w:val="false"/>
          <w:color w:val="000000"/>
          <w:sz w:val="24"/>
          <w:lang w:val="pl-Pl"/>
        </w:rPr>
        <w:t>1. Obsługa maszyn i urządzeń do rozdrabniania i sortowania surowców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i urządzenia do rozdrabniania i sortowania surowców ceramicznych;</w:t>
      </w:r>
    </w:p>
    <w:p>
      <w:pPr>
        <w:spacing w:before="25" w:after="0"/>
        <w:ind w:left="0"/>
        <w:jc w:val="both"/>
        <w:textAlignment w:val="auto"/>
      </w:pPr>
      <w:r>
        <w:rPr>
          <w:rFonts w:ascii="Times New Roman"/>
          <w:b w:val="false"/>
          <w:i w:val="false"/>
          <w:color w:val="000000"/>
          <w:sz w:val="24"/>
          <w:lang w:val="pl-Pl"/>
        </w:rPr>
        <w:t>2) określa parametry technologiczne procesu rozdrabniania i sortowania surowców ceramicznych;</w:t>
      </w:r>
    </w:p>
    <w:p>
      <w:pPr>
        <w:spacing w:before="25" w:after="0"/>
        <w:ind w:left="0"/>
        <w:jc w:val="both"/>
        <w:textAlignment w:val="auto"/>
      </w:pPr>
      <w:r>
        <w:rPr>
          <w:rFonts w:ascii="Times New Roman"/>
          <w:b w:val="false"/>
          <w:i w:val="false"/>
          <w:color w:val="000000"/>
          <w:sz w:val="24"/>
          <w:lang w:val="pl-Pl"/>
        </w:rPr>
        <w:t>3) rozdrabnia surowce ceramiczne;</w:t>
      </w:r>
    </w:p>
    <w:p>
      <w:pPr>
        <w:spacing w:before="25" w:after="0"/>
        <w:ind w:left="0"/>
        <w:jc w:val="both"/>
        <w:textAlignment w:val="auto"/>
      </w:pPr>
      <w:r>
        <w:rPr>
          <w:rFonts w:ascii="Times New Roman"/>
          <w:b w:val="false"/>
          <w:i w:val="false"/>
          <w:color w:val="000000"/>
          <w:sz w:val="24"/>
          <w:lang w:val="pl-Pl"/>
        </w:rPr>
        <w:t>4) sortuje surowce ceramiczne według określonych kryteriów;</w:t>
      </w:r>
    </w:p>
    <w:p>
      <w:pPr>
        <w:spacing w:before="25" w:after="0"/>
        <w:ind w:left="0"/>
        <w:jc w:val="both"/>
        <w:textAlignment w:val="auto"/>
      </w:pPr>
      <w:r>
        <w:rPr>
          <w:rFonts w:ascii="Times New Roman"/>
          <w:b w:val="false"/>
          <w:i w:val="false"/>
          <w:color w:val="000000"/>
          <w:sz w:val="24"/>
          <w:lang w:val="pl-Pl"/>
        </w:rPr>
        <w:t>5) wykonuje czynności związane z obsługą i konserwacją maszyn i urządzeń do rozdrabniania i sortowania surowców ceramicznych;</w:t>
      </w:r>
    </w:p>
    <w:p>
      <w:pPr>
        <w:spacing w:before="25" w:after="0"/>
        <w:ind w:left="0"/>
        <w:jc w:val="both"/>
        <w:textAlignment w:val="auto"/>
      </w:pPr>
      <w:r>
        <w:rPr>
          <w:rFonts w:ascii="Times New Roman"/>
          <w:b w:val="false"/>
          <w:i w:val="false"/>
          <w:color w:val="000000"/>
          <w:sz w:val="24"/>
          <w:lang w:val="pl-Pl"/>
        </w:rPr>
        <w:t>6) kontroluje parametry technologiczne rozdrabnianych i sortowanych surowców ceramicznych;</w:t>
      </w:r>
    </w:p>
    <w:p>
      <w:pPr>
        <w:spacing w:before="25" w:after="0"/>
        <w:ind w:left="0"/>
        <w:jc w:val="both"/>
        <w:textAlignment w:val="auto"/>
      </w:pPr>
      <w:r>
        <w:rPr>
          <w:rFonts w:ascii="Times New Roman"/>
          <w:b w:val="false"/>
          <w:i w:val="false"/>
          <w:color w:val="000000"/>
          <w:sz w:val="24"/>
          <w:lang w:val="pl-Pl"/>
        </w:rPr>
        <w:t>7) dokonuje bieżącej konserwacji urządzeń transportu wewnętrznego;</w:t>
      </w:r>
    </w:p>
    <w:p>
      <w:pPr>
        <w:spacing w:before="25" w:after="0"/>
        <w:ind w:left="0"/>
        <w:jc w:val="both"/>
        <w:textAlignment w:val="auto"/>
      </w:pPr>
      <w:r>
        <w:rPr>
          <w:rFonts w:ascii="Times New Roman"/>
          <w:b w:val="false"/>
          <w:i w:val="false"/>
          <w:color w:val="000000"/>
          <w:sz w:val="24"/>
          <w:lang w:val="pl-Pl"/>
        </w:rPr>
        <w:t>8) rozpoznaje i usuwa usterki w maszynach i urządzeniach do rozdrabniania i sortowania;</w:t>
      </w:r>
    </w:p>
    <w:p>
      <w:pPr>
        <w:spacing w:before="25" w:after="0"/>
        <w:ind w:left="0"/>
        <w:jc w:val="both"/>
        <w:textAlignment w:val="auto"/>
      </w:pPr>
      <w:r>
        <w:rPr>
          <w:rFonts w:ascii="Times New Roman"/>
          <w:b w:val="false"/>
          <w:i w:val="false"/>
          <w:color w:val="000000"/>
          <w:sz w:val="24"/>
          <w:lang w:val="pl-Pl"/>
        </w:rPr>
        <w:t>9) określa zagrożenia związane z obsługą urządzeń do rozdrabniania i sortowania surowców ceramicznych.</w:t>
      </w:r>
    </w:p>
    <w:p>
      <w:pPr>
        <w:spacing w:before="25" w:after="0"/>
        <w:ind w:left="0"/>
        <w:jc w:val="both"/>
        <w:textAlignment w:val="auto"/>
      </w:pPr>
      <w:r>
        <w:rPr>
          <w:rFonts w:ascii="Times New Roman"/>
          <w:b/>
          <w:i w:val="false"/>
          <w:color w:val="000000"/>
          <w:sz w:val="24"/>
          <w:lang w:val="pl-Pl"/>
        </w:rPr>
        <w:t>2. Obsługa maszyn i urządzeń do dozowania oraz mieszania surowców i mas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mas oraz szkliw ceramicznych;</w:t>
      </w:r>
    </w:p>
    <w:p>
      <w:pPr>
        <w:spacing w:before="25" w:after="0"/>
        <w:ind w:left="0"/>
        <w:jc w:val="both"/>
        <w:textAlignment w:val="auto"/>
      </w:pPr>
      <w:r>
        <w:rPr>
          <w:rFonts w:ascii="Times New Roman"/>
          <w:b w:val="false"/>
          <w:i w:val="false"/>
          <w:color w:val="000000"/>
          <w:sz w:val="24"/>
          <w:lang w:val="pl-Pl"/>
        </w:rPr>
        <w:t>2) dobiera maszyny i urządzenia do dozowania oraz mieszania surowców i mas ceramicznych;</w:t>
      </w:r>
    </w:p>
    <w:p>
      <w:pPr>
        <w:spacing w:before="25" w:after="0"/>
        <w:ind w:left="0"/>
        <w:jc w:val="both"/>
        <w:textAlignment w:val="auto"/>
      </w:pPr>
      <w:r>
        <w:rPr>
          <w:rFonts w:ascii="Times New Roman"/>
          <w:b w:val="false"/>
          <w:i w:val="false"/>
          <w:color w:val="000000"/>
          <w:sz w:val="24"/>
          <w:lang w:val="pl-Pl"/>
        </w:rPr>
        <w:t>3) odmierza objętościowo i wagowo surowce i masy ceramiczne;</w:t>
      </w:r>
    </w:p>
    <w:p>
      <w:pPr>
        <w:spacing w:before="25" w:after="0"/>
        <w:ind w:left="0"/>
        <w:jc w:val="both"/>
        <w:textAlignment w:val="auto"/>
      </w:pPr>
      <w:r>
        <w:rPr>
          <w:rFonts w:ascii="Times New Roman"/>
          <w:b w:val="false"/>
          <w:i w:val="false"/>
          <w:color w:val="000000"/>
          <w:sz w:val="24"/>
          <w:lang w:val="pl-Pl"/>
        </w:rPr>
        <w:t>4) sporządza lejne, plastyczne i sypkie masy ceramiczne na podstawie receptur i instrukcji technologicznych;</w:t>
      </w:r>
    </w:p>
    <w:p>
      <w:pPr>
        <w:spacing w:before="25" w:after="0"/>
        <w:ind w:left="0"/>
        <w:jc w:val="both"/>
        <w:textAlignment w:val="auto"/>
      </w:pPr>
      <w:r>
        <w:rPr>
          <w:rFonts w:ascii="Times New Roman"/>
          <w:b w:val="false"/>
          <w:i w:val="false"/>
          <w:color w:val="000000"/>
          <w:sz w:val="24"/>
          <w:lang w:val="pl-Pl"/>
        </w:rPr>
        <w:t>5) sporządza szkliwa ceramiczne na podstawie receptur i instrukcji technologicznych;</w:t>
      </w:r>
    </w:p>
    <w:p>
      <w:pPr>
        <w:spacing w:before="25" w:after="0"/>
        <w:ind w:left="0"/>
        <w:jc w:val="both"/>
        <w:textAlignment w:val="auto"/>
      </w:pPr>
      <w:r>
        <w:rPr>
          <w:rFonts w:ascii="Times New Roman"/>
          <w:b w:val="false"/>
          <w:i w:val="false"/>
          <w:color w:val="000000"/>
          <w:sz w:val="24"/>
          <w:lang w:val="pl-Pl"/>
        </w:rPr>
        <w:t>6) kontroluje parametry technologiczne mas i szkliw ceramicznych;</w:t>
      </w:r>
    </w:p>
    <w:p>
      <w:pPr>
        <w:spacing w:before="25" w:after="0"/>
        <w:ind w:left="0"/>
        <w:jc w:val="both"/>
        <w:textAlignment w:val="auto"/>
      </w:pPr>
      <w:r>
        <w:rPr>
          <w:rFonts w:ascii="Times New Roman"/>
          <w:b w:val="false"/>
          <w:i w:val="false"/>
          <w:color w:val="000000"/>
          <w:sz w:val="24"/>
          <w:lang w:val="pl-Pl"/>
        </w:rPr>
        <w:t>7) wykonuje czynności związane z obsługą i konserwacją maszyn i urządzeń do dozowania oraz mieszania surowców i mas ceramicznych;</w:t>
      </w:r>
    </w:p>
    <w:p>
      <w:pPr>
        <w:spacing w:before="25" w:after="0"/>
        <w:ind w:left="0"/>
        <w:jc w:val="both"/>
        <w:textAlignment w:val="auto"/>
      </w:pPr>
      <w:r>
        <w:rPr>
          <w:rFonts w:ascii="Times New Roman"/>
          <w:b w:val="false"/>
          <w:i w:val="false"/>
          <w:color w:val="000000"/>
          <w:sz w:val="24"/>
          <w:lang w:val="pl-Pl"/>
        </w:rPr>
        <w:t>8) rozpoznaje i usuwa usterki w maszynach i urządzeniach używanych do dozowania oraz mieszania surowców i mas ceramicznych.</w:t>
      </w:r>
    </w:p>
    <w:p>
      <w:pPr>
        <w:spacing w:before="25" w:after="0"/>
        <w:ind w:left="0"/>
        <w:jc w:val="both"/>
        <w:textAlignment w:val="auto"/>
      </w:pPr>
      <w:r>
        <w:rPr>
          <w:rFonts w:ascii="Times New Roman"/>
          <w:b/>
          <w:i w:val="false"/>
          <w:color w:val="000000"/>
          <w:sz w:val="24"/>
          <w:lang w:val="pl-Pl"/>
        </w:rPr>
        <w:t>3. Obsługa suszarń i pieców do przygotowania surowców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suszarń do suszenia surowców ceramicznych;</w:t>
      </w:r>
    </w:p>
    <w:p>
      <w:pPr>
        <w:spacing w:before="25" w:after="0"/>
        <w:ind w:left="0"/>
        <w:jc w:val="both"/>
        <w:textAlignment w:val="auto"/>
      </w:pPr>
      <w:r>
        <w:rPr>
          <w:rFonts w:ascii="Times New Roman"/>
          <w:b w:val="false"/>
          <w:i w:val="false"/>
          <w:color w:val="000000"/>
          <w:sz w:val="24"/>
          <w:lang w:val="pl-Pl"/>
        </w:rPr>
        <w:t>2) określa parametry procesu suszenia surowców ceramicznych;</w:t>
      </w:r>
    </w:p>
    <w:p>
      <w:pPr>
        <w:spacing w:before="25" w:after="0"/>
        <w:ind w:left="0"/>
        <w:jc w:val="both"/>
        <w:textAlignment w:val="auto"/>
      </w:pPr>
      <w:r>
        <w:rPr>
          <w:rFonts w:ascii="Times New Roman"/>
          <w:b w:val="false"/>
          <w:i w:val="false"/>
          <w:color w:val="000000"/>
          <w:sz w:val="24"/>
          <w:lang w:val="pl-Pl"/>
        </w:rPr>
        <w:t>3) wykonuje prace związane z suszeniem surowców ceramicznych;</w:t>
      </w:r>
    </w:p>
    <w:p>
      <w:pPr>
        <w:spacing w:before="25" w:after="0"/>
        <w:ind w:left="0"/>
        <w:jc w:val="both"/>
        <w:textAlignment w:val="auto"/>
      </w:pPr>
      <w:r>
        <w:rPr>
          <w:rFonts w:ascii="Times New Roman"/>
          <w:b w:val="false"/>
          <w:i w:val="false"/>
          <w:color w:val="000000"/>
          <w:sz w:val="24"/>
          <w:lang w:val="pl-Pl"/>
        </w:rPr>
        <w:t>4) rozpoznaje rodzaje pieców do wypalania surowców ceramicznych;</w:t>
      </w:r>
    </w:p>
    <w:p>
      <w:pPr>
        <w:spacing w:before="25" w:after="0"/>
        <w:ind w:left="0"/>
        <w:jc w:val="both"/>
        <w:textAlignment w:val="auto"/>
      </w:pPr>
      <w:r>
        <w:rPr>
          <w:rFonts w:ascii="Times New Roman"/>
          <w:b w:val="false"/>
          <w:i w:val="false"/>
          <w:color w:val="000000"/>
          <w:sz w:val="24"/>
          <w:lang w:val="pl-Pl"/>
        </w:rPr>
        <w:t>5) określa parametry procesu wypalania surowców ceramicznych;</w:t>
      </w:r>
    </w:p>
    <w:p>
      <w:pPr>
        <w:spacing w:before="25" w:after="0"/>
        <w:ind w:left="0"/>
        <w:jc w:val="both"/>
        <w:textAlignment w:val="auto"/>
      </w:pPr>
      <w:r>
        <w:rPr>
          <w:rFonts w:ascii="Times New Roman"/>
          <w:b w:val="false"/>
          <w:i w:val="false"/>
          <w:color w:val="000000"/>
          <w:sz w:val="24"/>
          <w:lang w:val="pl-Pl"/>
        </w:rPr>
        <w:t>6) wykonuje prace związane z wypalaniem surowców ceramicznych;</w:t>
      </w:r>
    </w:p>
    <w:p>
      <w:pPr>
        <w:spacing w:before="25" w:after="0"/>
        <w:ind w:left="0"/>
        <w:jc w:val="both"/>
        <w:textAlignment w:val="auto"/>
      </w:pPr>
      <w:r>
        <w:rPr>
          <w:rFonts w:ascii="Times New Roman"/>
          <w:b w:val="false"/>
          <w:i w:val="false"/>
          <w:color w:val="000000"/>
          <w:sz w:val="24"/>
          <w:lang w:val="pl-Pl"/>
        </w:rPr>
        <w:t>7) odczytuje wskazania aparatury kontrolno-pomiarowej stosowanej w suszarniach i piecach ceramicznych;</w:t>
      </w:r>
    </w:p>
    <w:p>
      <w:pPr>
        <w:spacing w:before="25" w:after="0"/>
        <w:ind w:left="0"/>
        <w:jc w:val="both"/>
        <w:textAlignment w:val="auto"/>
      </w:pPr>
      <w:r>
        <w:rPr>
          <w:rFonts w:ascii="Times New Roman"/>
          <w:b w:val="false"/>
          <w:i w:val="false"/>
          <w:color w:val="000000"/>
          <w:sz w:val="24"/>
          <w:lang w:val="pl-Pl"/>
        </w:rPr>
        <w:t>8) wykonuje czynności związane z obsługą i konserwacją suszarń i pieców ceramicznych.</w:t>
      </w:r>
    </w:p>
    <w:p>
      <w:pPr>
        <w:spacing w:before="25" w:after="0"/>
        <w:ind w:left="0"/>
        <w:jc w:val="both"/>
        <w:textAlignment w:val="auto"/>
      </w:pPr>
      <w:r>
        <w:rPr>
          <w:rFonts w:ascii="Times New Roman"/>
          <w:b/>
          <w:i w:val="false"/>
          <w:color w:val="000000"/>
          <w:sz w:val="24"/>
          <w:lang w:val="pl-Pl"/>
        </w:rPr>
        <w:t>A.3. Formowanie, suszenie i wypalanie półfabrykatów ceramicznych</w:t>
      </w:r>
    </w:p>
    <w:p>
      <w:pPr>
        <w:spacing w:before="25" w:after="0"/>
        <w:ind w:left="0"/>
        <w:jc w:val="both"/>
        <w:textAlignment w:val="auto"/>
      </w:pPr>
      <w:r>
        <w:rPr>
          <w:rFonts w:ascii="Times New Roman"/>
          <w:b/>
          <w:i w:val="false"/>
          <w:color w:val="000000"/>
          <w:sz w:val="24"/>
          <w:lang w:val="pl-Pl"/>
        </w:rPr>
        <w:t>1. Obsługa maszyn i urządzeń do formowania, wykańczania i zdobienia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i techniki formowania mechanicznego półfabrykatów ceramicznych;</w:t>
      </w:r>
    </w:p>
    <w:p>
      <w:pPr>
        <w:spacing w:before="25" w:after="0"/>
        <w:ind w:left="0"/>
        <w:jc w:val="both"/>
        <w:textAlignment w:val="auto"/>
      </w:pPr>
      <w:r>
        <w:rPr>
          <w:rFonts w:ascii="Times New Roman"/>
          <w:b w:val="false"/>
          <w:i w:val="false"/>
          <w:color w:val="000000"/>
          <w:sz w:val="24"/>
          <w:lang w:val="pl-Pl"/>
        </w:rPr>
        <w:t>2) dobiera maszyny i urządzenia do formowania półfabrykatów ceramicznych z mas lejnych, plastycznych i sypkich;</w:t>
      </w:r>
    </w:p>
    <w:p>
      <w:pPr>
        <w:spacing w:before="25" w:after="0"/>
        <w:ind w:left="0"/>
        <w:jc w:val="both"/>
        <w:textAlignment w:val="auto"/>
      </w:pPr>
      <w:r>
        <w:rPr>
          <w:rFonts w:ascii="Times New Roman"/>
          <w:b w:val="false"/>
          <w:i w:val="false"/>
          <w:color w:val="000000"/>
          <w:sz w:val="24"/>
          <w:lang w:val="pl-Pl"/>
        </w:rPr>
        <w:t>3) obsługuje maszyny i urządzenia stosowane do formowania półfabrykatów ceramicznych z mas lejnych, plastycznych i sypkich;</w:t>
      </w:r>
    </w:p>
    <w:p>
      <w:pPr>
        <w:spacing w:before="25" w:after="0"/>
        <w:ind w:left="0"/>
        <w:jc w:val="both"/>
        <w:textAlignment w:val="auto"/>
      </w:pPr>
      <w:r>
        <w:rPr>
          <w:rFonts w:ascii="Times New Roman"/>
          <w:b w:val="false"/>
          <w:i w:val="false"/>
          <w:color w:val="000000"/>
          <w:sz w:val="24"/>
          <w:lang w:val="pl-Pl"/>
        </w:rPr>
        <w:t>4) dobiera szlifierki, polerki i piły do obróbki półfabrykatów ceramicznych;</w:t>
      </w:r>
    </w:p>
    <w:p>
      <w:pPr>
        <w:spacing w:before="25" w:after="0"/>
        <w:ind w:left="0"/>
        <w:jc w:val="both"/>
        <w:textAlignment w:val="auto"/>
      </w:pPr>
      <w:r>
        <w:rPr>
          <w:rFonts w:ascii="Times New Roman"/>
          <w:b w:val="false"/>
          <w:i w:val="false"/>
          <w:color w:val="000000"/>
          <w:sz w:val="24"/>
          <w:lang w:val="pl-Pl"/>
        </w:rPr>
        <w:t>5) dobiera urządzenia do zdobienia i szkliwienia mechanicznego półfabrykatów ceramicznych;</w:t>
      </w:r>
    </w:p>
    <w:p>
      <w:pPr>
        <w:spacing w:before="25" w:after="0"/>
        <w:ind w:left="0"/>
        <w:jc w:val="both"/>
        <w:textAlignment w:val="auto"/>
      </w:pPr>
      <w:r>
        <w:rPr>
          <w:rFonts w:ascii="Times New Roman"/>
          <w:b w:val="false"/>
          <w:i w:val="false"/>
          <w:color w:val="000000"/>
          <w:sz w:val="24"/>
          <w:lang w:val="pl-Pl"/>
        </w:rPr>
        <w:t>6) wykonuje prace wykończeniowe i zdobi półfabrykaty ceramiczne na podstawie rysunków i instrukcji technologicznych;</w:t>
      </w:r>
    </w:p>
    <w:p>
      <w:pPr>
        <w:spacing w:before="25" w:after="0"/>
        <w:ind w:left="0"/>
        <w:jc w:val="both"/>
        <w:textAlignment w:val="auto"/>
      </w:pPr>
      <w:r>
        <w:rPr>
          <w:rFonts w:ascii="Times New Roman"/>
          <w:b w:val="false"/>
          <w:i w:val="false"/>
          <w:color w:val="000000"/>
          <w:sz w:val="24"/>
          <w:lang w:val="pl-Pl"/>
        </w:rPr>
        <w:t>7) dobiera oprzyrządowanie do rodzaju obróbki mechanicznej półfabrykatów ceramicznych;</w:t>
      </w:r>
    </w:p>
    <w:p>
      <w:pPr>
        <w:spacing w:before="25" w:after="0"/>
        <w:ind w:left="0"/>
        <w:jc w:val="both"/>
        <w:textAlignment w:val="auto"/>
      </w:pPr>
      <w:r>
        <w:rPr>
          <w:rFonts w:ascii="Times New Roman"/>
          <w:b w:val="false"/>
          <w:i w:val="false"/>
          <w:color w:val="000000"/>
          <w:sz w:val="24"/>
          <w:lang w:val="pl-Pl"/>
        </w:rPr>
        <w:t>8) wykonuje czynności związane z obsługą i konserwacją maszyn i urządzeń do formowania, wykańczania i zdobienia półfabrykatów ceramicznych;</w:t>
      </w:r>
    </w:p>
    <w:p>
      <w:pPr>
        <w:spacing w:before="25" w:after="0"/>
        <w:ind w:left="0"/>
        <w:jc w:val="both"/>
        <w:textAlignment w:val="auto"/>
      </w:pPr>
      <w:r>
        <w:rPr>
          <w:rFonts w:ascii="Times New Roman"/>
          <w:b w:val="false"/>
          <w:i w:val="false"/>
          <w:color w:val="000000"/>
          <w:sz w:val="24"/>
          <w:lang w:val="pl-Pl"/>
        </w:rPr>
        <w:t>9) rozpoznaje i usuwa usterki pracy maszyn i urządzeń stosowanych do formowania, wykańczania i zdobienia półfabrykatów ceramicznych;</w:t>
      </w:r>
    </w:p>
    <w:p>
      <w:pPr>
        <w:spacing w:before="25" w:after="0"/>
        <w:ind w:left="0"/>
        <w:jc w:val="both"/>
        <w:textAlignment w:val="auto"/>
      </w:pPr>
      <w:r>
        <w:rPr>
          <w:rFonts w:ascii="Times New Roman"/>
          <w:b w:val="false"/>
          <w:i w:val="false"/>
          <w:color w:val="000000"/>
          <w:sz w:val="24"/>
          <w:lang w:val="pl-Pl"/>
        </w:rPr>
        <w:t>10) rozpoznaje wady półfabrykatów ceramicznych wynikające z nieprawidłowości przebiegu operacji formowania, wykańczania i zdobienia oraz dobiera sposoby zapobiegania nieprawidłowościom przebiegu operacji.</w:t>
      </w:r>
    </w:p>
    <w:p>
      <w:pPr>
        <w:spacing w:before="25" w:after="0"/>
        <w:ind w:left="0"/>
        <w:jc w:val="both"/>
        <w:textAlignment w:val="auto"/>
      </w:pPr>
      <w:r>
        <w:rPr>
          <w:rFonts w:ascii="Times New Roman"/>
          <w:b/>
          <w:i w:val="false"/>
          <w:color w:val="000000"/>
          <w:sz w:val="24"/>
          <w:lang w:val="pl-Pl"/>
        </w:rPr>
        <w:t>2. Formowanie, wykańczanie i zdobienie ręczne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techniki ręcznego formowania półfabrykatów ceramicznych;</w:t>
      </w:r>
    </w:p>
    <w:p>
      <w:pPr>
        <w:spacing w:before="25" w:after="0"/>
        <w:ind w:left="0"/>
        <w:jc w:val="both"/>
        <w:textAlignment w:val="auto"/>
      </w:pPr>
      <w:r>
        <w:rPr>
          <w:rFonts w:ascii="Times New Roman"/>
          <w:b w:val="false"/>
          <w:i w:val="false"/>
          <w:color w:val="000000"/>
          <w:sz w:val="24"/>
          <w:lang w:val="pl-Pl"/>
        </w:rPr>
        <w:t>2) dobiera techniki wykańczania i zdobienia ręcznego półfabrykatów ceramicznych;</w:t>
      </w:r>
    </w:p>
    <w:p>
      <w:pPr>
        <w:spacing w:before="25" w:after="0"/>
        <w:ind w:left="0"/>
        <w:jc w:val="both"/>
        <w:textAlignment w:val="auto"/>
      </w:pPr>
      <w:r>
        <w:rPr>
          <w:rFonts w:ascii="Times New Roman"/>
          <w:b w:val="false"/>
          <w:i w:val="false"/>
          <w:color w:val="000000"/>
          <w:sz w:val="24"/>
          <w:lang w:val="pl-Pl"/>
        </w:rPr>
        <w:t>3) dobiera narzędzia formierskie;</w:t>
      </w:r>
    </w:p>
    <w:p>
      <w:pPr>
        <w:spacing w:before="25" w:after="0"/>
        <w:ind w:left="0"/>
        <w:jc w:val="both"/>
        <w:textAlignment w:val="auto"/>
      </w:pPr>
      <w:r>
        <w:rPr>
          <w:rFonts w:ascii="Times New Roman"/>
          <w:b w:val="false"/>
          <w:i w:val="false"/>
          <w:color w:val="000000"/>
          <w:sz w:val="24"/>
          <w:lang w:val="pl-Pl"/>
        </w:rPr>
        <w:t>4) dobiera narzędzia do wykańczania i zdobienia półfabrykatów ceramicznych;</w:t>
      </w:r>
    </w:p>
    <w:p>
      <w:pPr>
        <w:spacing w:before="25" w:after="0"/>
        <w:ind w:left="0"/>
        <w:jc w:val="both"/>
        <w:textAlignment w:val="auto"/>
      </w:pPr>
      <w:r>
        <w:rPr>
          <w:rFonts w:ascii="Times New Roman"/>
          <w:b w:val="false"/>
          <w:i w:val="false"/>
          <w:color w:val="000000"/>
          <w:sz w:val="24"/>
          <w:lang w:val="pl-Pl"/>
        </w:rPr>
        <w:t>5) formuje ręcznie półfabrykaty ceramiczne z mas lejnych, plastycznych i sypkich;</w:t>
      </w:r>
    </w:p>
    <w:p>
      <w:pPr>
        <w:spacing w:before="25" w:after="0"/>
        <w:ind w:left="0"/>
        <w:jc w:val="both"/>
        <w:textAlignment w:val="auto"/>
      </w:pPr>
      <w:r>
        <w:rPr>
          <w:rFonts w:ascii="Times New Roman"/>
          <w:b w:val="false"/>
          <w:i w:val="false"/>
          <w:color w:val="000000"/>
          <w:sz w:val="24"/>
          <w:lang w:val="pl-Pl"/>
        </w:rPr>
        <w:t>6) sporządza formy odlewnicze;</w:t>
      </w:r>
    </w:p>
    <w:p>
      <w:pPr>
        <w:spacing w:before="25" w:after="0"/>
        <w:ind w:left="0"/>
        <w:jc w:val="both"/>
        <w:textAlignment w:val="auto"/>
      </w:pPr>
      <w:r>
        <w:rPr>
          <w:rFonts w:ascii="Times New Roman"/>
          <w:b w:val="false"/>
          <w:i w:val="false"/>
          <w:color w:val="000000"/>
          <w:sz w:val="24"/>
          <w:lang w:val="pl-Pl"/>
        </w:rPr>
        <w:t>7) usuwa nadlewy i szwy oraz dokleja elementy półfabrykatów ceramicznych;</w:t>
      </w:r>
    </w:p>
    <w:p>
      <w:pPr>
        <w:spacing w:before="25" w:after="0"/>
        <w:ind w:left="0"/>
        <w:jc w:val="both"/>
        <w:textAlignment w:val="auto"/>
      </w:pPr>
      <w:r>
        <w:rPr>
          <w:rFonts w:ascii="Times New Roman"/>
          <w:b w:val="false"/>
          <w:i w:val="false"/>
          <w:color w:val="000000"/>
          <w:sz w:val="24"/>
          <w:lang w:val="pl-Pl"/>
        </w:rPr>
        <w:t>8) przygotowuje farby naszkliwne i podszkliwne;</w:t>
      </w:r>
    </w:p>
    <w:p>
      <w:pPr>
        <w:spacing w:before="25" w:after="0"/>
        <w:ind w:left="0"/>
        <w:jc w:val="both"/>
        <w:textAlignment w:val="auto"/>
      </w:pPr>
      <w:r>
        <w:rPr>
          <w:rFonts w:ascii="Times New Roman"/>
          <w:b w:val="false"/>
          <w:i w:val="false"/>
          <w:color w:val="000000"/>
          <w:sz w:val="24"/>
          <w:lang w:val="pl-Pl"/>
        </w:rPr>
        <w:t>9) wykonuje czynności związane z ręcznym szkliwieniem półfabrykatów ceramicznych;</w:t>
      </w:r>
    </w:p>
    <w:p>
      <w:pPr>
        <w:spacing w:before="25" w:after="0"/>
        <w:ind w:left="0"/>
        <w:jc w:val="both"/>
        <w:textAlignment w:val="auto"/>
      </w:pPr>
      <w:r>
        <w:rPr>
          <w:rFonts w:ascii="Times New Roman"/>
          <w:b w:val="false"/>
          <w:i w:val="false"/>
          <w:color w:val="000000"/>
          <w:sz w:val="24"/>
          <w:lang w:val="pl-Pl"/>
        </w:rPr>
        <w:t>10) nanosi elementy dekoracyjne na półfabrykaty ceramiczne;</w:t>
      </w:r>
    </w:p>
    <w:p>
      <w:pPr>
        <w:spacing w:before="25" w:after="0"/>
        <w:ind w:left="0"/>
        <w:jc w:val="both"/>
        <w:textAlignment w:val="auto"/>
      </w:pPr>
      <w:r>
        <w:rPr>
          <w:rFonts w:ascii="Times New Roman"/>
          <w:b w:val="false"/>
          <w:i w:val="false"/>
          <w:color w:val="000000"/>
          <w:sz w:val="24"/>
          <w:lang w:val="pl-Pl"/>
        </w:rPr>
        <w:t>11) ocenia jakość wyrobów ceramicznych po uformowaniu oraz po ich szkliwieniu i zdobieniu;</w:t>
      </w:r>
    </w:p>
    <w:p>
      <w:pPr>
        <w:spacing w:before="25" w:after="0"/>
        <w:ind w:left="0"/>
        <w:jc w:val="both"/>
        <w:textAlignment w:val="auto"/>
      </w:pPr>
      <w:r>
        <w:rPr>
          <w:rFonts w:ascii="Times New Roman"/>
          <w:b w:val="false"/>
          <w:i w:val="false"/>
          <w:color w:val="000000"/>
          <w:sz w:val="24"/>
          <w:lang w:val="pl-Pl"/>
        </w:rPr>
        <w:t>12) rozpoznaje wady półfabrykatów ceramicznych wynikające z nieprawidłowości ręcznego formowania, wykańczania i zdobienia oraz dobiera sposoby zapobiegania nieprawidłowościom przebiegu operacji.</w:t>
      </w:r>
    </w:p>
    <w:p>
      <w:pPr>
        <w:spacing w:before="25" w:after="0"/>
        <w:ind w:left="0"/>
        <w:jc w:val="both"/>
        <w:textAlignment w:val="auto"/>
      </w:pPr>
      <w:r>
        <w:rPr>
          <w:rFonts w:ascii="Times New Roman"/>
          <w:b/>
          <w:i w:val="false"/>
          <w:color w:val="000000"/>
          <w:sz w:val="24"/>
          <w:lang w:val="pl-Pl"/>
        </w:rPr>
        <w:t>3. Obsługa suszarń do suszenia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oraz określa budowę suszarń do suszenia półfabrykatów ceramicznych;</w:t>
      </w:r>
    </w:p>
    <w:p>
      <w:pPr>
        <w:spacing w:before="25" w:after="0"/>
        <w:ind w:left="0"/>
        <w:jc w:val="both"/>
        <w:textAlignment w:val="auto"/>
      </w:pPr>
      <w:r>
        <w:rPr>
          <w:rFonts w:ascii="Times New Roman"/>
          <w:b w:val="false"/>
          <w:i w:val="false"/>
          <w:color w:val="000000"/>
          <w:sz w:val="24"/>
          <w:lang w:val="pl-Pl"/>
        </w:rPr>
        <w:t>2) wykonuje czynności związane z załadunkiem półfabrykatów ceramicznych przeznaczonych do suszenia;</w:t>
      </w:r>
    </w:p>
    <w:p>
      <w:pPr>
        <w:spacing w:before="25" w:after="0"/>
        <w:ind w:left="0"/>
        <w:jc w:val="both"/>
        <w:textAlignment w:val="auto"/>
      </w:pPr>
      <w:r>
        <w:rPr>
          <w:rFonts w:ascii="Times New Roman"/>
          <w:b w:val="false"/>
          <w:i w:val="false"/>
          <w:color w:val="000000"/>
          <w:sz w:val="24"/>
          <w:lang w:val="pl-Pl"/>
        </w:rPr>
        <w:t>3) kontroluje parametry procesu suszenia półfabrykatów ceramicznych;</w:t>
      </w:r>
    </w:p>
    <w:p>
      <w:pPr>
        <w:spacing w:before="25" w:after="0"/>
        <w:ind w:left="0"/>
        <w:jc w:val="both"/>
        <w:textAlignment w:val="auto"/>
      </w:pPr>
      <w:r>
        <w:rPr>
          <w:rFonts w:ascii="Times New Roman"/>
          <w:b w:val="false"/>
          <w:i w:val="false"/>
          <w:color w:val="000000"/>
          <w:sz w:val="24"/>
          <w:lang w:val="pl-Pl"/>
        </w:rPr>
        <w:t>4) wykonuje czynności związane z rozładunkiem półfabrykatów ceramicznych przeznaczonych do suszenia.</w:t>
      </w:r>
    </w:p>
    <w:p>
      <w:pPr>
        <w:spacing w:before="25" w:after="0"/>
        <w:ind w:left="0"/>
        <w:jc w:val="both"/>
        <w:textAlignment w:val="auto"/>
      </w:pPr>
      <w:r>
        <w:rPr>
          <w:rFonts w:ascii="Times New Roman"/>
          <w:b/>
          <w:i w:val="false"/>
          <w:color w:val="000000"/>
          <w:sz w:val="24"/>
          <w:lang w:val="pl-Pl"/>
        </w:rPr>
        <w:t>4. Obsługa pieców do wypalania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oraz określa budowę pieców do wypalania półfabrykatów ceramicznych;</w:t>
      </w:r>
    </w:p>
    <w:p>
      <w:pPr>
        <w:spacing w:before="25" w:after="0"/>
        <w:ind w:left="0"/>
        <w:jc w:val="both"/>
        <w:textAlignment w:val="auto"/>
      </w:pPr>
      <w:r>
        <w:rPr>
          <w:rFonts w:ascii="Times New Roman"/>
          <w:b w:val="false"/>
          <w:i w:val="false"/>
          <w:color w:val="000000"/>
          <w:sz w:val="24"/>
          <w:lang w:val="pl-Pl"/>
        </w:rPr>
        <w:t>2) wykonuje czynności związane z załadunkiem półfabrykatów ceramicznych przeznaczonych do wypalania;</w:t>
      </w:r>
    </w:p>
    <w:p>
      <w:pPr>
        <w:spacing w:before="25" w:after="0"/>
        <w:ind w:left="0"/>
        <w:jc w:val="both"/>
        <w:textAlignment w:val="auto"/>
      </w:pPr>
      <w:r>
        <w:rPr>
          <w:rFonts w:ascii="Times New Roman"/>
          <w:b w:val="false"/>
          <w:i w:val="false"/>
          <w:color w:val="000000"/>
          <w:sz w:val="24"/>
          <w:lang w:val="pl-Pl"/>
        </w:rPr>
        <w:t>3) kontroluje parametry procesu wypalania półfabrykatów ceramicznych;</w:t>
      </w:r>
    </w:p>
    <w:p>
      <w:pPr>
        <w:spacing w:before="25" w:after="0"/>
        <w:ind w:left="0"/>
        <w:jc w:val="both"/>
        <w:textAlignment w:val="auto"/>
      </w:pPr>
      <w:r>
        <w:rPr>
          <w:rFonts w:ascii="Times New Roman"/>
          <w:b w:val="false"/>
          <w:i w:val="false"/>
          <w:color w:val="000000"/>
          <w:sz w:val="24"/>
          <w:lang w:val="pl-Pl"/>
        </w:rPr>
        <w:t>4) wykonuje czynności związane z rozładunkiem półfabrykatów ceramicznych przeznaczonych do wypalania;</w:t>
      </w:r>
    </w:p>
    <w:p>
      <w:pPr>
        <w:spacing w:before="25" w:after="0"/>
        <w:ind w:left="0"/>
        <w:jc w:val="both"/>
        <w:textAlignment w:val="auto"/>
      </w:pPr>
      <w:r>
        <w:rPr>
          <w:rFonts w:ascii="Times New Roman"/>
          <w:b w:val="false"/>
          <w:i w:val="false"/>
          <w:color w:val="000000"/>
          <w:sz w:val="24"/>
          <w:lang w:val="pl-Pl"/>
        </w:rPr>
        <w:t>5) ocenia jakość wyrobów ceramicznych po wypaleniu.</w:t>
      </w:r>
    </w:p>
    <w:p>
      <w:pPr>
        <w:spacing w:before="25" w:after="0"/>
        <w:ind w:left="0"/>
        <w:jc w:val="both"/>
        <w:textAlignment w:val="auto"/>
      </w:pPr>
      <w:r>
        <w:rPr>
          <w:rFonts w:ascii="Times New Roman"/>
          <w:b/>
          <w:i w:val="false"/>
          <w:color w:val="000000"/>
          <w:sz w:val="24"/>
          <w:lang w:val="pl-Pl"/>
        </w:rPr>
        <w:t>A.4. Wytwarzanie wyrobów włókienniczych</w:t>
      </w:r>
    </w:p>
    <w:p>
      <w:pPr>
        <w:spacing w:before="25" w:after="0"/>
        <w:ind w:left="0"/>
        <w:jc w:val="both"/>
        <w:textAlignment w:val="auto"/>
      </w:pPr>
      <w:r>
        <w:rPr>
          <w:rFonts w:ascii="Times New Roman"/>
          <w:b/>
          <w:i w:val="false"/>
          <w:color w:val="000000"/>
          <w:sz w:val="24"/>
          <w:lang w:val="pl-Pl"/>
        </w:rPr>
        <w:t>1. Obsługiwanie maszyn przygotowujących surowce i półprodukty do wytwarzania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systemy przędzenia surowców;</w:t>
      </w:r>
    </w:p>
    <w:p>
      <w:pPr>
        <w:spacing w:before="25" w:after="0"/>
        <w:ind w:left="0"/>
        <w:jc w:val="both"/>
        <w:textAlignment w:val="auto"/>
      </w:pPr>
      <w:r>
        <w:rPr>
          <w:rFonts w:ascii="Times New Roman"/>
          <w:b w:val="false"/>
          <w:i w:val="false"/>
          <w:color w:val="000000"/>
          <w:sz w:val="24"/>
          <w:lang w:val="pl-Pl"/>
        </w:rPr>
        <w:t>2) dobiera maszyny i urządzenia do przygotowywania surowców i półproduktów w procesie wytwarzania wyrobów włókienniczych;</w:t>
      </w:r>
    </w:p>
    <w:p>
      <w:pPr>
        <w:spacing w:before="25" w:after="0"/>
        <w:ind w:left="0"/>
        <w:jc w:val="both"/>
        <w:textAlignment w:val="auto"/>
      </w:pPr>
      <w:r>
        <w:rPr>
          <w:rFonts w:ascii="Times New Roman"/>
          <w:b w:val="false"/>
          <w:i w:val="false"/>
          <w:color w:val="000000"/>
          <w:sz w:val="24"/>
          <w:lang w:val="pl-Pl"/>
        </w:rPr>
        <w:t>3) określa funkcje zespołów maszyn i urządzeń do przygotowywania surowców i półproduktów w procesie wytwarzania wyrobów włókienniczych;</w:t>
      </w:r>
    </w:p>
    <w:p>
      <w:pPr>
        <w:spacing w:before="25" w:after="0"/>
        <w:ind w:left="0"/>
        <w:jc w:val="both"/>
        <w:textAlignment w:val="auto"/>
      </w:pPr>
      <w:r>
        <w:rPr>
          <w:rFonts w:ascii="Times New Roman"/>
          <w:b w:val="false"/>
          <w:i w:val="false"/>
          <w:color w:val="000000"/>
          <w:sz w:val="24"/>
          <w:lang w:val="pl-Pl"/>
        </w:rPr>
        <w:t>4) wykonuje czynności związane z zasilaniem maszyn w surowce;</w:t>
      </w:r>
    </w:p>
    <w:p>
      <w:pPr>
        <w:spacing w:before="25" w:after="0"/>
        <w:ind w:left="0"/>
        <w:jc w:val="both"/>
        <w:textAlignment w:val="auto"/>
      </w:pPr>
      <w:r>
        <w:rPr>
          <w:rFonts w:ascii="Times New Roman"/>
          <w:b w:val="false"/>
          <w:i w:val="false"/>
          <w:color w:val="000000"/>
          <w:sz w:val="24"/>
          <w:lang w:val="pl-Pl"/>
        </w:rPr>
        <w:t>5) uruchamia maszyny i urządzenia oraz kontroluje ich pracę;</w:t>
      </w:r>
    </w:p>
    <w:p>
      <w:pPr>
        <w:spacing w:before="25" w:after="0"/>
        <w:ind w:left="0"/>
        <w:jc w:val="both"/>
        <w:textAlignment w:val="auto"/>
      </w:pPr>
      <w:r>
        <w:rPr>
          <w:rFonts w:ascii="Times New Roman"/>
          <w:b w:val="false"/>
          <w:i w:val="false"/>
          <w:color w:val="000000"/>
          <w:sz w:val="24"/>
          <w:lang w:val="pl-Pl"/>
        </w:rPr>
        <w:t>6) reguluje parametry pracy maszyn i urządzeń;</w:t>
      </w:r>
    </w:p>
    <w:p>
      <w:pPr>
        <w:spacing w:before="25" w:after="0"/>
        <w:ind w:left="0"/>
        <w:jc w:val="both"/>
        <w:textAlignment w:val="auto"/>
      </w:pPr>
      <w:r>
        <w:rPr>
          <w:rFonts w:ascii="Times New Roman"/>
          <w:b w:val="false"/>
          <w:i w:val="false"/>
          <w:color w:val="000000"/>
          <w:sz w:val="24"/>
          <w:lang w:val="pl-Pl"/>
        </w:rPr>
        <w:t>7) ocenia jakość nawojów nitek;</w:t>
      </w:r>
    </w:p>
    <w:p>
      <w:pPr>
        <w:spacing w:before="25" w:after="0"/>
        <w:ind w:left="0"/>
        <w:jc w:val="both"/>
        <w:textAlignment w:val="auto"/>
      </w:pPr>
      <w:r>
        <w:rPr>
          <w:rFonts w:ascii="Times New Roman"/>
          <w:b w:val="false"/>
          <w:i w:val="false"/>
          <w:color w:val="000000"/>
          <w:sz w:val="24"/>
          <w:lang w:val="pl-Pl"/>
        </w:rPr>
        <w:t>8) rozpoznaje nieprawidłowości występujące podczas pracy maszyn i urządzeń;</w:t>
      </w:r>
    </w:p>
    <w:p>
      <w:pPr>
        <w:spacing w:before="25" w:after="0"/>
        <w:ind w:left="0"/>
        <w:jc w:val="both"/>
        <w:textAlignment w:val="auto"/>
      </w:pPr>
      <w:r>
        <w:rPr>
          <w:rFonts w:ascii="Times New Roman"/>
          <w:b w:val="false"/>
          <w:i w:val="false"/>
          <w:color w:val="000000"/>
          <w:sz w:val="24"/>
          <w:lang w:val="pl-Pl"/>
        </w:rPr>
        <w:t>9) posługuje się instrukcjami obsługi włókienniczych maszyn przygotowawczych;</w:t>
      </w:r>
    </w:p>
    <w:p>
      <w:pPr>
        <w:spacing w:before="25" w:after="0"/>
        <w:ind w:left="0"/>
        <w:jc w:val="both"/>
        <w:textAlignment w:val="auto"/>
      </w:pPr>
      <w:r>
        <w:rPr>
          <w:rFonts w:ascii="Times New Roman"/>
          <w:b w:val="false"/>
          <w:i w:val="false"/>
          <w:color w:val="000000"/>
          <w:sz w:val="24"/>
          <w:lang w:val="pl-Pl"/>
        </w:rPr>
        <w:t>10) wykonuje czynności związane z czyszczeniem i konserwacją maszyn i urządzeń przygotowawczych;</w:t>
      </w:r>
    </w:p>
    <w:p>
      <w:pPr>
        <w:spacing w:before="25" w:after="0"/>
        <w:ind w:left="0"/>
        <w:jc w:val="both"/>
        <w:textAlignment w:val="auto"/>
      </w:pPr>
      <w:r>
        <w:rPr>
          <w:rFonts w:ascii="Times New Roman"/>
          <w:b w:val="false"/>
          <w:i w:val="false"/>
          <w:color w:val="000000"/>
          <w:sz w:val="24"/>
          <w:lang w:val="pl-Pl"/>
        </w:rPr>
        <w:t>11) wykonuje czynności związane z odbiorem przetworzonych surowców;</w:t>
      </w:r>
    </w:p>
    <w:p>
      <w:pPr>
        <w:spacing w:before="25" w:after="0"/>
        <w:ind w:left="0"/>
        <w:jc w:val="both"/>
        <w:textAlignment w:val="auto"/>
      </w:pPr>
      <w:r>
        <w:rPr>
          <w:rFonts w:ascii="Times New Roman"/>
          <w:b w:val="false"/>
          <w:i w:val="false"/>
          <w:color w:val="000000"/>
          <w:sz w:val="24"/>
          <w:lang w:val="pl-Pl"/>
        </w:rPr>
        <w:t>12) ocenia jakość przygotowanych surowców i półproduktów.</w:t>
      </w:r>
    </w:p>
    <w:p>
      <w:pPr>
        <w:spacing w:before="25" w:after="0"/>
        <w:ind w:left="0"/>
        <w:jc w:val="both"/>
        <w:textAlignment w:val="auto"/>
      </w:pPr>
      <w:r>
        <w:rPr>
          <w:rFonts w:ascii="Times New Roman"/>
          <w:b/>
          <w:i w:val="false"/>
          <w:color w:val="000000"/>
          <w:sz w:val="24"/>
          <w:lang w:val="pl-Pl"/>
        </w:rPr>
        <w:t>2. Obsługiwanie maszyn do wytwarzania liniowych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i urządzenia do wytwarzania liniowych wyrobów włókienniczych;</w:t>
      </w:r>
    </w:p>
    <w:p>
      <w:pPr>
        <w:spacing w:before="25" w:after="0"/>
        <w:ind w:left="0"/>
        <w:jc w:val="both"/>
        <w:textAlignment w:val="auto"/>
      </w:pPr>
      <w:r>
        <w:rPr>
          <w:rFonts w:ascii="Times New Roman"/>
          <w:b w:val="false"/>
          <w:i w:val="false"/>
          <w:color w:val="000000"/>
          <w:sz w:val="24"/>
          <w:lang w:val="pl-Pl"/>
        </w:rPr>
        <w:t>2) posługuje się instrukcjami obsługi maszyn wytwarzających liniowe wyroby włókiennicze;</w:t>
      </w:r>
    </w:p>
    <w:p>
      <w:pPr>
        <w:spacing w:before="25" w:after="0"/>
        <w:ind w:left="0"/>
        <w:jc w:val="both"/>
        <w:textAlignment w:val="auto"/>
      </w:pPr>
      <w:r>
        <w:rPr>
          <w:rFonts w:ascii="Times New Roman"/>
          <w:b w:val="false"/>
          <w:i w:val="false"/>
          <w:color w:val="000000"/>
          <w:sz w:val="24"/>
          <w:lang w:val="pl-Pl"/>
        </w:rPr>
        <w:t>3) wykonuje czynności związane z zasilaniem maszyn w półprodukty;</w:t>
      </w:r>
    </w:p>
    <w:p>
      <w:pPr>
        <w:spacing w:before="25" w:after="0"/>
        <w:ind w:left="0"/>
        <w:jc w:val="both"/>
        <w:textAlignment w:val="auto"/>
      </w:pPr>
      <w:r>
        <w:rPr>
          <w:rFonts w:ascii="Times New Roman"/>
          <w:b w:val="false"/>
          <w:i w:val="false"/>
          <w:color w:val="000000"/>
          <w:sz w:val="24"/>
          <w:lang w:val="pl-Pl"/>
        </w:rPr>
        <w:t>4) uruchamia maszyny i urządzenia do wytwarzania liniowych wyrobów włókienniczych oraz kontroluje ich pracę;</w:t>
      </w:r>
    </w:p>
    <w:p>
      <w:pPr>
        <w:spacing w:before="25" w:after="0"/>
        <w:ind w:left="0"/>
        <w:jc w:val="both"/>
        <w:textAlignment w:val="auto"/>
      </w:pPr>
      <w:r>
        <w:rPr>
          <w:rFonts w:ascii="Times New Roman"/>
          <w:b w:val="false"/>
          <w:i w:val="false"/>
          <w:color w:val="000000"/>
          <w:sz w:val="24"/>
          <w:lang w:val="pl-Pl"/>
        </w:rPr>
        <w:t>5) reguluje parametry pracy maszyn i urządzeń;</w:t>
      </w:r>
    </w:p>
    <w:p>
      <w:pPr>
        <w:spacing w:before="25" w:after="0"/>
        <w:ind w:left="0"/>
        <w:jc w:val="both"/>
        <w:textAlignment w:val="auto"/>
      </w:pPr>
      <w:r>
        <w:rPr>
          <w:rFonts w:ascii="Times New Roman"/>
          <w:b w:val="false"/>
          <w:i w:val="false"/>
          <w:color w:val="000000"/>
          <w:sz w:val="24"/>
          <w:lang w:val="pl-Pl"/>
        </w:rPr>
        <w:t>6) rozpoznaje nieprawidłowości występujące w procesie wytwarzania liniowych wyrobów włókienniczych;</w:t>
      </w:r>
    </w:p>
    <w:p>
      <w:pPr>
        <w:spacing w:before="25" w:after="0"/>
        <w:ind w:left="0"/>
        <w:jc w:val="both"/>
        <w:textAlignment w:val="auto"/>
      </w:pPr>
      <w:r>
        <w:rPr>
          <w:rFonts w:ascii="Times New Roman"/>
          <w:b w:val="false"/>
          <w:i w:val="false"/>
          <w:color w:val="000000"/>
          <w:sz w:val="24"/>
          <w:lang w:val="pl-Pl"/>
        </w:rPr>
        <w:t>7) rozpoznaje wady w wytworzonych liniowych wyrobach włókienniczych;</w:t>
      </w:r>
    </w:p>
    <w:p>
      <w:pPr>
        <w:spacing w:before="25" w:after="0"/>
        <w:ind w:left="0"/>
        <w:jc w:val="both"/>
        <w:textAlignment w:val="auto"/>
      </w:pPr>
      <w:r>
        <w:rPr>
          <w:rFonts w:ascii="Times New Roman"/>
          <w:b w:val="false"/>
          <w:i w:val="false"/>
          <w:color w:val="000000"/>
          <w:sz w:val="24"/>
          <w:lang w:val="pl-Pl"/>
        </w:rPr>
        <w:t>8) wykonuje czynności związane z czyszczeniem i konserwacją maszyn i urządzeń;</w:t>
      </w:r>
    </w:p>
    <w:p>
      <w:pPr>
        <w:spacing w:before="25" w:after="0"/>
        <w:ind w:left="0"/>
        <w:jc w:val="both"/>
        <w:textAlignment w:val="auto"/>
      </w:pPr>
      <w:r>
        <w:rPr>
          <w:rFonts w:ascii="Times New Roman"/>
          <w:b w:val="false"/>
          <w:i w:val="false"/>
          <w:color w:val="000000"/>
          <w:sz w:val="24"/>
          <w:lang w:val="pl-Pl"/>
        </w:rPr>
        <w:t>9) wykonuje czynności związane z odbiorem wytworzonych liniowych wyrobów włókienniczych;</w:t>
      </w:r>
    </w:p>
    <w:p>
      <w:pPr>
        <w:spacing w:before="25" w:after="0"/>
        <w:ind w:left="0"/>
        <w:jc w:val="both"/>
        <w:textAlignment w:val="auto"/>
      </w:pPr>
      <w:r>
        <w:rPr>
          <w:rFonts w:ascii="Times New Roman"/>
          <w:b w:val="false"/>
          <w:i w:val="false"/>
          <w:color w:val="000000"/>
          <w:sz w:val="24"/>
          <w:lang w:val="pl-Pl"/>
        </w:rPr>
        <w:t>10) ocenia jakość wykonanych liniowych wyrobów włókienniczych.</w:t>
      </w:r>
    </w:p>
    <w:p>
      <w:pPr>
        <w:spacing w:before="25" w:after="0"/>
        <w:ind w:left="0"/>
        <w:jc w:val="both"/>
        <w:textAlignment w:val="auto"/>
      </w:pPr>
      <w:r>
        <w:rPr>
          <w:rFonts w:ascii="Times New Roman"/>
          <w:b/>
          <w:i w:val="false"/>
          <w:color w:val="000000"/>
          <w:sz w:val="24"/>
          <w:lang w:val="pl-Pl"/>
        </w:rPr>
        <w:t>3. Obsługiwanie maszyn do wytwarzania płaskich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i urządzenia do wytwarzania płaskich wyrobów włókienniczych;</w:t>
      </w:r>
    </w:p>
    <w:p>
      <w:pPr>
        <w:spacing w:before="25" w:after="0"/>
        <w:ind w:left="0"/>
        <w:jc w:val="both"/>
        <w:textAlignment w:val="auto"/>
      </w:pPr>
      <w:r>
        <w:rPr>
          <w:rFonts w:ascii="Times New Roman"/>
          <w:b w:val="false"/>
          <w:i w:val="false"/>
          <w:color w:val="000000"/>
          <w:sz w:val="24"/>
          <w:lang w:val="pl-Pl"/>
        </w:rPr>
        <w:t>2) posługuje się instrukcjami obsługi maszyn wytwarzających płaskie wyroby włókiennicze;</w:t>
      </w:r>
    </w:p>
    <w:p>
      <w:pPr>
        <w:spacing w:before="25" w:after="0"/>
        <w:ind w:left="0"/>
        <w:jc w:val="both"/>
        <w:textAlignment w:val="auto"/>
      </w:pPr>
      <w:r>
        <w:rPr>
          <w:rFonts w:ascii="Times New Roman"/>
          <w:b w:val="false"/>
          <w:i w:val="false"/>
          <w:color w:val="000000"/>
          <w:sz w:val="24"/>
          <w:lang w:val="pl-Pl"/>
        </w:rPr>
        <w:t>3) wykonuje czynności związane z zasilaniem maszyn w półprodukty;</w:t>
      </w:r>
    </w:p>
    <w:p>
      <w:pPr>
        <w:spacing w:before="25" w:after="0"/>
        <w:ind w:left="0"/>
        <w:jc w:val="both"/>
        <w:textAlignment w:val="auto"/>
      </w:pPr>
      <w:r>
        <w:rPr>
          <w:rFonts w:ascii="Times New Roman"/>
          <w:b w:val="false"/>
          <w:i w:val="false"/>
          <w:color w:val="000000"/>
          <w:sz w:val="24"/>
          <w:lang w:val="pl-Pl"/>
        </w:rPr>
        <w:t>4) uruchamia maszyny i urządzenia do wytwarzania płaskich wyrobów włókienniczych oraz kontroluje ich pracę;</w:t>
      </w:r>
    </w:p>
    <w:p>
      <w:pPr>
        <w:spacing w:before="25" w:after="0"/>
        <w:ind w:left="0"/>
        <w:jc w:val="both"/>
        <w:textAlignment w:val="auto"/>
      </w:pPr>
      <w:r>
        <w:rPr>
          <w:rFonts w:ascii="Times New Roman"/>
          <w:b w:val="false"/>
          <w:i w:val="false"/>
          <w:color w:val="000000"/>
          <w:sz w:val="24"/>
          <w:lang w:val="pl-Pl"/>
        </w:rPr>
        <w:t>5) reguluje parametry pracy maszyn i urządzeń;</w:t>
      </w:r>
    </w:p>
    <w:p>
      <w:pPr>
        <w:spacing w:before="25" w:after="0"/>
        <w:ind w:left="0"/>
        <w:jc w:val="both"/>
        <w:textAlignment w:val="auto"/>
      </w:pPr>
      <w:r>
        <w:rPr>
          <w:rFonts w:ascii="Times New Roman"/>
          <w:b w:val="false"/>
          <w:i w:val="false"/>
          <w:color w:val="000000"/>
          <w:sz w:val="24"/>
          <w:lang w:val="pl-Pl"/>
        </w:rPr>
        <w:t>6) rozpoznaje nieprawidłowości występujące w procesie wytwarzania płaskich wyrobów włókienniczych;</w:t>
      </w:r>
    </w:p>
    <w:p>
      <w:pPr>
        <w:spacing w:before="25" w:after="0"/>
        <w:ind w:left="0"/>
        <w:jc w:val="both"/>
        <w:textAlignment w:val="auto"/>
      </w:pPr>
      <w:r>
        <w:rPr>
          <w:rFonts w:ascii="Times New Roman"/>
          <w:b w:val="false"/>
          <w:i w:val="false"/>
          <w:color w:val="000000"/>
          <w:sz w:val="24"/>
          <w:lang w:val="pl-Pl"/>
        </w:rPr>
        <w:t>7) rozpoznaje wady w wytworzonych płaskich wyrobach włókienniczych;</w:t>
      </w:r>
    </w:p>
    <w:p>
      <w:pPr>
        <w:spacing w:before="25" w:after="0"/>
        <w:ind w:left="0"/>
        <w:jc w:val="both"/>
        <w:textAlignment w:val="auto"/>
      </w:pPr>
      <w:r>
        <w:rPr>
          <w:rFonts w:ascii="Times New Roman"/>
          <w:b w:val="false"/>
          <w:i w:val="false"/>
          <w:color w:val="000000"/>
          <w:sz w:val="24"/>
          <w:lang w:val="pl-Pl"/>
        </w:rPr>
        <w:t>8) wykonuje czynności związane z czyszczeniem i konserwacją maszyn i urządzeń;</w:t>
      </w:r>
    </w:p>
    <w:p>
      <w:pPr>
        <w:spacing w:before="25" w:after="0"/>
        <w:ind w:left="0"/>
        <w:jc w:val="both"/>
        <w:textAlignment w:val="auto"/>
      </w:pPr>
      <w:r>
        <w:rPr>
          <w:rFonts w:ascii="Times New Roman"/>
          <w:b w:val="false"/>
          <w:i w:val="false"/>
          <w:color w:val="000000"/>
          <w:sz w:val="24"/>
          <w:lang w:val="pl-Pl"/>
        </w:rPr>
        <w:t>9) wykonuje czynności związane z odbiorem wytworzonych płaskich wyrobów włókienniczych;</w:t>
      </w:r>
    </w:p>
    <w:p>
      <w:pPr>
        <w:spacing w:before="25" w:after="0"/>
        <w:ind w:left="0"/>
        <w:jc w:val="both"/>
        <w:textAlignment w:val="auto"/>
      </w:pPr>
      <w:r>
        <w:rPr>
          <w:rFonts w:ascii="Times New Roman"/>
          <w:b w:val="false"/>
          <w:i w:val="false"/>
          <w:color w:val="000000"/>
          <w:sz w:val="24"/>
          <w:lang w:val="pl-Pl"/>
        </w:rPr>
        <w:t>10) ocenia jakość wykonanych płaskich wyrobów włókienniczych.</w:t>
      </w:r>
    </w:p>
    <w:p>
      <w:pPr>
        <w:spacing w:before="25" w:after="0"/>
        <w:ind w:left="0"/>
        <w:jc w:val="both"/>
        <w:textAlignment w:val="auto"/>
      </w:pPr>
      <w:r>
        <w:rPr>
          <w:rFonts w:ascii="Times New Roman"/>
          <w:b/>
          <w:i w:val="false"/>
          <w:color w:val="000000"/>
          <w:sz w:val="24"/>
          <w:lang w:val="pl-Pl"/>
        </w:rPr>
        <w:t>A.5. Wykańczanie wyrobów włókienniczych</w:t>
      </w:r>
    </w:p>
    <w:p>
      <w:pPr>
        <w:spacing w:before="25" w:after="0"/>
        <w:ind w:left="0"/>
        <w:jc w:val="both"/>
        <w:textAlignment w:val="auto"/>
      </w:pPr>
      <w:r>
        <w:rPr>
          <w:rFonts w:ascii="Times New Roman"/>
          <w:b/>
          <w:i w:val="false"/>
          <w:color w:val="000000"/>
          <w:sz w:val="24"/>
          <w:lang w:val="pl-Pl"/>
        </w:rPr>
        <w:t>1. Przygotowanie wyrobów włókienniczych do procesu wykańczania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uszlachetniania wyrobów włókienniczych w zależności od ich przeznaczenia;</w:t>
      </w:r>
    </w:p>
    <w:p>
      <w:pPr>
        <w:spacing w:before="25" w:after="0"/>
        <w:ind w:left="0"/>
        <w:jc w:val="both"/>
        <w:textAlignment w:val="auto"/>
      </w:pPr>
      <w:r>
        <w:rPr>
          <w:rFonts w:ascii="Times New Roman"/>
          <w:b w:val="false"/>
          <w:i w:val="false"/>
          <w:color w:val="000000"/>
          <w:sz w:val="24"/>
          <w:lang w:val="pl-Pl"/>
        </w:rPr>
        <w:t>2) wykonuje czynności związane z przygotowaniem wyrobów włókienniczych do procesu wykańczania;</w:t>
      </w:r>
    </w:p>
    <w:p>
      <w:pPr>
        <w:spacing w:before="25" w:after="0"/>
        <w:ind w:left="0"/>
        <w:jc w:val="both"/>
        <w:textAlignment w:val="auto"/>
      </w:pPr>
      <w:r>
        <w:rPr>
          <w:rFonts w:ascii="Times New Roman"/>
          <w:b w:val="false"/>
          <w:i w:val="false"/>
          <w:color w:val="000000"/>
          <w:sz w:val="24"/>
          <w:lang w:val="pl-Pl"/>
        </w:rPr>
        <w:t>3) dobiera środki chemiczne stosowane w procesach przygotowania wyrobów włókienniczych do wykańczania;</w:t>
      </w:r>
    </w:p>
    <w:p>
      <w:pPr>
        <w:spacing w:before="25" w:after="0"/>
        <w:ind w:left="0"/>
        <w:jc w:val="both"/>
        <w:textAlignment w:val="auto"/>
      </w:pPr>
      <w:r>
        <w:rPr>
          <w:rFonts w:ascii="Times New Roman"/>
          <w:b w:val="false"/>
          <w:i w:val="false"/>
          <w:color w:val="000000"/>
          <w:sz w:val="24"/>
          <w:lang w:val="pl-Pl"/>
        </w:rPr>
        <w:t>4) przygotowuje środki chemiczne do zastosowania w procesach wykańczania wyrobów włókienniczych;</w:t>
      </w:r>
    </w:p>
    <w:p>
      <w:pPr>
        <w:spacing w:before="25" w:after="0"/>
        <w:ind w:left="0"/>
        <w:jc w:val="both"/>
        <w:textAlignment w:val="auto"/>
      </w:pPr>
      <w:r>
        <w:rPr>
          <w:rFonts w:ascii="Times New Roman"/>
          <w:b w:val="false"/>
          <w:i w:val="false"/>
          <w:color w:val="000000"/>
          <w:sz w:val="24"/>
          <w:lang w:val="pl-Pl"/>
        </w:rPr>
        <w:t>5) stosuje przepisy prawa i przestrzega zasad dotyczących stosowania i przechowywania środków chemicznych;</w:t>
      </w:r>
    </w:p>
    <w:p>
      <w:pPr>
        <w:spacing w:before="25" w:after="0"/>
        <w:ind w:left="0"/>
        <w:jc w:val="both"/>
        <w:textAlignment w:val="auto"/>
      </w:pPr>
      <w:r>
        <w:rPr>
          <w:rFonts w:ascii="Times New Roman"/>
          <w:b w:val="false"/>
          <w:i w:val="false"/>
          <w:color w:val="000000"/>
          <w:sz w:val="24"/>
          <w:lang w:val="pl-Pl"/>
        </w:rPr>
        <w:t>6) przygotowuje maszyny oraz zespoły maszyn i urządzeń do procesów wykańczania wyrobów włókienniczych;</w:t>
      </w:r>
    </w:p>
    <w:p>
      <w:pPr>
        <w:spacing w:before="25" w:after="0"/>
        <w:ind w:left="0"/>
        <w:jc w:val="both"/>
        <w:textAlignment w:val="auto"/>
      </w:pPr>
      <w:r>
        <w:rPr>
          <w:rFonts w:ascii="Times New Roman"/>
          <w:b w:val="false"/>
          <w:i w:val="false"/>
          <w:color w:val="000000"/>
          <w:sz w:val="24"/>
          <w:lang w:val="pl-Pl"/>
        </w:rPr>
        <w:t>7) posługuje się instrukcjami obsługi maszyn;</w:t>
      </w:r>
    </w:p>
    <w:p>
      <w:pPr>
        <w:spacing w:before="25" w:after="0"/>
        <w:ind w:left="0"/>
        <w:jc w:val="both"/>
        <w:textAlignment w:val="auto"/>
      </w:pPr>
      <w:r>
        <w:rPr>
          <w:rFonts w:ascii="Times New Roman"/>
          <w:b w:val="false"/>
          <w:i w:val="false"/>
          <w:color w:val="000000"/>
          <w:sz w:val="24"/>
          <w:lang w:val="pl-Pl"/>
        </w:rPr>
        <w:t>8) wykonuje czynności związane z czyszczeniem i konserwacją maszyn i urządzeń.</w:t>
      </w:r>
    </w:p>
    <w:p>
      <w:pPr>
        <w:spacing w:before="25" w:after="0"/>
        <w:ind w:left="0"/>
        <w:jc w:val="both"/>
        <w:textAlignment w:val="auto"/>
      </w:pPr>
      <w:r>
        <w:rPr>
          <w:rFonts w:ascii="Times New Roman"/>
          <w:b/>
          <w:i w:val="false"/>
          <w:color w:val="000000"/>
          <w:sz w:val="24"/>
          <w:lang w:val="pl-Pl"/>
        </w:rPr>
        <w:t>2. Obsługiwanie maszyn do wykańczania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i urządzenia do wykańczania wyrobów włókienniczych;</w:t>
      </w:r>
    </w:p>
    <w:p>
      <w:pPr>
        <w:spacing w:before="25" w:after="0"/>
        <w:ind w:left="0"/>
        <w:jc w:val="both"/>
        <w:textAlignment w:val="auto"/>
      </w:pPr>
      <w:r>
        <w:rPr>
          <w:rFonts w:ascii="Times New Roman"/>
          <w:b w:val="false"/>
          <w:i w:val="false"/>
          <w:color w:val="000000"/>
          <w:sz w:val="24"/>
          <w:lang w:val="pl-Pl"/>
        </w:rPr>
        <w:t>2) dobiera techniki barwienia wyrobów włókienniczych;</w:t>
      </w:r>
    </w:p>
    <w:p>
      <w:pPr>
        <w:spacing w:before="25" w:after="0"/>
        <w:ind w:left="0"/>
        <w:jc w:val="both"/>
        <w:textAlignment w:val="auto"/>
      </w:pPr>
      <w:r>
        <w:rPr>
          <w:rFonts w:ascii="Times New Roman"/>
          <w:b w:val="false"/>
          <w:i w:val="false"/>
          <w:color w:val="000000"/>
          <w:sz w:val="24"/>
          <w:lang w:val="pl-Pl"/>
        </w:rPr>
        <w:t>3) dozuje barwniki i środki chemiczne zgodnie z recepturą;</w:t>
      </w:r>
    </w:p>
    <w:p>
      <w:pPr>
        <w:spacing w:before="25" w:after="0"/>
        <w:ind w:left="0"/>
        <w:jc w:val="both"/>
        <w:textAlignment w:val="auto"/>
      </w:pPr>
      <w:r>
        <w:rPr>
          <w:rFonts w:ascii="Times New Roman"/>
          <w:b w:val="false"/>
          <w:i w:val="false"/>
          <w:color w:val="000000"/>
          <w:sz w:val="24"/>
          <w:lang w:val="pl-Pl"/>
        </w:rPr>
        <w:t>4) wykonuje bielenie, barwienie i drukowanie wyrobów zgodnie z wzorcami;</w:t>
      </w:r>
    </w:p>
    <w:p>
      <w:pPr>
        <w:spacing w:before="25" w:after="0"/>
        <w:ind w:left="0"/>
        <w:jc w:val="both"/>
        <w:textAlignment w:val="auto"/>
      </w:pPr>
      <w:r>
        <w:rPr>
          <w:rFonts w:ascii="Times New Roman"/>
          <w:b w:val="false"/>
          <w:i w:val="false"/>
          <w:color w:val="000000"/>
          <w:sz w:val="24"/>
          <w:lang w:val="pl-Pl"/>
        </w:rPr>
        <w:t>5) kontroluje zgodność przebiegu procesu produkcyjnego z założeniami technologicznymi;</w:t>
      </w:r>
    </w:p>
    <w:p>
      <w:pPr>
        <w:spacing w:before="25" w:after="0"/>
        <w:ind w:left="0"/>
        <w:jc w:val="both"/>
        <w:textAlignment w:val="auto"/>
      </w:pPr>
      <w:r>
        <w:rPr>
          <w:rFonts w:ascii="Times New Roman"/>
          <w:b w:val="false"/>
          <w:i w:val="false"/>
          <w:color w:val="000000"/>
          <w:sz w:val="24"/>
          <w:lang w:val="pl-Pl"/>
        </w:rPr>
        <w:t>6) reguluje parametry pracy maszyn i urządzeń;</w:t>
      </w:r>
    </w:p>
    <w:p>
      <w:pPr>
        <w:spacing w:before="25" w:after="0"/>
        <w:ind w:left="0"/>
        <w:jc w:val="both"/>
        <w:textAlignment w:val="auto"/>
      </w:pPr>
      <w:r>
        <w:rPr>
          <w:rFonts w:ascii="Times New Roman"/>
          <w:b w:val="false"/>
          <w:i w:val="false"/>
          <w:color w:val="000000"/>
          <w:sz w:val="24"/>
          <w:lang w:val="pl-Pl"/>
        </w:rPr>
        <w:t>7) rozpoznaje nieprawidłowości występujące w procesie wykańczania wyrobów włókienniczych;</w:t>
      </w:r>
    </w:p>
    <w:p>
      <w:pPr>
        <w:spacing w:before="25" w:after="0"/>
        <w:ind w:left="0"/>
        <w:jc w:val="both"/>
        <w:textAlignment w:val="auto"/>
      </w:pPr>
      <w:r>
        <w:rPr>
          <w:rFonts w:ascii="Times New Roman"/>
          <w:b w:val="false"/>
          <w:i w:val="false"/>
          <w:color w:val="000000"/>
          <w:sz w:val="24"/>
          <w:lang w:val="pl-Pl"/>
        </w:rPr>
        <w:t>8) posługuje się instrukcjami obsługi maszyn stosowanych w procesie wykańczania wyrobów włókienniczych;</w:t>
      </w:r>
    </w:p>
    <w:p>
      <w:pPr>
        <w:spacing w:before="25" w:after="0"/>
        <w:ind w:left="0"/>
        <w:jc w:val="both"/>
        <w:textAlignment w:val="auto"/>
      </w:pPr>
      <w:r>
        <w:rPr>
          <w:rFonts w:ascii="Times New Roman"/>
          <w:b w:val="false"/>
          <w:i w:val="false"/>
          <w:color w:val="000000"/>
          <w:sz w:val="24"/>
          <w:lang w:val="pl-Pl"/>
        </w:rPr>
        <w:t>9) wykonuje czynności związane z odbiorem wykończonych wyrobów włókienniczych;</w:t>
      </w:r>
    </w:p>
    <w:p>
      <w:pPr>
        <w:spacing w:before="25" w:after="0"/>
        <w:ind w:left="0"/>
        <w:jc w:val="both"/>
        <w:textAlignment w:val="auto"/>
      </w:pPr>
      <w:r>
        <w:rPr>
          <w:rFonts w:ascii="Times New Roman"/>
          <w:b w:val="false"/>
          <w:i w:val="false"/>
          <w:color w:val="000000"/>
          <w:sz w:val="24"/>
          <w:lang w:val="pl-Pl"/>
        </w:rPr>
        <w:t>10) wykonuje czynności związane z czyszczeniem i konserwacją maszyn i urządzeń;</w:t>
      </w:r>
    </w:p>
    <w:p>
      <w:pPr>
        <w:spacing w:before="25" w:after="0"/>
        <w:ind w:left="0"/>
        <w:jc w:val="both"/>
        <w:textAlignment w:val="auto"/>
      </w:pPr>
      <w:r>
        <w:rPr>
          <w:rFonts w:ascii="Times New Roman"/>
          <w:b w:val="false"/>
          <w:i w:val="false"/>
          <w:color w:val="000000"/>
          <w:sz w:val="24"/>
          <w:lang w:val="pl-Pl"/>
        </w:rPr>
        <w:t>11) ocenia jakość wykonanych wyrobów włókienniczych.</w:t>
      </w:r>
    </w:p>
    <w:p>
      <w:pPr>
        <w:spacing w:before="25" w:after="0"/>
        <w:ind w:left="0"/>
        <w:jc w:val="both"/>
        <w:textAlignment w:val="auto"/>
      </w:pPr>
      <w:r>
        <w:rPr>
          <w:rFonts w:ascii="Times New Roman"/>
          <w:b/>
          <w:i w:val="false"/>
          <w:color w:val="000000"/>
          <w:sz w:val="24"/>
          <w:lang w:val="pl-Pl"/>
        </w:rPr>
        <w:t>A.6. Obsługa maszyn i urządzeń przemysłu chemicznego</w:t>
      </w:r>
    </w:p>
    <w:p>
      <w:pPr>
        <w:spacing w:before="25" w:after="0"/>
        <w:ind w:left="0"/>
        <w:jc w:val="both"/>
        <w:textAlignment w:val="auto"/>
      </w:pPr>
      <w:r>
        <w:rPr>
          <w:rFonts w:ascii="Times New Roman"/>
          <w:b/>
          <w:i w:val="false"/>
          <w:color w:val="000000"/>
          <w:sz w:val="24"/>
          <w:lang w:val="pl-Pl"/>
        </w:rPr>
        <w:t>1. Nadzorowanie pracy maszyn i urządzeń stosowanych w przemyśle chemicznym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określa właściwości materiałów stosowanych w konstrukcji maszyn i urządzeń przemysłu chemicznego;</w:t>
      </w:r>
    </w:p>
    <w:p>
      <w:pPr>
        <w:spacing w:before="25" w:after="0"/>
        <w:ind w:left="0"/>
        <w:jc w:val="both"/>
        <w:textAlignment w:val="auto"/>
      </w:pPr>
      <w:r>
        <w:rPr>
          <w:rFonts w:ascii="Times New Roman"/>
          <w:b w:val="false"/>
          <w:i w:val="false"/>
          <w:color w:val="000000"/>
          <w:sz w:val="24"/>
          <w:lang w:val="pl-Pl"/>
        </w:rPr>
        <w:t>2) rozpoznaje elementy konstrukcyjne maszyn i urządzeń stosowanych w przemyśle chemicznym;</w:t>
      </w:r>
    </w:p>
    <w:p>
      <w:pPr>
        <w:spacing w:before="25" w:after="0"/>
        <w:ind w:left="0"/>
        <w:jc w:val="both"/>
        <w:textAlignment w:val="auto"/>
      </w:pPr>
      <w:r>
        <w:rPr>
          <w:rFonts w:ascii="Times New Roman"/>
          <w:b w:val="false"/>
          <w:i w:val="false"/>
          <w:color w:val="000000"/>
          <w:sz w:val="24"/>
          <w:lang w:val="pl-Pl"/>
        </w:rPr>
        <w:t>3) określa rodzaje, zastosowanie i warunki eksploatacji maszyn i urządzeń przemysłu chemicznego;</w:t>
      </w:r>
    </w:p>
    <w:p>
      <w:pPr>
        <w:spacing w:before="25" w:after="0"/>
        <w:ind w:left="0"/>
        <w:jc w:val="both"/>
        <w:textAlignment w:val="auto"/>
      </w:pPr>
      <w:r>
        <w:rPr>
          <w:rFonts w:ascii="Times New Roman"/>
          <w:b w:val="false"/>
          <w:i w:val="false"/>
          <w:color w:val="000000"/>
          <w:sz w:val="24"/>
          <w:lang w:val="pl-Pl"/>
        </w:rPr>
        <w:t>4) przygotowuje roztwory i mieszaniny na podstawie procedur technologicznych;</w:t>
      </w:r>
    </w:p>
    <w:p>
      <w:pPr>
        <w:spacing w:before="25" w:after="0"/>
        <w:ind w:left="0"/>
        <w:jc w:val="both"/>
        <w:textAlignment w:val="auto"/>
      </w:pPr>
      <w:r>
        <w:rPr>
          <w:rFonts w:ascii="Times New Roman"/>
          <w:b w:val="false"/>
          <w:i w:val="false"/>
          <w:color w:val="000000"/>
          <w:sz w:val="24"/>
          <w:lang w:val="pl-Pl"/>
        </w:rPr>
        <w:t>5) ocenia stan techniczny maszyn i urządzeń stosowanych w przemyśle chemicznym;</w:t>
      </w:r>
    </w:p>
    <w:p>
      <w:pPr>
        <w:spacing w:before="25" w:after="0"/>
        <w:ind w:left="0"/>
        <w:jc w:val="both"/>
        <w:textAlignment w:val="auto"/>
      </w:pPr>
      <w:r>
        <w:rPr>
          <w:rFonts w:ascii="Times New Roman"/>
          <w:b w:val="false"/>
          <w:i w:val="false"/>
          <w:color w:val="000000"/>
          <w:sz w:val="24"/>
          <w:lang w:val="pl-Pl"/>
        </w:rPr>
        <w:t>6) obsługuje maszyny i urządzenia stosowane w procesach jednostkowych i w ciągach technologicznych przemysłu chemicznego;</w:t>
      </w:r>
    </w:p>
    <w:p>
      <w:pPr>
        <w:spacing w:before="25" w:after="0"/>
        <w:ind w:left="0"/>
        <w:jc w:val="both"/>
        <w:textAlignment w:val="auto"/>
      </w:pPr>
      <w:r>
        <w:rPr>
          <w:rFonts w:ascii="Times New Roman"/>
          <w:b w:val="false"/>
          <w:i w:val="false"/>
          <w:color w:val="000000"/>
          <w:sz w:val="24"/>
          <w:lang w:val="pl-Pl"/>
        </w:rPr>
        <w:t>7) obsługuje maszyny i urządzenia do transportu i dozowania ciał stałych;</w:t>
      </w:r>
    </w:p>
    <w:p>
      <w:pPr>
        <w:spacing w:before="25" w:after="0"/>
        <w:ind w:left="0"/>
        <w:jc w:val="both"/>
        <w:textAlignment w:val="auto"/>
      </w:pPr>
      <w:r>
        <w:rPr>
          <w:rFonts w:ascii="Times New Roman"/>
          <w:b w:val="false"/>
          <w:i w:val="false"/>
          <w:color w:val="000000"/>
          <w:sz w:val="24"/>
          <w:lang w:val="pl-Pl"/>
        </w:rPr>
        <w:t>8) monitoruje działanie systemów rurociągowych do przesyłania mediów technologicznych;</w:t>
      </w:r>
    </w:p>
    <w:p>
      <w:pPr>
        <w:spacing w:before="25" w:after="0"/>
        <w:ind w:left="0"/>
        <w:jc w:val="both"/>
        <w:textAlignment w:val="auto"/>
      </w:pPr>
      <w:r>
        <w:rPr>
          <w:rFonts w:ascii="Times New Roman"/>
          <w:b w:val="false"/>
          <w:i w:val="false"/>
          <w:color w:val="000000"/>
          <w:sz w:val="24"/>
          <w:lang w:val="pl-Pl"/>
        </w:rPr>
        <w:t>9) wykonuje czynności związane z pakowaniem, oznakowaniem i przechowywaniem surowców, półproduktów oraz produktów przemysłu chemicznego;</w:t>
      </w:r>
    </w:p>
    <w:p>
      <w:pPr>
        <w:spacing w:before="25" w:after="0"/>
        <w:ind w:left="0"/>
        <w:jc w:val="both"/>
        <w:textAlignment w:val="auto"/>
      </w:pPr>
      <w:r>
        <w:rPr>
          <w:rFonts w:ascii="Times New Roman"/>
          <w:b w:val="false"/>
          <w:i w:val="false"/>
          <w:color w:val="000000"/>
          <w:sz w:val="24"/>
          <w:lang w:val="pl-Pl"/>
        </w:rPr>
        <w:t>10) przygotowuje maszyny i urządzenia do konserwacji i remontów bieżących;</w:t>
      </w:r>
    </w:p>
    <w:p>
      <w:pPr>
        <w:spacing w:before="25" w:after="0"/>
        <w:ind w:left="0"/>
        <w:jc w:val="both"/>
        <w:textAlignment w:val="auto"/>
      </w:pPr>
      <w:r>
        <w:rPr>
          <w:rFonts w:ascii="Times New Roman"/>
          <w:b w:val="false"/>
          <w:i w:val="false"/>
          <w:color w:val="000000"/>
          <w:sz w:val="24"/>
          <w:lang w:val="pl-Pl"/>
        </w:rPr>
        <w:t>11) wykonuje czynności związane z konserwacją maszyn i urządzeń oraz armatury.</w:t>
      </w:r>
    </w:p>
    <w:p>
      <w:pPr>
        <w:spacing w:before="25" w:after="0"/>
        <w:ind w:left="0"/>
        <w:jc w:val="both"/>
        <w:textAlignment w:val="auto"/>
      </w:pPr>
      <w:r>
        <w:rPr>
          <w:rFonts w:ascii="Times New Roman"/>
          <w:b/>
          <w:i w:val="false"/>
          <w:color w:val="000000"/>
          <w:sz w:val="24"/>
          <w:lang w:val="pl-Pl"/>
        </w:rPr>
        <w:t>2. Monitorowanie przebiegu procesów technologicznych przemysłu chemicznego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odczytuje schematy technologiczne procesów wytwarzania półproduktów i produktów przemysłu chemicznego;</w:t>
      </w:r>
    </w:p>
    <w:p>
      <w:pPr>
        <w:spacing w:before="25" w:after="0"/>
        <w:ind w:left="0"/>
        <w:jc w:val="both"/>
        <w:textAlignment w:val="auto"/>
      </w:pPr>
      <w:r>
        <w:rPr>
          <w:rFonts w:ascii="Times New Roman"/>
          <w:b w:val="false"/>
          <w:i w:val="false"/>
          <w:color w:val="000000"/>
          <w:sz w:val="24"/>
          <w:lang w:val="pl-Pl"/>
        </w:rPr>
        <w:t>2) wykonuje czynności związane z wytwarzaniem półproduktów i produktów przemysłu chemicznego zgodnie z zasadami technologicznymi;</w:t>
      </w:r>
    </w:p>
    <w:p>
      <w:pPr>
        <w:spacing w:before="25" w:after="0"/>
        <w:ind w:left="0"/>
        <w:jc w:val="both"/>
        <w:textAlignment w:val="auto"/>
      </w:pPr>
      <w:r>
        <w:rPr>
          <w:rFonts w:ascii="Times New Roman"/>
          <w:b w:val="false"/>
          <w:i w:val="false"/>
          <w:color w:val="000000"/>
          <w:sz w:val="24"/>
          <w:lang w:val="pl-Pl"/>
        </w:rPr>
        <w:t>3) przestrzega zasad technologicznych procesów wytwarzania półproduktów i produktów przemysłu chemicznego;</w:t>
      </w:r>
    </w:p>
    <w:p>
      <w:pPr>
        <w:spacing w:before="25" w:after="0"/>
        <w:ind w:left="0"/>
        <w:jc w:val="both"/>
        <w:textAlignment w:val="auto"/>
      </w:pPr>
      <w:r>
        <w:rPr>
          <w:rFonts w:ascii="Times New Roman"/>
          <w:b w:val="false"/>
          <w:i w:val="false"/>
          <w:color w:val="000000"/>
          <w:sz w:val="24"/>
          <w:lang w:val="pl-Pl"/>
        </w:rPr>
        <w:t>4) pobiera próbki materiałów do kontroli ruchowej i międzyoperacyjnej;</w:t>
      </w:r>
    </w:p>
    <w:p>
      <w:pPr>
        <w:spacing w:before="25" w:after="0"/>
        <w:ind w:left="0"/>
        <w:jc w:val="both"/>
        <w:textAlignment w:val="auto"/>
      </w:pPr>
      <w:r>
        <w:rPr>
          <w:rFonts w:ascii="Times New Roman"/>
          <w:b w:val="false"/>
          <w:i w:val="false"/>
          <w:color w:val="000000"/>
          <w:sz w:val="24"/>
          <w:lang w:val="pl-Pl"/>
        </w:rPr>
        <w:t>5) wykonuje analizy ruchowe i międzyoperacyjne;</w:t>
      </w:r>
    </w:p>
    <w:p>
      <w:pPr>
        <w:spacing w:before="25" w:after="0"/>
        <w:ind w:left="0"/>
        <w:jc w:val="both"/>
        <w:textAlignment w:val="auto"/>
      </w:pPr>
      <w:r>
        <w:rPr>
          <w:rFonts w:ascii="Times New Roman"/>
          <w:b w:val="false"/>
          <w:i w:val="false"/>
          <w:color w:val="000000"/>
          <w:sz w:val="24"/>
          <w:lang w:val="pl-Pl"/>
        </w:rPr>
        <w:t>6) obsługuje analizatory przemysłowe oraz przyrządy kontrolno-pomiarowe stosowane w przemyśle chemicznym;</w:t>
      </w:r>
    </w:p>
    <w:p>
      <w:pPr>
        <w:spacing w:before="25" w:after="0"/>
        <w:ind w:left="0"/>
        <w:jc w:val="both"/>
        <w:textAlignment w:val="auto"/>
      </w:pPr>
      <w:r>
        <w:rPr>
          <w:rFonts w:ascii="Times New Roman"/>
          <w:b w:val="false"/>
          <w:i w:val="false"/>
          <w:color w:val="000000"/>
          <w:sz w:val="24"/>
          <w:lang w:val="pl-Pl"/>
        </w:rPr>
        <w:t>7) obsługuje przemysłowe automatyczne układy regulacyjne stosowane w procesach technologicznych przemysłu chemicznego;</w:t>
      </w:r>
    </w:p>
    <w:p>
      <w:pPr>
        <w:spacing w:before="25" w:after="0"/>
        <w:ind w:left="0"/>
        <w:jc w:val="both"/>
        <w:textAlignment w:val="auto"/>
      </w:pPr>
      <w:r>
        <w:rPr>
          <w:rFonts w:ascii="Times New Roman"/>
          <w:b w:val="false"/>
          <w:i w:val="false"/>
          <w:color w:val="000000"/>
          <w:sz w:val="24"/>
          <w:lang w:val="pl-Pl"/>
        </w:rPr>
        <w:t>8) dokumentuje przebieg i wyniki monitoringu procesów technologicznych przemysłu chemicznego.</w:t>
      </w:r>
    </w:p>
    <w:p>
      <w:pPr>
        <w:spacing w:before="25" w:after="0"/>
        <w:ind w:left="0"/>
        <w:jc w:val="both"/>
        <w:textAlignment w:val="auto"/>
      </w:pPr>
      <w:r>
        <w:rPr>
          <w:rFonts w:ascii="Times New Roman"/>
          <w:b/>
          <w:i w:val="false"/>
          <w:color w:val="000000"/>
          <w:sz w:val="24"/>
          <w:lang w:val="pl-Pl"/>
        </w:rPr>
        <w:t>A.7. Wykonywanie, naprawa i renowacja wyrobów kaletniczych</w:t>
      </w:r>
    </w:p>
    <w:p>
      <w:pPr>
        <w:spacing w:before="25" w:after="0"/>
        <w:ind w:left="0"/>
        <w:jc w:val="both"/>
        <w:textAlignment w:val="auto"/>
      </w:pPr>
      <w:r>
        <w:rPr>
          <w:rFonts w:ascii="Times New Roman"/>
          <w:b/>
          <w:i w:val="false"/>
          <w:color w:val="000000"/>
          <w:sz w:val="24"/>
          <w:lang w:val="pl-Pl"/>
        </w:rPr>
        <w:t>1. Wykonywanie wyrobów kaletniczych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klasyfikacji wyrobów kaletniczych;</w:t>
      </w:r>
    </w:p>
    <w:p>
      <w:pPr>
        <w:spacing w:before="25" w:after="0"/>
        <w:ind w:left="0"/>
        <w:jc w:val="both"/>
        <w:textAlignment w:val="auto"/>
      </w:pPr>
      <w:r>
        <w:rPr>
          <w:rFonts w:ascii="Times New Roman"/>
          <w:b w:val="false"/>
          <w:i w:val="false"/>
          <w:color w:val="000000"/>
          <w:sz w:val="24"/>
          <w:lang w:val="pl-Pl"/>
        </w:rPr>
        <w:t>2) sporządza dokumentację techniczną i technologiczną;</w:t>
      </w:r>
    </w:p>
    <w:p>
      <w:pPr>
        <w:spacing w:before="25" w:after="0"/>
        <w:ind w:left="0"/>
        <w:jc w:val="both"/>
        <w:textAlignment w:val="auto"/>
      </w:pPr>
      <w:r>
        <w:rPr>
          <w:rFonts w:ascii="Times New Roman"/>
          <w:b w:val="false"/>
          <w:i w:val="false"/>
          <w:color w:val="000000"/>
          <w:sz w:val="24"/>
          <w:lang w:val="pl-Pl"/>
        </w:rPr>
        <w:t>3) określa koszty wytwarzania wyrobów kaletniczych;</w:t>
      </w:r>
    </w:p>
    <w:p>
      <w:pPr>
        <w:spacing w:before="25" w:after="0"/>
        <w:ind w:left="0"/>
        <w:jc w:val="both"/>
        <w:textAlignment w:val="auto"/>
      </w:pPr>
      <w:r>
        <w:rPr>
          <w:rFonts w:ascii="Times New Roman"/>
          <w:b w:val="false"/>
          <w:i w:val="false"/>
          <w:color w:val="000000"/>
          <w:sz w:val="24"/>
          <w:lang w:val="pl-Pl"/>
        </w:rPr>
        <w:t>4) dokonuje rozkroju skór i materiałów nieskórzanych na elementy wyrobów kaletniczych;</w:t>
      </w:r>
    </w:p>
    <w:p>
      <w:pPr>
        <w:spacing w:before="25" w:after="0"/>
        <w:ind w:left="0"/>
        <w:jc w:val="both"/>
        <w:textAlignment w:val="auto"/>
      </w:pPr>
      <w:r>
        <w:rPr>
          <w:rFonts w:ascii="Times New Roman"/>
          <w:b w:val="false"/>
          <w:i w:val="false"/>
          <w:color w:val="000000"/>
          <w:sz w:val="24"/>
          <w:lang w:val="pl-Pl"/>
        </w:rPr>
        <w:t>5) dobiera elementy zdobnicze i okucia w zależności od rodzaju i przeznaczenia wyrobu kaletniczego;</w:t>
      </w:r>
    </w:p>
    <w:p>
      <w:pPr>
        <w:spacing w:before="25" w:after="0"/>
        <w:ind w:left="0"/>
        <w:jc w:val="both"/>
        <w:textAlignment w:val="auto"/>
      </w:pPr>
      <w:r>
        <w:rPr>
          <w:rFonts w:ascii="Times New Roman"/>
          <w:b w:val="false"/>
          <w:i w:val="false"/>
          <w:color w:val="000000"/>
          <w:sz w:val="24"/>
          <w:lang w:val="pl-Pl"/>
        </w:rPr>
        <w:t>6) wykonuje montaż wyrobów kaletniczych;</w:t>
      </w:r>
    </w:p>
    <w:p>
      <w:pPr>
        <w:spacing w:before="25" w:after="0"/>
        <w:ind w:left="0"/>
        <w:jc w:val="both"/>
        <w:textAlignment w:val="auto"/>
      </w:pPr>
      <w:r>
        <w:rPr>
          <w:rFonts w:ascii="Times New Roman"/>
          <w:b w:val="false"/>
          <w:i w:val="false"/>
          <w:color w:val="000000"/>
          <w:sz w:val="24"/>
          <w:lang w:val="pl-Pl"/>
        </w:rPr>
        <w:t>7) posługuje się instrukcjami obsługi maszyn i urządzeń;</w:t>
      </w:r>
    </w:p>
    <w:p>
      <w:pPr>
        <w:spacing w:before="25" w:after="0"/>
        <w:ind w:left="0"/>
        <w:jc w:val="both"/>
        <w:textAlignment w:val="auto"/>
      </w:pPr>
      <w:r>
        <w:rPr>
          <w:rFonts w:ascii="Times New Roman"/>
          <w:b w:val="false"/>
          <w:i w:val="false"/>
          <w:color w:val="000000"/>
          <w:sz w:val="24"/>
          <w:lang w:val="pl-Pl"/>
        </w:rPr>
        <w:t>8) obsługuje maszyny i urządzenia stosowane podczas wykonywania wyrobów kaletniczych;</w:t>
      </w:r>
    </w:p>
    <w:p>
      <w:pPr>
        <w:spacing w:before="25" w:after="0"/>
        <w:ind w:left="0"/>
        <w:jc w:val="both"/>
        <w:textAlignment w:val="auto"/>
      </w:pPr>
      <w:r>
        <w:rPr>
          <w:rFonts w:ascii="Times New Roman"/>
          <w:b w:val="false"/>
          <w:i w:val="false"/>
          <w:color w:val="000000"/>
          <w:sz w:val="24"/>
          <w:lang w:val="pl-Pl"/>
        </w:rPr>
        <w:t>9) prowadzi kontrolę i ocenę jakości materiałów i wyrobów kaletniczych;</w:t>
      </w:r>
    </w:p>
    <w:p>
      <w:pPr>
        <w:spacing w:before="25" w:after="0"/>
        <w:ind w:left="0"/>
        <w:jc w:val="both"/>
        <w:textAlignment w:val="auto"/>
      </w:pPr>
      <w:r>
        <w:rPr>
          <w:rFonts w:ascii="Times New Roman"/>
          <w:b w:val="false"/>
          <w:i w:val="false"/>
          <w:color w:val="000000"/>
          <w:sz w:val="24"/>
          <w:lang w:val="pl-Pl"/>
        </w:rPr>
        <w:t>10) przestrzega zasad pakowania, przechowywania i transportu materiałów i wyrobów kaletniczych.</w:t>
      </w:r>
    </w:p>
    <w:p>
      <w:pPr>
        <w:spacing w:before="25" w:after="0"/>
        <w:ind w:left="0"/>
        <w:jc w:val="both"/>
        <w:textAlignment w:val="auto"/>
      </w:pPr>
      <w:r>
        <w:rPr>
          <w:rFonts w:ascii="Times New Roman"/>
          <w:b/>
          <w:i w:val="false"/>
          <w:color w:val="000000"/>
          <w:sz w:val="24"/>
          <w:lang w:val="pl-Pl"/>
        </w:rPr>
        <w:t>2. Wykonywanie napraw i renowacji wyrobów kaletniczych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wady i uszkodzenia wyrobów kaletniczych;</w:t>
      </w:r>
    </w:p>
    <w:p>
      <w:pPr>
        <w:spacing w:before="25" w:after="0"/>
        <w:ind w:left="0"/>
        <w:jc w:val="both"/>
        <w:textAlignment w:val="auto"/>
      </w:pPr>
      <w:r>
        <w:rPr>
          <w:rFonts w:ascii="Times New Roman"/>
          <w:b w:val="false"/>
          <w:i w:val="false"/>
          <w:color w:val="000000"/>
          <w:sz w:val="24"/>
          <w:lang w:val="pl-Pl"/>
        </w:rPr>
        <w:t>2) określa koszty wykonania naprawy lub renowacji wyrobów kaletniczych;</w:t>
      </w:r>
    </w:p>
    <w:p>
      <w:pPr>
        <w:spacing w:before="25" w:after="0"/>
        <w:ind w:left="0"/>
        <w:jc w:val="both"/>
        <w:textAlignment w:val="auto"/>
      </w:pPr>
      <w:r>
        <w:rPr>
          <w:rFonts w:ascii="Times New Roman"/>
          <w:b w:val="false"/>
          <w:i w:val="false"/>
          <w:color w:val="000000"/>
          <w:sz w:val="24"/>
          <w:lang w:val="pl-Pl"/>
        </w:rPr>
        <w:t>3) dobiera metody i techniki wykonania naprawy lub renowacji wyrobów kaletniczych;</w:t>
      </w:r>
    </w:p>
    <w:p>
      <w:pPr>
        <w:spacing w:before="25" w:after="0"/>
        <w:ind w:left="0"/>
        <w:jc w:val="both"/>
        <w:textAlignment w:val="auto"/>
      </w:pPr>
      <w:r>
        <w:rPr>
          <w:rFonts w:ascii="Times New Roman"/>
          <w:b w:val="false"/>
          <w:i w:val="false"/>
          <w:color w:val="000000"/>
          <w:sz w:val="24"/>
          <w:lang w:val="pl-Pl"/>
        </w:rPr>
        <w:t>4) wykonuje naprawę i renowację wyrobów kaletniczych;</w:t>
      </w:r>
    </w:p>
    <w:p>
      <w:pPr>
        <w:spacing w:before="25" w:after="0"/>
        <w:ind w:left="0"/>
        <w:jc w:val="both"/>
        <w:textAlignment w:val="auto"/>
      </w:pPr>
      <w:r>
        <w:rPr>
          <w:rFonts w:ascii="Times New Roman"/>
          <w:b w:val="false"/>
          <w:i w:val="false"/>
          <w:color w:val="000000"/>
          <w:sz w:val="24"/>
          <w:lang w:val="pl-Pl"/>
        </w:rPr>
        <w:t>5) obsługuje maszyny i urządzenia stosowane podczas napraw i renowacji wyrobów kaletniczych;</w:t>
      </w:r>
    </w:p>
    <w:p>
      <w:pPr>
        <w:spacing w:before="25" w:after="0"/>
        <w:ind w:left="0"/>
        <w:jc w:val="both"/>
        <w:textAlignment w:val="auto"/>
      </w:pPr>
      <w:r>
        <w:rPr>
          <w:rFonts w:ascii="Times New Roman"/>
          <w:b w:val="false"/>
          <w:i w:val="false"/>
          <w:color w:val="000000"/>
          <w:sz w:val="24"/>
          <w:lang w:val="pl-Pl"/>
        </w:rPr>
        <w:t>6) posługuje się narzędziami do napraw i renowacji wyrobów kaletniczych;</w:t>
      </w:r>
    </w:p>
    <w:p>
      <w:pPr>
        <w:spacing w:before="25" w:after="0"/>
        <w:ind w:left="0"/>
        <w:jc w:val="both"/>
        <w:textAlignment w:val="auto"/>
      </w:pPr>
      <w:r>
        <w:rPr>
          <w:rFonts w:ascii="Times New Roman"/>
          <w:b w:val="false"/>
          <w:i w:val="false"/>
          <w:color w:val="000000"/>
          <w:sz w:val="24"/>
          <w:lang w:val="pl-Pl"/>
        </w:rPr>
        <w:t>7) sporządza kosztorys naprawy i renowacji wyrobu kaletniczego;</w:t>
      </w:r>
    </w:p>
    <w:p>
      <w:pPr>
        <w:spacing w:before="25" w:after="0"/>
        <w:ind w:left="0"/>
        <w:jc w:val="both"/>
        <w:textAlignment w:val="auto"/>
      </w:pPr>
      <w:r>
        <w:rPr>
          <w:rFonts w:ascii="Times New Roman"/>
          <w:b w:val="false"/>
          <w:i w:val="false"/>
          <w:color w:val="000000"/>
          <w:sz w:val="24"/>
          <w:lang w:val="pl-Pl"/>
        </w:rPr>
        <w:t>8) ocenia jakość wykonania pracy.</w:t>
      </w:r>
    </w:p>
    <w:p>
      <w:pPr>
        <w:spacing w:before="25" w:after="0"/>
        <w:ind w:left="0"/>
        <w:jc w:val="both"/>
        <w:textAlignment w:val="auto"/>
      </w:pPr>
      <w:r>
        <w:rPr>
          <w:rFonts w:ascii="Times New Roman"/>
          <w:b/>
          <w:i w:val="false"/>
          <w:color w:val="000000"/>
          <w:sz w:val="24"/>
          <w:lang w:val="pl-Pl"/>
        </w:rPr>
        <w:t>A.8. Wytwarzanie obuwia</w:t>
      </w:r>
    </w:p>
    <w:p>
      <w:pPr>
        <w:spacing w:before="25" w:after="0"/>
        <w:ind w:left="0"/>
        <w:jc w:val="both"/>
        <w:textAlignment w:val="auto"/>
      </w:pPr>
      <w:r>
        <w:rPr>
          <w:rFonts w:ascii="Times New Roman"/>
          <w:b/>
          <w:i w:val="false"/>
          <w:color w:val="000000"/>
          <w:sz w:val="24"/>
          <w:lang w:val="pl-Pl"/>
        </w:rPr>
        <w:t>1. Wykonywanie elementów obuwia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techniczny: narzędzi, maszyn i urządzeń;</w:t>
      </w:r>
    </w:p>
    <w:p>
      <w:pPr>
        <w:spacing w:before="25" w:after="0"/>
        <w:ind w:left="0"/>
        <w:jc w:val="both"/>
        <w:textAlignment w:val="auto"/>
      </w:pPr>
      <w:r>
        <w:rPr>
          <w:rFonts w:ascii="Times New Roman"/>
          <w:b w:val="false"/>
          <w:i w:val="false"/>
          <w:color w:val="000000"/>
          <w:sz w:val="24"/>
          <w:lang w:val="pl-Pl"/>
        </w:rPr>
        <w:t>2) obsługuje maszyny i urządzenia stosowane do rozkroju i opracowania elementów obuwia;</w:t>
      </w:r>
    </w:p>
    <w:p>
      <w:pPr>
        <w:spacing w:before="25" w:after="0"/>
        <w:ind w:left="0"/>
        <w:jc w:val="both"/>
        <w:textAlignment w:val="auto"/>
      </w:pPr>
      <w:r>
        <w:rPr>
          <w:rFonts w:ascii="Times New Roman"/>
          <w:b w:val="false"/>
          <w:i w:val="false"/>
          <w:color w:val="000000"/>
          <w:sz w:val="24"/>
          <w:lang w:val="pl-Pl"/>
        </w:rPr>
        <w:t>3) charakteryzuje części składowe obuwia;</w:t>
      </w:r>
    </w:p>
    <w:p>
      <w:pPr>
        <w:spacing w:before="25" w:after="0"/>
        <w:ind w:left="0"/>
        <w:jc w:val="both"/>
        <w:textAlignment w:val="auto"/>
      </w:pPr>
      <w:r>
        <w:rPr>
          <w:rFonts w:ascii="Times New Roman"/>
          <w:b w:val="false"/>
          <w:i w:val="false"/>
          <w:color w:val="000000"/>
          <w:sz w:val="24"/>
          <w:lang w:val="pl-Pl"/>
        </w:rPr>
        <w:t>4) dobiera materiały do wytwarzania obuwia;</w:t>
      </w:r>
    </w:p>
    <w:p>
      <w:pPr>
        <w:spacing w:before="25" w:after="0"/>
        <w:ind w:left="0"/>
        <w:jc w:val="both"/>
        <w:textAlignment w:val="auto"/>
      </w:pPr>
      <w:r>
        <w:rPr>
          <w:rFonts w:ascii="Times New Roman"/>
          <w:b w:val="false"/>
          <w:i w:val="false"/>
          <w:color w:val="000000"/>
          <w:sz w:val="24"/>
          <w:lang w:val="pl-Pl"/>
        </w:rPr>
        <w:t>5) przygotowuje materiały do rozkroju elementów obuwia;</w:t>
      </w:r>
    </w:p>
    <w:p>
      <w:pPr>
        <w:spacing w:before="25" w:after="0"/>
        <w:ind w:left="0"/>
        <w:jc w:val="both"/>
        <w:textAlignment w:val="auto"/>
      </w:pPr>
      <w:r>
        <w:rPr>
          <w:rFonts w:ascii="Times New Roman"/>
          <w:b w:val="false"/>
          <w:i w:val="false"/>
          <w:color w:val="000000"/>
          <w:sz w:val="24"/>
          <w:lang w:val="pl-Pl"/>
        </w:rPr>
        <w:t>6) wycina elementy obuwia;</w:t>
      </w:r>
    </w:p>
    <w:p>
      <w:pPr>
        <w:spacing w:before="25" w:after="0"/>
        <w:ind w:left="0"/>
        <w:jc w:val="both"/>
        <w:textAlignment w:val="auto"/>
      </w:pPr>
      <w:r>
        <w:rPr>
          <w:rFonts w:ascii="Times New Roman"/>
          <w:b w:val="false"/>
          <w:i w:val="false"/>
          <w:color w:val="000000"/>
          <w:sz w:val="24"/>
          <w:lang w:val="pl-Pl"/>
        </w:rPr>
        <w:t>7) klasyfikuje odpady powstające podczas rozkroju materiałów;</w:t>
      </w:r>
    </w:p>
    <w:p>
      <w:pPr>
        <w:spacing w:before="25" w:after="0"/>
        <w:ind w:left="0"/>
        <w:jc w:val="both"/>
        <w:textAlignment w:val="auto"/>
      </w:pPr>
      <w:r>
        <w:rPr>
          <w:rFonts w:ascii="Times New Roman"/>
          <w:b w:val="false"/>
          <w:i w:val="false"/>
          <w:color w:val="000000"/>
          <w:sz w:val="24"/>
          <w:lang w:val="pl-Pl"/>
        </w:rPr>
        <w:t>8) wykonuje obróbkę elementów spodu obuwia;</w:t>
      </w:r>
    </w:p>
    <w:p>
      <w:pPr>
        <w:spacing w:before="25" w:after="0"/>
        <w:ind w:left="0"/>
        <w:jc w:val="both"/>
        <w:textAlignment w:val="auto"/>
      </w:pPr>
      <w:r>
        <w:rPr>
          <w:rFonts w:ascii="Times New Roman"/>
          <w:b w:val="false"/>
          <w:i w:val="false"/>
          <w:color w:val="000000"/>
          <w:sz w:val="24"/>
          <w:lang w:val="pl-Pl"/>
        </w:rPr>
        <w:t>9) wykonuje czynności związane z produkcją spodowych elementów obuwia, formowanych metodą wtrysku i nalewania;</w:t>
      </w:r>
    </w:p>
    <w:p>
      <w:pPr>
        <w:spacing w:before="25" w:after="0"/>
        <w:ind w:left="0"/>
        <w:jc w:val="both"/>
        <w:textAlignment w:val="auto"/>
      </w:pPr>
      <w:r>
        <w:rPr>
          <w:rFonts w:ascii="Times New Roman"/>
          <w:b w:val="false"/>
          <w:i w:val="false"/>
          <w:color w:val="000000"/>
          <w:sz w:val="24"/>
          <w:lang w:val="pl-Pl"/>
        </w:rPr>
        <w:t>10) ocenia jakość elementów obuwia.</w:t>
      </w:r>
    </w:p>
    <w:p>
      <w:pPr>
        <w:spacing w:before="25" w:after="0"/>
        <w:ind w:left="0"/>
        <w:jc w:val="both"/>
        <w:textAlignment w:val="auto"/>
      </w:pPr>
      <w:r>
        <w:rPr>
          <w:rFonts w:ascii="Times New Roman"/>
          <w:b/>
          <w:i w:val="false"/>
          <w:color w:val="000000"/>
          <w:sz w:val="24"/>
          <w:lang w:val="pl-Pl"/>
        </w:rPr>
        <w:t>2. Wykonywanie montażu obuwia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obsługuje maszyny i urządzenia stosowane do opracowania elementów i montażu cholewek;</w:t>
      </w:r>
    </w:p>
    <w:p>
      <w:pPr>
        <w:spacing w:before="25" w:after="0"/>
        <w:ind w:left="0"/>
        <w:jc w:val="both"/>
        <w:textAlignment w:val="auto"/>
      </w:pPr>
      <w:r>
        <w:rPr>
          <w:rFonts w:ascii="Times New Roman"/>
          <w:b w:val="false"/>
          <w:i w:val="false"/>
          <w:color w:val="000000"/>
          <w:sz w:val="24"/>
          <w:lang w:val="pl-Pl"/>
        </w:rPr>
        <w:t>2) wykonuje operacje technologiczne związane z przygotowaniem elementów cholewek do montażu;</w:t>
      </w:r>
    </w:p>
    <w:p>
      <w:pPr>
        <w:spacing w:before="25" w:after="0"/>
        <w:ind w:left="0"/>
        <w:jc w:val="both"/>
        <w:textAlignment w:val="auto"/>
      </w:pPr>
      <w:r>
        <w:rPr>
          <w:rFonts w:ascii="Times New Roman"/>
          <w:b w:val="false"/>
          <w:i w:val="false"/>
          <w:color w:val="000000"/>
          <w:sz w:val="24"/>
          <w:lang w:val="pl-Pl"/>
        </w:rPr>
        <w:t>3) dobiera materiały pomocnicze do łączenia cholewek;</w:t>
      </w:r>
    </w:p>
    <w:p>
      <w:pPr>
        <w:spacing w:before="25" w:after="0"/>
        <w:ind w:left="0"/>
        <w:jc w:val="both"/>
        <w:textAlignment w:val="auto"/>
      </w:pPr>
      <w:r>
        <w:rPr>
          <w:rFonts w:ascii="Times New Roman"/>
          <w:b w:val="false"/>
          <w:i w:val="false"/>
          <w:color w:val="000000"/>
          <w:sz w:val="24"/>
          <w:lang w:val="pl-Pl"/>
        </w:rPr>
        <w:t>4) rozpoznaje połączenia elementów cholewek;</w:t>
      </w:r>
    </w:p>
    <w:p>
      <w:pPr>
        <w:spacing w:before="25" w:after="0"/>
        <w:ind w:left="0"/>
        <w:jc w:val="both"/>
        <w:textAlignment w:val="auto"/>
      </w:pPr>
      <w:r>
        <w:rPr>
          <w:rFonts w:ascii="Times New Roman"/>
          <w:b w:val="false"/>
          <w:i w:val="false"/>
          <w:color w:val="000000"/>
          <w:sz w:val="24"/>
          <w:lang w:val="pl-Pl"/>
        </w:rPr>
        <w:t>5) wykonuje cholewki różnymi technikami;</w:t>
      </w:r>
    </w:p>
    <w:p>
      <w:pPr>
        <w:spacing w:before="25" w:after="0"/>
        <w:ind w:left="0"/>
        <w:jc w:val="both"/>
        <w:textAlignment w:val="auto"/>
      </w:pPr>
      <w:r>
        <w:rPr>
          <w:rFonts w:ascii="Times New Roman"/>
          <w:b w:val="false"/>
          <w:i w:val="false"/>
          <w:color w:val="000000"/>
          <w:sz w:val="24"/>
          <w:lang w:val="pl-Pl"/>
        </w:rPr>
        <w:t>6) obsługuje maszyny i urządzenia stosowane do montażu elementów obuwia;</w:t>
      </w:r>
    </w:p>
    <w:p>
      <w:pPr>
        <w:spacing w:before="25" w:after="0"/>
        <w:ind w:left="0"/>
        <w:jc w:val="both"/>
        <w:textAlignment w:val="auto"/>
      </w:pPr>
      <w:r>
        <w:rPr>
          <w:rFonts w:ascii="Times New Roman"/>
          <w:b w:val="false"/>
          <w:i w:val="false"/>
          <w:color w:val="000000"/>
          <w:sz w:val="24"/>
          <w:lang w:val="pl-Pl"/>
        </w:rPr>
        <w:t>7) dobiera rodzaje kopyt do produkcji obuwia;</w:t>
      </w:r>
    </w:p>
    <w:p>
      <w:pPr>
        <w:spacing w:before="25" w:after="0"/>
        <w:ind w:left="0"/>
        <w:jc w:val="both"/>
        <w:textAlignment w:val="auto"/>
      </w:pPr>
      <w:r>
        <w:rPr>
          <w:rFonts w:ascii="Times New Roman"/>
          <w:b w:val="false"/>
          <w:i w:val="false"/>
          <w:color w:val="000000"/>
          <w:sz w:val="24"/>
          <w:lang w:val="pl-Pl"/>
        </w:rPr>
        <w:t>8) wykonuje operacje technologiczne związane z przygotowaniem cholewek do zaciągania;</w:t>
      </w:r>
    </w:p>
    <w:p>
      <w:pPr>
        <w:spacing w:before="25" w:after="0"/>
        <w:ind w:left="0"/>
        <w:jc w:val="both"/>
        <w:textAlignment w:val="auto"/>
      </w:pPr>
      <w:r>
        <w:rPr>
          <w:rFonts w:ascii="Times New Roman"/>
          <w:b w:val="false"/>
          <w:i w:val="false"/>
          <w:color w:val="000000"/>
          <w:sz w:val="24"/>
          <w:lang w:val="pl-Pl"/>
        </w:rPr>
        <w:t>9) wykonuje operacje technologiczne związane z nadawaniem cholewkom kształtu przestrzennego;</w:t>
      </w:r>
    </w:p>
    <w:p>
      <w:pPr>
        <w:spacing w:before="25" w:after="0"/>
        <w:ind w:left="0"/>
        <w:jc w:val="both"/>
        <w:textAlignment w:val="auto"/>
      </w:pPr>
      <w:r>
        <w:rPr>
          <w:rFonts w:ascii="Times New Roman"/>
          <w:b w:val="false"/>
          <w:i w:val="false"/>
          <w:color w:val="000000"/>
          <w:sz w:val="24"/>
          <w:lang w:val="pl-Pl"/>
        </w:rPr>
        <w:t>10) wykonuje czynności związane z mechanicznym i chemicznym przygotowaniem elementów obuwia do montażu;</w:t>
      </w:r>
    </w:p>
    <w:p>
      <w:pPr>
        <w:spacing w:before="25" w:after="0"/>
        <w:ind w:left="0"/>
        <w:jc w:val="both"/>
        <w:textAlignment w:val="auto"/>
      </w:pPr>
      <w:r>
        <w:rPr>
          <w:rFonts w:ascii="Times New Roman"/>
          <w:b w:val="false"/>
          <w:i w:val="false"/>
          <w:color w:val="000000"/>
          <w:sz w:val="24"/>
          <w:lang w:val="pl-Pl"/>
        </w:rPr>
        <w:t>11) wykonuje montaż obuwia różnymi technikami;</w:t>
      </w:r>
    </w:p>
    <w:p>
      <w:pPr>
        <w:spacing w:before="25" w:after="0"/>
        <w:ind w:left="0"/>
        <w:jc w:val="both"/>
        <w:textAlignment w:val="auto"/>
      </w:pPr>
      <w:r>
        <w:rPr>
          <w:rFonts w:ascii="Times New Roman"/>
          <w:b w:val="false"/>
          <w:i w:val="false"/>
          <w:color w:val="000000"/>
          <w:sz w:val="24"/>
          <w:lang w:val="pl-Pl"/>
        </w:rPr>
        <w:t>12) wykonuje operacje wykańczania obuwia różnymi technikami;</w:t>
      </w:r>
    </w:p>
    <w:p>
      <w:pPr>
        <w:spacing w:before="25" w:after="0"/>
        <w:ind w:left="0"/>
        <w:jc w:val="both"/>
        <w:textAlignment w:val="auto"/>
      </w:pPr>
      <w:r>
        <w:rPr>
          <w:rFonts w:ascii="Times New Roman"/>
          <w:b w:val="false"/>
          <w:i w:val="false"/>
          <w:color w:val="000000"/>
          <w:sz w:val="24"/>
          <w:lang w:val="pl-Pl"/>
        </w:rPr>
        <w:t>13) ocenia jakość montażu na poszczególnych etapach produkcji obuwia.</w:t>
      </w:r>
    </w:p>
    <w:p>
      <w:pPr>
        <w:spacing w:before="25" w:after="0"/>
        <w:ind w:left="0"/>
        <w:jc w:val="both"/>
        <w:textAlignment w:val="auto"/>
      </w:pPr>
      <w:r>
        <w:rPr>
          <w:rFonts w:ascii="Times New Roman"/>
          <w:b/>
          <w:i w:val="false"/>
          <w:color w:val="000000"/>
          <w:sz w:val="24"/>
          <w:lang w:val="pl-Pl"/>
        </w:rPr>
        <w:t>A.9. Wyprawianie skór</w:t>
      </w:r>
    </w:p>
    <w:p>
      <w:pPr>
        <w:spacing w:before="25" w:after="0"/>
        <w:ind w:left="0"/>
        <w:jc w:val="both"/>
        <w:textAlignment w:val="auto"/>
      </w:pPr>
      <w:r>
        <w:rPr>
          <w:rFonts w:ascii="Times New Roman"/>
          <w:b/>
          <w:i w:val="false"/>
          <w:color w:val="000000"/>
          <w:sz w:val="24"/>
          <w:lang w:val="pl-Pl"/>
        </w:rPr>
        <w:t>1. Przygotowywanie surowca skórzanego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surowców skórzanych oraz określa ich przydatność asortymentową;</w:t>
      </w:r>
    </w:p>
    <w:p>
      <w:pPr>
        <w:spacing w:before="25" w:after="0"/>
        <w:ind w:left="0"/>
        <w:jc w:val="both"/>
        <w:textAlignment w:val="auto"/>
      </w:pPr>
      <w:r>
        <w:rPr>
          <w:rFonts w:ascii="Times New Roman"/>
          <w:b w:val="false"/>
          <w:i w:val="false"/>
          <w:color w:val="000000"/>
          <w:sz w:val="24"/>
          <w:lang w:val="pl-Pl"/>
        </w:rPr>
        <w:t>2) wykonuje czynności dotyczące konserwacji skór surowych i półproduktów skórzanych;</w:t>
      </w:r>
    </w:p>
    <w:p>
      <w:pPr>
        <w:spacing w:before="25" w:after="0"/>
        <w:ind w:left="0"/>
        <w:jc w:val="both"/>
        <w:textAlignment w:val="auto"/>
      </w:pPr>
      <w:r>
        <w:rPr>
          <w:rFonts w:ascii="Times New Roman"/>
          <w:b w:val="false"/>
          <w:i w:val="false"/>
          <w:color w:val="000000"/>
          <w:sz w:val="24"/>
          <w:lang w:val="pl-Pl"/>
        </w:rPr>
        <w:t>3) wykonuje czynności związane z magazynowaniem surowców skórzanych;</w:t>
      </w:r>
    </w:p>
    <w:p>
      <w:pPr>
        <w:spacing w:before="25" w:after="0"/>
        <w:ind w:left="0"/>
        <w:jc w:val="both"/>
        <w:textAlignment w:val="auto"/>
      </w:pPr>
      <w:r>
        <w:rPr>
          <w:rFonts w:ascii="Times New Roman"/>
          <w:b w:val="false"/>
          <w:i w:val="false"/>
          <w:color w:val="000000"/>
          <w:sz w:val="24"/>
          <w:lang w:val="pl-Pl"/>
        </w:rPr>
        <w:t>4) obsługuje urządzenia magazynowe;</w:t>
      </w:r>
    </w:p>
    <w:p>
      <w:pPr>
        <w:spacing w:before="25" w:after="0"/>
        <w:ind w:left="0"/>
        <w:jc w:val="both"/>
        <w:textAlignment w:val="auto"/>
      </w:pPr>
      <w:r>
        <w:rPr>
          <w:rFonts w:ascii="Times New Roman"/>
          <w:b w:val="false"/>
          <w:i w:val="false"/>
          <w:color w:val="000000"/>
          <w:sz w:val="24"/>
          <w:lang w:val="pl-Pl"/>
        </w:rPr>
        <w:t>5) posługuje się przyrządami pomiarowymi do określania jakości skór oraz warunków magazynowania.</w:t>
      </w:r>
    </w:p>
    <w:p>
      <w:pPr>
        <w:spacing w:before="25" w:after="0"/>
        <w:ind w:left="0"/>
        <w:jc w:val="both"/>
        <w:textAlignment w:val="auto"/>
      </w:pPr>
      <w:r>
        <w:rPr>
          <w:rFonts w:ascii="Times New Roman"/>
          <w:b/>
          <w:i w:val="false"/>
          <w:color w:val="000000"/>
          <w:sz w:val="24"/>
          <w:lang w:val="pl-Pl"/>
        </w:rPr>
        <w:t>2. Garbowanie i wykańczanie skór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roztwory robocze i zestawy wykończalnicze zgodnie z recepturami i instrukcjami technologicznymi;</w:t>
      </w:r>
    </w:p>
    <w:p>
      <w:pPr>
        <w:spacing w:before="25" w:after="0"/>
        <w:ind w:left="0"/>
        <w:jc w:val="both"/>
        <w:textAlignment w:val="auto"/>
      </w:pPr>
      <w:r>
        <w:rPr>
          <w:rFonts w:ascii="Times New Roman"/>
          <w:b w:val="false"/>
          <w:i w:val="false"/>
          <w:color w:val="000000"/>
          <w:sz w:val="24"/>
          <w:lang w:val="pl-Pl"/>
        </w:rPr>
        <w:t>2) obsługuje urządzenia do transportu oraz dozowania substancji i roztworów chemicznych;</w:t>
      </w:r>
    </w:p>
    <w:p>
      <w:pPr>
        <w:spacing w:before="25" w:after="0"/>
        <w:ind w:left="0"/>
        <w:jc w:val="both"/>
        <w:textAlignment w:val="auto"/>
      </w:pPr>
      <w:r>
        <w:rPr>
          <w:rFonts w:ascii="Times New Roman"/>
          <w:b w:val="false"/>
          <w:i w:val="false"/>
          <w:color w:val="000000"/>
          <w:sz w:val="24"/>
          <w:lang w:val="pl-Pl"/>
        </w:rPr>
        <w:t>3) dobiera urządzenia do transportu skór na stanowiska pracy;</w:t>
      </w:r>
    </w:p>
    <w:p>
      <w:pPr>
        <w:spacing w:before="25" w:after="0"/>
        <w:ind w:left="0"/>
        <w:jc w:val="both"/>
        <w:textAlignment w:val="auto"/>
      </w:pPr>
      <w:r>
        <w:rPr>
          <w:rFonts w:ascii="Times New Roman"/>
          <w:b w:val="false"/>
          <w:i w:val="false"/>
          <w:color w:val="000000"/>
          <w:sz w:val="24"/>
          <w:lang w:val="pl-Pl"/>
        </w:rPr>
        <w:t>4) obsługuje agregaty, maszyny i urządzenia garbarskie;</w:t>
      </w:r>
    </w:p>
    <w:p>
      <w:pPr>
        <w:spacing w:before="25" w:after="0"/>
        <w:ind w:left="0"/>
        <w:jc w:val="both"/>
        <w:textAlignment w:val="auto"/>
      </w:pPr>
      <w:r>
        <w:rPr>
          <w:rFonts w:ascii="Times New Roman"/>
          <w:b w:val="false"/>
          <w:i w:val="false"/>
          <w:color w:val="000000"/>
          <w:sz w:val="24"/>
          <w:lang w:val="pl-Pl"/>
        </w:rPr>
        <w:t>5) wykonuje ręczną i mechaniczną obróbkę skór;</w:t>
      </w:r>
    </w:p>
    <w:p>
      <w:pPr>
        <w:spacing w:before="25" w:after="0"/>
        <w:ind w:left="0"/>
        <w:jc w:val="both"/>
        <w:textAlignment w:val="auto"/>
      </w:pPr>
      <w:r>
        <w:rPr>
          <w:rFonts w:ascii="Times New Roman"/>
          <w:b w:val="false"/>
          <w:i w:val="false"/>
          <w:color w:val="000000"/>
          <w:sz w:val="24"/>
          <w:lang w:val="pl-Pl"/>
        </w:rPr>
        <w:t>6) wykonuje czynności związane z kontrolą procesów wyprawy skór;</w:t>
      </w:r>
    </w:p>
    <w:p>
      <w:pPr>
        <w:spacing w:before="25" w:after="0"/>
        <w:ind w:left="0"/>
        <w:jc w:val="both"/>
        <w:textAlignment w:val="auto"/>
      </w:pPr>
      <w:r>
        <w:rPr>
          <w:rFonts w:ascii="Times New Roman"/>
          <w:b w:val="false"/>
          <w:i w:val="false"/>
          <w:color w:val="000000"/>
          <w:sz w:val="24"/>
          <w:lang w:val="pl-Pl"/>
        </w:rPr>
        <w:t>7) rozsortowuje półprodukty skórzane na określone asortymenty skór;</w:t>
      </w:r>
    </w:p>
    <w:p>
      <w:pPr>
        <w:spacing w:before="25" w:after="0"/>
        <w:ind w:left="0"/>
        <w:jc w:val="both"/>
        <w:textAlignment w:val="auto"/>
      </w:pPr>
      <w:r>
        <w:rPr>
          <w:rFonts w:ascii="Times New Roman"/>
          <w:b w:val="false"/>
          <w:i w:val="false"/>
          <w:color w:val="000000"/>
          <w:sz w:val="24"/>
          <w:lang w:val="pl-Pl"/>
        </w:rPr>
        <w:t>8) rozpoznaje rodzaje skór wyprawionych;</w:t>
      </w:r>
    </w:p>
    <w:p>
      <w:pPr>
        <w:spacing w:before="25" w:after="0"/>
        <w:ind w:left="0"/>
        <w:jc w:val="both"/>
        <w:textAlignment w:val="auto"/>
      </w:pPr>
      <w:r>
        <w:rPr>
          <w:rFonts w:ascii="Times New Roman"/>
          <w:b w:val="false"/>
          <w:i w:val="false"/>
          <w:color w:val="000000"/>
          <w:sz w:val="24"/>
          <w:lang w:val="pl-Pl"/>
        </w:rPr>
        <w:t>9) posługuje się przyrządami pomiarowymi;</w:t>
      </w:r>
    </w:p>
    <w:p>
      <w:pPr>
        <w:spacing w:before="25" w:after="0"/>
        <w:ind w:left="0"/>
        <w:jc w:val="both"/>
        <w:textAlignment w:val="auto"/>
      </w:pPr>
      <w:r>
        <w:rPr>
          <w:rFonts w:ascii="Times New Roman"/>
          <w:b w:val="false"/>
          <w:i w:val="false"/>
          <w:color w:val="000000"/>
          <w:sz w:val="24"/>
          <w:lang w:val="pl-Pl"/>
        </w:rPr>
        <w:t>10) obsługuje maszyny i urządzenia do pomiaru parametrów skór wyprawionych;</w:t>
      </w:r>
    </w:p>
    <w:p>
      <w:pPr>
        <w:spacing w:before="25" w:after="0"/>
        <w:ind w:left="0"/>
        <w:jc w:val="both"/>
        <w:textAlignment w:val="auto"/>
      </w:pPr>
      <w:r>
        <w:rPr>
          <w:rFonts w:ascii="Times New Roman"/>
          <w:b w:val="false"/>
          <w:i w:val="false"/>
          <w:color w:val="000000"/>
          <w:sz w:val="24"/>
          <w:lang w:val="pl-Pl"/>
        </w:rPr>
        <w:t>11) wykonuje czynności związane z magazynowaniem wyrobów gotowych;</w:t>
      </w:r>
    </w:p>
    <w:p>
      <w:pPr>
        <w:spacing w:before="25" w:after="0"/>
        <w:ind w:left="0"/>
        <w:jc w:val="both"/>
        <w:textAlignment w:val="auto"/>
      </w:pPr>
      <w:r>
        <w:rPr>
          <w:rFonts w:ascii="Times New Roman"/>
          <w:b w:val="false"/>
          <w:i w:val="false"/>
          <w:color w:val="000000"/>
          <w:sz w:val="24"/>
          <w:lang w:val="pl-Pl"/>
        </w:rPr>
        <w:t>12) przestrzega zasad ochrony środowiska przed zagrożeniami związanymi z produkcją garbarską.</w:t>
      </w:r>
    </w:p>
    <w:p>
      <w:pPr>
        <w:spacing w:before="25" w:after="0"/>
        <w:ind w:left="0"/>
        <w:jc w:val="both"/>
        <w:textAlignment w:val="auto"/>
      </w:pPr>
      <w:r>
        <w:rPr>
          <w:rFonts w:ascii="Times New Roman"/>
          <w:b/>
          <w:i w:val="false"/>
          <w:color w:val="000000"/>
          <w:sz w:val="24"/>
          <w:lang w:val="pl-Pl"/>
        </w:rPr>
        <w:t>3. Wykonywanie renowacji wyrobów skórzanych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identyfikuje rodzaje skór w wyrobach przeznaczonych do renowacji;</w:t>
      </w:r>
    </w:p>
    <w:p>
      <w:pPr>
        <w:spacing w:before="25" w:after="0"/>
        <w:ind w:left="0"/>
        <w:jc w:val="both"/>
        <w:textAlignment w:val="auto"/>
      </w:pPr>
      <w:r>
        <w:rPr>
          <w:rFonts w:ascii="Times New Roman"/>
          <w:b w:val="false"/>
          <w:i w:val="false"/>
          <w:color w:val="000000"/>
          <w:sz w:val="24"/>
          <w:lang w:val="pl-Pl"/>
        </w:rPr>
        <w:t>2) rozpoznaje wady i uszkodzenia skór w wyrobach skórzanych;</w:t>
      </w:r>
    </w:p>
    <w:p>
      <w:pPr>
        <w:spacing w:before="25" w:after="0"/>
        <w:ind w:left="0"/>
        <w:jc w:val="both"/>
        <w:textAlignment w:val="auto"/>
      </w:pPr>
      <w:r>
        <w:rPr>
          <w:rFonts w:ascii="Times New Roman"/>
          <w:b w:val="false"/>
          <w:i w:val="false"/>
          <w:color w:val="000000"/>
          <w:sz w:val="24"/>
          <w:lang w:val="pl-Pl"/>
        </w:rPr>
        <w:t>3) określa koszty wykonania renowacji;</w:t>
      </w:r>
    </w:p>
    <w:p>
      <w:pPr>
        <w:spacing w:before="25" w:after="0"/>
        <w:ind w:left="0"/>
        <w:jc w:val="both"/>
        <w:textAlignment w:val="auto"/>
      </w:pPr>
      <w:r>
        <w:rPr>
          <w:rFonts w:ascii="Times New Roman"/>
          <w:b w:val="false"/>
          <w:i w:val="false"/>
          <w:color w:val="000000"/>
          <w:sz w:val="24"/>
          <w:lang w:val="pl-Pl"/>
        </w:rPr>
        <w:t>4) dobiera metody czyszczenia i odnawiania wyrobów skórzanych;</w:t>
      </w:r>
    </w:p>
    <w:p>
      <w:pPr>
        <w:spacing w:before="25" w:after="0"/>
        <w:ind w:left="0"/>
        <w:jc w:val="both"/>
        <w:textAlignment w:val="auto"/>
      </w:pPr>
      <w:r>
        <w:rPr>
          <w:rFonts w:ascii="Times New Roman"/>
          <w:b w:val="false"/>
          <w:i w:val="false"/>
          <w:color w:val="000000"/>
          <w:sz w:val="24"/>
          <w:lang w:val="pl-Pl"/>
        </w:rPr>
        <w:t>5) wykonuje czynności związane z renowacją wyrobów;</w:t>
      </w:r>
    </w:p>
    <w:p>
      <w:pPr>
        <w:spacing w:before="25" w:after="0"/>
        <w:ind w:left="0"/>
        <w:jc w:val="both"/>
        <w:textAlignment w:val="auto"/>
      </w:pPr>
      <w:r>
        <w:rPr>
          <w:rFonts w:ascii="Times New Roman"/>
          <w:b w:val="false"/>
          <w:i w:val="false"/>
          <w:color w:val="000000"/>
          <w:sz w:val="24"/>
          <w:lang w:val="pl-Pl"/>
        </w:rPr>
        <w:t>6) sporządza kosztorys wykonania usługi.</w:t>
      </w:r>
    </w:p>
    <w:p>
      <w:pPr>
        <w:spacing w:before="25" w:after="0"/>
        <w:ind w:left="0"/>
        <w:jc w:val="both"/>
        <w:textAlignment w:val="auto"/>
      </w:pPr>
      <w:r>
        <w:rPr>
          <w:rFonts w:ascii="Times New Roman"/>
          <w:b/>
          <w:i w:val="false"/>
          <w:color w:val="000000"/>
          <w:sz w:val="24"/>
          <w:lang w:val="pl-Pl"/>
        </w:rPr>
        <w:t>A.10. Wykonywanie wyrobów tapicerowanych</w:t>
      </w:r>
    </w:p>
    <w:p>
      <w:pPr>
        <w:spacing w:before="25" w:after="0"/>
        <w:ind w:left="0"/>
        <w:jc w:val="both"/>
        <w:textAlignment w:val="auto"/>
      </w:pPr>
      <w:r>
        <w:rPr>
          <w:rFonts w:ascii="Times New Roman"/>
          <w:b/>
          <w:i w:val="false"/>
          <w:color w:val="000000"/>
          <w:sz w:val="24"/>
          <w:lang w:val="pl-Pl"/>
        </w:rPr>
        <w:t>1. Wykonywanie prac tapicerskich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wyrobów tapicerowanych;</w:t>
      </w:r>
    </w:p>
    <w:p>
      <w:pPr>
        <w:spacing w:before="25" w:after="0"/>
        <w:ind w:left="0"/>
        <w:jc w:val="both"/>
        <w:textAlignment w:val="auto"/>
      </w:pPr>
      <w:r>
        <w:rPr>
          <w:rFonts w:ascii="Times New Roman"/>
          <w:b w:val="false"/>
          <w:i w:val="false"/>
          <w:color w:val="000000"/>
          <w:sz w:val="24"/>
          <w:lang w:val="pl-Pl"/>
        </w:rPr>
        <w:t>2) charakteryzuje rodzaje prac dekoratorskich;</w:t>
      </w:r>
    </w:p>
    <w:p>
      <w:pPr>
        <w:spacing w:before="25" w:after="0"/>
        <w:ind w:left="0"/>
        <w:jc w:val="both"/>
        <w:textAlignment w:val="auto"/>
      </w:pPr>
      <w:r>
        <w:rPr>
          <w:rFonts w:ascii="Times New Roman"/>
          <w:b w:val="false"/>
          <w:i w:val="false"/>
          <w:color w:val="000000"/>
          <w:sz w:val="24"/>
          <w:lang w:val="pl-Pl"/>
        </w:rPr>
        <w:t>3) posługuje się dokumentacją techniczną stosowaną w tapicerstwie;</w:t>
      </w:r>
    </w:p>
    <w:p>
      <w:pPr>
        <w:spacing w:before="25" w:after="0"/>
        <w:ind w:left="0"/>
        <w:jc w:val="both"/>
        <w:textAlignment w:val="auto"/>
      </w:pPr>
      <w:r>
        <w:rPr>
          <w:rFonts w:ascii="Times New Roman"/>
          <w:b w:val="false"/>
          <w:i w:val="false"/>
          <w:color w:val="000000"/>
          <w:sz w:val="24"/>
          <w:lang w:val="pl-Pl"/>
        </w:rPr>
        <w:t>4) sporządza kalkulację kosztów wykonania wyrobów tapicerowanych i prac dekoratorskich;</w:t>
      </w:r>
    </w:p>
    <w:p>
      <w:pPr>
        <w:spacing w:before="25" w:after="0"/>
        <w:ind w:left="0"/>
        <w:jc w:val="both"/>
        <w:textAlignment w:val="auto"/>
      </w:pPr>
      <w:r>
        <w:rPr>
          <w:rFonts w:ascii="Times New Roman"/>
          <w:b w:val="false"/>
          <w:i w:val="false"/>
          <w:color w:val="000000"/>
          <w:sz w:val="24"/>
          <w:lang w:val="pl-Pl"/>
        </w:rPr>
        <w:t>5) dobiera materiały do wykonania wyrobów tapicerowanych i prac dekoratorskich;</w:t>
      </w:r>
    </w:p>
    <w:p>
      <w:pPr>
        <w:spacing w:before="25" w:after="0"/>
        <w:ind w:left="0"/>
        <w:jc w:val="both"/>
        <w:textAlignment w:val="auto"/>
      </w:pPr>
      <w:r>
        <w:rPr>
          <w:rFonts w:ascii="Times New Roman"/>
          <w:b w:val="false"/>
          <w:i w:val="false"/>
          <w:color w:val="000000"/>
          <w:sz w:val="24"/>
          <w:lang w:val="pl-Pl"/>
        </w:rPr>
        <w:t>6) dobiera techniki wykonania prac tapicerskich;</w:t>
      </w:r>
    </w:p>
    <w:p>
      <w:pPr>
        <w:spacing w:before="25" w:after="0"/>
        <w:ind w:left="0"/>
        <w:jc w:val="both"/>
        <w:textAlignment w:val="auto"/>
      </w:pPr>
      <w:r>
        <w:rPr>
          <w:rFonts w:ascii="Times New Roman"/>
          <w:b w:val="false"/>
          <w:i w:val="false"/>
          <w:color w:val="000000"/>
          <w:sz w:val="24"/>
          <w:lang w:val="pl-Pl"/>
        </w:rPr>
        <w:t>7) określa kolejność wykonania operacji technologicznych;</w:t>
      </w:r>
    </w:p>
    <w:p>
      <w:pPr>
        <w:spacing w:before="25" w:after="0"/>
        <w:ind w:left="0"/>
        <w:jc w:val="both"/>
        <w:textAlignment w:val="auto"/>
      </w:pPr>
      <w:r>
        <w:rPr>
          <w:rFonts w:ascii="Times New Roman"/>
          <w:b w:val="false"/>
          <w:i w:val="false"/>
          <w:color w:val="000000"/>
          <w:sz w:val="24"/>
          <w:lang w:val="pl-Pl"/>
        </w:rPr>
        <w:t>8) posługuje się narzędziami i urządzeniami tapicerskimi;</w:t>
      </w:r>
    </w:p>
    <w:p>
      <w:pPr>
        <w:spacing w:before="25" w:after="0"/>
        <w:ind w:left="0"/>
        <w:jc w:val="both"/>
        <w:textAlignment w:val="auto"/>
      </w:pPr>
      <w:r>
        <w:rPr>
          <w:rFonts w:ascii="Times New Roman"/>
          <w:b w:val="false"/>
          <w:i w:val="false"/>
          <w:color w:val="000000"/>
          <w:sz w:val="24"/>
          <w:lang w:val="pl-Pl"/>
        </w:rPr>
        <w:t>9) obsługuje maszyny i urządzenia stosowane w tapicerstwie;</w:t>
      </w:r>
    </w:p>
    <w:p>
      <w:pPr>
        <w:spacing w:before="25" w:after="0"/>
        <w:ind w:left="0"/>
        <w:jc w:val="both"/>
        <w:textAlignment w:val="auto"/>
      </w:pPr>
      <w:r>
        <w:rPr>
          <w:rFonts w:ascii="Times New Roman"/>
          <w:b w:val="false"/>
          <w:i w:val="false"/>
          <w:color w:val="000000"/>
          <w:sz w:val="24"/>
          <w:lang w:val="pl-Pl"/>
        </w:rPr>
        <w:t>10) wykonuje pomocnicze prace stolarskie i ślusarskie niezbędne w produkcji wyrobów tapicerowanych;</w:t>
      </w:r>
    </w:p>
    <w:p>
      <w:pPr>
        <w:spacing w:before="25" w:after="0"/>
        <w:ind w:left="0"/>
        <w:jc w:val="both"/>
        <w:textAlignment w:val="auto"/>
      </w:pPr>
      <w:r>
        <w:rPr>
          <w:rFonts w:ascii="Times New Roman"/>
          <w:b w:val="false"/>
          <w:i w:val="false"/>
          <w:color w:val="000000"/>
          <w:sz w:val="24"/>
          <w:lang w:val="pl-Pl"/>
        </w:rPr>
        <w:t>11) wykonuje wyroby tapicerowane i prace dekoratorskie;</w:t>
      </w:r>
    </w:p>
    <w:p>
      <w:pPr>
        <w:spacing w:before="25" w:after="0"/>
        <w:ind w:left="0"/>
        <w:jc w:val="both"/>
        <w:textAlignment w:val="auto"/>
      </w:pPr>
      <w:r>
        <w:rPr>
          <w:rFonts w:ascii="Times New Roman"/>
          <w:b w:val="false"/>
          <w:i w:val="false"/>
          <w:color w:val="000000"/>
          <w:sz w:val="24"/>
          <w:lang w:val="pl-Pl"/>
        </w:rPr>
        <w:t>12) ocenia jakość materiałów, półfabrykatów, wyrobów tapicerowanych i prac dekoratorskich;</w:t>
      </w:r>
    </w:p>
    <w:p>
      <w:pPr>
        <w:spacing w:before="25" w:after="0"/>
        <w:ind w:left="0"/>
        <w:jc w:val="both"/>
        <w:textAlignment w:val="auto"/>
      </w:pPr>
      <w:r>
        <w:rPr>
          <w:rFonts w:ascii="Times New Roman"/>
          <w:b w:val="false"/>
          <w:i w:val="false"/>
          <w:color w:val="000000"/>
          <w:sz w:val="24"/>
          <w:lang w:val="pl-Pl"/>
        </w:rPr>
        <w:t>13) pakuje, magazynuje oraz zabezpiecza materiały, półfabrykaty i wyroby tapicerowane.</w:t>
      </w:r>
    </w:p>
    <w:p>
      <w:pPr>
        <w:spacing w:before="25" w:after="0"/>
        <w:ind w:left="0"/>
        <w:jc w:val="both"/>
        <w:textAlignment w:val="auto"/>
      </w:pPr>
      <w:r>
        <w:rPr>
          <w:rFonts w:ascii="Times New Roman"/>
          <w:b/>
          <w:i w:val="false"/>
          <w:color w:val="000000"/>
          <w:sz w:val="24"/>
          <w:lang w:val="pl-Pl"/>
        </w:rPr>
        <w:t>2. Wykonywanie napraw i renowacji wyrobów tapicerowanych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uszkodzeń wyrobów tapicerowanych;</w:t>
      </w:r>
    </w:p>
    <w:p>
      <w:pPr>
        <w:spacing w:before="25" w:after="0"/>
        <w:ind w:left="0"/>
        <w:jc w:val="both"/>
        <w:textAlignment w:val="auto"/>
      </w:pPr>
      <w:r>
        <w:rPr>
          <w:rFonts w:ascii="Times New Roman"/>
          <w:b w:val="false"/>
          <w:i w:val="false"/>
          <w:color w:val="000000"/>
          <w:sz w:val="24"/>
          <w:lang w:val="pl-Pl"/>
        </w:rPr>
        <w:t>2) określa koszty wykonania napraw i renowacji wyrobów;</w:t>
      </w:r>
    </w:p>
    <w:p>
      <w:pPr>
        <w:spacing w:before="25" w:after="0"/>
        <w:ind w:left="0"/>
        <w:jc w:val="both"/>
        <w:textAlignment w:val="auto"/>
      </w:pPr>
      <w:r>
        <w:rPr>
          <w:rFonts w:ascii="Times New Roman"/>
          <w:b w:val="false"/>
          <w:i w:val="false"/>
          <w:color w:val="000000"/>
          <w:sz w:val="24"/>
          <w:lang w:val="pl-Pl"/>
        </w:rPr>
        <w:t>3) dobiera narzędzia i urządzenia do naprawy wyrobów tapicerowanych;</w:t>
      </w:r>
    </w:p>
    <w:p>
      <w:pPr>
        <w:spacing w:before="25" w:after="0"/>
        <w:ind w:left="0"/>
        <w:jc w:val="both"/>
        <w:textAlignment w:val="auto"/>
      </w:pPr>
      <w:r>
        <w:rPr>
          <w:rFonts w:ascii="Times New Roman"/>
          <w:b w:val="false"/>
          <w:i w:val="false"/>
          <w:color w:val="000000"/>
          <w:sz w:val="24"/>
          <w:lang w:val="pl-Pl"/>
        </w:rPr>
        <w:t>4) wykonuje demontaż wyrobów tapicerowanych przeznaczonych do naprawy;</w:t>
      </w:r>
    </w:p>
    <w:p>
      <w:pPr>
        <w:spacing w:before="25" w:after="0"/>
        <w:ind w:left="0"/>
        <w:jc w:val="both"/>
        <w:textAlignment w:val="auto"/>
      </w:pPr>
      <w:r>
        <w:rPr>
          <w:rFonts w:ascii="Times New Roman"/>
          <w:b w:val="false"/>
          <w:i w:val="false"/>
          <w:color w:val="000000"/>
          <w:sz w:val="24"/>
          <w:lang w:val="pl-Pl"/>
        </w:rPr>
        <w:t>5) dobiera materiały do naprawy i renowacji wyrobów tapicerowanych;</w:t>
      </w:r>
    </w:p>
    <w:p>
      <w:pPr>
        <w:spacing w:before="25" w:after="0"/>
        <w:ind w:left="0"/>
        <w:jc w:val="both"/>
        <w:textAlignment w:val="auto"/>
      </w:pPr>
      <w:r>
        <w:rPr>
          <w:rFonts w:ascii="Times New Roman"/>
          <w:b w:val="false"/>
          <w:i w:val="false"/>
          <w:color w:val="000000"/>
          <w:sz w:val="24"/>
          <w:lang w:val="pl-Pl"/>
        </w:rPr>
        <w:t>6) określa metody i techniki wykonania naprawy i renowacji wyrobów tapicerowanych;</w:t>
      </w:r>
    </w:p>
    <w:p>
      <w:pPr>
        <w:spacing w:before="25" w:after="0"/>
        <w:ind w:left="0"/>
        <w:jc w:val="both"/>
        <w:textAlignment w:val="auto"/>
      </w:pPr>
      <w:r>
        <w:rPr>
          <w:rFonts w:ascii="Times New Roman"/>
          <w:b w:val="false"/>
          <w:i w:val="false"/>
          <w:color w:val="000000"/>
          <w:sz w:val="24"/>
          <w:lang w:val="pl-Pl"/>
        </w:rPr>
        <w:t>7) określa kolejność czynności niezbędnych do wykonania naprawy wyrobów;</w:t>
      </w:r>
    </w:p>
    <w:p>
      <w:pPr>
        <w:spacing w:before="25" w:after="0"/>
        <w:ind w:left="0"/>
        <w:jc w:val="both"/>
        <w:textAlignment w:val="auto"/>
      </w:pPr>
      <w:r>
        <w:rPr>
          <w:rFonts w:ascii="Times New Roman"/>
          <w:b w:val="false"/>
          <w:i w:val="false"/>
          <w:color w:val="000000"/>
          <w:sz w:val="24"/>
          <w:lang w:val="pl-Pl"/>
        </w:rPr>
        <w:t>8) wykonuje naprawę i renowację wyrobów tapicerowanych;</w:t>
      </w:r>
    </w:p>
    <w:p>
      <w:pPr>
        <w:spacing w:before="25" w:after="0"/>
        <w:ind w:left="0"/>
        <w:jc w:val="both"/>
        <w:textAlignment w:val="auto"/>
      </w:pPr>
      <w:r>
        <w:rPr>
          <w:rFonts w:ascii="Times New Roman"/>
          <w:b w:val="false"/>
          <w:i w:val="false"/>
          <w:color w:val="000000"/>
          <w:sz w:val="24"/>
          <w:lang w:val="pl-Pl"/>
        </w:rPr>
        <w:t>9) ocenia jakość wykonania napraw i renowacji wyrobów.</w:t>
      </w:r>
    </w:p>
    <w:p>
      <w:pPr>
        <w:spacing w:before="25" w:after="0"/>
        <w:ind w:left="0"/>
        <w:jc w:val="both"/>
        <w:textAlignment w:val="auto"/>
      </w:pPr>
      <w:r>
        <w:rPr>
          <w:rFonts w:ascii="Times New Roman"/>
          <w:b/>
          <w:i w:val="false"/>
          <w:color w:val="000000"/>
          <w:sz w:val="24"/>
          <w:lang w:val="pl-Pl"/>
        </w:rPr>
        <w:t>A.11. Wykonywanie, naprawa i renowacja wyrobów kuśnierskich</w:t>
      </w:r>
    </w:p>
    <w:p>
      <w:pPr>
        <w:spacing w:before="25" w:after="0"/>
        <w:ind w:left="0"/>
        <w:jc w:val="both"/>
        <w:textAlignment w:val="auto"/>
      </w:pPr>
      <w:r>
        <w:rPr>
          <w:rFonts w:ascii="Times New Roman"/>
          <w:b/>
          <w:i w:val="false"/>
          <w:color w:val="000000"/>
          <w:sz w:val="24"/>
          <w:lang w:val="pl-Pl"/>
        </w:rPr>
        <w:t>1. Wykonywanie wyrobów kuśnierskich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asortyment wyrobów kuśnierskich;</w:t>
      </w:r>
    </w:p>
    <w:p>
      <w:pPr>
        <w:spacing w:before="25" w:after="0"/>
        <w:ind w:left="0"/>
        <w:jc w:val="both"/>
        <w:textAlignment w:val="auto"/>
      </w:pPr>
      <w:r>
        <w:rPr>
          <w:rFonts w:ascii="Times New Roman"/>
          <w:b w:val="false"/>
          <w:i w:val="false"/>
          <w:color w:val="000000"/>
          <w:sz w:val="24"/>
          <w:lang w:val="pl-Pl"/>
        </w:rPr>
        <w:t>2) sporządza dokumentację techniczną i technologiczną wyrobów;</w:t>
      </w:r>
    </w:p>
    <w:p>
      <w:pPr>
        <w:spacing w:before="25" w:after="0"/>
        <w:ind w:left="0"/>
        <w:jc w:val="both"/>
        <w:textAlignment w:val="auto"/>
      </w:pPr>
      <w:r>
        <w:rPr>
          <w:rFonts w:ascii="Times New Roman"/>
          <w:b w:val="false"/>
          <w:i w:val="false"/>
          <w:color w:val="000000"/>
          <w:sz w:val="24"/>
          <w:lang w:val="pl-Pl"/>
        </w:rPr>
        <w:t>3) posługuje się przyrządami i urządzeniami pomiarowymi;</w:t>
      </w:r>
    </w:p>
    <w:p>
      <w:pPr>
        <w:spacing w:before="25" w:after="0"/>
        <w:ind w:left="0"/>
        <w:jc w:val="both"/>
        <w:textAlignment w:val="auto"/>
      </w:pPr>
      <w:r>
        <w:rPr>
          <w:rFonts w:ascii="Times New Roman"/>
          <w:b w:val="false"/>
          <w:i w:val="false"/>
          <w:color w:val="000000"/>
          <w:sz w:val="24"/>
          <w:lang w:val="pl-Pl"/>
        </w:rPr>
        <w:t>4) wykonuje wyroby kuśnierskie;</w:t>
      </w:r>
    </w:p>
    <w:p>
      <w:pPr>
        <w:spacing w:before="25" w:after="0"/>
        <w:ind w:left="0"/>
        <w:jc w:val="both"/>
        <w:textAlignment w:val="auto"/>
      </w:pPr>
      <w:r>
        <w:rPr>
          <w:rFonts w:ascii="Times New Roman"/>
          <w:b w:val="false"/>
          <w:i w:val="false"/>
          <w:color w:val="000000"/>
          <w:sz w:val="24"/>
          <w:lang w:val="pl-Pl"/>
        </w:rPr>
        <w:t>5) posługuje się narzędziami i przyborami stosowanymi w procesie produkcji;</w:t>
      </w:r>
    </w:p>
    <w:p>
      <w:pPr>
        <w:spacing w:before="25" w:after="0"/>
        <w:ind w:left="0"/>
        <w:jc w:val="both"/>
        <w:textAlignment w:val="auto"/>
      </w:pPr>
      <w:r>
        <w:rPr>
          <w:rFonts w:ascii="Times New Roman"/>
          <w:b w:val="false"/>
          <w:i w:val="false"/>
          <w:color w:val="000000"/>
          <w:sz w:val="24"/>
          <w:lang w:val="pl-Pl"/>
        </w:rPr>
        <w:t>6) posługuje się instrukcjami obsługi maszyn i urządzeń;</w:t>
      </w:r>
    </w:p>
    <w:p>
      <w:pPr>
        <w:spacing w:before="25" w:after="0"/>
        <w:ind w:left="0"/>
        <w:jc w:val="both"/>
        <w:textAlignment w:val="auto"/>
      </w:pPr>
      <w:r>
        <w:rPr>
          <w:rFonts w:ascii="Times New Roman"/>
          <w:b w:val="false"/>
          <w:i w:val="false"/>
          <w:color w:val="000000"/>
          <w:sz w:val="24"/>
          <w:lang w:val="pl-Pl"/>
        </w:rPr>
        <w:t>7) obsługuje maszyny i urządzenia stosowane w kuśnierstwie;</w:t>
      </w:r>
    </w:p>
    <w:p>
      <w:pPr>
        <w:spacing w:before="25" w:after="0"/>
        <w:ind w:left="0"/>
        <w:jc w:val="both"/>
        <w:textAlignment w:val="auto"/>
      </w:pPr>
      <w:r>
        <w:rPr>
          <w:rFonts w:ascii="Times New Roman"/>
          <w:b w:val="false"/>
          <w:i w:val="false"/>
          <w:color w:val="000000"/>
          <w:sz w:val="24"/>
          <w:lang w:val="pl-Pl"/>
        </w:rPr>
        <w:t>8) przestrzega zasad składowania i przechowywania skór futerkowych, materiałów włókienniczych oraz półproduktów;</w:t>
      </w:r>
    </w:p>
    <w:p>
      <w:pPr>
        <w:spacing w:before="25" w:after="0"/>
        <w:ind w:left="0"/>
        <w:jc w:val="both"/>
        <w:textAlignment w:val="auto"/>
      </w:pPr>
      <w:r>
        <w:rPr>
          <w:rFonts w:ascii="Times New Roman"/>
          <w:b w:val="false"/>
          <w:i w:val="false"/>
          <w:color w:val="000000"/>
          <w:sz w:val="24"/>
          <w:lang w:val="pl-Pl"/>
        </w:rPr>
        <w:t>9) dokonuje kontroli i oceny jakości skór futerkowych, materiałów wykończeniowych oraz wyrobów gotowych.</w:t>
      </w:r>
    </w:p>
    <w:p>
      <w:pPr>
        <w:spacing w:before="25" w:after="0"/>
        <w:ind w:left="0"/>
        <w:jc w:val="both"/>
        <w:textAlignment w:val="auto"/>
      </w:pPr>
      <w:r>
        <w:rPr>
          <w:rFonts w:ascii="Times New Roman"/>
          <w:b/>
          <w:i w:val="false"/>
          <w:color w:val="000000"/>
          <w:sz w:val="24"/>
          <w:lang w:val="pl-Pl"/>
        </w:rPr>
        <w:t>2. Wykonywanie napraw, przeróbek i renowacji wyrobów kuśnierskich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wyrobów kuśnierskich;</w:t>
      </w:r>
    </w:p>
    <w:p>
      <w:pPr>
        <w:spacing w:before="25" w:after="0"/>
        <w:ind w:left="0"/>
        <w:jc w:val="both"/>
        <w:textAlignment w:val="auto"/>
      </w:pPr>
      <w:r>
        <w:rPr>
          <w:rFonts w:ascii="Times New Roman"/>
          <w:b w:val="false"/>
          <w:i w:val="false"/>
          <w:color w:val="000000"/>
          <w:sz w:val="24"/>
          <w:lang w:val="pl-Pl"/>
        </w:rPr>
        <w:t>2) rozpoznaje wady i uszkodzenia wyrobów kuśnierskich;</w:t>
      </w:r>
    </w:p>
    <w:p>
      <w:pPr>
        <w:spacing w:before="25" w:after="0"/>
        <w:ind w:left="0"/>
        <w:jc w:val="both"/>
        <w:textAlignment w:val="auto"/>
      </w:pPr>
      <w:r>
        <w:rPr>
          <w:rFonts w:ascii="Times New Roman"/>
          <w:b w:val="false"/>
          <w:i w:val="false"/>
          <w:color w:val="000000"/>
          <w:sz w:val="24"/>
          <w:lang w:val="pl-Pl"/>
        </w:rPr>
        <w:t>3) określa koszty naprawy, przeróbki i renowacji;</w:t>
      </w:r>
    </w:p>
    <w:p>
      <w:pPr>
        <w:spacing w:before="25" w:after="0"/>
        <w:ind w:left="0"/>
        <w:jc w:val="both"/>
        <w:textAlignment w:val="auto"/>
      </w:pPr>
      <w:r>
        <w:rPr>
          <w:rFonts w:ascii="Times New Roman"/>
          <w:b w:val="false"/>
          <w:i w:val="false"/>
          <w:color w:val="000000"/>
          <w:sz w:val="24"/>
          <w:lang w:val="pl-Pl"/>
        </w:rPr>
        <w:t>4) stosuje techniki wykonania napraw i renowacji wyrobów kuśnierskich;</w:t>
      </w:r>
    </w:p>
    <w:p>
      <w:pPr>
        <w:spacing w:before="25" w:after="0"/>
        <w:ind w:left="0"/>
        <w:jc w:val="both"/>
        <w:textAlignment w:val="auto"/>
      </w:pPr>
      <w:r>
        <w:rPr>
          <w:rFonts w:ascii="Times New Roman"/>
          <w:b w:val="false"/>
          <w:i w:val="false"/>
          <w:color w:val="000000"/>
          <w:sz w:val="24"/>
          <w:lang w:val="pl-Pl"/>
        </w:rPr>
        <w:t>5) wykonuje przeróbki wyrobów kuśnierskich;</w:t>
      </w:r>
    </w:p>
    <w:p>
      <w:pPr>
        <w:spacing w:before="25" w:after="0"/>
        <w:ind w:left="0"/>
        <w:jc w:val="both"/>
        <w:textAlignment w:val="auto"/>
      </w:pPr>
      <w:r>
        <w:rPr>
          <w:rFonts w:ascii="Times New Roman"/>
          <w:b w:val="false"/>
          <w:i w:val="false"/>
          <w:color w:val="000000"/>
          <w:sz w:val="24"/>
          <w:lang w:val="pl-Pl"/>
        </w:rPr>
        <w:t>6) sporządza kosztorys naprawy, przeróbki i renowacji wyrobów;</w:t>
      </w:r>
    </w:p>
    <w:p>
      <w:pPr>
        <w:spacing w:before="25" w:after="0"/>
        <w:ind w:left="0"/>
        <w:jc w:val="both"/>
        <w:textAlignment w:val="auto"/>
      </w:pPr>
      <w:r>
        <w:rPr>
          <w:rFonts w:ascii="Times New Roman"/>
          <w:b w:val="false"/>
          <w:i w:val="false"/>
          <w:color w:val="000000"/>
          <w:sz w:val="24"/>
          <w:lang w:val="pl-Pl"/>
        </w:rPr>
        <w:t>7) ocenia jakość wykonania pracy.</w:t>
      </w:r>
    </w:p>
    <w:p>
      <w:pPr>
        <w:spacing w:before="25" w:after="0"/>
        <w:ind w:left="0"/>
        <w:jc w:val="both"/>
        <w:textAlignment w:val="auto"/>
      </w:pPr>
      <w:r>
        <w:rPr>
          <w:rFonts w:ascii="Times New Roman"/>
          <w:b/>
          <w:i w:val="false"/>
          <w:color w:val="000000"/>
          <w:sz w:val="24"/>
          <w:lang w:val="pl-Pl"/>
        </w:rPr>
        <w:t>A.12.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A.13. Wytwarzanie wyrobów stolarskich</w:t>
      </w:r>
    </w:p>
    <w:p>
      <w:pPr>
        <w:spacing w:before="25" w:after="0"/>
        <w:ind w:left="0"/>
        <w:jc w:val="both"/>
        <w:textAlignment w:val="auto"/>
      </w:pPr>
      <w:r>
        <w:rPr>
          <w:rFonts w:ascii="Times New Roman"/>
          <w:b/>
          <w:i w:val="false"/>
          <w:color w:val="000000"/>
          <w:sz w:val="24"/>
          <w:lang w:val="pl-Pl"/>
        </w:rPr>
        <w:t>1. Wykonywanie wyrobów z drewna i tworzyw drzewnych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klasyfikacji drewna i materiałów drzewnych;</w:t>
      </w:r>
    </w:p>
    <w:p>
      <w:pPr>
        <w:spacing w:before="25" w:after="0"/>
        <w:ind w:left="0"/>
        <w:jc w:val="both"/>
        <w:textAlignment w:val="auto"/>
      </w:pPr>
      <w:r>
        <w:rPr>
          <w:rFonts w:ascii="Times New Roman"/>
          <w:b w:val="false"/>
          <w:i w:val="false"/>
          <w:color w:val="000000"/>
          <w:sz w:val="24"/>
          <w:lang w:val="pl-Pl"/>
        </w:rPr>
        <w:t>2) posługuje się dokumentacją konstrukcyjną i technologiczną;</w:t>
      </w:r>
    </w:p>
    <w:p>
      <w:pPr>
        <w:spacing w:before="25" w:after="0"/>
        <w:ind w:left="0"/>
        <w:jc w:val="both"/>
        <w:textAlignment w:val="auto"/>
      </w:pPr>
      <w:r>
        <w:rPr>
          <w:rFonts w:ascii="Times New Roman"/>
          <w:b w:val="false"/>
          <w:i w:val="false"/>
          <w:color w:val="000000"/>
          <w:sz w:val="24"/>
          <w:lang w:val="pl-Pl"/>
        </w:rPr>
        <w:t>3) dobiera technologię wytwarzania wyrobów stolarskich;</w:t>
      </w:r>
    </w:p>
    <w:p>
      <w:pPr>
        <w:spacing w:before="25" w:after="0"/>
        <w:ind w:left="0"/>
        <w:jc w:val="both"/>
        <w:textAlignment w:val="auto"/>
      </w:pPr>
      <w:r>
        <w:rPr>
          <w:rFonts w:ascii="Times New Roman"/>
          <w:b w:val="false"/>
          <w:i w:val="false"/>
          <w:color w:val="000000"/>
          <w:sz w:val="24"/>
          <w:lang w:val="pl-Pl"/>
        </w:rPr>
        <w:t>4) przygotowuje materiały podstawowe i pomocnicze do wykonania wyrobów z drewna i tworzyw drzewnych;</w:t>
      </w:r>
    </w:p>
    <w:p>
      <w:pPr>
        <w:spacing w:before="25" w:after="0"/>
        <w:ind w:left="0"/>
        <w:jc w:val="both"/>
        <w:textAlignment w:val="auto"/>
      </w:pPr>
      <w:r>
        <w:rPr>
          <w:rFonts w:ascii="Times New Roman"/>
          <w:b w:val="false"/>
          <w:i w:val="false"/>
          <w:color w:val="000000"/>
          <w:sz w:val="24"/>
          <w:lang w:val="pl-Pl"/>
        </w:rPr>
        <w:t>5) dobiera sposoby obróbki drewna i tworzyw drzewnych;</w:t>
      </w:r>
    </w:p>
    <w:p>
      <w:pPr>
        <w:spacing w:before="25" w:after="0"/>
        <w:ind w:left="0"/>
        <w:jc w:val="both"/>
        <w:textAlignment w:val="auto"/>
      </w:pPr>
      <w:r>
        <w:rPr>
          <w:rFonts w:ascii="Times New Roman"/>
          <w:b w:val="false"/>
          <w:i w:val="false"/>
          <w:color w:val="000000"/>
          <w:sz w:val="24"/>
          <w:lang w:val="pl-Pl"/>
        </w:rPr>
        <w:t>6) dobiera narzędzia, maszyny i urządzenia do wykonania obróbki drewna i tworzyw drzewnych;</w:t>
      </w:r>
    </w:p>
    <w:p>
      <w:pPr>
        <w:spacing w:before="25" w:after="0"/>
        <w:ind w:left="0"/>
        <w:jc w:val="both"/>
        <w:textAlignment w:val="auto"/>
      </w:pPr>
      <w:r>
        <w:rPr>
          <w:rFonts w:ascii="Times New Roman"/>
          <w:b w:val="false"/>
          <w:i w:val="false"/>
          <w:color w:val="000000"/>
          <w:sz w:val="24"/>
          <w:lang w:val="pl-Pl"/>
        </w:rPr>
        <w:t>7) obsługuje maszyny i urządzenia stosowane w stolarstwie;</w:t>
      </w:r>
    </w:p>
    <w:p>
      <w:pPr>
        <w:spacing w:before="25" w:after="0"/>
        <w:ind w:left="0"/>
        <w:jc w:val="both"/>
        <w:textAlignment w:val="auto"/>
      </w:pPr>
      <w:r>
        <w:rPr>
          <w:rFonts w:ascii="Times New Roman"/>
          <w:b w:val="false"/>
          <w:i w:val="false"/>
          <w:color w:val="000000"/>
          <w:sz w:val="24"/>
          <w:lang w:val="pl-Pl"/>
        </w:rPr>
        <w:t>8) wykonuje ręczną i maszynową obróbkę drewna i tworzyw drzewnych;</w:t>
      </w:r>
    </w:p>
    <w:p>
      <w:pPr>
        <w:spacing w:before="25" w:after="0"/>
        <w:ind w:left="0"/>
        <w:jc w:val="both"/>
        <w:textAlignment w:val="auto"/>
      </w:pPr>
      <w:r>
        <w:rPr>
          <w:rFonts w:ascii="Times New Roman"/>
          <w:b w:val="false"/>
          <w:i w:val="false"/>
          <w:color w:val="000000"/>
          <w:sz w:val="24"/>
          <w:lang w:val="pl-Pl"/>
        </w:rPr>
        <w:t>9) posługuje się przyrządami pomiarowymi i sprawdzianami;</w:t>
      </w:r>
    </w:p>
    <w:p>
      <w:pPr>
        <w:spacing w:before="25" w:after="0"/>
        <w:ind w:left="0"/>
        <w:jc w:val="both"/>
        <w:textAlignment w:val="auto"/>
      </w:pPr>
      <w:r>
        <w:rPr>
          <w:rFonts w:ascii="Times New Roman"/>
          <w:b w:val="false"/>
          <w:i w:val="false"/>
          <w:color w:val="000000"/>
          <w:sz w:val="24"/>
          <w:lang w:val="pl-Pl"/>
        </w:rPr>
        <w:t>10) wykonuje hydrotermiczną i plastyczną obróbkę drewna;</w:t>
      </w:r>
    </w:p>
    <w:p>
      <w:pPr>
        <w:spacing w:before="25" w:after="0"/>
        <w:ind w:left="0"/>
        <w:jc w:val="both"/>
        <w:textAlignment w:val="auto"/>
      </w:pPr>
      <w:r>
        <w:rPr>
          <w:rFonts w:ascii="Times New Roman"/>
          <w:b w:val="false"/>
          <w:i w:val="false"/>
          <w:color w:val="000000"/>
          <w:sz w:val="24"/>
          <w:lang w:val="pl-Pl"/>
        </w:rPr>
        <w:t>11) wykonuje elementy konstrukcyjne oraz ich połączenia;</w:t>
      </w:r>
    </w:p>
    <w:p>
      <w:pPr>
        <w:spacing w:before="25" w:after="0"/>
        <w:ind w:left="0"/>
        <w:jc w:val="both"/>
        <w:textAlignment w:val="auto"/>
      </w:pPr>
      <w:r>
        <w:rPr>
          <w:rFonts w:ascii="Times New Roman"/>
          <w:b w:val="false"/>
          <w:i w:val="false"/>
          <w:color w:val="000000"/>
          <w:sz w:val="24"/>
          <w:lang w:val="pl-Pl"/>
        </w:rPr>
        <w:t>12) stosuje techniki wykańczania powierzchni drewna, tworzyw drzewnych i gotowych wyrobów z drewna;</w:t>
      </w:r>
    </w:p>
    <w:p>
      <w:pPr>
        <w:spacing w:before="25" w:after="0"/>
        <w:ind w:left="0"/>
        <w:jc w:val="both"/>
        <w:textAlignment w:val="auto"/>
      </w:pPr>
      <w:r>
        <w:rPr>
          <w:rFonts w:ascii="Times New Roman"/>
          <w:b w:val="false"/>
          <w:i w:val="false"/>
          <w:color w:val="000000"/>
          <w:sz w:val="24"/>
          <w:lang w:val="pl-Pl"/>
        </w:rPr>
        <w:t>13) wykonuje klejenie i oklejanie drewna i materiałów drzewnych;</w:t>
      </w:r>
    </w:p>
    <w:p>
      <w:pPr>
        <w:spacing w:before="25" w:after="0"/>
        <w:ind w:left="0"/>
        <w:jc w:val="both"/>
        <w:textAlignment w:val="auto"/>
      </w:pPr>
      <w:r>
        <w:rPr>
          <w:rFonts w:ascii="Times New Roman"/>
          <w:b w:val="false"/>
          <w:i w:val="false"/>
          <w:color w:val="000000"/>
          <w:sz w:val="24"/>
          <w:lang w:val="pl-Pl"/>
        </w:rPr>
        <w:t>14) stosuje systemy montażu i okuwania wyrobów stolarskich;</w:t>
      </w:r>
    </w:p>
    <w:p>
      <w:pPr>
        <w:spacing w:before="25" w:after="0"/>
        <w:ind w:left="0"/>
        <w:jc w:val="both"/>
        <w:textAlignment w:val="auto"/>
      </w:pPr>
      <w:r>
        <w:rPr>
          <w:rFonts w:ascii="Times New Roman"/>
          <w:b w:val="false"/>
          <w:i w:val="false"/>
          <w:color w:val="000000"/>
          <w:sz w:val="24"/>
          <w:lang w:val="pl-Pl"/>
        </w:rPr>
        <w:t>15) wykonuje konserwację narzędzi, maszyn i urządzeń stosowanych do wykonywania wyrobów z drewna i tworzyw drzewnych;</w:t>
      </w:r>
    </w:p>
    <w:p>
      <w:pPr>
        <w:spacing w:before="25" w:after="0"/>
        <w:ind w:left="0"/>
        <w:jc w:val="both"/>
        <w:textAlignment w:val="auto"/>
      </w:pPr>
      <w:r>
        <w:rPr>
          <w:rFonts w:ascii="Times New Roman"/>
          <w:b w:val="false"/>
          <w:i w:val="false"/>
          <w:color w:val="000000"/>
          <w:sz w:val="24"/>
          <w:lang w:val="pl-Pl"/>
        </w:rPr>
        <w:t>16) ocenia jakość wykonania wyrobów stolarskich;</w:t>
      </w:r>
    </w:p>
    <w:p>
      <w:pPr>
        <w:spacing w:before="25" w:after="0"/>
        <w:ind w:left="0"/>
        <w:jc w:val="both"/>
        <w:textAlignment w:val="auto"/>
      </w:pPr>
      <w:r>
        <w:rPr>
          <w:rFonts w:ascii="Times New Roman"/>
          <w:b w:val="false"/>
          <w:i w:val="false"/>
          <w:color w:val="000000"/>
          <w:sz w:val="24"/>
          <w:lang w:val="pl-Pl"/>
        </w:rPr>
        <w:t>17) wykonuje prace związane z pakowaniem, magazynowaniem oraz transportem elementów, podzespołów i wyrobów gotowych.</w:t>
      </w:r>
    </w:p>
    <w:p>
      <w:pPr>
        <w:spacing w:before="25" w:after="0"/>
        <w:ind w:left="0"/>
        <w:jc w:val="both"/>
        <w:textAlignment w:val="auto"/>
      </w:pPr>
      <w:r>
        <w:rPr>
          <w:rFonts w:ascii="Times New Roman"/>
          <w:b/>
          <w:i w:val="false"/>
          <w:color w:val="000000"/>
          <w:sz w:val="24"/>
          <w:lang w:val="pl-Pl"/>
        </w:rPr>
        <w:t>2. Wykonywanie napraw, renowacji i konserwacji wyrobów stolarskich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identyfikuje typy konstrukcji oraz style stosowane w meblarstwie;</w:t>
      </w:r>
    </w:p>
    <w:p>
      <w:pPr>
        <w:spacing w:before="25" w:after="0"/>
        <w:ind w:left="0"/>
        <w:jc w:val="both"/>
        <w:textAlignment w:val="auto"/>
      </w:pPr>
      <w:r>
        <w:rPr>
          <w:rFonts w:ascii="Times New Roman"/>
          <w:b w:val="false"/>
          <w:i w:val="false"/>
          <w:color w:val="000000"/>
          <w:sz w:val="24"/>
          <w:lang w:val="pl-Pl"/>
        </w:rPr>
        <w:t>2) rozpoznaje wady oraz uszkodzenia materiałów i wyrobów stolarskich;</w:t>
      </w:r>
    </w:p>
    <w:p>
      <w:pPr>
        <w:spacing w:before="25" w:after="0"/>
        <w:ind w:left="0"/>
        <w:jc w:val="both"/>
        <w:textAlignment w:val="auto"/>
      </w:pPr>
      <w:r>
        <w:rPr>
          <w:rFonts w:ascii="Times New Roman"/>
          <w:b w:val="false"/>
          <w:i w:val="false"/>
          <w:color w:val="000000"/>
          <w:sz w:val="24"/>
          <w:lang w:val="pl-Pl"/>
        </w:rPr>
        <w:t>3) ustala przyczyny uszkodzeń wyrobów oraz określa sposób ich naprawy, renowacji lub konserwacji;</w:t>
      </w:r>
    </w:p>
    <w:p>
      <w:pPr>
        <w:spacing w:before="25" w:after="0"/>
        <w:ind w:left="0"/>
        <w:jc w:val="both"/>
        <w:textAlignment w:val="auto"/>
      </w:pPr>
      <w:r>
        <w:rPr>
          <w:rFonts w:ascii="Times New Roman"/>
          <w:b w:val="false"/>
          <w:i w:val="false"/>
          <w:color w:val="000000"/>
          <w:sz w:val="24"/>
          <w:lang w:val="pl-Pl"/>
        </w:rPr>
        <w:t>4) kwalifikuje wyroby stolarskie do naprawy i renowacji;</w:t>
      </w:r>
    </w:p>
    <w:p>
      <w:pPr>
        <w:spacing w:before="25" w:after="0"/>
        <w:ind w:left="0"/>
        <w:jc w:val="both"/>
        <w:textAlignment w:val="auto"/>
      </w:pPr>
      <w:r>
        <w:rPr>
          <w:rFonts w:ascii="Times New Roman"/>
          <w:b w:val="false"/>
          <w:i w:val="false"/>
          <w:color w:val="000000"/>
          <w:sz w:val="24"/>
          <w:lang w:val="pl-Pl"/>
        </w:rPr>
        <w:t>5) ustala zakres napraw, renowacji i konserwacji wyrobów stolarskich;</w:t>
      </w:r>
    </w:p>
    <w:p>
      <w:pPr>
        <w:spacing w:before="25" w:after="0"/>
        <w:ind w:left="0"/>
        <w:jc w:val="both"/>
        <w:textAlignment w:val="auto"/>
      </w:pPr>
      <w:r>
        <w:rPr>
          <w:rFonts w:ascii="Times New Roman"/>
          <w:b w:val="false"/>
          <w:i w:val="false"/>
          <w:color w:val="000000"/>
          <w:sz w:val="24"/>
          <w:lang w:val="pl-Pl"/>
        </w:rPr>
        <w:t>6) dobiera techniki, materiały i narzędzia do wykonania naprawy, renowacji, konserwacji wyrobów stolarskich;</w:t>
      </w:r>
    </w:p>
    <w:p>
      <w:pPr>
        <w:spacing w:before="25" w:after="0"/>
        <w:ind w:left="0"/>
        <w:jc w:val="both"/>
        <w:textAlignment w:val="auto"/>
      </w:pPr>
      <w:r>
        <w:rPr>
          <w:rFonts w:ascii="Times New Roman"/>
          <w:b w:val="false"/>
          <w:i w:val="false"/>
          <w:color w:val="000000"/>
          <w:sz w:val="24"/>
          <w:lang w:val="pl-Pl"/>
        </w:rPr>
        <w:t>7) wykonuje naprawę, renowację i konserwację wyrobów stolarskich zgodnie z zapotrzebowaniem i wymaganiami klientów;</w:t>
      </w:r>
    </w:p>
    <w:p>
      <w:pPr>
        <w:spacing w:before="25" w:after="0"/>
        <w:ind w:left="0"/>
        <w:jc w:val="both"/>
        <w:textAlignment w:val="auto"/>
      </w:pPr>
      <w:r>
        <w:rPr>
          <w:rFonts w:ascii="Times New Roman"/>
          <w:b w:val="false"/>
          <w:i w:val="false"/>
          <w:color w:val="000000"/>
          <w:sz w:val="24"/>
          <w:lang w:val="pl-Pl"/>
        </w:rPr>
        <w:t>8) ocenia jakość wykonania naprawy, renowacji lub konserwacji wyrobów stolarskich.</w:t>
      </w:r>
    </w:p>
    <w:p>
      <w:pPr>
        <w:spacing w:before="25" w:after="0"/>
        <w:ind w:left="0"/>
        <w:jc w:val="both"/>
        <w:textAlignment w:val="auto"/>
      </w:pPr>
      <w:r>
        <w:rPr>
          <w:rFonts w:ascii="Times New Roman"/>
          <w:b/>
          <w:i w:val="false"/>
          <w:color w:val="000000"/>
          <w:sz w:val="24"/>
          <w:lang w:val="pl-Pl"/>
        </w:rPr>
        <w:t>A.14. Realizacja procesów introligatorskich</w:t>
      </w:r>
    </w:p>
    <w:p>
      <w:pPr>
        <w:spacing w:before="25" w:after="0"/>
        <w:ind w:left="0"/>
        <w:jc w:val="both"/>
        <w:textAlignment w:val="auto"/>
      </w:pPr>
      <w:r>
        <w:rPr>
          <w:rFonts w:ascii="Times New Roman"/>
          <w:b/>
          <w:i w:val="false"/>
          <w:color w:val="000000"/>
          <w:sz w:val="24"/>
          <w:lang w:val="pl-Pl"/>
        </w:rPr>
        <w:t>1. Wykonywanie obróbki druków luźnych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i techniki wykonania druków luźnych;</w:t>
      </w:r>
    </w:p>
    <w:p>
      <w:pPr>
        <w:spacing w:before="25" w:after="0"/>
        <w:ind w:left="0"/>
        <w:jc w:val="both"/>
        <w:textAlignment w:val="auto"/>
      </w:pPr>
      <w:r>
        <w:rPr>
          <w:rFonts w:ascii="Times New Roman"/>
          <w:b w:val="false"/>
          <w:i w:val="false"/>
          <w:color w:val="000000"/>
          <w:sz w:val="24"/>
          <w:lang w:val="pl-Pl"/>
        </w:rPr>
        <w:t>2) dobiera materiały i maszyny do wykonywania druków luźnych;</w:t>
      </w:r>
    </w:p>
    <w:p>
      <w:pPr>
        <w:spacing w:before="25" w:after="0"/>
        <w:ind w:left="0"/>
        <w:jc w:val="both"/>
        <w:textAlignment w:val="auto"/>
      </w:pPr>
      <w:r>
        <w:rPr>
          <w:rFonts w:ascii="Times New Roman"/>
          <w:b w:val="false"/>
          <w:i w:val="false"/>
          <w:color w:val="000000"/>
          <w:sz w:val="24"/>
          <w:lang w:val="pl-Pl"/>
        </w:rPr>
        <w:t>3) przygotowuje materiały do wykonywania druków luźnych;</w:t>
      </w:r>
    </w:p>
    <w:p>
      <w:pPr>
        <w:spacing w:before="25" w:after="0"/>
        <w:ind w:left="0"/>
        <w:jc w:val="both"/>
        <w:textAlignment w:val="auto"/>
      </w:pPr>
      <w:r>
        <w:rPr>
          <w:rFonts w:ascii="Times New Roman"/>
          <w:b w:val="false"/>
          <w:i w:val="false"/>
          <w:color w:val="000000"/>
          <w:sz w:val="24"/>
          <w:lang w:val="pl-Pl"/>
        </w:rPr>
        <w:t>4) przestrzega zasad przygotowania maszyn do wykonywania druków luźnych;</w:t>
      </w:r>
    </w:p>
    <w:p>
      <w:pPr>
        <w:spacing w:before="25" w:after="0"/>
        <w:ind w:left="0"/>
        <w:jc w:val="both"/>
        <w:textAlignment w:val="auto"/>
      </w:pPr>
      <w:r>
        <w:rPr>
          <w:rFonts w:ascii="Times New Roman"/>
          <w:b w:val="false"/>
          <w:i w:val="false"/>
          <w:color w:val="000000"/>
          <w:sz w:val="24"/>
          <w:lang w:val="pl-Pl"/>
        </w:rPr>
        <w:t>5) obsługuje maszyny i urządzenia do wykonywania druków luźnych;</w:t>
      </w:r>
    </w:p>
    <w:p>
      <w:pPr>
        <w:spacing w:before="25" w:after="0"/>
        <w:ind w:left="0"/>
        <w:jc w:val="both"/>
        <w:textAlignment w:val="auto"/>
      </w:pPr>
      <w:r>
        <w:rPr>
          <w:rFonts w:ascii="Times New Roman"/>
          <w:b w:val="false"/>
          <w:i w:val="false"/>
          <w:color w:val="000000"/>
          <w:sz w:val="24"/>
          <w:lang w:val="pl-Pl"/>
        </w:rPr>
        <w:t>6) dobiera metody kontroli i oceny jakości wykonywania druków luźnych;</w:t>
      </w:r>
    </w:p>
    <w:p>
      <w:pPr>
        <w:spacing w:before="25" w:after="0"/>
        <w:ind w:left="0"/>
        <w:jc w:val="both"/>
        <w:textAlignment w:val="auto"/>
      </w:pPr>
      <w:r>
        <w:rPr>
          <w:rFonts w:ascii="Times New Roman"/>
          <w:b w:val="false"/>
          <w:i w:val="false"/>
          <w:color w:val="000000"/>
          <w:sz w:val="24"/>
          <w:lang w:val="pl-Pl"/>
        </w:rPr>
        <w:t>7) prowadzi bieżącą kontrolę procesu wykonywania druków luźnych;</w:t>
      </w:r>
    </w:p>
    <w:p>
      <w:pPr>
        <w:spacing w:before="25" w:after="0"/>
        <w:ind w:left="0"/>
        <w:jc w:val="both"/>
        <w:textAlignment w:val="auto"/>
      </w:pPr>
      <w:r>
        <w:rPr>
          <w:rFonts w:ascii="Times New Roman"/>
          <w:b w:val="false"/>
          <w:i w:val="false"/>
          <w:color w:val="000000"/>
          <w:sz w:val="24"/>
          <w:lang w:val="pl-Pl"/>
        </w:rPr>
        <w:t>8) przygotowuje druki luźne do ekspedycji.</w:t>
      </w:r>
    </w:p>
    <w:p>
      <w:pPr>
        <w:spacing w:before="25" w:after="0"/>
        <w:ind w:left="0"/>
        <w:jc w:val="both"/>
        <w:textAlignment w:val="auto"/>
      </w:pPr>
      <w:r>
        <w:rPr>
          <w:rFonts w:ascii="Times New Roman"/>
          <w:b/>
          <w:i w:val="false"/>
          <w:color w:val="000000"/>
          <w:sz w:val="24"/>
          <w:lang w:val="pl-Pl"/>
        </w:rPr>
        <w:t>2. Wykonywanie opraw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opraw i ich elementy składowe;</w:t>
      </w:r>
    </w:p>
    <w:p>
      <w:pPr>
        <w:spacing w:before="25" w:after="0"/>
        <w:ind w:left="0"/>
        <w:jc w:val="both"/>
        <w:textAlignment w:val="auto"/>
      </w:pPr>
      <w:r>
        <w:rPr>
          <w:rFonts w:ascii="Times New Roman"/>
          <w:b w:val="false"/>
          <w:i w:val="false"/>
          <w:color w:val="000000"/>
          <w:sz w:val="24"/>
          <w:lang w:val="pl-Pl"/>
        </w:rPr>
        <w:t>2) dobiera metody i techniki wykonywania opraw;</w:t>
      </w:r>
    </w:p>
    <w:p>
      <w:pPr>
        <w:spacing w:before="25" w:after="0"/>
        <w:ind w:left="0"/>
        <w:jc w:val="both"/>
        <w:textAlignment w:val="auto"/>
      </w:pPr>
      <w:r>
        <w:rPr>
          <w:rFonts w:ascii="Times New Roman"/>
          <w:b w:val="false"/>
          <w:i w:val="false"/>
          <w:color w:val="000000"/>
          <w:sz w:val="24"/>
          <w:lang w:val="pl-Pl"/>
        </w:rPr>
        <w:t>3) przestrzega zasad przygotowania materiałów do wykonywania opraw;</w:t>
      </w:r>
    </w:p>
    <w:p>
      <w:pPr>
        <w:spacing w:before="25" w:after="0"/>
        <w:ind w:left="0"/>
        <w:jc w:val="both"/>
        <w:textAlignment w:val="auto"/>
      </w:pPr>
      <w:r>
        <w:rPr>
          <w:rFonts w:ascii="Times New Roman"/>
          <w:b w:val="false"/>
          <w:i w:val="false"/>
          <w:color w:val="000000"/>
          <w:sz w:val="24"/>
          <w:lang w:val="pl-Pl"/>
        </w:rPr>
        <w:t>4) przygotowuje materiały do wykonywania opraw;</w:t>
      </w:r>
    </w:p>
    <w:p>
      <w:pPr>
        <w:spacing w:before="25" w:after="0"/>
        <w:ind w:left="0"/>
        <w:jc w:val="both"/>
        <w:textAlignment w:val="auto"/>
      </w:pPr>
      <w:r>
        <w:rPr>
          <w:rFonts w:ascii="Times New Roman"/>
          <w:b w:val="false"/>
          <w:i w:val="false"/>
          <w:color w:val="000000"/>
          <w:sz w:val="24"/>
          <w:lang w:val="pl-Pl"/>
        </w:rPr>
        <w:t>5) przestrzega zasad przygotowania maszyn do wykonywania opraw;</w:t>
      </w:r>
    </w:p>
    <w:p>
      <w:pPr>
        <w:spacing w:before="25" w:after="0"/>
        <w:ind w:left="0"/>
        <w:jc w:val="both"/>
        <w:textAlignment w:val="auto"/>
      </w:pPr>
      <w:r>
        <w:rPr>
          <w:rFonts w:ascii="Times New Roman"/>
          <w:b w:val="false"/>
          <w:i w:val="false"/>
          <w:color w:val="000000"/>
          <w:sz w:val="24"/>
          <w:lang w:val="pl-Pl"/>
        </w:rPr>
        <w:t>6) obsługuje maszyny i urządzenia do wykonywania opraw;</w:t>
      </w:r>
    </w:p>
    <w:p>
      <w:pPr>
        <w:spacing w:before="25" w:after="0"/>
        <w:ind w:left="0"/>
        <w:jc w:val="both"/>
        <w:textAlignment w:val="auto"/>
      </w:pPr>
      <w:r>
        <w:rPr>
          <w:rFonts w:ascii="Times New Roman"/>
          <w:b w:val="false"/>
          <w:i w:val="false"/>
          <w:color w:val="000000"/>
          <w:sz w:val="24"/>
          <w:lang w:val="pl-Pl"/>
        </w:rPr>
        <w:t>7) dobiera metody kontroli i oceny procesu wykonywania opraw;</w:t>
      </w:r>
    </w:p>
    <w:p>
      <w:pPr>
        <w:spacing w:before="25" w:after="0"/>
        <w:ind w:left="0"/>
        <w:jc w:val="both"/>
        <w:textAlignment w:val="auto"/>
      </w:pPr>
      <w:r>
        <w:rPr>
          <w:rFonts w:ascii="Times New Roman"/>
          <w:b w:val="false"/>
          <w:i w:val="false"/>
          <w:color w:val="000000"/>
          <w:sz w:val="24"/>
          <w:lang w:val="pl-Pl"/>
        </w:rPr>
        <w:t>8) prowadzi bieżącą kontrolę procesu wykonywania opraw;</w:t>
      </w:r>
    </w:p>
    <w:p>
      <w:pPr>
        <w:spacing w:before="25" w:after="0"/>
        <w:ind w:left="0"/>
        <w:jc w:val="both"/>
        <w:textAlignment w:val="auto"/>
      </w:pPr>
      <w:r>
        <w:rPr>
          <w:rFonts w:ascii="Times New Roman"/>
          <w:b w:val="false"/>
          <w:i w:val="false"/>
          <w:color w:val="000000"/>
          <w:sz w:val="24"/>
          <w:lang w:val="pl-Pl"/>
        </w:rPr>
        <w:t>9) przygotowuje oprawy do ekspedycji.</w:t>
      </w:r>
    </w:p>
    <w:p>
      <w:pPr>
        <w:spacing w:before="25" w:after="0"/>
        <w:ind w:left="0"/>
        <w:jc w:val="both"/>
        <w:textAlignment w:val="auto"/>
      </w:pPr>
      <w:r>
        <w:rPr>
          <w:rFonts w:ascii="Times New Roman"/>
          <w:b/>
          <w:i w:val="false"/>
          <w:color w:val="000000"/>
          <w:sz w:val="24"/>
          <w:lang w:val="pl-Pl"/>
        </w:rPr>
        <w:t>A.15. Realizacja procesów drukowania z form drukowych</w:t>
      </w:r>
    </w:p>
    <w:p>
      <w:pPr>
        <w:spacing w:before="25" w:after="0"/>
        <w:ind w:left="0"/>
        <w:jc w:val="both"/>
        <w:textAlignment w:val="auto"/>
      </w:pPr>
      <w:r>
        <w:rPr>
          <w:rFonts w:ascii="Times New Roman"/>
          <w:b/>
          <w:i w:val="false"/>
          <w:color w:val="000000"/>
          <w:sz w:val="24"/>
          <w:lang w:val="pl-Pl"/>
        </w:rPr>
        <w:t>1. Wykonywanie form drukowych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form drukowych;</w:t>
      </w:r>
    </w:p>
    <w:p>
      <w:pPr>
        <w:spacing w:before="25" w:after="0"/>
        <w:ind w:left="0"/>
        <w:jc w:val="both"/>
        <w:textAlignment w:val="auto"/>
      </w:pPr>
      <w:r>
        <w:rPr>
          <w:rFonts w:ascii="Times New Roman"/>
          <w:b w:val="false"/>
          <w:i w:val="false"/>
          <w:color w:val="000000"/>
          <w:sz w:val="24"/>
          <w:lang w:val="pl-Pl"/>
        </w:rPr>
        <w:t>2) przestrzega zasad wykonywania form drukowych;</w:t>
      </w:r>
    </w:p>
    <w:p>
      <w:pPr>
        <w:spacing w:before="25" w:after="0"/>
        <w:ind w:left="0"/>
        <w:jc w:val="both"/>
        <w:textAlignment w:val="auto"/>
      </w:pPr>
      <w:r>
        <w:rPr>
          <w:rFonts w:ascii="Times New Roman"/>
          <w:b w:val="false"/>
          <w:i w:val="false"/>
          <w:color w:val="000000"/>
          <w:sz w:val="24"/>
          <w:lang w:val="pl-Pl"/>
        </w:rPr>
        <w:t>3) przestrzega zasad przygotowania maszyn do wykonywania form drukowych;</w:t>
      </w:r>
    </w:p>
    <w:p>
      <w:pPr>
        <w:spacing w:before="25" w:after="0"/>
        <w:ind w:left="0"/>
        <w:jc w:val="both"/>
        <w:textAlignment w:val="auto"/>
      </w:pPr>
      <w:r>
        <w:rPr>
          <w:rFonts w:ascii="Times New Roman"/>
          <w:b w:val="false"/>
          <w:i w:val="false"/>
          <w:color w:val="000000"/>
          <w:sz w:val="24"/>
          <w:lang w:val="pl-Pl"/>
        </w:rPr>
        <w:t>4) obsługuje maszyny i urządzenia do wykonywania form drukowych;</w:t>
      </w:r>
    </w:p>
    <w:p>
      <w:pPr>
        <w:spacing w:before="25" w:after="0"/>
        <w:ind w:left="0"/>
        <w:jc w:val="both"/>
        <w:textAlignment w:val="auto"/>
      </w:pPr>
      <w:r>
        <w:rPr>
          <w:rFonts w:ascii="Times New Roman"/>
          <w:b w:val="false"/>
          <w:i w:val="false"/>
          <w:color w:val="000000"/>
          <w:sz w:val="24"/>
          <w:lang w:val="pl-Pl"/>
        </w:rPr>
        <w:t>5) dobiera metody kontroli i oceny jakości form drukowych;</w:t>
      </w:r>
    </w:p>
    <w:p>
      <w:pPr>
        <w:spacing w:before="25" w:after="0"/>
        <w:ind w:left="0"/>
        <w:jc w:val="both"/>
        <w:textAlignment w:val="auto"/>
      </w:pPr>
      <w:r>
        <w:rPr>
          <w:rFonts w:ascii="Times New Roman"/>
          <w:b w:val="false"/>
          <w:i w:val="false"/>
          <w:color w:val="000000"/>
          <w:sz w:val="24"/>
          <w:lang w:val="pl-Pl"/>
        </w:rPr>
        <w:t>6) prowadzi bieżącą kontrolę i ocenę jakości wykonania form drukowych.</w:t>
      </w:r>
    </w:p>
    <w:p>
      <w:pPr>
        <w:spacing w:before="25" w:after="0"/>
        <w:ind w:left="0"/>
        <w:jc w:val="both"/>
        <w:textAlignment w:val="auto"/>
      </w:pPr>
      <w:r>
        <w:rPr>
          <w:rFonts w:ascii="Times New Roman"/>
          <w:b/>
          <w:i w:val="false"/>
          <w:color w:val="000000"/>
          <w:sz w:val="24"/>
          <w:lang w:val="pl-Pl"/>
        </w:rPr>
        <w:t>2. Wykonywanie odbitek z form drukowych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do wykonywania odbitek z form drukowych;</w:t>
      </w:r>
    </w:p>
    <w:p>
      <w:pPr>
        <w:spacing w:before="25" w:after="0"/>
        <w:ind w:left="0"/>
        <w:jc w:val="both"/>
        <w:textAlignment w:val="auto"/>
      </w:pPr>
      <w:r>
        <w:rPr>
          <w:rFonts w:ascii="Times New Roman"/>
          <w:b w:val="false"/>
          <w:i w:val="false"/>
          <w:color w:val="000000"/>
          <w:sz w:val="24"/>
          <w:lang w:val="pl-Pl"/>
        </w:rPr>
        <w:t>2) dobiera materiały podstawowe i pomocnicze do procesu drukowania;</w:t>
      </w:r>
    </w:p>
    <w:p>
      <w:pPr>
        <w:spacing w:before="25" w:after="0"/>
        <w:ind w:left="0"/>
        <w:jc w:val="both"/>
        <w:textAlignment w:val="auto"/>
      </w:pPr>
      <w:r>
        <w:rPr>
          <w:rFonts w:ascii="Times New Roman"/>
          <w:b w:val="false"/>
          <w:i w:val="false"/>
          <w:color w:val="000000"/>
          <w:sz w:val="24"/>
          <w:lang w:val="pl-Pl"/>
        </w:rPr>
        <w:t>3) przygotowuje podstawowe i pomocnicze materiały do drukowania;</w:t>
      </w:r>
    </w:p>
    <w:p>
      <w:pPr>
        <w:spacing w:before="25" w:after="0"/>
        <w:ind w:left="0"/>
        <w:jc w:val="both"/>
        <w:textAlignment w:val="auto"/>
      </w:pPr>
      <w:r>
        <w:rPr>
          <w:rFonts w:ascii="Times New Roman"/>
          <w:b w:val="false"/>
          <w:i w:val="false"/>
          <w:color w:val="000000"/>
          <w:sz w:val="24"/>
          <w:lang w:val="pl-Pl"/>
        </w:rPr>
        <w:t>4) przestrzega zasad przygotowania zespołów maszyn drukujących do pracy;</w:t>
      </w:r>
    </w:p>
    <w:p>
      <w:pPr>
        <w:spacing w:before="25" w:after="0"/>
        <w:ind w:left="0"/>
        <w:jc w:val="both"/>
        <w:textAlignment w:val="auto"/>
      </w:pPr>
      <w:r>
        <w:rPr>
          <w:rFonts w:ascii="Times New Roman"/>
          <w:b w:val="false"/>
          <w:i w:val="false"/>
          <w:color w:val="000000"/>
          <w:sz w:val="24"/>
          <w:lang w:val="pl-Pl"/>
        </w:rPr>
        <w:t>5) przygotowuje maszyny do drukowania;</w:t>
      </w:r>
    </w:p>
    <w:p>
      <w:pPr>
        <w:spacing w:before="25" w:after="0"/>
        <w:ind w:left="0"/>
        <w:jc w:val="both"/>
        <w:textAlignment w:val="auto"/>
      </w:pPr>
      <w:r>
        <w:rPr>
          <w:rFonts w:ascii="Times New Roman"/>
          <w:b w:val="false"/>
          <w:i w:val="false"/>
          <w:color w:val="000000"/>
          <w:sz w:val="24"/>
          <w:lang w:val="pl-Pl"/>
        </w:rPr>
        <w:t>6) przestrzega zasad wykonania odbitek drukarskich;</w:t>
      </w:r>
    </w:p>
    <w:p>
      <w:pPr>
        <w:spacing w:before="25" w:after="0"/>
        <w:ind w:left="0"/>
        <w:jc w:val="both"/>
        <w:textAlignment w:val="auto"/>
      </w:pPr>
      <w:r>
        <w:rPr>
          <w:rFonts w:ascii="Times New Roman"/>
          <w:b w:val="false"/>
          <w:i w:val="false"/>
          <w:color w:val="000000"/>
          <w:sz w:val="24"/>
          <w:lang w:val="pl-Pl"/>
        </w:rPr>
        <w:t>7) obsługuje maszyny do drukowania z form;</w:t>
      </w:r>
    </w:p>
    <w:p>
      <w:pPr>
        <w:spacing w:before="25" w:after="0"/>
        <w:ind w:left="0"/>
        <w:jc w:val="both"/>
        <w:textAlignment w:val="auto"/>
      </w:pPr>
      <w:r>
        <w:rPr>
          <w:rFonts w:ascii="Times New Roman"/>
          <w:b w:val="false"/>
          <w:i w:val="false"/>
          <w:color w:val="000000"/>
          <w:sz w:val="24"/>
          <w:lang w:val="pl-Pl"/>
        </w:rPr>
        <w:t>8) dobiera metody kontroli i oceny procesu drukowania;</w:t>
      </w:r>
    </w:p>
    <w:p>
      <w:pPr>
        <w:spacing w:before="25" w:after="0"/>
        <w:ind w:left="0"/>
        <w:jc w:val="both"/>
        <w:textAlignment w:val="auto"/>
      </w:pPr>
      <w:r>
        <w:rPr>
          <w:rFonts w:ascii="Times New Roman"/>
          <w:b w:val="false"/>
          <w:i w:val="false"/>
          <w:color w:val="000000"/>
          <w:sz w:val="24"/>
          <w:lang w:val="pl-Pl"/>
        </w:rPr>
        <w:t>9) prowadzi bieżącą kontrolę procesu drukowania.</w:t>
      </w:r>
    </w:p>
    <w:p>
      <w:pPr>
        <w:spacing w:before="25" w:after="0"/>
        <w:ind w:left="0"/>
        <w:jc w:val="both"/>
        <w:textAlignment w:val="auto"/>
      </w:pPr>
      <w:r>
        <w:rPr>
          <w:rFonts w:ascii="Times New Roman"/>
          <w:b/>
          <w:i w:val="false"/>
          <w:color w:val="000000"/>
          <w:sz w:val="24"/>
          <w:lang w:val="pl-Pl"/>
        </w:rPr>
        <w:t>A.16. Wytwarzanie, konserwacja i renowacja rękodzielniczych wyrobów włókienniczych</w:t>
      </w:r>
    </w:p>
    <w:p>
      <w:pPr>
        <w:spacing w:before="25" w:after="0"/>
        <w:ind w:left="0"/>
        <w:jc w:val="both"/>
        <w:textAlignment w:val="auto"/>
      </w:pPr>
      <w:r>
        <w:rPr>
          <w:rFonts w:ascii="Times New Roman"/>
          <w:b/>
          <w:i w:val="false"/>
          <w:color w:val="000000"/>
          <w:sz w:val="24"/>
          <w:lang w:val="pl-Pl"/>
        </w:rPr>
        <w:t>1. Wykonywanie rękodzielniczych wyrobów tkanych i haftowanych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nitek stosowanych w rękodzielniczych wyrobach włókienniczych;</w:t>
      </w:r>
    </w:p>
    <w:p>
      <w:pPr>
        <w:spacing w:before="25" w:after="0"/>
        <w:ind w:left="0"/>
        <w:jc w:val="both"/>
        <w:textAlignment w:val="auto"/>
      </w:pPr>
      <w:r>
        <w:rPr>
          <w:rFonts w:ascii="Times New Roman"/>
          <w:b w:val="false"/>
          <w:i w:val="false"/>
          <w:color w:val="000000"/>
          <w:sz w:val="24"/>
          <w:lang w:val="pl-Pl"/>
        </w:rPr>
        <w:t>2) rozpoznaje rodzaje wyrobów tkanych oraz haftowanych;</w:t>
      </w:r>
    </w:p>
    <w:p>
      <w:pPr>
        <w:spacing w:before="25" w:after="0"/>
        <w:ind w:left="0"/>
        <w:jc w:val="both"/>
        <w:textAlignment w:val="auto"/>
      </w:pPr>
      <w:r>
        <w:rPr>
          <w:rFonts w:ascii="Times New Roman"/>
          <w:b w:val="false"/>
          <w:i w:val="false"/>
          <w:color w:val="000000"/>
          <w:sz w:val="24"/>
          <w:lang w:val="pl-Pl"/>
        </w:rPr>
        <w:t>3) określa wpływ składu surowcowego na jakość wyrobów tkanych i haftowanych oraz warunki ich przechowywania;</w:t>
      </w:r>
    </w:p>
    <w:p>
      <w:pPr>
        <w:spacing w:before="25" w:after="0"/>
        <w:ind w:left="0"/>
        <w:jc w:val="both"/>
        <w:textAlignment w:val="auto"/>
      </w:pPr>
      <w:r>
        <w:rPr>
          <w:rFonts w:ascii="Times New Roman"/>
          <w:b w:val="false"/>
          <w:i w:val="false"/>
          <w:color w:val="000000"/>
          <w:sz w:val="24"/>
          <w:lang w:val="pl-Pl"/>
        </w:rPr>
        <w:t>4) określa właściwości użytkowe tkanin i haftów;</w:t>
      </w:r>
    </w:p>
    <w:p>
      <w:pPr>
        <w:spacing w:before="25" w:after="0"/>
        <w:ind w:left="0"/>
        <w:jc w:val="both"/>
        <w:textAlignment w:val="auto"/>
      </w:pPr>
      <w:r>
        <w:rPr>
          <w:rFonts w:ascii="Times New Roman"/>
          <w:b w:val="false"/>
          <w:i w:val="false"/>
          <w:color w:val="000000"/>
          <w:sz w:val="24"/>
          <w:lang w:val="pl-Pl"/>
        </w:rPr>
        <w:t>5) określa parametry budowy tkaniny i haftu;</w:t>
      </w:r>
    </w:p>
    <w:p>
      <w:pPr>
        <w:spacing w:before="25" w:after="0"/>
        <w:ind w:left="0"/>
        <w:jc w:val="both"/>
        <w:textAlignment w:val="auto"/>
      </w:pPr>
      <w:r>
        <w:rPr>
          <w:rFonts w:ascii="Times New Roman"/>
          <w:b w:val="false"/>
          <w:i w:val="false"/>
          <w:color w:val="000000"/>
          <w:sz w:val="24"/>
          <w:lang w:val="pl-Pl"/>
        </w:rPr>
        <w:t>6) rozróżnia rodzaje splotów tkackich i haftów;</w:t>
      </w:r>
    </w:p>
    <w:p>
      <w:pPr>
        <w:spacing w:before="25" w:after="0"/>
        <w:ind w:left="0"/>
        <w:jc w:val="both"/>
        <w:textAlignment w:val="auto"/>
      </w:pPr>
      <w:r>
        <w:rPr>
          <w:rFonts w:ascii="Times New Roman"/>
          <w:b w:val="false"/>
          <w:i w:val="false"/>
          <w:color w:val="000000"/>
          <w:sz w:val="24"/>
          <w:lang w:val="pl-Pl"/>
        </w:rPr>
        <w:t>7) sporządza projekt technologiczny tkanego i haftowanego wyrobu rękodzielniczego;</w:t>
      </w:r>
    </w:p>
    <w:p>
      <w:pPr>
        <w:spacing w:before="25" w:after="0"/>
        <w:ind w:left="0"/>
        <w:jc w:val="both"/>
        <w:textAlignment w:val="auto"/>
      </w:pPr>
      <w:r>
        <w:rPr>
          <w:rFonts w:ascii="Times New Roman"/>
          <w:b w:val="false"/>
          <w:i w:val="false"/>
          <w:color w:val="000000"/>
          <w:sz w:val="24"/>
          <w:lang w:val="pl-Pl"/>
        </w:rPr>
        <w:t>8) dobiera surowce do wykonywania tkanych i haftowanych wyrobów rękodzielniczych;</w:t>
      </w:r>
    </w:p>
    <w:p>
      <w:pPr>
        <w:spacing w:before="25" w:after="0"/>
        <w:ind w:left="0"/>
        <w:jc w:val="both"/>
        <w:textAlignment w:val="auto"/>
      </w:pPr>
      <w:r>
        <w:rPr>
          <w:rFonts w:ascii="Times New Roman"/>
          <w:b w:val="false"/>
          <w:i w:val="false"/>
          <w:color w:val="000000"/>
          <w:sz w:val="24"/>
          <w:lang w:val="pl-Pl"/>
        </w:rPr>
        <w:t>9) dobiera techniki wykonywania tkanych i haftowanych wyrobów rękodzielniczych;</w:t>
      </w:r>
    </w:p>
    <w:p>
      <w:pPr>
        <w:spacing w:before="25" w:after="0"/>
        <w:ind w:left="0"/>
        <w:jc w:val="both"/>
        <w:textAlignment w:val="auto"/>
      </w:pPr>
      <w:r>
        <w:rPr>
          <w:rFonts w:ascii="Times New Roman"/>
          <w:b w:val="false"/>
          <w:i w:val="false"/>
          <w:color w:val="000000"/>
          <w:sz w:val="24"/>
          <w:lang w:val="pl-Pl"/>
        </w:rPr>
        <w:t>10) dobiera osnowę i wątek do wytwarzania tkanych wyrobów rękodzielniczych;</w:t>
      </w:r>
    </w:p>
    <w:p>
      <w:pPr>
        <w:spacing w:before="25" w:after="0"/>
        <w:ind w:left="0"/>
        <w:jc w:val="both"/>
        <w:textAlignment w:val="auto"/>
      </w:pPr>
      <w:r>
        <w:rPr>
          <w:rFonts w:ascii="Times New Roman"/>
          <w:b w:val="false"/>
          <w:i w:val="false"/>
          <w:color w:val="000000"/>
          <w:sz w:val="24"/>
          <w:lang w:val="pl-Pl"/>
        </w:rPr>
        <w:t>11) przygotowuje maszyny i urządzenia do tkania ręcznego;</w:t>
      </w:r>
    </w:p>
    <w:p>
      <w:pPr>
        <w:spacing w:before="25" w:after="0"/>
        <w:ind w:left="0"/>
        <w:jc w:val="both"/>
        <w:textAlignment w:val="auto"/>
      </w:pPr>
      <w:r>
        <w:rPr>
          <w:rFonts w:ascii="Times New Roman"/>
          <w:b w:val="false"/>
          <w:i w:val="false"/>
          <w:color w:val="000000"/>
          <w:sz w:val="24"/>
          <w:lang w:val="pl-Pl"/>
        </w:rPr>
        <w:t>12) dobiera narzędzia i artykuły pomocnicze do haftowania;</w:t>
      </w:r>
    </w:p>
    <w:p>
      <w:pPr>
        <w:spacing w:before="25" w:after="0"/>
        <w:ind w:left="0"/>
        <w:jc w:val="both"/>
        <w:textAlignment w:val="auto"/>
      </w:pPr>
      <w:r>
        <w:rPr>
          <w:rFonts w:ascii="Times New Roman"/>
          <w:b w:val="false"/>
          <w:i w:val="false"/>
          <w:color w:val="000000"/>
          <w:sz w:val="24"/>
          <w:lang w:val="pl-Pl"/>
        </w:rPr>
        <w:t>13) wykonuje i wykańcza tkane lub haftowane wyroby rękodzielnicze;</w:t>
      </w:r>
    </w:p>
    <w:p>
      <w:pPr>
        <w:spacing w:before="25" w:after="0"/>
        <w:ind w:left="0"/>
        <w:jc w:val="both"/>
        <w:textAlignment w:val="auto"/>
      </w:pPr>
      <w:r>
        <w:rPr>
          <w:rFonts w:ascii="Times New Roman"/>
          <w:b w:val="false"/>
          <w:i w:val="false"/>
          <w:color w:val="000000"/>
          <w:sz w:val="24"/>
          <w:lang w:val="pl-Pl"/>
        </w:rPr>
        <w:t>14) ocenia jakość tkanych i haftowanych wyrobów rękodzielniczych;</w:t>
      </w:r>
    </w:p>
    <w:p>
      <w:pPr>
        <w:spacing w:before="25" w:after="0"/>
        <w:ind w:left="0"/>
        <w:jc w:val="both"/>
        <w:textAlignment w:val="auto"/>
      </w:pPr>
      <w:r>
        <w:rPr>
          <w:rFonts w:ascii="Times New Roman"/>
          <w:b w:val="false"/>
          <w:i w:val="false"/>
          <w:color w:val="000000"/>
          <w:sz w:val="24"/>
          <w:lang w:val="pl-Pl"/>
        </w:rPr>
        <w:t>15) wykonuje prace związane z konserwacją narzędzi i urządzeń stosowanych do ręcznego wytwarzania wyrobów tkanych i haftowanych;</w:t>
      </w:r>
    </w:p>
    <w:p>
      <w:pPr>
        <w:spacing w:before="25" w:after="0"/>
        <w:ind w:left="0"/>
        <w:jc w:val="both"/>
        <w:textAlignment w:val="auto"/>
      </w:pPr>
      <w:r>
        <w:rPr>
          <w:rFonts w:ascii="Times New Roman"/>
          <w:b w:val="false"/>
          <w:i w:val="false"/>
          <w:color w:val="000000"/>
          <w:sz w:val="24"/>
          <w:lang w:val="pl-Pl"/>
        </w:rPr>
        <w:t>16) kalkuluje koszty wytwarzania tkanych i haftowanych wyrobów rękodzielniczych.</w:t>
      </w:r>
    </w:p>
    <w:p>
      <w:pPr>
        <w:spacing w:before="25" w:after="0"/>
        <w:ind w:left="0"/>
        <w:jc w:val="both"/>
        <w:textAlignment w:val="auto"/>
      </w:pPr>
      <w:r>
        <w:rPr>
          <w:rFonts w:ascii="Times New Roman"/>
          <w:b/>
          <w:i w:val="false"/>
          <w:color w:val="000000"/>
          <w:sz w:val="24"/>
          <w:lang w:val="pl-Pl"/>
        </w:rPr>
        <w:t>2. Wykonywanie rękodzielniczych wyrobów dzianych i koronkarskich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dzianych i koronkarskich wyrobów rękodzielniczych oraz określa ich przeznaczenie użytkowe;</w:t>
      </w:r>
    </w:p>
    <w:p>
      <w:pPr>
        <w:spacing w:before="25" w:after="0"/>
        <w:ind w:left="0"/>
        <w:jc w:val="both"/>
        <w:textAlignment w:val="auto"/>
      </w:pPr>
      <w:r>
        <w:rPr>
          <w:rFonts w:ascii="Times New Roman"/>
          <w:b w:val="false"/>
          <w:i w:val="false"/>
          <w:color w:val="000000"/>
          <w:sz w:val="24"/>
          <w:lang w:val="pl-Pl"/>
        </w:rPr>
        <w:t>2) oblicza parametry budowy dzianiny i wyrobu koronkarskiego;</w:t>
      </w:r>
    </w:p>
    <w:p>
      <w:pPr>
        <w:spacing w:before="25" w:after="0"/>
        <w:ind w:left="0"/>
        <w:jc w:val="both"/>
        <w:textAlignment w:val="auto"/>
      </w:pPr>
      <w:r>
        <w:rPr>
          <w:rFonts w:ascii="Times New Roman"/>
          <w:b w:val="false"/>
          <w:i w:val="false"/>
          <w:color w:val="000000"/>
          <w:sz w:val="24"/>
          <w:lang w:val="pl-Pl"/>
        </w:rPr>
        <w:t>3) rozróżnia sploty dzianiny i wyrobów koronkarskich;</w:t>
      </w:r>
    </w:p>
    <w:p>
      <w:pPr>
        <w:spacing w:before="25" w:after="0"/>
        <w:ind w:left="0"/>
        <w:jc w:val="both"/>
        <w:textAlignment w:val="auto"/>
      </w:pPr>
      <w:r>
        <w:rPr>
          <w:rFonts w:ascii="Times New Roman"/>
          <w:b w:val="false"/>
          <w:i w:val="false"/>
          <w:color w:val="000000"/>
          <w:sz w:val="24"/>
          <w:lang w:val="pl-Pl"/>
        </w:rPr>
        <w:t>4) sporządza projekty technologiczne dzianych i koronkarskich wyrobów rękodzielniczych;</w:t>
      </w:r>
    </w:p>
    <w:p>
      <w:pPr>
        <w:spacing w:before="25" w:after="0"/>
        <w:ind w:left="0"/>
        <w:jc w:val="both"/>
        <w:textAlignment w:val="auto"/>
      </w:pPr>
      <w:r>
        <w:rPr>
          <w:rFonts w:ascii="Times New Roman"/>
          <w:b w:val="false"/>
          <w:i w:val="false"/>
          <w:color w:val="000000"/>
          <w:sz w:val="24"/>
          <w:lang w:val="pl-Pl"/>
        </w:rPr>
        <w:t>5) dobiera techniki, surowce i przybory do wykonania dzianych i koronkarskich wyrobów rękodzielniczych;</w:t>
      </w:r>
    </w:p>
    <w:p>
      <w:pPr>
        <w:spacing w:before="25" w:after="0"/>
        <w:ind w:left="0"/>
        <w:jc w:val="both"/>
        <w:textAlignment w:val="auto"/>
      </w:pPr>
      <w:r>
        <w:rPr>
          <w:rFonts w:ascii="Times New Roman"/>
          <w:b w:val="false"/>
          <w:i w:val="false"/>
          <w:color w:val="000000"/>
          <w:sz w:val="24"/>
          <w:lang w:val="pl-Pl"/>
        </w:rPr>
        <w:t>6) dobiera maszyny i urządzenia do wykonania wyrobów dzianych i koronkarskich;</w:t>
      </w:r>
    </w:p>
    <w:p>
      <w:pPr>
        <w:spacing w:before="25" w:after="0"/>
        <w:ind w:left="0"/>
        <w:jc w:val="both"/>
        <w:textAlignment w:val="auto"/>
      </w:pPr>
      <w:r>
        <w:rPr>
          <w:rFonts w:ascii="Times New Roman"/>
          <w:b w:val="false"/>
          <w:i w:val="false"/>
          <w:color w:val="000000"/>
          <w:sz w:val="24"/>
          <w:lang w:val="pl-Pl"/>
        </w:rPr>
        <w:t>7) przygotowuje wyroby liniowe do wytwarzania dzianych i koronkarskich wyrobów rękodzielniczych;</w:t>
      </w:r>
    </w:p>
    <w:p>
      <w:pPr>
        <w:spacing w:before="25" w:after="0"/>
        <w:ind w:left="0"/>
        <w:jc w:val="both"/>
        <w:textAlignment w:val="auto"/>
      </w:pPr>
      <w:r>
        <w:rPr>
          <w:rFonts w:ascii="Times New Roman"/>
          <w:b w:val="false"/>
          <w:i w:val="false"/>
          <w:color w:val="000000"/>
          <w:sz w:val="24"/>
          <w:lang w:val="pl-Pl"/>
        </w:rPr>
        <w:t>8) dobiera narzędzia i artykuły pomocnicze do wykonywania wyrobów koronkarskich;</w:t>
      </w:r>
    </w:p>
    <w:p>
      <w:pPr>
        <w:spacing w:before="25" w:after="0"/>
        <w:ind w:left="0"/>
        <w:jc w:val="both"/>
        <w:textAlignment w:val="auto"/>
      </w:pPr>
      <w:r>
        <w:rPr>
          <w:rFonts w:ascii="Times New Roman"/>
          <w:b w:val="false"/>
          <w:i w:val="false"/>
          <w:color w:val="000000"/>
          <w:sz w:val="24"/>
          <w:lang w:val="pl-Pl"/>
        </w:rPr>
        <w:t>9) wykonuje i wykańcza dziane i koronkarskie wyroby rękodzielnicze;</w:t>
      </w:r>
    </w:p>
    <w:p>
      <w:pPr>
        <w:spacing w:before="25" w:after="0"/>
        <w:ind w:left="0"/>
        <w:jc w:val="both"/>
        <w:textAlignment w:val="auto"/>
      </w:pPr>
      <w:r>
        <w:rPr>
          <w:rFonts w:ascii="Times New Roman"/>
          <w:b w:val="false"/>
          <w:i w:val="false"/>
          <w:color w:val="000000"/>
          <w:sz w:val="24"/>
          <w:lang w:val="pl-Pl"/>
        </w:rPr>
        <w:t>10) ocenia jakość dzianych i koronkarskich wyrobów rękodzielniczych;</w:t>
      </w:r>
    </w:p>
    <w:p>
      <w:pPr>
        <w:spacing w:before="25" w:after="0"/>
        <w:ind w:left="0"/>
        <w:jc w:val="both"/>
        <w:textAlignment w:val="auto"/>
      </w:pPr>
      <w:r>
        <w:rPr>
          <w:rFonts w:ascii="Times New Roman"/>
          <w:b w:val="false"/>
          <w:i w:val="false"/>
          <w:color w:val="000000"/>
          <w:sz w:val="24"/>
          <w:lang w:val="pl-Pl"/>
        </w:rPr>
        <w:t>11) sporządza kalkulację kosztów wytwarzania dzianych i koronkarskich wyrobów rękodzielniczych.</w:t>
      </w:r>
    </w:p>
    <w:p>
      <w:pPr>
        <w:spacing w:before="25" w:after="0"/>
        <w:ind w:left="0"/>
        <w:jc w:val="both"/>
        <w:textAlignment w:val="auto"/>
      </w:pPr>
      <w:r>
        <w:rPr>
          <w:rFonts w:ascii="Times New Roman"/>
          <w:b/>
          <w:i w:val="false"/>
          <w:color w:val="000000"/>
          <w:sz w:val="24"/>
          <w:lang w:val="pl-Pl"/>
        </w:rPr>
        <w:t>3. Wykonywanie konserwacji i renowacji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uszkodzeń i zakres naprawy włókienniczych wyrobów dekoracyjnych;</w:t>
      </w:r>
    </w:p>
    <w:p>
      <w:pPr>
        <w:spacing w:before="25" w:after="0"/>
        <w:ind w:left="0"/>
        <w:jc w:val="both"/>
        <w:textAlignment w:val="auto"/>
      </w:pPr>
      <w:r>
        <w:rPr>
          <w:rFonts w:ascii="Times New Roman"/>
          <w:b w:val="false"/>
          <w:i w:val="false"/>
          <w:color w:val="000000"/>
          <w:sz w:val="24"/>
          <w:lang w:val="pl-Pl"/>
        </w:rPr>
        <w:t>2) dobiera metody renowacji i konserwacji włókienniczych wyrobów dekoracyjnych;</w:t>
      </w:r>
    </w:p>
    <w:p>
      <w:pPr>
        <w:spacing w:before="25" w:after="0"/>
        <w:ind w:left="0"/>
        <w:jc w:val="both"/>
        <w:textAlignment w:val="auto"/>
      </w:pPr>
      <w:r>
        <w:rPr>
          <w:rFonts w:ascii="Times New Roman"/>
          <w:b w:val="false"/>
          <w:i w:val="false"/>
          <w:color w:val="000000"/>
          <w:sz w:val="24"/>
          <w:lang w:val="pl-Pl"/>
        </w:rPr>
        <w:t>3) planuje czynności związane z naprawą, renowacją oraz konserwacją włókienniczych wyrobów dekoracyjnych;</w:t>
      </w:r>
    </w:p>
    <w:p>
      <w:pPr>
        <w:spacing w:before="25" w:after="0"/>
        <w:ind w:left="0"/>
        <w:jc w:val="both"/>
        <w:textAlignment w:val="auto"/>
      </w:pPr>
      <w:r>
        <w:rPr>
          <w:rFonts w:ascii="Times New Roman"/>
          <w:b w:val="false"/>
          <w:i w:val="false"/>
          <w:color w:val="000000"/>
          <w:sz w:val="24"/>
          <w:lang w:val="pl-Pl"/>
        </w:rPr>
        <w:t>4) dobiera narzędzia i urządzenia oraz maszyny potrzebne do naprawy, renowacji oraz konserwacji włókienniczych wyrobów dekoracyjnych;</w:t>
      </w:r>
    </w:p>
    <w:p>
      <w:pPr>
        <w:spacing w:before="25" w:after="0"/>
        <w:ind w:left="0"/>
        <w:jc w:val="both"/>
        <w:textAlignment w:val="auto"/>
      </w:pPr>
      <w:r>
        <w:rPr>
          <w:rFonts w:ascii="Times New Roman"/>
          <w:b w:val="false"/>
          <w:i w:val="false"/>
          <w:color w:val="000000"/>
          <w:sz w:val="24"/>
          <w:lang w:val="pl-Pl"/>
        </w:rPr>
        <w:t>5) dobiera materiały i środki do konserwacji i renowacji włókienniczych wyrobów dekoracyjnych;</w:t>
      </w:r>
    </w:p>
    <w:p>
      <w:pPr>
        <w:spacing w:before="25" w:after="0"/>
        <w:ind w:left="0"/>
        <w:jc w:val="both"/>
        <w:textAlignment w:val="auto"/>
      </w:pPr>
      <w:r>
        <w:rPr>
          <w:rFonts w:ascii="Times New Roman"/>
          <w:b w:val="false"/>
          <w:i w:val="false"/>
          <w:color w:val="000000"/>
          <w:sz w:val="24"/>
          <w:lang w:val="pl-Pl"/>
        </w:rPr>
        <w:t>6) oblicza zapotrzebowanie na materiały podstawowe i pomocnicze;</w:t>
      </w:r>
    </w:p>
    <w:p>
      <w:pPr>
        <w:spacing w:before="25" w:after="0"/>
        <w:ind w:left="0"/>
        <w:jc w:val="both"/>
        <w:textAlignment w:val="auto"/>
      </w:pPr>
      <w:r>
        <w:rPr>
          <w:rFonts w:ascii="Times New Roman"/>
          <w:b w:val="false"/>
          <w:i w:val="false"/>
          <w:color w:val="000000"/>
          <w:sz w:val="24"/>
          <w:lang w:val="pl-Pl"/>
        </w:rPr>
        <w:t>7) sporządza kalkulacje kosztów i ustala ceny usług związanych z konserwacją i renowacją włókienniczych wyrobów dekoracyjnych;</w:t>
      </w:r>
    </w:p>
    <w:p>
      <w:pPr>
        <w:spacing w:before="25" w:after="0"/>
        <w:ind w:left="0"/>
        <w:jc w:val="both"/>
        <w:textAlignment w:val="auto"/>
      </w:pPr>
      <w:r>
        <w:rPr>
          <w:rFonts w:ascii="Times New Roman"/>
          <w:b w:val="false"/>
          <w:i w:val="false"/>
          <w:color w:val="000000"/>
          <w:sz w:val="24"/>
          <w:lang w:val="pl-Pl"/>
        </w:rPr>
        <w:t>8) wykonuje czynności związane z renowacją i konserwacją wyrobów;</w:t>
      </w:r>
    </w:p>
    <w:p>
      <w:pPr>
        <w:spacing w:before="25" w:after="0"/>
        <w:ind w:left="0"/>
        <w:jc w:val="both"/>
        <w:textAlignment w:val="auto"/>
      </w:pPr>
      <w:r>
        <w:rPr>
          <w:rFonts w:ascii="Times New Roman"/>
          <w:b w:val="false"/>
          <w:i w:val="false"/>
          <w:color w:val="000000"/>
          <w:sz w:val="24"/>
          <w:lang w:val="pl-Pl"/>
        </w:rPr>
        <w:t>9) ocenia jakość wykonanych usług;</w:t>
      </w:r>
    </w:p>
    <w:p>
      <w:pPr>
        <w:spacing w:before="25" w:after="0"/>
        <w:ind w:left="0"/>
        <w:jc w:val="both"/>
        <w:textAlignment w:val="auto"/>
      </w:pPr>
      <w:r>
        <w:rPr>
          <w:rFonts w:ascii="Times New Roman"/>
          <w:b w:val="false"/>
          <w:i w:val="false"/>
          <w:color w:val="000000"/>
          <w:sz w:val="24"/>
          <w:lang w:val="pl-Pl"/>
        </w:rPr>
        <w:t>10) ocenia warunki klimatyczne w pomieszczeniach, w których są wykonywane renowacje i konserwacje włókienniczych wyrobów dekoracyjnych.</w:t>
      </w:r>
    </w:p>
    <w:p>
      <w:pPr>
        <w:spacing w:before="25" w:after="0"/>
        <w:ind w:left="0"/>
        <w:jc w:val="both"/>
        <w:textAlignment w:val="auto"/>
      </w:pPr>
      <w:r>
        <w:rPr>
          <w:rFonts w:ascii="Times New Roman"/>
          <w:b/>
          <w:i w:val="false"/>
          <w:color w:val="000000"/>
          <w:sz w:val="24"/>
          <w:lang w:val="pl-Pl"/>
        </w:rPr>
        <w:t>A.17. Wykonywanie wyrobów koszykarsko-plecionkarskich</w:t>
      </w:r>
    </w:p>
    <w:p>
      <w:pPr>
        <w:spacing w:before="25" w:after="0"/>
        <w:ind w:left="0"/>
        <w:jc w:val="both"/>
        <w:textAlignment w:val="auto"/>
      </w:pPr>
      <w:r>
        <w:rPr>
          <w:rFonts w:ascii="Times New Roman"/>
          <w:b/>
          <w:i w:val="false"/>
          <w:color w:val="000000"/>
          <w:sz w:val="24"/>
          <w:lang w:val="pl-Pl"/>
        </w:rPr>
        <w:t>1. Wykonywanie prac związanych z uprawą i przetwarzaniem wikliny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warunki uprawy wikliny;</w:t>
      </w:r>
    </w:p>
    <w:p>
      <w:pPr>
        <w:spacing w:before="25" w:after="0"/>
        <w:ind w:left="0"/>
        <w:jc w:val="both"/>
        <w:textAlignment w:val="auto"/>
      </w:pPr>
      <w:r>
        <w:rPr>
          <w:rFonts w:ascii="Times New Roman"/>
          <w:b w:val="false"/>
          <w:i w:val="false"/>
          <w:color w:val="000000"/>
          <w:sz w:val="24"/>
          <w:lang w:val="pl-Pl"/>
        </w:rPr>
        <w:t>2) rozróżnia gatunki wierzby plecionkarskiej;</w:t>
      </w:r>
    </w:p>
    <w:p>
      <w:pPr>
        <w:spacing w:before="25" w:after="0"/>
        <w:ind w:left="0"/>
        <w:jc w:val="both"/>
        <w:textAlignment w:val="auto"/>
      </w:pPr>
      <w:r>
        <w:rPr>
          <w:rFonts w:ascii="Times New Roman"/>
          <w:b w:val="false"/>
          <w:i w:val="false"/>
          <w:color w:val="000000"/>
          <w:sz w:val="24"/>
          <w:lang w:val="pl-Pl"/>
        </w:rPr>
        <w:t>3) określa sposoby pozyskiwania sadzonek;</w:t>
      </w:r>
    </w:p>
    <w:p>
      <w:pPr>
        <w:spacing w:before="25" w:after="0"/>
        <w:ind w:left="0"/>
        <w:jc w:val="both"/>
        <w:textAlignment w:val="auto"/>
      </w:pPr>
      <w:r>
        <w:rPr>
          <w:rFonts w:ascii="Times New Roman"/>
          <w:b w:val="false"/>
          <w:i w:val="false"/>
          <w:color w:val="000000"/>
          <w:sz w:val="24"/>
          <w:lang w:val="pl-Pl"/>
        </w:rPr>
        <w:t>4) określa sposób przygotowania gleby i sadzenia wikliny;</w:t>
      </w:r>
    </w:p>
    <w:p>
      <w:pPr>
        <w:spacing w:before="25" w:after="0"/>
        <w:ind w:left="0"/>
        <w:jc w:val="both"/>
        <w:textAlignment w:val="auto"/>
      </w:pPr>
      <w:r>
        <w:rPr>
          <w:rFonts w:ascii="Times New Roman"/>
          <w:b w:val="false"/>
          <w:i w:val="false"/>
          <w:color w:val="000000"/>
          <w:sz w:val="24"/>
          <w:lang w:val="pl-Pl"/>
        </w:rPr>
        <w:t>5) dobiera zabiegi pielęgnacyjne i ochronę chemiczną oraz biologiczną plantacji;</w:t>
      </w:r>
    </w:p>
    <w:p>
      <w:pPr>
        <w:spacing w:before="25" w:after="0"/>
        <w:ind w:left="0"/>
        <w:jc w:val="both"/>
        <w:textAlignment w:val="auto"/>
      </w:pPr>
      <w:r>
        <w:rPr>
          <w:rFonts w:ascii="Times New Roman"/>
          <w:b w:val="false"/>
          <w:i w:val="false"/>
          <w:color w:val="000000"/>
          <w:sz w:val="24"/>
          <w:lang w:val="pl-Pl"/>
        </w:rPr>
        <w:t>6) określa sposób pozyskiwania wikliny z plantacji;</w:t>
      </w:r>
    </w:p>
    <w:p>
      <w:pPr>
        <w:spacing w:before="25" w:after="0"/>
        <w:ind w:left="0"/>
        <w:jc w:val="both"/>
        <w:textAlignment w:val="auto"/>
      </w:pPr>
      <w:r>
        <w:rPr>
          <w:rFonts w:ascii="Times New Roman"/>
          <w:b w:val="false"/>
          <w:i w:val="false"/>
          <w:color w:val="000000"/>
          <w:sz w:val="24"/>
          <w:lang w:val="pl-Pl"/>
        </w:rPr>
        <w:t>7) dobiera metody przetwórstwa wikliny;</w:t>
      </w:r>
    </w:p>
    <w:p>
      <w:pPr>
        <w:spacing w:before="25" w:after="0"/>
        <w:ind w:left="0"/>
        <w:jc w:val="both"/>
        <w:textAlignment w:val="auto"/>
      </w:pPr>
      <w:r>
        <w:rPr>
          <w:rFonts w:ascii="Times New Roman"/>
          <w:b w:val="false"/>
          <w:i w:val="false"/>
          <w:color w:val="000000"/>
          <w:sz w:val="24"/>
          <w:lang w:val="pl-Pl"/>
        </w:rPr>
        <w:t>8) dobiera metody nadawania wiklinie korowalności;</w:t>
      </w:r>
    </w:p>
    <w:p>
      <w:pPr>
        <w:spacing w:before="25" w:after="0"/>
        <w:ind w:left="0"/>
        <w:jc w:val="both"/>
        <w:textAlignment w:val="auto"/>
      </w:pPr>
      <w:r>
        <w:rPr>
          <w:rFonts w:ascii="Times New Roman"/>
          <w:b w:val="false"/>
          <w:i w:val="false"/>
          <w:color w:val="000000"/>
          <w:sz w:val="24"/>
          <w:lang w:val="pl-Pl"/>
        </w:rPr>
        <w:t>9) rozróżnia narzędzia, urządzenia, maszyny stosowane w przetwórstwie wikliny;</w:t>
      </w:r>
    </w:p>
    <w:p>
      <w:pPr>
        <w:spacing w:before="25" w:after="0"/>
        <w:ind w:left="0"/>
        <w:jc w:val="both"/>
        <w:textAlignment w:val="auto"/>
      </w:pPr>
      <w:r>
        <w:rPr>
          <w:rFonts w:ascii="Times New Roman"/>
          <w:b w:val="false"/>
          <w:i w:val="false"/>
          <w:color w:val="000000"/>
          <w:sz w:val="24"/>
          <w:lang w:val="pl-Pl"/>
        </w:rPr>
        <w:t>10) dobiera sposoby suszenia, składowania wikliny.</w:t>
      </w:r>
    </w:p>
    <w:p>
      <w:pPr>
        <w:spacing w:before="25" w:after="0"/>
        <w:ind w:left="0"/>
        <w:jc w:val="both"/>
        <w:textAlignment w:val="auto"/>
      </w:pPr>
      <w:r>
        <w:rPr>
          <w:rFonts w:ascii="Times New Roman"/>
          <w:b/>
          <w:i w:val="false"/>
          <w:color w:val="000000"/>
          <w:sz w:val="24"/>
          <w:lang w:val="pl-Pl"/>
        </w:rPr>
        <w:t>2. Wykonywanie wyrobów koszykarsko-plecionkarskich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techniczną i technologiczną dokumentacją wyrobów koszykarsko-plecionkarskich;</w:t>
      </w:r>
    </w:p>
    <w:p>
      <w:pPr>
        <w:spacing w:before="25" w:after="0"/>
        <w:ind w:left="0"/>
        <w:jc w:val="both"/>
        <w:textAlignment w:val="auto"/>
      </w:pPr>
      <w:r>
        <w:rPr>
          <w:rFonts w:ascii="Times New Roman"/>
          <w:b w:val="false"/>
          <w:i w:val="false"/>
          <w:color w:val="000000"/>
          <w:sz w:val="24"/>
          <w:lang w:val="pl-Pl"/>
        </w:rPr>
        <w:t>2) dobiera technologię i techniki wykonania wyrobów koszykarsko-plecionkarskich;</w:t>
      </w:r>
    </w:p>
    <w:p>
      <w:pPr>
        <w:spacing w:before="25" w:after="0"/>
        <w:ind w:left="0"/>
        <w:jc w:val="both"/>
        <w:textAlignment w:val="auto"/>
      </w:pPr>
      <w:r>
        <w:rPr>
          <w:rFonts w:ascii="Times New Roman"/>
          <w:b w:val="false"/>
          <w:i w:val="false"/>
          <w:color w:val="000000"/>
          <w:sz w:val="24"/>
          <w:lang w:val="pl-Pl"/>
        </w:rPr>
        <w:t>3) ustala kolejność wykonania operacji technologicznych;</w:t>
      </w:r>
    </w:p>
    <w:p>
      <w:pPr>
        <w:spacing w:before="25" w:after="0"/>
        <w:ind w:left="0"/>
        <w:jc w:val="both"/>
        <w:textAlignment w:val="auto"/>
      </w:pPr>
      <w:r>
        <w:rPr>
          <w:rFonts w:ascii="Times New Roman"/>
          <w:b w:val="false"/>
          <w:i w:val="false"/>
          <w:color w:val="000000"/>
          <w:sz w:val="24"/>
          <w:lang w:val="pl-Pl"/>
        </w:rPr>
        <w:t>4) określa ilość zużytych materiałów;</w:t>
      </w:r>
    </w:p>
    <w:p>
      <w:pPr>
        <w:spacing w:before="25" w:after="0"/>
        <w:ind w:left="0"/>
        <w:jc w:val="both"/>
        <w:textAlignment w:val="auto"/>
      </w:pPr>
      <w:r>
        <w:rPr>
          <w:rFonts w:ascii="Times New Roman"/>
          <w:b w:val="false"/>
          <w:i w:val="false"/>
          <w:color w:val="000000"/>
          <w:sz w:val="24"/>
          <w:lang w:val="pl-Pl"/>
        </w:rPr>
        <w:t>5) sortuje materiały do wykonania konstrukcyjnych elementów wyrobów;</w:t>
      </w:r>
    </w:p>
    <w:p>
      <w:pPr>
        <w:spacing w:before="25" w:after="0"/>
        <w:ind w:left="0"/>
        <w:jc w:val="both"/>
        <w:textAlignment w:val="auto"/>
      </w:pPr>
      <w:r>
        <w:rPr>
          <w:rFonts w:ascii="Times New Roman"/>
          <w:b w:val="false"/>
          <w:i w:val="false"/>
          <w:color w:val="000000"/>
          <w:sz w:val="24"/>
          <w:lang w:val="pl-Pl"/>
        </w:rPr>
        <w:t>6) dobiera narzędzia, maszyny i urządzenia do obróbki materiałów;</w:t>
      </w:r>
    </w:p>
    <w:p>
      <w:pPr>
        <w:spacing w:before="25" w:after="0"/>
        <w:ind w:left="0"/>
        <w:jc w:val="both"/>
        <w:textAlignment w:val="auto"/>
      </w:pPr>
      <w:r>
        <w:rPr>
          <w:rFonts w:ascii="Times New Roman"/>
          <w:b w:val="false"/>
          <w:i w:val="false"/>
          <w:color w:val="000000"/>
          <w:sz w:val="24"/>
          <w:lang w:val="pl-Pl"/>
        </w:rPr>
        <w:t>7) stosuje metody nadawania plastyczności materiałom plecionkarskim;</w:t>
      </w:r>
    </w:p>
    <w:p>
      <w:pPr>
        <w:spacing w:before="25" w:after="0"/>
        <w:ind w:left="0"/>
        <w:jc w:val="both"/>
        <w:textAlignment w:val="auto"/>
      </w:pPr>
      <w:r>
        <w:rPr>
          <w:rFonts w:ascii="Times New Roman"/>
          <w:b w:val="false"/>
          <w:i w:val="false"/>
          <w:color w:val="000000"/>
          <w:sz w:val="24"/>
          <w:lang w:val="pl-Pl"/>
        </w:rPr>
        <w:t>8) określa koszty wykonania wyrobów koszykarsko-plecionkarskich;</w:t>
      </w:r>
    </w:p>
    <w:p>
      <w:pPr>
        <w:spacing w:before="25" w:after="0"/>
        <w:ind w:left="0"/>
        <w:jc w:val="both"/>
        <w:textAlignment w:val="auto"/>
      </w:pPr>
      <w:r>
        <w:rPr>
          <w:rFonts w:ascii="Times New Roman"/>
          <w:b w:val="false"/>
          <w:i w:val="false"/>
          <w:color w:val="000000"/>
          <w:sz w:val="24"/>
          <w:lang w:val="pl-Pl"/>
        </w:rPr>
        <w:t>9) dobiera oprzyrządowanie do wykonania wyrobów koszykarsko-plecionkarskich;</w:t>
      </w:r>
    </w:p>
    <w:p>
      <w:pPr>
        <w:spacing w:before="25" w:after="0"/>
        <w:ind w:left="0"/>
        <w:jc w:val="both"/>
        <w:textAlignment w:val="auto"/>
      </w:pPr>
      <w:r>
        <w:rPr>
          <w:rFonts w:ascii="Times New Roman"/>
          <w:b w:val="false"/>
          <w:i w:val="false"/>
          <w:color w:val="000000"/>
          <w:sz w:val="24"/>
          <w:lang w:val="pl-Pl"/>
        </w:rPr>
        <w:t>10) wykonuje półprodukty oraz wyroby koszykarsko-plecionkarskie;</w:t>
      </w:r>
    </w:p>
    <w:p>
      <w:pPr>
        <w:spacing w:before="25" w:after="0"/>
        <w:ind w:left="0"/>
        <w:jc w:val="both"/>
        <w:textAlignment w:val="auto"/>
      </w:pPr>
      <w:r>
        <w:rPr>
          <w:rFonts w:ascii="Times New Roman"/>
          <w:b w:val="false"/>
          <w:i w:val="false"/>
          <w:color w:val="000000"/>
          <w:sz w:val="24"/>
          <w:lang w:val="pl-Pl"/>
        </w:rPr>
        <w:t>11) wykonuje prostowanie, kształtowanie, zacinanie, przecinanie wyrobów koszykarsko-plecionkarskich;</w:t>
      </w:r>
    </w:p>
    <w:p>
      <w:pPr>
        <w:spacing w:before="25" w:after="0"/>
        <w:ind w:left="0"/>
        <w:jc w:val="both"/>
        <w:textAlignment w:val="auto"/>
      </w:pPr>
      <w:r>
        <w:rPr>
          <w:rFonts w:ascii="Times New Roman"/>
          <w:b w:val="false"/>
          <w:i w:val="false"/>
          <w:color w:val="000000"/>
          <w:sz w:val="24"/>
          <w:lang w:val="pl-Pl"/>
        </w:rPr>
        <w:t>12) dobiera surowce, materiały podstawowe i pomocnicze do produkcji wyrobów;</w:t>
      </w:r>
    </w:p>
    <w:p>
      <w:pPr>
        <w:spacing w:before="25" w:after="0"/>
        <w:ind w:left="0"/>
        <w:jc w:val="both"/>
        <w:textAlignment w:val="auto"/>
      </w:pPr>
      <w:r>
        <w:rPr>
          <w:rFonts w:ascii="Times New Roman"/>
          <w:b w:val="false"/>
          <w:i w:val="false"/>
          <w:color w:val="000000"/>
          <w:sz w:val="24"/>
          <w:lang w:val="pl-Pl"/>
        </w:rPr>
        <w:t>13) klasyfikuje wyroby koszykarsko-plecionkarskie;</w:t>
      </w:r>
    </w:p>
    <w:p>
      <w:pPr>
        <w:spacing w:before="25" w:after="0"/>
        <w:ind w:left="0"/>
        <w:jc w:val="both"/>
        <w:textAlignment w:val="auto"/>
      </w:pPr>
      <w:r>
        <w:rPr>
          <w:rFonts w:ascii="Times New Roman"/>
          <w:b w:val="false"/>
          <w:i w:val="false"/>
          <w:color w:val="000000"/>
          <w:sz w:val="24"/>
          <w:lang w:val="pl-Pl"/>
        </w:rPr>
        <w:t>14) ocenia jakość wykonania wyrobów koszykarsko-plecionkarskich.</w:t>
      </w:r>
    </w:p>
    <w:p>
      <w:pPr>
        <w:spacing w:before="25" w:after="0"/>
        <w:ind w:left="0"/>
        <w:jc w:val="both"/>
        <w:textAlignment w:val="auto"/>
      </w:pPr>
      <w:r>
        <w:rPr>
          <w:rFonts w:ascii="Times New Roman"/>
          <w:b/>
          <w:i w:val="false"/>
          <w:color w:val="000000"/>
          <w:sz w:val="24"/>
          <w:lang w:val="pl-Pl"/>
        </w:rPr>
        <w:t>3. Wykańczanie wyrobów koszykarsko-plecionkarskich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technologiczną dotyczącą wykańczania wyrobów koszykarsko-plecionkarskich;</w:t>
      </w:r>
    </w:p>
    <w:p>
      <w:pPr>
        <w:spacing w:before="25" w:after="0"/>
        <w:ind w:left="0"/>
        <w:jc w:val="both"/>
        <w:textAlignment w:val="auto"/>
      </w:pPr>
      <w:r>
        <w:rPr>
          <w:rFonts w:ascii="Times New Roman"/>
          <w:b w:val="false"/>
          <w:i w:val="false"/>
          <w:color w:val="000000"/>
          <w:sz w:val="24"/>
          <w:lang w:val="pl-Pl"/>
        </w:rPr>
        <w:t>2) wykonuje czynności związane z czyszczeniem, myciem i suszeniem wyrobów koszykarsko-plecionkarskich;</w:t>
      </w:r>
    </w:p>
    <w:p>
      <w:pPr>
        <w:spacing w:before="25" w:after="0"/>
        <w:ind w:left="0"/>
        <w:jc w:val="both"/>
        <w:textAlignment w:val="auto"/>
      </w:pPr>
      <w:r>
        <w:rPr>
          <w:rFonts w:ascii="Times New Roman"/>
          <w:b w:val="false"/>
          <w:i w:val="false"/>
          <w:color w:val="000000"/>
          <w:sz w:val="24"/>
          <w:lang w:val="pl-Pl"/>
        </w:rPr>
        <w:t>3) dobiera sposoby uszlachetniania i zdobienia wyrobów koszykarsko-plecionkarskich;</w:t>
      </w:r>
    </w:p>
    <w:p>
      <w:pPr>
        <w:spacing w:before="25" w:after="0"/>
        <w:ind w:left="0"/>
        <w:jc w:val="both"/>
        <w:textAlignment w:val="auto"/>
      </w:pPr>
      <w:r>
        <w:rPr>
          <w:rFonts w:ascii="Times New Roman"/>
          <w:b w:val="false"/>
          <w:i w:val="false"/>
          <w:color w:val="000000"/>
          <w:sz w:val="24"/>
          <w:lang w:val="pl-Pl"/>
        </w:rPr>
        <w:t>4) dobiera materiały, narzędzia i urządzenia do zdobienia i wykańczania wyrobów koszykarsko-plecionkarskich;</w:t>
      </w:r>
    </w:p>
    <w:p>
      <w:pPr>
        <w:spacing w:before="25" w:after="0"/>
        <w:ind w:left="0"/>
        <w:jc w:val="both"/>
        <w:textAlignment w:val="auto"/>
      </w:pPr>
      <w:r>
        <w:rPr>
          <w:rFonts w:ascii="Times New Roman"/>
          <w:b w:val="false"/>
          <w:i w:val="false"/>
          <w:color w:val="000000"/>
          <w:sz w:val="24"/>
          <w:lang w:val="pl-Pl"/>
        </w:rPr>
        <w:t>5) wykonuje uszlachetnianie wyrobów koszykarsko-plecionkarskich;</w:t>
      </w:r>
    </w:p>
    <w:p>
      <w:pPr>
        <w:spacing w:before="25" w:after="0"/>
        <w:ind w:left="0"/>
        <w:jc w:val="both"/>
        <w:textAlignment w:val="auto"/>
      </w:pPr>
      <w:r>
        <w:rPr>
          <w:rFonts w:ascii="Times New Roman"/>
          <w:b w:val="false"/>
          <w:i w:val="false"/>
          <w:color w:val="000000"/>
          <w:sz w:val="24"/>
          <w:lang w:val="pl-Pl"/>
        </w:rPr>
        <w:t>6) ocenia jakość i estetykę wykończenia wyrobów koszykarsko-plecionkarskich;</w:t>
      </w:r>
    </w:p>
    <w:p>
      <w:pPr>
        <w:spacing w:before="25" w:after="0"/>
        <w:ind w:left="0"/>
        <w:jc w:val="both"/>
        <w:textAlignment w:val="auto"/>
      </w:pPr>
      <w:r>
        <w:rPr>
          <w:rFonts w:ascii="Times New Roman"/>
          <w:b w:val="false"/>
          <w:i w:val="false"/>
          <w:color w:val="000000"/>
          <w:sz w:val="24"/>
          <w:lang w:val="pl-Pl"/>
        </w:rPr>
        <w:t>7) wykonuje renowację i naprawę wyrobów koszykarsko-plecionkarskich;</w:t>
      </w:r>
    </w:p>
    <w:p>
      <w:pPr>
        <w:spacing w:before="25" w:after="0"/>
        <w:ind w:left="0"/>
        <w:jc w:val="both"/>
        <w:textAlignment w:val="auto"/>
      </w:pPr>
      <w:r>
        <w:rPr>
          <w:rFonts w:ascii="Times New Roman"/>
          <w:b w:val="false"/>
          <w:i w:val="false"/>
          <w:color w:val="000000"/>
          <w:sz w:val="24"/>
          <w:lang w:val="pl-Pl"/>
        </w:rPr>
        <w:t>8) określa sposób magazynowania, pakowania i transportu wyrobów koszykarsko-plecionkarskich.</w:t>
      </w:r>
    </w:p>
    <w:p>
      <w:pPr>
        <w:spacing w:before="25" w:after="0"/>
        <w:ind w:left="0"/>
        <w:jc w:val="both"/>
        <w:textAlignment w:val="auto"/>
      </w:pPr>
      <w:r>
        <w:rPr>
          <w:rFonts w:ascii="Times New Roman"/>
          <w:b/>
          <w:i w:val="false"/>
          <w:color w:val="000000"/>
          <w:sz w:val="24"/>
          <w:lang w:val="pl-Pl"/>
        </w:rPr>
        <w:t>A.18. Prowadzenie sprzedaży</w:t>
      </w:r>
    </w:p>
    <w:p>
      <w:pPr>
        <w:spacing w:before="25" w:after="0"/>
        <w:ind w:left="0"/>
        <w:jc w:val="both"/>
        <w:textAlignment w:val="auto"/>
      </w:pPr>
      <w:r>
        <w:rPr>
          <w:rFonts w:ascii="Times New Roman"/>
          <w:b/>
          <w:i w:val="false"/>
          <w:color w:val="000000"/>
          <w:sz w:val="24"/>
          <w:lang w:val="pl-Pl"/>
        </w:rPr>
        <w:t>1. Organizowanie sprzedaży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przyjmowania i dokumentowania dostaw towarów;</w:t>
      </w:r>
    </w:p>
    <w:p>
      <w:pPr>
        <w:spacing w:before="25" w:after="0"/>
        <w:ind w:left="0"/>
        <w:jc w:val="both"/>
        <w:textAlignment w:val="auto"/>
      </w:pPr>
      <w:r>
        <w:rPr>
          <w:rFonts w:ascii="Times New Roman"/>
          <w:b w:val="false"/>
          <w:i w:val="false"/>
          <w:color w:val="000000"/>
          <w:sz w:val="24"/>
          <w:lang w:val="pl-Pl"/>
        </w:rPr>
        <w:t>2) dokonuje ilościowej i jakościowej kontroli towarów przeznaczonych do sprzedaży;</w:t>
      </w:r>
    </w:p>
    <w:p>
      <w:pPr>
        <w:spacing w:before="25" w:after="0"/>
        <w:ind w:left="0"/>
        <w:jc w:val="both"/>
        <w:textAlignment w:val="auto"/>
      </w:pPr>
      <w:r>
        <w:rPr>
          <w:rFonts w:ascii="Times New Roman"/>
          <w:b w:val="false"/>
          <w:i w:val="false"/>
          <w:color w:val="000000"/>
          <w:sz w:val="24"/>
          <w:lang w:val="pl-Pl"/>
        </w:rPr>
        <w:t>3) przestrzega zasad ustalania cen towarów;</w:t>
      </w:r>
    </w:p>
    <w:p>
      <w:pPr>
        <w:spacing w:before="25" w:after="0"/>
        <w:ind w:left="0"/>
        <w:jc w:val="both"/>
        <w:textAlignment w:val="auto"/>
      </w:pPr>
      <w:r>
        <w:rPr>
          <w:rFonts w:ascii="Times New Roman"/>
          <w:b w:val="false"/>
          <w:i w:val="false"/>
          <w:color w:val="000000"/>
          <w:sz w:val="24"/>
          <w:lang w:val="pl-Pl"/>
        </w:rPr>
        <w:t>4) oznakowuje towary przestrzegając zasad ustalonych w punkcie sprzedaży;</w:t>
      </w:r>
    </w:p>
    <w:p>
      <w:pPr>
        <w:spacing w:before="25" w:after="0"/>
        <w:ind w:left="0"/>
        <w:jc w:val="both"/>
        <w:textAlignment w:val="auto"/>
      </w:pPr>
      <w:r>
        <w:rPr>
          <w:rFonts w:ascii="Times New Roman"/>
          <w:b w:val="false"/>
          <w:i w:val="false"/>
          <w:color w:val="000000"/>
          <w:sz w:val="24"/>
          <w:lang w:val="pl-Pl"/>
        </w:rPr>
        <w:t>5) stosuje metody i formy prezentacji towarów;</w:t>
      </w:r>
    </w:p>
    <w:p>
      <w:pPr>
        <w:spacing w:before="25" w:after="0"/>
        <w:ind w:left="0"/>
        <w:jc w:val="both"/>
        <w:textAlignment w:val="auto"/>
      </w:pPr>
      <w:r>
        <w:rPr>
          <w:rFonts w:ascii="Times New Roman"/>
          <w:b w:val="false"/>
          <w:i w:val="false"/>
          <w:color w:val="000000"/>
          <w:sz w:val="24"/>
          <w:lang w:val="pl-Pl"/>
        </w:rPr>
        <w:t>6) informuje klientów indywidualnych i instytucjonalnych o ofercie sprzedażowej;</w:t>
      </w:r>
    </w:p>
    <w:p>
      <w:pPr>
        <w:spacing w:before="25" w:after="0"/>
        <w:ind w:left="0"/>
        <w:jc w:val="both"/>
        <w:textAlignment w:val="auto"/>
      </w:pPr>
      <w:r>
        <w:rPr>
          <w:rFonts w:ascii="Times New Roman"/>
          <w:b w:val="false"/>
          <w:i w:val="false"/>
          <w:color w:val="000000"/>
          <w:sz w:val="24"/>
          <w:lang w:val="pl-Pl"/>
        </w:rPr>
        <w:t>7) określa formy transportu wewnętrznego i magazynowania towarów;</w:t>
      </w:r>
    </w:p>
    <w:p>
      <w:pPr>
        <w:spacing w:before="25" w:after="0"/>
        <w:ind w:left="0"/>
        <w:jc w:val="both"/>
        <w:textAlignment w:val="auto"/>
      </w:pPr>
      <w:r>
        <w:rPr>
          <w:rFonts w:ascii="Times New Roman"/>
          <w:b w:val="false"/>
          <w:i w:val="false"/>
          <w:color w:val="000000"/>
          <w:sz w:val="24"/>
          <w:lang w:val="pl-Pl"/>
        </w:rPr>
        <w:t>8) przestrzega norm towarowych oraz norm jakości, dotyczących konserwacji produktów i przechowywania towarów;</w:t>
      </w:r>
    </w:p>
    <w:p>
      <w:pPr>
        <w:spacing w:before="25" w:after="0"/>
        <w:ind w:left="0"/>
        <w:jc w:val="both"/>
        <w:textAlignment w:val="auto"/>
      </w:pPr>
      <w:r>
        <w:rPr>
          <w:rFonts w:ascii="Times New Roman"/>
          <w:b w:val="false"/>
          <w:i w:val="false"/>
          <w:color w:val="000000"/>
          <w:sz w:val="24"/>
          <w:lang w:val="pl-Pl"/>
        </w:rPr>
        <w:t>9) obsługuje urządzenia techniczne stosowane na stanowiskach pracy;</w:t>
      </w:r>
    </w:p>
    <w:p>
      <w:pPr>
        <w:spacing w:before="25" w:after="0"/>
        <w:ind w:left="0"/>
        <w:jc w:val="both"/>
        <w:textAlignment w:val="auto"/>
      </w:pPr>
      <w:r>
        <w:rPr>
          <w:rFonts w:ascii="Times New Roman"/>
          <w:b w:val="false"/>
          <w:i w:val="false"/>
          <w:color w:val="000000"/>
          <w:sz w:val="24"/>
          <w:lang w:val="pl-Pl"/>
        </w:rPr>
        <w:t>10) przestrzega zasad przygotowania towarów do sprzedaży;</w:t>
      </w:r>
    </w:p>
    <w:p>
      <w:pPr>
        <w:spacing w:before="25" w:after="0"/>
        <w:ind w:left="0"/>
        <w:jc w:val="both"/>
        <w:textAlignment w:val="auto"/>
      </w:pPr>
      <w:r>
        <w:rPr>
          <w:rFonts w:ascii="Times New Roman"/>
          <w:b w:val="false"/>
          <w:i w:val="false"/>
          <w:color w:val="000000"/>
          <w:sz w:val="24"/>
          <w:lang w:val="pl-Pl"/>
        </w:rPr>
        <w:t>11) przestrzega zasad rozmieszczania towarów w magazynie i w sali sprzedażowej;</w:t>
      </w:r>
    </w:p>
    <w:p>
      <w:pPr>
        <w:spacing w:before="25" w:after="0"/>
        <w:ind w:left="0"/>
        <w:jc w:val="both"/>
        <w:textAlignment w:val="auto"/>
      </w:pPr>
      <w:r>
        <w:rPr>
          <w:rFonts w:ascii="Times New Roman"/>
          <w:b w:val="false"/>
          <w:i w:val="false"/>
          <w:color w:val="000000"/>
          <w:sz w:val="24"/>
          <w:lang w:val="pl-Pl"/>
        </w:rPr>
        <w:t>12) prowadzi racjonalną gospodarkę opakowaniami;</w:t>
      </w:r>
    </w:p>
    <w:p>
      <w:pPr>
        <w:spacing w:before="25" w:after="0"/>
        <w:ind w:left="0"/>
        <w:jc w:val="both"/>
        <w:textAlignment w:val="auto"/>
      </w:pPr>
      <w:r>
        <w:rPr>
          <w:rFonts w:ascii="Times New Roman"/>
          <w:b w:val="false"/>
          <w:i w:val="false"/>
          <w:color w:val="000000"/>
          <w:sz w:val="24"/>
          <w:lang w:val="pl-Pl"/>
        </w:rPr>
        <w:t>13) stosuje przepisy prawa o odpowiedzialności materialnej;</w:t>
      </w:r>
    </w:p>
    <w:p>
      <w:pPr>
        <w:spacing w:before="25" w:after="0"/>
        <w:ind w:left="0"/>
        <w:jc w:val="both"/>
        <w:textAlignment w:val="auto"/>
      </w:pPr>
      <w:r>
        <w:rPr>
          <w:rFonts w:ascii="Times New Roman"/>
          <w:b w:val="false"/>
          <w:i w:val="false"/>
          <w:color w:val="000000"/>
          <w:sz w:val="24"/>
          <w:lang w:val="pl-Pl"/>
        </w:rPr>
        <w:t>14) zabezpiecza towary przed uszkodzeniem, zniszczeniem i kradzieżą;</w:t>
      </w:r>
    </w:p>
    <w:p>
      <w:pPr>
        <w:spacing w:before="25" w:after="0"/>
        <w:ind w:left="0"/>
        <w:jc w:val="both"/>
        <w:textAlignment w:val="auto"/>
      </w:pPr>
      <w:r>
        <w:rPr>
          <w:rFonts w:ascii="Times New Roman"/>
          <w:b w:val="false"/>
          <w:i w:val="false"/>
          <w:color w:val="000000"/>
          <w:sz w:val="24"/>
          <w:lang w:val="pl-Pl"/>
        </w:rPr>
        <w:t>15) przeprowadza inwentaryzację towarów.</w:t>
      </w:r>
    </w:p>
    <w:p>
      <w:pPr>
        <w:spacing w:before="25" w:after="0"/>
        <w:ind w:left="0"/>
        <w:jc w:val="both"/>
        <w:textAlignment w:val="auto"/>
      </w:pPr>
      <w:r>
        <w:rPr>
          <w:rFonts w:ascii="Times New Roman"/>
          <w:b/>
          <w:i w:val="false"/>
          <w:color w:val="000000"/>
          <w:sz w:val="24"/>
          <w:lang w:val="pl-Pl"/>
        </w:rPr>
        <w:t>2. Sprzedaż towarów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asortyment towarów do sprzedaży;</w:t>
      </w:r>
    </w:p>
    <w:p>
      <w:pPr>
        <w:spacing w:before="25" w:after="0"/>
        <w:ind w:left="0"/>
        <w:jc w:val="both"/>
        <w:textAlignment w:val="auto"/>
      </w:pPr>
      <w:r>
        <w:rPr>
          <w:rFonts w:ascii="Times New Roman"/>
          <w:b w:val="false"/>
          <w:i w:val="false"/>
          <w:color w:val="000000"/>
          <w:sz w:val="24"/>
          <w:lang w:val="pl-Pl"/>
        </w:rPr>
        <w:t>2) przestrzega zasad obsługi klienta w różnych formach sprzedaży;</w:t>
      </w:r>
    </w:p>
    <w:p>
      <w:pPr>
        <w:spacing w:before="25" w:after="0"/>
        <w:ind w:left="0"/>
        <w:jc w:val="both"/>
        <w:textAlignment w:val="auto"/>
      </w:pPr>
      <w:r>
        <w:rPr>
          <w:rFonts w:ascii="Times New Roman"/>
          <w:b w:val="false"/>
          <w:i w:val="false"/>
          <w:color w:val="000000"/>
          <w:sz w:val="24"/>
          <w:lang w:val="pl-Pl"/>
        </w:rPr>
        <w:t>3) stosuje różne formy i techniki sprzedaży;</w:t>
      </w:r>
    </w:p>
    <w:p>
      <w:pPr>
        <w:spacing w:before="25" w:after="0"/>
        <w:ind w:left="0"/>
        <w:jc w:val="both"/>
        <w:textAlignment w:val="auto"/>
      </w:pPr>
      <w:r>
        <w:rPr>
          <w:rFonts w:ascii="Times New Roman"/>
          <w:b w:val="false"/>
          <w:i w:val="false"/>
          <w:color w:val="000000"/>
          <w:sz w:val="24"/>
          <w:lang w:val="pl-Pl"/>
        </w:rPr>
        <w:t>4) określa rodzaje zachowań klientów;</w:t>
      </w:r>
    </w:p>
    <w:p>
      <w:pPr>
        <w:spacing w:before="25" w:after="0"/>
        <w:ind w:left="0"/>
        <w:jc w:val="both"/>
        <w:textAlignment w:val="auto"/>
      </w:pPr>
      <w:r>
        <w:rPr>
          <w:rFonts w:ascii="Times New Roman"/>
          <w:b w:val="false"/>
          <w:i w:val="false"/>
          <w:color w:val="000000"/>
          <w:sz w:val="24"/>
          <w:lang w:val="pl-Pl"/>
        </w:rPr>
        <w:t>5) przestrzega zasad prowadzenia rozmowy sprzedażowej;</w:t>
      </w:r>
    </w:p>
    <w:p>
      <w:pPr>
        <w:spacing w:before="25" w:after="0"/>
        <w:ind w:left="0"/>
        <w:jc w:val="both"/>
        <w:textAlignment w:val="auto"/>
      </w:pPr>
      <w:r>
        <w:rPr>
          <w:rFonts w:ascii="Times New Roman"/>
          <w:b w:val="false"/>
          <w:i w:val="false"/>
          <w:color w:val="000000"/>
          <w:sz w:val="24"/>
          <w:lang w:val="pl-Pl"/>
        </w:rPr>
        <w:t>6) udziela informacji o towarach i warunkach sprzedaży;</w:t>
      </w:r>
    </w:p>
    <w:p>
      <w:pPr>
        <w:spacing w:before="25" w:after="0"/>
        <w:ind w:left="0"/>
        <w:jc w:val="both"/>
        <w:textAlignment w:val="auto"/>
      </w:pPr>
      <w:r>
        <w:rPr>
          <w:rFonts w:ascii="Times New Roman"/>
          <w:b w:val="false"/>
          <w:i w:val="false"/>
          <w:color w:val="000000"/>
          <w:sz w:val="24"/>
          <w:lang w:val="pl-Pl"/>
        </w:rPr>
        <w:t>7) prezentuje ofertę handlową;</w:t>
      </w:r>
    </w:p>
    <w:p>
      <w:pPr>
        <w:spacing w:before="25" w:after="0"/>
        <w:ind w:left="0"/>
        <w:jc w:val="both"/>
        <w:textAlignment w:val="auto"/>
      </w:pPr>
      <w:r>
        <w:rPr>
          <w:rFonts w:ascii="Times New Roman"/>
          <w:b w:val="false"/>
          <w:i w:val="false"/>
          <w:color w:val="000000"/>
          <w:sz w:val="24"/>
          <w:lang w:val="pl-Pl"/>
        </w:rPr>
        <w:t>8) realizuje zamówienia klientów w różnych formach sprzedaży;</w:t>
      </w:r>
    </w:p>
    <w:p>
      <w:pPr>
        <w:spacing w:before="25" w:after="0"/>
        <w:ind w:left="0"/>
        <w:jc w:val="both"/>
        <w:textAlignment w:val="auto"/>
      </w:pPr>
      <w:r>
        <w:rPr>
          <w:rFonts w:ascii="Times New Roman"/>
          <w:b w:val="false"/>
          <w:i w:val="false"/>
          <w:color w:val="000000"/>
          <w:sz w:val="24"/>
          <w:lang w:val="pl-Pl"/>
        </w:rPr>
        <w:t>9) dokonuje inkasa należności oraz rozliczeń finansowych;</w:t>
      </w:r>
    </w:p>
    <w:p>
      <w:pPr>
        <w:spacing w:before="25" w:after="0"/>
        <w:ind w:left="0"/>
        <w:jc w:val="both"/>
        <w:textAlignment w:val="auto"/>
      </w:pPr>
      <w:r>
        <w:rPr>
          <w:rFonts w:ascii="Times New Roman"/>
          <w:b w:val="false"/>
          <w:i w:val="false"/>
          <w:color w:val="000000"/>
          <w:sz w:val="24"/>
          <w:lang w:val="pl-Pl"/>
        </w:rPr>
        <w:t>10) zabezpiecza i odprowadza utarg;</w:t>
      </w:r>
    </w:p>
    <w:p>
      <w:pPr>
        <w:spacing w:before="25" w:after="0"/>
        <w:ind w:left="0"/>
        <w:jc w:val="both"/>
        <w:textAlignment w:val="auto"/>
      </w:pPr>
      <w:r>
        <w:rPr>
          <w:rFonts w:ascii="Times New Roman"/>
          <w:b w:val="false"/>
          <w:i w:val="false"/>
          <w:color w:val="000000"/>
          <w:sz w:val="24"/>
          <w:lang w:val="pl-Pl"/>
        </w:rPr>
        <w:t>11) wykonuje czynności związane z pakowaniem, wydawaniem oraz odbiorem towaru;</w:t>
      </w:r>
    </w:p>
    <w:p>
      <w:pPr>
        <w:spacing w:before="25" w:after="0"/>
        <w:ind w:left="0"/>
        <w:jc w:val="both"/>
        <w:textAlignment w:val="auto"/>
      </w:pPr>
      <w:r>
        <w:rPr>
          <w:rFonts w:ascii="Times New Roman"/>
          <w:b w:val="false"/>
          <w:i w:val="false"/>
          <w:color w:val="000000"/>
          <w:sz w:val="24"/>
          <w:lang w:val="pl-Pl"/>
        </w:rPr>
        <w:t>12) obsługuje urządzenia techniczne stosowane na stanowiskach pracy;</w:t>
      </w:r>
    </w:p>
    <w:p>
      <w:pPr>
        <w:spacing w:before="25" w:after="0"/>
        <w:ind w:left="0"/>
        <w:jc w:val="both"/>
        <w:textAlignment w:val="auto"/>
      </w:pPr>
      <w:r>
        <w:rPr>
          <w:rFonts w:ascii="Times New Roman"/>
          <w:b w:val="false"/>
          <w:i w:val="false"/>
          <w:color w:val="000000"/>
          <w:sz w:val="24"/>
          <w:lang w:val="pl-Pl"/>
        </w:rPr>
        <w:t>13) sporządza dokumenty potwierdzające sprzedaż towarów;</w:t>
      </w:r>
    </w:p>
    <w:p>
      <w:pPr>
        <w:spacing w:before="25" w:after="0"/>
        <w:ind w:left="0"/>
        <w:jc w:val="both"/>
        <w:textAlignment w:val="auto"/>
      </w:pPr>
      <w:r>
        <w:rPr>
          <w:rFonts w:ascii="Times New Roman"/>
          <w:b w:val="false"/>
          <w:i w:val="false"/>
          <w:color w:val="000000"/>
          <w:sz w:val="24"/>
          <w:lang w:val="pl-Pl"/>
        </w:rPr>
        <w:t>14) stosuje przepisy prawa dotyczące podatku VAT;</w:t>
      </w:r>
    </w:p>
    <w:p>
      <w:pPr>
        <w:spacing w:before="25" w:after="0"/>
        <w:ind w:left="0"/>
        <w:jc w:val="both"/>
        <w:textAlignment w:val="auto"/>
      </w:pPr>
      <w:r>
        <w:rPr>
          <w:rFonts w:ascii="Times New Roman"/>
          <w:b w:val="false"/>
          <w:i w:val="false"/>
          <w:color w:val="000000"/>
          <w:sz w:val="24"/>
          <w:lang w:val="pl-Pl"/>
        </w:rPr>
        <w:t>15) stosuje przepisy prawa dotyczące praw konsumenta;</w:t>
      </w:r>
    </w:p>
    <w:p>
      <w:pPr>
        <w:spacing w:before="25" w:after="0"/>
        <w:ind w:left="0"/>
        <w:jc w:val="both"/>
        <w:textAlignment w:val="auto"/>
      </w:pPr>
      <w:r>
        <w:rPr>
          <w:rFonts w:ascii="Times New Roman"/>
          <w:b w:val="false"/>
          <w:i w:val="false"/>
          <w:color w:val="000000"/>
          <w:sz w:val="24"/>
          <w:lang w:val="pl-Pl"/>
        </w:rPr>
        <w:t>16) przestrzega procedur dotyczących przyjmowania i rozpatrywania reklamacji.</w:t>
      </w:r>
    </w:p>
    <w:p>
      <w:pPr>
        <w:spacing w:before="25" w:after="0"/>
        <w:ind w:left="0"/>
        <w:jc w:val="both"/>
        <w:textAlignment w:val="auto"/>
      </w:pPr>
      <w:r>
        <w:rPr>
          <w:rFonts w:ascii="Times New Roman"/>
          <w:b/>
          <w:i w:val="false"/>
          <w:color w:val="000000"/>
          <w:sz w:val="24"/>
          <w:lang w:val="pl-Pl"/>
        </w:rPr>
        <w:t>A.19. Wykonywanie zabiegów fryzjerskich</w:t>
      </w:r>
    </w:p>
    <w:p>
      <w:pPr>
        <w:spacing w:before="25" w:after="0"/>
        <w:ind w:left="0"/>
        <w:jc w:val="both"/>
        <w:textAlignment w:val="auto"/>
      </w:pPr>
      <w:r>
        <w:rPr>
          <w:rFonts w:ascii="Times New Roman"/>
          <w:b/>
          <w:i w:val="false"/>
          <w:color w:val="000000"/>
          <w:sz w:val="24"/>
          <w:lang w:val="pl-Pl"/>
        </w:rPr>
        <w:t>1. Wykonywanie zabiegów pielęgnacyjnych włosów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włosów i skóry głowy;</w:t>
      </w:r>
    </w:p>
    <w:p>
      <w:pPr>
        <w:spacing w:before="25" w:after="0"/>
        <w:ind w:left="0"/>
        <w:jc w:val="both"/>
        <w:textAlignment w:val="auto"/>
      </w:pPr>
      <w:r>
        <w:rPr>
          <w:rFonts w:ascii="Times New Roman"/>
          <w:b w:val="false"/>
          <w:i w:val="false"/>
          <w:color w:val="000000"/>
          <w:sz w:val="24"/>
          <w:lang w:val="pl-Pl"/>
        </w:rPr>
        <w:t>2) dobiera metody i techniki pielęgnacji włosów i skóry głowy;</w:t>
      </w:r>
    </w:p>
    <w:p>
      <w:pPr>
        <w:spacing w:before="25" w:after="0"/>
        <w:ind w:left="0"/>
        <w:jc w:val="both"/>
        <w:textAlignment w:val="auto"/>
      </w:pPr>
      <w:r>
        <w:rPr>
          <w:rFonts w:ascii="Times New Roman"/>
          <w:b w:val="false"/>
          <w:i w:val="false"/>
          <w:color w:val="000000"/>
          <w:sz w:val="24"/>
          <w:lang w:val="pl-Pl"/>
        </w:rPr>
        <w:t>3) organizuje stanowisko fryzjerskie do planowego zabiegu fryzjerskiego;</w:t>
      </w:r>
    </w:p>
    <w:p>
      <w:pPr>
        <w:spacing w:before="25" w:after="0"/>
        <w:ind w:left="0"/>
        <w:jc w:val="both"/>
        <w:textAlignment w:val="auto"/>
      </w:pPr>
      <w:r>
        <w:rPr>
          <w:rFonts w:ascii="Times New Roman"/>
          <w:b w:val="false"/>
          <w:i w:val="false"/>
          <w:color w:val="000000"/>
          <w:sz w:val="24"/>
          <w:lang w:val="pl-Pl"/>
        </w:rPr>
        <w:t>4) określa wpływ preparatów pielęgnacyjnych na włosy i skórę głowy;</w:t>
      </w:r>
    </w:p>
    <w:p>
      <w:pPr>
        <w:spacing w:before="25" w:after="0"/>
        <w:ind w:left="0"/>
        <w:jc w:val="both"/>
        <w:textAlignment w:val="auto"/>
      </w:pPr>
      <w:r>
        <w:rPr>
          <w:rFonts w:ascii="Times New Roman"/>
          <w:b w:val="false"/>
          <w:i w:val="false"/>
          <w:color w:val="000000"/>
          <w:sz w:val="24"/>
          <w:lang w:val="pl-Pl"/>
        </w:rPr>
        <w:t>5) dobiera preparaty do pielęgnacji włosów i skóry głowy;</w:t>
      </w:r>
    </w:p>
    <w:p>
      <w:pPr>
        <w:spacing w:before="25" w:after="0"/>
        <w:ind w:left="0"/>
        <w:jc w:val="both"/>
        <w:textAlignment w:val="auto"/>
      </w:pPr>
      <w:r>
        <w:rPr>
          <w:rFonts w:ascii="Times New Roman"/>
          <w:b w:val="false"/>
          <w:i w:val="false"/>
          <w:color w:val="000000"/>
          <w:sz w:val="24"/>
          <w:lang w:val="pl-Pl"/>
        </w:rPr>
        <w:t>6) wykonuje czynności mycia włosów z zastosowaniem różnych metod i technik;</w:t>
      </w:r>
    </w:p>
    <w:p>
      <w:pPr>
        <w:spacing w:before="25" w:after="0"/>
        <w:ind w:left="0"/>
        <w:jc w:val="both"/>
        <w:textAlignment w:val="auto"/>
      </w:pPr>
      <w:r>
        <w:rPr>
          <w:rFonts w:ascii="Times New Roman"/>
          <w:b w:val="false"/>
          <w:i w:val="false"/>
          <w:color w:val="000000"/>
          <w:sz w:val="24"/>
          <w:lang w:val="pl-Pl"/>
        </w:rPr>
        <w:t>7) wykonuje zabiegi pielęgnacyjne włosów i skóry głowy;</w:t>
      </w:r>
    </w:p>
    <w:p>
      <w:pPr>
        <w:spacing w:before="25" w:after="0"/>
        <w:ind w:left="0"/>
        <w:jc w:val="both"/>
        <w:textAlignment w:val="auto"/>
      </w:pPr>
      <w:r>
        <w:rPr>
          <w:rFonts w:ascii="Times New Roman"/>
          <w:b w:val="false"/>
          <w:i w:val="false"/>
          <w:color w:val="000000"/>
          <w:sz w:val="24"/>
          <w:lang w:val="pl-Pl"/>
        </w:rPr>
        <w:t>8) udziela porad z zakresu codziennej pielęgnacji włosów.</w:t>
      </w:r>
    </w:p>
    <w:p>
      <w:pPr>
        <w:spacing w:before="25" w:after="0"/>
        <w:ind w:left="0"/>
        <w:jc w:val="both"/>
        <w:textAlignment w:val="auto"/>
      </w:pPr>
      <w:r>
        <w:rPr>
          <w:rFonts w:ascii="Times New Roman"/>
          <w:b/>
          <w:i w:val="false"/>
          <w:color w:val="000000"/>
          <w:sz w:val="24"/>
          <w:lang w:val="pl-Pl"/>
        </w:rPr>
        <w:t>2. Strzyżenie włosów, formowanie fryzur i ondulowanie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indywidualne cechy urody klienta;</w:t>
      </w:r>
    </w:p>
    <w:p>
      <w:pPr>
        <w:spacing w:before="25" w:after="0"/>
        <w:ind w:left="0"/>
        <w:jc w:val="both"/>
        <w:textAlignment w:val="auto"/>
      </w:pPr>
      <w:r>
        <w:rPr>
          <w:rFonts w:ascii="Times New Roman"/>
          <w:b w:val="false"/>
          <w:i w:val="false"/>
          <w:color w:val="000000"/>
          <w:sz w:val="24"/>
          <w:lang w:val="pl-Pl"/>
        </w:rPr>
        <w:t>2) przeprowadza rozmowę konsultacyjną z klientem;</w:t>
      </w:r>
    </w:p>
    <w:p>
      <w:pPr>
        <w:spacing w:before="25" w:after="0"/>
        <w:ind w:left="0"/>
        <w:jc w:val="both"/>
        <w:textAlignment w:val="auto"/>
      </w:pPr>
      <w:r>
        <w:rPr>
          <w:rFonts w:ascii="Times New Roman"/>
          <w:b w:val="false"/>
          <w:i w:val="false"/>
          <w:color w:val="000000"/>
          <w:sz w:val="24"/>
          <w:lang w:val="pl-Pl"/>
        </w:rPr>
        <w:t>3) dobiera techniki, metody i sposoby strzyżenia włosów;</w:t>
      </w:r>
    </w:p>
    <w:p>
      <w:pPr>
        <w:spacing w:before="25" w:after="0"/>
        <w:ind w:left="0"/>
        <w:jc w:val="both"/>
        <w:textAlignment w:val="auto"/>
      </w:pPr>
      <w:r>
        <w:rPr>
          <w:rFonts w:ascii="Times New Roman"/>
          <w:b w:val="false"/>
          <w:i w:val="false"/>
          <w:color w:val="000000"/>
          <w:sz w:val="24"/>
          <w:lang w:val="pl-Pl"/>
        </w:rPr>
        <w:t>4) dobiera sprzęt fryzjerski do wykonywania zabiegów strzyżenia;</w:t>
      </w:r>
    </w:p>
    <w:p>
      <w:pPr>
        <w:spacing w:before="25" w:after="0"/>
        <w:ind w:left="0"/>
        <w:jc w:val="both"/>
        <w:textAlignment w:val="auto"/>
      </w:pPr>
      <w:r>
        <w:rPr>
          <w:rFonts w:ascii="Times New Roman"/>
          <w:b w:val="false"/>
          <w:i w:val="false"/>
          <w:color w:val="000000"/>
          <w:sz w:val="24"/>
          <w:lang w:val="pl-Pl"/>
        </w:rPr>
        <w:t>5) przestrzega zasad podziału włosów na sekcje i separacje do określonej linii fryzury;</w:t>
      </w:r>
    </w:p>
    <w:p>
      <w:pPr>
        <w:spacing w:before="25" w:after="0"/>
        <w:ind w:left="0"/>
        <w:jc w:val="both"/>
        <w:textAlignment w:val="auto"/>
      </w:pPr>
      <w:r>
        <w:rPr>
          <w:rFonts w:ascii="Times New Roman"/>
          <w:b w:val="false"/>
          <w:i w:val="false"/>
          <w:color w:val="000000"/>
          <w:sz w:val="24"/>
          <w:lang w:val="pl-Pl"/>
        </w:rPr>
        <w:t>6) ustala etapy strzyżenia;</w:t>
      </w:r>
    </w:p>
    <w:p>
      <w:pPr>
        <w:spacing w:before="25" w:after="0"/>
        <w:ind w:left="0"/>
        <w:jc w:val="both"/>
        <w:textAlignment w:val="auto"/>
      </w:pPr>
      <w:r>
        <w:rPr>
          <w:rFonts w:ascii="Times New Roman"/>
          <w:b w:val="false"/>
          <w:i w:val="false"/>
          <w:color w:val="000000"/>
          <w:sz w:val="24"/>
          <w:lang w:val="pl-Pl"/>
        </w:rPr>
        <w:t>7) wykonuje strzyżenie włosów damskich, męskich i dziecięcych;</w:t>
      </w:r>
    </w:p>
    <w:p>
      <w:pPr>
        <w:spacing w:before="25" w:after="0"/>
        <w:ind w:left="0"/>
        <w:jc w:val="both"/>
        <w:textAlignment w:val="auto"/>
      </w:pPr>
      <w:r>
        <w:rPr>
          <w:rFonts w:ascii="Times New Roman"/>
          <w:b w:val="false"/>
          <w:i w:val="false"/>
          <w:color w:val="000000"/>
          <w:sz w:val="24"/>
          <w:lang w:val="pl-Pl"/>
        </w:rPr>
        <w:t>8) wykonuje strzyżenie zarostu z uwzględnieniem kształtu twarzy klienta;</w:t>
      </w:r>
    </w:p>
    <w:p>
      <w:pPr>
        <w:spacing w:before="25" w:after="0"/>
        <w:ind w:left="0"/>
        <w:jc w:val="both"/>
        <w:textAlignment w:val="auto"/>
      </w:pPr>
      <w:r>
        <w:rPr>
          <w:rFonts w:ascii="Times New Roman"/>
          <w:b w:val="false"/>
          <w:i w:val="false"/>
          <w:color w:val="000000"/>
          <w:sz w:val="24"/>
          <w:lang w:val="pl-Pl"/>
        </w:rPr>
        <w:t>9) określa przeciwwskazania do wykonania zabiegów ondulacji i prostowania chemicznego włosów;</w:t>
      </w:r>
    </w:p>
    <w:p>
      <w:pPr>
        <w:spacing w:before="25" w:after="0"/>
        <w:ind w:left="0"/>
        <w:jc w:val="both"/>
        <w:textAlignment w:val="auto"/>
      </w:pPr>
      <w:r>
        <w:rPr>
          <w:rFonts w:ascii="Times New Roman"/>
          <w:b w:val="false"/>
          <w:i w:val="false"/>
          <w:color w:val="000000"/>
          <w:sz w:val="24"/>
          <w:lang w:val="pl-Pl"/>
        </w:rPr>
        <w:t>10) określa etapy ondulowania i prostowania chemicznego włosów;</w:t>
      </w:r>
    </w:p>
    <w:p>
      <w:pPr>
        <w:spacing w:before="25" w:after="0"/>
        <w:ind w:left="0"/>
        <w:jc w:val="both"/>
        <w:textAlignment w:val="auto"/>
      </w:pPr>
      <w:r>
        <w:rPr>
          <w:rFonts w:ascii="Times New Roman"/>
          <w:b w:val="false"/>
          <w:i w:val="false"/>
          <w:color w:val="000000"/>
          <w:sz w:val="24"/>
          <w:lang w:val="pl-Pl"/>
        </w:rPr>
        <w:t>11) dobiera techniki ondulowania i prostowania chemicznego włosów;</w:t>
      </w:r>
    </w:p>
    <w:p>
      <w:pPr>
        <w:spacing w:before="25" w:after="0"/>
        <w:ind w:left="0"/>
        <w:jc w:val="both"/>
        <w:textAlignment w:val="auto"/>
      </w:pPr>
      <w:r>
        <w:rPr>
          <w:rFonts w:ascii="Times New Roman"/>
          <w:b w:val="false"/>
          <w:i w:val="false"/>
          <w:color w:val="000000"/>
          <w:sz w:val="24"/>
          <w:lang w:val="pl-Pl"/>
        </w:rPr>
        <w:t>12) dobiera preparaty fryzjerskie do wykonywania zabiegów ondulowania i prostowania wodnego oraz chemicznego;</w:t>
      </w:r>
    </w:p>
    <w:p>
      <w:pPr>
        <w:spacing w:before="25" w:after="0"/>
        <w:ind w:left="0"/>
        <w:jc w:val="both"/>
        <w:textAlignment w:val="auto"/>
      </w:pPr>
      <w:r>
        <w:rPr>
          <w:rFonts w:ascii="Times New Roman"/>
          <w:b w:val="false"/>
          <w:i w:val="false"/>
          <w:color w:val="000000"/>
          <w:sz w:val="24"/>
          <w:lang w:val="pl-Pl"/>
        </w:rPr>
        <w:t>13) wykonuje zabiegi ondulowania i prostowania wodnego oraz chemicznego;</w:t>
      </w:r>
    </w:p>
    <w:p>
      <w:pPr>
        <w:spacing w:before="25" w:after="0"/>
        <w:ind w:left="0"/>
        <w:jc w:val="both"/>
        <w:textAlignment w:val="auto"/>
      </w:pPr>
      <w:r>
        <w:rPr>
          <w:rFonts w:ascii="Times New Roman"/>
          <w:b w:val="false"/>
          <w:i w:val="false"/>
          <w:color w:val="000000"/>
          <w:sz w:val="24"/>
          <w:lang w:val="pl-Pl"/>
        </w:rPr>
        <w:t>14) określa sposoby korygowania błędów podczas strzyżenia i ondulowania włosów;</w:t>
      </w:r>
    </w:p>
    <w:p>
      <w:pPr>
        <w:spacing w:before="25" w:after="0"/>
        <w:ind w:left="0"/>
        <w:jc w:val="both"/>
        <w:textAlignment w:val="auto"/>
      </w:pPr>
      <w:r>
        <w:rPr>
          <w:rFonts w:ascii="Times New Roman"/>
          <w:b w:val="false"/>
          <w:i w:val="false"/>
          <w:color w:val="000000"/>
          <w:sz w:val="24"/>
          <w:lang w:val="pl-Pl"/>
        </w:rPr>
        <w:t>15) dobiera preparaty do pielęgnacji włosów po chemicznych zabiegach fryzjerskich;</w:t>
      </w:r>
    </w:p>
    <w:p>
      <w:pPr>
        <w:spacing w:before="25" w:after="0"/>
        <w:ind w:left="0"/>
        <w:jc w:val="both"/>
        <w:textAlignment w:val="auto"/>
      </w:pPr>
      <w:r>
        <w:rPr>
          <w:rFonts w:ascii="Times New Roman"/>
          <w:b w:val="false"/>
          <w:i w:val="false"/>
          <w:color w:val="000000"/>
          <w:sz w:val="24"/>
          <w:lang w:val="pl-Pl"/>
        </w:rPr>
        <w:t>16) wykonuje fryzury okolicznościowe;</w:t>
      </w:r>
    </w:p>
    <w:p>
      <w:pPr>
        <w:spacing w:before="25" w:after="0"/>
        <w:ind w:left="0"/>
        <w:jc w:val="both"/>
        <w:textAlignment w:val="auto"/>
      </w:pPr>
      <w:r>
        <w:rPr>
          <w:rFonts w:ascii="Times New Roman"/>
          <w:b w:val="false"/>
          <w:i w:val="false"/>
          <w:color w:val="000000"/>
          <w:sz w:val="24"/>
          <w:lang w:val="pl-Pl"/>
        </w:rPr>
        <w:t>17) określa przeciwwskazania do zabiegu zagęszczania i przedłużania włosów;</w:t>
      </w:r>
    </w:p>
    <w:p>
      <w:pPr>
        <w:spacing w:before="25" w:after="0"/>
        <w:ind w:left="0"/>
        <w:jc w:val="both"/>
        <w:textAlignment w:val="auto"/>
      </w:pPr>
      <w:r>
        <w:rPr>
          <w:rFonts w:ascii="Times New Roman"/>
          <w:b w:val="false"/>
          <w:i w:val="false"/>
          <w:color w:val="000000"/>
          <w:sz w:val="24"/>
          <w:lang w:val="pl-Pl"/>
        </w:rPr>
        <w:t>18) wykonuje zagęszczanie i przedłużanie włosów.</w:t>
      </w:r>
    </w:p>
    <w:p>
      <w:pPr>
        <w:spacing w:before="25" w:after="0"/>
        <w:ind w:left="0"/>
        <w:jc w:val="both"/>
        <w:textAlignment w:val="auto"/>
      </w:pPr>
      <w:r>
        <w:rPr>
          <w:rFonts w:ascii="Times New Roman"/>
          <w:b/>
          <w:i w:val="false"/>
          <w:color w:val="000000"/>
          <w:sz w:val="24"/>
          <w:lang w:val="pl-Pl"/>
        </w:rPr>
        <w:t>3. Zmiana koloru włosów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metody i techniki rozjaśniania i koloryzacji włosów;</w:t>
      </w:r>
    </w:p>
    <w:p>
      <w:pPr>
        <w:spacing w:before="25" w:after="0"/>
        <w:ind w:left="0"/>
        <w:jc w:val="both"/>
        <w:textAlignment w:val="auto"/>
      </w:pPr>
      <w:r>
        <w:rPr>
          <w:rFonts w:ascii="Times New Roman"/>
          <w:b w:val="false"/>
          <w:i w:val="false"/>
          <w:color w:val="000000"/>
          <w:sz w:val="24"/>
          <w:lang w:val="pl-Pl"/>
        </w:rPr>
        <w:t>2) określa wpływ zabiegów rozjaśniania i koloryzacji włosów na strukturę i wygląd włosów;</w:t>
      </w:r>
    </w:p>
    <w:p>
      <w:pPr>
        <w:spacing w:before="25" w:after="0"/>
        <w:ind w:left="0"/>
        <w:jc w:val="both"/>
        <w:textAlignment w:val="auto"/>
      </w:pPr>
      <w:r>
        <w:rPr>
          <w:rFonts w:ascii="Times New Roman"/>
          <w:b w:val="false"/>
          <w:i w:val="false"/>
          <w:color w:val="000000"/>
          <w:sz w:val="24"/>
          <w:lang w:val="pl-Pl"/>
        </w:rPr>
        <w:t>3) dobiera preparaty fryzjerskie do rozjaśniania i koloryzacji włosów;</w:t>
      </w:r>
    </w:p>
    <w:p>
      <w:pPr>
        <w:spacing w:before="25" w:after="0"/>
        <w:ind w:left="0"/>
        <w:jc w:val="both"/>
        <w:textAlignment w:val="auto"/>
      </w:pPr>
      <w:r>
        <w:rPr>
          <w:rFonts w:ascii="Times New Roman"/>
          <w:b w:val="false"/>
          <w:i w:val="false"/>
          <w:color w:val="000000"/>
          <w:sz w:val="24"/>
          <w:lang w:val="pl-Pl"/>
        </w:rPr>
        <w:t>4) dobiera kolor włosów do cech indywidualnych urody oraz fryzury klienta;</w:t>
      </w:r>
    </w:p>
    <w:p>
      <w:pPr>
        <w:spacing w:before="25" w:after="0"/>
        <w:ind w:left="0"/>
        <w:jc w:val="both"/>
        <w:textAlignment w:val="auto"/>
      </w:pPr>
      <w:r>
        <w:rPr>
          <w:rFonts w:ascii="Times New Roman"/>
          <w:b w:val="false"/>
          <w:i w:val="false"/>
          <w:color w:val="000000"/>
          <w:sz w:val="24"/>
          <w:lang w:val="pl-Pl"/>
        </w:rPr>
        <w:t>5) dobiera techniki rozjaśniania i koloryzacji włosów;</w:t>
      </w:r>
    </w:p>
    <w:p>
      <w:pPr>
        <w:spacing w:before="25" w:after="0"/>
        <w:ind w:left="0"/>
        <w:jc w:val="both"/>
        <w:textAlignment w:val="auto"/>
      </w:pPr>
      <w:r>
        <w:rPr>
          <w:rFonts w:ascii="Times New Roman"/>
          <w:b w:val="false"/>
          <w:i w:val="false"/>
          <w:color w:val="000000"/>
          <w:sz w:val="24"/>
          <w:lang w:val="pl-Pl"/>
        </w:rPr>
        <w:t>6) sporządza mieszaniny preparatów do rozjaśniania i koloryzacji włosów;</w:t>
      </w:r>
    </w:p>
    <w:p>
      <w:pPr>
        <w:spacing w:before="25" w:after="0"/>
        <w:ind w:left="0"/>
        <w:jc w:val="both"/>
        <w:textAlignment w:val="auto"/>
      </w:pPr>
      <w:r>
        <w:rPr>
          <w:rFonts w:ascii="Times New Roman"/>
          <w:b w:val="false"/>
          <w:i w:val="false"/>
          <w:color w:val="000000"/>
          <w:sz w:val="24"/>
          <w:lang w:val="pl-Pl"/>
        </w:rPr>
        <w:t>7) wykonuje zabiegi koloryzacji i rozjaśniania włosów;</w:t>
      </w:r>
    </w:p>
    <w:p>
      <w:pPr>
        <w:spacing w:before="25" w:after="0"/>
        <w:ind w:left="0"/>
        <w:jc w:val="both"/>
        <w:textAlignment w:val="auto"/>
      </w:pPr>
      <w:r>
        <w:rPr>
          <w:rFonts w:ascii="Times New Roman"/>
          <w:b w:val="false"/>
          <w:i w:val="false"/>
          <w:color w:val="000000"/>
          <w:sz w:val="24"/>
          <w:lang w:val="pl-Pl"/>
        </w:rPr>
        <w:t>8) wykonuje korektę koloru.</w:t>
      </w:r>
    </w:p>
    <w:p>
      <w:pPr>
        <w:spacing w:before="25" w:after="0"/>
        <w:ind w:left="0"/>
        <w:jc w:val="both"/>
        <w:textAlignment w:val="auto"/>
      </w:pPr>
      <w:r>
        <w:rPr>
          <w:rFonts w:ascii="Times New Roman"/>
          <w:b/>
          <w:i w:val="false"/>
          <w:color w:val="000000"/>
          <w:sz w:val="24"/>
          <w:lang w:val="pl-Pl"/>
        </w:rPr>
        <w:t>A.20. Rejestracja i obróbka obrazu</w:t>
      </w:r>
    </w:p>
    <w:p>
      <w:pPr>
        <w:spacing w:before="25" w:after="0"/>
        <w:ind w:left="0"/>
        <w:jc w:val="both"/>
        <w:textAlignment w:val="auto"/>
      </w:pPr>
      <w:r>
        <w:rPr>
          <w:rFonts w:ascii="Times New Roman"/>
          <w:b/>
          <w:i w:val="false"/>
          <w:color w:val="000000"/>
          <w:sz w:val="24"/>
          <w:lang w:val="pl-Pl"/>
        </w:rPr>
        <w:t>1. Organizacja prac fotograficznych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kompozycji i estetyki obrazu;</w:t>
      </w:r>
    </w:p>
    <w:p>
      <w:pPr>
        <w:spacing w:before="25" w:after="0"/>
        <w:ind w:left="0"/>
        <w:jc w:val="both"/>
        <w:textAlignment w:val="auto"/>
      </w:pPr>
      <w:r>
        <w:rPr>
          <w:rFonts w:ascii="Times New Roman"/>
          <w:b w:val="false"/>
          <w:i w:val="false"/>
          <w:color w:val="000000"/>
          <w:sz w:val="24"/>
          <w:lang w:val="pl-Pl"/>
        </w:rPr>
        <w:t>2) organizuje miejsca na potrzeby planu fotograficznego;</w:t>
      </w:r>
    </w:p>
    <w:p>
      <w:pPr>
        <w:spacing w:before="25" w:after="0"/>
        <w:ind w:left="0"/>
        <w:jc w:val="both"/>
        <w:textAlignment w:val="auto"/>
      </w:pPr>
      <w:r>
        <w:rPr>
          <w:rFonts w:ascii="Times New Roman"/>
          <w:b w:val="false"/>
          <w:i w:val="false"/>
          <w:color w:val="000000"/>
          <w:sz w:val="24"/>
          <w:lang w:val="pl-Pl"/>
        </w:rPr>
        <w:t>3) określa metody rejestracji obrazu;</w:t>
      </w:r>
    </w:p>
    <w:p>
      <w:pPr>
        <w:spacing w:before="25" w:after="0"/>
        <w:ind w:left="0"/>
        <w:jc w:val="both"/>
        <w:textAlignment w:val="auto"/>
      </w:pPr>
      <w:r>
        <w:rPr>
          <w:rFonts w:ascii="Times New Roman"/>
          <w:b w:val="false"/>
          <w:i w:val="false"/>
          <w:color w:val="000000"/>
          <w:sz w:val="24"/>
          <w:lang w:val="pl-Pl"/>
        </w:rPr>
        <w:t>4) dobiera sprzęt i materiały do realizacji prac fotograficznych;</w:t>
      </w:r>
    </w:p>
    <w:p>
      <w:pPr>
        <w:spacing w:before="25" w:after="0"/>
        <w:ind w:left="0"/>
        <w:jc w:val="both"/>
        <w:textAlignment w:val="auto"/>
      </w:pPr>
      <w:r>
        <w:rPr>
          <w:rFonts w:ascii="Times New Roman"/>
          <w:b w:val="false"/>
          <w:i w:val="false"/>
          <w:color w:val="000000"/>
          <w:sz w:val="24"/>
          <w:lang w:val="pl-Pl"/>
        </w:rPr>
        <w:t>5) przestrzega zasad techniki świetlnej w realizacji oświetlenia planu zdjęciowego;</w:t>
      </w:r>
    </w:p>
    <w:p>
      <w:pPr>
        <w:spacing w:before="25" w:after="0"/>
        <w:ind w:left="0"/>
        <w:jc w:val="both"/>
        <w:textAlignment w:val="auto"/>
      </w:pPr>
      <w:r>
        <w:rPr>
          <w:rFonts w:ascii="Times New Roman"/>
          <w:b w:val="false"/>
          <w:i w:val="false"/>
          <w:color w:val="000000"/>
          <w:sz w:val="24"/>
          <w:lang w:val="pl-Pl"/>
        </w:rPr>
        <w:t>6) wykonuje konserwację sprzętu zdjęciowego i oświetleniowego;</w:t>
      </w:r>
    </w:p>
    <w:p>
      <w:pPr>
        <w:spacing w:before="25" w:after="0"/>
        <w:ind w:left="0"/>
        <w:jc w:val="both"/>
        <w:textAlignment w:val="auto"/>
      </w:pPr>
      <w:r>
        <w:rPr>
          <w:rFonts w:ascii="Times New Roman"/>
          <w:b w:val="false"/>
          <w:i w:val="false"/>
          <w:color w:val="000000"/>
          <w:sz w:val="24"/>
          <w:lang w:val="pl-Pl"/>
        </w:rPr>
        <w:t>7) sporządza dokumentację z zakresu planowania i organizacji prac fotograficznych.</w:t>
      </w:r>
    </w:p>
    <w:p>
      <w:pPr>
        <w:spacing w:before="25" w:after="0"/>
        <w:ind w:left="0"/>
        <w:jc w:val="both"/>
        <w:textAlignment w:val="auto"/>
      </w:pPr>
      <w:r>
        <w:rPr>
          <w:rFonts w:ascii="Times New Roman"/>
          <w:b/>
          <w:i w:val="false"/>
          <w:color w:val="000000"/>
          <w:sz w:val="24"/>
          <w:lang w:val="pl-Pl"/>
        </w:rPr>
        <w:t>2. Rejestracja 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rejestracji obrazu;</w:t>
      </w:r>
    </w:p>
    <w:p>
      <w:pPr>
        <w:spacing w:before="25" w:after="0"/>
        <w:ind w:left="0"/>
        <w:jc w:val="both"/>
        <w:textAlignment w:val="auto"/>
      </w:pPr>
      <w:r>
        <w:rPr>
          <w:rFonts w:ascii="Times New Roman"/>
          <w:b w:val="false"/>
          <w:i w:val="false"/>
          <w:color w:val="000000"/>
          <w:sz w:val="24"/>
          <w:lang w:val="pl-Pl"/>
        </w:rPr>
        <w:t>2) rejestruje obrazy z wykorzystaniem różnych technik fotograficznych;</w:t>
      </w:r>
    </w:p>
    <w:p>
      <w:pPr>
        <w:spacing w:before="25" w:after="0"/>
        <w:ind w:left="0"/>
        <w:jc w:val="both"/>
        <w:textAlignment w:val="auto"/>
      </w:pPr>
      <w:r>
        <w:rPr>
          <w:rFonts w:ascii="Times New Roman"/>
          <w:b w:val="false"/>
          <w:i w:val="false"/>
          <w:color w:val="000000"/>
          <w:sz w:val="24"/>
          <w:lang w:val="pl-Pl"/>
        </w:rPr>
        <w:t>3) wykonuje zdjęcia plenerowe;</w:t>
      </w:r>
    </w:p>
    <w:p>
      <w:pPr>
        <w:spacing w:before="25" w:after="0"/>
        <w:ind w:left="0"/>
        <w:jc w:val="both"/>
        <w:textAlignment w:val="auto"/>
      </w:pPr>
      <w:r>
        <w:rPr>
          <w:rFonts w:ascii="Times New Roman"/>
          <w:b w:val="false"/>
          <w:i w:val="false"/>
          <w:color w:val="000000"/>
          <w:sz w:val="24"/>
          <w:lang w:val="pl-Pl"/>
        </w:rPr>
        <w:t>4) wykonuje zdjęcia studyjne;</w:t>
      </w:r>
    </w:p>
    <w:p>
      <w:pPr>
        <w:spacing w:before="25" w:after="0"/>
        <w:ind w:left="0"/>
        <w:jc w:val="both"/>
        <w:textAlignment w:val="auto"/>
      </w:pPr>
      <w:r>
        <w:rPr>
          <w:rFonts w:ascii="Times New Roman"/>
          <w:b w:val="false"/>
          <w:i w:val="false"/>
          <w:color w:val="000000"/>
          <w:sz w:val="24"/>
          <w:lang w:val="pl-Pl"/>
        </w:rPr>
        <w:t>5) wykonuje zdjęcia techniczne;</w:t>
      </w:r>
    </w:p>
    <w:p>
      <w:pPr>
        <w:spacing w:before="25" w:after="0"/>
        <w:ind w:left="0"/>
        <w:jc w:val="both"/>
        <w:textAlignment w:val="auto"/>
      </w:pPr>
      <w:r>
        <w:rPr>
          <w:rFonts w:ascii="Times New Roman"/>
          <w:b w:val="false"/>
          <w:i w:val="false"/>
          <w:color w:val="000000"/>
          <w:sz w:val="24"/>
          <w:lang w:val="pl-Pl"/>
        </w:rPr>
        <w:t>6) posługuje się sprzętem fotograficznym i oświetleniowym stosowanym podczas rejestracji obrazu.</w:t>
      </w:r>
    </w:p>
    <w:p>
      <w:pPr>
        <w:spacing w:before="25" w:after="0"/>
        <w:ind w:left="0"/>
        <w:jc w:val="both"/>
        <w:textAlignment w:val="auto"/>
      </w:pPr>
      <w:r>
        <w:rPr>
          <w:rFonts w:ascii="Times New Roman"/>
          <w:b/>
          <w:i w:val="false"/>
          <w:color w:val="000000"/>
          <w:sz w:val="24"/>
          <w:lang w:val="pl-Pl"/>
        </w:rPr>
        <w:t>3. Kopiowanie i obróbka 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sprzęt i urządzenia do kopiowania, obróbki i wizualizacji obrazu;</w:t>
      </w:r>
    </w:p>
    <w:p>
      <w:pPr>
        <w:spacing w:before="25" w:after="0"/>
        <w:ind w:left="0"/>
        <w:jc w:val="both"/>
        <w:textAlignment w:val="auto"/>
      </w:pPr>
      <w:r>
        <w:rPr>
          <w:rFonts w:ascii="Times New Roman"/>
          <w:b w:val="false"/>
          <w:i w:val="false"/>
          <w:color w:val="000000"/>
          <w:sz w:val="24"/>
          <w:lang w:val="pl-Pl"/>
        </w:rPr>
        <w:t>2) wykonuje kopie obrazów na materiałach fotograficznych;</w:t>
      </w:r>
    </w:p>
    <w:p>
      <w:pPr>
        <w:spacing w:before="25" w:after="0"/>
        <w:ind w:left="0"/>
        <w:jc w:val="both"/>
        <w:textAlignment w:val="auto"/>
      </w:pPr>
      <w:r>
        <w:rPr>
          <w:rFonts w:ascii="Times New Roman"/>
          <w:b w:val="false"/>
          <w:i w:val="false"/>
          <w:color w:val="000000"/>
          <w:sz w:val="24"/>
          <w:lang w:val="pl-Pl"/>
        </w:rPr>
        <w:t>3) wykonuje obróbkę chemiczną materiałów fotograficznych;</w:t>
      </w:r>
    </w:p>
    <w:p>
      <w:pPr>
        <w:spacing w:before="25" w:after="0"/>
        <w:ind w:left="0"/>
        <w:jc w:val="both"/>
        <w:textAlignment w:val="auto"/>
      </w:pPr>
      <w:r>
        <w:rPr>
          <w:rFonts w:ascii="Times New Roman"/>
          <w:b w:val="false"/>
          <w:i w:val="false"/>
          <w:color w:val="000000"/>
          <w:sz w:val="24"/>
          <w:lang w:val="pl-Pl"/>
        </w:rPr>
        <w:t>4) wykonuje skanowanie oryginałów;</w:t>
      </w:r>
    </w:p>
    <w:p>
      <w:pPr>
        <w:spacing w:before="25" w:after="0"/>
        <w:ind w:left="0"/>
        <w:jc w:val="both"/>
        <w:textAlignment w:val="auto"/>
      </w:pPr>
      <w:r>
        <w:rPr>
          <w:rFonts w:ascii="Times New Roman"/>
          <w:b w:val="false"/>
          <w:i w:val="false"/>
          <w:color w:val="000000"/>
          <w:sz w:val="24"/>
          <w:lang w:val="pl-Pl"/>
        </w:rPr>
        <w:t>5) dokonuje cyfrowej obróbki obrazu;</w:t>
      </w:r>
    </w:p>
    <w:p>
      <w:pPr>
        <w:spacing w:before="25" w:after="0"/>
        <w:ind w:left="0"/>
        <w:jc w:val="both"/>
        <w:textAlignment w:val="auto"/>
      </w:pPr>
      <w:r>
        <w:rPr>
          <w:rFonts w:ascii="Times New Roman"/>
          <w:b w:val="false"/>
          <w:i w:val="false"/>
          <w:color w:val="000000"/>
          <w:sz w:val="24"/>
          <w:lang w:val="pl-Pl"/>
        </w:rPr>
        <w:t>6) drukuje obrazy z plików graficznych;</w:t>
      </w:r>
    </w:p>
    <w:p>
      <w:pPr>
        <w:spacing w:before="25" w:after="0"/>
        <w:ind w:left="0"/>
        <w:jc w:val="both"/>
        <w:textAlignment w:val="auto"/>
      </w:pPr>
      <w:r>
        <w:rPr>
          <w:rFonts w:ascii="Times New Roman"/>
          <w:b w:val="false"/>
          <w:i w:val="false"/>
          <w:color w:val="000000"/>
          <w:sz w:val="24"/>
          <w:lang w:val="pl-Pl"/>
        </w:rPr>
        <w:t>7) archiwizuje obrazy;</w:t>
      </w:r>
    </w:p>
    <w:p>
      <w:pPr>
        <w:spacing w:before="25" w:after="0"/>
        <w:ind w:left="0"/>
        <w:jc w:val="both"/>
        <w:textAlignment w:val="auto"/>
      </w:pPr>
      <w:r>
        <w:rPr>
          <w:rFonts w:ascii="Times New Roman"/>
          <w:b w:val="false"/>
          <w:i w:val="false"/>
          <w:color w:val="000000"/>
          <w:sz w:val="24"/>
          <w:lang w:val="pl-Pl"/>
        </w:rPr>
        <w:t>8) wykonuje konserwację sprzętu i urządzeń do powielania i obróbki obrazu.</w:t>
      </w:r>
    </w:p>
    <w:p>
      <w:pPr>
        <w:spacing w:before="25" w:after="0"/>
        <w:ind w:left="0"/>
        <w:jc w:val="both"/>
        <w:textAlignment w:val="auto"/>
      </w:pPr>
      <w:r>
        <w:rPr>
          <w:rFonts w:ascii="Times New Roman"/>
          <w:b/>
          <w:i w:val="false"/>
          <w:color w:val="000000"/>
          <w:sz w:val="24"/>
          <w:lang w:val="pl-Pl"/>
        </w:rPr>
        <w:t>A.21. Prowadzenie działalności informacyjno-bibliograficznej</w:t>
      </w:r>
    </w:p>
    <w:p>
      <w:pPr>
        <w:spacing w:before="25" w:after="0"/>
        <w:ind w:left="0"/>
        <w:jc w:val="both"/>
        <w:textAlignment w:val="auto"/>
      </w:pPr>
      <w:r>
        <w:rPr>
          <w:rFonts w:ascii="Times New Roman"/>
          <w:b/>
          <w:i w:val="false"/>
          <w:color w:val="000000"/>
          <w:sz w:val="24"/>
          <w:lang w:val="pl-Pl"/>
        </w:rPr>
        <w:t>1. Pozyskiwanie informacji o asortymencie księgarskim i rynku wydawnictw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bibliografii, bibliologii, informacji naukowej;</w:t>
      </w:r>
    </w:p>
    <w:p>
      <w:pPr>
        <w:spacing w:before="25" w:after="0"/>
        <w:ind w:left="0"/>
        <w:jc w:val="both"/>
        <w:textAlignment w:val="auto"/>
      </w:pPr>
      <w:r>
        <w:rPr>
          <w:rFonts w:ascii="Times New Roman"/>
          <w:b w:val="false"/>
          <w:i w:val="false"/>
          <w:color w:val="000000"/>
          <w:sz w:val="24"/>
          <w:lang w:val="pl-Pl"/>
        </w:rPr>
        <w:t>2) charakteryzuje rynek wydawnictw;</w:t>
      </w:r>
    </w:p>
    <w:p>
      <w:pPr>
        <w:spacing w:before="25" w:after="0"/>
        <w:ind w:left="0"/>
        <w:jc w:val="both"/>
        <w:textAlignment w:val="auto"/>
      </w:pPr>
      <w:r>
        <w:rPr>
          <w:rFonts w:ascii="Times New Roman"/>
          <w:b w:val="false"/>
          <w:i w:val="false"/>
          <w:color w:val="000000"/>
          <w:sz w:val="24"/>
          <w:lang w:val="pl-Pl"/>
        </w:rPr>
        <w:t>3) rozróżnia asortyment księgarski;</w:t>
      </w:r>
    </w:p>
    <w:p>
      <w:pPr>
        <w:spacing w:before="25" w:after="0"/>
        <w:ind w:left="0"/>
        <w:jc w:val="both"/>
        <w:textAlignment w:val="auto"/>
      </w:pPr>
      <w:r>
        <w:rPr>
          <w:rFonts w:ascii="Times New Roman"/>
          <w:b w:val="false"/>
          <w:i w:val="false"/>
          <w:color w:val="000000"/>
          <w:sz w:val="24"/>
          <w:lang w:val="pl-Pl"/>
        </w:rPr>
        <w:t>4) ocenia wydawnictwa pod względem edytorskim i księgoznawczym;</w:t>
      </w:r>
    </w:p>
    <w:p>
      <w:pPr>
        <w:spacing w:before="25" w:after="0"/>
        <w:ind w:left="0"/>
        <w:jc w:val="both"/>
        <w:textAlignment w:val="auto"/>
      </w:pPr>
      <w:r>
        <w:rPr>
          <w:rFonts w:ascii="Times New Roman"/>
          <w:b w:val="false"/>
          <w:i w:val="false"/>
          <w:color w:val="000000"/>
          <w:sz w:val="24"/>
          <w:lang w:val="pl-Pl"/>
        </w:rPr>
        <w:t>5) rozróżnia rodzaje technik drukarskich wydawnictw;</w:t>
      </w:r>
    </w:p>
    <w:p>
      <w:pPr>
        <w:spacing w:before="25" w:after="0"/>
        <w:ind w:left="0"/>
        <w:jc w:val="both"/>
        <w:textAlignment w:val="auto"/>
      </w:pPr>
      <w:r>
        <w:rPr>
          <w:rFonts w:ascii="Times New Roman"/>
          <w:b w:val="false"/>
          <w:i w:val="false"/>
          <w:color w:val="000000"/>
          <w:sz w:val="24"/>
          <w:lang w:val="pl-Pl"/>
        </w:rPr>
        <w:t>6) ocenia walory artystyczne oraz reklamowe opraw;</w:t>
      </w:r>
    </w:p>
    <w:p>
      <w:pPr>
        <w:spacing w:before="25" w:after="0"/>
        <w:ind w:left="0"/>
        <w:jc w:val="both"/>
        <w:textAlignment w:val="auto"/>
      </w:pPr>
      <w:r>
        <w:rPr>
          <w:rFonts w:ascii="Times New Roman"/>
          <w:b w:val="false"/>
          <w:i w:val="false"/>
          <w:color w:val="000000"/>
          <w:sz w:val="24"/>
          <w:lang w:val="pl-Pl"/>
        </w:rPr>
        <w:t>7) pozyskuje z baz danych informacje o asortymencie księgarskim i rynku wydawnictw.</w:t>
      </w:r>
    </w:p>
    <w:p>
      <w:pPr>
        <w:spacing w:before="25" w:after="0"/>
        <w:ind w:left="0"/>
        <w:jc w:val="both"/>
        <w:textAlignment w:val="auto"/>
      </w:pPr>
      <w:r>
        <w:rPr>
          <w:rFonts w:ascii="Times New Roman"/>
          <w:b/>
          <w:i w:val="false"/>
          <w:color w:val="000000"/>
          <w:sz w:val="24"/>
          <w:lang w:val="pl-Pl"/>
        </w:rPr>
        <w:t>2. Opracowywanie bibliografii i katalogów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opisów bibliograficznych;</w:t>
      </w:r>
    </w:p>
    <w:p>
      <w:pPr>
        <w:spacing w:before="25" w:after="0"/>
        <w:ind w:left="0"/>
        <w:jc w:val="both"/>
        <w:textAlignment w:val="auto"/>
      </w:pPr>
      <w:r>
        <w:rPr>
          <w:rFonts w:ascii="Times New Roman"/>
          <w:b w:val="false"/>
          <w:i w:val="false"/>
          <w:color w:val="000000"/>
          <w:sz w:val="24"/>
          <w:lang w:val="pl-Pl"/>
        </w:rPr>
        <w:t>2) gromadzi informacje potrzebne do wykonania opisu bibliograficznego;</w:t>
      </w:r>
    </w:p>
    <w:p>
      <w:pPr>
        <w:spacing w:before="25" w:after="0"/>
        <w:ind w:left="0"/>
        <w:jc w:val="both"/>
        <w:textAlignment w:val="auto"/>
      </w:pPr>
      <w:r>
        <w:rPr>
          <w:rFonts w:ascii="Times New Roman"/>
          <w:b w:val="false"/>
          <w:i w:val="false"/>
          <w:color w:val="000000"/>
          <w:sz w:val="24"/>
          <w:lang w:val="pl-Pl"/>
        </w:rPr>
        <w:t>3) sporządza opisy różnych typów wydawnictw zgodnie z normami bibliograficznymi;</w:t>
      </w:r>
    </w:p>
    <w:p>
      <w:pPr>
        <w:spacing w:before="25" w:after="0"/>
        <w:ind w:left="0"/>
        <w:jc w:val="both"/>
        <w:textAlignment w:val="auto"/>
      </w:pPr>
      <w:r>
        <w:rPr>
          <w:rFonts w:ascii="Times New Roman"/>
          <w:b w:val="false"/>
          <w:i w:val="false"/>
          <w:color w:val="000000"/>
          <w:sz w:val="24"/>
          <w:lang w:val="pl-Pl"/>
        </w:rPr>
        <w:t>4) przestrzega zasad tworzenia hasła przedmiotowego;</w:t>
      </w:r>
    </w:p>
    <w:p>
      <w:pPr>
        <w:spacing w:before="25" w:after="0"/>
        <w:ind w:left="0"/>
        <w:jc w:val="both"/>
        <w:textAlignment w:val="auto"/>
      </w:pPr>
      <w:r>
        <w:rPr>
          <w:rFonts w:ascii="Times New Roman"/>
          <w:b w:val="false"/>
          <w:i w:val="false"/>
          <w:color w:val="000000"/>
          <w:sz w:val="24"/>
          <w:lang w:val="pl-Pl"/>
        </w:rPr>
        <w:t>5) projektuje spisy bibliograficzne;</w:t>
      </w:r>
    </w:p>
    <w:p>
      <w:pPr>
        <w:spacing w:before="25" w:after="0"/>
        <w:ind w:left="0"/>
        <w:jc w:val="both"/>
        <w:textAlignment w:val="auto"/>
      </w:pPr>
      <w:r>
        <w:rPr>
          <w:rFonts w:ascii="Times New Roman"/>
          <w:b w:val="false"/>
          <w:i w:val="false"/>
          <w:color w:val="000000"/>
          <w:sz w:val="24"/>
          <w:lang w:val="pl-Pl"/>
        </w:rPr>
        <w:t>6) projektuje układy bibliograficzne wydawnictw;</w:t>
      </w:r>
    </w:p>
    <w:p>
      <w:pPr>
        <w:spacing w:before="25" w:after="0"/>
        <w:ind w:left="0"/>
        <w:jc w:val="both"/>
        <w:textAlignment w:val="auto"/>
      </w:pPr>
      <w:r>
        <w:rPr>
          <w:rFonts w:ascii="Times New Roman"/>
          <w:b w:val="false"/>
          <w:i w:val="false"/>
          <w:color w:val="000000"/>
          <w:sz w:val="24"/>
          <w:lang w:val="pl-Pl"/>
        </w:rPr>
        <w:t>7) redaguje indeksy;</w:t>
      </w:r>
    </w:p>
    <w:p>
      <w:pPr>
        <w:spacing w:before="25" w:after="0"/>
        <w:ind w:left="0"/>
        <w:jc w:val="both"/>
        <w:textAlignment w:val="auto"/>
      </w:pPr>
      <w:r>
        <w:rPr>
          <w:rFonts w:ascii="Times New Roman"/>
          <w:b w:val="false"/>
          <w:i w:val="false"/>
          <w:color w:val="000000"/>
          <w:sz w:val="24"/>
          <w:lang w:val="pl-Pl"/>
        </w:rPr>
        <w:t>8) projektuje szatę graficzną bibliografii i katalogów zgodnie z zasadami kompozycji;</w:t>
      </w:r>
    </w:p>
    <w:p>
      <w:pPr>
        <w:spacing w:before="25" w:after="0"/>
        <w:ind w:left="0"/>
        <w:jc w:val="both"/>
        <w:textAlignment w:val="auto"/>
      </w:pPr>
      <w:r>
        <w:rPr>
          <w:rFonts w:ascii="Times New Roman"/>
          <w:b w:val="false"/>
          <w:i w:val="false"/>
          <w:color w:val="000000"/>
          <w:sz w:val="24"/>
          <w:lang w:val="pl-Pl"/>
        </w:rPr>
        <w:t>9) projektuje warsztat informacyjno-bibliograficzny dla księgarń ogólnoasortymentowych, specjalistycznych i antykwariatów.</w:t>
      </w:r>
    </w:p>
    <w:p>
      <w:pPr>
        <w:spacing w:before="25" w:after="0"/>
        <w:ind w:left="0"/>
        <w:jc w:val="both"/>
        <w:textAlignment w:val="auto"/>
      </w:pPr>
      <w:r>
        <w:rPr>
          <w:rFonts w:ascii="Times New Roman"/>
          <w:b/>
          <w:i w:val="false"/>
          <w:color w:val="000000"/>
          <w:sz w:val="24"/>
          <w:lang w:val="pl-Pl"/>
        </w:rPr>
        <w:t>3. Organizowanie działań marketingowych księgarni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ofertę handlową i zapytania ofertowe;</w:t>
      </w:r>
    </w:p>
    <w:p>
      <w:pPr>
        <w:spacing w:before="25" w:after="0"/>
        <w:ind w:left="0"/>
        <w:jc w:val="both"/>
        <w:textAlignment w:val="auto"/>
      </w:pPr>
      <w:r>
        <w:rPr>
          <w:rFonts w:ascii="Times New Roman"/>
          <w:b w:val="false"/>
          <w:i w:val="false"/>
          <w:color w:val="000000"/>
          <w:sz w:val="24"/>
          <w:lang w:val="pl-Pl"/>
        </w:rPr>
        <w:t>2) prowadzi negocjacje handlowe;</w:t>
      </w:r>
    </w:p>
    <w:p>
      <w:pPr>
        <w:spacing w:before="25" w:after="0"/>
        <w:ind w:left="0"/>
        <w:jc w:val="both"/>
        <w:textAlignment w:val="auto"/>
      </w:pPr>
      <w:r>
        <w:rPr>
          <w:rFonts w:ascii="Times New Roman"/>
          <w:b w:val="false"/>
          <w:i w:val="false"/>
          <w:color w:val="000000"/>
          <w:sz w:val="24"/>
          <w:lang w:val="pl-Pl"/>
        </w:rPr>
        <w:t>3) organizuje promocje księgarni i asortymentu księgarskiego;</w:t>
      </w:r>
    </w:p>
    <w:p>
      <w:pPr>
        <w:spacing w:before="25" w:after="0"/>
        <w:ind w:left="0"/>
        <w:jc w:val="both"/>
        <w:textAlignment w:val="auto"/>
      </w:pPr>
      <w:r>
        <w:rPr>
          <w:rFonts w:ascii="Times New Roman"/>
          <w:b w:val="false"/>
          <w:i w:val="false"/>
          <w:color w:val="000000"/>
          <w:sz w:val="24"/>
          <w:lang w:val="pl-Pl"/>
        </w:rPr>
        <w:t>4) konstruuje przekaz reklamowy asortymentu księgarskiego;</w:t>
      </w:r>
    </w:p>
    <w:p>
      <w:pPr>
        <w:spacing w:before="25" w:after="0"/>
        <w:ind w:left="0"/>
        <w:jc w:val="both"/>
        <w:textAlignment w:val="auto"/>
      </w:pPr>
      <w:r>
        <w:rPr>
          <w:rFonts w:ascii="Times New Roman"/>
          <w:b w:val="false"/>
          <w:i w:val="false"/>
          <w:color w:val="000000"/>
          <w:sz w:val="24"/>
          <w:lang w:val="pl-Pl"/>
        </w:rPr>
        <w:t>5) wykonuje działania popularyzujące czytelnictwo;</w:t>
      </w:r>
    </w:p>
    <w:p>
      <w:pPr>
        <w:spacing w:before="25" w:after="0"/>
        <w:ind w:left="0"/>
        <w:jc w:val="both"/>
        <w:textAlignment w:val="auto"/>
      </w:pPr>
      <w:r>
        <w:rPr>
          <w:rFonts w:ascii="Times New Roman"/>
          <w:b w:val="false"/>
          <w:i w:val="false"/>
          <w:color w:val="000000"/>
          <w:sz w:val="24"/>
          <w:lang w:val="pl-Pl"/>
        </w:rPr>
        <w:t>6) organizuje działalność wystawienniczą na targach i wystawach.</w:t>
      </w:r>
    </w:p>
    <w:p>
      <w:pPr>
        <w:spacing w:before="25" w:after="0"/>
        <w:ind w:left="0"/>
        <w:jc w:val="both"/>
        <w:textAlignment w:val="auto"/>
      </w:pPr>
      <w:r>
        <w:rPr>
          <w:rFonts w:ascii="Times New Roman"/>
          <w:b/>
          <w:i w:val="false"/>
          <w:color w:val="000000"/>
          <w:sz w:val="24"/>
          <w:lang w:val="pl-Pl"/>
        </w:rPr>
        <w:t>A.22. Prowadzenie działalności handlowej</w:t>
      </w:r>
    </w:p>
    <w:p>
      <w:pPr>
        <w:spacing w:before="25" w:after="0"/>
        <w:ind w:left="0"/>
        <w:jc w:val="both"/>
        <w:textAlignment w:val="auto"/>
      </w:pPr>
      <w:r>
        <w:rPr>
          <w:rFonts w:ascii="Times New Roman"/>
          <w:b/>
          <w:i w:val="false"/>
          <w:color w:val="000000"/>
          <w:sz w:val="24"/>
          <w:lang w:val="pl-Pl"/>
        </w:rPr>
        <w:t>1. Organizowanie działań reklamowych i marketingowych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różnych źródeł informacji o rynku;</w:t>
      </w:r>
    </w:p>
    <w:p>
      <w:pPr>
        <w:spacing w:before="25" w:after="0"/>
        <w:ind w:left="0"/>
        <w:jc w:val="both"/>
        <w:textAlignment w:val="auto"/>
      </w:pPr>
      <w:r>
        <w:rPr>
          <w:rFonts w:ascii="Times New Roman"/>
          <w:b w:val="false"/>
          <w:i w:val="false"/>
          <w:color w:val="000000"/>
          <w:sz w:val="24"/>
          <w:lang w:val="pl-Pl"/>
        </w:rPr>
        <w:t>2) dobiera metody badań i analizy rynku;</w:t>
      </w:r>
    </w:p>
    <w:p>
      <w:pPr>
        <w:spacing w:before="25" w:after="0"/>
        <w:ind w:left="0"/>
        <w:jc w:val="both"/>
        <w:textAlignment w:val="auto"/>
      </w:pPr>
      <w:r>
        <w:rPr>
          <w:rFonts w:ascii="Times New Roman"/>
          <w:b w:val="false"/>
          <w:i w:val="false"/>
          <w:color w:val="000000"/>
          <w:sz w:val="24"/>
          <w:lang w:val="pl-Pl"/>
        </w:rPr>
        <w:t>3) dokonuje analizy rynku dotyczącej oczekiwań i potrzeb klientów oraz ich zachowań rynkowych;</w:t>
      </w:r>
    </w:p>
    <w:p>
      <w:pPr>
        <w:spacing w:before="25" w:after="0"/>
        <w:ind w:left="0"/>
        <w:jc w:val="both"/>
        <w:textAlignment w:val="auto"/>
      </w:pPr>
      <w:r>
        <w:rPr>
          <w:rFonts w:ascii="Times New Roman"/>
          <w:b w:val="false"/>
          <w:i w:val="false"/>
          <w:color w:val="000000"/>
          <w:sz w:val="24"/>
          <w:lang w:val="pl-Pl"/>
        </w:rPr>
        <w:t>4) stosuje przepisy prawa dotyczące działalności marketingowej;</w:t>
      </w:r>
    </w:p>
    <w:p>
      <w:pPr>
        <w:spacing w:before="25" w:after="0"/>
        <w:ind w:left="0"/>
        <w:jc w:val="both"/>
        <w:textAlignment w:val="auto"/>
      </w:pPr>
      <w:r>
        <w:rPr>
          <w:rFonts w:ascii="Times New Roman"/>
          <w:b w:val="false"/>
          <w:i w:val="false"/>
          <w:color w:val="000000"/>
          <w:sz w:val="24"/>
          <w:lang w:val="pl-Pl"/>
        </w:rPr>
        <w:t>5) realizuje zadania związane z działalnością reklamową;</w:t>
      </w:r>
    </w:p>
    <w:p>
      <w:pPr>
        <w:spacing w:before="25" w:after="0"/>
        <w:ind w:left="0"/>
        <w:jc w:val="both"/>
        <w:textAlignment w:val="auto"/>
      </w:pPr>
      <w:r>
        <w:rPr>
          <w:rFonts w:ascii="Times New Roman"/>
          <w:b w:val="false"/>
          <w:i w:val="false"/>
          <w:color w:val="000000"/>
          <w:sz w:val="24"/>
          <w:lang w:val="pl-Pl"/>
        </w:rPr>
        <w:t>6) dobiera i stosuje narzędzia promocji odpowiednie do oferty handlowej;</w:t>
      </w:r>
    </w:p>
    <w:p>
      <w:pPr>
        <w:spacing w:before="25" w:after="0"/>
        <w:ind w:left="0"/>
        <w:jc w:val="both"/>
        <w:textAlignment w:val="auto"/>
      </w:pPr>
      <w:r>
        <w:rPr>
          <w:rFonts w:ascii="Times New Roman"/>
          <w:b w:val="false"/>
          <w:i w:val="false"/>
          <w:color w:val="000000"/>
          <w:sz w:val="24"/>
          <w:lang w:val="pl-Pl"/>
        </w:rPr>
        <w:t>7) podejmuje decyzje handlowe na podstawie analizy marketingowych badań rynku;</w:t>
      </w:r>
    </w:p>
    <w:p>
      <w:pPr>
        <w:spacing w:before="25" w:after="0"/>
        <w:ind w:left="0"/>
        <w:jc w:val="both"/>
        <w:textAlignment w:val="auto"/>
      </w:pPr>
      <w:r>
        <w:rPr>
          <w:rFonts w:ascii="Times New Roman"/>
          <w:b w:val="false"/>
          <w:i w:val="false"/>
          <w:color w:val="000000"/>
          <w:sz w:val="24"/>
          <w:lang w:val="pl-Pl"/>
        </w:rPr>
        <w:t>8) podejmuje decyzje handlowe na podstawie wyników analizy statystycznej;</w:t>
      </w:r>
    </w:p>
    <w:p>
      <w:pPr>
        <w:spacing w:before="25" w:after="0"/>
        <w:ind w:left="0"/>
        <w:jc w:val="both"/>
        <w:textAlignment w:val="auto"/>
      </w:pPr>
      <w:r>
        <w:rPr>
          <w:rFonts w:ascii="Times New Roman"/>
          <w:b w:val="false"/>
          <w:i w:val="false"/>
          <w:color w:val="000000"/>
          <w:sz w:val="24"/>
          <w:lang w:val="pl-Pl"/>
        </w:rPr>
        <w:t>9) opracowuje plan marketingowy przedsiębiorstwa.</w:t>
      </w:r>
    </w:p>
    <w:p>
      <w:pPr>
        <w:spacing w:before="25" w:after="0"/>
        <w:ind w:left="0"/>
        <w:jc w:val="both"/>
        <w:textAlignment w:val="auto"/>
      </w:pPr>
      <w:r>
        <w:rPr>
          <w:rFonts w:ascii="Times New Roman"/>
          <w:b/>
          <w:i w:val="false"/>
          <w:color w:val="000000"/>
          <w:sz w:val="24"/>
          <w:lang w:val="pl-Pl"/>
        </w:rPr>
        <w:t>2. Zarządzanie działalnością handlową</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Polskiej Klasyfikacji Działalności, Europejskiej Klasyfikacji Działalności oraz Polskiej Klasyfikacji Wyrobów i Usług;</w:t>
      </w:r>
    </w:p>
    <w:p>
      <w:pPr>
        <w:spacing w:before="25" w:after="0"/>
        <w:ind w:left="0"/>
        <w:jc w:val="both"/>
        <w:textAlignment w:val="auto"/>
      </w:pPr>
      <w:r>
        <w:rPr>
          <w:rFonts w:ascii="Times New Roman"/>
          <w:b w:val="false"/>
          <w:i w:val="false"/>
          <w:color w:val="000000"/>
          <w:sz w:val="24"/>
          <w:lang w:val="pl-Pl"/>
        </w:rPr>
        <w:t>2) przygotowuje oferty handlowe i zapytania ofertowe;</w:t>
      </w:r>
    </w:p>
    <w:p>
      <w:pPr>
        <w:spacing w:before="25" w:after="0"/>
        <w:ind w:left="0"/>
        <w:jc w:val="both"/>
        <w:textAlignment w:val="auto"/>
      </w:pPr>
      <w:r>
        <w:rPr>
          <w:rFonts w:ascii="Times New Roman"/>
          <w:b w:val="false"/>
          <w:i w:val="false"/>
          <w:color w:val="000000"/>
          <w:sz w:val="24"/>
          <w:lang w:val="pl-Pl"/>
        </w:rPr>
        <w:t>3) dobiera formy sprzedaży do rodzaju działalności handlowej;</w:t>
      </w:r>
    </w:p>
    <w:p>
      <w:pPr>
        <w:spacing w:before="25" w:after="0"/>
        <w:ind w:left="0"/>
        <w:jc w:val="both"/>
        <w:textAlignment w:val="auto"/>
      </w:pPr>
      <w:r>
        <w:rPr>
          <w:rFonts w:ascii="Times New Roman"/>
          <w:b w:val="false"/>
          <w:i w:val="false"/>
          <w:color w:val="000000"/>
          <w:sz w:val="24"/>
          <w:lang w:val="pl-Pl"/>
        </w:rPr>
        <w:t>4) prowadzi negocjacje handlowe;</w:t>
      </w:r>
    </w:p>
    <w:p>
      <w:pPr>
        <w:spacing w:before="25" w:after="0"/>
        <w:ind w:left="0"/>
        <w:jc w:val="both"/>
        <w:textAlignment w:val="auto"/>
      </w:pPr>
      <w:r>
        <w:rPr>
          <w:rFonts w:ascii="Times New Roman"/>
          <w:b w:val="false"/>
          <w:i w:val="false"/>
          <w:color w:val="000000"/>
          <w:sz w:val="24"/>
          <w:lang w:val="pl-Pl"/>
        </w:rPr>
        <w:t>5) stosuje przepisy prawa dotyczące działalności handlowej;</w:t>
      </w:r>
    </w:p>
    <w:p>
      <w:pPr>
        <w:spacing w:before="25" w:after="0"/>
        <w:ind w:left="0"/>
        <w:jc w:val="both"/>
        <w:textAlignment w:val="auto"/>
      </w:pPr>
      <w:r>
        <w:rPr>
          <w:rFonts w:ascii="Times New Roman"/>
          <w:b w:val="false"/>
          <w:i w:val="false"/>
          <w:color w:val="000000"/>
          <w:sz w:val="24"/>
          <w:lang w:val="pl-Pl"/>
        </w:rPr>
        <w:t>6) zawiera umowy kupna lub umowy sprzedaży;</w:t>
      </w:r>
    </w:p>
    <w:p>
      <w:pPr>
        <w:spacing w:before="25" w:after="0"/>
        <w:ind w:left="0"/>
        <w:jc w:val="both"/>
        <w:textAlignment w:val="auto"/>
      </w:pPr>
      <w:r>
        <w:rPr>
          <w:rFonts w:ascii="Times New Roman"/>
          <w:b w:val="false"/>
          <w:i w:val="false"/>
          <w:color w:val="000000"/>
          <w:sz w:val="24"/>
          <w:lang w:val="pl-Pl"/>
        </w:rPr>
        <w:t>7) sporządza kalkulację cen sprzedaży;</w:t>
      </w:r>
    </w:p>
    <w:p>
      <w:pPr>
        <w:spacing w:before="25" w:after="0"/>
        <w:ind w:left="0"/>
        <w:jc w:val="both"/>
        <w:textAlignment w:val="auto"/>
      </w:pPr>
      <w:r>
        <w:rPr>
          <w:rFonts w:ascii="Times New Roman"/>
          <w:b w:val="false"/>
          <w:i w:val="false"/>
          <w:color w:val="000000"/>
          <w:sz w:val="24"/>
          <w:lang w:val="pl-Pl"/>
        </w:rPr>
        <w:t>8) przestrzega procedur dotyczących wyboru dostawców oraz zamawiania towarów;</w:t>
      </w:r>
    </w:p>
    <w:p>
      <w:pPr>
        <w:spacing w:before="25" w:after="0"/>
        <w:ind w:left="0"/>
        <w:jc w:val="both"/>
        <w:textAlignment w:val="auto"/>
      </w:pPr>
      <w:r>
        <w:rPr>
          <w:rFonts w:ascii="Times New Roman"/>
          <w:b w:val="false"/>
          <w:i w:val="false"/>
          <w:color w:val="000000"/>
          <w:sz w:val="24"/>
          <w:lang w:val="pl-Pl"/>
        </w:rPr>
        <w:t>9) przestrzega zasad przechowywania, magazynowania oraz transportu wyrobów i towarów;</w:t>
      </w:r>
    </w:p>
    <w:p>
      <w:pPr>
        <w:spacing w:before="25" w:after="0"/>
        <w:ind w:left="0"/>
        <w:jc w:val="both"/>
        <w:textAlignment w:val="auto"/>
      </w:pPr>
      <w:r>
        <w:rPr>
          <w:rFonts w:ascii="Times New Roman"/>
          <w:b w:val="false"/>
          <w:i w:val="false"/>
          <w:color w:val="000000"/>
          <w:sz w:val="24"/>
          <w:lang w:val="pl-Pl"/>
        </w:rPr>
        <w:t>10) organizuje przepływ kupowanych oraz sprzedawanych wyrobów i towarów;</w:t>
      </w:r>
    </w:p>
    <w:p>
      <w:pPr>
        <w:spacing w:before="25" w:after="0"/>
        <w:ind w:left="0"/>
        <w:jc w:val="both"/>
        <w:textAlignment w:val="auto"/>
      </w:pPr>
      <w:r>
        <w:rPr>
          <w:rFonts w:ascii="Times New Roman"/>
          <w:b w:val="false"/>
          <w:i w:val="false"/>
          <w:color w:val="000000"/>
          <w:sz w:val="24"/>
          <w:lang w:val="pl-Pl"/>
        </w:rPr>
        <w:t>11) prowadzi i nadzoruje gospodarkę magazynową;</w:t>
      </w:r>
    </w:p>
    <w:p>
      <w:pPr>
        <w:spacing w:before="25" w:after="0"/>
        <w:ind w:left="0"/>
        <w:jc w:val="both"/>
        <w:textAlignment w:val="auto"/>
      </w:pPr>
      <w:r>
        <w:rPr>
          <w:rFonts w:ascii="Times New Roman"/>
          <w:b w:val="false"/>
          <w:i w:val="false"/>
          <w:color w:val="000000"/>
          <w:sz w:val="24"/>
          <w:lang w:val="pl-Pl"/>
        </w:rPr>
        <w:t>12) organizuje prace dotyczące ilościowego i jakościowego odbioru towarów;</w:t>
      </w:r>
    </w:p>
    <w:p>
      <w:pPr>
        <w:spacing w:before="25" w:after="0"/>
        <w:ind w:left="0"/>
        <w:jc w:val="both"/>
        <w:textAlignment w:val="auto"/>
      </w:pPr>
      <w:r>
        <w:rPr>
          <w:rFonts w:ascii="Times New Roman"/>
          <w:b w:val="false"/>
          <w:i w:val="false"/>
          <w:color w:val="000000"/>
          <w:sz w:val="24"/>
          <w:lang w:val="pl-Pl"/>
        </w:rPr>
        <w:t>13) dobiera środki techniczne do wykonania określonych zadań;</w:t>
      </w:r>
    </w:p>
    <w:p>
      <w:pPr>
        <w:spacing w:before="25" w:after="0"/>
        <w:ind w:left="0"/>
        <w:jc w:val="both"/>
        <w:textAlignment w:val="auto"/>
      </w:pPr>
      <w:r>
        <w:rPr>
          <w:rFonts w:ascii="Times New Roman"/>
          <w:b w:val="false"/>
          <w:i w:val="false"/>
          <w:color w:val="000000"/>
          <w:sz w:val="24"/>
          <w:lang w:val="pl-Pl"/>
        </w:rPr>
        <w:t>14) nadzoruje procesy składowania oraz magazynowania wyrobów i towarów;</w:t>
      </w:r>
    </w:p>
    <w:p>
      <w:pPr>
        <w:spacing w:before="25" w:after="0"/>
        <w:ind w:left="0"/>
        <w:jc w:val="both"/>
        <w:textAlignment w:val="auto"/>
      </w:pPr>
      <w:r>
        <w:rPr>
          <w:rFonts w:ascii="Times New Roman"/>
          <w:b w:val="false"/>
          <w:i w:val="false"/>
          <w:color w:val="000000"/>
          <w:sz w:val="24"/>
          <w:lang w:val="pl-Pl"/>
        </w:rPr>
        <w:t>15) wykonuje prace związane ze sporządzaniem i archiwizacją dokumentów dotyczących transakcji zakupu lub transakcji sprzedaży;</w:t>
      </w:r>
    </w:p>
    <w:p>
      <w:pPr>
        <w:spacing w:before="25" w:after="0"/>
        <w:ind w:left="0"/>
        <w:jc w:val="both"/>
        <w:textAlignment w:val="auto"/>
      </w:pPr>
      <w:r>
        <w:rPr>
          <w:rFonts w:ascii="Times New Roman"/>
          <w:b w:val="false"/>
          <w:i w:val="false"/>
          <w:color w:val="000000"/>
          <w:sz w:val="24"/>
          <w:lang w:val="pl-Pl"/>
        </w:rPr>
        <w:t>16) wykonuje czynności związane z przyjmowaniem i rozpatrywaniem reklamacji.</w:t>
      </w:r>
    </w:p>
    <w:p>
      <w:pPr>
        <w:spacing w:before="25" w:after="0"/>
        <w:ind w:left="0"/>
        <w:jc w:val="both"/>
        <w:textAlignment w:val="auto"/>
      </w:pPr>
      <w:r>
        <w:rPr>
          <w:rFonts w:ascii="Times New Roman"/>
          <w:b/>
          <w:i w:val="false"/>
          <w:color w:val="000000"/>
          <w:sz w:val="24"/>
          <w:lang w:val="pl-Pl"/>
        </w:rPr>
        <w:t>3. Sporządzanie dokumentacji ekonomiczno-finansowej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prowadzenia rachunkowości handlowej;</w:t>
      </w:r>
    </w:p>
    <w:p>
      <w:pPr>
        <w:spacing w:before="25" w:after="0"/>
        <w:ind w:left="0"/>
        <w:jc w:val="both"/>
        <w:textAlignment w:val="auto"/>
      </w:pPr>
      <w:r>
        <w:rPr>
          <w:rFonts w:ascii="Times New Roman"/>
          <w:b w:val="false"/>
          <w:i w:val="false"/>
          <w:color w:val="000000"/>
          <w:sz w:val="24"/>
          <w:lang w:val="pl-Pl"/>
        </w:rPr>
        <w:t>2) przestrzega zasad funkcjonowania kont bilansowych i kont wynikowych;</w:t>
      </w:r>
    </w:p>
    <w:p>
      <w:pPr>
        <w:spacing w:before="25" w:after="0"/>
        <w:ind w:left="0"/>
        <w:jc w:val="both"/>
        <w:textAlignment w:val="auto"/>
      </w:pPr>
      <w:r>
        <w:rPr>
          <w:rFonts w:ascii="Times New Roman"/>
          <w:b w:val="false"/>
          <w:i w:val="false"/>
          <w:color w:val="000000"/>
          <w:sz w:val="24"/>
          <w:lang w:val="pl-Pl"/>
        </w:rPr>
        <w:t>3) ewidencjonuje operacje gospodarcze na kontach bilansowych i kontach wynikowych;</w:t>
      </w:r>
    </w:p>
    <w:p>
      <w:pPr>
        <w:spacing w:before="25" w:after="0"/>
        <w:ind w:left="0"/>
        <w:jc w:val="both"/>
        <w:textAlignment w:val="auto"/>
      </w:pPr>
      <w:r>
        <w:rPr>
          <w:rFonts w:ascii="Times New Roman"/>
          <w:b w:val="false"/>
          <w:i w:val="false"/>
          <w:color w:val="000000"/>
          <w:sz w:val="24"/>
          <w:lang w:val="pl-Pl"/>
        </w:rPr>
        <w:t>4) wycenia składniki aktywów i pasywów;</w:t>
      </w:r>
    </w:p>
    <w:p>
      <w:pPr>
        <w:spacing w:before="25" w:after="0"/>
        <w:ind w:left="0"/>
        <w:jc w:val="both"/>
        <w:textAlignment w:val="auto"/>
      </w:pPr>
      <w:r>
        <w:rPr>
          <w:rFonts w:ascii="Times New Roman"/>
          <w:b w:val="false"/>
          <w:i w:val="false"/>
          <w:color w:val="000000"/>
          <w:sz w:val="24"/>
          <w:lang w:val="pl-Pl"/>
        </w:rPr>
        <w:t>5) określa koszty działalności handlowej oraz przychody z działalności handlowej;</w:t>
      </w:r>
    </w:p>
    <w:p>
      <w:pPr>
        <w:spacing w:before="25" w:after="0"/>
        <w:ind w:left="0"/>
        <w:jc w:val="both"/>
        <w:textAlignment w:val="auto"/>
      </w:pPr>
      <w:r>
        <w:rPr>
          <w:rFonts w:ascii="Times New Roman"/>
          <w:b w:val="false"/>
          <w:i w:val="false"/>
          <w:color w:val="000000"/>
          <w:sz w:val="24"/>
          <w:lang w:val="pl-Pl"/>
        </w:rPr>
        <w:t>6) sporządza kalkulację kosztu jednostkowego i ceny sprzedaży;</w:t>
      </w:r>
    </w:p>
    <w:p>
      <w:pPr>
        <w:spacing w:before="25" w:after="0"/>
        <w:ind w:left="0"/>
        <w:jc w:val="both"/>
        <w:textAlignment w:val="auto"/>
      </w:pPr>
      <w:r>
        <w:rPr>
          <w:rFonts w:ascii="Times New Roman"/>
          <w:b w:val="false"/>
          <w:i w:val="false"/>
          <w:color w:val="000000"/>
          <w:sz w:val="24"/>
          <w:lang w:val="pl-Pl"/>
        </w:rPr>
        <w:t>7) rozlicza i ewidencjonuje różnice inwentaryzacyjne;</w:t>
      </w:r>
    </w:p>
    <w:p>
      <w:pPr>
        <w:spacing w:before="25" w:after="0"/>
        <w:ind w:left="0"/>
        <w:jc w:val="both"/>
        <w:textAlignment w:val="auto"/>
      </w:pPr>
      <w:r>
        <w:rPr>
          <w:rFonts w:ascii="Times New Roman"/>
          <w:b w:val="false"/>
          <w:i w:val="false"/>
          <w:color w:val="000000"/>
          <w:sz w:val="24"/>
          <w:lang w:val="pl-Pl"/>
        </w:rPr>
        <w:t>8) stosuje metody ustalania wyniku finansowego;</w:t>
      </w:r>
    </w:p>
    <w:p>
      <w:pPr>
        <w:spacing w:before="25" w:after="0"/>
        <w:ind w:left="0"/>
        <w:jc w:val="both"/>
        <w:textAlignment w:val="auto"/>
      </w:pPr>
      <w:r>
        <w:rPr>
          <w:rFonts w:ascii="Times New Roman"/>
          <w:b w:val="false"/>
          <w:i w:val="false"/>
          <w:color w:val="000000"/>
          <w:sz w:val="24"/>
          <w:lang w:val="pl-Pl"/>
        </w:rPr>
        <w:t>9) oblicza wynagrodzenie pracowników zatrudnionych w różnych systemach;</w:t>
      </w:r>
    </w:p>
    <w:p>
      <w:pPr>
        <w:spacing w:before="25" w:after="0"/>
        <w:ind w:left="0"/>
        <w:jc w:val="both"/>
        <w:textAlignment w:val="auto"/>
      </w:pPr>
      <w:r>
        <w:rPr>
          <w:rFonts w:ascii="Times New Roman"/>
          <w:b w:val="false"/>
          <w:i w:val="false"/>
          <w:color w:val="000000"/>
          <w:sz w:val="24"/>
          <w:lang w:val="pl-Pl"/>
        </w:rPr>
        <w:t>10) przestrzega zasad ustalania zobowiązań wobec instytucji publicznoprawnych;</w:t>
      </w:r>
    </w:p>
    <w:p>
      <w:pPr>
        <w:spacing w:before="25" w:after="0"/>
        <w:ind w:left="0"/>
        <w:jc w:val="both"/>
        <w:textAlignment w:val="auto"/>
      </w:pPr>
      <w:r>
        <w:rPr>
          <w:rFonts w:ascii="Times New Roman"/>
          <w:b w:val="false"/>
          <w:i w:val="false"/>
          <w:color w:val="000000"/>
          <w:sz w:val="24"/>
          <w:lang w:val="pl-Pl"/>
        </w:rPr>
        <w:t>11) sporządza dokumenty dotyczące rozliczeń finansowych, rozrachunków z pracownikami i kontrahentami oraz instytucjami publicznoprawnymi;</w:t>
      </w:r>
    </w:p>
    <w:p>
      <w:pPr>
        <w:spacing w:before="25" w:after="0"/>
        <w:ind w:left="0"/>
        <w:jc w:val="both"/>
        <w:textAlignment w:val="auto"/>
      </w:pPr>
      <w:r>
        <w:rPr>
          <w:rFonts w:ascii="Times New Roman"/>
          <w:b w:val="false"/>
          <w:i w:val="false"/>
          <w:color w:val="000000"/>
          <w:sz w:val="24"/>
          <w:lang w:val="pl-Pl"/>
        </w:rPr>
        <w:t>12) stosuje metody analizy ekonomicznej;</w:t>
      </w:r>
    </w:p>
    <w:p>
      <w:pPr>
        <w:spacing w:before="25" w:after="0"/>
        <w:ind w:left="0"/>
        <w:jc w:val="both"/>
        <w:textAlignment w:val="auto"/>
      </w:pPr>
      <w:r>
        <w:rPr>
          <w:rFonts w:ascii="Times New Roman"/>
          <w:b w:val="false"/>
          <w:i w:val="false"/>
          <w:color w:val="000000"/>
          <w:sz w:val="24"/>
          <w:lang w:val="pl-Pl"/>
        </w:rPr>
        <w:t>13) interpretuje podstawowe miary i wskaźniki analizy ekonomicznej;</w:t>
      </w:r>
    </w:p>
    <w:p>
      <w:pPr>
        <w:spacing w:before="25" w:after="0"/>
        <w:ind w:left="0"/>
        <w:jc w:val="both"/>
        <w:textAlignment w:val="auto"/>
      </w:pPr>
      <w:r>
        <w:rPr>
          <w:rFonts w:ascii="Times New Roman"/>
          <w:b w:val="false"/>
          <w:i w:val="false"/>
          <w:color w:val="000000"/>
          <w:sz w:val="24"/>
          <w:lang w:val="pl-Pl"/>
        </w:rPr>
        <w:t>14) sporządza sprawozdania z realizacji zadań gospodarczych;</w:t>
      </w:r>
    </w:p>
    <w:p>
      <w:pPr>
        <w:spacing w:before="25" w:after="0"/>
        <w:ind w:left="0"/>
        <w:jc w:val="both"/>
        <w:textAlignment w:val="auto"/>
      </w:pPr>
      <w:r>
        <w:rPr>
          <w:rFonts w:ascii="Times New Roman"/>
          <w:b w:val="false"/>
          <w:i w:val="false"/>
          <w:color w:val="000000"/>
          <w:sz w:val="24"/>
          <w:lang w:val="pl-Pl"/>
        </w:rPr>
        <w:t>15) przestrzega zasad i stosuje metody sporządzania planów rzeczowych i planów finansowych;</w:t>
      </w:r>
    </w:p>
    <w:p>
      <w:pPr>
        <w:spacing w:before="25" w:after="0"/>
        <w:ind w:left="0"/>
        <w:jc w:val="both"/>
        <w:textAlignment w:val="auto"/>
      </w:pPr>
      <w:r>
        <w:rPr>
          <w:rFonts w:ascii="Times New Roman"/>
          <w:b w:val="false"/>
          <w:i w:val="false"/>
          <w:color w:val="000000"/>
          <w:sz w:val="24"/>
          <w:lang w:val="pl-Pl"/>
        </w:rPr>
        <w:t>16) sporządza biznesplan przedsiębiorstwa.</w:t>
      </w:r>
    </w:p>
    <w:p>
      <w:pPr>
        <w:spacing w:before="25" w:after="0"/>
        <w:ind w:left="0"/>
        <w:jc w:val="both"/>
        <w:textAlignment w:val="auto"/>
      </w:pPr>
      <w:r>
        <w:rPr>
          <w:rFonts w:ascii="Times New Roman"/>
          <w:b/>
          <w:i w:val="false"/>
          <w:color w:val="000000"/>
          <w:sz w:val="24"/>
          <w:lang w:val="pl-Pl"/>
        </w:rPr>
        <w:t>A.23. Projektowanie fryzur</w:t>
      </w:r>
    </w:p>
    <w:p>
      <w:pPr>
        <w:spacing w:before="25" w:after="0"/>
        <w:ind w:left="0"/>
        <w:jc w:val="both"/>
        <w:textAlignment w:val="auto"/>
      </w:pPr>
      <w:r>
        <w:rPr>
          <w:rFonts w:ascii="Times New Roman"/>
          <w:b/>
          <w:i w:val="false"/>
          <w:color w:val="000000"/>
          <w:sz w:val="24"/>
          <w:lang w:val="pl-Pl"/>
        </w:rPr>
        <w:t>1. Wykonywanie projektów fryzur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analizy wyglądu klienta;</w:t>
      </w:r>
    </w:p>
    <w:p>
      <w:pPr>
        <w:spacing w:before="25" w:after="0"/>
        <w:ind w:left="0"/>
        <w:jc w:val="both"/>
        <w:textAlignment w:val="auto"/>
      </w:pPr>
      <w:r>
        <w:rPr>
          <w:rFonts w:ascii="Times New Roman"/>
          <w:b w:val="false"/>
          <w:i w:val="false"/>
          <w:color w:val="000000"/>
          <w:sz w:val="24"/>
          <w:lang w:val="pl-Pl"/>
        </w:rPr>
        <w:t>2) prowadzi rozmowę konsultacyjną z klientem;</w:t>
      </w:r>
    </w:p>
    <w:p>
      <w:pPr>
        <w:spacing w:before="25" w:after="0"/>
        <w:ind w:left="0"/>
        <w:jc w:val="both"/>
        <w:textAlignment w:val="auto"/>
      </w:pPr>
      <w:r>
        <w:rPr>
          <w:rFonts w:ascii="Times New Roman"/>
          <w:b w:val="false"/>
          <w:i w:val="false"/>
          <w:color w:val="000000"/>
          <w:sz w:val="24"/>
          <w:lang w:val="pl-Pl"/>
        </w:rPr>
        <w:t>3) udziela klientowi porad w zakresie doboru formy i koloru fryzury;</w:t>
      </w:r>
    </w:p>
    <w:p>
      <w:pPr>
        <w:spacing w:before="25" w:after="0"/>
        <w:ind w:left="0"/>
        <w:jc w:val="both"/>
        <w:textAlignment w:val="auto"/>
      </w:pPr>
      <w:r>
        <w:rPr>
          <w:rFonts w:ascii="Times New Roman"/>
          <w:b w:val="false"/>
          <w:i w:val="false"/>
          <w:color w:val="000000"/>
          <w:sz w:val="24"/>
          <w:lang w:val="pl-Pl"/>
        </w:rPr>
        <w:t>4) projektuje zestawienia kolorystyczne we fryzurze;</w:t>
      </w:r>
    </w:p>
    <w:p>
      <w:pPr>
        <w:spacing w:before="25" w:after="0"/>
        <w:ind w:left="0"/>
        <w:jc w:val="both"/>
        <w:textAlignment w:val="auto"/>
      </w:pPr>
      <w:r>
        <w:rPr>
          <w:rFonts w:ascii="Times New Roman"/>
          <w:b w:val="false"/>
          <w:i w:val="false"/>
          <w:color w:val="000000"/>
          <w:sz w:val="24"/>
          <w:lang w:val="pl-Pl"/>
        </w:rPr>
        <w:t>5) dobiera proporcje poszczególnych elementów fryzury do kształtu twarzy;</w:t>
      </w:r>
    </w:p>
    <w:p>
      <w:pPr>
        <w:spacing w:before="25" w:after="0"/>
        <w:ind w:left="0"/>
        <w:jc w:val="both"/>
        <w:textAlignment w:val="auto"/>
      </w:pPr>
      <w:r>
        <w:rPr>
          <w:rFonts w:ascii="Times New Roman"/>
          <w:b w:val="false"/>
          <w:i w:val="false"/>
          <w:color w:val="000000"/>
          <w:sz w:val="24"/>
          <w:lang w:val="pl-Pl"/>
        </w:rPr>
        <w:t>6) szkicuje fryzury z zachowaniem proporcji sylwetki i światłocienia;</w:t>
      </w:r>
    </w:p>
    <w:p>
      <w:pPr>
        <w:spacing w:before="25" w:after="0"/>
        <w:ind w:left="0"/>
        <w:jc w:val="both"/>
        <w:textAlignment w:val="auto"/>
      </w:pPr>
      <w:r>
        <w:rPr>
          <w:rFonts w:ascii="Times New Roman"/>
          <w:b w:val="false"/>
          <w:i w:val="false"/>
          <w:color w:val="000000"/>
          <w:sz w:val="24"/>
          <w:lang w:val="pl-Pl"/>
        </w:rPr>
        <w:t>7) stosuje specjalistyczne programy komputerowe do projektowania fryzur;</w:t>
      </w:r>
    </w:p>
    <w:p>
      <w:pPr>
        <w:spacing w:before="25" w:after="0"/>
        <w:ind w:left="0"/>
        <w:jc w:val="both"/>
        <w:textAlignment w:val="auto"/>
      </w:pPr>
      <w:r>
        <w:rPr>
          <w:rFonts w:ascii="Times New Roman"/>
          <w:b w:val="false"/>
          <w:i w:val="false"/>
          <w:color w:val="000000"/>
          <w:sz w:val="24"/>
          <w:lang w:val="pl-Pl"/>
        </w:rPr>
        <w:t>8) projektuje różne rodzaje fryzur;</w:t>
      </w:r>
    </w:p>
    <w:p>
      <w:pPr>
        <w:spacing w:before="25" w:after="0"/>
        <w:ind w:left="0"/>
        <w:jc w:val="both"/>
        <w:textAlignment w:val="auto"/>
      </w:pPr>
      <w:r>
        <w:rPr>
          <w:rFonts w:ascii="Times New Roman"/>
          <w:b w:val="false"/>
          <w:i w:val="false"/>
          <w:color w:val="000000"/>
          <w:sz w:val="24"/>
          <w:lang w:val="pl-Pl"/>
        </w:rPr>
        <w:t>9) dobiera dodatki fryzjerskie.</w:t>
      </w:r>
    </w:p>
    <w:p>
      <w:pPr>
        <w:spacing w:before="25" w:after="0"/>
        <w:ind w:left="0"/>
        <w:jc w:val="both"/>
        <w:textAlignment w:val="auto"/>
      </w:pPr>
      <w:r>
        <w:rPr>
          <w:rFonts w:ascii="Times New Roman"/>
          <w:b/>
          <w:i w:val="false"/>
          <w:color w:val="000000"/>
          <w:sz w:val="24"/>
          <w:lang w:val="pl-Pl"/>
        </w:rPr>
        <w:t>2. Stylizacja fryzur z wykorzystaniem technik wizualizacji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rysunki fryzur z zastosowaniem różnych technik rysowania;</w:t>
      </w:r>
    </w:p>
    <w:p>
      <w:pPr>
        <w:spacing w:before="25" w:after="0"/>
        <w:ind w:left="0"/>
        <w:jc w:val="both"/>
        <w:textAlignment w:val="auto"/>
      </w:pPr>
      <w:r>
        <w:rPr>
          <w:rFonts w:ascii="Times New Roman"/>
          <w:b w:val="false"/>
          <w:i w:val="false"/>
          <w:color w:val="000000"/>
          <w:sz w:val="24"/>
          <w:lang w:val="pl-Pl"/>
        </w:rPr>
        <w:t>2) wykonuje rysunki instruktażowe fryzur;</w:t>
      </w:r>
    </w:p>
    <w:p>
      <w:pPr>
        <w:spacing w:before="25" w:after="0"/>
        <w:ind w:left="0"/>
        <w:jc w:val="both"/>
        <w:textAlignment w:val="auto"/>
      </w:pPr>
      <w:r>
        <w:rPr>
          <w:rFonts w:ascii="Times New Roman"/>
          <w:b w:val="false"/>
          <w:i w:val="false"/>
          <w:color w:val="000000"/>
          <w:sz w:val="24"/>
          <w:lang w:val="pl-Pl"/>
        </w:rPr>
        <w:t>3) przestrzega zasad skalowania fryzury i jej fragmentów;</w:t>
      </w:r>
    </w:p>
    <w:p>
      <w:pPr>
        <w:spacing w:before="25" w:after="0"/>
        <w:ind w:left="0"/>
        <w:jc w:val="both"/>
        <w:textAlignment w:val="auto"/>
      </w:pPr>
      <w:r>
        <w:rPr>
          <w:rFonts w:ascii="Times New Roman"/>
          <w:b w:val="false"/>
          <w:i w:val="false"/>
          <w:color w:val="000000"/>
          <w:sz w:val="24"/>
          <w:lang w:val="pl-Pl"/>
        </w:rPr>
        <w:t>4) dobiera styl fryzury z wykorzystaniem programów komputerowych;</w:t>
      </w:r>
    </w:p>
    <w:p>
      <w:pPr>
        <w:spacing w:before="25" w:after="0"/>
        <w:ind w:left="0"/>
        <w:jc w:val="both"/>
        <w:textAlignment w:val="auto"/>
      </w:pPr>
      <w:r>
        <w:rPr>
          <w:rFonts w:ascii="Times New Roman"/>
          <w:b w:val="false"/>
          <w:i w:val="false"/>
          <w:color w:val="000000"/>
          <w:sz w:val="24"/>
          <w:lang w:val="pl-Pl"/>
        </w:rPr>
        <w:t>5) projektuje fryzury damskie i męskie;</w:t>
      </w:r>
    </w:p>
    <w:p>
      <w:pPr>
        <w:spacing w:before="25" w:after="0"/>
        <w:ind w:left="0"/>
        <w:jc w:val="both"/>
        <w:textAlignment w:val="auto"/>
      </w:pPr>
      <w:r>
        <w:rPr>
          <w:rFonts w:ascii="Times New Roman"/>
          <w:b w:val="false"/>
          <w:i w:val="false"/>
          <w:color w:val="000000"/>
          <w:sz w:val="24"/>
          <w:lang w:val="pl-Pl"/>
        </w:rPr>
        <w:t>6) prezentuje projekty fryzur z wykorzystaniem technik multimedialnych;</w:t>
      </w:r>
    </w:p>
    <w:p>
      <w:pPr>
        <w:spacing w:before="25" w:after="0"/>
        <w:ind w:left="0"/>
        <w:jc w:val="both"/>
        <w:textAlignment w:val="auto"/>
      </w:pPr>
      <w:r>
        <w:rPr>
          <w:rFonts w:ascii="Times New Roman"/>
          <w:b w:val="false"/>
          <w:i w:val="false"/>
          <w:color w:val="000000"/>
          <w:sz w:val="24"/>
          <w:lang w:val="pl-Pl"/>
        </w:rPr>
        <w:t>7) sporządza portfolio projektów fryzur;</w:t>
      </w:r>
    </w:p>
    <w:p>
      <w:pPr>
        <w:spacing w:before="25" w:after="0"/>
        <w:ind w:left="0"/>
        <w:jc w:val="both"/>
        <w:textAlignment w:val="auto"/>
      </w:pPr>
      <w:r>
        <w:rPr>
          <w:rFonts w:ascii="Times New Roman"/>
          <w:b w:val="false"/>
          <w:i w:val="false"/>
          <w:color w:val="000000"/>
          <w:sz w:val="24"/>
          <w:lang w:val="pl-Pl"/>
        </w:rPr>
        <w:t>8) planuje działania marketingowe.</w:t>
      </w:r>
    </w:p>
    <w:p>
      <w:pPr>
        <w:spacing w:before="25" w:after="0"/>
        <w:ind w:left="0"/>
        <w:jc w:val="both"/>
        <w:textAlignment w:val="auto"/>
      </w:pPr>
      <w:r>
        <w:rPr>
          <w:rFonts w:ascii="Times New Roman"/>
          <w:b/>
          <w:i w:val="false"/>
          <w:color w:val="000000"/>
          <w:sz w:val="24"/>
          <w:lang w:val="pl-Pl"/>
        </w:rPr>
        <w:t>A.24. Wykonywanie prac biurowych</w:t>
      </w:r>
    </w:p>
    <w:p>
      <w:pPr>
        <w:spacing w:before="25" w:after="0"/>
        <w:ind w:left="0"/>
        <w:jc w:val="both"/>
        <w:textAlignment w:val="auto"/>
      </w:pPr>
      <w:r>
        <w:rPr>
          <w:rFonts w:ascii="Times New Roman"/>
          <w:b/>
          <w:i w:val="false"/>
          <w:color w:val="000000"/>
          <w:sz w:val="24"/>
          <w:lang w:val="pl-Pl"/>
        </w:rPr>
        <w:t>1. Sporządzanie oraz prowadzenie korespondencji biurowej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różnego rodzaju pisma urzędowe z zastosowaniem techniki komputerowej;</w:t>
      </w:r>
    </w:p>
    <w:p>
      <w:pPr>
        <w:spacing w:before="25" w:after="0"/>
        <w:ind w:left="0"/>
        <w:jc w:val="both"/>
        <w:textAlignment w:val="auto"/>
      </w:pPr>
      <w:r>
        <w:rPr>
          <w:rFonts w:ascii="Times New Roman"/>
          <w:b w:val="false"/>
          <w:i w:val="false"/>
          <w:color w:val="000000"/>
          <w:sz w:val="24"/>
          <w:lang w:val="pl-Pl"/>
        </w:rPr>
        <w:t>2) obsługuje oprogramowanie do edycji tekstu, wykonywania obliczeń oraz tworzenia baz danych;</w:t>
      </w:r>
    </w:p>
    <w:p>
      <w:pPr>
        <w:spacing w:before="25" w:after="0"/>
        <w:ind w:left="0"/>
        <w:jc w:val="both"/>
        <w:textAlignment w:val="auto"/>
      </w:pPr>
      <w:r>
        <w:rPr>
          <w:rFonts w:ascii="Times New Roman"/>
          <w:b w:val="false"/>
          <w:i w:val="false"/>
          <w:color w:val="000000"/>
          <w:sz w:val="24"/>
          <w:lang w:val="pl-Pl"/>
        </w:rPr>
        <w:t>3) obsługuje programy oraz urządzenia dla niewidomych i słabowidzących;</w:t>
      </w:r>
    </w:p>
    <w:p>
      <w:pPr>
        <w:spacing w:before="25" w:after="0"/>
        <w:ind w:left="0"/>
        <w:jc w:val="both"/>
        <w:textAlignment w:val="auto"/>
      </w:pPr>
      <w:r>
        <w:rPr>
          <w:rFonts w:ascii="Times New Roman"/>
          <w:b w:val="false"/>
          <w:i w:val="false"/>
          <w:color w:val="000000"/>
          <w:sz w:val="24"/>
          <w:lang w:val="pl-Pl"/>
        </w:rPr>
        <w:t>4) przestrzega zasad przygotowania dokumentów brajlowskich;</w:t>
      </w:r>
    </w:p>
    <w:p>
      <w:pPr>
        <w:spacing w:before="25" w:after="0"/>
        <w:ind w:left="0"/>
        <w:jc w:val="both"/>
        <w:textAlignment w:val="auto"/>
      </w:pPr>
      <w:r>
        <w:rPr>
          <w:rFonts w:ascii="Times New Roman"/>
          <w:b w:val="false"/>
          <w:i w:val="false"/>
          <w:color w:val="000000"/>
          <w:sz w:val="24"/>
          <w:lang w:val="pl-Pl"/>
        </w:rPr>
        <w:t>5) stosuje programy do przetwarzania plików tekstowych na pliki dźwiękowe;</w:t>
      </w:r>
    </w:p>
    <w:p>
      <w:pPr>
        <w:spacing w:before="25" w:after="0"/>
        <w:ind w:left="0"/>
        <w:jc w:val="both"/>
        <w:textAlignment w:val="auto"/>
      </w:pPr>
      <w:r>
        <w:rPr>
          <w:rFonts w:ascii="Times New Roman"/>
          <w:b w:val="false"/>
          <w:i w:val="false"/>
          <w:color w:val="000000"/>
          <w:sz w:val="24"/>
          <w:lang w:val="pl-Pl"/>
        </w:rPr>
        <w:t>6) przestrzega zasad sporządzania korespondencji oraz redagowania pism;</w:t>
      </w:r>
    </w:p>
    <w:p>
      <w:pPr>
        <w:spacing w:before="25" w:after="0"/>
        <w:ind w:left="0"/>
        <w:jc w:val="both"/>
        <w:textAlignment w:val="auto"/>
      </w:pPr>
      <w:r>
        <w:rPr>
          <w:rFonts w:ascii="Times New Roman"/>
          <w:b w:val="false"/>
          <w:i w:val="false"/>
          <w:color w:val="000000"/>
          <w:sz w:val="24"/>
          <w:lang w:val="pl-Pl"/>
        </w:rPr>
        <w:t>7) sporządza pisma urzędowe dotyczące funkcjonowania jednostki organizacyjnej;</w:t>
      </w:r>
    </w:p>
    <w:p>
      <w:pPr>
        <w:spacing w:before="25" w:after="0"/>
        <w:ind w:left="0"/>
        <w:jc w:val="both"/>
        <w:textAlignment w:val="auto"/>
      </w:pPr>
      <w:r>
        <w:rPr>
          <w:rFonts w:ascii="Times New Roman"/>
          <w:b w:val="false"/>
          <w:i w:val="false"/>
          <w:color w:val="000000"/>
          <w:sz w:val="24"/>
          <w:lang w:val="pl-Pl"/>
        </w:rPr>
        <w:t>8) posługuje się alfabetem brajla;</w:t>
      </w:r>
    </w:p>
    <w:p>
      <w:pPr>
        <w:spacing w:before="25" w:after="0"/>
        <w:ind w:left="0"/>
        <w:jc w:val="both"/>
        <w:textAlignment w:val="auto"/>
      </w:pPr>
      <w:r>
        <w:rPr>
          <w:rFonts w:ascii="Times New Roman"/>
          <w:b w:val="false"/>
          <w:i w:val="false"/>
          <w:color w:val="000000"/>
          <w:sz w:val="24"/>
          <w:lang w:val="pl-Pl"/>
        </w:rPr>
        <w:t>9) obsługuje graficzne i tekstowe drukarki brajlowskie.</w:t>
      </w:r>
    </w:p>
    <w:p>
      <w:pPr>
        <w:spacing w:before="25" w:after="0"/>
        <w:ind w:left="0"/>
        <w:jc w:val="both"/>
        <w:textAlignment w:val="auto"/>
      </w:pPr>
      <w:r>
        <w:rPr>
          <w:rFonts w:ascii="Times New Roman"/>
          <w:b/>
          <w:i w:val="false"/>
          <w:color w:val="000000"/>
          <w:sz w:val="24"/>
          <w:lang w:val="pl-Pl"/>
        </w:rPr>
        <w:t>2. Obsługiwanie biura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instrukcję kancelaryjną;</w:t>
      </w:r>
    </w:p>
    <w:p>
      <w:pPr>
        <w:spacing w:before="25" w:after="0"/>
        <w:ind w:left="0"/>
        <w:jc w:val="both"/>
        <w:textAlignment w:val="auto"/>
      </w:pPr>
      <w:r>
        <w:rPr>
          <w:rFonts w:ascii="Times New Roman"/>
          <w:b w:val="false"/>
          <w:i w:val="false"/>
          <w:color w:val="000000"/>
          <w:sz w:val="24"/>
          <w:lang w:val="pl-Pl"/>
        </w:rPr>
        <w:t>2) sporządza rzeczowy wykaz akt;</w:t>
      </w:r>
    </w:p>
    <w:p>
      <w:pPr>
        <w:spacing w:before="25" w:after="0"/>
        <w:ind w:left="0"/>
        <w:jc w:val="both"/>
        <w:textAlignment w:val="auto"/>
      </w:pPr>
      <w:r>
        <w:rPr>
          <w:rFonts w:ascii="Times New Roman"/>
          <w:b w:val="false"/>
          <w:i w:val="false"/>
          <w:color w:val="000000"/>
          <w:sz w:val="24"/>
          <w:lang w:val="pl-Pl"/>
        </w:rPr>
        <w:t>3) organizuje pracę biura lub sekretariatu;</w:t>
      </w:r>
    </w:p>
    <w:p>
      <w:pPr>
        <w:spacing w:before="25" w:after="0"/>
        <w:ind w:left="0"/>
        <w:jc w:val="both"/>
        <w:textAlignment w:val="auto"/>
      </w:pPr>
      <w:r>
        <w:rPr>
          <w:rFonts w:ascii="Times New Roman"/>
          <w:b w:val="false"/>
          <w:i w:val="false"/>
          <w:color w:val="000000"/>
          <w:sz w:val="24"/>
          <w:lang w:val="pl-Pl"/>
        </w:rPr>
        <w:t>4) kompletuje materiały i akty prawne niezbędne do pracy;</w:t>
      </w:r>
    </w:p>
    <w:p>
      <w:pPr>
        <w:spacing w:before="25" w:after="0"/>
        <w:ind w:left="0"/>
        <w:jc w:val="both"/>
        <w:textAlignment w:val="auto"/>
      </w:pPr>
      <w:r>
        <w:rPr>
          <w:rFonts w:ascii="Times New Roman"/>
          <w:b w:val="false"/>
          <w:i w:val="false"/>
          <w:color w:val="000000"/>
          <w:sz w:val="24"/>
          <w:lang w:val="pl-Pl"/>
        </w:rPr>
        <w:t>5) kreuje wizerunek jednostki organizacyjnej;</w:t>
      </w:r>
    </w:p>
    <w:p>
      <w:pPr>
        <w:spacing w:before="25" w:after="0"/>
        <w:ind w:left="0"/>
        <w:jc w:val="both"/>
        <w:textAlignment w:val="auto"/>
      </w:pPr>
      <w:r>
        <w:rPr>
          <w:rFonts w:ascii="Times New Roman"/>
          <w:b w:val="false"/>
          <w:i w:val="false"/>
          <w:color w:val="000000"/>
          <w:sz w:val="24"/>
          <w:lang w:val="pl-Pl"/>
        </w:rPr>
        <w:t>6) rozpoznaje strukturę organizacyjną jednostki;</w:t>
      </w:r>
    </w:p>
    <w:p>
      <w:pPr>
        <w:spacing w:before="25" w:after="0"/>
        <w:ind w:left="0"/>
        <w:jc w:val="both"/>
        <w:textAlignment w:val="auto"/>
      </w:pPr>
      <w:r>
        <w:rPr>
          <w:rFonts w:ascii="Times New Roman"/>
          <w:b w:val="false"/>
          <w:i w:val="false"/>
          <w:color w:val="000000"/>
          <w:sz w:val="24"/>
          <w:lang w:val="pl-Pl"/>
        </w:rPr>
        <w:t>7) wykonuje czynności kancelaryjne;</w:t>
      </w:r>
    </w:p>
    <w:p>
      <w:pPr>
        <w:spacing w:before="25" w:after="0"/>
        <w:ind w:left="0"/>
        <w:jc w:val="both"/>
        <w:textAlignment w:val="auto"/>
      </w:pPr>
      <w:r>
        <w:rPr>
          <w:rFonts w:ascii="Times New Roman"/>
          <w:b w:val="false"/>
          <w:i w:val="false"/>
          <w:color w:val="000000"/>
          <w:sz w:val="24"/>
          <w:lang w:val="pl-Pl"/>
        </w:rPr>
        <w:t>8) przygotowuje korespondencję do wysłania pocztą tradycyjną i pocztą elektroniczną;</w:t>
      </w:r>
    </w:p>
    <w:p>
      <w:pPr>
        <w:spacing w:before="25" w:after="0"/>
        <w:ind w:left="0"/>
        <w:jc w:val="both"/>
        <w:textAlignment w:val="auto"/>
      </w:pPr>
      <w:r>
        <w:rPr>
          <w:rFonts w:ascii="Times New Roman"/>
          <w:b w:val="false"/>
          <w:i w:val="false"/>
          <w:color w:val="000000"/>
          <w:sz w:val="24"/>
          <w:lang w:val="pl-Pl"/>
        </w:rPr>
        <w:t>9) obsługuje sprzęt i urządzenia techniki biurowej;</w:t>
      </w:r>
    </w:p>
    <w:p>
      <w:pPr>
        <w:spacing w:before="25" w:after="0"/>
        <w:ind w:left="0"/>
        <w:jc w:val="both"/>
        <w:textAlignment w:val="auto"/>
      </w:pPr>
      <w:r>
        <w:rPr>
          <w:rFonts w:ascii="Times New Roman"/>
          <w:b w:val="false"/>
          <w:i w:val="false"/>
          <w:color w:val="000000"/>
          <w:sz w:val="24"/>
          <w:lang w:val="pl-Pl"/>
        </w:rPr>
        <w:t>10) przygotowuje zebrania, narady i konferencje.</w:t>
      </w:r>
    </w:p>
    <w:p>
      <w:pPr>
        <w:spacing w:before="25" w:after="0"/>
        <w:ind w:left="0"/>
        <w:jc w:val="both"/>
        <w:textAlignment w:val="auto"/>
      </w:pPr>
      <w:r>
        <w:rPr>
          <w:rFonts w:ascii="Times New Roman"/>
          <w:b/>
          <w:i w:val="false"/>
          <w:color w:val="000000"/>
          <w:sz w:val="24"/>
          <w:lang w:val="pl-Pl"/>
        </w:rPr>
        <w:t>A.25. Wykonywanie i realizacja projektów multimedialnych</w:t>
      </w:r>
    </w:p>
    <w:p>
      <w:pPr>
        <w:spacing w:before="25" w:after="0"/>
        <w:ind w:left="0"/>
        <w:jc w:val="both"/>
        <w:textAlignment w:val="auto"/>
      </w:pPr>
      <w:r>
        <w:rPr>
          <w:rFonts w:ascii="Times New Roman"/>
          <w:b/>
          <w:i w:val="false"/>
          <w:color w:val="000000"/>
          <w:sz w:val="24"/>
          <w:lang w:val="pl-Pl"/>
        </w:rPr>
        <w:t>1. Przygotowywanie materiałów cyfrowych do wykonania projektów multimedialnych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formaty oraz typy materiałów analogowych i cyfrowych;</w:t>
      </w:r>
    </w:p>
    <w:p>
      <w:pPr>
        <w:spacing w:before="25" w:after="0"/>
        <w:ind w:left="0"/>
        <w:jc w:val="both"/>
        <w:textAlignment w:val="auto"/>
      </w:pPr>
      <w:r>
        <w:rPr>
          <w:rFonts w:ascii="Times New Roman"/>
          <w:b w:val="false"/>
          <w:i w:val="false"/>
          <w:color w:val="000000"/>
          <w:sz w:val="24"/>
          <w:lang w:val="pl-Pl"/>
        </w:rPr>
        <w:t>2) określa źródła pozyskiwania materiałów cyfrowych;</w:t>
      </w:r>
    </w:p>
    <w:p>
      <w:pPr>
        <w:spacing w:before="25" w:after="0"/>
        <w:ind w:left="0"/>
        <w:jc w:val="both"/>
        <w:textAlignment w:val="auto"/>
      </w:pPr>
      <w:r>
        <w:rPr>
          <w:rFonts w:ascii="Times New Roman"/>
          <w:b w:val="false"/>
          <w:i w:val="false"/>
          <w:color w:val="000000"/>
          <w:sz w:val="24"/>
          <w:lang w:val="pl-Pl"/>
        </w:rPr>
        <w:t>3) gromadzi oraz kataloguje materiały cyfrowe;</w:t>
      </w:r>
    </w:p>
    <w:p>
      <w:pPr>
        <w:spacing w:before="25" w:after="0"/>
        <w:ind w:left="0"/>
        <w:jc w:val="both"/>
        <w:textAlignment w:val="auto"/>
      </w:pPr>
      <w:r>
        <w:rPr>
          <w:rFonts w:ascii="Times New Roman"/>
          <w:b w:val="false"/>
          <w:i w:val="false"/>
          <w:color w:val="000000"/>
          <w:sz w:val="24"/>
          <w:lang w:val="pl-Pl"/>
        </w:rPr>
        <w:t>4) przygotowuje materiały cyfrowe do wykonania projektów multimedialnych;</w:t>
      </w:r>
    </w:p>
    <w:p>
      <w:pPr>
        <w:spacing w:before="25" w:after="0"/>
        <w:ind w:left="0"/>
        <w:jc w:val="both"/>
        <w:textAlignment w:val="auto"/>
      </w:pPr>
      <w:r>
        <w:rPr>
          <w:rFonts w:ascii="Times New Roman"/>
          <w:b w:val="false"/>
          <w:i w:val="false"/>
          <w:color w:val="000000"/>
          <w:sz w:val="24"/>
          <w:lang w:val="pl-Pl"/>
        </w:rPr>
        <w:t>5) przestrzega zasad i określa metody i techniki rejestrowania materiałów w postaci cyfrowej;</w:t>
      </w:r>
    </w:p>
    <w:p>
      <w:pPr>
        <w:spacing w:before="25" w:after="0"/>
        <w:ind w:left="0"/>
        <w:jc w:val="both"/>
        <w:textAlignment w:val="auto"/>
      </w:pPr>
      <w:r>
        <w:rPr>
          <w:rFonts w:ascii="Times New Roman"/>
          <w:b w:val="false"/>
          <w:i w:val="false"/>
          <w:color w:val="000000"/>
          <w:sz w:val="24"/>
          <w:lang w:val="pl-Pl"/>
        </w:rPr>
        <w:t>6) rejestruje materiały w postaci cyfrowej;</w:t>
      </w:r>
    </w:p>
    <w:p>
      <w:pPr>
        <w:spacing w:before="25" w:after="0"/>
        <w:ind w:left="0"/>
        <w:jc w:val="both"/>
        <w:textAlignment w:val="auto"/>
      </w:pPr>
      <w:r>
        <w:rPr>
          <w:rFonts w:ascii="Times New Roman"/>
          <w:b w:val="false"/>
          <w:i w:val="false"/>
          <w:color w:val="000000"/>
          <w:sz w:val="24"/>
          <w:lang w:val="pl-Pl"/>
        </w:rPr>
        <w:t>7) dobiera oprogramowanie do tworzenia grafiki, animacji i efektów specjalnych;</w:t>
      </w:r>
    </w:p>
    <w:p>
      <w:pPr>
        <w:spacing w:before="25" w:after="0"/>
        <w:ind w:left="0"/>
        <w:jc w:val="both"/>
        <w:textAlignment w:val="auto"/>
      </w:pPr>
      <w:r>
        <w:rPr>
          <w:rFonts w:ascii="Times New Roman"/>
          <w:b w:val="false"/>
          <w:i w:val="false"/>
          <w:color w:val="000000"/>
          <w:sz w:val="24"/>
          <w:lang w:val="pl-Pl"/>
        </w:rPr>
        <w:t>8) przestrzega zasad i stosuje techniki tworzenia grafiki, animacji i efektów specjalnych;</w:t>
      </w:r>
    </w:p>
    <w:p>
      <w:pPr>
        <w:spacing w:before="25" w:after="0"/>
        <w:ind w:left="0"/>
        <w:jc w:val="both"/>
        <w:textAlignment w:val="auto"/>
      </w:pPr>
      <w:r>
        <w:rPr>
          <w:rFonts w:ascii="Times New Roman"/>
          <w:b w:val="false"/>
          <w:i w:val="false"/>
          <w:color w:val="000000"/>
          <w:sz w:val="24"/>
          <w:lang w:val="pl-Pl"/>
        </w:rPr>
        <w:t>9) tworzy obiekty grafiki rastrowej i wektorowej, animacje i efekty specjalne z zastosowaniem specjalistycznych programów i urządzeń;</w:t>
      </w:r>
    </w:p>
    <w:p>
      <w:pPr>
        <w:spacing w:before="25" w:after="0"/>
        <w:ind w:left="0"/>
        <w:jc w:val="both"/>
        <w:textAlignment w:val="auto"/>
      </w:pPr>
      <w:r>
        <w:rPr>
          <w:rFonts w:ascii="Times New Roman"/>
          <w:b w:val="false"/>
          <w:i w:val="false"/>
          <w:color w:val="000000"/>
          <w:sz w:val="24"/>
          <w:lang w:val="pl-Pl"/>
        </w:rPr>
        <w:t>10) stosuje system zarządzania barwą do wykonania projektów multimedialnych.</w:t>
      </w:r>
    </w:p>
    <w:p>
      <w:pPr>
        <w:spacing w:before="25" w:after="0"/>
        <w:ind w:left="0"/>
        <w:jc w:val="both"/>
        <w:textAlignment w:val="auto"/>
      </w:pPr>
      <w:r>
        <w:rPr>
          <w:rFonts w:ascii="Times New Roman"/>
          <w:b/>
          <w:i w:val="false"/>
          <w:color w:val="000000"/>
          <w:sz w:val="24"/>
          <w:lang w:val="pl-Pl"/>
        </w:rPr>
        <w:t>2. Przygotowanie projektów multimedialnych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oraz techniki wykonania prezentacji dla mediów cyfrowych;</w:t>
      </w:r>
    </w:p>
    <w:p>
      <w:pPr>
        <w:spacing w:before="25" w:after="0"/>
        <w:ind w:left="0"/>
        <w:jc w:val="both"/>
        <w:textAlignment w:val="auto"/>
      </w:pPr>
      <w:r>
        <w:rPr>
          <w:rFonts w:ascii="Times New Roman"/>
          <w:b w:val="false"/>
          <w:i w:val="false"/>
          <w:color w:val="000000"/>
          <w:sz w:val="24"/>
          <w:lang w:val="pl-Pl"/>
        </w:rPr>
        <w:t>2) wykonuje prezentacje z wykorzystaniem specjalistycznego oprogramowania;</w:t>
      </w:r>
    </w:p>
    <w:p>
      <w:pPr>
        <w:spacing w:before="25" w:after="0"/>
        <w:ind w:left="0"/>
        <w:jc w:val="both"/>
        <w:textAlignment w:val="auto"/>
      </w:pPr>
      <w:r>
        <w:rPr>
          <w:rFonts w:ascii="Times New Roman"/>
          <w:b w:val="false"/>
          <w:i w:val="false"/>
          <w:color w:val="000000"/>
          <w:sz w:val="24"/>
          <w:lang w:val="pl-Pl"/>
        </w:rPr>
        <w:t>3) stosuje metody i techniki tworzenia internetowych projektów multimedialnych;</w:t>
      </w:r>
    </w:p>
    <w:p>
      <w:pPr>
        <w:spacing w:before="25" w:after="0"/>
        <w:ind w:left="0"/>
        <w:jc w:val="both"/>
        <w:textAlignment w:val="auto"/>
      </w:pPr>
      <w:r>
        <w:rPr>
          <w:rFonts w:ascii="Times New Roman"/>
          <w:b w:val="false"/>
          <w:i w:val="false"/>
          <w:color w:val="000000"/>
          <w:sz w:val="24"/>
          <w:lang w:val="pl-Pl"/>
        </w:rPr>
        <w:t>4) wykonuje projekty multimedialne przeznaczone do publikacji w Internecie;</w:t>
      </w:r>
    </w:p>
    <w:p>
      <w:pPr>
        <w:spacing w:before="25" w:after="0"/>
        <w:ind w:left="0"/>
        <w:jc w:val="both"/>
        <w:textAlignment w:val="auto"/>
      </w:pPr>
      <w:r>
        <w:rPr>
          <w:rFonts w:ascii="Times New Roman"/>
          <w:b w:val="false"/>
          <w:i w:val="false"/>
          <w:color w:val="000000"/>
          <w:sz w:val="24"/>
          <w:lang w:val="pl-Pl"/>
        </w:rPr>
        <w:t>5) przestrzega zasad publikacji i aktualizacji gotowego projektu internetowego;</w:t>
      </w:r>
    </w:p>
    <w:p>
      <w:pPr>
        <w:spacing w:before="25" w:after="0"/>
        <w:ind w:left="0"/>
        <w:jc w:val="both"/>
        <w:textAlignment w:val="auto"/>
      </w:pPr>
      <w:r>
        <w:rPr>
          <w:rFonts w:ascii="Times New Roman"/>
          <w:b w:val="false"/>
          <w:i w:val="false"/>
          <w:color w:val="000000"/>
          <w:sz w:val="24"/>
          <w:lang w:val="pl-Pl"/>
        </w:rPr>
        <w:t>6) publikuje internetowy projekt multimedialny.</w:t>
      </w:r>
    </w:p>
    <w:p>
      <w:pPr>
        <w:spacing w:before="25" w:after="0"/>
        <w:ind w:left="0"/>
        <w:jc w:val="both"/>
        <w:textAlignment w:val="auto"/>
      </w:pPr>
      <w:r>
        <w:rPr>
          <w:rFonts w:ascii="Times New Roman"/>
          <w:b/>
          <w:i w:val="false"/>
          <w:color w:val="000000"/>
          <w:sz w:val="24"/>
          <w:lang w:val="pl-Pl"/>
        </w:rPr>
        <w:t>A.26. Sprzedaż produktów i usług reklamowych</w:t>
      </w:r>
    </w:p>
    <w:p>
      <w:pPr>
        <w:spacing w:before="25" w:after="0"/>
        <w:ind w:left="0"/>
        <w:jc w:val="both"/>
        <w:textAlignment w:val="auto"/>
      </w:pPr>
      <w:r>
        <w:rPr>
          <w:rFonts w:ascii="Times New Roman"/>
          <w:b/>
          <w:i w:val="false"/>
          <w:color w:val="000000"/>
          <w:sz w:val="24"/>
          <w:lang w:val="pl-Pl"/>
        </w:rPr>
        <w:t>1. Przygotowanie oferty produktów i usług reklamowych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różnych źródeł informacji o produktach i usługach reklamowych;</w:t>
      </w:r>
    </w:p>
    <w:p>
      <w:pPr>
        <w:spacing w:before="25" w:after="0"/>
        <w:ind w:left="0"/>
        <w:jc w:val="both"/>
        <w:textAlignment w:val="auto"/>
      </w:pPr>
      <w:r>
        <w:rPr>
          <w:rFonts w:ascii="Times New Roman"/>
          <w:b w:val="false"/>
          <w:i w:val="false"/>
          <w:color w:val="000000"/>
          <w:sz w:val="24"/>
          <w:lang w:val="pl-Pl"/>
        </w:rPr>
        <w:t>2) rozpoznaje rynek produktów i usług reklamowych na podstawie analizy ekonomicznej i marketingowej;</w:t>
      </w:r>
    </w:p>
    <w:p>
      <w:pPr>
        <w:spacing w:before="25" w:after="0"/>
        <w:ind w:left="0"/>
        <w:jc w:val="both"/>
        <w:textAlignment w:val="auto"/>
      </w:pPr>
      <w:r>
        <w:rPr>
          <w:rFonts w:ascii="Times New Roman"/>
          <w:b w:val="false"/>
          <w:i w:val="false"/>
          <w:color w:val="000000"/>
          <w:sz w:val="24"/>
          <w:lang w:val="pl-Pl"/>
        </w:rPr>
        <w:t>3) stosuje narzędzia marketingu;</w:t>
      </w:r>
    </w:p>
    <w:p>
      <w:pPr>
        <w:spacing w:before="25" w:after="0"/>
        <w:ind w:left="0"/>
        <w:jc w:val="both"/>
        <w:textAlignment w:val="auto"/>
      </w:pPr>
      <w:r>
        <w:rPr>
          <w:rFonts w:ascii="Times New Roman"/>
          <w:b w:val="false"/>
          <w:i w:val="false"/>
          <w:color w:val="000000"/>
          <w:sz w:val="24"/>
          <w:lang w:val="pl-Pl"/>
        </w:rPr>
        <w:t>4) opracowuje ofertę handlową zgodnie z oczekiwaniami i potrzebami klientów;</w:t>
      </w:r>
    </w:p>
    <w:p>
      <w:pPr>
        <w:spacing w:before="25" w:after="0"/>
        <w:ind w:left="0"/>
        <w:jc w:val="both"/>
        <w:textAlignment w:val="auto"/>
      </w:pPr>
      <w:r>
        <w:rPr>
          <w:rFonts w:ascii="Times New Roman"/>
          <w:b w:val="false"/>
          <w:i w:val="false"/>
          <w:color w:val="000000"/>
          <w:sz w:val="24"/>
          <w:lang w:val="pl-Pl"/>
        </w:rPr>
        <w:t>5) stosuje metody kalkulacji cen;</w:t>
      </w:r>
    </w:p>
    <w:p>
      <w:pPr>
        <w:spacing w:before="25" w:after="0"/>
        <w:ind w:left="0"/>
        <w:jc w:val="both"/>
        <w:textAlignment w:val="auto"/>
      </w:pPr>
      <w:r>
        <w:rPr>
          <w:rFonts w:ascii="Times New Roman"/>
          <w:b w:val="false"/>
          <w:i w:val="false"/>
          <w:color w:val="000000"/>
          <w:sz w:val="24"/>
          <w:lang w:val="pl-Pl"/>
        </w:rPr>
        <w:t>6) opracowuje cenniki produktów i usług reklamowych;</w:t>
      </w:r>
    </w:p>
    <w:p>
      <w:pPr>
        <w:spacing w:before="25" w:after="0"/>
        <w:ind w:left="0"/>
        <w:jc w:val="both"/>
        <w:textAlignment w:val="auto"/>
      </w:pPr>
      <w:r>
        <w:rPr>
          <w:rFonts w:ascii="Times New Roman"/>
          <w:b w:val="false"/>
          <w:i w:val="false"/>
          <w:color w:val="000000"/>
          <w:sz w:val="24"/>
          <w:lang w:val="pl-Pl"/>
        </w:rPr>
        <w:t>7) przygotowuje prezentację produktów i usług reklamowych z wykorzystaniem oprogramowania komputerowego.</w:t>
      </w:r>
    </w:p>
    <w:p>
      <w:pPr>
        <w:spacing w:before="25" w:after="0"/>
        <w:ind w:left="0"/>
        <w:jc w:val="both"/>
        <w:textAlignment w:val="auto"/>
      </w:pPr>
      <w:r>
        <w:rPr>
          <w:rFonts w:ascii="Times New Roman"/>
          <w:b/>
          <w:i w:val="false"/>
          <w:color w:val="000000"/>
          <w:sz w:val="24"/>
          <w:lang w:val="pl-Pl"/>
        </w:rPr>
        <w:t>2. Prowadzenie sprzedaży produktów i usług reklamowych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tworzy i aktualizuje bazy danych o klientach;</w:t>
      </w:r>
    </w:p>
    <w:p>
      <w:pPr>
        <w:spacing w:before="25" w:after="0"/>
        <w:ind w:left="0"/>
        <w:jc w:val="both"/>
        <w:textAlignment w:val="auto"/>
      </w:pPr>
      <w:r>
        <w:rPr>
          <w:rFonts w:ascii="Times New Roman"/>
          <w:b w:val="false"/>
          <w:i w:val="false"/>
          <w:color w:val="000000"/>
          <w:sz w:val="24"/>
          <w:lang w:val="pl-Pl"/>
        </w:rPr>
        <w:t>2) identyfikuje typy klientów;</w:t>
      </w:r>
    </w:p>
    <w:p>
      <w:pPr>
        <w:spacing w:before="25" w:after="0"/>
        <w:ind w:left="0"/>
        <w:jc w:val="both"/>
        <w:textAlignment w:val="auto"/>
      </w:pPr>
      <w:r>
        <w:rPr>
          <w:rFonts w:ascii="Times New Roman"/>
          <w:b w:val="false"/>
          <w:i w:val="false"/>
          <w:color w:val="000000"/>
          <w:sz w:val="24"/>
          <w:lang w:val="pl-Pl"/>
        </w:rPr>
        <w:t>3) prowadzi rozmowę sprzedażową;</w:t>
      </w:r>
    </w:p>
    <w:p>
      <w:pPr>
        <w:spacing w:before="25" w:after="0"/>
        <w:ind w:left="0"/>
        <w:jc w:val="both"/>
        <w:textAlignment w:val="auto"/>
      </w:pPr>
      <w:r>
        <w:rPr>
          <w:rFonts w:ascii="Times New Roman"/>
          <w:b w:val="false"/>
          <w:i w:val="false"/>
          <w:color w:val="000000"/>
          <w:sz w:val="24"/>
          <w:lang w:val="pl-Pl"/>
        </w:rPr>
        <w:t>4) prezentuje ofertę sprzedaży produktów i usług reklamowych;</w:t>
      </w:r>
    </w:p>
    <w:p>
      <w:pPr>
        <w:spacing w:before="25" w:after="0"/>
        <w:ind w:left="0"/>
        <w:jc w:val="both"/>
        <w:textAlignment w:val="auto"/>
      </w:pPr>
      <w:r>
        <w:rPr>
          <w:rFonts w:ascii="Times New Roman"/>
          <w:b w:val="false"/>
          <w:i w:val="false"/>
          <w:color w:val="000000"/>
          <w:sz w:val="24"/>
          <w:lang w:val="pl-Pl"/>
        </w:rPr>
        <w:t>5) prowadzi sprzedaż produktów i usług reklamowych zgodnie z przyjętą strategią marketingową;</w:t>
      </w:r>
    </w:p>
    <w:p>
      <w:pPr>
        <w:spacing w:before="25" w:after="0"/>
        <w:ind w:left="0"/>
        <w:jc w:val="both"/>
        <w:textAlignment w:val="auto"/>
      </w:pPr>
      <w:r>
        <w:rPr>
          <w:rFonts w:ascii="Times New Roman"/>
          <w:b w:val="false"/>
          <w:i w:val="false"/>
          <w:color w:val="000000"/>
          <w:sz w:val="24"/>
          <w:lang w:val="pl-Pl"/>
        </w:rPr>
        <w:t>6) realizuje zlecenia i zamówienia na produkty i usługi reklamowe;</w:t>
      </w:r>
    </w:p>
    <w:p>
      <w:pPr>
        <w:spacing w:before="25" w:after="0"/>
        <w:ind w:left="0"/>
        <w:jc w:val="both"/>
        <w:textAlignment w:val="auto"/>
      </w:pPr>
      <w:r>
        <w:rPr>
          <w:rFonts w:ascii="Times New Roman"/>
          <w:b w:val="false"/>
          <w:i w:val="false"/>
          <w:color w:val="000000"/>
          <w:sz w:val="24"/>
          <w:lang w:val="pl-Pl"/>
        </w:rPr>
        <w:t>7) negocjuje oraz przygotowuje umowy sprzedaży produktów i usług;</w:t>
      </w:r>
    </w:p>
    <w:p>
      <w:pPr>
        <w:spacing w:before="25" w:after="0"/>
        <w:ind w:left="0"/>
        <w:jc w:val="both"/>
        <w:textAlignment w:val="auto"/>
      </w:pPr>
      <w:r>
        <w:rPr>
          <w:rFonts w:ascii="Times New Roman"/>
          <w:b w:val="false"/>
          <w:i w:val="false"/>
          <w:color w:val="000000"/>
          <w:sz w:val="24"/>
          <w:lang w:val="pl-Pl"/>
        </w:rPr>
        <w:t>8) prowadzi dokumentację dotyczącą sprzedaży produktów i usług;</w:t>
      </w:r>
    </w:p>
    <w:p>
      <w:pPr>
        <w:spacing w:before="25" w:after="0"/>
        <w:ind w:left="0"/>
        <w:jc w:val="both"/>
        <w:textAlignment w:val="auto"/>
      </w:pPr>
      <w:r>
        <w:rPr>
          <w:rFonts w:ascii="Times New Roman"/>
          <w:b w:val="false"/>
          <w:i w:val="false"/>
          <w:color w:val="000000"/>
          <w:sz w:val="24"/>
          <w:lang w:val="pl-Pl"/>
        </w:rPr>
        <w:t>9) korzysta z programów komputerowych stosowanych w procesie sprzedaży produktów i usług reklamowych.</w:t>
      </w:r>
    </w:p>
    <w:p>
      <w:pPr>
        <w:spacing w:before="25" w:after="0"/>
        <w:ind w:left="0"/>
        <w:jc w:val="both"/>
        <w:textAlignment w:val="auto"/>
      </w:pPr>
      <w:r>
        <w:rPr>
          <w:rFonts w:ascii="Times New Roman"/>
          <w:b/>
          <w:i w:val="false"/>
          <w:color w:val="000000"/>
          <w:sz w:val="24"/>
          <w:lang w:val="pl-Pl"/>
        </w:rPr>
        <w:t>A.27. Organizacja i prowadzenie kampanii reklamowej</w:t>
      </w:r>
    </w:p>
    <w:p>
      <w:pPr>
        <w:spacing w:before="25" w:after="0"/>
        <w:ind w:left="0"/>
        <w:jc w:val="both"/>
        <w:textAlignment w:val="auto"/>
      </w:pPr>
      <w:r>
        <w:rPr>
          <w:rFonts w:ascii="Times New Roman"/>
          <w:b/>
          <w:i w:val="false"/>
          <w:color w:val="000000"/>
          <w:sz w:val="24"/>
          <w:lang w:val="pl-Pl"/>
        </w:rPr>
        <w:t>1. Tworzenie przekazu reklamowego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cele przekazu reklamowego;</w:t>
      </w:r>
    </w:p>
    <w:p>
      <w:pPr>
        <w:spacing w:before="25" w:after="0"/>
        <w:ind w:left="0"/>
        <w:jc w:val="both"/>
        <w:textAlignment w:val="auto"/>
      </w:pPr>
      <w:r>
        <w:rPr>
          <w:rFonts w:ascii="Times New Roman"/>
          <w:b w:val="false"/>
          <w:i w:val="false"/>
          <w:color w:val="000000"/>
          <w:sz w:val="24"/>
          <w:lang w:val="pl-Pl"/>
        </w:rPr>
        <w:t>2) dobiera narzędzia promocji;</w:t>
      </w:r>
    </w:p>
    <w:p>
      <w:pPr>
        <w:spacing w:before="25" w:after="0"/>
        <w:ind w:left="0"/>
        <w:jc w:val="both"/>
        <w:textAlignment w:val="auto"/>
      </w:pPr>
      <w:r>
        <w:rPr>
          <w:rFonts w:ascii="Times New Roman"/>
          <w:b w:val="false"/>
          <w:i w:val="false"/>
          <w:color w:val="000000"/>
          <w:sz w:val="24"/>
          <w:lang w:val="pl-Pl"/>
        </w:rPr>
        <w:t>3) pozyskuje oraz przetwarza informacje niezbędne do realizacji reklamy;</w:t>
      </w:r>
    </w:p>
    <w:p>
      <w:pPr>
        <w:spacing w:before="25" w:after="0"/>
        <w:ind w:left="0"/>
        <w:jc w:val="both"/>
        <w:textAlignment w:val="auto"/>
      </w:pPr>
      <w:r>
        <w:rPr>
          <w:rFonts w:ascii="Times New Roman"/>
          <w:b w:val="false"/>
          <w:i w:val="false"/>
          <w:color w:val="000000"/>
          <w:sz w:val="24"/>
          <w:lang w:val="pl-Pl"/>
        </w:rPr>
        <w:t>4) prezentuje informacje reklamowe w formie graficznej, tekstowej i tabelarycznej oraz określa ich przydatność do wykonania reklamy;</w:t>
      </w:r>
    </w:p>
    <w:p>
      <w:pPr>
        <w:spacing w:before="25" w:after="0"/>
        <w:ind w:left="0"/>
        <w:jc w:val="both"/>
        <w:textAlignment w:val="auto"/>
      </w:pPr>
      <w:r>
        <w:rPr>
          <w:rFonts w:ascii="Times New Roman"/>
          <w:b w:val="false"/>
          <w:i w:val="false"/>
          <w:color w:val="000000"/>
          <w:sz w:val="24"/>
          <w:lang w:val="pl-Pl"/>
        </w:rPr>
        <w:t>5) określa mechanizmy wpływające na tworzenie reklamy;</w:t>
      </w:r>
    </w:p>
    <w:p>
      <w:pPr>
        <w:spacing w:before="25" w:after="0"/>
        <w:ind w:left="0"/>
        <w:jc w:val="both"/>
        <w:textAlignment w:val="auto"/>
      </w:pPr>
      <w:r>
        <w:rPr>
          <w:rFonts w:ascii="Times New Roman"/>
          <w:b w:val="false"/>
          <w:i w:val="false"/>
          <w:color w:val="000000"/>
          <w:sz w:val="24"/>
          <w:lang w:val="pl-Pl"/>
        </w:rPr>
        <w:t>6) przygotowuje zestaw informacji dotyczących kampanii reklamowej;</w:t>
      </w:r>
    </w:p>
    <w:p>
      <w:pPr>
        <w:spacing w:before="25" w:after="0"/>
        <w:ind w:left="0"/>
        <w:jc w:val="both"/>
        <w:textAlignment w:val="auto"/>
      </w:pPr>
      <w:r>
        <w:rPr>
          <w:rFonts w:ascii="Times New Roman"/>
          <w:b w:val="false"/>
          <w:i w:val="false"/>
          <w:color w:val="000000"/>
          <w:sz w:val="24"/>
          <w:lang w:val="pl-Pl"/>
        </w:rPr>
        <w:t>7) dobiera środki reklamowe służące do opracowania przekazu reklamowego;</w:t>
      </w:r>
    </w:p>
    <w:p>
      <w:pPr>
        <w:spacing w:before="25" w:after="0"/>
        <w:ind w:left="0"/>
        <w:jc w:val="both"/>
        <w:textAlignment w:val="auto"/>
      </w:pPr>
      <w:r>
        <w:rPr>
          <w:rFonts w:ascii="Times New Roman"/>
          <w:b w:val="false"/>
          <w:i w:val="false"/>
          <w:color w:val="000000"/>
          <w:sz w:val="24"/>
          <w:lang w:val="pl-Pl"/>
        </w:rPr>
        <w:t>8) dobiera środki prezentacji przekazu reklamowego;</w:t>
      </w:r>
    </w:p>
    <w:p>
      <w:pPr>
        <w:spacing w:before="25" w:after="0"/>
        <w:ind w:left="0"/>
        <w:jc w:val="both"/>
        <w:textAlignment w:val="auto"/>
      </w:pPr>
      <w:r>
        <w:rPr>
          <w:rFonts w:ascii="Times New Roman"/>
          <w:b w:val="false"/>
          <w:i w:val="false"/>
          <w:color w:val="000000"/>
          <w:sz w:val="24"/>
          <w:lang w:val="pl-Pl"/>
        </w:rPr>
        <w:t>9) stosuje programy komputerowe do gromadzenia i przetwarzania informacji oraz opracowania przekazu reklamowego;</w:t>
      </w:r>
    </w:p>
    <w:p>
      <w:pPr>
        <w:spacing w:before="25" w:after="0"/>
        <w:ind w:left="0"/>
        <w:jc w:val="both"/>
        <w:textAlignment w:val="auto"/>
      </w:pPr>
      <w:r>
        <w:rPr>
          <w:rFonts w:ascii="Times New Roman"/>
          <w:b w:val="false"/>
          <w:i w:val="false"/>
          <w:color w:val="000000"/>
          <w:sz w:val="24"/>
          <w:lang w:val="pl-Pl"/>
        </w:rPr>
        <w:t>10) stosuje przepisy prawa oraz przestrzega zasad etyki zawodowej, dotyczących tworzenia przekazu reklamowego.</w:t>
      </w:r>
    </w:p>
    <w:p>
      <w:pPr>
        <w:spacing w:before="25" w:after="0"/>
        <w:ind w:left="0"/>
        <w:jc w:val="both"/>
        <w:textAlignment w:val="auto"/>
      </w:pPr>
      <w:r>
        <w:rPr>
          <w:rFonts w:ascii="Times New Roman"/>
          <w:b/>
          <w:i w:val="false"/>
          <w:color w:val="000000"/>
          <w:sz w:val="24"/>
          <w:lang w:val="pl-Pl"/>
        </w:rPr>
        <w:t>2. Projektowanie środków reklamowych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projektuje różne formy środków reklamowych i innych narzędzi promocji;</w:t>
      </w:r>
    </w:p>
    <w:p>
      <w:pPr>
        <w:spacing w:before="25" w:after="0"/>
        <w:ind w:left="0"/>
        <w:jc w:val="both"/>
        <w:textAlignment w:val="auto"/>
      </w:pPr>
      <w:r>
        <w:rPr>
          <w:rFonts w:ascii="Times New Roman"/>
          <w:b w:val="false"/>
          <w:i w:val="false"/>
          <w:color w:val="000000"/>
          <w:sz w:val="24"/>
          <w:lang w:val="pl-Pl"/>
        </w:rPr>
        <w:t>2) projektuje elementy systemu wizualnej identyfikacji firmy;</w:t>
      </w:r>
    </w:p>
    <w:p>
      <w:pPr>
        <w:spacing w:before="25" w:after="0"/>
        <w:ind w:left="0"/>
        <w:jc w:val="both"/>
        <w:textAlignment w:val="auto"/>
      </w:pPr>
      <w:r>
        <w:rPr>
          <w:rFonts w:ascii="Times New Roman"/>
          <w:b w:val="false"/>
          <w:i w:val="false"/>
          <w:color w:val="000000"/>
          <w:sz w:val="24"/>
          <w:lang w:val="pl-Pl"/>
        </w:rPr>
        <w:t>3) stosuje różne formy i środki projektowania reklamy;</w:t>
      </w:r>
    </w:p>
    <w:p>
      <w:pPr>
        <w:spacing w:before="25" w:after="0"/>
        <w:ind w:left="0"/>
        <w:jc w:val="both"/>
        <w:textAlignment w:val="auto"/>
      </w:pPr>
      <w:r>
        <w:rPr>
          <w:rFonts w:ascii="Times New Roman"/>
          <w:b w:val="false"/>
          <w:i w:val="false"/>
          <w:color w:val="000000"/>
          <w:sz w:val="24"/>
          <w:lang w:val="pl-Pl"/>
        </w:rPr>
        <w:t>4) stosuje przepisy prawa autorskiego i własności intelektualnej;</w:t>
      </w:r>
    </w:p>
    <w:p>
      <w:pPr>
        <w:spacing w:before="25" w:after="0"/>
        <w:ind w:left="0"/>
        <w:jc w:val="both"/>
        <w:textAlignment w:val="auto"/>
      </w:pPr>
      <w:r>
        <w:rPr>
          <w:rFonts w:ascii="Times New Roman"/>
          <w:b w:val="false"/>
          <w:i w:val="false"/>
          <w:color w:val="000000"/>
          <w:sz w:val="24"/>
          <w:lang w:val="pl-Pl"/>
        </w:rPr>
        <w:t>5) wykorzystuje programy komputerowe w trakcie prac projektowych;</w:t>
      </w:r>
    </w:p>
    <w:p>
      <w:pPr>
        <w:spacing w:before="25" w:after="0"/>
        <w:ind w:left="0"/>
        <w:jc w:val="both"/>
        <w:textAlignment w:val="auto"/>
      </w:pPr>
      <w:r>
        <w:rPr>
          <w:rFonts w:ascii="Times New Roman"/>
          <w:b w:val="false"/>
          <w:i w:val="false"/>
          <w:color w:val="000000"/>
          <w:sz w:val="24"/>
          <w:lang w:val="pl-Pl"/>
        </w:rPr>
        <w:t>6) prezentuje projekty reklamy produktów i usług.</w:t>
      </w:r>
    </w:p>
    <w:p>
      <w:pPr>
        <w:spacing w:before="25" w:after="0"/>
        <w:ind w:left="0"/>
        <w:jc w:val="both"/>
        <w:textAlignment w:val="auto"/>
      </w:pPr>
      <w:r>
        <w:rPr>
          <w:rFonts w:ascii="Times New Roman"/>
          <w:b/>
          <w:i w:val="false"/>
          <w:color w:val="000000"/>
          <w:sz w:val="24"/>
          <w:lang w:val="pl-Pl"/>
        </w:rPr>
        <w:t>3. Tworzenie planu medialnego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projekt przekazu reklamowego przed jego publikacją;</w:t>
      </w:r>
    </w:p>
    <w:p>
      <w:pPr>
        <w:spacing w:before="25" w:after="0"/>
        <w:ind w:left="0"/>
        <w:jc w:val="both"/>
        <w:textAlignment w:val="auto"/>
      </w:pPr>
      <w:r>
        <w:rPr>
          <w:rFonts w:ascii="Times New Roman"/>
          <w:b w:val="false"/>
          <w:i w:val="false"/>
          <w:color w:val="000000"/>
          <w:sz w:val="24"/>
          <w:lang w:val="pl-Pl"/>
        </w:rPr>
        <w:t>2) dobiera nośniki reklamy do przyjętej strategii reklamy;</w:t>
      </w:r>
    </w:p>
    <w:p>
      <w:pPr>
        <w:spacing w:before="25" w:after="0"/>
        <w:ind w:left="0"/>
        <w:jc w:val="both"/>
        <w:textAlignment w:val="auto"/>
      </w:pPr>
      <w:r>
        <w:rPr>
          <w:rFonts w:ascii="Times New Roman"/>
          <w:b w:val="false"/>
          <w:i w:val="false"/>
          <w:color w:val="000000"/>
          <w:sz w:val="24"/>
          <w:lang w:val="pl-Pl"/>
        </w:rPr>
        <w:t>3) dobiera media do przyjętej strategii reklamy;</w:t>
      </w:r>
    </w:p>
    <w:p>
      <w:pPr>
        <w:spacing w:before="25" w:after="0"/>
        <w:ind w:left="0"/>
        <w:jc w:val="both"/>
        <w:textAlignment w:val="auto"/>
      </w:pPr>
      <w:r>
        <w:rPr>
          <w:rFonts w:ascii="Times New Roman"/>
          <w:b w:val="false"/>
          <w:i w:val="false"/>
          <w:color w:val="000000"/>
          <w:sz w:val="24"/>
          <w:lang w:val="pl-Pl"/>
        </w:rPr>
        <w:t>4) ustala czas emisji reklamy w mediach na podstawie określonych wskaźników;</w:t>
      </w:r>
    </w:p>
    <w:p>
      <w:pPr>
        <w:spacing w:before="25" w:after="0"/>
        <w:ind w:left="0"/>
        <w:jc w:val="both"/>
        <w:textAlignment w:val="auto"/>
      </w:pPr>
      <w:r>
        <w:rPr>
          <w:rFonts w:ascii="Times New Roman"/>
          <w:b w:val="false"/>
          <w:i w:val="false"/>
          <w:color w:val="000000"/>
          <w:sz w:val="24"/>
          <w:lang w:val="pl-Pl"/>
        </w:rPr>
        <w:t>5) sporządza plan przebiegu kampanii reklamowej w mediach zgodnie z przyjętym budżetem;</w:t>
      </w:r>
    </w:p>
    <w:p>
      <w:pPr>
        <w:spacing w:before="25" w:after="0"/>
        <w:ind w:left="0"/>
        <w:jc w:val="both"/>
        <w:textAlignment w:val="auto"/>
      </w:pPr>
      <w:r>
        <w:rPr>
          <w:rFonts w:ascii="Times New Roman"/>
          <w:b w:val="false"/>
          <w:i w:val="false"/>
          <w:color w:val="000000"/>
          <w:sz w:val="24"/>
          <w:lang w:val="pl-Pl"/>
        </w:rPr>
        <w:t>6) organizuje emisję reklamy w mediach;</w:t>
      </w:r>
    </w:p>
    <w:p>
      <w:pPr>
        <w:spacing w:before="25" w:after="0"/>
        <w:ind w:left="0"/>
        <w:jc w:val="both"/>
        <w:textAlignment w:val="auto"/>
      </w:pPr>
      <w:r>
        <w:rPr>
          <w:rFonts w:ascii="Times New Roman"/>
          <w:b w:val="false"/>
          <w:i w:val="false"/>
          <w:color w:val="000000"/>
          <w:sz w:val="24"/>
          <w:lang w:val="pl-Pl"/>
        </w:rPr>
        <w:t>7) sporządza dokumenty dotyczące emisji reklamy w mediach;</w:t>
      </w:r>
    </w:p>
    <w:p>
      <w:pPr>
        <w:spacing w:before="25" w:after="0"/>
        <w:ind w:left="0"/>
        <w:jc w:val="both"/>
        <w:textAlignment w:val="auto"/>
      </w:pPr>
      <w:r>
        <w:rPr>
          <w:rFonts w:ascii="Times New Roman"/>
          <w:b w:val="false"/>
          <w:i w:val="false"/>
          <w:color w:val="000000"/>
          <w:sz w:val="24"/>
          <w:lang w:val="pl-Pl"/>
        </w:rPr>
        <w:t>8) stosuje przepisy prawa oraz przestrzega zasad etyki zawodowej, dotyczących emisji reklamy w mediach.</w:t>
      </w:r>
    </w:p>
    <w:p>
      <w:pPr>
        <w:spacing w:before="25" w:after="0"/>
        <w:ind w:left="0"/>
        <w:jc w:val="both"/>
        <w:textAlignment w:val="auto"/>
      </w:pPr>
      <w:r>
        <w:rPr>
          <w:rFonts w:ascii="Times New Roman"/>
          <w:b/>
          <w:i w:val="false"/>
          <w:color w:val="000000"/>
          <w:sz w:val="24"/>
          <w:lang w:val="pl-Pl"/>
        </w:rPr>
        <w:t>4. Przygotowywanie środków reklamowych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etapy produkcji środków reklamowych;</w:t>
      </w:r>
    </w:p>
    <w:p>
      <w:pPr>
        <w:spacing w:before="25" w:after="0"/>
        <w:ind w:left="0"/>
        <w:jc w:val="both"/>
        <w:textAlignment w:val="auto"/>
      </w:pPr>
      <w:r>
        <w:rPr>
          <w:rFonts w:ascii="Times New Roman"/>
          <w:b w:val="false"/>
          <w:i w:val="false"/>
          <w:color w:val="000000"/>
          <w:sz w:val="24"/>
          <w:lang w:val="pl-Pl"/>
        </w:rPr>
        <w:t>2) wykorzystuje wiedzę i umiejętności z zakresu towaroznawstwa do realizacji określonych zadań;</w:t>
      </w:r>
    </w:p>
    <w:p>
      <w:pPr>
        <w:spacing w:before="25" w:after="0"/>
        <w:ind w:left="0"/>
        <w:jc w:val="both"/>
        <w:textAlignment w:val="auto"/>
      </w:pPr>
      <w:r>
        <w:rPr>
          <w:rFonts w:ascii="Times New Roman"/>
          <w:b w:val="false"/>
          <w:i w:val="false"/>
          <w:color w:val="000000"/>
          <w:sz w:val="24"/>
          <w:lang w:val="pl-Pl"/>
        </w:rPr>
        <w:t>3) sporządza harmonogram przygotowania środków reklamowych;</w:t>
      </w:r>
    </w:p>
    <w:p>
      <w:pPr>
        <w:spacing w:before="25" w:after="0"/>
        <w:ind w:left="0"/>
        <w:jc w:val="both"/>
        <w:textAlignment w:val="auto"/>
      </w:pPr>
      <w:r>
        <w:rPr>
          <w:rFonts w:ascii="Times New Roman"/>
          <w:b w:val="false"/>
          <w:i w:val="false"/>
          <w:color w:val="000000"/>
          <w:sz w:val="24"/>
          <w:lang w:val="pl-Pl"/>
        </w:rPr>
        <w:t>4) określa metody i techniki produkcji reklamy;</w:t>
      </w:r>
    </w:p>
    <w:p>
      <w:pPr>
        <w:spacing w:before="25" w:after="0"/>
        <w:ind w:left="0"/>
        <w:jc w:val="both"/>
        <w:textAlignment w:val="auto"/>
      </w:pPr>
      <w:r>
        <w:rPr>
          <w:rFonts w:ascii="Times New Roman"/>
          <w:b w:val="false"/>
          <w:i w:val="false"/>
          <w:color w:val="000000"/>
          <w:sz w:val="24"/>
          <w:lang w:val="pl-Pl"/>
        </w:rPr>
        <w:t>5) dobiera materiały i narzędzia do wykonywania środków reklamowych;</w:t>
      </w:r>
    </w:p>
    <w:p>
      <w:pPr>
        <w:spacing w:before="25" w:after="0"/>
        <w:ind w:left="0"/>
        <w:jc w:val="both"/>
        <w:textAlignment w:val="auto"/>
      </w:pPr>
      <w:r>
        <w:rPr>
          <w:rFonts w:ascii="Times New Roman"/>
          <w:b w:val="false"/>
          <w:i w:val="false"/>
          <w:color w:val="000000"/>
          <w:sz w:val="24"/>
          <w:lang w:val="pl-Pl"/>
        </w:rPr>
        <w:t>6) sporządza zapotrzebowanie na materiały i sprzęt do produkcji środków reklamowych;</w:t>
      </w:r>
    </w:p>
    <w:p>
      <w:pPr>
        <w:spacing w:before="25" w:after="0"/>
        <w:ind w:left="0"/>
        <w:jc w:val="both"/>
        <w:textAlignment w:val="auto"/>
      </w:pPr>
      <w:r>
        <w:rPr>
          <w:rFonts w:ascii="Times New Roman"/>
          <w:b w:val="false"/>
          <w:i w:val="false"/>
          <w:color w:val="000000"/>
          <w:sz w:val="24"/>
          <w:lang w:val="pl-Pl"/>
        </w:rPr>
        <w:t>7) obsługuje urządzenia techniczne i korzysta z programów komputerowych do wykonywania środków reklamowych;</w:t>
      </w:r>
    </w:p>
    <w:p>
      <w:pPr>
        <w:spacing w:before="25" w:after="0"/>
        <w:ind w:left="0"/>
        <w:jc w:val="both"/>
        <w:textAlignment w:val="auto"/>
      </w:pPr>
      <w:r>
        <w:rPr>
          <w:rFonts w:ascii="Times New Roman"/>
          <w:b w:val="false"/>
          <w:i w:val="false"/>
          <w:color w:val="000000"/>
          <w:sz w:val="24"/>
          <w:lang w:val="pl-Pl"/>
        </w:rPr>
        <w:t>8) przygotowuje reklamę w wersji drukowanej i elektronicznej;</w:t>
      </w:r>
    </w:p>
    <w:p>
      <w:pPr>
        <w:spacing w:before="25" w:after="0"/>
        <w:ind w:left="0"/>
        <w:jc w:val="both"/>
        <w:textAlignment w:val="auto"/>
      </w:pPr>
      <w:r>
        <w:rPr>
          <w:rFonts w:ascii="Times New Roman"/>
          <w:b w:val="false"/>
          <w:i w:val="false"/>
          <w:color w:val="000000"/>
          <w:sz w:val="24"/>
          <w:lang w:val="pl-Pl"/>
        </w:rPr>
        <w:t>9) przestrzega standardów jakości pracy w procesie produkcji środków reklamy;</w:t>
      </w:r>
    </w:p>
    <w:p>
      <w:pPr>
        <w:spacing w:before="25" w:after="0"/>
        <w:ind w:left="0"/>
        <w:jc w:val="both"/>
        <w:textAlignment w:val="auto"/>
      </w:pPr>
      <w:r>
        <w:rPr>
          <w:rFonts w:ascii="Times New Roman"/>
          <w:b w:val="false"/>
          <w:i w:val="false"/>
          <w:color w:val="000000"/>
          <w:sz w:val="24"/>
          <w:lang w:val="pl-Pl"/>
        </w:rPr>
        <w:t>10) prowadzi dokumentację dotyczącą produkcji środków reklamowych;</w:t>
      </w:r>
    </w:p>
    <w:p>
      <w:pPr>
        <w:spacing w:before="25" w:after="0"/>
        <w:ind w:left="0"/>
        <w:jc w:val="both"/>
        <w:textAlignment w:val="auto"/>
      </w:pPr>
      <w:r>
        <w:rPr>
          <w:rFonts w:ascii="Times New Roman"/>
          <w:b w:val="false"/>
          <w:i w:val="false"/>
          <w:color w:val="000000"/>
          <w:sz w:val="24"/>
          <w:lang w:val="pl-Pl"/>
        </w:rPr>
        <w:t>11) przestrzega zasad etyki zawodowej podczas produkcji środków reklamowych oraz stosuje przepisy prawa w tym zakresie.</w:t>
      </w:r>
    </w:p>
    <w:p>
      <w:pPr>
        <w:spacing w:before="25" w:after="0"/>
        <w:ind w:left="0"/>
        <w:jc w:val="both"/>
        <w:textAlignment w:val="auto"/>
      </w:pPr>
      <w:r>
        <w:rPr>
          <w:rFonts w:ascii="Times New Roman"/>
          <w:b/>
          <w:i w:val="false"/>
          <w:color w:val="000000"/>
          <w:sz w:val="24"/>
          <w:lang w:val="pl-Pl"/>
        </w:rPr>
        <w:t>5. Badanie skuteczności reklamy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oraz interpretuje wyniki badań rynku reklamy;</w:t>
      </w:r>
    </w:p>
    <w:p>
      <w:pPr>
        <w:spacing w:before="25" w:after="0"/>
        <w:ind w:left="0"/>
        <w:jc w:val="both"/>
        <w:textAlignment w:val="auto"/>
      </w:pPr>
      <w:r>
        <w:rPr>
          <w:rFonts w:ascii="Times New Roman"/>
          <w:b w:val="false"/>
          <w:i w:val="false"/>
          <w:color w:val="000000"/>
          <w:sz w:val="24"/>
          <w:lang w:val="pl-Pl"/>
        </w:rPr>
        <w:t>2) ocenia jakość produktów i usług reklamowych według określonych kryteriów;</w:t>
      </w:r>
    </w:p>
    <w:p>
      <w:pPr>
        <w:spacing w:before="25" w:after="0"/>
        <w:ind w:left="0"/>
        <w:jc w:val="both"/>
        <w:textAlignment w:val="auto"/>
      </w:pPr>
      <w:r>
        <w:rPr>
          <w:rFonts w:ascii="Times New Roman"/>
          <w:b w:val="false"/>
          <w:i w:val="false"/>
          <w:color w:val="000000"/>
          <w:sz w:val="24"/>
          <w:lang w:val="pl-Pl"/>
        </w:rPr>
        <w:t>3) określa efektywność reklamy na podstawie ustalonych wskaźników;</w:t>
      </w:r>
    </w:p>
    <w:p>
      <w:pPr>
        <w:spacing w:before="25" w:after="0"/>
        <w:ind w:left="0"/>
        <w:jc w:val="both"/>
        <w:textAlignment w:val="auto"/>
      </w:pPr>
      <w:r>
        <w:rPr>
          <w:rFonts w:ascii="Times New Roman"/>
          <w:b w:val="false"/>
          <w:i w:val="false"/>
          <w:color w:val="000000"/>
          <w:sz w:val="24"/>
          <w:lang w:val="pl-Pl"/>
        </w:rPr>
        <w:t>4) ocenia skuteczność reklamy na podstawie badań rynkowych;</w:t>
      </w:r>
    </w:p>
    <w:p>
      <w:pPr>
        <w:spacing w:before="25" w:after="0"/>
        <w:ind w:left="0"/>
        <w:jc w:val="both"/>
        <w:textAlignment w:val="auto"/>
      </w:pPr>
      <w:r>
        <w:rPr>
          <w:rFonts w:ascii="Times New Roman"/>
          <w:b w:val="false"/>
          <w:i w:val="false"/>
          <w:color w:val="000000"/>
          <w:sz w:val="24"/>
          <w:lang w:val="pl-Pl"/>
        </w:rPr>
        <w:t>5) prowadzi badania efektywności reklamy z wykorzystaniem programów komputerowych;</w:t>
      </w:r>
    </w:p>
    <w:p>
      <w:pPr>
        <w:spacing w:before="25" w:after="0"/>
        <w:ind w:left="0"/>
        <w:jc w:val="both"/>
        <w:textAlignment w:val="auto"/>
      </w:pPr>
      <w:r>
        <w:rPr>
          <w:rFonts w:ascii="Times New Roman"/>
          <w:b w:val="false"/>
          <w:i w:val="false"/>
          <w:color w:val="000000"/>
          <w:sz w:val="24"/>
          <w:lang w:val="pl-Pl"/>
        </w:rPr>
        <w:t>6) prezentuje wyniki badań dotyczących oceny jakości oraz skuteczności prowadzonej reklamy.</w:t>
      </w:r>
    </w:p>
    <w:p>
      <w:pPr>
        <w:spacing w:before="25" w:after="0"/>
        <w:ind w:left="0"/>
        <w:jc w:val="both"/>
        <w:textAlignment w:val="auto"/>
      </w:pPr>
      <w:r>
        <w:rPr>
          <w:rFonts w:ascii="Times New Roman"/>
          <w:b/>
          <w:i w:val="false"/>
          <w:color w:val="000000"/>
          <w:sz w:val="24"/>
          <w:lang w:val="pl-Pl"/>
        </w:rPr>
        <w:t>A.28. Organizacja i nadzorowanie transportu</w:t>
      </w:r>
    </w:p>
    <w:p>
      <w:pPr>
        <w:spacing w:before="25" w:after="0"/>
        <w:ind w:left="0"/>
        <w:jc w:val="both"/>
        <w:textAlignment w:val="auto"/>
      </w:pPr>
      <w:r>
        <w:rPr>
          <w:rFonts w:ascii="Times New Roman"/>
          <w:b/>
          <w:i w:val="false"/>
          <w:color w:val="000000"/>
          <w:sz w:val="24"/>
          <w:lang w:val="pl-Pl"/>
        </w:rPr>
        <w:t>1. Planowanie realizacji procesów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zadania transportowe;</w:t>
      </w:r>
    </w:p>
    <w:p>
      <w:pPr>
        <w:spacing w:before="25" w:after="0"/>
        <w:ind w:left="0"/>
        <w:jc w:val="both"/>
        <w:textAlignment w:val="auto"/>
      </w:pPr>
      <w:r>
        <w:rPr>
          <w:rFonts w:ascii="Times New Roman"/>
          <w:b w:val="false"/>
          <w:i w:val="false"/>
          <w:color w:val="000000"/>
          <w:sz w:val="24"/>
          <w:lang w:val="pl-Pl"/>
        </w:rPr>
        <w:t>2) rozróżnia rodzaje usług transportowych;</w:t>
      </w:r>
    </w:p>
    <w:p>
      <w:pPr>
        <w:spacing w:before="25" w:after="0"/>
        <w:ind w:left="0"/>
        <w:jc w:val="both"/>
        <w:textAlignment w:val="auto"/>
      </w:pPr>
      <w:r>
        <w:rPr>
          <w:rFonts w:ascii="Times New Roman"/>
          <w:b w:val="false"/>
          <w:i w:val="false"/>
          <w:color w:val="000000"/>
          <w:sz w:val="24"/>
          <w:lang w:val="pl-Pl"/>
        </w:rPr>
        <w:t>3) opracowuje plan realizacji usługi transportowej;</w:t>
      </w:r>
    </w:p>
    <w:p>
      <w:pPr>
        <w:spacing w:before="25" w:after="0"/>
        <w:ind w:left="0"/>
        <w:jc w:val="both"/>
        <w:textAlignment w:val="auto"/>
      </w:pPr>
      <w:r>
        <w:rPr>
          <w:rFonts w:ascii="Times New Roman"/>
          <w:b w:val="false"/>
          <w:i w:val="false"/>
          <w:color w:val="000000"/>
          <w:sz w:val="24"/>
          <w:lang w:val="pl-Pl"/>
        </w:rPr>
        <w:t>4) dobiera środki techniczne i środki transportu do realizacji usług transportowych;</w:t>
      </w:r>
    </w:p>
    <w:p>
      <w:pPr>
        <w:spacing w:before="25" w:after="0"/>
        <w:ind w:left="0"/>
        <w:jc w:val="both"/>
        <w:textAlignment w:val="auto"/>
      </w:pPr>
      <w:r>
        <w:rPr>
          <w:rFonts w:ascii="Times New Roman"/>
          <w:b w:val="false"/>
          <w:i w:val="false"/>
          <w:color w:val="000000"/>
          <w:sz w:val="24"/>
          <w:lang w:val="pl-Pl"/>
        </w:rPr>
        <w:t>5) stosuje przepisy prawa dotyczące przewozu ładunków;</w:t>
      </w:r>
    </w:p>
    <w:p>
      <w:pPr>
        <w:spacing w:before="25" w:after="0"/>
        <w:ind w:left="0"/>
        <w:jc w:val="both"/>
        <w:textAlignment w:val="auto"/>
      </w:pPr>
      <w:r>
        <w:rPr>
          <w:rFonts w:ascii="Times New Roman"/>
          <w:b w:val="false"/>
          <w:i w:val="false"/>
          <w:color w:val="000000"/>
          <w:sz w:val="24"/>
          <w:lang w:val="pl-Pl"/>
        </w:rPr>
        <w:t>6) wyznacza parametry realizacji usług transportowych;</w:t>
      </w:r>
    </w:p>
    <w:p>
      <w:pPr>
        <w:spacing w:before="25" w:after="0"/>
        <w:ind w:left="0"/>
        <w:jc w:val="both"/>
        <w:textAlignment w:val="auto"/>
      </w:pPr>
      <w:r>
        <w:rPr>
          <w:rFonts w:ascii="Times New Roman"/>
          <w:b w:val="false"/>
          <w:i w:val="false"/>
          <w:color w:val="000000"/>
          <w:sz w:val="24"/>
          <w:lang w:val="pl-Pl"/>
        </w:rPr>
        <w:t>7) wyznacza zakres i sposoby realizacji usług transportowych.</w:t>
      </w:r>
    </w:p>
    <w:p>
      <w:pPr>
        <w:spacing w:before="25" w:after="0"/>
        <w:ind w:left="0"/>
        <w:jc w:val="both"/>
        <w:textAlignment w:val="auto"/>
      </w:pPr>
      <w:r>
        <w:rPr>
          <w:rFonts w:ascii="Times New Roman"/>
          <w:b/>
          <w:i w:val="false"/>
          <w:color w:val="000000"/>
          <w:sz w:val="24"/>
          <w:lang w:val="pl-Pl"/>
        </w:rPr>
        <w:t>2. Przygotowywanie ładunków do transportu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ładunków transportowych;</w:t>
      </w:r>
    </w:p>
    <w:p>
      <w:pPr>
        <w:spacing w:before="25" w:after="0"/>
        <w:ind w:left="0"/>
        <w:jc w:val="both"/>
        <w:textAlignment w:val="auto"/>
      </w:pPr>
      <w:r>
        <w:rPr>
          <w:rFonts w:ascii="Times New Roman"/>
          <w:b w:val="false"/>
          <w:i w:val="false"/>
          <w:color w:val="000000"/>
          <w:sz w:val="24"/>
          <w:lang w:val="pl-Pl"/>
        </w:rPr>
        <w:t>2) rozróżnia rodzaje jednostek ładunkowych;</w:t>
      </w:r>
    </w:p>
    <w:p>
      <w:pPr>
        <w:spacing w:before="25" w:after="0"/>
        <w:ind w:left="0"/>
        <w:jc w:val="both"/>
        <w:textAlignment w:val="auto"/>
      </w:pPr>
      <w:r>
        <w:rPr>
          <w:rFonts w:ascii="Times New Roman"/>
          <w:b w:val="false"/>
          <w:i w:val="false"/>
          <w:color w:val="000000"/>
          <w:sz w:val="24"/>
          <w:lang w:val="pl-Pl"/>
        </w:rPr>
        <w:t>3) formuje jednostki ładunkowe;</w:t>
      </w:r>
    </w:p>
    <w:p>
      <w:pPr>
        <w:spacing w:before="25" w:after="0"/>
        <w:ind w:left="0"/>
        <w:jc w:val="both"/>
        <w:textAlignment w:val="auto"/>
      </w:pPr>
      <w:r>
        <w:rPr>
          <w:rFonts w:ascii="Times New Roman"/>
          <w:b w:val="false"/>
          <w:i w:val="false"/>
          <w:color w:val="000000"/>
          <w:sz w:val="24"/>
          <w:lang w:val="pl-Pl"/>
        </w:rPr>
        <w:t>4) dobiera opakowania transportowe do rodzaju ładunku lub potrzeb klienta;</w:t>
      </w:r>
    </w:p>
    <w:p>
      <w:pPr>
        <w:spacing w:before="25" w:after="0"/>
        <w:ind w:left="0"/>
        <w:jc w:val="both"/>
        <w:textAlignment w:val="auto"/>
      </w:pPr>
      <w:r>
        <w:rPr>
          <w:rFonts w:ascii="Times New Roman"/>
          <w:b w:val="false"/>
          <w:i w:val="false"/>
          <w:color w:val="000000"/>
          <w:sz w:val="24"/>
          <w:lang w:val="pl-Pl"/>
        </w:rPr>
        <w:t>5) przestrzega zasad oznaczeń ładunku i środków transportu;</w:t>
      </w:r>
    </w:p>
    <w:p>
      <w:pPr>
        <w:spacing w:before="25" w:after="0"/>
        <w:ind w:left="0"/>
        <w:jc w:val="both"/>
        <w:textAlignment w:val="auto"/>
      </w:pPr>
      <w:r>
        <w:rPr>
          <w:rFonts w:ascii="Times New Roman"/>
          <w:b w:val="false"/>
          <w:i w:val="false"/>
          <w:color w:val="000000"/>
          <w:sz w:val="24"/>
          <w:lang w:val="pl-Pl"/>
        </w:rPr>
        <w:t>6) dobiera rodzaj, zakres i technologię czynności manipulacyjnych;</w:t>
      </w:r>
    </w:p>
    <w:p>
      <w:pPr>
        <w:spacing w:before="25" w:after="0"/>
        <w:ind w:left="0"/>
        <w:jc w:val="both"/>
        <w:textAlignment w:val="auto"/>
      </w:pPr>
      <w:r>
        <w:rPr>
          <w:rFonts w:ascii="Times New Roman"/>
          <w:b w:val="false"/>
          <w:i w:val="false"/>
          <w:color w:val="000000"/>
          <w:sz w:val="24"/>
          <w:lang w:val="pl-Pl"/>
        </w:rPr>
        <w:t>7) opracowuje harmonogram czynności manipulacyjnych oraz określa ich zakres;</w:t>
      </w:r>
    </w:p>
    <w:p>
      <w:pPr>
        <w:spacing w:before="25" w:after="0"/>
        <w:ind w:left="0"/>
        <w:jc w:val="both"/>
        <w:textAlignment w:val="auto"/>
      </w:pPr>
      <w:r>
        <w:rPr>
          <w:rFonts w:ascii="Times New Roman"/>
          <w:b w:val="false"/>
          <w:i w:val="false"/>
          <w:color w:val="000000"/>
          <w:sz w:val="24"/>
          <w:lang w:val="pl-Pl"/>
        </w:rPr>
        <w:t>8) dobiera sposób zabezpieczania ładunku;</w:t>
      </w:r>
    </w:p>
    <w:p>
      <w:pPr>
        <w:spacing w:before="25" w:after="0"/>
        <w:ind w:left="0"/>
        <w:jc w:val="both"/>
        <w:textAlignment w:val="auto"/>
      </w:pPr>
      <w:r>
        <w:rPr>
          <w:rFonts w:ascii="Times New Roman"/>
          <w:b w:val="false"/>
          <w:i w:val="false"/>
          <w:color w:val="000000"/>
          <w:sz w:val="24"/>
          <w:lang w:val="pl-Pl"/>
        </w:rPr>
        <w:t>9) stosuje przepisy prawa i przestrzega zasad dotyczących przygotowania i zabezpieczania ładunku w transporcie.</w:t>
      </w:r>
    </w:p>
    <w:p>
      <w:pPr>
        <w:spacing w:before="25" w:after="0"/>
        <w:ind w:left="0"/>
        <w:jc w:val="both"/>
        <w:textAlignment w:val="auto"/>
      </w:pPr>
      <w:r>
        <w:rPr>
          <w:rFonts w:ascii="Times New Roman"/>
          <w:b/>
          <w:i w:val="false"/>
          <w:color w:val="000000"/>
          <w:sz w:val="24"/>
          <w:lang w:val="pl-Pl"/>
        </w:rPr>
        <w:t>3. Przygotowywanie i monitorowanie technicznych środków realizacji procesów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środki techniczne do realizacji procesów transportowych;</w:t>
      </w:r>
    </w:p>
    <w:p>
      <w:pPr>
        <w:spacing w:before="25" w:after="0"/>
        <w:ind w:left="0"/>
        <w:jc w:val="both"/>
        <w:textAlignment w:val="auto"/>
      </w:pPr>
      <w:r>
        <w:rPr>
          <w:rFonts w:ascii="Times New Roman"/>
          <w:b w:val="false"/>
          <w:i w:val="false"/>
          <w:color w:val="000000"/>
          <w:sz w:val="24"/>
          <w:lang w:val="pl-Pl"/>
        </w:rPr>
        <w:t>2) stosuje przepisy prawa dotyczące technicznych środków realizacji procesów transportowych;</w:t>
      </w:r>
    </w:p>
    <w:p>
      <w:pPr>
        <w:spacing w:before="25" w:after="0"/>
        <w:ind w:left="0"/>
        <w:jc w:val="both"/>
        <w:textAlignment w:val="auto"/>
      </w:pPr>
      <w:r>
        <w:rPr>
          <w:rFonts w:ascii="Times New Roman"/>
          <w:b w:val="false"/>
          <w:i w:val="false"/>
          <w:color w:val="000000"/>
          <w:sz w:val="24"/>
          <w:lang w:val="pl-Pl"/>
        </w:rPr>
        <w:t>3) ocenia zgodność eksploatacji środków transportu z obowiązującymi zasadami i przepisami prawa;</w:t>
      </w:r>
    </w:p>
    <w:p>
      <w:pPr>
        <w:spacing w:before="25" w:after="0"/>
        <w:ind w:left="0"/>
        <w:jc w:val="both"/>
        <w:textAlignment w:val="auto"/>
      </w:pPr>
      <w:r>
        <w:rPr>
          <w:rFonts w:ascii="Times New Roman"/>
          <w:b w:val="false"/>
          <w:i w:val="false"/>
          <w:color w:val="000000"/>
          <w:sz w:val="24"/>
          <w:lang w:val="pl-Pl"/>
        </w:rPr>
        <w:t>4) prowadzi dokumentację środków technicznych w języku polskim i języku obcym.</w:t>
      </w:r>
    </w:p>
    <w:p>
      <w:pPr>
        <w:spacing w:before="25" w:after="0"/>
        <w:ind w:left="0"/>
        <w:jc w:val="both"/>
        <w:textAlignment w:val="auto"/>
      </w:pPr>
      <w:r>
        <w:rPr>
          <w:rFonts w:ascii="Times New Roman"/>
          <w:b/>
          <w:i w:val="false"/>
          <w:color w:val="000000"/>
          <w:sz w:val="24"/>
          <w:lang w:val="pl-Pl"/>
        </w:rPr>
        <w:t>4. Prowadzenie dokumentacji spedycyjno-transportowej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dokumentacji transportowej i spedycyjnej;</w:t>
      </w:r>
    </w:p>
    <w:p>
      <w:pPr>
        <w:spacing w:before="25" w:after="0"/>
        <w:ind w:left="0"/>
        <w:jc w:val="both"/>
        <w:textAlignment w:val="auto"/>
      </w:pPr>
      <w:r>
        <w:rPr>
          <w:rFonts w:ascii="Times New Roman"/>
          <w:b w:val="false"/>
          <w:i w:val="false"/>
          <w:color w:val="000000"/>
          <w:sz w:val="24"/>
          <w:lang w:val="pl-Pl"/>
        </w:rPr>
        <w:t>2) stosuje przepisy prawa dotyczące przewozów;</w:t>
      </w:r>
    </w:p>
    <w:p>
      <w:pPr>
        <w:spacing w:before="25" w:after="0"/>
        <w:ind w:left="0"/>
        <w:jc w:val="both"/>
        <w:textAlignment w:val="auto"/>
      </w:pPr>
      <w:r>
        <w:rPr>
          <w:rFonts w:ascii="Times New Roman"/>
          <w:b w:val="false"/>
          <w:i w:val="false"/>
          <w:color w:val="000000"/>
          <w:sz w:val="24"/>
          <w:lang w:val="pl-Pl"/>
        </w:rPr>
        <w:t>3) określa zakres odpowiedzialności cywilnej przewoźnika i spedytora;</w:t>
      </w:r>
    </w:p>
    <w:p>
      <w:pPr>
        <w:spacing w:before="25" w:after="0"/>
        <w:ind w:left="0"/>
        <w:jc w:val="both"/>
        <w:textAlignment w:val="auto"/>
      </w:pPr>
      <w:r>
        <w:rPr>
          <w:rFonts w:ascii="Times New Roman"/>
          <w:b w:val="false"/>
          <w:i w:val="false"/>
          <w:color w:val="000000"/>
          <w:sz w:val="24"/>
          <w:lang w:val="pl-Pl"/>
        </w:rPr>
        <w:t>4) stosuje przepisy prawa dotyczące procedur celnych;</w:t>
      </w:r>
    </w:p>
    <w:p>
      <w:pPr>
        <w:spacing w:before="25" w:after="0"/>
        <w:ind w:left="0"/>
        <w:jc w:val="both"/>
        <w:textAlignment w:val="auto"/>
      </w:pPr>
      <w:r>
        <w:rPr>
          <w:rFonts w:ascii="Times New Roman"/>
          <w:b w:val="false"/>
          <w:i w:val="false"/>
          <w:color w:val="000000"/>
          <w:sz w:val="24"/>
          <w:lang w:val="pl-Pl"/>
        </w:rPr>
        <w:t>5) wybiera rodzaj i zakres ubezpieczenia ładunku;</w:t>
      </w:r>
    </w:p>
    <w:p>
      <w:pPr>
        <w:spacing w:before="25" w:after="0"/>
        <w:ind w:left="0"/>
        <w:jc w:val="both"/>
        <w:textAlignment w:val="auto"/>
      </w:pPr>
      <w:r>
        <w:rPr>
          <w:rFonts w:ascii="Times New Roman"/>
          <w:b w:val="false"/>
          <w:i w:val="false"/>
          <w:color w:val="000000"/>
          <w:sz w:val="24"/>
          <w:lang w:val="pl-Pl"/>
        </w:rPr>
        <w:t>6) przestrzega procedur dotyczących przyjęcia i przekazania towaru;</w:t>
      </w:r>
    </w:p>
    <w:p>
      <w:pPr>
        <w:spacing w:before="25" w:after="0"/>
        <w:ind w:left="0"/>
        <w:jc w:val="both"/>
        <w:textAlignment w:val="auto"/>
      </w:pPr>
      <w:r>
        <w:rPr>
          <w:rFonts w:ascii="Times New Roman"/>
          <w:b w:val="false"/>
          <w:i w:val="false"/>
          <w:color w:val="000000"/>
          <w:sz w:val="24"/>
          <w:lang w:val="pl-Pl"/>
        </w:rPr>
        <w:t>7) sporządza dokumenty spedycyjno-transportowe w języku polskim i języku obcym.</w:t>
      </w:r>
    </w:p>
    <w:p>
      <w:pPr>
        <w:spacing w:before="25" w:after="0"/>
        <w:ind w:left="0"/>
        <w:jc w:val="both"/>
        <w:textAlignment w:val="auto"/>
      </w:pPr>
      <w:r>
        <w:rPr>
          <w:rFonts w:ascii="Times New Roman"/>
          <w:b/>
          <w:i w:val="false"/>
          <w:color w:val="000000"/>
          <w:sz w:val="24"/>
          <w:lang w:val="pl-Pl"/>
        </w:rPr>
        <w:t>5. Nadzorowanie realizacji procesów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pracy w transporcie;</w:t>
      </w:r>
    </w:p>
    <w:p>
      <w:pPr>
        <w:spacing w:before="25" w:after="0"/>
        <w:ind w:left="0"/>
        <w:jc w:val="both"/>
        <w:textAlignment w:val="auto"/>
      </w:pPr>
      <w:r>
        <w:rPr>
          <w:rFonts w:ascii="Times New Roman"/>
          <w:b w:val="false"/>
          <w:i w:val="false"/>
          <w:color w:val="000000"/>
          <w:sz w:val="24"/>
          <w:lang w:val="pl-Pl"/>
        </w:rPr>
        <w:t>2) nadzoruje przebieg procesu transportowego wykorzystując systemy monitorowania i rejestrowania środków transportu i ładunków;</w:t>
      </w:r>
    </w:p>
    <w:p>
      <w:pPr>
        <w:spacing w:before="25" w:after="0"/>
        <w:ind w:left="0"/>
        <w:jc w:val="both"/>
        <w:textAlignment w:val="auto"/>
      </w:pPr>
      <w:r>
        <w:rPr>
          <w:rFonts w:ascii="Times New Roman"/>
          <w:b w:val="false"/>
          <w:i w:val="false"/>
          <w:color w:val="000000"/>
          <w:sz w:val="24"/>
          <w:lang w:val="pl-Pl"/>
        </w:rPr>
        <w:t>3) nadzoruje pracę kierowców i załóg pojazdów zgodnie z przepisami;</w:t>
      </w:r>
    </w:p>
    <w:p>
      <w:pPr>
        <w:spacing w:before="25" w:after="0"/>
        <w:ind w:left="0"/>
        <w:jc w:val="both"/>
        <w:textAlignment w:val="auto"/>
      </w:pPr>
      <w:r>
        <w:rPr>
          <w:rFonts w:ascii="Times New Roman"/>
          <w:b w:val="false"/>
          <w:i w:val="false"/>
          <w:color w:val="000000"/>
          <w:sz w:val="24"/>
          <w:lang w:val="pl-Pl"/>
        </w:rPr>
        <w:t>4) stosuje międzynarodowe standardy identyfikacji i wymiany danych;</w:t>
      </w:r>
    </w:p>
    <w:p>
      <w:pPr>
        <w:spacing w:before="25" w:after="0"/>
        <w:ind w:left="0"/>
        <w:jc w:val="both"/>
        <w:textAlignment w:val="auto"/>
      </w:pPr>
      <w:r>
        <w:rPr>
          <w:rFonts w:ascii="Times New Roman"/>
          <w:b w:val="false"/>
          <w:i w:val="false"/>
          <w:color w:val="000000"/>
          <w:sz w:val="24"/>
          <w:lang w:val="pl-Pl"/>
        </w:rPr>
        <w:t>5) ocenia zgodność realizacji procesów transportowych z procedurami jakości w transporcie i spedycji.</w:t>
      </w:r>
    </w:p>
    <w:p>
      <w:pPr>
        <w:spacing w:before="25" w:after="0"/>
        <w:ind w:left="0"/>
        <w:jc w:val="both"/>
        <w:textAlignment w:val="auto"/>
      </w:pPr>
      <w:r>
        <w:rPr>
          <w:rFonts w:ascii="Times New Roman"/>
          <w:b/>
          <w:i w:val="false"/>
          <w:color w:val="000000"/>
          <w:sz w:val="24"/>
          <w:lang w:val="pl-Pl"/>
        </w:rPr>
        <w:t>A.29. Obsługa klientów i kontrahentów</w:t>
      </w:r>
    </w:p>
    <w:p>
      <w:pPr>
        <w:spacing w:before="25" w:after="0"/>
        <w:ind w:left="0"/>
        <w:jc w:val="both"/>
        <w:textAlignment w:val="auto"/>
      </w:pPr>
      <w:r>
        <w:rPr>
          <w:rFonts w:ascii="Times New Roman"/>
          <w:b/>
          <w:i w:val="false"/>
          <w:color w:val="000000"/>
          <w:sz w:val="24"/>
          <w:lang w:val="pl-Pl"/>
        </w:rPr>
        <w:t>1. Prowadzenie korespondencji i negocjacji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oferty kontrahentów sporządzone w języku polskim i języku obcym;</w:t>
      </w:r>
    </w:p>
    <w:p>
      <w:pPr>
        <w:spacing w:before="25" w:after="0"/>
        <w:ind w:left="0"/>
        <w:jc w:val="both"/>
        <w:textAlignment w:val="auto"/>
      </w:pPr>
      <w:r>
        <w:rPr>
          <w:rFonts w:ascii="Times New Roman"/>
          <w:b w:val="false"/>
          <w:i w:val="false"/>
          <w:color w:val="000000"/>
          <w:sz w:val="24"/>
          <w:lang w:val="pl-Pl"/>
        </w:rPr>
        <w:t>2) przygotowuje ofertę usług spedycyjnych w języku polskim i języku obcym;</w:t>
      </w:r>
    </w:p>
    <w:p>
      <w:pPr>
        <w:spacing w:before="25" w:after="0"/>
        <w:ind w:left="0"/>
        <w:jc w:val="both"/>
        <w:textAlignment w:val="auto"/>
      </w:pPr>
      <w:r>
        <w:rPr>
          <w:rFonts w:ascii="Times New Roman"/>
          <w:b w:val="false"/>
          <w:i w:val="false"/>
          <w:color w:val="000000"/>
          <w:sz w:val="24"/>
          <w:lang w:val="pl-Pl"/>
        </w:rPr>
        <w:t>3) sporządza korespondencję handlową w języku polskim i języku obcym;</w:t>
      </w:r>
    </w:p>
    <w:p>
      <w:pPr>
        <w:spacing w:before="25" w:after="0"/>
        <w:ind w:left="0"/>
        <w:jc w:val="both"/>
        <w:textAlignment w:val="auto"/>
      </w:pPr>
      <w:r>
        <w:rPr>
          <w:rFonts w:ascii="Times New Roman"/>
          <w:b w:val="false"/>
          <w:i w:val="false"/>
          <w:color w:val="000000"/>
          <w:sz w:val="24"/>
          <w:lang w:val="pl-Pl"/>
        </w:rPr>
        <w:t>4) przestrzega procedur dotyczących zakupu towarów i usług;</w:t>
      </w:r>
    </w:p>
    <w:p>
      <w:pPr>
        <w:spacing w:before="25" w:after="0"/>
        <w:ind w:left="0"/>
        <w:jc w:val="both"/>
        <w:textAlignment w:val="auto"/>
      </w:pPr>
      <w:r>
        <w:rPr>
          <w:rFonts w:ascii="Times New Roman"/>
          <w:b w:val="false"/>
          <w:i w:val="false"/>
          <w:color w:val="000000"/>
          <w:sz w:val="24"/>
          <w:lang w:val="pl-Pl"/>
        </w:rPr>
        <w:t>5) dobiera formułę Incoterms do warunków wykonania zlecenia;</w:t>
      </w:r>
    </w:p>
    <w:p>
      <w:pPr>
        <w:spacing w:before="25" w:after="0"/>
        <w:ind w:left="0"/>
        <w:jc w:val="both"/>
        <w:textAlignment w:val="auto"/>
      </w:pPr>
      <w:r>
        <w:rPr>
          <w:rFonts w:ascii="Times New Roman"/>
          <w:b w:val="false"/>
          <w:i w:val="false"/>
          <w:color w:val="000000"/>
          <w:sz w:val="24"/>
          <w:lang w:val="pl-Pl"/>
        </w:rPr>
        <w:t>6) dobiera metody negocjacji do rodzaju usługi lub wymagań kontrahenta;</w:t>
      </w:r>
    </w:p>
    <w:p>
      <w:pPr>
        <w:spacing w:before="25" w:after="0"/>
        <w:ind w:left="0"/>
        <w:jc w:val="both"/>
        <w:textAlignment w:val="auto"/>
      </w:pPr>
      <w:r>
        <w:rPr>
          <w:rFonts w:ascii="Times New Roman"/>
          <w:b w:val="false"/>
          <w:i w:val="false"/>
          <w:color w:val="000000"/>
          <w:sz w:val="24"/>
          <w:lang w:val="pl-Pl"/>
        </w:rPr>
        <w:t>7) dobiera instrumenty marketingowe do rodzaju usługi lub wymagań klienta;</w:t>
      </w:r>
    </w:p>
    <w:p>
      <w:pPr>
        <w:spacing w:before="25" w:after="0"/>
        <w:ind w:left="0"/>
        <w:jc w:val="both"/>
        <w:textAlignment w:val="auto"/>
      </w:pPr>
      <w:r>
        <w:rPr>
          <w:rFonts w:ascii="Times New Roman"/>
          <w:b w:val="false"/>
          <w:i w:val="false"/>
          <w:color w:val="000000"/>
          <w:sz w:val="24"/>
          <w:lang w:val="pl-Pl"/>
        </w:rPr>
        <w:t>8) wybiera dostawców i podwykonawców;</w:t>
      </w:r>
    </w:p>
    <w:p>
      <w:pPr>
        <w:spacing w:before="25" w:after="0"/>
        <w:ind w:left="0"/>
        <w:jc w:val="both"/>
        <w:textAlignment w:val="auto"/>
      </w:pPr>
      <w:r>
        <w:rPr>
          <w:rFonts w:ascii="Times New Roman"/>
          <w:b w:val="false"/>
          <w:i w:val="false"/>
          <w:color w:val="000000"/>
          <w:sz w:val="24"/>
          <w:lang w:val="pl-Pl"/>
        </w:rPr>
        <w:t>9) dobiera sposób i zakres obsługi do potrzeb klienta;</w:t>
      </w:r>
    </w:p>
    <w:p>
      <w:pPr>
        <w:spacing w:before="25" w:after="0"/>
        <w:ind w:left="0"/>
        <w:jc w:val="both"/>
        <w:textAlignment w:val="auto"/>
      </w:pPr>
      <w:r>
        <w:rPr>
          <w:rFonts w:ascii="Times New Roman"/>
          <w:b w:val="false"/>
          <w:i w:val="false"/>
          <w:color w:val="000000"/>
          <w:sz w:val="24"/>
          <w:lang w:val="pl-Pl"/>
        </w:rPr>
        <w:t>10) sporządza umowy o świadczenie usług w języku polskim i języku obcym;</w:t>
      </w:r>
    </w:p>
    <w:p>
      <w:pPr>
        <w:spacing w:before="25" w:after="0"/>
        <w:ind w:left="0"/>
        <w:jc w:val="both"/>
        <w:textAlignment w:val="auto"/>
      </w:pPr>
      <w:r>
        <w:rPr>
          <w:rFonts w:ascii="Times New Roman"/>
          <w:b w:val="false"/>
          <w:i w:val="false"/>
          <w:color w:val="000000"/>
          <w:sz w:val="24"/>
          <w:lang w:val="pl-Pl"/>
        </w:rPr>
        <w:t>11) przestrzega procedur rozpatrywania reklamacji.</w:t>
      </w:r>
    </w:p>
    <w:p>
      <w:pPr>
        <w:spacing w:before="25" w:after="0"/>
        <w:ind w:left="0"/>
        <w:jc w:val="both"/>
        <w:textAlignment w:val="auto"/>
      </w:pPr>
      <w:r>
        <w:rPr>
          <w:rFonts w:ascii="Times New Roman"/>
          <w:b/>
          <w:i w:val="false"/>
          <w:color w:val="000000"/>
          <w:sz w:val="24"/>
          <w:lang w:val="pl-Pl"/>
        </w:rPr>
        <w:t>2. Kalkulowanie cen usług spedycyjno-transportowych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dokumentacji rozliczeniowej;</w:t>
      </w:r>
    </w:p>
    <w:p>
      <w:pPr>
        <w:spacing w:before="25" w:after="0"/>
        <w:ind w:left="0"/>
        <w:jc w:val="both"/>
        <w:textAlignment w:val="auto"/>
      </w:pPr>
      <w:r>
        <w:rPr>
          <w:rFonts w:ascii="Times New Roman"/>
          <w:b w:val="false"/>
          <w:i w:val="false"/>
          <w:color w:val="000000"/>
          <w:sz w:val="24"/>
          <w:lang w:val="pl-Pl"/>
        </w:rPr>
        <w:t>2) analizuje koszty spedycyjno-transportowe;</w:t>
      </w:r>
    </w:p>
    <w:p>
      <w:pPr>
        <w:spacing w:before="25" w:after="0"/>
        <w:ind w:left="0"/>
        <w:jc w:val="both"/>
        <w:textAlignment w:val="auto"/>
      </w:pPr>
      <w:r>
        <w:rPr>
          <w:rFonts w:ascii="Times New Roman"/>
          <w:b w:val="false"/>
          <w:i w:val="false"/>
          <w:color w:val="000000"/>
          <w:sz w:val="24"/>
          <w:lang w:val="pl-Pl"/>
        </w:rPr>
        <w:t>3) ustala ceny i taryfikatory usług spedycyjnych;</w:t>
      </w:r>
    </w:p>
    <w:p>
      <w:pPr>
        <w:spacing w:before="25" w:after="0"/>
        <w:ind w:left="0"/>
        <w:jc w:val="both"/>
        <w:textAlignment w:val="auto"/>
      </w:pPr>
      <w:r>
        <w:rPr>
          <w:rFonts w:ascii="Times New Roman"/>
          <w:b w:val="false"/>
          <w:i w:val="false"/>
          <w:color w:val="000000"/>
          <w:sz w:val="24"/>
          <w:lang w:val="pl-Pl"/>
        </w:rPr>
        <w:t>4) różnicuje ceny usług spedycyjnych;</w:t>
      </w:r>
    </w:p>
    <w:p>
      <w:pPr>
        <w:spacing w:before="25" w:after="0"/>
        <w:ind w:left="0"/>
        <w:jc w:val="both"/>
        <w:textAlignment w:val="auto"/>
      </w:pPr>
      <w:r>
        <w:rPr>
          <w:rFonts w:ascii="Times New Roman"/>
          <w:b w:val="false"/>
          <w:i w:val="false"/>
          <w:color w:val="000000"/>
          <w:sz w:val="24"/>
          <w:lang w:val="pl-Pl"/>
        </w:rPr>
        <w:t>5) stosuje przepisy prawa podatkowego;</w:t>
      </w:r>
    </w:p>
    <w:p>
      <w:pPr>
        <w:spacing w:before="25" w:after="0"/>
        <w:ind w:left="0"/>
        <w:jc w:val="both"/>
        <w:textAlignment w:val="auto"/>
      </w:pPr>
      <w:r>
        <w:rPr>
          <w:rFonts w:ascii="Times New Roman"/>
          <w:b w:val="false"/>
          <w:i w:val="false"/>
          <w:color w:val="000000"/>
          <w:sz w:val="24"/>
          <w:lang w:val="pl-Pl"/>
        </w:rPr>
        <w:t>6) przestrzega zasad opłacania należności przewozowych;</w:t>
      </w:r>
    </w:p>
    <w:p>
      <w:pPr>
        <w:spacing w:before="25" w:after="0"/>
        <w:ind w:left="0"/>
        <w:jc w:val="both"/>
        <w:textAlignment w:val="auto"/>
      </w:pPr>
      <w:r>
        <w:rPr>
          <w:rFonts w:ascii="Times New Roman"/>
          <w:b w:val="false"/>
          <w:i w:val="false"/>
          <w:color w:val="000000"/>
          <w:sz w:val="24"/>
          <w:lang w:val="pl-Pl"/>
        </w:rPr>
        <w:t>7) analizuje wskaźniki statystyczne stosowane do oceny efektywności usług spedycyjnych.</w:t>
      </w:r>
    </w:p>
    <w:p>
      <w:pPr>
        <w:spacing w:before="25" w:after="0"/>
        <w:ind w:left="0"/>
        <w:jc w:val="both"/>
        <w:textAlignment w:val="auto"/>
      </w:pPr>
      <w:r>
        <w:rPr>
          <w:rFonts w:ascii="Times New Roman"/>
          <w:b/>
          <w:i w:val="false"/>
          <w:color w:val="000000"/>
          <w:sz w:val="24"/>
          <w:lang w:val="pl-Pl"/>
        </w:rPr>
        <w:t>A.30. Organizacja i monitorowanie przepływu zasobów i informacji w procesach produkcji, dystrybucji i magazynowania</w:t>
      </w:r>
    </w:p>
    <w:p>
      <w:pPr>
        <w:spacing w:before="25" w:after="0"/>
        <w:ind w:left="0"/>
        <w:jc w:val="both"/>
        <w:textAlignment w:val="auto"/>
      </w:pPr>
      <w:r>
        <w:rPr>
          <w:rFonts w:ascii="Times New Roman"/>
          <w:b/>
          <w:i w:val="false"/>
          <w:color w:val="000000"/>
          <w:sz w:val="24"/>
          <w:lang w:val="pl-Pl"/>
        </w:rPr>
        <w:t>1. Organizowanie i monitorowanie przepływu zasobów i informacji w procesie produkcji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sposób zaopatrzenia materiałowego do potrzeb systemu produkcyjnego;</w:t>
      </w:r>
    </w:p>
    <w:p>
      <w:pPr>
        <w:spacing w:before="25" w:after="0"/>
        <w:ind w:left="0"/>
        <w:jc w:val="both"/>
        <w:textAlignment w:val="auto"/>
      </w:pPr>
      <w:r>
        <w:rPr>
          <w:rFonts w:ascii="Times New Roman"/>
          <w:b w:val="false"/>
          <w:i w:val="false"/>
          <w:color w:val="000000"/>
          <w:sz w:val="24"/>
          <w:lang w:val="pl-Pl"/>
        </w:rPr>
        <w:t>2) dobiera urządzenia techniczne do formy organizacji procesu produkcyjnego;</w:t>
      </w:r>
    </w:p>
    <w:p>
      <w:pPr>
        <w:spacing w:before="25" w:after="0"/>
        <w:ind w:left="0"/>
        <w:jc w:val="both"/>
        <w:textAlignment w:val="auto"/>
      </w:pPr>
      <w:r>
        <w:rPr>
          <w:rFonts w:ascii="Times New Roman"/>
          <w:b w:val="false"/>
          <w:i w:val="false"/>
          <w:color w:val="000000"/>
          <w:sz w:val="24"/>
          <w:lang w:val="pl-Pl"/>
        </w:rPr>
        <w:t>3) dobiera system odprowadzania i neutralizacji odpadów powstałych w procesie produkcji;</w:t>
      </w:r>
    </w:p>
    <w:p>
      <w:pPr>
        <w:spacing w:before="25" w:after="0"/>
        <w:ind w:left="0"/>
        <w:jc w:val="both"/>
        <w:textAlignment w:val="auto"/>
      </w:pPr>
      <w:r>
        <w:rPr>
          <w:rFonts w:ascii="Times New Roman"/>
          <w:b w:val="false"/>
          <w:i w:val="false"/>
          <w:color w:val="000000"/>
          <w:sz w:val="24"/>
          <w:lang w:val="pl-Pl"/>
        </w:rPr>
        <w:t>4) dobiera systemy informatyczne do formy organizacji procesu produkcji;</w:t>
      </w:r>
    </w:p>
    <w:p>
      <w:pPr>
        <w:spacing w:before="25" w:after="0"/>
        <w:ind w:left="0"/>
        <w:jc w:val="both"/>
        <w:textAlignment w:val="auto"/>
      </w:pPr>
      <w:r>
        <w:rPr>
          <w:rFonts w:ascii="Times New Roman"/>
          <w:b w:val="false"/>
          <w:i w:val="false"/>
          <w:color w:val="000000"/>
          <w:sz w:val="24"/>
          <w:lang w:val="pl-Pl"/>
        </w:rPr>
        <w:t>5) organizuje przepływ zasobów i informacji między poszczególnymi etapami ich przetwarzania;</w:t>
      </w:r>
    </w:p>
    <w:p>
      <w:pPr>
        <w:spacing w:before="25" w:after="0"/>
        <w:ind w:left="0"/>
        <w:jc w:val="both"/>
        <w:textAlignment w:val="auto"/>
      </w:pPr>
      <w:r>
        <w:rPr>
          <w:rFonts w:ascii="Times New Roman"/>
          <w:b w:val="false"/>
          <w:i w:val="false"/>
          <w:color w:val="000000"/>
          <w:sz w:val="24"/>
          <w:lang w:val="pl-Pl"/>
        </w:rPr>
        <w:t>6) nadzoruje i monitoruje przepływ zasobów i informacji;</w:t>
      </w:r>
    </w:p>
    <w:p>
      <w:pPr>
        <w:spacing w:before="25" w:after="0"/>
        <w:ind w:left="0"/>
        <w:jc w:val="both"/>
        <w:textAlignment w:val="auto"/>
      </w:pPr>
      <w:r>
        <w:rPr>
          <w:rFonts w:ascii="Times New Roman"/>
          <w:b w:val="false"/>
          <w:i w:val="false"/>
          <w:color w:val="000000"/>
          <w:sz w:val="24"/>
          <w:lang w:val="pl-Pl"/>
        </w:rPr>
        <w:t>7) sporządza dokumenty dotyczące przepływów produkcyjnych.</w:t>
      </w:r>
    </w:p>
    <w:p>
      <w:pPr>
        <w:spacing w:before="25" w:after="0"/>
        <w:ind w:left="0"/>
        <w:jc w:val="both"/>
        <w:textAlignment w:val="auto"/>
      </w:pPr>
      <w:r>
        <w:rPr>
          <w:rFonts w:ascii="Times New Roman"/>
          <w:b/>
          <w:i w:val="false"/>
          <w:color w:val="000000"/>
          <w:sz w:val="24"/>
          <w:lang w:val="pl-Pl"/>
        </w:rPr>
        <w:t>2. Organizowanie i monitorowanie procesów magazynowych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system zamawiania towarów w zależności od organizacji pracy w magazynie i zlecenia klienta;</w:t>
      </w:r>
    </w:p>
    <w:p>
      <w:pPr>
        <w:spacing w:before="25" w:after="0"/>
        <w:ind w:left="0"/>
        <w:jc w:val="both"/>
        <w:textAlignment w:val="auto"/>
      </w:pPr>
      <w:r>
        <w:rPr>
          <w:rFonts w:ascii="Times New Roman"/>
          <w:b w:val="false"/>
          <w:i w:val="false"/>
          <w:color w:val="000000"/>
          <w:sz w:val="24"/>
          <w:lang w:val="pl-Pl"/>
        </w:rPr>
        <w:t>2) przestrzega zasad zarządzania zapasami;</w:t>
      </w:r>
    </w:p>
    <w:p>
      <w:pPr>
        <w:spacing w:before="25" w:after="0"/>
        <w:ind w:left="0"/>
        <w:jc w:val="both"/>
        <w:textAlignment w:val="auto"/>
      </w:pPr>
      <w:r>
        <w:rPr>
          <w:rFonts w:ascii="Times New Roman"/>
          <w:b w:val="false"/>
          <w:i w:val="false"/>
          <w:color w:val="000000"/>
          <w:sz w:val="24"/>
          <w:lang w:val="pl-Pl"/>
        </w:rPr>
        <w:t>3) dobiera urządzenia do wykonywania transportowych czynności magazynowych;</w:t>
      </w:r>
    </w:p>
    <w:p>
      <w:pPr>
        <w:spacing w:before="25" w:after="0"/>
        <w:ind w:left="0"/>
        <w:jc w:val="both"/>
        <w:textAlignment w:val="auto"/>
      </w:pPr>
      <w:r>
        <w:rPr>
          <w:rFonts w:ascii="Times New Roman"/>
          <w:b w:val="false"/>
          <w:i w:val="false"/>
          <w:color w:val="000000"/>
          <w:sz w:val="24"/>
          <w:lang w:val="pl-Pl"/>
        </w:rPr>
        <w:t>4) dobiera parametry przechowywania materiałów;</w:t>
      </w:r>
    </w:p>
    <w:p>
      <w:pPr>
        <w:spacing w:before="25" w:after="0"/>
        <w:ind w:left="0"/>
        <w:jc w:val="both"/>
        <w:textAlignment w:val="auto"/>
      </w:pPr>
      <w:r>
        <w:rPr>
          <w:rFonts w:ascii="Times New Roman"/>
          <w:b w:val="false"/>
          <w:i w:val="false"/>
          <w:color w:val="000000"/>
          <w:sz w:val="24"/>
          <w:lang w:val="pl-Pl"/>
        </w:rPr>
        <w:t>5) optymalizuje zagospodarowanie przestrzeni magazynowej;</w:t>
      </w:r>
    </w:p>
    <w:p>
      <w:pPr>
        <w:spacing w:before="25" w:after="0"/>
        <w:ind w:left="0"/>
        <w:jc w:val="both"/>
        <w:textAlignment w:val="auto"/>
      </w:pPr>
      <w:r>
        <w:rPr>
          <w:rFonts w:ascii="Times New Roman"/>
          <w:b w:val="false"/>
          <w:i w:val="false"/>
          <w:color w:val="000000"/>
          <w:sz w:val="24"/>
          <w:lang w:val="pl-Pl"/>
        </w:rPr>
        <w:t>6) organizuje czynności związane z przygotowaniem ładunku do przewozu i przechowywania;</w:t>
      </w:r>
    </w:p>
    <w:p>
      <w:pPr>
        <w:spacing w:before="25" w:after="0"/>
        <w:ind w:left="0"/>
        <w:jc w:val="both"/>
        <w:textAlignment w:val="auto"/>
      </w:pPr>
      <w:r>
        <w:rPr>
          <w:rFonts w:ascii="Times New Roman"/>
          <w:b w:val="false"/>
          <w:i w:val="false"/>
          <w:color w:val="000000"/>
          <w:sz w:val="24"/>
          <w:lang w:val="pl-Pl"/>
        </w:rPr>
        <w:t>7) dobiera opakowania do rodzaju produktów, potrzeb klienta i środków transportu;</w:t>
      </w:r>
    </w:p>
    <w:p>
      <w:pPr>
        <w:spacing w:before="25" w:after="0"/>
        <w:ind w:left="0"/>
        <w:jc w:val="both"/>
        <w:textAlignment w:val="auto"/>
      </w:pPr>
      <w:r>
        <w:rPr>
          <w:rFonts w:ascii="Times New Roman"/>
          <w:b w:val="false"/>
          <w:i w:val="false"/>
          <w:color w:val="000000"/>
          <w:sz w:val="24"/>
          <w:lang w:val="pl-Pl"/>
        </w:rPr>
        <w:t>8) stosuje magazynowe systemy informatyczne oraz zasady automatycznej identyfikacji towarów;</w:t>
      </w:r>
    </w:p>
    <w:p>
      <w:pPr>
        <w:spacing w:before="25" w:after="0"/>
        <w:ind w:left="0"/>
        <w:jc w:val="both"/>
        <w:textAlignment w:val="auto"/>
      </w:pPr>
      <w:r>
        <w:rPr>
          <w:rFonts w:ascii="Times New Roman"/>
          <w:b w:val="false"/>
          <w:i w:val="false"/>
          <w:color w:val="000000"/>
          <w:sz w:val="24"/>
          <w:lang w:val="pl-Pl"/>
        </w:rPr>
        <w:t>9) nadzoruje przebieg procesów magazynowych;</w:t>
      </w:r>
    </w:p>
    <w:p>
      <w:pPr>
        <w:spacing w:before="25" w:after="0"/>
        <w:ind w:left="0"/>
        <w:jc w:val="both"/>
        <w:textAlignment w:val="auto"/>
      </w:pPr>
      <w:r>
        <w:rPr>
          <w:rFonts w:ascii="Times New Roman"/>
          <w:b w:val="false"/>
          <w:i w:val="false"/>
          <w:color w:val="000000"/>
          <w:sz w:val="24"/>
          <w:lang w:val="pl-Pl"/>
        </w:rPr>
        <w:t>10) ustala ceny usług magazynowych;</w:t>
      </w:r>
    </w:p>
    <w:p>
      <w:pPr>
        <w:spacing w:before="25" w:after="0"/>
        <w:ind w:left="0"/>
        <w:jc w:val="both"/>
        <w:textAlignment w:val="auto"/>
      </w:pPr>
      <w:r>
        <w:rPr>
          <w:rFonts w:ascii="Times New Roman"/>
          <w:b w:val="false"/>
          <w:i w:val="false"/>
          <w:color w:val="000000"/>
          <w:sz w:val="24"/>
          <w:lang w:val="pl-Pl"/>
        </w:rPr>
        <w:t>11) sporządza dokumentację magazynową.</w:t>
      </w:r>
    </w:p>
    <w:p>
      <w:pPr>
        <w:spacing w:before="25" w:after="0"/>
        <w:ind w:left="0"/>
        <w:jc w:val="both"/>
        <w:textAlignment w:val="auto"/>
      </w:pPr>
      <w:r>
        <w:rPr>
          <w:rFonts w:ascii="Times New Roman"/>
          <w:b/>
          <w:i w:val="false"/>
          <w:color w:val="000000"/>
          <w:sz w:val="24"/>
          <w:lang w:val="pl-Pl"/>
        </w:rPr>
        <w:t>3. Organizowanie i monitorowanie dystrybucji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etapy dystrybucji;</w:t>
      </w:r>
    </w:p>
    <w:p>
      <w:pPr>
        <w:spacing w:before="25" w:after="0"/>
        <w:ind w:left="0"/>
        <w:jc w:val="both"/>
        <w:textAlignment w:val="auto"/>
      </w:pPr>
      <w:r>
        <w:rPr>
          <w:rFonts w:ascii="Times New Roman"/>
          <w:b w:val="false"/>
          <w:i w:val="false"/>
          <w:color w:val="000000"/>
          <w:sz w:val="24"/>
          <w:lang w:val="pl-Pl"/>
        </w:rPr>
        <w:t>2) dobiera kanały dystrybucji do przyjętej strategii przepływu;</w:t>
      </w:r>
    </w:p>
    <w:p>
      <w:pPr>
        <w:spacing w:before="25" w:after="0"/>
        <w:ind w:left="0"/>
        <w:jc w:val="both"/>
        <w:textAlignment w:val="auto"/>
      </w:pPr>
      <w:r>
        <w:rPr>
          <w:rFonts w:ascii="Times New Roman"/>
          <w:b w:val="false"/>
          <w:i w:val="false"/>
          <w:color w:val="000000"/>
          <w:sz w:val="24"/>
          <w:lang w:val="pl-Pl"/>
        </w:rPr>
        <w:t>3) wybiera kontrahentów według przyjętych kryteriów;</w:t>
      </w:r>
    </w:p>
    <w:p>
      <w:pPr>
        <w:spacing w:before="25" w:after="0"/>
        <w:ind w:left="0"/>
        <w:jc w:val="both"/>
        <w:textAlignment w:val="auto"/>
      </w:pPr>
      <w:r>
        <w:rPr>
          <w:rFonts w:ascii="Times New Roman"/>
          <w:b w:val="false"/>
          <w:i w:val="false"/>
          <w:color w:val="000000"/>
          <w:sz w:val="24"/>
          <w:lang w:val="pl-Pl"/>
        </w:rPr>
        <w:t>4) organizuje współpracę jednostek uczestniczących w łańcuchu dystrybucji;</w:t>
      </w:r>
    </w:p>
    <w:p>
      <w:pPr>
        <w:spacing w:before="25" w:after="0"/>
        <w:ind w:left="0"/>
        <w:jc w:val="both"/>
        <w:textAlignment w:val="auto"/>
      </w:pPr>
      <w:r>
        <w:rPr>
          <w:rFonts w:ascii="Times New Roman"/>
          <w:b w:val="false"/>
          <w:i w:val="false"/>
          <w:color w:val="000000"/>
          <w:sz w:val="24"/>
          <w:lang w:val="pl-Pl"/>
        </w:rPr>
        <w:t>5) stosuje systemy informatyczne w procesie dystrybucji;</w:t>
      </w:r>
    </w:p>
    <w:p>
      <w:pPr>
        <w:spacing w:before="25" w:after="0"/>
        <w:ind w:left="0"/>
        <w:jc w:val="both"/>
        <w:textAlignment w:val="auto"/>
      </w:pPr>
      <w:r>
        <w:rPr>
          <w:rFonts w:ascii="Times New Roman"/>
          <w:b w:val="false"/>
          <w:i w:val="false"/>
          <w:color w:val="000000"/>
          <w:sz w:val="24"/>
          <w:lang w:val="pl-Pl"/>
        </w:rPr>
        <w:t>6) stosuje urządzenia automatycznej identyfikacji towarów;</w:t>
      </w:r>
    </w:p>
    <w:p>
      <w:pPr>
        <w:spacing w:before="25" w:after="0"/>
        <w:ind w:left="0"/>
        <w:jc w:val="both"/>
        <w:textAlignment w:val="auto"/>
      </w:pPr>
      <w:r>
        <w:rPr>
          <w:rFonts w:ascii="Times New Roman"/>
          <w:b w:val="false"/>
          <w:i w:val="false"/>
          <w:color w:val="000000"/>
          <w:sz w:val="24"/>
          <w:lang w:val="pl-Pl"/>
        </w:rPr>
        <w:t>7) analizuje mechanizmy i koncepcje funkcjonowania centrów logistycznych;</w:t>
      </w:r>
    </w:p>
    <w:p>
      <w:pPr>
        <w:spacing w:before="25" w:after="0"/>
        <w:ind w:left="0"/>
        <w:jc w:val="both"/>
        <w:textAlignment w:val="auto"/>
      </w:pPr>
      <w:r>
        <w:rPr>
          <w:rFonts w:ascii="Times New Roman"/>
          <w:b w:val="false"/>
          <w:i w:val="false"/>
          <w:color w:val="000000"/>
          <w:sz w:val="24"/>
          <w:lang w:val="pl-Pl"/>
        </w:rPr>
        <w:t>8) nadzoruje proces dystrybucji produktów;</w:t>
      </w:r>
    </w:p>
    <w:p>
      <w:pPr>
        <w:spacing w:before="25" w:after="0"/>
        <w:ind w:left="0"/>
        <w:jc w:val="both"/>
        <w:textAlignment w:val="auto"/>
      </w:pPr>
      <w:r>
        <w:rPr>
          <w:rFonts w:ascii="Times New Roman"/>
          <w:b w:val="false"/>
          <w:i w:val="false"/>
          <w:color w:val="000000"/>
          <w:sz w:val="24"/>
          <w:lang w:val="pl-Pl"/>
        </w:rPr>
        <w:t>9) sporządza dokumenty dotyczące przepływu między ogniwami kanału dystrybucji w języku polskim i języku obcym;</w:t>
      </w:r>
    </w:p>
    <w:p>
      <w:pPr>
        <w:spacing w:before="25" w:after="0"/>
        <w:ind w:left="0"/>
        <w:jc w:val="both"/>
        <w:textAlignment w:val="auto"/>
      </w:pPr>
      <w:r>
        <w:rPr>
          <w:rFonts w:ascii="Times New Roman"/>
          <w:b w:val="false"/>
          <w:i w:val="false"/>
          <w:color w:val="000000"/>
          <w:sz w:val="24"/>
          <w:lang w:val="pl-Pl"/>
        </w:rPr>
        <w:t>10) ustala ceny przepływu produktów między ogniwami kanału dystrybucji.</w:t>
      </w:r>
    </w:p>
    <w:p>
      <w:pPr>
        <w:spacing w:before="25" w:after="0"/>
        <w:ind w:left="0"/>
        <w:jc w:val="both"/>
        <w:textAlignment w:val="auto"/>
      </w:pPr>
      <w:r>
        <w:rPr>
          <w:rFonts w:ascii="Times New Roman"/>
          <w:b/>
          <w:i w:val="false"/>
          <w:color w:val="000000"/>
          <w:sz w:val="24"/>
          <w:lang w:val="pl-Pl"/>
        </w:rPr>
        <w:t>A.31. Zarządzanie środkami technicznymi podczas realizacji procesów transportowych</w:t>
      </w:r>
    </w:p>
    <w:p>
      <w:pPr>
        <w:spacing w:before="25" w:after="0"/>
        <w:ind w:left="0"/>
        <w:jc w:val="both"/>
        <w:textAlignment w:val="auto"/>
      </w:pPr>
      <w:r>
        <w:rPr>
          <w:rFonts w:ascii="Times New Roman"/>
          <w:b/>
          <w:i w:val="false"/>
          <w:color w:val="000000"/>
          <w:sz w:val="24"/>
          <w:lang w:val="pl-Pl"/>
        </w:rPr>
        <w:t>1. Organizowanie i monitorowanie procesów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transportu i obrotu handlowego;</w:t>
      </w:r>
    </w:p>
    <w:p>
      <w:pPr>
        <w:spacing w:before="25" w:after="0"/>
        <w:ind w:left="0"/>
        <w:jc w:val="both"/>
        <w:textAlignment w:val="auto"/>
      </w:pPr>
      <w:r>
        <w:rPr>
          <w:rFonts w:ascii="Times New Roman"/>
          <w:b w:val="false"/>
          <w:i w:val="false"/>
          <w:color w:val="000000"/>
          <w:sz w:val="24"/>
          <w:lang w:val="pl-Pl"/>
        </w:rPr>
        <w:t>2) dobiera technologie procesów transportowych do warunków zlecenia;</w:t>
      </w:r>
    </w:p>
    <w:p>
      <w:pPr>
        <w:spacing w:before="25" w:after="0"/>
        <w:ind w:left="0"/>
        <w:jc w:val="both"/>
        <w:textAlignment w:val="auto"/>
      </w:pPr>
      <w:r>
        <w:rPr>
          <w:rFonts w:ascii="Times New Roman"/>
          <w:b w:val="false"/>
          <w:i w:val="false"/>
          <w:color w:val="000000"/>
          <w:sz w:val="24"/>
          <w:lang w:val="pl-Pl"/>
        </w:rPr>
        <w:t>3) sporządza plan z przebiegu procesu transportowego;</w:t>
      </w:r>
    </w:p>
    <w:p>
      <w:pPr>
        <w:spacing w:before="25" w:after="0"/>
        <w:ind w:left="0"/>
        <w:jc w:val="both"/>
        <w:textAlignment w:val="auto"/>
      </w:pPr>
      <w:r>
        <w:rPr>
          <w:rFonts w:ascii="Times New Roman"/>
          <w:b w:val="false"/>
          <w:i w:val="false"/>
          <w:color w:val="000000"/>
          <w:sz w:val="24"/>
          <w:lang w:val="pl-Pl"/>
        </w:rPr>
        <w:t>4) opracowuje harmonogramy wykonania procesu transportowego;</w:t>
      </w:r>
    </w:p>
    <w:p>
      <w:pPr>
        <w:spacing w:before="25" w:after="0"/>
        <w:ind w:left="0"/>
        <w:jc w:val="both"/>
        <w:textAlignment w:val="auto"/>
      </w:pPr>
      <w:r>
        <w:rPr>
          <w:rFonts w:ascii="Times New Roman"/>
          <w:b w:val="false"/>
          <w:i w:val="false"/>
          <w:color w:val="000000"/>
          <w:sz w:val="24"/>
          <w:lang w:val="pl-Pl"/>
        </w:rPr>
        <w:t>5) stosuje systemy monitorowania i rejestrowania ładunków oraz pracy środków transportu;</w:t>
      </w:r>
    </w:p>
    <w:p>
      <w:pPr>
        <w:spacing w:before="25" w:after="0"/>
        <w:ind w:left="0"/>
        <w:jc w:val="both"/>
        <w:textAlignment w:val="auto"/>
      </w:pPr>
      <w:r>
        <w:rPr>
          <w:rFonts w:ascii="Times New Roman"/>
          <w:b w:val="false"/>
          <w:i w:val="false"/>
          <w:color w:val="000000"/>
          <w:sz w:val="24"/>
          <w:lang w:val="pl-Pl"/>
        </w:rPr>
        <w:t>6) stosuje międzynarodowe standardy identyfikacji ładunków i wymiany danych;</w:t>
      </w:r>
    </w:p>
    <w:p>
      <w:pPr>
        <w:spacing w:before="25" w:after="0"/>
        <w:ind w:left="0"/>
        <w:jc w:val="both"/>
        <w:textAlignment w:val="auto"/>
      </w:pPr>
      <w:r>
        <w:rPr>
          <w:rFonts w:ascii="Times New Roman"/>
          <w:b w:val="false"/>
          <w:i w:val="false"/>
          <w:color w:val="000000"/>
          <w:sz w:val="24"/>
          <w:lang w:val="pl-Pl"/>
        </w:rPr>
        <w:t>7) ocenia jakość oraz efektywność procesów transportowych;</w:t>
      </w:r>
    </w:p>
    <w:p>
      <w:pPr>
        <w:spacing w:before="25" w:after="0"/>
        <w:ind w:left="0"/>
        <w:jc w:val="both"/>
        <w:textAlignment w:val="auto"/>
      </w:pPr>
      <w:r>
        <w:rPr>
          <w:rFonts w:ascii="Times New Roman"/>
          <w:b w:val="false"/>
          <w:i w:val="false"/>
          <w:color w:val="000000"/>
          <w:sz w:val="24"/>
          <w:lang w:val="pl-Pl"/>
        </w:rPr>
        <w:t>8) sporządza dokumentację transportową w języku polskim i języku obcym;</w:t>
      </w:r>
    </w:p>
    <w:p>
      <w:pPr>
        <w:spacing w:before="25" w:after="0"/>
        <w:ind w:left="0"/>
        <w:jc w:val="both"/>
        <w:textAlignment w:val="auto"/>
      </w:pPr>
      <w:r>
        <w:rPr>
          <w:rFonts w:ascii="Times New Roman"/>
          <w:b w:val="false"/>
          <w:i w:val="false"/>
          <w:color w:val="000000"/>
          <w:sz w:val="24"/>
          <w:lang w:val="pl-Pl"/>
        </w:rPr>
        <w:t>9) ustala cenę usługi transportowej.</w:t>
      </w:r>
    </w:p>
    <w:p>
      <w:pPr>
        <w:spacing w:before="25" w:after="0"/>
        <w:ind w:left="0"/>
        <w:jc w:val="both"/>
        <w:textAlignment w:val="auto"/>
      </w:pPr>
      <w:r>
        <w:rPr>
          <w:rFonts w:ascii="Times New Roman"/>
          <w:b/>
          <w:i w:val="false"/>
          <w:color w:val="000000"/>
          <w:sz w:val="24"/>
          <w:lang w:val="pl-Pl"/>
        </w:rPr>
        <w:t>2. Organizowanie środków technicznych w celu realizacji procesów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korzystania ze środków technicznych w procesach transportowych;</w:t>
      </w:r>
    </w:p>
    <w:p>
      <w:pPr>
        <w:spacing w:before="25" w:after="0"/>
        <w:ind w:left="0"/>
        <w:jc w:val="both"/>
        <w:textAlignment w:val="auto"/>
      </w:pPr>
      <w:r>
        <w:rPr>
          <w:rFonts w:ascii="Times New Roman"/>
          <w:b w:val="false"/>
          <w:i w:val="false"/>
          <w:color w:val="000000"/>
          <w:sz w:val="24"/>
          <w:lang w:val="pl-Pl"/>
        </w:rPr>
        <w:t>2) określa zadania transportowe;</w:t>
      </w:r>
    </w:p>
    <w:p>
      <w:pPr>
        <w:spacing w:before="25" w:after="0"/>
        <w:ind w:left="0"/>
        <w:jc w:val="both"/>
        <w:textAlignment w:val="auto"/>
      </w:pPr>
      <w:r>
        <w:rPr>
          <w:rFonts w:ascii="Times New Roman"/>
          <w:b w:val="false"/>
          <w:i w:val="false"/>
          <w:color w:val="000000"/>
          <w:sz w:val="24"/>
          <w:lang w:val="pl-Pl"/>
        </w:rPr>
        <w:t>3) dobiera środki techniczne i technologie przeładunkowe w transporcie międzygałęziowym;</w:t>
      </w:r>
    </w:p>
    <w:p>
      <w:pPr>
        <w:spacing w:before="25" w:after="0"/>
        <w:ind w:left="0"/>
        <w:jc w:val="both"/>
        <w:textAlignment w:val="auto"/>
      </w:pPr>
      <w:r>
        <w:rPr>
          <w:rFonts w:ascii="Times New Roman"/>
          <w:b w:val="false"/>
          <w:i w:val="false"/>
          <w:color w:val="000000"/>
          <w:sz w:val="24"/>
          <w:lang w:val="pl-Pl"/>
        </w:rPr>
        <w:t>4) dobiera środki techniczne do wykonania procesów transportowych;</w:t>
      </w:r>
    </w:p>
    <w:p>
      <w:pPr>
        <w:spacing w:before="25" w:after="0"/>
        <w:ind w:left="0"/>
        <w:jc w:val="both"/>
        <w:textAlignment w:val="auto"/>
      </w:pPr>
      <w:r>
        <w:rPr>
          <w:rFonts w:ascii="Times New Roman"/>
          <w:b w:val="false"/>
          <w:i w:val="false"/>
          <w:color w:val="000000"/>
          <w:sz w:val="24"/>
          <w:lang w:val="pl-Pl"/>
        </w:rPr>
        <w:t>5) ocenia zgodność eksploatacji środków transportu z przyjętymi zasadami;</w:t>
      </w:r>
    </w:p>
    <w:p>
      <w:pPr>
        <w:spacing w:before="25" w:after="0"/>
        <w:ind w:left="0"/>
        <w:jc w:val="both"/>
        <w:textAlignment w:val="auto"/>
      </w:pPr>
      <w:r>
        <w:rPr>
          <w:rFonts w:ascii="Times New Roman"/>
          <w:b w:val="false"/>
          <w:i w:val="false"/>
          <w:color w:val="000000"/>
          <w:sz w:val="24"/>
          <w:lang w:val="pl-Pl"/>
        </w:rPr>
        <w:t>6) sporządza i gromadzi dokumentację środków technicznych w języku polskim i języku obcym;</w:t>
      </w:r>
    </w:p>
    <w:p>
      <w:pPr>
        <w:spacing w:before="25" w:after="0"/>
        <w:ind w:left="0"/>
        <w:jc w:val="both"/>
        <w:textAlignment w:val="auto"/>
      </w:pPr>
      <w:r>
        <w:rPr>
          <w:rFonts w:ascii="Times New Roman"/>
          <w:b w:val="false"/>
          <w:i w:val="false"/>
          <w:color w:val="000000"/>
          <w:sz w:val="24"/>
          <w:lang w:val="pl-Pl"/>
        </w:rPr>
        <w:t>7) ustala ceny użytkowania środków technicznych.</w:t>
      </w:r>
    </w:p>
    <w:p>
      <w:pPr>
        <w:spacing w:before="25" w:after="0"/>
        <w:ind w:left="0"/>
        <w:jc w:val="both"/>
        <w:textAlignment w:val="auto"/>
      </w:pPr>
      <w:r>
        <w:rPr>
          <w:rFonts w:ascii="Times New Roman"/>
          <w:b/>
          <w:i w:val="false"/>
          <w:color w:val="000000"/>
          <w:sz w:val="24"/>
          <w:lang w:val="pl-Pl"/>
        </w:rPr>
        <w:t>A.32. Organizacja i monitorowanie przepływu zasobów i informacji w jednostkach organizacyjnych</w:t>
      </w:r>
    </w:p>
    <w:p>
      <w:pPr>
        <w:spacing w:before="25" w:after="0"/>
        <w:ind w:left="0"/>
        <w:jc w:val="both"/>
        <w:textAlignment w:val="auto"/>
      </w:pPr>
      <w:r>
        <w:rPr>
          <w:rFonts w:ascii="Times New Roman"/>
          <w:b/>
          <w:i w:val="false"/>
          <w:color w:val="000000"/>
          <w:sz w:val="24"/>
          <w:lang w:val="pl-Pl"/>
        </w:rPr>
        <w:t>1. Organizowanie i monitorowanie przepływu zasobów i informacji w jednostkach gospodarczych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zadania poszczególnych jednostek gospodarczych;</w:t>
      </w:r>
    </w:p>
    <w:p>
      <w:pPr>
        <w:spacing w:before="25" w:after="0"/>
        <w:ind w:left="0"/>
        <w:jc w:val="both"/>
        <w:textAlignment w:val="auto"/>
      </w:pPr>
      <w:r>
        <w:rPr>
          <w:rFonts w:ascii="Times New Roman"/>
          <w:b w:val="false"/>
          <w:i w:val="false"/>
          <w:color w:val="000000"/>
          <w:sz w:val="24"/>
          <w:lang w:val="pl-Pl"/>
        </w:rPr>
        <w:t>2) organizuje przepływ zasobów i informacji pomiędzy komórkami struktury organizacyjnej zgodnie z zasadami funkcjonowania jednostek gospodarczych;</w:t>
      </w:r>
    </w:p>
    <w:p>
      <w:pPr>
        <w:spacing w:before="25" w:after="0"/>
        <w:ind w:left="0"/>
        <w:jc w:val="both"/>
        <w:textAlignment w:val="auto"/>
      </w:pPr>
      <w:r>
        <w:rPr>
          <w:rFonts w:ascii="Times New Roman"/>
          <w:b w:val="false"/>
          <w:i w:val="false"/>
          <w:color w:val="000000"/>
          <w:sz w:val="24"/>
          <w:lang w:val="pl-Pl"/>
        </w:rPr>
        <w:t>3) organizuje pracę w jednostkach gospodarczych zgodnie z zasadami logistyki;</w:t>
      </w:r>
    </w:p>
    <w:p>
      <w:pPr>
        <w:spacing w:before="25" w:after="0"/>
        <w:ind w:left="0"/>
        <w:jc w:val="both"/>
        <w:textAlignment w:val="auto"/>
      </w:pPr>
      <w:r>
        <w:rPr>
          <w:rFonts w:ascii="Times New Roman"/>
          <w:b w:val="false"/>
          <w:i w:val="false"/>
          <w:color w:val="000000"/>
          <w:sz w:val="24"/>
          <w:lang w:val="pl-Pl"/>
        </w:rPr>
        <w:t>4) przetwarza pozyskane informacje na potrzeby działalności logistycznej w jednostce gospodarczej;</w:t>
      </w:r>
    </w:p>
    <w:p>
      <w:pPr>
        <w:spacing w:before="25" w:after="0"/>
        <w:ind w:left="0"/>
        <w:jc w:val="both"/>
        <w:textAlignment w:val="auto"/>
      </w:pPr>
      <w:r>
        <w:rPr>
          <w:rFonts w:ascii="Times New Roman"/>
          <w:b w:val="false"/>
          <w:i w:val="false"/>
          <w:color w:val="000000"/>
          <w:sz w:val="24"/>
          <w:lang w:val="pl-Pl"/>
        </w:rPr>
        <w:t>5) przestrzega zasad gospodarki odpadami w ramach jednostki gospodarczej;</w:t>
      </w:r>
    </w:p>
    <w:p>
      <w:pPr>
        <w:spacing w:before="25" w:after="0"/>
        <w:ind w:left="0"/>
        <w:jc w:val="both"/>
        <w:textAlignment w:val="auto"/>
      </w:pPr>
      <w:r>
        <w:rPr>
          <w:rFonts w:ascii="Times New Roman"/>
          <w:b w:val="false"/>
          <w:i w:val="false"/>
          <w:color w:val="000000"/>
          <w:sz w:val="24"/>
          <w:lang w:val="pl-Pl"/>
        </w:rPr>
        <w:t>6) sporządza dokumentacje procesów logistycznych jednostki gospodarczej w języku polskim i języku obcym.</w:t>
      </w:r>
    </w:p>
    <w:p>
      <w:pPr>
        <w:spacing w:before="25" w:after="0"/>
        <w:ind w:left="0"/>
        <w:jc w:val="both"/>
        <w:textAlignment w:val="auto"/>
      </w:pPr>
      <w:r>
        <w:rPr>
          <w:rFonts w:ascii="Times New Roman"/>
          <w:b/>
          <w:i w:val="false"/>
          <w:color w:val="000000"/>
          <w:sz w:val="24"/>
          <w:lang w:val="pl-Pl"/>
        </w:rPr>
        <w:t>2. Organizowanie i monitorowanie przepływu zasobów i informacji w jednostkach administracyjnych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organizuje przepływ informacji i zasobów w jednostce administracyjnej;</w:t>
      </w:r>
    </w:p>
    <w:p>
      <w:pPr>
        <w:spacing w:before="25" w:after="0"/>
        <w:ind w:left="0"/>
        <w:jc w:val="both"/>
        <w:textAlignment w:val="auto"/>
      </w:pPr>
      <w:r>
        <w:rPr>
          <w:rFonts w:ascii="Times New Roman"/>
          <w:b w:val="false"/>
          <w:i w:val="false"/>
          <w:color w:val="000000"/>
          <w:sz w:val="24"/>
          <w:lang w:val="pl-Pl"/>
        </w:rPr>
        <w:t>2) rozróżnia rodzaje i systemy transportu miejskiego;</w:t>
      </w:r>
    </w:p>
    <w:p>
      <w:pPr>
        <w:spacing w:before="25" w:after="0"/>
        <w:ind w:left="0"/>
        <w:jc w:val="both"/>
        <w:textAlignment w:val="auto"/>
      </w:pPr>
      <w:r>
        <w:rPr>
          <w:rFonts w:ascii="Times New Roman"/>
          <w:b w:val="false"/>
          <w:i w:val="false"/>
          <w:color w:val="000000"/>
          <w:sz w:val="24"/>
          <w:lang w:val="pl-Pl"/>
        </w:rPr>
        <w:t>3) oblicza zapotrzebowanie jednostki administracyjnej na wodę oraz energię elektryczną i cieplną na podstawie określonych parametrów;</w:t>
      </w:r>
    </w:p>
    <w:p>
      <w:pPr>
        <w:spacing w:before="25" w:after="0"/>
        <w:ind w:left="0"/>
        <w:jc w:val="both"/>
        <w:textAlignment w:val="auto"/>
      </w:pPr>
      <w:r>
        <w:rPr>
          <w:rFonts w:ascii="Times New Roman"/>
          <w:b w:val="false"/>
          <w:i w:val="false"/>
          <w:color w:val="000000"/>
          <w:sz w:val="24"/>
          <w:lang w:val="pl-Pl"/>
        </w:rPr>
        <w:t>4) przestrzega zasad logistycznej obsługi imprez masowych;</w:t>
      </w:r>
    </w:p>
    <w:p>
      <w:pPr>
        <w:spacing w:before="25" w:after="0"/>
        <w:ind w:left="0"/>
        <w:jc w:val="both"/>
        <w:textAlignment w:val="auto"/>
      </w:pPr>
      <w:r>
        <w:rPr>
          <w:rFonts w:ascii="Times New Roman"/>
          <w:b w:val="false"/>
          <w:i w:val="false"/>
          <w:color w:val="000000"/>
          <w:sz w:val="24"/>
          <w:lang w:val="pl-Pl"/>
        </w:rPr>
        <w:t>5) przestrzega zasad gospodarowania odpadami;</w:t>
      </w:r>
    </w:p>
    <w:p>
      <w:pPr>
        <w:spacing w:before="25" w:after="0"/>
        <w:ind w:left="0"/>
        <w:jc w:val="both"/>
        <w:textAlignment w:val="auto"/>
      </w:pPr>
      <w:r>
        <w:rPr>
          <w:rFonts w:ascii="Times New Roman"/>
          <w:b w:val="false"/>
          <w:i w:val="false"/>
          <w:color w:val="000000"/>
          <w:sz w:val="24"/>
          <w:lang w:val="pl-Pl"/>
        </w:rPr>
        <w:t>6) ocenia efektywność wykorzystania infrastruktury logistycznej w jednostce administracyjnej;</w:t>
      </w:r>
    </w:p>
    <w:p>
      <w:pPr>
        <w:spacing w:before="25" w:after="0"/>
        <w:ind w:left="0"/>
        <w:jc w:val="both"/>
        <w:textAlignment w:val="auto"/>
      </w:pPr>
      <w:r>
        <w:rPr>
          <w:rFonts w:ascii="Times New Roman"/>
          <w:b w:val="false"/>
          <w:i w:val="false"/>
          <w:color w:val="000000"/>
          <w:sz w:val="24"/>
          <w:lang w:val="pl-Pl"/>
        </w:rPr>
        <w:t>7) prowadzi dokumentację funkcjonowania systemu logistycznego w jednostce administracyjnej.</w:t>
      </w:r>
    </w:p>
    <w:p>
      <w:pPr>
        <w:spacing w:before="25" w:after="0"/>
        <w:ind w:left="0"/>
        <w:jc w:val="both"/>
        <w:textAlignment w:val="auto"/>
      </w:pPr>
      <w:r>
        <w:rPr>
          <w:rFonts w:ascii="Times New Roman"/>
          <w:b/>
          <w:i w:val="false"/>
          <w:color w:val="000000"/>
          <w:sz w:val="24"/>
          <w:lang w:val="pl-Pl"/>
        </w:rPr>
        <w:t>A.33. Obsługa podróżnych w portach i terminalach</w:t>
      </w:r>
    </w:p>
    <w:p>
      <w:pPr>
        <w:spacing w:before="25" w:after="0"/>
        <w:ind w:left="0"/>
        <w:jc w:val="both"/>
        <w:textAlignment w:val="auto"/>
      </w:pPr>
      <w:r>
        <w:rPr>
          <w:rFonts w:ascii="Times New Roman"/>
          <w:b/>
          <w:i w:val="false"/>
          <w:color w:val="000000"/>
          <w:sz w:val="24"/>
          <w:lang w:val="pl-Pl"/>
        </w:rPr>
        <w:t>1. Organizowanie obsługi podróżnych w portach i terminalach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oczekiwania klientów;</w:t>
      </w:r>
    </w:p>
    <w:p>
      <w:pPr>
        <w:spacing w:before="25" w:after="0"/>
        <w:ind w:left="0"/>
        <w:jc w:val="both"/>
        <w:textAlignment w:val="auto"/>
      </w:pPr>
      <w:r>
        <w:rPr>
          <w:rFonts w:ascii="Times New Roman"/>
          <w:b w:val="false"/>
          <w:i w:val="false"/>
          <w:color w:val="000000"/>
          <w:sz w:val="24"/>
          <w:lang w:val="pl-Pl"/>
        </w:rPr>
        <w:t>2) korzysta z map, przewodników, ofert biur podróży, informatorów;</w:t>
      </w:r>
    </w:p>
    <w:p>
      <w:pPr>
        <w:spacing w:before="25" w:after="0"/>
        <w:ind w:left="0"/>
        <w:jc w:val="both"/>
        <w:textAlignment w:val="auto"/>
      </w:pPr>
      <w:r>
        <w:rPr>
          <w:rFonts w:ascii="Times New Roman"/>
          <w:b w:val="false"/>
          <w:i w:val="false"/>
          <w:color w:val="000000"/>
          <w:sz w:val="24"/>
          <w:lang w:val="pl-Pl"/>
        </w:rPr>
        <w:t>3) wykorzystuje technologie informatyczne w procesie planowania, organizacji oraz eksploatacji portów i terminali;</w:t>
      </w:r>
    </w:p>
    <w:p>
      <w:pPr>
        <w:spacing w:before="25" w:after="0"/>
        <w:ind w:left="0"/>
        <w:jc w:val="both"/>
        <w:textAlignment w:val="auto"/>
      </w:pPr>
      <w:r>
        <w:rPr>
          <w:rFonts w:ascii="Times New Roman"/>
          <w:b w:val="false"/>
          <w:i w:val="false"/>
          <w:color w:val="000000"/>
          <w:sz w:val="24"/>
          <w:lang w:val="pl-Pl"/>
        </w:rPr>
        <w:t>4) przygotowuje oferty usług dla podróżnych;</w:t>
      </w:r>
    </w:p>
    <w:p>
      <w:pPr>
        <w:spacing w:before="25" w:after="0"/>
        <w:ind w:left="0"/>
        <w:jc w:val="both"/>
        <w:textAlignment w:val="auto"/>
      </w:pPr>
      <w:r>
        <w:rPr>
          <w:rFonts w:ascii="Times New Roman"/>
          <w:b w:val="false"/>
          <w:i w:val="false"/>
          <w:color w:val="000000"/>
          <w:sz w:val="24"/>
          <w:lang w:val="pl-Pl"/>
        </w:rPr>
        <w:t>5) planuje obsługę podróżnych w terminalach pasażerskich;</w:t>
      </w:r>
    </w:p>
    <w:p>
      <w:pPr>
        <w:spacing w:before="25" w:after="0"/>
        <w:ind w:left="0"/>
        <w:jc w:val="both"/>
        <w:textAlignment w:val="auto"/>
      </w:pPr>
      <w:r>
        <w:rPr>
          <w:rFonts w:ascii="Times New Roman"/>
          <w:b w:val="false"/>
          <w:i w:val="false"/>
          <w:color w:val="000000"/>
          <w:sz w:val="24"/>
          <w:lang w:val="pl-Pl"/>
        </w:rPr>
        <w:t>6) sporządza dokumentację związaną z planowaniem obsługi podróżnych;</w:t>
      </w:r>
    </w:p>
    <w:p>
      <w:pPr>
        <w:spacing w:before="25" w:after="0"/>
        <w:ind w:left="0"/>
        <w:jc w:val="both"/>
        <w:textAlignment w:val="auto"/>
      </w:pPr>
      <w:r>
        <w:rPr>
          <w:rFonts w:ascii="Times New Roman"/>
          <w:b w:val="false"/>
          <w:i w:val="false"/>
          <w:color w:val="000000"/>
          <w:sz w:val="24"/>
          <w:lang w:val="pl-Pl"/>
        </w:rPr>
        <w:t>7) przestrzega norm i stosuje przepisy prawa dotyczące transportu;</w:t>
      </w:r>
    </w:p>
    <w:p>
      <w:pPr>
        <w:spacing w:before="25" w:after="0"/>
        <w:ind w:left="0"/>
        <w:jc w:val="both"/>
        <w:textAlignment w:val="auto"/>
      </w:pPr>
      <w:r>
        <w:rPr>
          <w:rFonts w:ascii="Times New Roman"/>
          <w:b w:val="false"/>
          <w:i w:val="false"/>
          <w:color w:val="000000"/>
          <w:sz w:val="24"/>
          <w:lang w:val="pl-Pl"/>
        </w:rPr>
        <w:t>8) przestrzega norm i stosuje przepisy prawa dotyczące obsługi podróżnych.</w:t>
      </w:r>
    </w:p>
    <w:p>
      <w:pPr>
        <w:spacing w:before="25" w:after="0"/>
        <w:ind w:left="0"/>
        <w:jc w:val="both"/>
        <w:textAlignment w:val="auto"/>
      </w:pPr>
      <w:r>
        <w:rPr>
          <w:rFonts w:ascii="Times New Roman"/>
          <w:b/>
          <w:i w:val="false"/>
          <w:color w:val="000000"/>
          <w:sz w:val="24"/>
          <w:lang w:val="pl-Pl"/>
        </w:rPr>
        <w:t>2. Wykonywanie obsługi podróżnych w portach i terminalach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materiały informacyjne dla podróżnych;</w:t>
      </w:r>
    </w:p>
    <w:p>
      <w:pPr>
        <w:spacing w:before="25" w:after="0"/>
        <w:ind w:left="0"/>
        <w:jc w:val="both"/>
        <w:textAlignment w:val="auto"/>
      </w:pPr>
      <w:r>
        <w:rPr>
          <w:rFonts w:ascii="Times New Roman"/>
          <w:b w:val="false"/>
          <w:i w:val="false"/>
          <w:color w:val="000000"/>
          <w:sz w:val="24"/>
          <w:lang w:val="pl-Pl"/>
        </w:rPr>
        <w:t>2) udziela informacji podróżnym w terminalach pasażerskich;</w:t>
      </w:r>
    </w:p>
    <w:p>
      <w:pPr>
        <w:spacing w:before="25" w:after="0"/>
        <w:ind w:left="0"/>
        <w:jc w:val="both"/>
        <w:textAlignment w:val="auto"/>
      </w:pPr>
      <w:r>
        <w:rPr>
          <w:rFonts w:ascii="Times New Roman"/>
          <w:b w:val="false"/>
          <w:i w:val="false"/>
          <w:color w:val="000000"/>
          <w:sz w:val="24"/>
          <w:lang w:val="pl-Pl"/>
        </w:rPr>
        <w:t>3) sporządza dokumentację związaną z obsługą podróżnych;</w:t>
      </w:r>
    </w:p>
    <w:p>
      <w:pPr>
        <w:spacing w:before="25" w:after="0"/>
        <w:ind w:left="0"/>
        <w:jc w:val="both"/>
        <w:textAlignment w:val="auto"/>
      </w:pPr>
      <w:r>
        <w:rPr>
          <w:rFonts w:ascii="Times New Roman"/>
          <w:b w:val="false"/>
          <w:i w:val="false"/>
          <w:color w:val="000000"/>
          <w:sz w:val="24"/>
          <w:lang w:val="pl-Pl"/>
        </w:rPr>
        <w:t>4) sprawdza dokumenty podróżnych wymagane w terminalach pasażerskich;</w:t>
      </w:r>
    </w:p>
    <w:p>
      <w:pPr>
        <w:spacing w:before="25" w:after="0"/>
        <w:ind w:left="0"/>
        <w:jc w:val="both"/>
        <w:textAlignment w:val="auto"/>
      </w:pPr>
      <w:r>
        <w:rPr>
          <w:rFonts w:ascii="Times New Roman"/>
          <w:b w:val="false"/>
          <w:i w:val="false"/>
          <w:color w:val="000000"/>
          <w:sz w:val="24"/>
          <w:lang w:val="pl-Pl"/>
        </w:rPr>
        <w:t>5) obsługuje pasażerów zgodnie z obowiązującymi procedurami, także w sytuacjach kryzysowych;</w:t>
      </w:r>
    </w:p>
    <w:p>
      <w:pPr>
        <w:spacing w:before="25" w:after="0"/>
        <w:ind w:left="0"/>
        <w:jc w:val="both"/>
        <w:textAlignment w:val="auto"/>
      </w:pPr>
      <w:r>
        <w:rPr>
          <w:rFonts w:ascii="Times New Roman"/>
          <w:b w:val="false"/>
          <w:i w:val="false"/>
          <w:color w:val="000000"/>
          <w:sz w:val="24"/>
          <w:lang w:val="pl-Pl"/>
        </w:rPr>
        <w:t>6) podejmuje działania związane z przewozem osób chorych, niepełnosprawnych i wymagających szczególnej opieki;</w:t>
      </w:r>
    </w:p>
    <w:p>
      <w:pPr>
        <w:spacing w:before="25" w:after="0"/>
        <w:ind w:left="0"/>
        <w:jc w:val="both"/>
        <w:textAlignment w:val="auto"/>
      </w:pPr>
      <w:r>
        <w:rPr>
          <w:rFonts w:ascii="Times New Roman"/>
          <w:b w:val="false"/>
          <w:i w:val="false"/>
          <w:color w:val="000000"/>
          <w:sz w:val="24"/>
          <w:lang w:val="pl-Pl"/>
        </w:rPr>
        <w:t>7) obsługuje urządzenia do kontroli osób i bagażu w portach lotniczych;</w:t>
      </w:r>
    </w:p>
    <w:p>
      <w:pPr>
        <w:spacing w:before="25" w:after="0"/>
        <w:ind w:left="0"/>
        <w:jc w:val="both"/>
        <w:textAlignment w:val="auto"/>
      </w:pPr>
      <w:r>
        <w:rPr>
          <w:rFonts w:ascii="Times New Roman"/>
          <w:b w:val="false"/>
          <w:i w:val="false"/>
          <w:color w:val="000000"/>
          <w:sz w:val="24"/>
          <w:lang w:val="pl-Pl"/>
        </w:rPr>
        <w:t>8) posługuje się dwoma językami obcymi, w tym językiem angielskim, w zakresie niezbędnym do obsługi podróżnych.</w:t>
      </w:r>
    </w:p>
    <w:p>
      <w:pPr>
        <w:spacing w:before="25" w:after="0"/>
        <w:ind w:left="0"/>
        <w:jc w:val="both"/>
        <w:textAlignment w:val="auto"/>
      </w:pPr>
      <w:r>
        <w:rPr>
          <w:rFonts w:ascii="Times New Roman"/>
          <w:b/>
          <w:i w:val="false"/>
          <w:color w:val="000000"/>
          <w:sz w:val="24"/>
          <w:lang w:val="pl-Pl"/>
        </w:rPr>
        <w:t>A.34. Organizacja i prowadzenie prac związanych z przeładunkiem oraz magazynowaniem towarów i ładunków w portach i terminalach</w:t>
      </w:r>
    </w:p>
    <w:p>
      <w:pPr>
        <w:spacing w:before="25" w:after="0"/>
        <w:ind w:left="0"/>
        <w:jc w:val="both"/>
        <w:textAlignment w:val="auto"/>
      </w:pPr>
      <w:r>
        <w:rPr>
          <w:rFonts w:ascii="Times New Roman"/>
          <w:b/>
          <w:i w:val="false"/>
          <w:color w:val="000000"/>
          <w:sz w:val="24"/>
          <w:lang w:val="pl-Pl"/>
        </w:rPr>
        <w:t>1. Organizowanie prac związanych z przeładunkiem i magazynowaniem towarów w portach i terminalach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elementy infrastruktury portów i terminali;</w:t>
      </w:r>
    </w:p>
    <w:p>
      <w:pPr>
        <w:spacing w:before="25" w:after="0"/>
        <w:ind w:left="0"/>
        <w:jc w:val="both"/>
        <w:textAlignment w:val="auto"/>
      </w:pPr>
      <w:r>
        <w:rPr>
          <w:rFonts w:ascii="Times New Roman"/>
          <w:b w:val="false"/>
          <w:i w:val="false"/>
          <w:color w:val="000000"/>
          <w:sz w:val="24"/>
          <w:lang w:val="pl-Pl"/>
        </w:rPr>
        <w:t>2) określa wyposażenie portów i terminali;</w:t>
      </w:r>
    </w:p>
    <w:p>
      <w:pPr>
        <w:spacing w:before="25" w:after="0"/>
        <w:ind w:left="0"/>
        <w:jc w:val="both"/>
        <w:textAlignment w:val="auto"/>
      </w:pPr>
      <w:r>
        <w:rPr>
          <w:rFonts w:ascii="Times New Roman"/>
          <w:b w:val="false"/>
          <w:i w:val="false"/>
          <w:color w:val="000000"/>
          <w:sz w:val="24"/>
          <w:lang w:val="pl-Pl"/>
        </w:rPr>
        <w:t>3) rozróżnia środki transportu bliskiego i transportu dalekiego oraz określa ich przeznaczenie;</w:t>
      </w:r>
    </w:p>
    <w:p>
      <w:pPr>
        <w:spacing w:before="25" w:after="0"/>
        <w:ind w:left="0"/>
        <w:jc w:val="both"/>
        <w:textAlignment w:val="auto"/>
      </w:pPr>
      <w:r>
        <w:rPr>
          <w:rFonts w:ascii="Times New Roman"/>
          <w:b w:val="false"/>
          <w:i w:val="false"/>
          <w:color w:val="000000"/>
          <w:sz w:val="24"/>
          <w:lang w:val="pl-Pl"/>
        </w:rPr>
        <w:t>4) dobiera środki transportu bliskiego do przeładunku towarów;</w:t>
      </w:r>
    </w:p>
    <w:p>
      <w:pPr>
        <w:spacing w:before="25" w:after="0"/>
        <w:ind w:left="0"/>
        <w:jc w:val="both"/>
        <w:textAlignment w:val="auto"/>
      </w:pPr>
      <w:r>
        <w:rPr>
          <w:rFonts w:ascii="Times New Roman"/>
          <w:b w:val="false"/>
          <w:i w:val="false"/>
          <w:color w:val="000000"/>
          <w:sz w:val="24"/>
          <w:lang w:val="pl-Pl"/>
        </w:rPr>
        <w:t>5) rozróżnia rodzaje opakowań;</w:t>
      </w:r>
    </w:p>
    <w:p>
      <w:pPr>
        <w:spacing w:before="25" w:after="0"/>
        <w:ind w:left="0"/>
        <w:jc w:val="both"/>
        <w:textAlignment w:val="auto"/>
      </w:pPr>
      <w:r>
        <w:rPr>
          <w:rFonts w:ascii="Times New Roman"/>
          <w:b w:val="false"/>
          <w:i w:val="false"/>
          <w:color w:val="000000"/>
          <w:sz w:val="24"/>
          <w:lang w:val="pl-Pl"/>
        </w:rPr>
        <w:t>6) prowadzi racjonalną gospodarkę opakowaniami i kontenerami;</w:t>
      </w:r>
    </w:p>
    <w:p>
      <w:pPr>
        <w:spacing w:before="25" w:after="0"/>
        <w:ind w:left="0"/>
        <w:jc w:val="both"/>
        <w:textAlignment w:val="auto"/>
      </w:pPr>
      <w:r>
        <w:rPr>
          <w:rFonts w:ascii="Times New Roman"/>
          <w:b w:val="false"/>
          <w:i w:val="false"/>
          <w:color w:val="000000"/>
          <w:sz w:val="24"/>
          <w:lang w:val="pl-Pl"/>
        </w:rPr>
        <w:t>7) oblicza wielkość powierzchni magazynowej oraz określa miejsca składowania towarów;</w:t>
      </w:r>
    </w:p>
    <w:p>
      <w:pPr>
        <w:spacing w:before="25" w:after="0"/>
        <w:ind w:left="0"/>
        <w:jc w:val="both"/>
        <w:textAlignment w:val="auto"/>
      </w:pPr>
      <w:r>
        <w:rPr>
          <w:rFonts w:ascii="Times New Roman"/>
          <w:b w:val="false"/>
          <w:i w:val="false"/>
          <w:color w:val="000000"/>
          <w:sz w:val="24"/>
          <w:lang w:val="pl-Pl"/>
        </w:rPr>
        <w:t>8) planuje prace związane z przeładunkiem i magazynowaniem towarów, w tym towarów niebezpiecznych, ponadnormatywnych, i żywych zwierząt;</w:t>
      </w:r>
    </w:p>
    <w:p>
      <w:pPr>
        <w:spacing w:before="25" w:after="0"/>
        <w:ind w:left="0"/>
        <w:jc w:val="both"/>
        <w:textAlignment w:val="auto"/>
      </w:pPr>
      <w:r>
        <w:rPr>
          <w:rFonts w:ascii="Times New Roman"/>
          <w:b w:val="false"/>
          <w:i w:val="false"/>
          <w:color w:val="000000"/>
          <w:sz w:val="24"/>
          <w:lang w:val="pl-Pl"/>
        </w:rPr>
        <w:t>9) wykonuje czynności związane z magazynowaniem i przeładunkiem towarów;</w:t>
      </w:r>
    </w:p>
    <w:p>
      <w:pPr>
        <w:spacing w:before="25" w:after="0"/>
        <w:ind w:left="0"/>
        <w:jc w:val="both"/>
        <w:textAlignment w:val="auto"/>
      </w:pPr>
      <w:r>
        <w:rPr>
          <w:rFonts w:ascii="Times New Roman"/>
          <w:b w:val="false"/>
          <w:i w:val="false"/>
          <w:color w:val="000000"/>
          <w:sz w:val="24"/>
          <w:lang w:val="pl-Pl"/>
        </w:rPr>
        <w:t>10) obsługuje regały magazynowe niskiego i wysokiego składowania;</w:t>
      </w:r>
    </w:p>
    <w:p>
      <w:pPr>
        <w:spacing w:before="25" w:after="0"/>
        <w:ind w:left="0"/>
        <w:jc w:val="both"/>
        <w:textAlignment w:val="auto"/>
      </w:pPr>
      <w:r>
        <w:rPr>
          <w:rFonts w:ascii="Times New Roman"/>
          <w:b w:val="false"/>
          <w:i w:val="false"/>
          <w:color w:val="000000"/>
          <w:sz w:val="24"/>
          <w:lang w:val="pl-Pl"/>
        </w:rPr>
        <w:t>11) korzysta z oprogramowania specjalistycznego w pracach przeładunkowo-magazynowych;</w:t>
      </w:r>
    </w:p>
    <w:p>
      <w:pPr>
        <w:spacing w:before="25" w:after="0"/>
        <w:ind w:left="0"/>
        <w:jc w:val="both"/>
        <w:textAlignment w:val="auto"/>
      </w:pPr>
      <w:r>
        <w:rPr>
          <w:rFonts w:ascii="Times New Roman"/>
          <w:b w:val="false"/>
          <w:i w:val="false"/>
          <w:color w:val="000000"/>
          <w:sz w:val="24"/>
          <w:lang w:val="pl-Pl"/>
        </w:rPr>
        <w:t>12) obsługuje automatyczne systemy składowania i określania towarów;</w:t>
      </w:r>
    </w:p>
    <w:p>
      <w:pPr>
        <w:spacing w:before="25" w:after="0"/>
        <w:ind w:left="0"/>
        <w:jc w:val="both"/>
        <w:textAlignment w:val="auto"/>
      </w:pPr>
      <w:r>
        <w:rPr>
          <w:rFonts w:ascii="Times New Roman"/>
          <w:b w:val="false"/>
          <w:i w:val="false"/>
          <w:color w:val="000000"/>
          <w:sz w:val="24"/>
          <w:lang w:val="pl-Pl"/>
        </w:rPr>
        <w:t>13) organizuje obsługę środków transportu dalekiego w zakresie prac przeładunkowych;</w:t>
      </w:r>
    </w:p>
    <w:p>
      <w:pPr>
        <w:spacing w:before="25" w:after="0"/>
        <w:ind w:left="0"/>
        <w:jc w:val="both"/>
        <w:textAlignment w:val="auto"/>
      </w:pPr>
      <w:r>
        <w:rPr>
          <w:rFonts w:ascii="Times New Roman"/>
          <w:b w:val="false"/>
          <w:i w:val="false"/>
          <w:color w:val="000000"/>
          <w:sz w:val="24"/>
          <w:lang w:val="pl-Pl"/>
        </w:rPr>
        <w:t>14) planuje rozmieszczenie ładunków w środkach transportu dalekiego;</w:t>
      </w:r>
    </w:p>
    <w:p>
      <w:pPr>
        <w:spacing w:before="25" w:after="0"/>
        <w:ind w:left="0"/>
        <w:jc w:val="both"/>
        <w:textAlignment w:val="auto"/>
      </w:pPr>
      <w:r>
        <w:rPr>
          <w:rFonts w:ascii="Times New Roman"/>
          <w:b w:val="false"/>
          <w:i w:val="false"/>
          <w:color w:val="000000"/>
          <w:sz w:val="24"/>
          <w:lang w:val="pl-Pl"/>
        </w:rPr>
        <w:t>15) przestrzega przepisów prawa dotyczących magazynowania i transportu towarów i ładunków.</w:t>
      </w:r>
    </w:p>
    <w:p>
      <w:pPr>
        <w:spacing w:before="25" w:after="0"/>
        <w:ind w:left="0"/>
        <w:jc w:val="both"/>
        <w:textAlignment w:val="auto"/>
      </w:pPr>
      <w:r>
        <w:rPr>
          <w:rFonts w:ascii="Times New Roman"/>
          <w:b/>
          <w:i w:val="false"/>
          <w:color w:val="000000"/>
          <w:sz w:val="24"/>
          <w:lang w:val="pl-Pl"/>
        </w:rPr>
        <w:t>2. Prowadzenie dokumentacji magazynowej i przewozowej w portach i terminalach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norm i stosuje przepisy prawa dotyczące magazynowania, przewozu i bezpieczeństwa ładunków w portach i terminalach;</w:t>
      </w:r>
    </w:p>
    <w:p>
      <w:pPr>
        <w:spacing w:before="25" w:after="0"/>
        <w:ind w:left="0"/>
        <w:jc w:val="both"/>
        <w:textAlignment w:val="auto"/>
      </w:pPr>
      <w:r>
        <w:rPr>
          <w:rFonts w:ascii="Times New Roman"/>
          <w:b w:val="false"/>
          <w:i w:val="false"/>
          <w:color w:val="000000"/>
          <w:sz w:val="24"/>
          <w:lang w:val="pl-Pl"/>
        </w:rPr>
        <w:t>2) określa odpowiedzialność materialną, osobistą i wspólną za powierzone mienie;</w:t>
      </w:r>
    </w:p>
    <w:p>
      <w:pPr>
        <w:spacing w:before="25" w:after="0"/>
        <w:ind w:left="0"/>
        <w:jc w:val="both"/>
        <w:textAlignment w:val="auto"/>
      </w:pPr>
      <w:r>
        <w:rPr>
          <w:rFonts w:ascii="Times New Roman"/>
          <w:b w:val="false"/>
          <w:i w:val="false"/>
          <w:color w:val="000000"/>
          <w:sz w:val="24"/>
          <w:lang w:val="pl-Pl"/>
        </w:rPr>
        <w:t>3) udziela klientom informacji na temat usług świadczonych w portach i terminalach;</w:t>
      </w:r>
    </w:p>
    <w:p>
      <w:pPr>
        <w:spacing w:before="25" w:after="0"/>
        <w:ind w:left="0"/>
        <w:jc w:val="both"/>
        <w:textAlignment w:val="auto"/>
      </w:pPr>
      <w:r>
        <w:rPr>
          <w:rFonts w:ascii="Times New Roman"/>
          <w:b w:val="false"/>
          <w:i w:val="false"/>
          <w:color w:val="000000"/>
          <w:sz w:val="24"/>
          <w:lang w:val="pl-Pl"/>
        </w:rPr>
        <w:t>4) przestrzega zasad rozpatrywania reklamacji dotyczących obsługi ładunków w portach i terminalach;</w:t>
      </w:r>
    </w:p>
    <w:p>
      <w:pPr>
        <w:spacing w:before="25" w:after="0"/>
        <w:ind w:left="0"/>
        <w:jc w:val="both"/>
        <w:textAlignment w:val="auto"/>
      </w:pPr>
      <w:r>
        <w:rPr>
          <w:rFonts w:ascii="Times New Roman"/>
          <w:b w:val="false"/>
          <w:i w:val="false"/>
          <w:color w:val="000000"/>
          <w:sz w:val="24"/>
          <w:lang w:val="pl-Pl"/>
        </w:rPr>
        <w:t>5) oblicza zapotrzebowanie na powierzchnię magazynową;</w:t>
      </w:r>
    </w:p>
    <w:p>
      <w:pPr>
        <w:spacing w:before="25" w:after="0"/>
        <w:ind w:left="0"/>
        <w:jc w:val="both"/>
        <w:textAlignment w:val="auto"/>
      </w:pPr>
      <w:r>
        <w:rPr>
          <w:rFonts w:ascii="Times New Roman"/>
          <w:b w:val="false"/>
          <w:i w:val="false"/>
          <w:color w:val="000000"/>
          <w:sz w:val="24"/>
          <w:lang w:val="pl-Pl"/>
        </w:rPr>
        <w:t>6) przeprowadza inwentaryzację magazynów;</w:t>
      </w:r>
    </w:p>
    <w:p>
      <w:pPr>
        <w:spacing w:before="25" w:after="0"/>
        <w:ind w:left="0"/>
        <w:jc w:val="both"/>
        <w:textAlignment w:val="auto"/>
      </w:pPr>
      <w:r>
        <w:rPr>
          <w:rFonts w:ascii="Times New Roman"/>
          <w:b w:val="false"/>
          <w:i w:val="false"/>
          <w:color w:val="000000"/>
          <w:sz w:val="24"/>
          <w:lang w:val="pl-Pl"/>
        </w:rPr>
        <w:t>7) oblicza koszty przeładunku i operacji magazynowych;</w:t>
      </w:r>
    </w:p>
    <w:p>
      <w:pPr>
        <w:spacing w:before="25" w:after="0"/>
        <w:ind w:left="0"/>
        <w:jc w:val="both"/>
        <w:textAlignment w:val="auto"/>
      </w:pPr>
      <w:r>
        <w:rPr>
          <w:rFonts w:ascii="Times New Roman"/>
          <w:b w:val="false"/>
          <w:i w:val="false"/>
          <w:color w:val="000000"/>
          <w:sz w:val="24"/>
          <w:lang w:val="pl-Pl"/>
        </w:rPr>
        <w:t>8) sporządza ofertę handlową na wykonanie obsługi towarów i ładunków;</w:t>
      </w:r>
    </w:p>
    <w:p>
      <w:pPr>
        <w:spacing w:before="25" w:after="0"/>
        <w:ind w:left="0"/>
        <w:jc w:val="both"/>
        <w:textAlignment w:val="auto"/>
      </w:pPr>
      <w:r>
        <w:rPr>
          <w:rFonts w:ascii="Times New Roman"/>
          <w:b w:val="false"/>
          <w:i w:val="false"/>
          <w:color w:val="000000"/>
          <w:sz w:val="24"/>
          <w:lang w:val="pl-Pl"/>
        </w:rPr>
        <w:t>9) przygotowuje rozliczenia kosztów przeładunku, korzystania z infrastruktury portów i terminali oraz usług dodatkowych.</w:t>
      </w:r>
    </w:p>
    <w:p>
      <w:pPr>
        <w:spacing w:before="25" w:after="0"/>
        <w:ind w:left="0"/>
        <w:jc w:val="both"/>
        <w:textAlignment w:val="auto"/>
      </w:pPr>
      <w:r>
        <w:rPr>
          <w:rFonts w:ascii="Times New Roman"/>
          <w:b/>
          <w:i w:val="false"/>
          <w:color w:val="000000"/>
          <w:sz w:val="24"/>
          <w:lang w:val="pl-Pl"/>
        </w:rPr>
        <w:t>3. Organizowanie obsługi środków transportu bliskiego w portach i terminalach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przestrzega norm i stosuje przepisy prawa dotyczące obsługi urządzeń przeładunkowych i magazynowych w portach i terminalach;</w:t>
      </w:r>
    </w:p>
    <w:p>
      <w:pPr>
        <w:spacing w:before="25" w:after="0"/>
        <w:ind w:left="0"/>
        <w:jc w:val="both"/>
        <w:textAlignment w:val="auto"/>
      </w:pPr>
      <w:r>
        <w:rPr>
          <w:rFonts w:ascii="Times New Roman"/>
          <w:b w:val="false"/>
          <w:i w:val="false"/>
          <w:color w:val="000000"/>
          <w:sz w:val="24"/>
          <w:lang w:val="pl-Pl"/>
        </w:rPr>
        <w:t>2) charakteryzuje zadania związane z eksploatacją portów i terminali;</w:t>
      </w:r>
    </w:p>
    <w:p>
      <w:pPr>
        <w:spacing w:before="25" w:after="0"/>
        <w:ind w:left="0"/>
        <w:jc w:val="both"/>
        <w:textAlignment w:val="auto"/>
      </w:pPr>
      <w:r>
        <w:rPr>
          <w:rFonts w:ascii="Times New Roman"/>
          <w:b w:val="false"/>
          <w:i w:val="false"/>
          <w:color w:val="000000"/>
          <w:sz w:val="24"/>
          <w:lang w:val="pl-Pl"/>
        </w:rPr>
        <w:t>3) ocenia stan techniczny urządzeń portowych i terminalowych oraz środków transportu bliskiego;</w:t>
      </w:r>
    </w:p>
    <w:p>
      <w:pPr>
        <w:spacing w:before="25" w:after="0"/>
        <w:ind w:left="0"/>
        <w:jc w:val="both"/>
        <w:textAlignment w:val="auto"/>
      </w:pPr>
      <w:r>
        <w:rPr>
          <w:rFonts w:ascii="Times New Roman"/>
          <w:b w:val="false"/>
          <w:i w:val="false"/>
          <w:color w:val="000000"/>
          <w:sz w:val="24"/>
          <w:lang w:val="pl-Pl"/>
        </w:rPr>
        <w:t>4) rozróżnia metody napraw i regeneracji środków transportu bliskiego;</w:t>
      </w:r>
    </w:p>
    <w:p>
      <w:pPr>
        <w:spacing w:before="25" w:after="0"/>
        <w:ind w:left="0"/>
        <w:jc w:val="both"/>
        <w:textAlignment w:val="auto"/>
      </w:pPr>
      <w:r>
        <w:rPr>
          <w:rFonts w:ascii="Times New Roman"/>
          <w:b w:val="false"/>
          <w:i w:val="false"/>
          <w:color w:val="000000"/>
          <w:sz w:val="24"/>
          <w:lang w:val="pl-Pl"/>
        </w:rPr>
        <w:t>5) przeprowadza przeglądy okresowe, badania diagnostyczne i naprawy urządzeń transportu bliskiego;</w:t>
      </w:r>
    </w:p>
    <w:p>
      <w:pPr>
        <w:spacing w:before="25" w:after="0"/>
        <w:ind w:left="0"/>
        <w:jc w:val="both"/>
        <w:textAlignment w:val="auto"/>
      </w:pPr>
      <w:r>
        <w:rPr>
          <w:rFonts w:ascii="Times New Roman"/>
          <w:b w:val="false"/>
          <w:i w:val="false"/>
          <w:color w:val="000000"/>
          <w:sz w:val="24"/>
          <w:lang w:val="pl-Pl"/>
        </w:rPr>
        <w:t>6) organizuje obsługę techniczną środków transportu bliskiego w portach i terminalach;</w:t>
      </w:r>
    </w:p>
    <w:p>
      <w:pPr>
        <w:spacing w:before="25" w:after="0"/>
        <w:ind w:left="0"/>
        <w:jc w:val="both"/>
        <w:textAlignment w:val="auto"/>
      </w:pPr>
      <w:r>
        <w:rPr>
          <w:rFonts w:ascii="Times New Roman"/>
          <w:b w:val="false"/>
          <w:i w:val="false"/>
          <w:color w:val="000000"/>
          <w:sz w:val="24"/>
          <w:lang w:val="pl-Pl"/>
        </w:rPr>
        <w:t>7) posługuje się środkami łączności przewodowej i bezprzewodowej podczas obsługi środków transportu bliskiego w portach i terminalach.</w:t>
      </w:r>
    </w:p>
    <w:p>
      <w:pPr>
        <w:spacing w:before="25" w:after="0"/>
        <w:ind w:left="0"/>
        <w:jc w:val="both"/>
        <w:textAlignment w:val="auto"/>
      </w:pPr>
      <w:r>
        <w:rPr>
          <w:rFonts w:ascii="Times New Roman"/>
          <w:b/>
          <w:i w:val="false"/>
          <w:color w:val="000000"/>
          <w:sz w:val="24"/>
          <w:lang w:val="pl-Pl"/>
        </w:rPr>
        <w:t>A.35. Planowanie i prowadzenie działalności w organizacji</w:t>
      </w:r>
    </w:p>
    <w:p>
      <w:pPr>
        <w:spacing w:before="25" w:after="0"/>
        <w:ind w:left="0"/>
        <w:jc w:val="both"/>
        <w:textAlignment w:val="auto"/>
      </w:pPr>
      <w:r>
        <w:rPr>
          <w:rFonts w:ascii="Times New Roman"/>
          <w:b/>
          <w:i w:val="false"/>
          <w:color w:val="000000"/>
          <w:sz w:val="24"/>
          <w:lang w:val="pl-Pl"/>
        </w:rPr>
        <w:t>1. Organizowanie działalności gospodarczej i obliczanie podatków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Kodeksu spółek handlowych, Kodeksu cywilnego, Kodeksu postępowania administracyjnego oraz przepisy podatkowe w zakresie wykonywanych zadań;</w:t>
      </w:r>
    </w:p>
    <w:p>
      <w:pPr>
        <w:spacing w:before="25" w:after="0"/>
        <w:ind w:left="0"/>
        <w:jc w:val="both"/>
        <w:textAlignment w:val="auto"/>
      </w:pPr>
      <w:r>
        <w:rPr>
          <w:rFonts w:ascii="Times New Roman"/>
          <w:b w:val="false"/>
          <w:i w:val="false"/>
          <w:color w:val="000000"/>
          <w:sz w:val="24"/>
          <w:lang w:val="pl-Pl"/>
        </w:rPr>
        <w:t>2) określa zadania przedsiębiorców, instytucji finansowych, organów administracji rządowej i samorządowej;</w:t>
      </w:r>
    </w:p>
    <w:p>
      <w:pPr>
        <w:spacing w:before="25" w:after="0"/>
        <w:ind w:left="0"/>
        <w:jc w:val="both"/>
        <w:textAlignment w:val="auto"/>
      </w:pPr>
      <w:r>
        <w:rPr>
          <w:rFonts w:ascii="Times New Roman"/>
          <w:b w:val="false"/>
          <w:i w:val="false"/>
          <w:color w:val="000000"/>
          <w:sz w:val="24"/>
          <w:lang w:val="pl-Pl"/>
        </w:rPr>
        <w:t>3) rozróżnia formy organizacyjno-prawne działania przedsiębiorców;</w:t>
      </w:r>
    </w:p>
    <w:p>
      <w:pPr>
        <w:spacing w:before="25" w:after="0"/>
        <w:ind w:left="0"/>
        <w:jc w:val="both"/>
        <w:textAlignment w:val="auto"/>
      </w:pPr>
      <w:r>
        <w:rPr>
          <w:rFonts w:ascii="Times New Roman"/>
          <w:b w:val="false"/>
          <w:i w:val="false"/>
          <w:color w:val="000000"/>
          <w:sz w:val="24"/>
          <w:lang w:val="pl-Pl"/>
        </w:rPr>
        <w:t>4) organizuje współpracę z kontrahentami i innymi podmiotami;</w:t>
      </w:r>
    </w:p>
    <w:p>
      <w:pPr>
        <w:spacing w:before="25" w:after="0"/>
        <w:ind w:left="0"/>
        <w:jc w:val="both"/>
        <w:textAlignment w:val="auto"/>
      </w:pPr>
      <w:r>
        <w:rPr>
          <w:rFonts w:ascii="Times New Roman"/>
          <w:b w:val="false"/>
          <w:i w:val="false"/>
          <w:color w:val="000000"/>
          <w:sz w:val="24"/>
          <w:lang w:val="pl-Pl"/>
        </w:rPr>
        <w:t>5) stosuje strategie marketingowe;</w:t>
      </w:r>
    </w:p>
    <w:p>
      <w:pPr>
        <w:spacing w:before="25" w:after="0"/>
        <w:ind w:left="0"/>
        <w:jc w:val="both"/>
        <w:textAlignment w:val="auto"/>
      </w:pPr>
      <w:r>
        <w:rPr>
          <w:rFonts w:ascii="Times New Roman"/>
          <w:b w:val="false"/>
          <w:i w:val="false"/>
          <w:color w:val="000000"/>
          <w:sz w:val="24"/>
          <w:lang w:val="pl-Pl"/>
        </w:rPr>
        <w:t>6) prowadzi sprawy związane z obrotem materiałami, towarami i wyrobami gotowymi oraz środkami pieniężnymi;</w:t>
      </w:r>
    </w:p>
    <w:p>
      <w:pPr>
        <w:spacing w:before="25" w:after="0"/>
        <w:ind w:left="0"/>
        <w:jc w:val="both"/>
        <w:textAlignment w:val="auto"/>
      </w:pPr>
      <w:r>
        <w:rPr>
          <w:rFonts w:ascii="Times New Roman"/>
          <w:b w:val="false"/>
          <w:i w:val="false"/>
          <w:color w:val="000000"/>
          <w:sz w:val="24"/>
          <w:lang w:val="pl-Pl"/>
        </w:rPr>
        <w:t>7) sporządza dokumenty związane z obrotem materiałami, towarami i wyrobami gotowymi oraz środkami pieniężnymi;</w:t>
      </w:r>
    </w:p>
    <w:p>
      <w:pPr>
        <w:spacing w:before="25" w:after="0"/>
        <w:ind w:left="0"/>
        <w:jc w:val="both"/>
        <w:textAlignment w:val="auto"/>
      </w:pPr>
      <w:r>
        <w:rPr>
          <w:rFonts w:ascii="Times New Roman"/>
          <w:b w:val="false"/>
          <w:i w:val="false"/>
          <w:color w:val="000000"/>
          <w:sz w:val="24"/>
          <w:lang w:val="pl-Pl"/>
        </w:rPr>
        <w:t>8) stosuje różne metody kalkulacji cen sprzedaży, w tym rozliczenia z tytułu podatku VAT;</w:t>
      </w:r>
    </w:p>
    <w:p>
      <w:pPr>
        <w:spacing w:before="25" w:after="0"/>
        <w:ind w:left="0"/>
        <w:jc w:val="both"/>
        <w:textAlignment w:val="auto"/>
      </w:pPr>
      <w:r>
        <w:rPr>
          <w:rFonts w:ascii="Times New Roman"/>
          <w:b w:val="false"/>
          <w:i w:val="false"/>
          <w:color w:val="000000"/>
          <w:sz w:val="24"/>
          <w:lang w:val="pl-Pl"/>
        </w:rPr>
        <w:t>9) rozróżnia rodzaje zapasów i zasady ich normowania;</w:t>
      </w:r>
    </w:p>
    <w:p>
      <w:pPr>
        <w:spacing w:before="25" w:after="0"/>
        <w:ind w:left="0"/>
        <w:jc w:val="both"/>
        <w:textAlignment w:val="auto"/>
      </w:pPr>
      <w:r>
        <w:rPr>
          <w:rFonts w:ascii="Times New Roman"/>
          <w:b w:val="false"/>
          <w:i w:val="false"/>
          <w:color w:val="000000"/>
          <w:sz w:val="24"/>
          <w:lang w:val="pl-Pl"/>
        </w:rPr>
        <w:t>10) oblicza normy zapasów w celu zachowania ciągłości produkcji i sprzedaży oraz wskaźniki rotacji zapasów;</w:t>
      </w:r>
    </w:p>
    <w:p>
      <w:pPr>
        <w:spacing w:before="25" w:after="0"/>
        <w:ind w:left="0"/>
        <w:jc w:val="both"/>
        <w:textAlignment w:val="auto"/>
      </w:pPr>
      <w:r>
        <w:rPr>
          <w:rFonts w:ascii="Times New Roman"/>
          <w:b w:val="false"/>
          <w:i w:val="false"/>
          <w:color w:val="000000"/>
          <w:sz w:val="24"/>
          <w:lang w:val="pl-Pl"/>
        </w:rPr>
        <w:t>11) oblicza podatki bezpośrednie i pośrednie;</w:t>
      </w:r>
    </w:p>
    <w:p>
      <w:pPr>
        <w:spacing w:before="25" w:after="0"/>
        <w:ind w:left="0"/>
        <w:jc w:val="both"/>
        <w:textAlignment w:val="auto"/>
      </w:pPr>
      <w:r>
        <w:rPr>
          <w:rFonts w:ascii="Times New Roman"/>
          <w:b w:val="false"/>
          <w:i w:val="false"/>
          <w:color w:val="000000"/>
          <w:sz w:val="24"/>
          <w:lang w:val="pl-Pl"/>
        </w:rPr>
        <w:t>12) sporządza ewidencje i deklaracje podatkowe;</w:t>
      </w:r>
    </w:p>
    <w:p>
      <w:pPr>
        <w:spacing w:before="25" w:after="0"/>
        <w:ind w:left="0"/>
        <w:jc w:val="both"/>
        <w:textAlignment w:val="auto"/>
      </w:pPr>
      <w:r>
        <w:rPr>
          <w:rFonts w:ascii="Times New Roman"/>
          <w:b w:val="false"/>
          <w:i w:val="false"/>
          <w:color w:val="000000"/>
          <w:sz w:val="24"/>
          <w:lang w:val="pl-Pl"/>
        </w:rPr>
        <w:t>13) korzysta z programów komputerowych wspomagających prowadzenie działalności gospodarczej i rozliczeń podatkowych.</w:t>
      </w:r>
    </w:p>
    <w:p>
      <w:pPr>
        <w:spacing w:before="25" w:after="0"/>
        <w:ind w:left="0"/>
        <w:jc w:val="both"/>
        <w:textAlignment w:val="auto"/>
      </w:pPr>
      <w:r>
        <w:rPr>
          <w:rFonts w:ascii="Times New Roman"/>
          <w:b/>
          <w:i w:val="false"/>
          <w:color w:val="000000"/>
          <w:sz w:val="24"/>
          <w:lang w:val="pl-Pl"/>
        </w:rPr>
        <w:t>2. Prowadzenie spraw kadrowo-płacowych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spraw kadrowych, płacowych, emerytalno-rentowych;</w:t>
      </w:r>
    </w:p>
    <w:p>
      <w:pPr>
        <w:spacing w:before="25" w:after="0"/>
        <w:ind w:left="0"/>
        <w:jc w:val="both"/>
        <w:textAlignment w:val="auto"/>
      </w:pPr>
      <w:r>
        <w:rPr>
          <w:rFonts w:ascii="Times New Roman"/>
          <w:b w:val="false"/>
          <w:i w:val="false"/>
          <w:color w:val="000000"/>
          <w:sz w:val="24"/>
          <w:lang w:val="pl-Pl"/>
        </w:rPr>
        <w:t>2) prowadzi dokumentację dotyczącą rekrutacji, zatrudnienia i przebiegu pracy pracowników;</w:t>
      </w:r>
    </w:p>
    <w:p>
      <w:pPr>
        <w:spacing w:before="25" w:after="0"/>
        <w:ind w:left="0"/>
        <w:jc w:val="both"/>
        <w:textAlignment w:val="auto"/>
      </w:pPr>
      <w:r>
        <w:rPr>
          <w:rFonts w:ascii="Times New Roman"/>
          <w:b w:val="false"/>
          <w:i w:val="false"/>
          <w:color w:val="000000"/>
          <w:sz w:val="24"/>
          <w:lang w:val="pl-Pl"/>
        </w:rPr>
        <w:t>3) sporządza dokumenty w sprawach emerytalno-rentowych pracowników;</w:t>
      </w:r>
    </w:p>
    <w:p>
      <w:pPr>
        <w:spacing w:before="25" w:after="0"/>
        <w:ind w:left="0"/>
        <w:jc w:val="both"/>
        <w:textAlignment w:val="auto"/>
      </w:pPr>
      <w:r>
        <w:rPr>
          <w:rFonts w:ascii="Times New Roman"/>
          <w:b w:val="false"/>
          <w:i w:val="false"/>
          <w:color w:val="000000"/>
          <w:sz w:val="24"/>
          <w:lang w:val="pl-Pl"/>
        </w:rPr>
        <w:t>4) oblicza wynagrodzenia według różnych systemów płac i z tytułu różnych umów;</w:t>
      </w:r>
    </w:p>
    <w:p>
      <w:pPr>
        <w:spacing w:before="25" w:after="0"/>
        <w:ind w:left="0"/>
        <w:jc w:val="both"/>
        <w:textAlignment w:val="auto"/>
      </w:pPr>
      <w:r>
        <w:rPr>
          <w:rFonts w:ascii="Times New Roman"/>
          <w:b w:val="false"/>
          <w:i w:val="false"/>
          <w:color w:val="000000"/>
          <w:sz w:val="24"/>
          <w:lang w:val="pl-Pl"/>
        </w:rPr>
        <w:t>5) oblicza zaliczki na podatek dochodowy od wynagrodzeń wypłacanych osobom fizycznym;</w:t>
      </w:r>
    </w:p>
    <w:p>
      <w:pPr>
        <w:spacing w:before="25" w:after="0"/>
        <w:ind w:left="0"/>
        <w:jc w:val="both"/>
        <w:textAlignment w:val="auto"/>
      </w:pPr>
      <w:r>
        <w:rPr>
          <w:rFonts w:ascii="Times New Roman"/>
          <w:b w:val="false"/>
          <w:i w:val="false"/>
          <w:color w:val="000000"/>
          <w:sz w:val="24"/>
          <w:lang w:val="pl-Pl"/>
        </w:rPr>
        <w:t>6) sporządza listy płac;</w:t>
      </w:r>
    </w:p>
    <w:p>
      <w:pPr>
        <w:spacing w:before="25" w:after="0"/>
        <w:ind w:left="0"/>
        <w:jc w:val="both"/>
        <w:textAlignment w:val="auto"/>
      </w:pPr>
      <w:r>
        <w:rPr>
          <w:rFonts w:ascii="Times New Roman"/>
          <w:b w:val="false"/>
          <w:i w:val="false"/>
          <w:color w:val="000000"/>
          <w:sz w:val="24"/>
          <w:lang w:val="pl-Pl"/>
        </w:rPr>
        <w:t>7) sporządza deklaracje z tytułu ubezpieczeń społecznych i zdrowotnych;</w:t>
      </w:r>
    </w:p>
    <w:p>
      <w:pPr>
        <w:spacing w:before="25" w:after="0"/>
        <w:ind w:left="0"/>
        <w:jc w:val="both"/>
        <w:textAlignment w:val="auto"/>
      </w:pPr>
      <w:r>
        <w:rPr>
          <w:rFonts w:ascii="Times New Roman"/>
          <w:b w:val="false"/>
          <w:i w:val="false"/>
          <w:color w:val="000000"/>
          <w:sz w:val="24"/>
          <w:lang w:val="pl-Pl"/>
        </w:rPr>
        <w:t>8) sporządza deklaracje i zeznania podatkowe dotyczące podatku dochodowego od osób fizycznych w związku z wypłacaniem wynagrodzeń;</w:t>
      </w:r>
    </w:p>
    <w:p>
      <w:pPr>
        <w:spacing w:before="25" w:after="0"/>
        <w:ind w:left="0"/>
        <w:jc w:val="both"/>
        <w:textAlignment w:val="auto"/>
      </w:pPr>
      <w:r>
        <w:rPr>
          <w:rFonts w:ascii="Times New Roman"/>
          <w:b w:val="false"/>
          <w:i w:val="false"/>
          <w:color w:val="000000"/>
          <w:sz w:val="24"/>
          <w:lang w:val="pl-Pl"/>
        </w:rPr>
        <w:t>9) oblicza i interpretuje wskaźniki dotyczące zatrudnienia i wynagrodzeń;</w:t>
      </w:r>
    </w:p>
    <w:p>
      <w:pPr>
        <w:spacing w:before="25" w:after="0"/>
        <w:ind w:left="0"/>
        <w:jc w:val="both"/>
        <w:textAlignment w:val="auto"/>
      </w:pPr>
      <w:r>
        <w:rPr>
          <w:rFonts w:ascii="Times New Roman"/>
          <w:b w:val="false"/>
          <w:i w:val="false"/>
          <w:color w:val="000000"/>
          <w:sz w:val="24"/>
          <w:lang w:val="pl-Pl"/>
        </w:rPr>
        <w:t>10) korzysta z programów komputerowych do prowadzenia spraw kadrowo-płacowych, ubezpieczeniowych i podatkowych.</w:t>
      </w:r>
    </w:p>
    <w:p>
      <w:pPr>
        <w:spacing w:before="25" w:after="0"/>
        <w:ind w:left="0"/>
        <w:jc w:val="both"/>
        <w:textAlignment w:val="auto"/>
      </w:pPr>
      <w:r>
        <w:rPr>
          <w:rFonts w:ascii="Times New Roman"/>
          <w:b/>
          <w:i w:val="false"/>
          <w:color w:val="000000"/>
          <w:sz w:val="24"/>
          <w:lang w:val="pl-Pl"/>
        </w:rPr>
        <w:t>3. Sporządzanie planów, analiz i sprawozdań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strukturę planów;</w:t>
      </w:r>
    </w:p>
    <w:p>
      <w:pPr>
        <w:spacing w:before="25" w:after="0"/>
        <w:ind w:left="0"/>
        <w:jc w:val="both"/>
        <w:textAlignment w:val="auto"/>
      </w:pPr>
      <w:r>
        <w:rPr>
          <w:rFonts w:ascii="Times New Roman"/>
          <w:b w:val="false"/>
          <w:i w:val="false"/>
          <w:color w:val="000000"/>
          <w:sz w:val="24"/>
          <w:lang w:val="pl-Pl"/>
        </w:rPr>
        <w:t>2) przestrzega zasad i metod planowania;</w:t>
      </w:r>
    </w:p>
    <w:p>
      <w:pPr>
        <w:spacing w:before="25" w:after="0"/>
        <w:ind w:left="0"/>
        <w:jc w:val="both"/>
        <w:textAlignment w:val="auto"/>
      </w:pPr>
      <w:r>
        <w:rPr>
          <w:rFonts w:ascii="Times New Roman"/>
          <w:b w:val="false"/>
          <w:i w:val="false"/>
          <w:color w:val="000000"/>
          <w:sz w:val="24"/>
          <w:lang w:val="pl-Pl"/>
        </w:rPr>
        <w:t>3) sporządza biznesplan;</w:t>
      </w:r>
    </w:p>
    <w:p>
      <w:pPr>
        <w:spacing w:before="25" w:after="0"/>
        <w:ind w:left="0"/>
        <w:jc w:val="both"/>
        <w:textAlignment w:val="auto"/>
      </w:pPr>
      <w:r>
        <w:rPr>
          <w:rFonts w:ascii="Times New Roman"/>
          <w:b w:val="false"/>
          <w:i w:val="false"/>
          <w:color w:val="000000"/>
          <w:sz w:val="24"/>
          <w:lang w:val="pl-Pl"/>
        </w:rPr>
        <w:t>4) oblicza i interpretuje podstawowe miary oraz wskaźniki analizy ekonomicznej;</w:t>
      </w:r>
    </w:p>
    <w:p>
      <w:pPr>
        <w:spacing w:before="25" w:after="0"/>
        <w:ind w:left="0"/>
        <w:jc w:val="both"/>
        <w:textAlignment w:val="auto"/>
      </w:pPr>
      <w:r>
        <w:rPr>
          <w:rFonts w:ascii="Times New Roman"/>
          <w:b w:val="false"/>
          <w:i w:val="false"/>
          <w:color w:val="000000"/>
          <w:sz w:val="24"/>
          <w:lang w:val="pl-Pl"/>
        </w:rPr>
        <w:t>5) rozróżnia metody, rodzaje i etapy analizy ekonomicznej;</w:t>
      </w:r>
    </w:p>
    <w:p>
      <w:pPr>
        <w:spacing w:before="25" w:after="0"/>
        <w:ind w:left="0"/>
        <w:jc w:val="both"/>
        <w:textAlignment w:val="auto"/>
      </w:pPr>
      <w:r>
        <w:rPr>
          <w:rFonts w:ascii="Times New Roman"/>
          <w:b w:val="false"/>
          <w:i w:val="false"/>
          <w:color w:val="000000"/>
          <w:sz w:val="24"/>
          <w:lang w:val="pl-Pl"/>
        </w:rPr>
        <w:t>6) przygotowuje informacje o wykonywaniu zadań organizacji niezbędne do analizy ekonomicznej i sprawozdawczości;</w:t>
      </w:r>
    </w:p>
    <w:p>
      <w:pPr>
        <w:spacing w:before="25" w:after="0"/>
        <w:ind w:left="0"/>
        <w:jc w:val="both"/>
        <w:textAlignment w:val="auto"/>
      </w:pPr>
      <w:r>
        <w:rPr>
          <w:rFonts w:ascii="Times New Roman"/>
          <w:b w:val="false"/>
          <w:i w:val="false"/>
          <w:color w:val="000000"/>
          <w:sz w:val="24"/>
          <w:lang w:val="pl-Pl"/>
        </w:rPr>
        <w:t>7) sporządza sprawozdania z wykonania zaplanowanych zadań;</w:t>
      </w:r>
    </w:p>
    <w:p>
      <w:pPr>
        <w:spacing w:before="25" w:after="0"/>
        <w:ind w:left="0"/>
        <w:jc w:val="both"/>
        <w:textAlignment w:val="auto"/>
      </w:pPr>
      <w:r>
        <w:rPr>
          <w:rFonts w:ascii="Times New Roman"/>
          <w:b w:val="false"/>
          <w:i w:val="false"/>
          <w:color w:val="000000"/>
          <w:sz w:val="24"/>
          <w:lang w:val="pl-Pl"/>
        </w:rPr>
        <w:t>8) przygotowuje, w różnych formach, prezentacje materiałów planistycznych i analitycznych;</w:t>
      </w:r>
    </w:p>
    <w:p>
      <w:pPr>
        <w:spacing w:before="25" w:after="0"/>
        <w:ind w:left="0"/>
        <w:jc w:val="both"/>
        <w:textAlignment w:val="auto"/>
      </w:pPr>
      <w:r>
        <w:rPr>
          <w:rFonts w:ascii="Times New Roman"/>
          <w:b w:val="false"/>
          <w:i w:val="false"/>
          <w:color w:val="000000"/>
          <w:sz w:val="24"/>
          <w:lang w:val="pl-Pl"/>
        </w:rPr>
        <w:t>9) korzysta z programów komputerowych do obliczeń, analiz i sprawozdań oraz z systemu e-statystyki.</w:t>
      </w:r>
    </w:p>
    <w:p>
      <w:pPr>
        <w:spacing w:before="25" w:after="0"/>
        <w:ind w:left="0"/>
        <w:jc w:val="both"/>
        <w:textAlignment w:val="auto"/>
      </w:pPr>
      <w:r>
        <w:rPr>
          <w:rFonts w:ascii="Times New Roman"/>
          <w:b/>
          <w:i w:val="false"/>
          <w:color w:val="000000"/>
          <w:sz w:val="24"/>
          <w:lang w:val="pl-Pl"/>
        </w:rPr>
        <w:t>A.36. Prowadzenie rachunkowości</w:t>
      </w:r>
    </w:p>
    <w:p>
      <w:pPr>
        <w:spacing w:before="25" w:after="0"/>
        <w:ind w:left="0"/>
        <w:jc w:val="both"/>
        <w:textAlignment w:val="auto"/>
      </w:pPr>
      <w:r>
        <w:rPr>
          <w:rFonts w:ascii="Times New Roman"/>
          <w:b/>
          <w:i w:val="false"/>
          <w:color w:val="000000"/>
          <w:sz w:val="24"/>
          <w:lang w:val="pl-Pl"/>
        </w:rPr>
        <w:t>1. Dokumentowanie i ewidencjonowanie operacji gospodarczych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i kontroluje dowody księgowe oraz kwalifikuje je do księgowania;</w:t>
      </w:r>
    </w:p>
    <w:p>
      <w:pPr>
        <w:spacing w:before="25" w:after="0"/>
        <w:ind w:left="0"/>
        <w:jc w:val="both"/>
        <w:textAlignment w:val="auto"/>
      </w:pPr>
      <w:r>
        <w:rPr>
          <w:rFonts w:ascii="Times New Roman"/>
          <w:b w:val="false"/>
          <w:i w:val="false"/>
          <w:color w:val="000000"/>
          <w:sz w:val="24"/>
          <w:lang w:val="pl-Pl"/>
        </w:rPr>
        <w:t>2) interpretuje zdarzenia gospodarcze dokumentowane dowodami księgowymi;</w:t>
      </w:r>
    </w:p>
    <w:p>
      <w:pPr>
        <w:spacing w:before="25" w:after="0"/>
        <w:ind w:left="0"/>
        <w:jc w:val="both"/>
        <w:textAlignment w:val="auto"/>
      </w:pPr>
      <w:r>
        <w:rPr>
          <w:rFonts w:ascii="Times New Roman"/>
          <w:b w:val="false"/>
          <w:i w:val="false"/>
          <w:color w:val="000000"/>
          <w:sz w:val="24"/>
          <w:lang w:val="pl-Pl"/>
        </w:rPr>
        <w:t>3) przestrzega zasad przechowywania dowodów księgowych;</w:t>
      </w:r>
    </w:p>
    <w:p>
      <w:pPr>
        <w:spacing w:before="25" w:after="0"/>
        <w:ind w:left="0"/>
        <w:jc w:val="both"/>
        <w:textAlignment w:val="auto"/>
      </w:pPr>
      <w:r>
        <w:rPr>
          <w:rFonts w:ascii="Times New Roman"/>
          <w:b w:val="false"/>
          <w:i w:val="false"/>
          <w:color w:val="000000"/>
          <w:sz w:val="24"/>
          <w:lang w:val="pl-Pl"/>
        </w:rPr>
        <w:t>4) klasyfikuje aktywa i pasywa;</w:t>
      </w:r>
    </w:p>
    <w:p>
      <w:pPr>
        <w:spacing w:before="25" w:after="0"/>
        <w:ind w:left="0"/>
        <w:jc w:val="both"/>
        <w:textAlignment w:val="auto"/>
      </w:pPr>
      <w:r>
        <w:rPr>
          <w:rFonts w:ascii="Times New Roman"/>
          <w:b w:val="false"/>
          <w:i w:val="false"/>
          <w:color w:val="000000"/>
          <w:sz w:val="24"/>
          <w:lang w:val="pl-Pl"/>
        </w:rPr>
        <w:t>5) wycenia aktywa i pasywa w ciągu roku obrotowego i na dzień bilansowy;</w:t>
      </w:r>
    </w:p>
    <w:p>
      <w:pPr>
        <w:spacing w:before="25" w:after="0"/>
        <w:ind w:left="0"/>
        <w:jc w:val="both"/>
        <w:textAlignment w:val="auto"/>
      </w:pPr>
      <w:r>
        <w:rPr>
          <w:rFonts w:ascii="Times New Roman"/>
          <w:b w:val="false"/>
          <w:i w:val="false"/>
          <w:color w:val="000000"/>
          <w:sz w:val="24"/>
          <w:lang w:val="pl-Pl"/>
        </w:rPr>
        <w:t>6) identyfikuje kategorie wynikowe;</w:t>
      </w:r>
    </w:p>
    <w:p>
      <w:pPr>
        <w:spacing w:before="25" w:after="0"/>
        <w:ind w:left="0"/>
        <w:jc w:val="both"/>
        <w:textAlignment w:val="auto"/>
      </w:pPr>
      <w:r>
        <w:rPr>
          <w:rFonts w:ascii="Times New Roman"/>
          <w:b w:val="false"/>
          <w:i w:val="false"/>
          <w:color w:val="000000"/>
          <w:sz w:val="24"/>
          <w:lang w:val="pl-Pl"/>
        </w:rPr>
        <w:t>7) przestrzega zasad i stosuje przepisy prawa dotyczące prowadzenia rachunkowości;</w:t>
      </w:r>
    </w:p>
    <w:p>
      <w:pPr>
        <w:spacing w:before="25" w:after="0"/>
        <w:ind w:left="0"/>
        <w:jc w:val="both"/>
        <w:textAlignment w:val="auto"/>
      </w:pPr>
      <w:r>
        <w:rPr>
          <w:rFonts w:ascii="Times New Roman"/>
          <w:b w:val="false"/>
          <w:i w:val="false"/>
          <w:color w:val="000000"/>
          <w:sz w:val="24"/>
          <w:lang w:val="pl-Pl"/>
        </w:rPr>
        <w:t>8) przestrzega zasad funkcjonowania kont księgowych;</w:t>
      </w:r>
    </w:p>
    <w:p>
      <w:pPr>
        <w:spacing w:before="25" w:after="0"/>
        <w:ind w:left="0"/>
        <w:jc w:val="both"/>
        <w:textAlignment w:val="auto"/>
      </w:pPr>
      <w:r>
        <w:rPr>
          <w:rFonts w:ascii="Times New Roman"/>
          <w:b w:val="false"/>
          <w:i w:val="false"/>
          <w:color w:val="000000"/>
          <w:sz w:val="24"/>
          <w:lang w:val="pl-Pl"/>
        </w:rPr>
        <w:t>9) otwiera i zamyka księgi rachunkowe;</w:t>
      </w:r>
    </w:p>
    <w:p>
      <w:pPr>
        <w:spacing w:before="25" w:after="0"/>
        <w:ind w:left="0"/>
        <w:jc w:val="both"/>
        <w:textAlignment w:val="auto"/>
      </w:pPr>
      <w:r>
        <w:rPr>
          <w:rFonts w:ascii="Times New Roman"/>
          <w:b w:val="false"/>
          <w:i w:val="false"/>
          <w:color w:val="000000"/>
          <w:sz w:val="24"/>
          <w:lang w:val="pl-Pl"/>
        </w:rPr>
        <w:t>10) ewidencjonuje operacje bilansowe i wynikowe na kontach syntetycznych i analitycznych w różnych jednostkach;</w:t>
      </w:r>
    </w:p>
    <w:p>
      <w:pPr>
        <w:spacing w:before="25" w:after="0"/>
        <w:ind w:left="0"/>
        <w:jc w:val="both"/>
        <w:textAlignment w:val="auto"/>
      </w:pPr>
      <w:r>
        <w:rPr>
          <w:rFonts w:ascii="Times New Roman"/>
          <w:b w:val="false"/>
          <w:i w:val="false"/>
          <w:color w:val="000000"/>
          <w:sz w:val="24"/>
          <w:lang w:val="pl-Pl"/>
        </w:rPr>
        <w:t>11) rozlicza koszty działalności organizacji;</w:t>
      </w:r>
    </w:p>
    <w:p>
      <w:pPr>
        <w:spacing w:before="25" w:after="0"/>
        <w:ind w:left="0"/>
        <w:jc w:val="both"/>
        <w:textAlignment w:val="auto"/>
      </w:pPr>
      <w:r>
        <w:rPr>
          <w:rFonts w:ascii="Times New Roman"/>
          <w:b w:val="false"/>
          <w:i w:val="false"/>
          <w:color w:val="000000"/>
          <w:sz w:val="24"/>
          <w:lang w:val="pl-Pl"/>
        </w:rPr>
        <w:t>12) planuje amortyzację środków trwałych i dokonuje odpisów amortyzacyjnych;</w:t>
      </w:r>
    </w:p>
    <w:p>
      <w:pPr>
        <w:spacing w:before="25" w:after="0"/>
        <w:ind w:left="0"/>
        <w:jc w:val="both"/>
        <w:textAlignment w:val="auto"/>
      </w:pPr>
      <w:r>
        <w:rPr>
          <w:rFonts w:ascii="Times New Roman"/>
          <w:b w:val="false"/>
          <w:i w:val="false"/>
          <w:color w:val="000000"/>
          <w:sz w:val="24"/>
          <w:lang w:val="pl-Pl"/>
        </w:rPr>
        <w:t>13) rozróżnia i stosuje metody kalkulacji kosztów;</w:t>
      </w:r>
    </w:p>
    <w:p>
      <w:pPr>
        <w:spacing w:before="25" w:after="0"/>
        <w:ind w:left="0"/>
        <w:jc w:val="both"/>
        <w:textAlignment w:val="auto"/>
      </w:pPr>
      <w:r>
        <w:rPr>
          <w:rFonts w:ascii="Times New Roman"/>
          <w:b w:val="false"/>
          <w:i w:val="false"/>
          <w:color w:val="000000"/>
          <w:sz w:val="24"/>
          <w:lang w:val="pl-Pl"/>
        </w:rPr>
        <w:t>14) ustala wynik finansowy metodą statystyczną i metodą księgową;</w:t>
      </w:r>
    </w:p>
    <w:p>
      <w:pPr>
        <w:spacing w:before="25" w:after="0"/>
        <w:ind w:left="0"/>
        <w:jc w:val="both"/>
        <w:textAlignment w:val="auto"/>
      </w:pPr>
      <w:r>
        <w:rPr>
          <w:rFonts w:ascii="Times New Roman"/>
          <w:b w:val="false"/>
          <w:i w:val="false"/>
          <w:color w:val="000000"/>
          <w:sz w:val="24"/>
          <w:lang w:val="pl-Pl"/>
        </w:rPr>
        <w:t>15) poprawia błędy w dowodach księgowych i księgach rachunkowych;</w:t>
      </w:r>
    </w:p>
    <w:p>
      <w:pPr>
        <w:spacing w:before="25" w:after="0"/>
        <w:ind w:left="0"/>
        <w:jc w:val="both"/>
        <w:textAlignment w:val="auto"/>
      </w:pPr>
      <w:r>
        <w:rPr>
          <w:rFonts w:ascii="Times New Roman"/>
          <w:b w:val="false"/>
          <w:i w:val="false"/>
          <w:color w:val="000000"/>
          <w:sz w:val="24"/>
          <w:lang w:val="pl-Pl"/>
        </w:rPr>
        <w:t>16) sporządza zestawienie obrotów i sald;</w:t>
      </w:r>
    </w:p>
    <w:p>
      <w:pPr>
        <w:spacing w:before="25" w:after="0"/>
        <w:ind w:left="0"/>
        <w:jc w:val="both"/>
        <w:textAlignment w:val="auto"/>
      </w:pPr>
      <w:r>
        <w:rPr>
          <w:rFonts w:ascii="Times New Roman"/>
          <w:b w:val="false"/>
          <w:i w:val="false"/>
          <w:color w:val="000000"/>
          <w:sz w:val="24"/>
          <w:lang w:val="pl-Pl"/>
        </w:rPr>
        <w:t>17) stosuje różne formy rozliczeń pieniężnych;</w:t>
      </w:r>
    </w:p>
    <w:p>
      <w:pPr>
        <w:spacing w:before="25" w:after="0"/>
        <w:ind w:left="0"/>
        <w:jc w:val="both"/>
        <w:textAlignment w:val="auto"/>
      </w:pPr>
      <w:r>
        <w:rPr>
          <w:rFonts w:ascii="Times New Roman"/>
          <w:b w:val="false"/>
          <w:i w:val="false"/>
          <w:color w:val="000000"/>
          <w:sz w:val="24"/>
          <w:lang w:val="pl-Pl"/>
        </w:rPr>
        <w:t>18) stosuje oprogramowanie finansowo-księgowe.</w:t>
      </w:r>
    </w:p>
    <w:p>
      <w:pPr>
        <w:spacing w:before="25" w:after="0"/>
        <w:ind w:left="0"/>
        <w:jc w:val="both"/>
        <w:textAlignment w:val="auto"/>
      </w:pPr>
      <w:r>
        <w:rPr>
          <w:rFonts w:ascii="Times New Roman"/>
          <w:b/>
          <w:i w:val="false"/>
          <w:color w:val="000000"/>
          <w:sz w:val="24"/>
          <w:lang w:val="pl-Pl"/>
        </w:rPr>
        <w:t>2. Prowadzanie i rozliczanie inwentaryzacji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etapy i zasady inwentaryzacji;</w:t>
      </w:r>
    </w:p>
    <w:p>
      <w:pPr>
        <w:spacing w:before="25" w:after="0"/>
        <w:ind w:left="0"/>
        <w:jc w:val="both"/>
        <w:textAlignment w:val="auto"/>
      </w:pPr>
      <w:r>
        <w:rPr>
          <w:rFonts w:ascii="Times New Roman"/>
          <w:b w:val="false"/>
          <w:i w:val="false"/>
          <w:color w:val="000000"/>
          <w:sz w:val="24"/>
          <w:lang w:val="pl-Pl"/>
        </w:rPr>
        <w:t>2) przeprowadza inwentaryzację różnymi metodami;</w:t>
      </w:r>
    </w:p>
    <w:p>
      <w:pPr>
        <w:spacing w:before="25" w:after="0"/>
        <w:ind w:left="0"/>
        <w:jc w:val="both"/>
        <w:textAlignment w:val="auto"/>
      </w:pPr>
      <w:r>
        <w:rPr>
          <w:rFonts w:ascii="Times New Roman"/>
          <w:b w:val="false"/>
          <w:i w:val="false"/>
          <w:color w:val="000000"/>
          <w:sz w:val="24"/>
          <w:lang w:val="pl-Pl"/>
        </w:rPr>
        <w:t>3) ustala i interpretuje różnice inwentaryzacyjne;</w:t>
      </w:r>
    </w:p>
    <w:p>
      <w:pPr>
        <w:spacing w:before="25" w:after="0"/>
        <w:ind w:left="0"/>
        <w:jc w:val="both"/>
        <w:textAlignment w:val="auto"/>
      </w:pPr>
      <w:r>
        <w:rPr>
          <w:rFonts w:ascii="Times New Roman"/>
          <w:b w:val="false"/>
          <w:i w:val="false"/>
          <w:color w:val="000000"/>
          <w:sz w:val="24"/>
          <w:lang w:val="pl-Pl"/>
        </w:rPr>
        <w:t>4) rozlicza różnice inwentaryzacyjne;</w:t>
      </w:r>
    </w:p>
    <w:p>
      <w:pPr>
        <w:spacing w:before="25" w:after="0"/>
        <w:ind w:left="0"/>
        <w:jc w:val="both"/>
        <w:textAlignment w:val="auto"/>
      </w:pPr>
      <w:r>
        <w:rPr>
          <w:rFonts w:ascii="Times New Roman"/>
          <w:b w:val="false"/>
          <w:i w:val="false"/>
          <w:color w:val="000000"/>
          <w:sz w:val="24"/>
          <w:lang w:val="pl-Pl"/>
        </w:rPr>
        <w:t>5) sporządza dokumentację przebiegu inwentaryzacji.</w:t>
      </w:r>
    </w:p>
    <w:p>
      <w:pPr>
        <w:spacing w:before="25" w:after="0"/>
        <w:ind w:left="0"/>
        <w:jc w:val="both"/>
        <w:textAlignment w:val="auto"/>
      </w:pPr>
      <w:r>
        <w:rPr>
          <w:rFonts w:ascii="Times New Roman"/>
          <w:b/>
          <w:i w:val="false"/>
          <w:color w:val="000000"/>
          <w:sz w:val="24"/>
          <w:lang w:val="pl-Pl"/>
        </w:rPr>
        <w:t>3. Sporządzanie sprawozdania finansowego i przeprowadzanie analizy finansowej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jednostkowe sprawozdanie finansowe;</w:t>
      </w:r>
    </w:p>
    <w:p>
      <w:pPr>
        <w:spacing w:before="25" w:after="0"/>
        <w:ind w:left="0"/>
        <w:jc w:val="both"/>
        <w:textAlignment w:val="auto"/>
      </w:pPr>
      <w:r>
        <w:rPr>
          <w:rFonts w:ascii="Times New Roman"/>
          <w:b w:val="false"/>
          <w:i w:val="false"/>
          <w:color w:val="000000"/>
          <w:sz w:val="24"/>
          <w:lang w:val="pl-Pl"/>
        </w:rPr>
        <w:t>2) identyfikuje przedmiot, zadania i metody analizy finansowej;</w:t>
      </w:r>
    </w:p>
    <w:p>
      <w:pPr>
        <w:spacing w:before="25" w:after="0"/>
        <w:ind w:left="0"/>
        <w:jc w:val="both"/>
        <w:textAlignment w:val="auto"/>
      </w:pPr>
      <w:r>
        <w:rPr>
          <w:rFonts w:ascii="Times New Roman"/>
          <w:b w:val="false"/>
          <w:i w:val="false"/>
          <w:color w:val="000000"/>
          <w:sz w:val="24"/>
          <w:lang w:val="pl-Pl"/>
        </w:rPr>
        <w:t>3) dobiera i interpretuje wskaźniki analizy finansowej;</w:t>
      </w:r>
    </w:p>
    <w:p>
      <w:pPr>
        <w:spacing w:before="25" w:after="0"/>
        <w:ind w:left="0"/>
        <w:jc w:val="both"/>
        <w:textAlignment w:val="auto"/>
      </w:pPr>
      <w:r>
        <w:rPr>
          <w:rFonts w:ascii="Times New Roman"/>
          <w:b w:val="false"/>
          <w:i w:val="false"/>
          <w:color w:val="000000"/>
          <w:sz w:val="24"/>
          <w:lang w:val="pl-Pl"/>
        </w:rPr>
        <w:t>4) oblicza wskaźniki analizy finansowej;</w:t>
      </w:r>
    </w:p>
    <w:p>
      <w:pPr>
        <w:spacing w:before="25" w:after="0"/>
        <w:ind w:left="0"/>
        <w:jc w:val="both"/>
        <w:textAlignment w:val="auto"/>
      </w:pPr>
      <w:r>
        <w:rPr>
          <w:rFonts w:ascii="Times New Roman"/>
          <w:b w:val="false"/>
          <w:i w:val="false"/>
          <w:color w:val="000000"/>
          <w:sz w:val="24"/>
          <w:lang w:val="pl-Pl"/>
        </w:rPr>
        <w:t>5) ocenia sytuację majątkową i finansową organizacji.</w:t>
      </w:r>
    </w:p>
    <w:p>
      <w:pPr>
        <w:spacing w:before="25" w:after="0"/>
        <w:ind w:left="0"/>
        <w:jc w:val="both"/>
        <w:textAlignment w:val="auto"/>
      </w:pPr>
      <w:r>
        <w:rPr>
          <w:rFonts w:ascii="Times New Roman"/>
          <w:b/>
          <w:i w:val="false"/>
          <w:color w:val="000000"/>
          <w:sz w:val="24"/>
          <w:lang w:val="pl-Pl"/>
        </w:rPr>
        <w:t>A.37. Planowanie i prowadzenie żeglugi po śródlądowych drogach wodnych i morskich wodach wewnętrznych</w:t>
      </w:r>
    </w:p>
    <w:p>
      <w:pPr>
        <w:spacing w:before="25" w:after="0"/>
        <w:ind w:left="0"/>
        <w:jc w:val="both"/>
        <w:textAlignment w:val="auto"/>
      </w:pPr>
      <w:r>
        <w:rPr>
          <w:rFonts w:ascii="Times New Roman"/>
          <w:b/>
          <w:i w:val="false"/>
          <w:color w:val="000000"/>
          <w:sz w:val="24"/>
          <w:lang w:val="pl-Pl"/>
        </w:rPr>
        <w:t>1. Planowanie podróży statkiem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śródlądowe drogi wodne i morskie wody wewnętrzne;</w:t>
      </w:r>
    </w:p>
    <w:p>
      <w:pPr>
        <w:spacing w:before="25" w:after="0"/>
        <w:ind w:left="0"/>
        <w:jc w:val="both"/>
        <w:textAlignment w:val="auto"/>
      </w:pPr>
      <w:r>
        <w:rPr>
          <w:rFonts w:ascii="Times New Roman"/>
          <w:b w:val="false"/>
          <w:i w:val="false"/>
          <w:color w:val="000000"/>
          <w:sz w:val="24"/>
          <w:lang w:val="pl-Pl"/>
        </w:rPr>
        <w:t>2) określa głębokości szlaku żeglownego i prędkości statku;</w:t>
      </w:r>
    </w:p>
    <w:p>
      <w:pPr>
        <w:spacing w:before="25" w:after="0"/>
        <w:ind w:left="0"/>
        <w:jc w:val="both"/>
        <w:textAlignment w:val="auto"/>
      </w:pPr>
      <w:r>
        <w:rPr>
          <w:rFonts w:ascii="Times New Roman"/>
          <w:b w:val="false"/>
          <w:i w:val="false"/>
          <w:color w:val="000000"/>
          <w:sz w:val="24"/>
          <w:lang w:val="pl-Pl"/>
        </w:rPr>
        <w:t>3) wyznacza i opisuje oznakowanie szlaku żeglownego;</w:t>
      </w:r>
    </w:p>
    <w:p>
      <w:pPr>
        <w:spacing w:before="25" w:after="0"/>
        <w:ind w:left="0"/>
        <w:jc w:val="both"/>
        <w:textAlignment w:val="auto"/>
      </w:pPr>
      <w:r>
        <w:rPr>
          <w:rFonts w:ascii="Times New Roman"/>
          <w:b w:val="false"/>
          <w:i w:val="false"/>
          <w:color w:val="000000"/>
          <w:sz w:val="24"/>
          <w:lang w:val="pl-Pl"/>
        </w:rPr>
        <w:t>4) posługuje się mapami i wydawnictwami nawigacyjnymi opracowanymi w językach: polskim, niemieckim i angielskim;</w:t>
      </w:r>
    </w:p>
    <w:p>
      <w:pPr>
        <w:spacing w:before="25" w:after="0"/>
        <w:ind w:left="0"/>
        <w:jc w:val="both"/>
        <w:textAlignment w:val="auto"/>
      </w:pPr>
      <w:r>
        <w:rPr>
          <w:rFonts w:ascii="Times New Roman"/>
          <w:b w:val="false"/>
          <w:i w:val="false"/>
          <w:color w:val="000000"/>
          <w:sz w:val="24"/>
          <w:lang w:val="pl-Pl"/>
        </w:rPr>
        <w:t>5) korzysta z informacji hydrologiczno-meteorologicznych oraz z systemu informacyjnego służącego bezpieczeństwu żeglugi na drogach wodnych;</w:t>
      </w:r>
    </w:p>
    <w:p>
      <w:pPr>
        <w:spacing w:before="25" w:after="0"/>
        <w:ind w:left="0"/>
        <w:jc w:val="both"/>
        <w:textAlignment w:val="auto"/>
      </w:pPr>
      <w:r>
        <w:rPr>
          <w:rFonts w:ascii="Times New Roman"/>
          <w:b w:val="false"/>
          <w:i w:val="false"/>
          <w:color w:val="000000"/>
          <w:sz w:val="24"/>
          <w:lang w:val="pl-Pl"/>
        </w:rPr>
        <w:t>6) korzysta z urządzeń nawigacji technicznej i różnych środków łączności.</w:t>
      </w:r>
    </w:p>
    <w:p>
      <w:pPr>
        <w:spacing w:before="25" w:after="0"/>
        <w:ind w:left="0"/>
        <w:jc w:val="both"/>
        <w:textAlignment w:val="auto"/>
      </w:pPr>
      <w:r>
        <w:rPr>
          <w:rFonts w:ascii="Times New Roman"/>
          <w:b/>
          <w:i w:val="false"/>
          <w:color w:val="000000"/>
          <w:sz w:val="24"/>
          <w:lang w:val="pl-Pl"/>
        </w:rPr>
        <w:t>2. Prowadzenie prac ładunkowych i przewożenie ładunków drogą wodną</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typy statków;</w:t>
      </w:r>
    </w:p>
    <w:p>
      <w:pPr>
        <w:spacing w:before="25" w:after="0"/>
        <w:ind w:left="0"/>
        <w:jc w:val="both"/>
        <w:textAlignment w:val="auto"/>
      </w:pPr>
      <w:r>
        <w:rPr>
          <w:rFonts w:ascii="Times New Roman"/>
          <w:b w:val="false"/>
          <w:i w:val="false"/>
          <w:color w:val="000000"/>
          <w:sz w:val="24"/>
          <w:lang w:val="pl-Pl"/>
        </w:rPr>
        <w:t>2) określa geometrię kadłuba i jego elementy konstrukcyjne;</w:t>
      </w:r>
    </w:p>
    <w:p>
      <w:pPr>
        <w:spacing w:before="25" w:after="0"/>
        <w:ind w:left="0"/>
        <w:jc w:val="both"/>
        <w:textAlignment w:val="auto"/>
      </w:pPr>
      <w:r>
        <w:rPr>
          <w:rFonts w:ascii="Times New Roman"/>
          <w:b w:val="false"/>
          <w:i w:val="false"/>
          <w:color w:val="000000"/>
          <w:sz w:val="24"/>
          <w:lang w:val="pl-Pl"/>
        </w:rPr>
        <w:t>3) przygotowuje ładownię statku do przyjęcia ładunku;</w:t>
      </w:r>
    </w:p>
    <w:p>
      <w:pPr>
        <w:spacing w:before="25" w:after="0"/>
        <w:ind w:left="0"/>
        <w:jc w:val="both"/>
        <w:textAlignment w:val="auto"/>
      </w:pPr>
      <w:r>
        <w:rPr>
          <w:rFonts w:ascii="Times New Roman"/>
          <w:b w:val="false"/>
          <w:i w:val="false"/>
          <w:color w:val="000000"/>
          <w:sz w:val="24"/>
          <w:lang w:val="pl-Pl"/>
        </w:rPr>
        <w:t>4) przyjmuje ładunek do przewozu;</w:t>
      </w:r>
    </w:p>
    <w:p>
      <w:pPr>
        <w:spacing w:before="25" w:after="0"/>
        <w:ind w:left="0"/>
        <w:jc w:val="both"/>
        <w:textAlignment w:val="auto"/>
      </w:pPr>
      <w:r>
        <w:rPr>
          <w:rFonts w:ascii="Times New Roman"/>
          <w:b w:val="false"/>
          <w:i w:val="false"/>
          <w:color w:val="000000"/>
          <w:sz w:val="24"/>
          <w:lang w:val="pl-Pl"/>
        </w:rPr>
        <w:t>5) nadzoruje i kontroluje załadunek i wyładunek towarów;</w:t>
      </w:r>
    </w:p>
    <w:p>
      <w:pPr>
        <w:spacing w:before="25" w:after="0"/>
        <w:ind w:left="0"/>
        <w:jc w:val="both"/>
        <w:textAlignment w:val="auto"/>
      </w:pPr>
      <w:r>
        <w:rPr>
          <w:rFonts w:ascii="Times New Roman"/>
          <w:b w:val="false"/>
          <w:i w:val="false"/>
          <w:color w:val="000000"/>
          <w:sz w:val="24"/>
          <w:lang w:val="pl-Pl"/>
        </w:rPr>
        <w:t>6) prowadzi prace związane ze sztauowaniem i trymowaniem ładunku;</w:t>
      </w:r>
    </w:p>
    <w:p>
      <w:pPr>
        <w:spacing w:before="25" w:after="0"/>
        <w:ind w:left="0"/>
        <w:jc w:val="both"/>
        <w:textAlignment w:val="auto"/>
      </w:pPr>
      <w:r>
        <w:rPr>
          <w:rFonts w:ascii="Times New Roman"/>
          <w:b w:val="false"/>
          <w:i w:val="false"/>
          <w:color w:val="000000"/>
          <w:sz w:val="24"/>
          <w:lang w:val="pl-Pl"/>
        </w:rPr>
        <w:t>7) określa warunki stateczności i niezatapialności statku podczas prac ładunkowych oraz w czasie żeglugi;</w:t>
      </w:r>
    </w:p>
    <w:p>
      <w:pPr>
        <w:spacing w:before="25" w:after="0"/>
        <w:ind w:left="0"/>
        <w:jc w:val="both"/>
        <w:textAlignment w:val="auto"/>
      </w:pPr>
      <w:r>
        <w:rPr>
          <w:rFonts w:ascii="Times New Roman"/>
          <w:b w:val="false"/>
          <w:i w:val="false"/>
          <w:color w:val="000000"/>
          <w:sz w:val="24"/>
          <w:lang w:val="pl-Pl"/>
        </w:rPr>
        <w:t>8) ładuje i przewozi ładunki niebezpieczne zgodnie z przepisami umowy europejskiej dotyczącej międzynarodowego przewozu śródlądowymi drogami wodnymi towarów niebezpiecznych (ADN);</w:t>
      </w:r>
    </w:p>
    <w:p>
      <w:pPr>
        <w:spacing w:before="25" w:after="0"/>
        <w:ind w:left="0"/>
        <w:jc w:val="both"/>
        <w:textAlignment w:val="auto"/>
      </w:pPr>
      <w:r>
        <w:rPr>
          <w:rFonts w:ascii="Times New Roman"/>
          <w:b w:val="false"/>
          <w:i w:val="false"/>
          <w:color w:val="000000"/>
          <w:sz w:val="24"/>
          <w:lang w:val="pl-Pl"/>
        </w:rPr>
        <w:t>9) przestrzega procedur wentylowania ładowni statku podczas procesów ładunkowych oraz w czasie żeglugi;</w:t>
      </w:r>
    </w:p>
    <w:p>
      <w:pPr>
        <w:spacing w:before="25" w:after="0"/>
        <w:ind w:left="0"/>
        <w:jc w:val="both"/>
        <w:textAlignment w:val="auto"/>
      </w:pPr>
      <w:r>
        <w:rPr>
          <w:rFonts w:ascii="Times New Roman"/>
          <w:b w:val="false"/>
          <w:i w:val="false"/>
          <w:color w:val="000000"/>
          <w:sz w:val="24"/>
          <w:lang w:val="pl-Pl"/>
        </w:rPr>
        <w:t>10) przeprowadza kontrolę wybranych parametrów jakościowych przewożonych towarów i ładunków;</w:t>
      </w:r>
    </w:p>
    <w:p>
      <w:pPr>
        <w:spacing w:before="25" w:after="0"/>
        <w:ind w:left="0"/>
        <w:jc w:val="both"/>
        <w:textAlignment w:val="auto"/>
      </w:pPr>
      <w:r>
        <w:rPr>
          <w:rFonts w:ascii="Times New Roman"/>
          <w:b w:val="false"/>
          <w:i w:val="false"/>
          <w:color w:val="000000"/>
          <w:sz w:val="24"/>
          <w:lang w:val="pl-Pl"/>
        </w:rPr>
        <w:t>11) prowadzi bunkrowanie statku;</w:t>
      </w:r>
    </w:p>
    <w:p>
      <w:pPr>
        <w:spacing w:before="25" w:after="0"/>
        <w:ind w:left="0"/>
        <w:jc w:val="both"/>
        <w:textAlignment w:val="auto"/>
      </w:pPr>
      <w:r>
        <w:rPr>
          <w:rFonts w:ascii="Times New Roman"/>
          <w:b w:val="false"/>
          <w:i w:val="false"/>
          <w:color w:val="000000"/>
          <w:sz w:val="24"/>
          <w:lang w:val="pl-Pl"/>
        </w:rPr>
        <w:t>12) prowadzi gospodarkę odpadami;</w:t>
      </w:r>
    </w:p>
    <w:p>
      <w:pPr>
        <w:spacing w:before="25" w:after="0"/>
        <w:ind w:left="0"/>
        <w:jc w:val="both"/>
        <w:textAlignment w:val="auto"/>
      </w:pPr>
      <w:r>
        <w:rPr>
          <w:rFonts w:ascii="Times New Roman"/>
          <w:b w:val="false"/>
          <w:i w:val="false"/>
          <w:color w:val="000000"/>
          <w:sz w:val="24"/>
          <w:lang w:val="pl-Pl"/>
        </w:rPr>
        <w:t>13) przestrzega procedur postępowania w sytuacjach awaryjnych w ochronie środowiska wodnego mogących wystąpić podczas procesów ładunkowych;</w:t>
      </w:r>
    </w:p>
    <w:p>
      <w:pPr>
        <w:spacing w:before="25" w:after="0"/>
        <w:ind w:left="0"/>
        <w:jc w:val="both"/>
        <w:textAlignment w:val="auto"/>
      </w:pPr>
      <w:r>
        <w:rPr>
          <w:rFonts w:ascii="Times New Roman"/>
          <w:b w:val="false"/>
          <w:i w:val="false"/>
          <w:color w:val="000000"/>
          <w:sz w:val="24"/>
          <w:lang w:val="pl-Pl"/>
        </w:rPr>
        <w:t>14) sporządza dokumentację ładunkową.</w:t>
      </w:r>
    </w:p>
    <w:p>
      <w:pPr>
        <w:spacing w:before="25" w:after="0"/>
        <w:ind w:left="0"/>
        <w:jc w:val="both"/>
        <w:textAlignment w:val="auto"/>
      </w:pPr>
      <w:r>
        <w:rPr>
          <w:rFonts w:ascii="Times New Roman"/>
          <w:b/>
          <w:i w:val="false"/>
          <w:color w:val="000000"/>
          <w:sz w:val="24"/>
          <w:lang w:val="pl-Pl"/>
        </w:rPr>
        <w:t>3. Prowadzenie statku po zaplanowanej trasie oraz manewrowanie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wydaje i wykonuje komendy na statku;</w:t>
      </w:r>
    </w:p>
    <w:p>
      <w:pPr>
        <w:spacing w:before="25" w:after="0"/>
        <w:ind w:left="0"/>
        <w:jc w:val="both"/>
        <w:textAlignment w:val="auto"/>
      </w:pPr>
      <w:r>
        <w:rPr>
          <w:rFonts w:ascii="Times New Roman"/>
          <w:b w:val="false"/>
          <w:i w:val="false"/>
          <w:color w:val="000000"/>
          <w:sz w:val="24"/>
          <w:lang w:val="pl-Pl"/>
        </w:rPr>
        <w:t>2) bezpiecznie prowadzi nawigację;</w:t>
      </w:r>
    </w:p>
    <w:p>
      <w:pPr>
        <w:spacing w:before="25" w:after="0"/>
        <w:ind w:left="0"/>
        <w:jc w:val="both"/>
        <w:textAlignment w:val="auto"/>
      </w:pPr>
      <w:r>
        <w:rPr>
          <w:rFonts w:ascii="Times New Roman"/>
          <w:b w:val="false"/>
          <w:i w:val="false"/>
          <w:color w:val="000000"/>
          <w:sz w:val="24"/>
          <w:lang w:val="pl-Pl"/>
        </w:rPr>
        <w:t>3) rozpoznaje oznakowanie nawigacyjne oraz sygnały nadawane przez statki;</w:t>
      </w:r>
    </w:p>
    <w:p>
      <w:pPr>
        <w:spacing w:before="25" w:after="0"/>
        <w:ind w:left="0"/>
        <w:jc w:val="both"/>
        <w:textAlignment w:val="auto"/>
      </w:pPr>
      <w:r>
        <w:rPr>
          <w:rFonts w:ascii="Times New Roman"/>
          <w:b w:val="false"/>
          <w:i w:val="false"/>
          <w:color w:val="000000"/>
          <w:sz w:val="24"/>
          <w:lang w:val="pl-Pl"/>
        </w:rPr>
        <w:t>4) obsługuje łodzie z napędem i bez napędu;</w:t>
      </w:r>
    </w:p>
    <w:p>
      <w:pPr>
        <w:spacing w:before="25" w:after="0"/>
        <w:ind w:left="0"/>
        <w:jc w:val="both"/>
        <w:textAlignment w:val="auto"/>
      </w:pPr>
      <w:r>
        <w:rPr>
          <w:rFonts w:ascii="Times New Roman"/>
          <w:b w:val="false"/>
          <w:i w:val="false"/>
          <w:color w:val="000000"/>
          <w:sz w:val="24"/>
          <w:lang w:val="pl-Pl"/>
        </w:rPr>
        <w:t>5) manewruje statkiem z wykorzystaniem napędu i steru;</w:t>
      </w:r>
    </w:p>
    <w:p>
      <w:pPr>
        <w:spacing w:before="25" w:after="0"/>
        <w:ind w:left="0"/>
        <w:jc w:val="both"/>
        <w:textAlignment w:val="auto"/>
      </w:pPr>
      <w:r>
        <w:rPr>
          <w:rFonts w:ascii="Times New Roman"/>
          <w:b w:val="false"/>
          <w:i w:val="false"/>
          <w:color w:val="000000"/>
          <w:sz w:val="24"/>
          <w:lang w:val="pl-Pl"/>
        </w:rPr>
        <w:t>6) wykonuje prace związane z pchaniem lub holowaniem barek i statków;</w:t>
      </w:r>
    </w:p>
    <w:p>
      <w:pPr>
        <w:spacing w:before="25" w:after="0"/>
        <w:ind w:left="0"/>
        <w:jc w:val="both"/>
        <w:textAlignment w:val="auto"/>
      </w:pPr>
      <w:r>
        <w:rPr>
          <w:rFonts w:ascii="Times New Roman"/>
          <w:b w:val="false"/>
          <w:i w:val="false"/>
          <w:color w:val="000000"/>
          <w:sz w:val="24"/>
          <w:lang w:val="pl-Pl"/>
        </w:rPr>
        <w:t>7) nadzoruje czynności mające na celu przyjmowanie i zdawanie pilota;</w:t>
      </w:r>
    </w:p>
    <w:p>
      <w:pPr>
        <w:spacing w:before="25" w:after="0"/>
        <w:ind w:left="0"/>
        <w:jc w:val="both"/>
        <w:textAlignment w:val="auto"/>
      </w:pPr>
      <w:r>
        <w:rPr>
          <w:rFonts w:ascii="Times New Roman"/>
          <w:b w:val="false"/>
          <w:i w:val="false"/>
          <w:color w:val="000000"/>
          <w:sz w:val="24"/>
          <w:lang w:val="pl-Pl"/>
        </w:rPr>
        <w:t>8) dokonuje korekty parametrów ruchu statku;</w:t>
      </w:r>
    </w:p>
    <w:p>
      <w:pPr>
        <w:spacing w:before="25" w:after="0"/>
        <w:ind w:left="0"/>
        <w:jc w:val="both"/>
        <w:textAlignment w:val="auto"/>
      </w:pPr>
      <w:r>
        <w:rPr>
          <w:rFonts w:ascii="Times New Roman"/>
          <w:b w:val="false"/>
          <w:i w:val="false"/>
          <w:color w:val="000000"/>
          <w:sz w:val="24"/>
          <w:lang w:val="pl-Pl"/>
        </w:rPr>
        <w:t>9) przestrzega zasad pracy w dziale pokładowym statku.</w:t>
      </w:r>
    </w:p>
    <w:p>
      <w:pPr>
        <w:spacing w:before="25" w:after="0"/>
        <w:ind w:left="0"/>
        <w:jc w:val="both"/>
        <w:textAlignment w:val="auto"/>
      </w:pPr>
      <w:r>
        <w:rPr>
          <w:rFonts w:ascii="Times New Roman"/>
          <w:b/>
          <w:i w:val="false"/>
          <w:color w:val="000000"/>
          <w:sz w:val="24"/>
          <w:lang w:val="pl-Pl"/>
        </w:rPr>
        <w:t>4. Prowadzenie akcji ratowniczych i ratunkowych na wodach morskich i śródlądowych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nadaje i odbiera sygnały wzywania pomocy;</w:t>
      </w:r>
    </w:p>
    <w:p>
      <w:pPr>
        <w:spacing w:before="25" w:after="0"/>
        <w:ind w:left="0"/>
        <w:jc w:val="both"/>
        <w:textAlignment w:val="auto"/>
      </w:pPr>
      <w:r>
        <w:rPr>
          <w:rFonts w:ascii="Times New Roman"/>
          <w:b w:val="false"/>
          <w:i w:val="false"/>
          <w:color w:val="000000"/>
          <w:sz w:val="24"/>
          <w:lang w:val="pl-Pl"/>
        </w:rPr>
        <w:t>2) posługuje się przenośnymi radiowymi środkami wzywania pomocy oraz obsługuje środki sygnalizacji;</w:t>
      </w:r>
    </w:p>
    <w:p>
      <w:pPr>
        <w:spacing w:before="25" w:after="0"/>
        <w:ind w:left="0"/>
        <w:jc w:val="both"/>
        <w:textAlignment w:val="auto"/>
      </w:pPr>
      <w:r>
        <w:rPr>
          <w:rFonts w:ascii="Times New Roman"/>
          <w:b w:val="false"/>
          <w:i w:val="false"/>
          <w:color w:val="000000"/>
          <w:sz w:val="24"/>
          <w:lang w:val="pl-Pl"/>
        </w:rPr>
        <w:t>3) przestrzega procedur manewrowania statkiem w trakcie prowadzenia akcji ratowniczej i ratunkowej;</w:t>
      </w:r>
    </w:p>
    <w:p>
      <w:pPr>
        <w:spacing w:before="25" w:after="0"/>
        <w:ind w:left="0"/>
        <w:jc w:val="both"/>
        <w:textAlignment w:val="auto"/>
      </w:pPr>
      <w:r>
        <w:rPr>
          <w:rFonts w:ascii="Times New Roman"/>
          <w:b w:val="false"/>
          <w:i w:val="false"/>
          <w:color w:val="000000"/>
          <w:sz w:val="24"/>
          <w:lang w:val="pl-Pl"/>
        </w:rPr>
        <w:t>4) przestrzega procedur postępowania w przypadku zagrożeń i awarii na statku;</w:t>
      </w:r>
    </w:p>
    <w:p>
      <w:pPr>
        <w:spacing w:before="25" w:after="0"/>
        <w:ind w:left="0"/>
        <w:jc w:val="both"/>
        <w:textAlignment w:val="auto"/>
      </w:pPr>
      <w:r>
        <w:rPr>
          <w:rFonts w:ascii="Times New Roman"/>
          <w:b w:val="false"/>
          <w:i w:val="false"/>
          <w:color w:val="000000"/>
          <w:sz w:val="24"/>
          <w:lang w:val="pl-Pl"/>
        </w:rPr>
        <w:t>5) posługuje się indywidualnymi i zbiorowymi środkami ratunkowymi;</w:t>
      </w:r>
    </w:p>
    <w:p>
      <w:pPr>
        <w:spacing w:before="25" w:after="0"/>
        <w:ind w:left="0"/>
        <w:jc w:val="both"/>
        <w:textAlignment w:val="auto"/>
      </w:pPr>
      <w:r>
        <w:rPr>
          <w:rFonts w:ascii="Times New Roman"/>
          <w:b w:val="false"/>
          <w:i w:val="false"/>
          <w:color w:val="000000"/>
          <w:sz w:val="24"/>
          <w:lang w:val="pl-Pl"/>
        </w:rPr>
        <w:t>6) obsługuje i nadzoruje urządzenia służące do wodowania i podnoszenia łodzi i tratw ratunkowych;</w:t>
      </w:r>
    </w:p>
    <w:p>
      <w:pPr>
        <w:spacing w:before="25" w:after="0"/>
        <w:ind w:left="0"/>
        <w:jc w:val="both"/>
        <w:textAlignment w:val="auto"/>
      </w:pPr>
      <w:r>
        <w:rPr>
          <w:rFonts w:ascii="Times New Roman"/>
          <w:b w:val="false"/>
          <w:i w:val="false"/>
          <w:color w:val="000000"/>
          <w:sz w:val="24"/>
          <w:lang w:val="pl-Pl"/>
        </w:rPr>
        <w:t>7) wskazuje obszary zagrożenia pożarowego na statku oraz przestrzega procedur walki z pożarem w zależności od ładunku przewożonego przez statek;</w:t>
      </w:r>
    </w:p>
    <w:p>
      <w:pPr>
        <w:spacing w:before="25" w:after="0"/>
        <w:ind w:left="0"/>
        <w:jc w:val="both"/>
        <w:textAlignment w:val="auto"/>
      </w:pPr>
      <w:r>
        <w:rPr>
          <w:rFonts w:ascii="Times New Roman"/>
          <w:b w:val="false"/>
          <w:i w:val="false"/>
          <w:color w:val="000000"/>
          <w:sz w:val="24"/>
          <w:lang w:val="pl-Pl"/>
        </w:rPr>
        <w:t>8) posługuje się sprzętem pożarowym, stałymi urządzeniami gaśniczymi, instalacją alarmową i instalacją wykrywającą pożar.</w:t>
      </w:r>
    </w:p>
    <w:p>
      <w:pPr>
        <w:spacing w:before="25" w:after="0"/>
        <w:ind w:left="0"/>
        <w:jc w:val="both"/>
        <w:textAlignment w:val="auto"/>
      </w:pPr>
      <w:r>
        <w:rPr>
          <w:rFonts w:ascii="Times New Roman"/>
          <w:b/>
          <w:i w:val="false"/>
          <w:color w:val="000000"/>
          <w:sz w:val="24"/>
          <w:lang w:val="pl-Pl"/>
        </w:rPr>
        <w:t>A.38. Obsługa siłowni statkowych, urządzeń pomocniczych i mechanizmów pokładowych</w:t>
      </w:r>
    </w:p>
    <w:p>
      <w:pPr>
        <w:spacing w:before="25" w:after="0"/>
        <w:ind w:left="0"/>
        <w:jc w:val="both"/>
        <w:textAlignment w:val="auto"/>
      </w:pPr>
      <w:r>
        <w:rPr>
          <w:rFonts w:ascii="Times New Roman"/>
          <w:b/>
          <w:i w:val="false"/>
          <w:color w:val="000000"/>
          <w:sz w:val="24"/>
          <w:lang w:val="pl-Pl"/>
        </w:rPr>
        <w:t>1. Eksploatowanie siłowni statkowych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konstrukcyjne silników głównych;</w:t>
      </w:r>
    </w:p>
    <w:p>
      <w:pPr>
        <w:spacing w:before="25" w:after="0"/>
        <w:ind w:left="0"/>
        <w:jc w:val="both"/>
        <w:textAlignment w:val="auto"/>
      </w:pPr>
      <w:r>
        <w:rPr>
          <w:rFonts w:ascii="Times New Roman"/>
          <w:b w:val="false"/>
          <w:i w:val="false"/>
          <w:color w:val="000000"/>
          <w:sz w:val="24"/>
          <w:lang w:val="pl-Pl"/>
        </w:rPr>
        <w:t>2) określa procesy zachodzące podczas pracy silników głównych;</w:t>
      </w:r>
    </w:p>
    <w:p>
      <w:pPr>
        <w:spacing w:before="25" w:after="0"/>
        <w:ind w:left="0"/>
        <w:jc w:val="both"/>
        <w:textAlignment w:val="auto"/>
      </w:pPr>
      <w:r>
        <w:rPr>
          <w:rFonts w:ascii="Times New Roman"/>
          <w:b w:val="false"/>
          <w:i w:val="false"/>
          <w:color w:val="000000"/>
          <w:sz w:val="24"/>
          <w:lang w:val="pl-Pl"/>
        </w:rPr>
        <w:t>3) określa elementy wyposażenia siłowni;</w:t>
      </w:r>
    </w:p>
    <w:p>
      <w:pPr>
        <w:spacing w:before="25" w:after="0"/>
        <w:ind w:left="0"/>
        <w:jc w:val="both"/>
        <w:textAlignment w:val="auto"/>
      </w:pPr>
      <w:r>
        <w:rPr>
          <w:rFonts w:ascii="Times New Roman"/>
          <w:b w:val="false"/>
          <w:i w:val="false"/>
          <w:color w:val="000000"/>
          <w:sz w:val="24"/>
          <w:lang w:val="pl-Pl"/>
        </w:rPr>
        <w:t>4) obsługuje i kontroluje pracę okrętowych silników głównych i urządzeń pomocniczych;</w:t>
      </w:r>
    </w:p>
    <w:p>
      <w:pPr>
        <w:spacing w:before="25" w:after="0"/>
        <w:ind w:left="0"/>
        <w:jc w:val="both"/>
        <w:textAlignment w:val="auto"/>
      </w:pPr>
      <w:r>
        <w:rPr>
          <w:rFonts w:ascii="Times New Roman"/>
          <w:b w:val="false"/>
          <w:i w:val="false"/>
          <w:color w:val="000000"/>
          <w:sz w:val="24"/>
          <w:lang w:val="pl-Pl"/>
        </w:rPr>
        <w:t>5) obsługuje i kontroluje pracę systemów siłowni;</w:t>
      </w:r>
    </w:p>
    <w:p>
      <w:pPr>
        <w:spacing w:before="25" w:after="0"/>
        <w:ind w:left="0"/>
        <w:jc w:val="both"/>
        <w:textAlignment w:val="auto"/>
      </w:pPr>
      <w:r>
        <w:rPr>
          <w:rFonts w:ascii="Times New Roman"/>
          <w:b w:val="false"/>
          <w:i w:val="false"/>
          <w:color w:val="000000"/>
          <w:sz w:val="24"/>
          <w:lang w:val="pl-Pl"/>
        </w:rPr>
        <w:t>6) obsługuje kotły okrętowe;</w:t>
      </w:r>
    </w:p>
    <w:p>
      <w:pPr>
        <w:spacing w:before="25" w:after="0"/>
        <w:ind w:left="0"/>
        <w:jc w:val="both"/>
        <w:textAlignment w:val="auto"/>
      </w:pPr>
      <w:r>
        <w:rPr>
          <w:rFonts w:ascii="Times New Roman"/>
          <w:b w:val="false"/>
          <w:i w:val="false"/>
          <w:color w:val="000000"/>
          <w:sz w:val="24"/>
          <w:lang w:val="pl-Pl"/>
        </w:rPr>
        <w:t>7) przestrzega procedur analizy pracy silników głównych, pozostałych maszyn i urządzeń oraz systemów za pomocą komputerowych programów symulacyjnych;</w:t>
      </w:r>
    </w:p>
    <w:p>
      <w:pPr>
        <w:spacing w:before="25" w:after="0"/>
        <w:ind w:left="0"/>
        <w:jc w:val="both"/>
        <w:textAlignment w:val="auto"/>
      </w:pPr>
      <w:r>
        <w:rPr>
          <w:rFonts w:ascii="Times New Roman"/>
          <w:b w:val="false"/>
          <w:i w:val="false"/>
          <w:color w:val="000000"/>
          <w:sz w:val="24"/>
          <w:lang w:val="pl-Pl"/>
        </w:rPr>
        <w:t>8) wykonuje prace konserwacyjne silnika głównego oraz urządzeń pomocniczych i systemów kontrolnych silników i urządzeń pomocniczych;</w:t>
      </w:r>
    </w:p>
    <w:p>
      <w:pPr>
        <w:spacing w:before="25" w:after="0"/>
        <w:ind w:left="0"/>
        <w:jc w:val="both"/>
        <w:textAlignment w:val="auto"/>
      </w:pPr>
      <w:r>
        <w:rPr>
          <w:rFonts w:ascii="Times New Roman"/>
          <w:b w:val="false"/>
          <w:i w:val="false"/>
          <w:color w:val="000000"/>
          <w:sz w:val="24"/>
          <w:lang w:val="pl-Pl"/>
        </w:rPr>
        <w:t>9) obsługuje i kontroluje pracę pędników statku;</w:t>
      </w:r>
    </w:p>
    <w:p>
      <w:pPr>
        <w:spacing w:before="25" w:after="0"/>
        <w:ind w:left="0"/>
        <w:jc w:val="both"/>
        <w:textAlignment w:val="auto"/>
      </w:pPr>
      <w:r>
        <w:rPr>
          <w:rFonts w:ascii="Times New Roman"/>
          <w:b w:val="false"/>
          <w:i w:val="false"/>
          <w:color w:val="000000"/>
          <w:sz w:val="24"/>
          <w:lang w:val="pl-Pl"/>
        </w:rPr>
        <w:t>10) wykonuje obowiązki motorzysty wachtowego wynikające z Międzynarodowego kodeksu zarządzania bezpieczną eksploatacją statków i zapobieganiem zanieczyszczeniu (Kodeks ISM).</w:t>
      </w:r>
    </w:p>
    <w:p>
      <w:pPr>
        <w:spacing w:before="25" w:after="0"/>
        <w:ind w:left="0"/>
        <w:jc w:val="both"/>
        <w:textAlignment w:val="auto"/>
      </w:pPr>
      <w:r>
        <w:rPr>
          <w:rFonts w:ascii="Times New Roman"/>
          <w:b/>
          <w:i w:val="false"/>
          <w:color w:val="000000"/>
          <w:sz w:val="24"/>
          <w:lang w:val="pl-Pl"/>
        </w:rPr>
        <w:t>2. Obsługiwanie urządzeń pomocniczych i mechanizmów pokładowych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urządzenia pomocnicze i mechanizmy pokładowe;</w:t>
      </w:r>
    </w:p>
    <w:p>
      <w:pPr>
        <w:spacing w:before="25" w:after="0"/>
        <w:ind w:left="0"/>
        <w:jc w:val="both"/>
        <w:textAlignment w:val="auto"/>
      </w:pPr>
      <w:r>
        <w:rPr>
          <w:rFonts w:ascii="Times New Roman"/>
          <w:b w:val="false"/>
          <w:i w:val="false"/>
          <w:color w:val="000000"/>
          <w:sz w:val="24"/>
          <w:lang w:val="pl-Pl"/>
        </w:rPr>
        <w:t>2) obsługuje urządzenia pomocnicze i mechanizmy pokładowe w ruchu i na postoju;</w:t>
      </w:r>
    </w:p>
    <w:p>
      <w:pPr>
        <w:spacing w:before="25" w:after="0"/>
        <w:ind w:left="0"/>
        <w:jc w:val="both"/>
        <w:textAlignment w:val="auto"/>
      </w:pPr>
      <w:r>
        <w:rPr>
          <w:rFonts w:ascii="Times New Roman"/>
          <w:b w:val="false"/>
          <w:i w:val="false"/>
          <w:color w:val="000000"/>
          <w:sz w:val="24"/>
          <w:lang w:val="pl-Pl"/>
        </w:rPr>
        <w:t>3) wykonuje prace konserwacyjno-naprawcze urządzeń pomocniczych i mechanizmów pokładowych;</w:t>
      </w:r>
    </w:p>
    <w:p>
      <w:pPr>
        <w:spacing w:before="25" w:after="0"/>
        <w:ind w:left="0"/>
        <w:jc w:val="both"/>
        <w:textAlignment w:val="auto"/>
      </w:pPr>
      <w:r>
        <w:rPr>
          <w:rFonts w:ascii="Times New Roman"/>
          <w:b w:val="false"/>
          <w:i w:val="false"/>
          <w:color w:val="000000"/>
          <w:sz w:val="24"/>
          <w:lang w:val="pl-Pl"/>
        </w:rPr>
        <w:t>4) przestrzega procedur oceniania stanu technicznego urządzeń i mechanizmów pokładowych;</w:t>
      </w:r>
    </w:p>
    <w:p>
      <w:pPr>
        <w:spacing w:before="25" w:after="0"/>
        <w:ind w:left="0"/>
        <w:jc w:val="both"/>
        <w:textAlignment w:val="auto"/>
      </w:pPr>
      <w:r>
        <w:rPr>
          <w:rFonts w:ascii="Times New Roman"/>
          <w:b w:val="false"/>
          <w:i w:val="false"/>
          <w:color w:val="000000"/>
          <w:sz w:val="24"/>
          <w:lang w:val="pl-Pl"/>
        </w:rPr>
        <w:t>5) wykonuje obowiązki wynikające z pełnienia wachty pokładowej.</w:t>
      </w:r>
    </w:p>
    <w:p>
      <w:pPr>
        <w:spacing w:before="25" w:after="0"/>
        <w:ind w:left="0"/>
        <w:jc w:val="both"/>
        <w:textAlignment w:val="auto"/>
      </w:pPr>
      <w:r>
        <w:rPr>
          <w:rFonts w:ascii="Times New Roman"/>
          <w:b/>
          <w:i w:val="false"/>
          <w:color w:val="000000"/>
          <w:sz w:val="24"/>
          <w:lang w:val="pl-Pl"/>
        </w:rPr>
        <w:t>A.39. Pełnienie wachty morskiej i portowej</w:t>
      </w:r>
    </w:p>
    <w:p>
      <w:pPr>
        <w:spacing w:before="25" w:after="0"/>
        <w:ind w:left="0"/>
        <w:jc w:val="both"/>
        <w:textAlignment w:val="auto"/>
      </w:pPr>
      <w:r>
        <w:rPr>
          <w:rFonts w:ascii="Times New Roman"/>
          <w:b/>
          <w:i w:val="false"/>
          <w:color w:val="000000"/>
          <w:sz w:val="24"/>
          <w:lang w:val="pl-Pl"/>
        </w:rPr>
        <w:t>1. Planowanie oraz realizacja podróży morskiej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mapami i wydawnictwami nawigacyjnymi opracowanymi w języku polskim i języku angielskim oraz dokonuje ich korekty;</w:t>
      </w:r>
    </w:p>
    <w:p>
      <w:pPr>
        <w:spacing w:before="25" w:after="0"/>
        <w:ind w:left="0"/>
        <w:jc w:val="both"/>
        <w:textAlignment w:val="auto"/>
      </w:pPr>
      <w:r>
        <w:rPr>
          <w:rFonts w:ascii="Times New Roman"/>
          <w:b w:val="false"/>
          <w:i w:val="false"/>
          <w:color w:val="000000"/>
          <w:sz w:val="24"/>
          <w:lang w:val="pl-Pl"/>
        </w:rPr>
        <w:t>2) korzysta z różnych systemów satelitarnych do określania kierunków, kursów i namiarów;</w:t>
      </w:r>
    </w:p>
    <w:p>
      <w:pPr>
        <w:spacing w:before="25" w:after="0"/>
        <w:ind w:left="0"/>
        <w:jc w:val="both"/>
        <w:textAlignment w:val="auto"/>
      </w:pPr>
      <w:r>
        <w:rPr>
          <w:rFonts w:ascii="Times New Roman"/>
          <w:b w:val="false"/>
          <w:i w:val="false"/>
          <w:color w:val="000000"/>
          <w:sz w:val="24"/>
          <w:lang w:val="pl-Pl"/>
        </w:rPr>
        <w:t>3) określa wartości poprawek kompasów magnetycznych i poprawek żyrokompasowych oraz dokonuje zmiany kursów i namiarów kompasowych, żyrokompasowych, magnetycznych i rzeczywistych;</w:t>
      </w:r>
    </w:p>
    <w:p>
      <w:pPr>
        <w:spacing w:before="25" w:after="0"/>
        <w:ind w:left="0"/>
        <w:jc w:val="both"/>
        <w:textAlignment w:val="auto"/>
      </w:pPr>
      <w:r>
        <w:rPr>
          <w:rFonts w:ascii="Times New Roman"/>
          <w:b w:val="false"/>
          <w:i w:val="false"/>
          <w:color w:val="000000"/>
          <w:sz w:val="24"/>
          <w:lang w:val="pl-Pl"/>
        </w:rPr>
        <w:t>4) określa współrzędne pozycji zliczonej przy biernym i czynnym uwzględnianiu wiatru i prądu;</w:t>
      </w:r>
    </w:p>
    <w:p>
      <w:pPr>
        <w:spacing w:before="25" w:after="0"/>
        <w:ind w:left="0"/>
        <w:jc w:val="both"/>
        <w:textAlignment w:val="auto"/>
      </w:pPr>
      <w:r>
        <w:rPr>
          <w:rFonts w:ascii="Times New Roman"/>
          <w:b w:val="false"/>
          <w:i w:val="false"/>
          <w:color w:val="000000"/>
          <w:sz w:val="24"/>
          <w:lang w:val="pl-Pl"/>
        </w:rPr>
        <w:t>5) prowadzi zliczenie matematyczne proste i złożone według średniej i powiększonej szerokości geograficznej;</w:t>
      </w:r>
    </w:p>
    <w:p>
      <w:pPr>
        <w:spacing w:before="25" w:after="0"/>
        <w:ind w:left="0"/>
        <w:jc w:val="both"/>
        <w:textAlignment w:val="auto"/>
      </w:pPr>
      <w:r>
        <w:rPr>
          <w:rFonts w:ascii="Times New Roman"/>
          <w:b w:val="false"/>
          <w:i w:val="false"/>
          <w:color w:val="000000"/>
          <w:sz w:val="24"/>
          <w:lang w:val="pl-Pl"/>
        </w:rPr>
        <w:t>6) określa współrzędne pozycji obserwowanej statku z wykorzystaniem systemów nawigacyjnych;</w:t>
      </w:r>
    </w:p>
    <w:p>
      <w:pPr>
        <w:spacing w:before="25" w:after="0"/>
        <w:ind w:left="0"/>
        <w:jc w:val="both"/>
        <w:textAlignment w:val="auto"/>
      </w:pPr>
      <w:r>
        <w:rPr>
          <w:rFonts w:ascii="Times New Roman"/>
          <w:b w:val="false"/>
          <w:i w:val="false"/>
          <w:color w:val="000000"/>
          <w:sz w:val="24"/>
          <w:lang w:val="pl-Pl"/>
        </w:rPr>
        <w:t>7) określa pozycję obserwowaną statku na podstawie pomiarów parametrów nawigacyjnych;</w:t>
      </w:r>
    </w:p>
    <w:p>
      <w:pPr>
        <w:spacing w:before="25" w:after="0"/>
        <w:ind w:left="0"/>
        <w:jc w:val="both"/>
        <w:textAlignment w:val="auto"/>
      </w:pPr>
      <w:r>
        <w:rPr>
          <w:rFonts w:ascii="Times New Roman"/>
          <w:b w:val="false"/>
          <w:i w:val="false"/>
          <w:color w:val="000000"/>
          <w:sz w:val="24"/>
          <w:lang w:val="pl-Pl"/>
        </w:rPr>
        <w:t>8) prowadzi nawigację z uwzględnieniem prognozowanych i obliczonych, na podstawie astronomicznej linii pozycyjnej, momentów wystąpienia zjawisk astronomicznych;</w:t>
      </w:r>
    </w:p>
    <w:p>
      <w:pPr>
        <w:spacing w:before="25" w:after="0"/>
        <w:ind w:left="0"/>
        <w:jc w:val="both"/>
        <w:textAlignment w:val="auto"/>
      </w:pPr>
      <w:r>
        <w:rPr>
          <w:rFonts w:ascii="Times New Roman"/>
          <w:b w:val="false"/>
          <w:i w:val="false"/>
          <w:color w:val="000000"/>
          <w:sz w:val="24"/>
          <w:lang w:val="pl-Pl"/>
        </w:rPr>
        <w:t>9) wykorzystuje radar i urządzenia do automatycznego wykonywania nakresów radarowych (ARPA) w celu bezkolizyjnego prowadzenia nawigacji;</w:t>
      </w:r>
    </w:p>
    <w:p>
      <w:pPr>
        <w:spacing w:before="25" w:after="0"/>
        <w:ind w:left="0"/>
        <w:jc w:val="both"/>
        <w:textAlignment w:val="auto"/>
      </w:pPr>
      <w:r>
        <w:rPr>
          <w:rFonts w:ascii="Times New Roman"/>
          <w:b w:val="false"/>
          <w:i w:val="false"/>
          <w:color w:val="000000"/>
          <w:sz w:val="24"/>
          <w:lang w:val="pl-Pl"/>
        </w:rPr>
        <w:t>10) wykorzystuje systemy nawigacji zintegrowanej oraz systemy obrazowania elektronicznych map i informacji nawigacyjnych (ECDIS) do prowadzenia nawigacji;</w:t>
      </w:r>
    </w:p>
    <w:p>
      <w:pPr>
        <w:spacing w:before="25" w:after="0"/>
        <w:ind w:left="0"/>
        <w:jc w:val="both"/>
        <w:textAlignment w:val="auto"/>
      </w:pPr>
      <w:r>
        <w:rPr>
          <w:rFonts w:ascii="Times New Roman"/>
          <w:b w:val="false"/>
          <w:i w:val="false"/>
          <w:color w:val="000000"/>
          <w:sz w:val="24"/>
          <w:lang w:val="pl-Pl"/>
        </w:rPr>
        <w:t>11) prowadzi żeglugę po optymalnej drodze z wykorzystaniem praktycznej żeglugi po loksodromie i ortodromie;</w:t>
      </w:r>
    </w:p>
    <w:p>
      <w:pPr>
        <w:spacing w:before="25" w:after="0"/>
        <w:ind w:left="0"/>
        <w:jc w:val="both"/>
        <w:textAlignment w:val="auto"/>
      </w:pPr>
      <w:r>
        <w:rPr>
          <w:rFonts w:ascii="Times New Roman"/>
          <w:b w:val="false"/>
          <w:i w:val="false"/>
          <w:color w:val="000000"/>
          <w:sz w:val="24"/>
          <w:lang w:val="pl-Pl"/>
        </w:rPr>
        <w:t>12) uwzględnia pływy i prądy pływowe w prowadzeniu nawigacji statku;</w:t>
      </w:r>
    </w:p>
    <w:p>
      <w:pPr>
        <w:spacing w:before="25" w:after="0"/>
        <w:ind w:left="0"/>
        <w:jc w:val="both"/>
        <w:textAlignment w:val="auto"/>
      </w:pPr>
      <w:r>
        <w:rPr>
          <w:rFonts w:ascii="Times New Roman"/>
          <w:b w:val="false"/>
          <w:i w:val="false"/>
          <w:color w:val="000000"/>
          <w:sz w:val="24"/>
          <w:lang w:val="pl-Pl"/>
        </w:rPr>
        <w:t>13) wykorzystuje systemy łączności radiowej i satelitarnej oraz Światowy Morski System Łączności Alarmowej i Bezpieczeństwa (GMDSS) do zapewnienia bezpieczeństwa żeglugi;</w:t>
      </w:r>
    </w:p>
    <w:p>
      <w:pPr>
        <w:spacing w:before="25" w:after="0"/>
        <w:ind w:left="0"/>
        <w:jc w:val="both"/>
        <w:textAlignment w:val="auto"/>
      </w:pPr>
      <w:r>
        <w:rPr>
          <w:rFonts w:ascii="Times New Roman"/>
          <w:b w:val="false"/>
          <w:i w:val="false"/>
          <w:color w:val="000000"/>
          <w:sz w:val="24"/>
          <w:lang w:val="pl-Pl"/>
        </w:rPr>
        <w:t>14) planuje żeglugę z uwzględnieniem informacji hydrometeorologicznej;</w:t>
      </w:r>
    </w:p>
    <w:p>
      <w:pPr>
        <w:spacing w:before="25" w:after="0"/>
        <w:ind w:left="0"/>
        <w:jc w:val="both"/>
        <w:textAlignment w:val="auto"/>
      </w:pPr>
      <w:r>
        <w:rPr>
          <w:rFonts w:ascii="Times New Roman"/>
          <w:b w:val="false"/>
          <w:i w:val="false"/>
          <w:color w:val="000000"/>
          <w:sz w:val="24"/>
          <w:lang w:val="pl-Pl"/>
        </w:rPr>
        <w:t>15) uwzględnia cechy manewrowe statku, stan jego załadowania i warunki hydrometeorologiczne podczas podróży morskiej oraz manewrowania w porcie;</w:t>
      </w:r>
    </w:p>
    <w:p>
      <w:pPr>
        <w:spacing w:before="25" w:after="0"/>
        <w:ind w:left="0"/>
        <w:jc w:val="both"/>
        <w:textAlignment w:val="auto"/>
      </w:pPr>
      <w:r>
        <w:rPr>
          <w:rFonts w:ascii="Times New Roman"/>
          <w:b w:val="false"/>
          <w:i w:val="false"/>
          <w:color w:val="000000"/>
          <w:sz w:val="24"/>
          <w:lang w:val="pl-Pl"/>
        </w:rPr>
        <w:t>16) przygotowuje statek do wyjścia w morze zgodnie z procedurami wachtowymi i awaryjnymi;</w:t>
      </w:r>
    </w:p>
    <w:p>
      <w:pPr>
        <w:spacing w:before="25" w:after="0"/>
        <w:ind w:left="0"/>
        <w:jc w:val="both"/>
        <w:textAlignment w:val="auto"/>
      </w:pPr>
      <w:r>
        <w:rPr>
          <w:rFonts w:ascii="Times New Roman"/>
          <w:b w:val="false"/>
          <w:i w:val="false"/>
          <w:color w:val="000000"/>
          <w:sz w:val="24"/>
          <w:lang w:val="pl-Pl"/>
        </w:rPr>
        <w:t>17) prowadzi wymaganą dokumentację statku;</w:t>
      </w:r>
    </w:p>
    <w:p>
      <w:pPr>
        <w:spacing w:before="25" w:after="0"/>
        <w:ind w:left="0"/>
        <w:jc w:val="both"/>
        <w:textAlignment w:val="auto"/>
      </w:pPr>
      <w:r>
        <w:rPr>
          <w:rFonts w:ascii="Times New Roman"/>
          <w:b w:val="false"/>
          <w:i w:val="false"/>
          <w:color w:val="000000"/>
          <w:sz w:val="24"/>
          <w:lang w:val="pl-Pl"/>
        </w:rPr>
        <w:t>18) stosuje przepisy Kodeksu morskiego, Międzynarodowe Przepisy o Zapobieganiu Zderzeniom na Morzu (MPDM) oraz stosuje system oznakowania nawigacyjnego (IALA).</w:t>
      </w:r>
    </w:p>
    <w:p>
      <w:pPr>
        <w:spacing w:before="25" w:after="0"/>
        <w:ind w:left="0"/>
        <w:jc w:val="both"/>
        <w:textAlignment w:val="auto"/>
      </w:pPr>
      <w:r>
        <w:rPr>
          <w:rFonts w:ascii="Times New Roman"/>
          <w:b/>
          <w:i w:val="false"/>
          <w:color w:val="000000"/>
          <w:sz w:val="24"/>
          <w:lang w:val="pl-Pl"/>
        </w:rPr>
        <w:t>2. Realizowanie procesów ładunkowych oraz obsługa i eksploatacja urządzeń i systemów statkowych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statki i określa ich parametry;</w:t>
      </w:r>
    </w:p>
    <w:p>
      <w:pPr>
        <w:spacing w:before="25" w:after="0"/>
        <w:ind w:left="0"/>
        <w:jc w:val="both"/>
        <w:textAlignment w:val="auto"/>
      </w:pPr>
      <w:r>
        <w:rPr>
          <w:rFonts w:ascii="Times New Roman"/>
          <w:b w:val="false"/>
          <w:i w:val="false"/>
          <w:color w:val="000000"/>
          <w:sz w:val="24"/>
          <w:lang w:val="pl-Pl"/>
        </w:rPr>
        <w:t>2) posługuje się podstawowymi pojęciami dotyczącymi przewozów morskich;</w:t>
      </w:r>
    </w:p>
    <w:p>
      <w:pPr>
        <w:spacing w:before="25" w:after="0"/>
        <w:ind w:left="0"/>
        <w:jc w:val="both"/>
        <w:textAlignment w:val="auto"/>
      </w:pPr>
      <w:r>
        <w:rPr>
          <w:rFonts w:ascii="Times New Roman"/>
          <w:b w:val="false"/>
          <w:i w:val="false"/>
          <w:color w:val="000000"/>
          <w:sz w:val="24"/>
          <w:lang w:val="pl-Pl"/>
        </w:rPr>
        <w:t>3) organizuje prace na stanowiskach manewrowych zgodnie z obowiązującymi procedurami pokładowymi;</w:t>
      </w:r>
    </w:p>
    <w:p>
      <w:pPr>
        <w:spacing w:before="25" w:after="0"/>
        <w:ind w:left="0"/>
        <w:jc w:val="both"/>
        <w:textAlignment w:val="auto"/>
      </w:pPr>
      <w:r>
        <w:rPr>
          <w:rFonts w:ascii="Times New Roman"/>
          <w:b w:val="false"/>
          <w:i w:val="false"/>
          <w:color w:val="000000"/>
          <w:sz w:val="24"/>
          <w:lang w:val="pl-Pl"/>
        </w:rPr>
        <w:t>4) charakteryzuje ładunki i ich opakowania;</w:t>
      </w:r>
    </w:p>
    <w:p>
      <w:pPr>
        <w:spacing w:before="25" w:after="0"/>
        <w:ind w:left="0"/>
        <w:jc w:val="both"/>
        <w:textAlignment w:val="auto"/>
      </w:pPr>
      <w:r>
        <w:rPr>
          <w:rFonts w:ascii="Times New Roman"/>
          <w:b w:val="false"/>
          <w:i w:val="false"/>
          <w:color w:val="000000"/>
          <w:sz w:val="24"/>
          <w:lang w:val="pl-Pl"/>
        </w:rPr>
        <w:t>5) charakteryzuje zasady przyjmowania ładunku na statek;</w:t>
      </w:r>
    </w:p>
    <w:p>
      <w:pPr>
        <w:spacing w:before="25" w:after="0"/>
        <w:ind w:left="0"/>
        <w:jc w:val="both"/>
        <w:textAlignment w:val="auto"/>
      </w:pPr>
      <w:r>
        <w:rPr>
          <w:rFonts w:ascii="Times New Roman"/>
          <w:b w:val="false"/>
          <w:i w:val="false"/>
          <w:color w:val="000000"/>
          <w:sz w:val="24"/>
          <w:lang w:val="pl-Pl"/>
        </w:rPr>
        <w:t>6) przygotowuje ładownię do przyjęcia ładunku;</w:t>
      </w:r>
    </w:p>
    <w:p>
      <w:pPr>
        <w:spacing w:before="25" w:after="0"/>
        <w:ind w:left="0"/>
        <w:jc w:val="both"/>
        <w:textAlignment w:val="auto"/>
      </w:pPr>
      <w:r>
        <w:rPr>
          <w:rFonts w:ascii="Times New Roman"/>
          <w:b w:val="false"/>
          <w:i w:val="false"/>
          <w:color w:val="000000"/>
          <w:sz w:val="24"/>
          <w:lang w:val="pl-Pl"/>
        </w:rPr>
        <w:t>7) przygotowuje dokumenty przewozowe oraz prowadzi, w języku polskim i języku angielskim, dokumentację dotyczącą prac przeładunkowych i transportu ładunków, w tym ładunków niebezpiecznych, szkodliwych i zanieczyszczających środowisko;</w:t>
      </w:r>
    </w:p>
    <w:p>
      <w:pPr>
        <w:spacing w:before="25" w:after="0"/>
        <w:ind w:left="0"/>
        <w:jc w:val="both"/>
        <w:textAlignment w:val="auto"/>
      </w:pPr>
      <w:r>
        <w:rPr>
          <w:rFonts w:ascii="Times New Roman"/>
          <w:b w:val="false"/>
          <w:i w:val="false"/>
          <w:color w:val="000000"/>
          <w:sz w:val="24"/>
          <w:lang w:val="pl-Pl"/>
        </w:rPr>
        <w:t>8) prowadzi analizę parametrów mających wpływ na transport ładunku i jego jakość;</w:t>
      </w:r>
    </w:p>
    <w:p>
      <w:pPr>
        <w:spacing w:before="25" w:after="0"/>
        <w:ind w:left="0"/>
        <w:jc w:val="both"/>
        <w:textAlignment w:val="auto"/>
      </w:pPr>
      <w:r>
        <w:rPr>
          <w:rFonts w:ascii="Times New Roman"/>
          <w:b w:val="false"/>
          <w:i w:val="false"/>
          <w:color w:val="000000"/>
          <w:sz w:val="24"/>
          <w:lang w:val="pl-Pl"/>
        </w:rPr>
        <w:t>9) określa mikroklimat ładowni oraz zasady wentylacji ładowni;</w:t>
      </w:r>
    </w:p>
    <w:p>
      <w:pPr>
        <w:spacing w:before="25" w:after="0"/>
        <w:ind w:left="0"/>
        <w:jc w:val="both"/>
        <w:textAlignment w:val="auto"/>
      </w:pPr>
      <w:r>
        <w:rPr>
          <w:rFonts w:ascii="Times New Roman"/>
          <w:b w:val="false"/>
          <w:i w:val="false"/>
          <w:color w:val="000000"/>
          <w:sz w:val="24"/>
          <w:lang w:val="pl-Pl"/>
        </w:rPr>
        <w:t>10) określa ładunki niebezpieczne, szkodliwe i zanieczyszczające środowisko oraz przestrzega zasad ich przeładunku, separacji, mocowania i przewozu;</w:t>
      </w:r>
    </w:p>
    <w:p>
      <w:pPr>
        <w:spacing w:before="25" w:after="0"/>
        <w:ind w:left="0"/>
        <w:jc w:val="both"/>
        <w:textAlignment w:val="auto"/>
      </w:pPr>
      <w:r>
        <w:rPr>
          <w:rFonts w:ascii="Times New Roman"/>
          <w:b w:val="false"/>
          <w:i w:val="false"/>
          <w:color w:val="000000"/>
          <w:sz w:val="24"/>
          <w:lang w:val="pl-Pl"/>
        </w:rPr>
        <w:t>11) planuje przewóz ładunków niebezpiecznych;</w:t>
      </w:r>
    </w:p>
    <w:p>
      <w:pPr>
        <w:spacing w:before="25" w:after="0"/>
        <w:ind w:left="0"/>
        <w:jc w:val="both"/>
        <w:textAlignment w:val="auto"/>
      </w:pPr>
      <w:r>
        <w:rPr>
          <w:rFonts w:ascii="Times New Roman"/>
          <w:b w:val="false"/>
          <w:i w:val="false"/>
          <w:color w:val="000000"/>
          <w:sz w:val="24"/>
          <w:lang w:val="pl-Pl"/>
        </w:rPr>
        <w:t>12) charakteryzuje zasady balastowania statku w czasie operacji przeładunkowych;</w:t>
      </w:r>
    </w:p>
    <w:p>
      <w:pPr>
        <w:spacing w:before="25" w:after="0"/>
        <w:ind w:left="0"/>
        <w:jc w:val="both"/>
        <w:textAlignment w:val="auto"/>
      </w:pPr>
      <w:r>
        <w:rPr>
          <w:rFonts w:ascii="Times New Roman"/>
          <w:b w:val="false"/>
          <w:i w:val="false"/>
          <w:color w:val="000000"/>
          <w:sz w:val="24"/>
          <w:lang w:val="pl-Pl"/>
        </w:rPr>
        <w:t>13) określa wpływ przyjęcia, zdjęcia, przesunięcia towaru, masy balastów i zapasów na wytrzymałość i stateczność statku;</w:t>
      </w:r>
    </w:p>
    <w:p>
      <w:pPr>
        <w:spacing w:before="25" w:after="0"/>
        <w:ind w:left="0"/>
        <w:jc w:val="both"/>
        <w:textAlignment w:val="auto"/>
      </w:pPr>
      <w:r>
        <w:rPr>
          <w:rFonts w:ascii="Times New Roman"/>
          <w:b w:val="false"/>
          <w:i w:val="false"/>
          <w:color w:val="000000"/>
          <w:sz w:val="24"/>
          <w:lang w:val="pl-Pl"/>
        </w:rPr>
        <w:t>14) uwzględnia dopuszczalne obciążenia robocze pokryw ładowni oraz międzypokładów i ładowni podczas sztauowania towaru;</w:t>
      </w:r>
    </w:p>
    <w:p>
      <w:pPr>
        <w:spacing w:before="25" w:after="0"/>
        <w:ind w:left="0"/>
        <w:jc w:val="both"/>
        <w:textAlignment w:val="auto"/>
      </w:pPr>
      <w:r>
        <w:rPr>
          <w:rFonts w:ascii="Times New Roman"/>
          <w:b w:val="false"/>
          <w:i w:val="false"/>
          <w:color w:val="000000"/>
          <w:sz w:val="24"/>
          <w:lang w:val="pl-Pl"/>
        </w:rPr>
        <w:t>15) prowadzi pomiary zęz i zbiorników balastowych oraz prowadzi prace związane z przebalastowaniem statku;</w:t>
      </w:r>
    </w:p>
    <w:p>
      <w:pPr>
        <w:spacing w:before="25" w:after="0"/>
        <w:ind w:left="0"/>
        <w:jc w:val="both"/>
        <w:textAlignment w:val="auto"/>
      </w:pPr>
      <w:r>
        <w:rPr>
          <w:rFonts w:ascii="Times New Roman"/>
          <w:b w:val="false"/>
          <w:i w:val="false"/>
          <w:color w:val="000000"/>
          <w:sz w:val="24"/>
          <w:lang w:val="pl-Pl"/>
        </w:rPr>
        <w:t>16) określa ilość ładunku na podstawie zanurzenia statku;</w:t>
      </w:r>
    </w:p>
    <w:p>
      <w:pPr>
        <w:spacing w:before="25" w:after="0"/>
        <w:ind w:left="0"/>
        <w:jc w:val="both"/>
        <w:textAlignment w:val="auto"/>
      </w:pPr>
      <w:r>
        <w:rPr>
          <w:rFonts w:ascii="Times New Roman"/>
          <w:b w:val="false"/>
          <w:i w:val="false"/>
          <w:color w:val="000000"/>
          <w:sz w:val="24"/>
          <w:lang w:val="pl-Pl"/>
        </w:rPr>
        <w:t>17) rozpoznaje rodzaje oraz elementy omasztowania i olinowania, określa ich przeznaczenie;</w:t>
      </w:r>
    </w:p>
    <w:p>
      <w:pPr>
        <w:spacing w:before="25" w:after="0"/>
        <w:ind w:left="0"/>
        <w:jc w:val="both"/>
        <w:textAlignment w:val="auto"/>
      </w:pPr>
      <w:r>
        <w:rPr>
          <w:rFonts w:ascii="Times New Roman"/>
          <w:b w:val="false"/>
          <w:i w:val="false"/>
          <w:color w:val="000000"/>
          <w:sz w:val="24"/>
          <w:lang w:val="pl-Pl"/>
        </w:rPr>
        <w:t>18) określa obciążenie niszczące i dopuszczalne obciążenie robocze lin i osprzętu ruchomego statku;</w:t>
      </w:r>
    </w:p>
    <w:p>
      <w:pPr>
        <w:spacing w:before="25" w:after="0"/>
        <w:ind w:left="0"/>
        <w:jc w:val="both"/>
        <w:textAlignment w:val="auto"/>
      </w:pPr>
      <w:r>
        <w:rPr>
          <w:rFonts w:ascii="Times New Roman"/>
          <w:b w:val="false"/>
          <w:i w:val="false"/>
          <w:color w:val="000000"/>
          <w:sz w:val="24"/>
          <w:lang w:val="pl-Pl"/>
        </w:rPr>
        <w:t>19) obsługuje urządzenia oraz osprzęt przeładunkowy i pomocniczy znajdujący się na statku;</w:t>
      </w:r>
    </w:p>
    <w:p>
      <w:pPr>
        <w:spacing w:before="25" w:after="0"/>
        <w:ind w:left="0"/>
        <w:jc w:val="both"/>
        <w:textAlignment w:val="auto"/>
      </w:pPr>
      <w:r>
        <w:rPr>
          <w:rFonts w:ascii="Times New Roman"/>
          <w:b w:val="false"/>
          <w:i w:val="false"/>
          <w:color w:val="000000"/>
          <w:sz w:val="24"/>
          <w:lang w:val="pl-Pl"/>
        </w:rPr>
        <w:t>20) obsługuje windy kotwiczne, kabestany oraz inne wyposażenie cumownicze i holownicze statku;</w:t>
      </w:r>
    </w:p>
    <w:p>
      <w:pPr>
        <w:spacing w:before="25" w:after="0"/>
        <w:ind w:left="0"/>
        <w:jc w:val="both"/>
        <w:textAlignment w:val="auto"/>
      </w:pPr>
      <w:r>
        <w:rPr>
          <w:rFonts w:ascii="Times New Roman"/>
          <w:b w:val="false"/>
          <w:i w:val="false"/>
          <w:color w:val="000000"/>
          <w:sz w:val="24"/>
          <w:lang w:val="pl-Pl"/>
        </w:rPr>
        <w:t>21) dobiera narzędzia do rodzaju wykonywanej pracy;</w:t>
      </w:r>
    </w:p>
    <w:p>
      <w:pPr>
        <w:spacing w:before="25" w:after="0"/>
        <w:ind w:left="0"/>
        <w:jc w:val="both"/>
        <w:textAlignment w:val="auto"/>
      </w:pPr>
      <w:r>
        <w:rPr>
          <w:rFonts w:ascii="Times New Roman"/>
          <w:b w:val="false"/>
          <w:i w:val="false"/>
          <w:color w:val="000000"/>
          <w:sz w:val="24"/>
          <w:lang w:val="pl-Pl"/>
        </w:rPr>
        <w:t>22) określa przyczyny korozji i dobiera metody jej zapobiegania;</w:t>
      </w:r>
    </w:p>
    <w:p>
      <w:pPr>
        <w:spacing w:before="25" w:after="0"/>
        <w:ind w:left="0"/>
        <w:jc w:val="both"/>
        <w:textAlignment w:val="auto"/>
      </w:pPr>
      <w:r>
        <w:rPr>
          <w:rFonts w:ascii="Times New Roman"/>
          <w:b w:val="false"/>
          <w:i w:val="false"/>
          <w:color w:val="000000"/>
          <w:sz w:val="24"/>
          <w:lang w:val="pl-Pl"/>
        </w:rPr>
        <w:t>23) wykonuje czynności związane z konserwacją kadłuba, sprzętu i innego wyposażenia statku;</w:t>
      </w:r>
    </w:p>
    <w:p>
      <w:pPr>
        <w:spacing w:before="25" w:after="0"/>
        <w:ind w:left="0"/>
        <w:jc w:val="both"/>
        <w:textAlignment w:val="auto"/>
      </w:pPr>
      <w:r>
        <w:rPr>
          <w:rFonts w:ascii="Times New Roman"/>
          <w:b w:val="false"/>
          <w:i w:val="false"/>
          <w:color w:val="000000"/>
          <w:sz w:val="24"/>
          <w:lang w:val="pl-Pl"/>
        </w:rPr>
        <w:t>24) przygotowuje powierzchnie do zabezpieczenia przed korozją, dobiera i stosuje odpowiednie narzędzia;</w:t>
      </w:r>
    </w:p>
    <w:p>
      <w:pPr>
        <w:spacing w:before="25" w:after="0"/>
        <w:ind w:left="0"/>
        <w:jc w:val="both"/>
        <w:textAlignment w:val="auto"/>
      </w:pPr>
      <w:r>
        <w:rPr>
          <w:rFonts w:ascii="Times New Roman"/>
          <w:b w:val="false"/>
          <w:i w:val="false"/>
          <w:color w:val="000000"/>
          <w:sz w:val="24"/>
          <w:lang w:val="pl-Pl"/>
        </w:rPr>
        <w:t>25) obsługuje urządzenia elektroniczne oraz systemy automatyki na statku;</w:t>
      </w:r>
    </w:p>
    <w:p>
      <w:pPr>
        <w:spacing w:before="25" w:after="0"/>
        <w:ind w:left="0"/>
        <w:jc w:val="both"/>
        <w:textAlignment w:val="auto"/>
      </w:pPr>
      <w:r>
        <w:rPr>
          <w:rFonts w:ascii="Times New Roman"/>
          <w:b w:val="false"/>
          <w:i w:val="false"/>
          <w:color w:val="000000"/>
          <w:sz w:val="24"/>
          <w:lang w:val="pl-Pl"/>
        </w:rPr>
        <w:t>26) posługuje się stałymi i przenośnymi przyrządami pomiarowymi;</w:t>
      </w:r>
    </w:p>
    <w:p>
      <w:pPr>
        <w:spacing w:before="25" w:after="0"/>
        <w:ind w:left="0"/>
        <w:jc w:val="both"/>
        <w:textAlignment w:val="auto"/>
      </w:pPr>
      <w:r>
        <w:rPr>
          <w:rFonts w:ascii="Times New Roman"/>
          <w:b w:val="false"/>
          <w:i w:val="false"/>
          <w:color w:val="000000"/>
          <w:sz w:val="24"/>
          <w:lang w:val="pl-Pl"/>
        </w:rPr>
        <w:t>27) przestrzega przepisów prawa dotyczących ochrony środowiska morskiego;</w:t>
      </w:r>
    </w:p>
    <w:p>
      <w:pPr>
        <w:spacing w:before="25" w:after="0"/>
        <w:ind w:left="0"/>
        <w:jc w:val="both"/>
        <w:textAlignment w:val="auto"/>
      </w:pPr>
      <w:r>
        <w:rPr>
          <w:rFonts w:ascii="Times New Roman"/>
          <w:b w:val="false"/>
          <w:i w:val="false"/>
          <w:color w:val="000000"/>
          <w:sz w:val="24"/>
          <w:lang w:val="pl-Pl"/>
        </w:rPr>
        <w:t>28) porozumiewa się w języku polskim i języku angielskim w sprawach związanych z ładunkiem, przeładunkiem i mocowaniem.</w:t>
      </w:r>
    </w:p>
    <w:p>
      <w:pPr>
        <w:spacing w:before="25" w:after="0"/>
        <w:ind w:left="0"/>
        <w:jc w:val="both"/>
        <w:textAlignment w:val="auto"/>
      </w:pPr>
      <w:r>
        <w:rPr>
          <w:rFonts w:ascii="Times New Roman"/>
          <w:b/>
          <w:i w:val="false"/>
          <w:color w:val="000000"/>
          <w:sz w:val="24"/>
          <w:lang w:val="pl-Pl"/>
        </w:rPr>
        <w:t>3. Prowadzenie akcji ratowniczych i ratunkowych na morzu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Międzynarodowego Kodu Sygnałowego (MKS);</w:t>
      </w:r>
    </w:p>
    <w:p>
      <w:pPr>
        <w:spacing w:before="25" w:after="0"/>
        <w:ind w:left="0"/>
        <w:jc w:val="both"/>
        <w:textAlignment w:val="auto"/>
      </w:pPr>
      <w:r>
        <w:rPr>
          <w:rFonts w:ascii="Times New Roman"/>
          <w:b w:val="false"/>
          <w:i w:val="false"/>
          <w:color w:val="000000"/>
          <w:sz w:val="24"/>
          <w:lang w:val="pl-Pl"/>
        </w:rPr>
        <w:t>2) rozpoznaje i stosuje sygnały wzywania pomocy, wykorzystując każdy ze sposobów sygnalizacji zawarty w Międzynarodowym Kodzie Sygnałowym;</w:t>
      </w:r>
    </w:p>
    <w:p>
      <w:pPr>
        <w:spacing w:before="25" w:after="0"/>
        <w:ind w:left="0"/>
        <w:jc w:val="both"/>
        <w:textAlignment w:val="auto"/>
      </w:pPr>
      <w:r>
        <w:rPr>
          <w:rFonts w:ascii="Times New Roman"/>
          <w:b w:val="false"/>
          <w:i w:val="false"/>
          <w:color w:val="000000"/>
          <w:sz w:val="24"/>
          <w:lang w:val="pl-Pl"/>
        </w:rPr>
        <w:t>3) nadaje i odbiera sygnały świetlne w alfabecie Morse'a;</w:t>
      </w:r>
    </w:p>
    <w:p>
      <w:pPr>
        <w:spacing w:before="25" w:after="0"/>
        <w:ind w:left="0"/>
        <w:jc w:val="both"/>
        <w:textAlignment w:val="auto"/>
      </w:pPr>
      <w:r>
        <w:rPr>
          <w:rFonts w:ascii="Times New Roman"/>
          <w:b w:val="false"/>
          <w:i w:val="false"/>
          <w:color w:val="000000"/>
          <w:sz w:val="24"/>
          <w:lang w:val="pl-Pl"/>
        </w:rPr>
        <w:t>4) nadaje i odbiera wiadomości za pomocą flag Międzynarodowego Kodu Sygnałowego (MKS);</w:t>
      </w:r>
    </w:p>
    <w:p>
      <w:pPr>
        <w:spacing w:before="25" w:after="0"/>
        <w:ind w:left="0"/>
        <w:jc w:val="both"/>
        <w:textAlignment w:val="auto"/>
      </w:pPr>
      <w:r>
        <w:rPr>
          <w:rFonts w:ascii="Times New Roman"/>
          <w:b w:val="false"/>
          <w:i w:val="false"/>
          <w:color w:val="000000"/>
          <w:sz w:val="24"/>
          <w:lang w:val="pl-Pl"/>
        </w:rPr>
        <w:t>5) posługuje się stałymi i przenośnymi radiowymi środkami wzywania pomocy;</w:t>
      </w:r>
    </w:p>
    <w:p>
      <w:pPr>
        <w:spacing w:before="25" w:after="0"/>
        <w:ind w:left="0"/>
        <w:jc w:val="both"/>
        <w:textAlignment w:val="auto"/>
      </w:pPr>
      <w:r>
        <w:rPr>
          <w:rFonts w:ascii="Times New Roman"/>
          <w:b w:val="false"/>
          <w:i w:val="false"/>
          <w:color w:val="000000"/>
          <w:sz w:val="24"/>
          <w:lang w:val="pl-Pl"/>
        </w:rPr>
        <w:t>6) korzysta z publikacji niezbędnych do prowadzenia łączności;</w:t>
      </w:r>
    </w:p>
    <w:p>
      <w:pPr>
        <w:spacing w:before="25" w:after="0"/>
        <w:ind w:left="0"/>
        <w:jc w:val="both"/>
        <w:textAlignment w:val="auto"/>
      </w:pPr>
      <w:r>
        <w:rPr>
          <w:rFonts w:ascii="Times New Roman"/>
          <w:b w:val="false"/>
          <w:i w:val="false"/>
          <w:color w:val="000000"/>
          <w:sz w:val="24"/>
          <w:lang w:val="pl-Pl"/>
        </w:rPr>
        <w:t>7) posługuje się urządzeniami radiowymi pracującymi w Światowym Morskim Systemie Łączności Alarmowej i Bezpieczeństwa (GMDSS), przeprowadza ich testy i konserwację;</w:t>
      </w:r>
    </w:p>
    <w:p>
      <w:pPr>
        <w:spacing w:before="25" w:after="0"/>
        <w:ind w:left="0"/>
        <w:jc w:val="both"/>
        <w:textAlignment w:val="auto"/>
      </w:pPr>
      <w:r>
        <w:rPr>
          <w:rFonts w:ascii="Times New Roman"/>
          <w:b w:val="false"/>
          <w:i w:val="false"/>
          <w:color w:val="000000"/>
          <w:sz w:val="24"/>
          <w:lang w:val="pl-Pl"/>
        </w:rPr>
        <w:t>8) komunikuje się w każdym z rodzajów łączności radiowej;</w:t>
      </w:r>
    </w:p>
    <w:p>
      <w:pPr>
        <w:spacing w:before="25" w:after="0"/>
        <w:ind w:left="0"/>
        <w:jc w:val="both"/>
        <w:textAlignment w:val="auto"/>
      </w:pPr>
      <w:r>
        <w:rPr>
          <w:rFonts w:ascii="Times New Roman"/>
          <w:b w:val="false"/>
          <w:i w:val="false"/>
          <w:color w:val="000000"/>
          <w:sz w:val="24"/>
          <w:lang w:val="pl-Pl"/>
        </w:rPr>
        <w:t>9) wykorzystuje Międzynarodowy lotniczy i morski poradnik poszukiwania i ratowania (IAMSAR) podczas manewrowania statkiem w akcji poszukiwawczo-ratowniczej;</w:t>
      </w:r>
    </w:p>
    <w:p>
      <w:pPr>
        <w:spacing w:before="25" w:after="0"/>
        <w:ind w:left="0"/>
        <w:jc w:val="both"/>
        <w:textAlignment w:val="auto"/>
      </w:pPr>
      <w:r>
        <w:rPr>
          <w:rFonts w:ascii="Times New Roman"/>
          <w:b w:val="false"/>
          <w:i w:val="false"/>
          <w:color w:val="000000"/>
          <w:sz w:val="24"/>
          <w:lang w:val="pl-Pl"/>
        </w:rPr>
        <w:t>10) opracowuje plany, rozkłady alarmowe oraz instrukcje postępowania w przypadku alarmu;</w:t>
      </w:r>
    </w:p>
    <w:p>
      <w:pPr>
        <w:spacing w:before="25" w:after="0"/>
        <w:ind w:left="0"/>
        <w:jc w:val="both"/>
        <w:textAlignment w:val="auto"/>
      </w:pPr>
      <w:r>
        <w:rPr>
          <w:rFonts w:ascii="Times New Roman"/>
          <w:b w:val="false"/>
          <w:i w:val="false"/>
          <w:color w:val="000000"/>
          <w:sz w:val="24"/>
          <w:lang w:val="pl-Pl"/>
        </w:rPr>
        <w:t>11) przestrzega procedur postępowania w przypadku holowania ratowniczego;</w:t>
      </w:r>
    </w:p>
    <w:p>
      <w:pPr>
        <w:spacing w:before="25" w:after="0"/>
        <w:ind w:left="0"/>
        <w:jc w:val="both"/>
        <w:textAlignment w:val="auto"/>
      </w:pPr>
      <w:r>
        <w:rPr>
          <w:rFonts w:ascii="Times New Roman"/>
          <w:b w:val="false"/>
          <w:i w:val="false"/>
          <w:color w:val="000000"/>
          <w:sz w:val="24"/>
          <w:lang w:val="pl-Pl"/>
        </w:rPr>
        <w:t>12) przestrzega procedur postępowania w przypadkach zagrożeń i awarii na statku;</w:t>
      </w:r>
    </w:p>
    <w:p>
      <w:pPr>
        <w:spacing w:before="25" w:after="0"/>
        <w:ind w:left="0"/>
        <w:jc w:val="both"/>
        <w:textAlignment w:val="auto"/>
      </w:pPr>
      <w:r>
        <w:rPr>
          <w:rFonts w:ascii="Times New Roman"/>
          <w:b w:val="false"/>
          <w:i w:val="false"/>
          <w:color w:val="000000"/>
          <w:sz w:val="24"/>
          <w:lang w:val="pl-Pl"/>
        </w:rPr>
        <w:t>13) posługuje się indywidualnymi i zbiorowymi środkami ratunkowymi;</w:t>
      </w:r>
    </w:p>
    <w:p>
      <w:pPr>
        <w:spacing w:before="25" w:after="0"/>
        <w:ind w:left="0"/>
        <w:jc w:val="both"/>
        <w:textAlignment w:val="auto"/>
      </w:pPr>
      <w:r>
        <w:rPr>
          <w:rFonts w:ascii="Times New Roman"/>
          <w:b w:val="false"/>
          <w:i w:val="false"/>
          <w:color w:val="000000"/>
          <w:sz w:val="24"/>
          <w:lang w:val="pl-Pl"/>
        </w:rPr>
        <w:t>14) obsługuje urządzenia służące do wodowania i podnoszenia łodzi i tratw ratunkowych;</w:t>
      </w:r>
    </w:p>
    <w:p>
      <w:pPr>
        <w:spacing w:before="25" w:after="0"/>
        <w:ind w:left="0"/>
        <w:jc w:val="both"/>
        <w:textAlignment w:val="auto"/>
      </w:pPr>
      <w:r>
        <w:rPr>
          <w:rFonts w:ascii="Times New Roman"/>
          <w:b w:val="false"/>
          <w:i w:val="false"/>
          <w:color w:val="000000"/>
          <w:sz w:val="24"/>
          <w:lang w:val="pl-Pl"/>
        </w:rPr>
        <w:t>15) wskazuje obszary zagrożenia pożarowego na statku oraz przestrzega procedur walki z pożarem, uwzględniając właściwości przewożonego ładunku;</w:t>
      </w:r>
    </w:p>
    <w:p>
      <w:pPr>
        <w:spacing w:before="25" w:after="0"/>
        <w:ind w:left="0"/>
        <w:jc w:val="both"/>
        <w:textAlignment w:val="auto"/>
      </w:pPr>
      <w:r>
        <w:rPr>
          <w:rFonts w:ascii="Times New Roman"/>
          <w:b w:val="false"/>
          <w:i w:val="false"/>
          <w:color w:val="000000"/>
          <w:sz w:val="24"/>
          <w:lang w:val="pl-Pl"/>
        </w:rPr>
        <w:t>16) posługuje się sprzętem przeciwpożarowym, stałymi instalacjami gaśniczymi, instalacją alarmową i instalacją wykrywającą pożar;</w:t>
      </w:r>
    </w:p>
    <w:p>
      <w:pPr>
        <w:spacing w:before="25" w:after="0"/>
        <w:ind w:left="0"/>
        <w:jc w:val="both"/>
        <w:textAlignment w:val="auto"/>
      </w:pPr>
      <w:r>
        <w:rPr>
          <w:rFonts w:ascii="Times New Roman"/>
          <w:b w:val="false"/>
          <w:i w:val="false"/>
          <w:color w:val="000000"/>
          <w:sz w:val="24"/>
          <w:lang w:val="pl-Pl"/>
        </w:rPr>
        <w:t>17) udziela pierwszej pomocy poszkodowanemu, wykonuje reanimację i posługuje się defibrylatorem;</w:t>
      </w:r>
    </w:p>
    <w:p>
      <w:pPr>
        <w:spacing w:before="25" w:after="0"/>
        <w:ind w:left="0"/>
        <w:jc w:val="both"/>
        <w:textAlignment w:val="auto"/>
      </w:pPr>
      <w:r>
        <w:rPr>
          <w:rFonts w:ascii="Times New Roman"/>
          <w:b w:val="false"/>
          <w:i w:val="false"/>
          <w:color w:val="000000"/>
          <w:sz w:val="24"/>
          <w:lang w:val="pl-Pl"/>
        </w:rPr>
        <w:t>18) stosuje Międzynarodowy kodeks zarządzania bezpieczną eksploatacją statków i zapobieganiem zanieczyszczeniu (Kodeks ISM);</w:t>
      </w:r>
    </w:p>
    <w:p>
      <w:pPr>
        <w:spacing w:before="25" w:after="0"/>
        <w:ind w:left="0"/>
        <w:jc w:val="both"/>
        <w:textAlignment w:val="auto"/>
      </w:pPr>
      <w:r>
        <w:rPr>
          <w:rFonts w:ascii="Times New Roman"/>
          <w:b w:val="false"/>
          <w:i w:val="false"/>
          <w:color w:val="000000"/>
          <w:sz w:val="24"/>
          <w:lang w:val="pl-Pl"/>
        </w:rPr>
        <w:t>19) stosuje przepisy dotyczące warunków socjalnych oraz praw i obowiązków członków załogi statku;</w:t>
      </w:r>
    </w:p>
    <w:p>
      <w:pPr>
        <w:spacing w:before="25" w:after="0"/>
        <w:ind w:left="0"/>
        <w:jc w:val="both"/>
        <w:textAlignment w:val="auto"/>
      </w:pPr>
      <w:r>
        <w:rPr>
          <w:rFonts w:ascii="Times New Roman"/>
          <w:b w:val="false"/>
          <w:i w:val="false"/>
          <w:color w:val="000000"/>
          <w:sz w:val="24"/>
          <w:lang w:val="pl-Pl"/>
        </w:rPr>
        <w:t>20) posługuje się językiem angielskim w komunikacji morskiej.</w:t>
      </w:r>
    </w:p>
    <w:p>
      <w:pPr>
        <w:spacing w:before="25" w:after="0"/>
        <w:ind w:left="0"/>
        <w:jc w:val="both"/>
        <w:textAlignment w:val="auto"/>
      </w:pPr>
      <w:r>
        <w:rPr>
          <w:rFonts w:ascii="Times New Roman"/>
          <w:b/>
          <w:i w:val="false"/>
          <w:color w:val="000000"/>
          <w:sz w:val="24"/>
          <w:lang w:val="pl-Pl"/>
        </w:rPr>
        <w:t>A.40. Planowanie i kontrola produkcji poligraficznej</w:t>
      </w:r>
    </w:p>
    <w:p>
      <w:pPr>
        <w:spacing w:before="25" w:after="0"/>
        <w:ind w:left="0"/>
        <w:jc w:val="both"/>
        <w:textAlignment w:val="auto"/>
      </w:pPr>
      <w:r>
        <w:rPr>
          <w:rFonts w:ascii="Times New Roman"/>
          <w:b/>
          <w:i w:val="false"/>
          <w:color w:val="000000"/>
          <w:sz w:val="24"/>
          <w:lang w:val="pl-Pl"/>
        </w:rPr>
        <w:t>1. Planowanie produkcji poligraficznej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ustala technologiczne parametry produktu poligraficznego;</w:t>
      </w:r>
    </w:p>
    <w:p>
      <w:pPr>
        <w:spacing w:before="25" w:after="0"/>
        <w:ind w:left="0"/>
        <w:jc w:val="both"/>
        <w:textAlignment w:val="auto"/>
      </w:pPr>
      <w:r>
        <w:rPr>
          <w:rFonts w:ascii="Times New Roman"/>
          <w:b w:val="false"/>
          <w:i w:val="false"/>
          <w:color w:val="000000"/>
          <w:sz w:val="24"/>
          <w:lang w:val="pl-Pl"/>
        </w:rPr>
        <w:t>2) przestrzega zasad planowania procesów poligraficznych;</w:t>
      </w:r>
    </w:p>
    <w:p>
      <w:pPr>
        <w:spacing w:before="25" w:after="0"/>
        <w:ind w:left="0"/>
        <w:jc w:val="both"/>
        <w:textAlignment w:val="auto"/>
      </w:pPr>
      <w:r>
        <w:rPr>
          <w:rFonts w:ascii="Times New Roman"/>
          <w:b w:val="false"/>
          <w:i w:val="false"/>
          <w:color w:val="000000"/>
          <w:sz w:val="24"/>
          <w:lang w:val="pl-Pl"/>
        </w:rPr>
        <w:t>3) planuje proces wytwarzania produktu poligraficznego;</w:t>
      </w:r>
    </w:p>
    <w:p>
      <w:pPr>
        <w:spacing w:before="25" w:after="0"/>
        <w:ind w:left="0"/>
        <w:jc w:val="both"/>
        <w:textAlignment w:val="auto"/>
      </w:pPr>
      <w:r>
        <w:rPr>
          <w:rFonts w:ascii="Times New Roman"/>
          <w:b w:val="false"/>
          <w:i w:val="false"/>
          <w:color w:val="000000"/>
          <w:sz w:val="24"/>
          <w:lang w:val="pl-Pl"/>
        </w:rPr>
        <w:t>4) wykonuje obliczenia dotyczące zapotrzebowania materiałowego;</w:t>
      </w:r>
    </w:p>
    <w:p>
      <w:pPr>
        <w:spacing w:before="25" w:after="0"/>
        <w:ind w:left="0"/>
        <w:jc w:val="both"/>
        <w:textAlignment w:val="auto"/>
      </w:pPr>
      <w:r>
        <w:rPr>
          <w:rFonts w:ascii="Times New Roman"/>
          <w:b w:val="false"/>
          <w:i w:val="false"/>
          <w:color w:val="000000"/>
          <w:sz w:val="24"/>
          <w:lang w:val="pl-Pl"/>
        </w:rPr>
        <w:t>5) przestrzega zasad kalkulacji kosztów wytwarzania produktów poligraficznych;</w:t>
      </w:r>
    </w:p>
    <w:p>
      <w:pPr>
        <w:spacing w:before="25" w:after="0"/>
        <w:ind w:left="0"/>
        <w:jc w:val="both"/>
        <w:textAlignment w:val="auto"/>
      </w:pPr>
      <w:r>
        <w:rPr>
          <w:rFonts w:ascii="Times New Roman"/>
          <w:b w:val="false"/>
          <w:i w:val="false"/>
          <w:color w:val="000000"/>
          <w:sz w:val="24"/>
          <w:lang w:val="pl-Pl"/>
        </w:rPr>
        <w:t>6) wykonuje obliczenia dotyczące kosztów wytwarzania produktów poligraficznych.</w:t>
      </w:r>
    </w:p>
    <w:p>
      <w:pPr>
        <w:spacing w:before="25" w:after="0"/>
        <w:ind w:left="0"/>
        <w:jc w:val="both"/>
        <w:textAlignment w:val="auto"/>
      </w:pPr>
      <w:r>
        <w:rPr>
          <w:rFonts w:ascii="Times New Roman"/>
          <w:b/>
          <w:i w:val="false"/>
          <w:color w:val="000000"/>
          <w:sz w:val="24"/>
          <w:lang w:val="pl-Pl"/>
        </w:rPr>
        <w:t>2. Kontrolowanie produkcji poligraficznej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standardy jakości produkcji poligraficznej;</w:t>
      </w:r>
    </w:p>
    <w:p>
      <w:pPr>
        <w:spacing w:before="25" w:after="0"/>
        <w:ind w:left="0"/>
        <w:jc w:val="both"/>
        <w:textAlignment w:val="auto"/>
      </w:pPr>
      <w:r>
        <w:rPr>
          <w:rFonts w:ascii="Times New Roman"/>
          <w:b w:val="false"/>
          <w:i w:val="false"/>
          <w:color w:val="000000"/>
          <w:sz w:val="24"/>
          <w:lang w:val="pl-Pl"/>
        </w:rPr>
        <w:t>2) przestrzega zasad kontroli i oceny jakości materiałów, półproduktów i produktów poligraficznych;</w:t>
      </w:r>
    </w:p>
    <w:p>
      <w:pPr>
        <w:spacing w:before="25" w:after="0"/>
        <w:ind w:left="0"/>
        <w:jc w:val="both"/>
        <w:textAlignment w:val="auto"/>
      </w:pPr>
      <w:r>
        <w:rPr>
          <w:rFonts w:ascii="Times New Roman"/>
          <w:b w:val="false"/>
          <w:i w:val="false"/>
          <w:color w:val="000000"/>
          <w:sz w:val="24"/>
          <w:lang w:val="pl-Pl"/>
        </w:rPr>
        <w:t>3) dobiera urządzenia i przyrządy kontrolno-pomiarowe do kontroli jakości produkcji poligraficznej;</w:t>
      </w:r>
    </w:p>
    <w:p>
      <w:pPr>
        <w:spacing w:before="25" w:after="0"/>
        <w:ind w:left="0"/>
        <w:jc w:val="both"/>
        <w:textAlignment w:val="auto"/>
      </w:pPr>
      <w:r>
        <w:rPr>
          <w:rFonts w:ascii="Times New Roman"/>
          <w:b w:val="false"/>
          <w:i w:val="false"/>
          <w:color w:val="000000"/>
          <w:sz w:val="24"/>
          <w:lang w:val="pl-Pl"/>
        </w:rPr>
        <w:t>4) posługuje się urządzeniami i przyrządami kontrolno-pomiarowymi;</w:t>
      </w:r>
    </w:p>
    <w:p>
      <w:pPr>
        <w:spacing w:before="25" w:after="0"/>
        <w:ind w:left="0"/>
        <w:jc w:val="both"/>
        <w:textAlignment w:val="auto"/>
      </w:pPr>
      <w:r>
        <w:rPr>
          <w:rFonts w:ascii="Times New Roman"/>
          <w:b w:val="false"/>
          <w:i w:val="false"/>
          <w:color w:val="000000"/>
          <w:sz w:val="24"/>
          <w:lang w:val="pl-Pl"/>
        </w:rPr>
        <w:t>5) ocenia jakość materiałów i półproduktów poligraficznych na poszczególnych etapach produkcji;</w:t>
      </w:r>
    </w:p>
    <w:p>
      <w:pPr>
        <w:spacing w:before="25" w:after="0"/>
        <w:ind w:left="0"/>
        <w:jc w:val="both"/>
        <w:textAlignment w:val="auto"/>
      </w:pPr>
      <w:r>
        <w:rPr>
          <w:rFonts w:ascii="Times New Roman"/>
          <w:b w:val="false"/>
          <w:i w:val="false"/>
          <w:color w:val="000000"/>
          <w:sz w:val="24"/>
          <w:lang w:val="pl-Pl"/>
        </w:rPr>
        <w:t>6) ocenia jakość wykonania gotowego produktu poligraficznego;</w:t>
      </w:r>
    </w:p>
    <w:p>
      <w:pPr>
        <w:spacing w:before="25" w:after="0"/>
        <w:ind w:left="0"/>
        <w:jc w:val="both"/>
        <w:textAlignment w:val="auto"/>
      </w:pPr>
      <w:r>
        <w:rPr>
          <w:rFonts w:ascii="Times New Roman"/>
          <w:b w:val="false"/>
          <w:i w:val="false"/>
          <w:color w:val="000000"/>
          <w:sz w:val="24"/>
          <w:lang w:val="pl-Pl"/>
        </w:rPr>
        <w:t>7) ocenia stan techniczny maszyn i urządzeń poligraficznych;</w:t>
      </w:r>
    </w:p>
    <w:p>
      <w:pPr>
        <w:spacing w:before="25" w:after="0"/>
        <w:ind w:left="0"/>
        <w:jc w:val="both"/>
        <w:textAlignment w:val="auto"/>
      </w:pPr>
      <w:r>
        <w:rPr>
          <w:rFonts w:ascii="Times New Roman"/>
          <w:b w:val="false"/>
          <w:i w:val="false"/>
          <w:color w:val="000000"/>
          <w:sz w:val="24"/>
          <w:lang w:val="pl-Pl"/>
        </w:rPr>
        <w:t>8) wprowadza działania naprawcze na podstawie analizy wyników kontroli.</w:t>
      </w:r>
    </w:p>
    <w:p>
      <w:pPr>
        <w:spacing w:before="25" w:after="0"/>
        <w:ind w:left="0"/>
        <w:jc w:val="both"/>
        <w:textAlignment w:val="auto"/>
      </w:pPr>
      <w:r>
        <w:rPr>
          <w:rFonts w:ascii="Times New Roman"/>
          <w:b/>
          <w:i w:val="false"/>
          <w:color w:val="000000"/>
          <w:sz w:val="24"/>
          <w:lang w:val="pl-Pl"/>
        </w:rPr>
        <w:t>A.41. Organizacja i nadzorowanie procesów wytwarzania wyrobów włókienniczych</w:t>
      </w:r>
    </w:p>
    <w:p>
      <w:pPr>
        <w:spacing w:before="25" w:after="0"/>
        <w:ind w:left="0"/>
        <w:jc w:val="both"/>
        <w:textAlignment w:val="auto"/>
      </w:pPr>
      <w:r>
        <w:rPr>
          <w:rFonts w:ascii="Times New Roman"/>
          <w:b/>
          <w:i w:val="false"/>
          <w:color w:val="000000"/>
          <w:sz w:val="24"/>
          <w:lang w:val="pl-Pl"/>
        </w:rPr>
        <w:t>1. Badanie parametrów surowców i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techniki wytwarzania wyrobów włókienniczych;</w:t>
      </w:r>
    </w:p>
    <w:p>
      <w:pPr>
        <w:spacing w:before="25" w:after="0"/>
        <w:ind w:left="0"/>
        <w:jc w:val="both"/>
        <w:textAlignment w:val="auto"/>
      </w:pPr>
      <w:r>
        <w:rPr>
          <w:rFonts w:ascii="Times New Roman"/>
          <w:b w:val="false"/>
          <w:i w:val="false"/>
          <w:color w:val="000000"/>
          <w:sz w:val="24"/>
          <w:lang w:val="pl-Pl"/>
        </w:rPr>
        <w:t>2) dobiera metody badania surowców i wyrobów włókienniczych;</w:t>
      </w:r>
    </w:p>
    <w:p>
      <w:pPr>
        <w:spacing w:before="25" w:after="0"/>
        <w:ind w:left="0"/>
        <w:jc w:val="both"/>
        <w:textAlignment w:val="auto"/>
      </w:pPr>
      <w:r>
        <w:rPr>
          <w:rFonts w:ascii="Times New Roman"/>
          <w:b w:val="false"/>
          <w:i w:val="false"/>
          <w:color w:val="000000"/>
          <w:sz w:val="24"/>
          <w:lang w:val="pl-Pl"/>
        </w:rPr>
        <w:t>3) dobiera przyrządy i aparaturę do badania surowców i wyrobów włókienniczych;</w:t>
      </w:r>
    </w:p>
    <w:p>
      <w:pPr>
        <w:spacing w:before="25" w:after="0"/>
        <w:ind w:left="0"/>
        <w:jc w:val="both"/>
        <w:textAlignment w:val="auto"/>
      </w:pPr>
      <w:r>
        <w:rPr>
          <w:rFonts w:ascii="Times New Roman"/>
          <w:b w:val="false"/>
          <w:i w:val="false"/>
          <w:color w:val="000000"/>
          <w:sz w:val="24"/>
          <w:lang w:val="pl-Pl"/>
        </w:rPr>
        <w:t>4) wykonuje pomiary parametrów strukturalnych i użytkowych wyrobów włókienniczych;</w:t>
      </w:r>
    </w:p>
    <w:p>
      <w:pPr>
        <w:spacing w:before="25" w:after="0"/>
        <w:ind w:left="0"/>
        <w:jc w:val="both"/>
        <w:textAlignment w:val="auto"/>
      </w:pPr>
      <w:r>
        <w:rPr>
          <w:rFonts w:ascii="Times New Roman"/>
          <w:b w:val="false"/>
          <w:i w:val="false"/>
          <w:color w:val="000000"/>
          <w:sz w:val="24"/>
          <w:lang w:val="pl-Pl"/>
        </w:rPr>
        <w:t>5) opracowuje i interpretuje wyniki badań laboratoryjnych;</w:t>
      </w:r>
    </w:p>
    <w:p>
      <w:pPr>
        <w:spacing w:before="25" w:after="0"/>
        <w:ind w:left="0"/>
        <w:jc w:val="both"/>
        <w:textAlignment w:val="auto"/>
      </w:pPr>
      <w:r>
        <w:rPr>
          <w:rFonts w:ascii="Times New Roman"/>
          <w:b w:val="false"/>
          <w:i w:val="false"/>
          <w:color w:val="000000"/>
          <w:sz w:val="24"/>
          <w:lang w:val="pl-Pl"/>
        </w:rPr>
        <w:t>6) określa właściwości konfekcyjne i użytkowe wyrobów włókienniczych;</w:t>
      </w:r>
    </w:p>
    <w:p>
      <w:pPr>
        <w:spacing w:before="25" w:after="0"/>
        <w:ind w:left="0"/>
        <w:jc w:val="both"/>
        <w:textAlignment w:val="auto"/>
      </w:pPr>
      <w:r>
        <w:rPr>
          <w:rFonts w:ascii="Times New Roman"/>
          <w:b w:val="false"/>
          <w:i w:val="false"/>
          <w:color w:val="000000"/>
          <w:sz w:val="24"/>
          <w:lang w:val="pl-Pl"/>
        </w:rPr>
        <w:t>7) określa właściwości higieniczne, estetyczne i wytrzymałościowe wyrobów włókienniczych;</w:t>
      </w:r>
    </w:p>
    <w:p>
      <w:pPr>
        <w:spacing w:before="25" w:after="0"/>
        <w:ind w:left="0"/>
        <w:jc w:val="both"/>
        <w:textAlignment w:val="auto"/>
      </w:pPr>
      <w:r>
        <w:rPr>
          <w:rFonts w:ascii="Times New Roman"/>
          <w:b w:val="false"/>
          <w:i w:val="false"/>
          <w:color w:val="000000"/>
          <w:sz w:val="24"/>
          <w:lang w:val="pl-Pl"/>
        </w:rPr>
        <w:t>8) dobiera sposoby konserwacji wyrobów włókienniczych.</w:t>
      </w:r>
    </w:p>
    <w:p>
      <w:pPr>
        <w:spacing w:before="25" w:after="0"/>
        <w:ind w:left="0"/>
        <w:jc w:val="both"/>
        <w:textAlignment w:val="auto"/>
      </w:pPr>
      <w:r>
        <w:rPr>
          <w:rFonts w:ascii="Times New Roman"/>
          <w:b/>
          <w:i w:val="false"/>
          <w:color w:val="000000"/>
          <w:sz w:val="24"/>
          <w:lang w:val="pl-Pl"/>
        </w:rPr>
        <w:t>2. Opracowanie dokumentacji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liniowe wyroby włókiennicze do wykonania płaskich wyrobów włókienniczych;</w:t>
      </w:r>
    </w:p>
    <w:p>
      <w:pPr>
        <w:spacing w:before="25" w:after="0"/>
        <w:ind w:left="0"/>
        <w:jc w:val="both"/>
        <w:textAlignment w:val="auto"/>
      </w:pPr>
      <w:r>
        <w:rPr>
          <w:rFonts w:ascii="Times New Roman"/>
          <w:b w:val="false"/>
          <w:i w:val="false"/>
          <w:color w:val="000000"/>
          <w:sz w:val="24"/>
          <w:lang w:val="pl-Pl"/>
        </w:rPr>
        <w:t>2) wykonuje rysunki splotów stosowanych w płaskich wyrobach włókienniczych;</w:t>
      </w:r>
    </w:p>
    <w:p>
      <w:pPr>
        <w:spacing w:before="25" w:after="0"/>
        <w:ind w:left="0"/>
        <w:jc w:val="both"/>
        <w:textAlignment w:val="auto"/>
      </w:pPr>
      <w:r>
        <w:rPr>
          <w:rFonts w:ascii="Times New Roman"/>
          <w:b w:val="false"/>
          <w:i w:val="false"/>
          <w:color w:val="000000"/>
          <w:sz w:val="24"/>
          <w:lang w:val="pl-Pl"/>
        </w:rPr>
        <w:t>3) wykonuje rysunki dyspozycyjne;</w:t>
      </w:r>
    </w:p>
    <w:p>
      <w:pPr>
        <w:spacing w:before="25" w:after="0"/>
        <w:ind w:left="0"/>
        <w:jc w:val="both"/>
        <w:textAlignment w:val="auto"/>
      </w:pPr>
      <w:r>
        <w:rPr>
          <w:rFonts w:ascii="Times New Roman"/>
          <w:b w:val="false"/>
          <w:i w:val="false"/>
          <w:color w:val="000000"/>
          <w:sz w:val="24"/>
          <w:lang w:val="pl-Pl"/>
        </w:rPr>
        <w:t>4) dobiera środki chemiczne stosowane w procesach wykańczania wyrobów włókienniczych;</w:t>
      </w:r>
    </w:p>
    <w:p>
      <w:pPr>
        <w:spacing w:before="25" w:after="0"/>
        <w:ind w:left="0"/>
        <w:jc w:val="both"/>
        <w:textAlignment w:val="auto"/>
      </w:pPr>
      <w:r>
        <w:rPr>
          <w:rFonts w:ascii="Times New Roman"/>
          <w:b w:val="false"/>
          <w:i w:val="false"/>
          <w:color w:val="000000"/>
          <w:sz w:val="24"/>
          <w:lang w:val="pl-Pl"/>
        </w:rPr>
        <w:t>5) dobiera maszyny i urządzenia do planowanej technologii wytwarzania wyrobów włókienniczych;</w:t>
      </w:r>
    </w:p>
    <w:p>
      <w:pPr>
        <w:spacing w:before="25" w:after="0"/>
        <w:ind w:left="0"/>
        <w:jc w:val="both"/>
        <w:textAlignment w:val="auto"/>
      </w:pPr>
      <w:r>
        <w:rPr>
          <w:rFonts w:ascii="Times New Roman"/>
          <w:b w:val="false"/>
          <w:i w:val="false"/>
          <w:color w:val="000000"/>
          <w:sz w:val="24"/>
          <w:lang w:val="pl-Pl"/>
        </w:rPr>
        <w:t>6) określa sposób i warunki przechowywania surowców, półproduktów i wyrobów włókienniczych;</w:t>
      </w:r>
    </w:p>
    <w:p>
      <w:pPr>
        <w:spacing w:before="25" w:after="0"/>
        <w:ind w:left="0"/>
        <w:jc w:val="both"/>
        <w:textAlignment w:val="auto"/>
      </w:pPr>
      <w:r>
        <w:rPr>
          <w:rFonts w:ascii="Times New Roman"/>
          <w:b w:val="false"/>
          <w:i w:val="false"/>
          <w:color w:val="000000"/>
          <w:sz w:val="24"/>
          <w:lang w:val="pl-Pl"/>
        </w:rPr>
        <w:t>7) opracowuje plan kontroli międzyoperacyjnej wytwarzania wyrobów włókienniczych.</w:t>
      </w:r>
    </w:p>
    <w:p>
      <w:pPr>
        <w:spacing w:before="25" w:after="0"/>
        <w:ind w:left="0"/>
        <w:jc w:val="both"/>
        <w:textAlignment w:val="auto"/>
      </w:pPr>
      <w:r>
        <w:rPr>
          <w:rFonts w:ascii="Times New Roman"/>
          <w:b/>
          <w:i w:val="false"/>
          <w:color w:val="000000"/>
          <w:sz w:val="24"/>
          <w:lang w:val="pl-Pl"/>
        </w:rPr>
        <w:t>3. Nadzorowanie procesów wytwarzania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schematami technologicznymi i rysunkami technicznymi maszyn i urządzeń;</w:t>
      </w:r>
    </w:p>
    <w:p>
      <w:pPr>
        <w:spacing w:before="25" w:after="0"/>
        <w:ind w:left="0"/>
        <w:jc w:val="both"/>
        <w:textAlignment w:val="auto"/>
      </w:pPr>
      <w:r>
        <w:rPr>
          <w:rFonts w:ascii="Times New Roman"/>
          <w:b w:val="false"/>
          <w:i w:val="false"/>
          <w:color w:val="000000"/>
          <w:sz w:val="24"/>
          <w:lang w:val="pl-Pl"/>
        </w:rPr>
        <w:t>2) opracowuje instrukcje technologiczne i stanowiskowe;</w:t>
      </w:r>
    </w:p>
    <w:p>
      <w:pPr>
        <w:spacing w:before="25" w:after="0"/>
        <w:ind w:left="0"/>
        <w:jc w:val="both"/>
        <w:textAlignment w:val="auto"/>
      </w:pPr>
      <w:r>
        <w:rPr>
          <w:rFonts w:ascii="Times New Roman"/>
          <w:b w:val="false"/>
          <w:i w:val="false"/>
          <w:color w:val="000000"/>
          <w:sz w:val="24"/>
          <w:lang w:val="pl-Pl"/>
        </w:rPr>
        <w:t>3) monitoruje parametry procesów wytwarzania wyrobów włókienniczych;</w:t>
      </w:r>
    </w:p>
    <w:p>
      <w:pPr>
        <w:spacing w:before="25" w:after="0"/>
        <w:ind w:left="0"/>
        <w:jc w:val="both"/>
        <w:textAlignment w:val="auto"/>
      </w:pPr>
      <w:r>
        <w:rPr>
          <w:rFonts w:ascii="Times New Roman"/>
          <w:b w:val="false"/>
          <w:i w:val="false"/>
          <w:color w:val="000000"/>
          <w:sz w:val="24"/>
          <w:lang w:val="pl-Pl"/>
        </w:rPr>
        <w:t>4) kontroluje parametry półproduktów włókienniczych zgodnie z planem kontroli międzyoperacyjnej;</w:t>
      </w:r>
    </w:p>
    <w:p>
      <w:pPr>
        <w:spacing w:before="25" w:after="0"/>
        <w:ind w:left="0"/>
        <w:jc w:val="both"/>
        <w:textAlignment w:val="auto"/>
      </w:pPr>
      <w:r>
        <w:rPr>
          <w:rFonts w:ascii="Times New Roman"/>
          <w:b w:val="false"/>
          <w:i w:val="false"/>
          <w:color w:val="000000"/>
          <w:sz w:val="24"/>
          <w:lang w:val="pl-Pl"/>
        </w:rPr>
        <w:t>5) opracowuje harmonogram prac związanych z obsługą maszyn i urządzeń do wytwarzania wyrobów włókienniczych;</w:t>
      </w:r>
    </w:p>
    <w:p>
      <w:pPr>
        <w:spacing w:before="25" w:after="0"/>
        <w:ind w:left="0"/>
        <w:jc w:val="both"/>
        <w:textAlignment w:val="auto"/>
      </w:pPr>
      <w:r>
        <w:rPr>
          <w:rFonts w:ascii="Times New Roman"/>
          <w:b w:val="false"/>
          <w:i w:val="false"/>
          <w:color w:val="000000"/>
          <w:sz w:val="24"/>
          <w:lang w:val="pl-Pl"/>
        </w:rPr>
        <w:t>6) wyznacza i ocenia warunki klimatyczne w pomieszczeniach produkcyjnych;</w:t>
      </w:r>
    </w:p>
    <w:p>
      <w:pPr>
        <w:spacing w:before="25" w:after="0"/>
        <w:ind w:left="0"/>
        <w:jc w:val="both"/>
        <w:textAlignment w:val="auto"/>
      </w:pPr>
      <w:r>
        <w:rPr>
          <w:rFonts w:ascii="Times New Roman"/>
          <w:b w:val="false"/>
          <w:i w:val="false"/>
          <w:color w:val="000000"/>
          <w:sz w:val="24"/>
          <w:lang w:val="pl-Pl"/>
        </w:rPr>
        <w:t>7) ocenia stan techniczny maszyn i urządzeń;</w:t>
      </w:r>
    </w:p>
    <w:p>
      <w:pPr>
        <w:spacing w:before="25" w:after="0"/>
        <w:ind w:left="0"/>
        <w:jc w:val="both"/>
        <w:textAlignment w:val="auto"/>
      </w:pPr>
      <w:r>
        <w:rPr>
          <w:rFonts w:ascii="Times New Roman"/>
          <w:b w:val="false"/>
          <w:i w:val="false"/>
          <w:color w:val="000000"/>
          <w:sz w:val="24"/>
          <w:lang w:val="pl-Pl"/>
        </w:rPr>
        <w:t>8) określa nieprawidłowości występujące w procesach wytwarzania wyrobów włókienniczych;</w:t>
      </w:r>
    </w:p>
    <w:p>
      <w:pPr>
        <w:spacing w:before="25" w:after="0"/>
        <w:ind w:left="0"/>
        <w:jc w:val="both"/>
        <w:textAlignment w:val="auto"/>
      </w:pPr>
      <w:r>
        <w:rPr>
          <w:rFonts w:ascii="Times New Roman"/>
          <w:b w:val="false"/>
          <w:i w:val="false"/>
          <w:color w:val="000000"/>
          <w:sz w:val="24"/>
          <w:lang w:val="pl-Pl"/>
        </w:rPr>
        <w:t>9) określa błędy w półproduktach i wyrobach włókienniczych;</w:t>
      </w:r>
    </w:p>
    <w:p>
      <w:pPr>
        <w:spacing w:before="25" w:after="0"/>
        <w:ind w:left="0"/>
        <w:jc w:val="both"/>
        <w:textAlignment w:val="auto"/>
      </w:pPr>
      <w:r>
        <w:rPr>
          <w:rFonts w:ascii="Times New Roman"/>
          <w:b w:val="false"/>
          <w:i w:val="false"/>
          <w:color w:val="000000"/>
          <w:sz w:val="24"/>
          <w:lang w:val="pl-Pl"/>
        </w:rPr>
        <w:t>10) nadzoruje stosowanie środków chemicznych w procesach wykańczania zgodnie z zaleceniami zawartymi w kartach bezpieczeństwa.</w:t>
      </w:r>
    </w:p>
    <w:p>
      <w:pPr>
        <w:spacing w:before="25" w:after="0"/>
        <w:ind w:left="0"/>
        <w:jc w:val="both"/>
        <w:textAlignment w:val="auto"/>
      </w:pPr>
      <w:r>
        <w:rPr>
          <w:rFonts w:ascii="Times New Roman"/>
          <w:b/>
          <w:i w:val="false"/>
          <w:color w:val="000000"/>
          <w:sz w:val="24"/>
          <w:lang w:val="pl-Pl"/>
        </w:rPr>
        <w:t>A.42. Opracowywanie dokumentacji wytwarzania włókienniczych wyrobów dekoracyjnych</w:t>
      </w:r>
    </w:p>
    <w:p>
      <w:pPr>
        <w:spacing w:before="25" w:after="0"/>
        <w:ind w:left="0"/>
        <w:jc w:val="both"/>
        <w:textAlignment w:val="auto"/>
      </w:pPr>
      <w:r>
        <w:rPr>
          <w:rFonts w:ascii="Times New Roman"/>
          <w:b/>
          <w:i w:val="false"/>
          <w:color w:val="000000"/>
          <w:sz w:val="24"/>
          <w:lang w:val="pl-Pl"/>
        </w:rPr>
        <w:t>1. Badanie parametrów surowców i wyrobów włókienniczych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techniki wytwarzania wyrobów włókienniczych;</w:t>
      </w:r>
    </w:p>
    <w:p>
      <w:pPr>
        <w:spacing w:before="25" w:after="0"/>
        <w:ind w:left="0"/>
        <w:jc w:val="both"/>
        <w:textAlignment w:val="auto"/>
      </w:pPr>
      <w:r>
        <w:rPr>
          <w:rFonts w:ascii="Times New Roman"/>
          <w:b w:val="false"/>
          <w:i w:val="false"/>
          <w:color w:val="000000"/>
          <w:sz w:val="24"/>
          <w:lang w:val="pl-Pl"/>
        </w:rPr>
        <w:t>2) dobiera metody badania surowców i wyrobów włókienniczych;</w:t>
      </w:r>
    </w:p>
    <w:p>
      <w:pPr>
        <w:spacing w:before="25" w:after="0"/>
        <w:ind w:left="0"/>
        <w:jc w:val="both"/>
        <w:textAlignment w:val="auto"/>
      </w:pPr>
      <w:r>
        <w:rPr>
          <w:rFonts w:ascii="Times New Roman"/>
          <w:b w:val="false"/>
          <w:i w:val="false"/>
          <w:color w:val="000000"/>
          <w:sz w:val="24"/>
          <w:lang w:val="pl-Pl"/>
        </w:rPr>
        <w:t>3) dobiera przyrządy i aparaturę do badania surowców i wyrobów włókienniczych;</w:t>
      </w:r>
    </w:p>
    <w:p>
      <w:pPr>
        <w:spacing w:before="25" w:after="0"/>
        <w:ind w:left="0"/>
        <w:jc w:val="both"/>
        <w:textAlignment w:val="auto"/>
      </w:pPr>
      <w:r>
        <w:rPr>
          <w:rFonts w:ascii="Times New Roman"/>
          <w:b w:val="false"/>
          <w:i w:val="false"/>
          <w:color w:val="000000"/>
          <w:sz w:val="24"/>
          <w:lang w:val="pl-Pl"/>
        </w:rPr>
        <w:t>4) wykonuje pomiary parametrów strukturalnych i użytkowych wyrobów włókienniczych;</w:t>
      </w:r>
    </w:p>
    <w:p>
      <w:pPr>
        <w:spacing w:before="25" w:after="0"/>
        <w:ind w:left="0"/>
        <w:jc w:val="both"/>
        <w:textAlignment w:val="auto"/>
      </w:pPr>
      <w:r>
        <w:rPr>
          <w:rFonts w:ascii="Times New Roman"/>
          <w:b w:val="false"/>
          <w:i w:val="false"/>
          <w:color w:val="000000"/>
          <w:sz w:val="24"/>
          <w:lang w:val="pl-Pl"/>
        </w:rPr>
        <w:t>5) opracowuje i interpretuje wyniki badań laboratoryjnych;</w:t>
      </w:r>
    </w:p>
    <w:p>
      <w:pPr>
        <w:spacing w:before="25" w:after="0"/>
        <w:ind w:left="0"/>
        <w:jc w:val="both"/>
        <w:textAlignment w:val="auto"/>
      </w:pPr>
      <w:r>
        <w:rPr>
          <w:rFonts w:ascii="Times New Roman"/>
          <w:b w:val="false"/>
          <w:i w:val="false"/>
          <w:color w:val="000000"/>
          <w:sz w:val="24"/>
          <w:lang w:val="pl-Pl"/>
        </w:rPr>
        <w:t>6) określa właściwości konfekcyjne i użytkowe wyrobów włókienniczych;</w:t>
      </w:r>
    </w:p>
    <w:p>
      <w:pPr>
        <w:spacing w:before="25" w:after="0"/>
        <w:ind w:left="0"/>
        <w:jc w:val="both"/>
        <w:textAlignment w:val="auto"/>
      </w:pPr>
      <w:r>
        <w:rPr>
          <w:rFonts w:ascii="Times New Roman"/>
          <w:b w:val="false"/>
          <w:i w:val="false"/>
          <w:color w:val="000000"/>
          <w:sz w:val="24"/>
          <w:lang w:val="pl-Pl"/>
        </w:rPr>
        <w:t>7) określa właściwości higieniczne, estetyczne i wytrzymałościowe wyrobów włókienniczych;</w:t>
      </w:r>
    </w:p>
    <w:p>
      <w:pPr>
        <w:spacing w:before="25" w:after="0"/>
        <w:ind w:left="0"/>
        <w:jc w:val="both"/>
        <w:textAlignment w:val="auto"/>
      </w:pPr>
      <w:r>
        <w:rPr>
          <w:rFonts w:ascii="Times New Roman"/>
          <w:b w:val="false"/>
          <w:i w:val="false"/>
          <w:color w:val="000000"/>
          <w:sz w:val="24"/>
          <w:lang w:val="pl-Pl"/>
        </w:rPr>
        <w:t>8) dobiera sposoby konserwacji wyrobów włókienniczych.</w:t>
      </w:r>
    </w:p>
    <w:p>
      <w:pPr>
        <w:spacing w:before="25" w:after="0"/>
        <w:ind w:left="0"/>
        <w:jc w:val="both"/>
        <w:textAlignment w:val="auto"/>
      </w:pPr>
      <w:r>
        <w:rPr>
          <w:rFonts w:ascii="Times New Roman"/>
          <w:b/>
          <w:i w:val="false"/>
          <w:color w:val="000000"/>
          <w:sz w:val="24"/>
          <w:lang w:val="pl-Pl"/>
        </w:rPr>
        <w:t>2. Wykonywanie projektów plastycznych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dzieła sztuki plastycznej dawnej i współczesnej oraz techniki ich wykonania;</w:t>
      </w:r>
    </w:p>
    <w:p>
      <w:pPr>
        <w:spacing w:before="25" w:after="0"/>
        <w:ind w:left="0"/>
        <w:jc w:val="both"/>
        <w:textAlignment w:val="auto"/>
      </w:pPr>
      <w:r>
        <w:rPr>
          <w:rFonts w:ascii="Times New Roman"/>
          <w:b w:val="false"/>
          <w:i w:val="false"/>
          <w:color w:val="000000"/>
          <w:sz w:val="24"/>
          <w:lang w:val="pl-Pl"/>
        </w:rPr>
        <w:t>2) rozpoznaje surowce oraz techniki wykonania włókienniczych wyrobów dekoracyjnych;</w:t>
      </w:r>
    </w:p>
    <w:p>
      <w:pPr>
        <w:spacing w:before="25" w:after="0"/>
        <w:ind w:left="0"/>
        <w:jc w:val="both"/>
        <w:textAlignment w:val="auto"/>
      </w:pPr>
      <w:r>
        <w:rPr>
          <w:rFonts w:ascii="Times New Roman"/>
          <w:b w:val="false"/>
          <w:i w:val="false"/>
          <w:color w:val="000000"/>
          <w:sz w:val="24"/>
          <w:lang w:val="pl-Pl"/>
        </w:rPr>
        <w:t>3) dobiera środki plastycznego wyrazu do projektów włókienniczych wyrobów dekoracyjnych;</w:t>
      </w:r>
    </w:p>
    <w:p>
      <w:pPr>
        <w:spacing w:before="25" w:after="0"/>
        <w:ind w:left="0"/>
        <w:jc w:val="both"/>
        <w:textAlignment w:val="auto"/>
      </w:pPr>
      <w:r>
        <w:rPr>
          <w:rFonts w:ascii="Times New Roman"/>
          <w:b w:val="false"/>
          <w:i w:val="false"/>
          <w:color w:val="000000"/>
          <w:sz w:val="24"/>
          <w:lang w:val="pl-Pl"/>
        </w:rPr>
        <w:t>4) wykorzystuje źródła inspiracji wzorniczej;</w:t>
      </w:r>
    </w:p>
    <w:p>
      <w:pPr>
        <w:spacing w:before="25" w:after="0"/>
        <w:ind w:left="0"/>
        <w:jc w:val="both"/>
        <w:textAlignment w:val="auto"/>
      </w:pPr>
      <w:r>
        <w:rPr>
          <w:rFonts w:ascii="Times New Roman"/>
          <w:b w:val="false"/>
          <w:i w:val="false"/>
          <w:color w:val="000000"/>
          <w:sz w:val="24"/>
          <w:lang w:val="pl-Pl"/>
        </w:rPr>
        <w:t>5) projektuje włókiennicze wyroby dekoracyjne z uwzględnieniem ich właściwości użytkowych;</w:t>
      </w:r>
    </w:p>
    <w:p>
      <w:pPr>
        <w:spacing w:before="25" w:after="0"/>
        <w:ind w:left="0"/>
        <w:jc w:val="both"/>
        <w:textAlignment w:val="auto"/>
      </w:pPr>
      <w:r>
        <w:rPr>
          <w:rFonts w:ascii="Times New Roman"/>
          <w:b w:val="false"/>
          <w:i w:val="false"/>
          <w:color w:val="000000"/>
          <w:sz w:val="24"/>
          <w:lang w:val="pl-Pl"/>
        </w:rPr>
        <w:t>6) opracowuje koncepcję wykorzystania włókienniczych wyrobów dekoracyjnych do określonego wnętrza lub obiektu;</w:t>
      </w:r>
    </w:p>
    <w:p>
      <w:pPr>
        <w:spacing w:before="25" w:after="0"/>
        <w:ind w:left="0"/>
        <w:jc w:val="both"/>
        <w:textAlignment w:val="auto"/>
      </w:pPr>
      <w:r>
        <w:rPr>
          <w:rFonts w:ascii="Times New Roman"/>
          <w:b w:val="false"/>
          <w:i w:val="false"/>
          <w:color w:val="000000"/>
          <w:sz w:val="24"/>
          <w:lang w:val="pl-Pl"/>
        </w:rPr>
        <w:t>7) dobiera surowce do projektu plastycznego;</w:t>
      </w:r>
    </w:p>
    <w:p>
      <w:pPr>
        <w:spacing w:before="25" w:after="0"/>
        <w:ind w:left="0"/>
        <w:jc w:val="both"/>
        <w:textAlignment w:val="auto"/>
      </w:pPr>
      <w:r>
        <w:rPr>
          <w:rFonts w:ascii="Times New Roman"/>
          <w:b w:val="false"/>
          <w:i w:val="false"/>
          <w:color w:val="000000"/>
          <w:sz w:val="24"/>
          <w:lang w:val="pl-Pl"/>
        </w:rPr>
        <w:t>8) dobiera techniki wykonania projektu plastycznego;</w:t>
      </w:r>
    </w:p>
    <w:p>
      <w:pPr>
        <w:spacing w:before="25" w:after="0"/>
        <w:ind w:left="0"/>
        <w:jc w:val="both"/>
        <w:textAlignment w:val="auto"/>
      </w:pPr>
      <w:r>
        <w:rPr>
          <w:rFonts w:ascii="Times New Roman"/>
          <w:b w:val="false"/>
          <w:i w:val="false"/>
          <w:color w:val="000000"/>
          <w:sz w:val="24"/>
          <w:lang w:val="pl-Pl"/>
        </w:rPr>
        <w:t>9) opracowuje dokumentację projektową włókienniczego wyrobu dekoracyjnego.</w:t>
      </w:r>
    </w:p>
    <w:p>
      <w:pPr>
        <w:spacing w:before="25" w:after="0"/>
        <w:ind w:left="0"/>
        <w:jc w:val="both"/>
        <w:textAlignment w:val="auto"/>
      </w:pPr>
      <w:r>
        <w:rPr>
          <w:rFonts w:ascii="Times New Roman"/>
          <w:b/>
          <w:i w:val="false"/>
          <w:color w:val="000000"/>
          <w:sz w:val="24"/>
          <w:lang w:val="pl-Pl"/>
        </w:rPr>
        <w:t>3. Planowanie procesów wytwarzania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surowce do wytwarzania włókienniczych wyrobów dekoracyjnych zgodnie z projektem plastycznym;</w:t>
      </w:r>
    </w:p>
    <w:p>
      <w:pPr>
        <w:spacing w:before="25" w:after="0"/>
        <w:ind w:left="0"/>
        <w:jc w:val="both"/>
        <w:textAlignment w:val="auto"/>
      </w:pPr>
      <w:r>
        <w:rPr>
          <w:rFonts w:ascii="Times New Roman"/>
          <w:b w:val="false"/>
          <w:i w:val="false"/>
          <w:color w:val="000000"/>
          <w:sz w:val="24"/>
          <w:lang w:val="pl-Pl"/>
        </w:rPr>
        <w:t>2) dobiera technikę wytwarzania włókienniczych wyrobów dekoracyjnych;</w:t>
      </w:r>
    </w:p>
    <w:p>
      <w:pPr>
        <w:spacing w:before="25" w:after="0"/>
        <w:ind w:left="0"/>
        <w:jc w:val="both"/>
        <w:textAlignment w:val="auto"/>
      </w:pPr>
      <w:r>
        <w:rPr>
          <w:rFonts w:ascii="Times New Roman"/>
          <w:b w:val="false"/>
          <w:i w:val="false"/>
          <w:color w:val="000000"/>
          <w:sz w:val="24"/>
          <w:lang w:val="pl-Pl"/>
        </w:rPr>
        <w:t>3) wykonuje rysunki splotów stosowanych w włókienniczych wyrobach dekoracyjnych;</w:t>
      </w:r>
    </w:p>
    <w:p>
      <w:pPr>
        <w:spacing w:before="25" w:after="0"/>
        <w:ind w:left="0"/>
        <w:jc w:val="both"/>
        <w:textAlignment w:val="auto"/>
      </w:pPr>
      <w:r>
        <w:rPr>
          <w:rFonts w:ascii="Times New Roman"/>
          <w:b w:val="false"/>
          <w:i w:val="false"/>
          <w:color w:val="000000"/>
          <w:sz w:val="24"/>
          <w:lang w:val="pl-Pl"/>
        </w:rPr>
        <w:t>4) dobiera technologie wytwarzania włókienniczych wyrobów dekoracyjnych;</w:t>
      </w:r>
    </w:p>
    <w:p>
      <w:pPr>
        <w:spacing w:before="25" w:after="0"/>
        <w:ind w:left="0"/>
        <w:jc w:val="both"/>
        <w:textAlignment w:val="auto"/>
      </w:pPr>
      <w:r>
        <w:rPr>
          <w:rFonts w:ascii="Times New Roman"/>
          <w:b w:val="false"/>
          <w:i w:val="false"/>
          <w:color w:val="000000"/>
          <w:sz w:val="24"/>
          <w:lang w:val="pl-Pl"/>
        </w:rPr>
        <w:t>5) określa warunki techniczne wykonania włókienniczych wyrobów dekoracyjnych;</w:t>
      </w:r>
    </w:p>
    <w:p>
      <w:pPr>
        <w:spacing w:before="25" w:after="0"/>
        <w:ind w:left="0"/>
        <w:jc w:val="both"/>
        <w:textAlignment w:val="auto"/>
      </w:pPr>
      <w:r>
        <w:rPr>
          <w:rFonts w:ascii="Times New Roman"/>
          <w:b w:val="false"/>
          <w:i w:val="false"/>
          <w:color w:val="000000"/>
          <w:sz w:val="24"/>
          <w:lang w:val="pl-Pl"/>
        </w:rPr>
        <w:t>6) określa warunki klimatyczne w pomieszczeniu, w którym wytwarza się włókiennicze wyroby dekoracyjne;</w:t>
      </w:r>
    </w:p>
    <w:p>
      <w:pPr>
        <w:spacing w:before="25" w:after="0"/>
        <w:ind w:left="0"/>
        <w:jc w:val="both"/>
        <w:textAlignment w:val="auto"/>
      </w:pPr>
      <w:r>
        <w:rPr>
          <w:rFonts w:ascii="Times New Roman"/>
          <w:b w:val="false"/>
          <w:i w:val="false"/>
          <w:color w:val="000000"/>
          <w:sz w:val="24"/>
          <w:lang w:val="pl-Pl"/>
        </w:rPr>
        <w:t>7) planuje czynności związane z wytwarzaniem włókienniczych wyrobów dekoracyjnych.</w:t>
      </w:r>
    </w:p>
    <w:p>
      <w:pPr>
        <w:spacing w:before="25" w:after="0"/>
        <w:ind w:left="0"/>
        <w:jc w:val="both"/>
        <w:textAlignment w:val="auto"/>
      </w:pPr>
      <w:r>
        <w:rPr>
          <w:rFonts w:ascii="Times New Roman"/>
          <w:b/>
          <w:i w:val="false"/>
          <w:color w:val="000000"/>
          <w:sz w:val="24"/>
          <w:lang w:val="pl-Pl"/>
        </w:rPr>
        <w:t>A.43. Organizacja procesów wytwarzania włókienniczych wyrobów dekoracyjnych</w:t>
      </w:r>
    </w:p>
    <w:p>
      <w:pPr>
        <w:spacing w:before="25" w:after="0"/>
        <w:ind w:left="0"/>
        <w:jc w:val="both"/>
        <w:textAlignment w:val="auto"/>
      </w:pPr>
      <w:r>
        <w:rPr>
          <w:rFonts w:ascii="Times New Roman"/>
          <w:b/>
          <w:i w:val="false"/>
          <w:color w:val="000000"/>
          <w:sz w:val="24"/>
          <w:lang w:val="pl-Pl"/>
        </w:rPr>
        <w:t>1. Przygotowywanie i nadzorowanie pracy maszyn i urządzeń do wytwarzania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harmonogram prac związanych z kontrolowaniem pracy maszyn i urządzeń podczas wytwarzania włókienniczych wyrobów dekoracyjnych;</w:t>
      </w:r>
    </w:p>
    <w:p>
      <w:pPr>
        <w:spacing w:before="25" w:after="0"/>
        <w:ind w:left="0"/>
        <w:jc w:val="both"/>
        <w:textAlignment w:val="auto"/>
      </w:pPr>
      <w:r>
        <w:rPr>
          <w:rFonts w:ascii="Times New Roman"/>
          <w:b w:val="false"/>
          <w:i w:val="false"/>
          <w:color w:val="000000"/>
          <w:sz w:val="24"/>
          <w:lang w:val="pl-Pl"/>
        </w:rPr>
        <w:t>2) ocenia stan techniczny maszyn i urządzeń;</w:t>
      </w:r>
    </w:p>
    <w:p>
      <w:pPr>
        <w:spacing w:before="25" w:after="0"/>
        <w:ind w:left="0"/>
        <w:jc w:val="both"/>
        <w:textAlignment w:val="auto"/>
      </w:pPr>
      <w:r>
        <w:rPr>
          <w:rFonts w:ascii="Times New Roman"/>
          <w:b w:val="false"/>
          <w:i w:val="false"/>
          <w:color w:val="000000"/>
          <w:sz w:val="24"/>
          <w:lang w:val="pl-Pl"/>
        </w:rPr>
        <w:t>3) przygotowuje maszyny i urządzenia do wytwarzania włókienniczych wyrobów dekoracyjnych zgodnie z założeniami technicznymi i technologicznymi;</w:t>
      </w:r>
    </w:p>
    <w:p>
      <w:pPr>
        <w:spacing w:before="25" w:after="0"/>
        <w:ind w:left="0"/>
        <w:jc w:val="both"/>
        <w:textAlignment w:val="auto"/>
      </w:pPr>
      <w:r>
        <w:rPr>
          <w:rFonts w:ascii="Times New Roman"/>
          <w:b w:val="false"/>
          <w:i w:val="false"/>
          <w:color w:val="000000"/>
          <w:sz w:val="24"/>
          <w:lang w:val="pl-Pl"/>
        </w:rPr>
        <w:t>4) nadzoruje obsługę maszyn i urządzeń do wytwarzania włókienniczych wyrobów dekoracyjnych;</w:t>
      </w:r>
    </w:p>
    <w:p>
      <w:pPr>
        <w:spacing w:before="25" w:after="0"/>
        <w:ind w:left="0"/>
        <w:jc w:val="both"/>
        <w:textAlignment w:val="auto"/>
      </w:pPr>
      <w:r>
        <w:rPr>
          <w:rFonts w:ascii="Times New Roman"/>
          <w:b w:val="false"/>
          <w:i w:val="false"/>
          <w:color w:val="000000"/>
          <w:sz w:val="24"/>
          <w:lang w:val="pl-Pl"/>
        </w:rPr>
        <w:t>5) przygotowuje maszyny i urządzenia do wykańczania włókienniczych wyrobów dekoracyjnych;</w:t>
      </w:r>
    </w:p>
    <w:p>
      <w:pPr>
        <w:spacing w:before="25" w:after="0"/>
        <w:ind w:left="0"/>
        <w:jc w:val="both"/>
        <w:textAlignment w:val="auto"/>
      </w:pPr>
      <w:r>
        <w:rPr>
          <w:rFonts w:ascii="Times New Roman"/>
          <w:b w:val="false"/>
          <w:i w:val="false"/>
          <w:color w:val="000000"/>
          <w:sz w:val="24"/>
          <w:lang w:val="pl-Pl"/>
        </w:rPr>
        <w:t>6) kontroluje przestrzeganie procedur jakości w procesie technologicznym.</w:t>
      </w:r>
    </w:p>
    <w:p>
      <w:pPr>
        <w:spacing w:before="25" w:after="0"/>
        <w:ind w:left="0"/>
        <w:jc w:val="both"/>
        <w:textAlignment w:val="auto"/>
      </w:pPr>
      <w:r>
        <w:rPr>
          <w:rFonts w:ascii="Times New Roman"/>
          <w:b/>
          <w:i w:val="false"/>
          <w:color w:val="000000"/>
          <w:sz w:val="24"/>
          <w:lang w:val="pl-Pl"/>
        </w:rPr>
        <w:t>2. Kontrolowanie procesów wytwarzania włókienniczych wyrobów dekoracyjnych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plan kontroli procesu technologicznego wytwarzania włókienniczych wyrobów dekoracyjnych;</w:t>
      </w:r>
    </w:p>
    <w:p>
      <w:pPr>
        <w:spacing w:before="25" w:after="0"/>
        <w:ind w:left="0"/>
        <w:jc w:val="both"/>
        <w:textAlignment w:val="auto"/>
      </w:pPr>
      <w:r>
        <w:rPr>
          <w:rFonts w:ascii="Times New Roman"/>
          <w:b w:val="false"/>
          <w:i w:val="false"/>
          <w:color w:val="000000"/>
          <w:sz w:val="24"/>
          <w:lang w:val="pl-Pl"/>
        </w:rPr>
        <w:t>2) kontroluje przebieg procesu technologicznego wytwarzania wyrobów dekoracyjnych pod kątem zgodności z projektem plastycznym i dokumentacją techniczno-technologiczną;</w:t>
      </w:r>
    </w:p>
    <w:p>
      <w:pPr>
        <w:spacing w:before="25" w:after="0"/>
        <w:ind w:left="0"/>
        <w:jc w:val="both"/>
        <w:textAlignment w:val="auto"/>
      </w:pPr>
      <w:r>
        <w:rPr>
          <w:rFonts w:ascii="Times New Roman"/>
          <w:b w:val="false"/>
          <w:i w:val="false"/>
          <w:color w:val="000000"/>
          <w:sz w:val="24"/>
          <w:lang w:val="pl-Pl"/>
        </w:rPr>
        <w:t>3) rozpoznaje nieprawidłowości przebiegu procesu technologicznego;</w:t>
      </w:r>
    </w:p>
    <w:p>
      <w:pPr>
        <w:spacing w:before="25" w:after="0"/>
        <w:ind w:left="0"/>
        <w:jc w:val="both"/>
        <w:textAlignment w:val="auto"/>
      </w:pPr>
      <w:r>
        <w:rPr>
          <w:rFonts w:ascii="Times New Roman"/>
          <w:b w:val="false"/>
          <w:i w:val="false"/>
          <w:color w:val="000000"/>
          <w:sz w:val="24"/>
          <w:lang w:val="pl-Pl"/>
        </w:rPr>
        <w:t>4) dobiera sposoby korygowania nieprawidłowości procesu technologicznego;</w:t>
      </w:r>
    </w:p>
    <w:p>
      <w:pPr>
        <w:spacing w:before="25" w:after="0"/>
        <w:ind w:left="0"/>
        <w:jc w:val="both"/>
        <w:textAlignment w:val="auto"/>
      </w:pPr>
      <w:r>
        <w:rPr>
          <w:rFonts w:ascii="Times New Roman"/>
          <w:b w:val="false"/>
          <w:i w:val="false"/>
          <w:color w:val="000000"/>
          <w:sz w:val="24"/>
          <w:lang w:val="pl-Pl"/>
        </w:rPr>
        <w:t>5) prowadzi dokumentację przebiegu procesu wytwarzania włókienniczych wyrobów dekoracyjnych.</w:t>
      </w:r>
    </w:p>
    <w:p>
      <w:pPr>
        <w:spacing w:before="25" w:after="0"/>
        <w:ind w:left="0"/>
        <w:jc w:val="both"/>
        <w:textAlignment w:val="auto"/>
      </w:pPr>
      <w:r>
        <w:rPr>
          <w:rFonts w:ascii="Times New Roman"/>
          <w:b/>
          <w:i w:val="false"/>
          <w:color w:val="000000"/>
          <w:sz w:val="24"/>
          <w:lang w:val="pl-Pl"/>
        </w:rPr>
        <w:t>A.44. Organizacja i prowadzenie ruchu pociągów</w:t>
      </w:r>
    </w:p>
    <w:p>
      <w:pPr>
        <w:spacing w:before="25" w:after="0"/>
        <w:ind w:left="0"/>
        <w:jc w:val="both"/>
        <w:textAlignment w:val="auto"/>
      </w:pPr>
      <w:r>
        <w:rPr>
          <w:rFonts w:ascii="Times New Roman"/>
          <w:b/>
          <w:i w:val="false"/>
          <w:color w:val="000000"/>
          <w:sz w:val="24"/>
          <w:lang w:val="pl-Pl"/>
        </w:rPr>
        <w:t>1. Organizacja i prowadzenie ruchu pociągów na szlakach oraz posterunkach ruchu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przeznaczenie poszczególnych rodzajów posterunków ruchu, budowli i urządzeń sterowania ruchem kolejowym;</w:t>
      </w:r>
    </w:p>
    <w:p>
      <w:pPr>
        <w:spacing w:before="25" w:after="0"/>
        <w:ind w:left="0"/>
        <w:jc w:val="both"/>
        <w:textAlignment w:val="auto"/>
      </w:pPr>
      <w:r>
        <w:rPr>
          <w:rFonts w:ascii="Times New Roman"/>
          <w:b w:val="false"/>
          <w:i w:val="false"/>
          <w:color w:val="000000"/>
          <w:sz w:val="24"/>
          <w:lang w:val="pl-Pl"/>
        </w:rPr>
        <w:t>2) przestrzega zasad numeracji torów i rozjazdów;</w:t>
      </w:r>
    </w:p>
    <w:p>
      <w:pPr>
        <w:spacing w:before="25" w:after="0"/>
        <w:ind w:left="0"/>
        <w:jc w:val="both"/>
        <w:textAlignment w:val="auto"/>
      </w:pPr>
      <w:r>
        <w:rPr>
          <w:rFonts w:ascii="Times New Roman"/>
          <w:b w:val="false"/>
          <w:i w:val="false"/>
          <w:color w:val="000000"/>
          <w:sz w:val="24"/>
          <w:lang w:val="pl-Pl"/>
        </w:rPr>
        <w:t>3) określa zadania i obowiązki pracowników zajmujących się prowadzeniem ruchu pociągów;</w:t>
      </w:r>
    </w:p>
    <w:p>
      <w:pPr>
        <w:spacing w:before="25" w:after="0"/>
        <w:ind w:left="0"/>
        <w:jc w:val="both"/>
        <w:textAlignment w:val="auto"/>
      </w:pPr>
      <w:r>
        <w:rPr>
          <w:rFonts w:ascii="Times New Roman"/>
          <w:b w:val="false"/>
          <w:i w:val="false"/>
          <w:color w:val="000000"/>
          <w:sz w:val="24"/>
          <w:lang w:val="pl-Pl"/>
        </w:rPr>
        <w:t>4) posługuje się rozkładami jazdy pociągów;</w:t>
      </w:r>
    </w:p>
    <w:p>
      <w:pPr>
        <w:spacing w:before="25" w:after="0"/>
        <w:ind w:left="0"/>
        <w:jc w:val="both"/>
        <w:textAlignment w:val="auto"/>
      </w:pPr>
      <w:r>
        <w:rPr>
          <w:rFonts w:ascii="Times New Roman"/>
          <w:b w:val="false"/>
          <w:i w:val="false"/>
          <w:color w:val="000000"/>
          <w:sz w:val="24"/>
          <w:lang w:val="pl-Pl"/>
        </w:rPr>
        <w:t>5) prowadzi ruch pociągów na posterunku ruchu i przyległych szlakach;</w:t>
      </w:r>
    </w:p>
    <w:p>
      <w:pPr>
        <w:spacing w:before="25" w:after="0"/>
        <w:ind w:left="0"/>
        <w:jc w:val="both"/>
        <w:textAlignment w:val="auto"/>
      </w:pPr>
      <w:r>
        <w:rPr>
          <w:rFonts w:ascii="Times New Roman"/>
          <w:b w:val="false"/>
          <w:i w:val="false"/>
          <w:color w:val="000000"/>
          <w:sz w:val="24"/>
          <w:lang w:val="pl-Pl"/>
        </w:rPr>
        <w:t>6) kieruje ruchem pociągów w sytuacji zamknięcia toru;</w:t>
      </w:r>
    </w:p>
    <w:p>
      <w:pPr>
        <w:spacing w:before="25" w:after="0"/>
        <w:ind w:left="0"/>
        <w:jc w:val="both"/>
        <w:textAlignment w:val="auto"/>
      </w:pPr>
      <w:r>
        <w:rPr>
          <w:rFonts w:ascii="Times New Roman"/>
          <w:b w:val="false"/>
          <w:i w:val="false"/>
          <w:color w:val="000000"/>
          <w:sz w:val="24"/>
          <w:lang w:val="pl-Pl"/>
        </w:rPr>
        <w:t>7) wykonuje prace związane z prowadzeniem ruchu pociągów zgodnie z systemem zarządzania bezpieczeństwem oraz zarządzania jakością;</w:t>
      </w:r>
    </w:p>
    <w:p>
      <w:pPr>
        <w:spacing w:before="25" w:after="0"/>
        <w:ind w:left="0"/>
        <w:jc w:val="both"/>
        <w:textAlignment w:val="auto"/>
      </w:pPr>
      <w:r>
        <w:rPr>
          <w:rFonts w:ascii="Times New Roman"/>
          <w:b w:val="false"/>
          <w:i w:val="false"/>
          <w:color w:val="000000"/>
          <w:sz w:val="24"/>
          <w:lang w:val="pl-Pl"/>
        </w:rPr>
        <w:t>8) klasyfikuje wypadki kolejowe według określonych kryteriów;</w:t>
      </w:r>
    </w:p>
    <w:p>
      <w:pPr>
        <w:spacing w:before="25" w:after="0"/>
        <w:ind w:left="0"/>
        <w:jc w:val="both"/>
        <w:textAlignment w:val="auto"/>
      </w:pPr>
      <w:r>
        <w:rPr>
          <w:rFonts w:ascii="Times New Roman"/>
          <w:b w:val="false"/>
          <w:i w:val="false"/>
          <w:color w:val="000000"/>
          <w:sz w:val="24"/>
          <w:lang w:val="pl-Pl"/>
        </w:rPr>
        <w:t>9) przestrzega zasad postępowania obowiązujących w sytuacji wypadku kolejowego;</w:t>
      </w:r>
    </w:p>
    <w:p>
      <w:pPr>
        <w:spacing w:before="25" w:after="0"/>
        <w:ind w:left="0"/>
        <w:jc w:val="both"/>
        <w:textAlignment w:val="auto"/>
      </w:pPr>
      <w:r>
        <w:rPr>
          <w:rFonts w:ascii="Times New Roman"/>
          <w:b w:val="false"/>
          <w:i w:val="false"/>
          <w:color w:val="000000"/>
          <w:sz w:val="24"/>
          <w:lang w:val="pl-Pl"/>
        </w:rPr>
        <w:t>10) wypełnia dokumentację związaną z prowadzeniem ruchu pociągów;</w:t>
      </w:r>
    </w:p>
    <w:p>
      <w:pPr>
        <w:spacing w:before="25" w:after="0"/>
        <w:ind w:left="0"/>
        <w:jc w:val="both"/>
        <w:textAlignment w:val="auto"/>
      </w:pPr>
      <w:r>
        <w:rPr>
          <w:rFonts w:ascii="Times New Roman"/>
          <w:b w:val="false"/>
          <w:i w:val="false"/>
          <w:color w:val="000000"/>
          <w:sz w:val="24"/>
          <w:lang w:val="pl-Pl"/>
        </w:rPr>
        <w:t>11) dobiera rodzaj rozkazu do treści przekazywanej informacji lub polecenia;</w:t>
      </w:r>
    </w:p>
    <w:p>
      <w:pPr>
        <w:spacing w:before="25" w:after="0"/>
        <w:ind w:left="0"/>
        <w:jc w:val="both"/>
        <w:textAlignment w:val="auto"/>
      </w:pPr>
      <w:r>
        <w:rPr>
          <w:rFonts w:ascii="Times New Roman"/>
          <w:b w:val="false"/>
          <w:i w:val="false"/>
          <w:color w:val="000000"/>
          <w:sz w:val="24"/>
          <w:lang w:val="pl-Pl"/>
        </w:rPr>
        <w:t>12) przekazuje treść rozkazów pisemnych za pomocą urządzeń radiołączności;</w:t>
      </w:r>
    </w:p>
    <w:p>
      <w:pPr>
        <w:spacing w:before="25" w:after="0"/>
        <w:ind w:left="0"/>
        <w:jc w:val="both"/>
        <w:textAlignment w:val="auto"/>
      </w:pPr>
      <w:r>
        <w:rPr>
          <w:rFonts w:ascii="Times New Roman"/>
          <w:b w:val="false"/>
          <w:i w:val="false"/>
          <w:color w:val="000000"/>
          <w:sz w:val="24"/>
          <w:lang w:val="pl-Pl"/>
        </w:rPr>
        <w:t>13) kieruje ruchem pociągów zgodnie z obowiązującymi zasadami;</w:t>
      </w:r>
    </w:p>
    <w:p>
      <w:pPr>
        <w:spacing w:before="25" w:after="0"/>
        <w:ind w:left="0"/>
        <w:jc w:val="both"/>
        <w:textAlignment w:val="auto"/>
      </w:pPr>
      <w:r>
        <w:rPr>
          <w:rFonts w:ascii="Times New Roman"/>
          <w:b w:val="false"/>
          <w:i w:val="false"/>
          <w:color w:val="000000"/>
          <w:sz w:val="24"/>
          <w:lang w:val="pl-Pl"/>
        </w:rPr>
        <w:t>14) przestrzega procedur obowiązujących w sytuacji konieczności zatrzymania pociągu lub przepuszczenia innego pociągu nieprzewidzianego w rozkładzie jazdy;</w:t>
      </w:r>
    </w:p>
    <w:p>
      <w:pPr>
        <w:spacing w:before="25" w:after="0"/>
        <w:ind w:left="0"/>
        <w:jc w:val="both"/>
        <w:textAlignment w:val="auto"/>
      </w:pPr>
      <w:r>
        <w:rPr>
          <w:rFonts w:ascii="Times New Roman"/>
          <w:b w:val="false"/>
          <w:i w:val="false"/>
          <w:color w:val="000000"/>
          <w:sz w:val="24"/>
          <w:lang w:val="pl-Pl"/>
        </w:rPr>
        <w:t>15) przekazuje komunikaty słowne, sygnały ręczne, świetlne i dźwiękowe;</w:t>
      </w:r>
    </w:p>
    <w:p>
      <w:pPr>
        <w:spacing w:before="25" w:after="0"/>
        <w:ind w:left="0"/>
        <w:jc w:val="both"/>
        <w:textAlignment w:val="auto"/>
      </w:pPr>
      <w:r>
        <w:rPr>
          <w:rFonts w:ascii="Times New Roman"/>
          <w:b w:val="false"/>
          <w:i w:val="false"/>
          <w:color w:val="000000"/>
          <w:sz w:val="24"/>
          <w:lang w:val="pl-Pl"/>
        </w:rPr>
        <w:t>16) odczytuje komunikaty i sygnały bezpieczeństwa przekazywane przez innych uczestników ruchu kolejowego;</w:t>
      </w:r>
    </w:p>
    <w:p>
      <w:pPr>
        <w:spacing w:before="25" w:after="0"/>
        <w:ind w:left="0"/>
        <w:jc w:val="both"/>
        <w:textAlignment w:val="auto"/>
      </w:pPr>
      <w:r>
        <w:rPr>
          <w:rFonts w:ascii="Times New Roman"/>
          <w:b w:val="false"/>
          <w:i w:val="false"/>
          <w:color w:val="000000"/>
          <w:sz w:val="24"/>
          <w:lang w:val="pl-Pl"/>
        </w:rPr>
        <w:t>17) odczytuje i interpretuje sygnały przekazywane za pomocą urządzeń sygnalizacji kolejowej oraz wskaźników;</w:t>
      </w:r>
    </w:p>
    <w:p>
      <w:pPr>
        <w:spacing w:before="25" w:after="0"/>
        <w:ind w:left="0"/>
        <w:jc w:val="both"/>
        <w:textAlignment w:val="auto"/>
      </w:pPr>
      <w:r>
        <w:rPr>
          <w:rFonts w:ascii="Times New Roman"/>
          <w:b w:val="false"/>
          <w:i w:val="false"/>
          <w:color w:val="000000"/>
          <w:sz w:val="24"/>
          <w:lang w:val="pl-Pl"/>
        </w:rPr>
        <w:t>18) korzysta z programów komputerowych wspomagających prowadzenie ruchu kolejowego;</w:t>
      </w:r>
    </w:p>
    <w:p>
      <w:pPr>
        <w:spacing w:before="25" w:after="0"/>
        <w:ind w:left="0"/>
        <w:jc w:val="both"/>
        <w:textAlignment w:val="auto"/>
      </w:pPr>
      <w:r>
        <w:rPr>
          <w:rFonts w:ascii="Times New Roman"/>
          <w:b w:val="false"/>
          <w:i w:val="false"/>
          <w:color w:val="000000"/>
          <w:sz w:val="24"/>
          <w:lang w:val="pl-Pl"/>
        </w:rPr>
        <w:t>19) obsługuje podręczny sprzęt gaśniczy;</w:t>
      </w:r>
    </w:p>
    <w:p>
      <w:pPr>
        <w:spacing w:before="25" w:after="0"/>
        <w:ind w:left="0"/>
        <w:jc w:val="both"/>
        <w:textAlignment w:val="auto"/>
      </w:pPr>
      <w:r>
        <w:rPr>
          <w:rFonts w:ascii="Times New Roman"/>
          <w:b w:val="false"/>
          <w:i w:val="false"/>
          <w:color w:val="000000"/>
          <w:sz w:val="24"/>
          <w:lang w:val="pl-Pl"/>
        </w:rPr>
        <w:t>20) posługuje się telefonami alarmowymi;</w:t>
      </w:r>
    </w:p>
    <w:p>
      <w:pPr>
        <w:spacing w:before="25" w:after="0"/>
        <w:ind w:left="0"/>
        <w:jc w:val="both"/>
        <w:textAlignment w:val="auto"/>
      </w:pPr>
      <w:r>
        <w:rPr>
          <w:rFonts w:ascii="Times New Roman"/>
          <w:b w:val="false"/>
          <w:i w:val="false"/>
          <w:color w:val="000000"/>
          <w:sz w:val="24"/>
          <w:lang w:val="pl-Pl"/>
        </w:rPr>
        <w:t>21) formułuje treść telefonogramów alarmowych.</w:t>
      </w:r>
    </w:p>
    <w:p>
      <w:pPr>
        <w:spacing w:before="25" w:after="0"/>
        <w:ind w:left="0"/>
        <w:jc w:val="both"/>
        <w:textAlignment w:val="auto"/>
      </w:pPr>
      <w:r>
        <w:rPr>
          <w:rFonts w:ascii="Times New Roman"/>
          <w:b/>
          <w:i w:val="false"/>
          <w:color w:val="000000"/>
          <w:sz w:val="24"/>
          <w:lang w:val="pl-Pl"/>
        </w:rPr>
        <w:t>2. Obsługa urządzeń sterowania ruchem i urządzeń łączności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obsługuje urządzenia sterowania ruchem na szlakach kolejowych i posterunkach ruchu;</w:t>
      </w:r>
    </w:p>
    <w:p>
      <w:pPr>
        <w:spacing w:before="25" w:after="0"/>
        <w:ind w:left="0"/>
        <w:jc w:val="both"/>
        <w:textAlignment w:val="auto"/>
      </w:pPr>
      <w:r>
        <w:rPr>
          <w:rFonts w:ascii="Times New Roman"/>
          <w:b w:val="false"/>
          <w:i w:val="false"/>
          <w:color w:val="000000"/>
          <w:sz w:val="24"/>
          <w:lang w:val="pl-Pl"/>
        </w:rPr>
        <w:t>2) posługuje się planami schematycznymi stacji kolejowych;</w:t>
      </w:r>
    </w:p>
    <w:p>
      <w:pPr>
        <w:spacing w:before="25" w:after="0"/>
        <w:ind w:left="0"/>
        <w:jc w:val="both"/>
        <w:textAlignment w:val="auto"/>
      </w:pPr>
      <w:r>
        <w:rPr>
          <w:rFonts w:ascii="Times New Roman"/>
          <w:b w:val="false"/>
          <w:i w:val="false"/>
          <w:color w:val="000000"/>
          <w:sz w:val="24"/>
          <w:lang w:val="pl-Pl"/>
        </w:rPr>
        <w:t>3) prowadzi dokumentację związaną z obsługą urządzeń sterowania ruchem kolejowym i urządzeń łączności;</w:t>
      </w:r>
    </w:p>
    <w:p>
      <w:pPr>
        <w:spacing w:before="25" w:after="0"/>
        <w:ind w:left="0"/>
        <w:jc w:val="both"/>
        <w:textAlignment w:val="auto"/>
      </w:pPr>
      <w:r>
        <w:rPr>
          <w:rFonts w:ascii="Times New Roman"/>
          <w:b w:val="false"/>
          <w:i w:val="false"/>
          <w:color w:val="000000"/>
          <w:sz w:val="24"/>
          <w:lang w:val="pl-Pl"/>
        </w:rPr>
        <w:t>4) obsługuje urządzenia sterowania ruchem na szlakach kolejowych i posterunkach ruchu;</w:t>
      </w:r>
    </w:p>
    <w:p>
      <w:pPr>
        <w:spacing w:before="25" w:after="0"/>
        <w:ind w:left="0"/>
        <w:jc w:val="both"/>
        <w:textAlignment w:val="auto"/>
      </w:pPr>
      <w:r>
        <w:rPr>
          <w:rFonts w:ascii="Times New Roman"/>
          <w:b w:val="false"/>
          <w:i w:val="false"/>
          <w:color w:val="000000"/>
          <w:sz w:val="24"/>
          <w:lang w:val="pl-Pl"/>
        </w:rPr>
        <w:t>5) obsługuje urządzenia nastawcze i rozjazdy;</w:t>
      </w:r>
    </w:p>
    <w:p>
      <w:pPr>
        <w:spacing w:before="25" w:after="0"/>
        <w:ind w:left="0"/>
        <w:jc w:val="both"/>
        <w:textAlignment w:val="auto"/>
      </w:pPr>
      <w:r>
        <w:rPr>
          <w:rFonts w:ascii="Times New Roman"/>
          <w:b w:val="false"/>
          <w:i w:val="false"/>
          <w:color w:val="000000"/>
          <w:sz w:val="24"/>
          <w:lang w:val="pl-Pl"/>
        </w:rPr>
        <w:t>6) obsługuje rogatki przejazdowe;</w:t>
      </w:r>
    </w:p>
    <w:p>
      <w:pPr>
        <w:spacing w:before="25" w:after="0"/>
        <w:ind w:left="0"/>
        <w:jc w:val="both"/>
        <w:textAlignment w:val="auto"/>
      </w:pPr>
      <w:r>
        <w:rPr>
          <w:rFonts w:ascii="Times New Roman"/>
          <w:b w:val="false"/>
          <w:i w:val="false"/>
          <w:color w:val="000000"/>
          <w:sz w:val="24"/>
          <w:lang w:val="pl-Pl"/>
        </w:rPr>
        <w:t>7) obsługuje radiotelefony stacjonarne i przenośne oraz urządzenia megafonowe;</w:t>
      </w:r>
    </w:p>
    <w:p>
      <w:pPr>
        <w:spacing w:before="25" w:after="0"/>
        <w:ind w:left="0"/>
        <w:jc w:val="both"/>
        <w:textAlignment w:val="auto"/>
      </w:pPr>
      <w:r>
        <w:rPr>
          <w:rFonts w:ascii="Times New Roman"/>
          <w:b w:val="false"/>
          <w:i w:val="false"/>
          <w:color w:val="000000"/>
          <w:sz w:val="24"/>
          <w:lang w:val="pl-Pl"/>
        </w:rPr>
        <w:t>8) odnotowuje nieprawidłowości w działaniu urządzeń łączności;</w:t>
      </w:r>
    </w:p>
    <w:p>
      <w:pPr>
        <w:spacing w:before="25" w:after="0"/>
        <w:ind w:left="0"/>
        <w:jc w:val="both"/>
        <w:textAlignment w:val="auto"/>
      </w:pPr>
      <w:r>
        <w:rPr>
          <w:rFonts w:ascii="Times New Roman"/>
          <w:b w:val="false"/>
          <w:i w:val="false"/>
          <w:color w:val="000000"/>
          <w:sz w:val="24"/>
          <w:lang w:val="pl-Pl"/>
        </w:rPr>
        <w:t>9) przestrzega, w ściśle określonych przypadkach, obostrzonych procedur prowadzenia ruchu pociągów oraz stosuje zamknięcia pomocnicze;</w:t>
      </w:r>
    </w:p>
    <w:p>
      <w:pPr>
        <w:spacing w:before="25" w:after="0"/>
        <w:ind w:left="0"/>
        <w:jc w:val="both"/>
        <w:textAlignment w:val="auto"/>
      </w:pPr>
      <w:r>
        <w:rPr>
          <w:rFonts w:ascii="Times New Roman"/>
          <w:b w:val="false"/>
          <w:i w:val="false"/>
          <w:color w:val="000000"/>
          <w:sz w:val="24"/>
          <w:lang w:val="pl-Pl"/>
        </w:rPr>
        <w:t>10) ocenia stan techniczny torów kolejowych;</w:t>
      </w:r>
    </w:p>
    <w:p>
      <w:pPr>
        <w:spacing w:before="25" w:after="0"/>
        <w:ind w:left="0"/>
        <w:jc w:val="both"/>
        <w:textAlignment w:val="auto"/>
      </w:pPr>
      <w:r>
        <w:rPr>
          <w:rFonts w:ascii="Times New Roman"/>
          <w:b w:val="false"/>
          <w:i w:val="false"/>
          <w:color w:val="000000"/>
          <w:sz w:val="24"/>
          <w:lang w:val="pl-Pl"/>
        </w:rPr>
        <w:t>11) dokonuje oględzin oraz ocenia stan techniczny rozjazdów i zamknięć nastawczych;</w:t>
      </w:r>
    </w:p>
    <w:p>
      <w:pPr>
        <w:spacing w:before="25" w:after="0"/>
        <w:ind w:left="0"/>
        <w:jc w:val="both"/>
        <w:textAlignment w:val="auto"/>
      </w:pPr>
      <w:r>
        <w:rPr>
          <w:rFonts w:ascii="Times New Roman"/>
          <w:b w:val="false"/>
          <w:i w:val="false"/>
          <w:color w:val="000000"/>
          <w:sz w:val="24"/>
          <w:lang w:val="pl-Pl"/>
        </w:rPr>
        <w:t>12) wykonuje prace związane z konserwacją rozjazdów;</w:t>
      </w:r>
    </w:p>
    <w:p>
      <w:pPr>
        <w:spacing w:before="25" w:after="0"/>
        <w:ind w:left="0"/>
        <w:jc w:val="both"/>
        <w:textAlignment w:val="auto"/>
      </w:pPr>
      <w:r>
        <w:rPr>
          <w:rFonts w:ascii="Times New Roman"/>
          <w:b w:val="false"/>
          <w:i w:val="false"/>
          <w:color w:val="000000"/>
          <w:sz w:val="24"/>
          <w:lang w:val="pl-Pl"/>
        </w:rPr>
        <w:t>13) obsługuje półsamoczynne i ręczne odłączniki sekcyjne;</w:t>
      </w:r>
    </w:p>
    <w:p>
      <w:pPr>
        <w:spacing w:before="25" w:after="0"/>
        <w:ind w:left="0"/>
        <w:jc w:val="both"/>
        <w:textAlignment w:val="auto"/>
      </w:pPr>
      <w:r>
        <w:rPr>
          <w:rFonts w:ascii="Times New Roman"/>
          <w:b w:val="false"/>
          <w:i w:val="false"/>
          <w:color w:val="000000"/>
          <w:sz w:val="24"/>
          <w:lang w:val="pl-Pl"/>
        </w:rPr>
        <w:t>14) wyłącza rozjazdy z centralnego nastawiania z zachowaniem zasad bezpieczeństwa;</w:t>
      </w:r>
    </w:p>
    <w:p>
      <w:pPr>
        <w:spacing w:before="25" w:after="0"/>
        <w:ind w:left="0"/>
        <w:jc w:val="both"/>
        <w:textAlignment w:val="auto"/>
      </w:pPr>
      <w:r>
        <w:rPr>
          <w:rFonts w:ascii="Times New Roman"/>
          <w:b w:val="false"/>
          <w:i w:val="false"/>
          <w:color w:val="000000"/>
          <w:sz w:val="24"/>
          <w:lang w:val="pl-Pl"/>
        </w:rPr>
        <w:t>15) obsługuje agregaty prądotwórcze;</w:t>
      </w:r>
    </w:p>
    <w:p>
      <w:pPr>
        <w:spacing w:before="25" w:after="0"/>
        <w:ind w:left="0"/>
        <w:jc w:val="both"/>
        <w:textAlignment w:val="auto"/>
      </w:pPr>
      <w:r>
        <w:rPr>
          <w:rFonts w:ascii="Times New Roman"/>
          <w:b w:val="false"/>
          <w:i w:val="false"/>
          <w:color w:val="000000"/>
          <w:sz w:val="24"/>
          <w:lang w:val="pl-Pl"/>
        </w:rPr>
        <w:t>16) obsługuje urządzenia sterowania ruchem kolejowym i urządzenia łączności zasilane prądem elektrycznym;</w:t>
      </w:r>
    </w:p>
    <w:p>
      <w:pPr>
        <w:spacing w:before="25" w:after="0"/>
        <w:ind w:left="0"/>
        <w:jc w:val="both"/>
        <w:textAlignment w:val="auto"/>
      </w:pPr>
      <w:r>
        <w:rPr>
          <w:rFonts w:ascii="Times New Roman"/>
          <w:b w:val="false"/>
          <w:i w:val="false"/>
          <w:color w:val="000000"/>
          <w:sz w:val="24"/>
          <w:lang w:val="pl-Pl"/>
        </w:rPr>
        <w:t>17) obsługuje urządzenia sygnalizacji alarmowej.</w:t>
      </w:r>
    </w:p>
    <w:p>
      <w:pPr>
        <w:spacing w:before="25" w:after="0"/>
        <w:ind w:left="0"/>
        <w:jc w:val="both"/>
        <w:textAlignment w:val="auto"/>
      </w:pPr>
      <w:r>
        <w:rPr>
          <w:rFonts w:ascii="Times New Roman"/>
          <w:b/>
          <w:i w:val="false"/>
          <w:color w:val="000000"/>
          <w:sz w:val="24"/>
          <w:lang w:val="pl-Pl"/>
        </w:rPr>
        <w:t>3. Nadzorowanie i koordynacja pracy przewoźników na stacji kolejowej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ogólnych oraz szczegółowych zasad prowadzenia pracy manewrowej;</w:t>
      </w:r>
    </w:p>
    <w:p>
      <w:pPr>
        <w:spacing w:before="25" w:after="0"/>
        <w:ind w:left="0"/>
        <w:jc w:val="both"/>
        <w:textAlignment w:val="auto"/>
      </w:pPr>
      <w:r>
        <w:rPr>
          <w:rFonts w:ascii="Times New Roman"/>
          <w:b w:val="false"/>
          <w:i w:val="false"/>
          <w:color w:val="000000"/>
          <w:sz w:val="24"/>
          <w:lang w:val="pl-Pl"/>
        </w:rPr>
        <w:t>2) określa maksymalne dozwolone szybkości jazdy manewrowej;</w:t>
      </w:r>
    </w:p>
    <w:p>
      <w:pPr>
        <w:spacing w:before="25" w:after="0"/>
        <w:ind w:left="0"/>
        <w:jc w:val="both"/>
        <w:textAlignment w:val="auto"/>
      </w:pPr>
      <w:r>
        <w:rPr>
          <w:rFonts w:ascii="Times New Roman"/>
          <w:b w:val="false"/>
          <w:i w:val="false"/>
          <w:color w:val="000000"/>
          <w:sz w:val="24"/>
          <w:lang w:val="pl-Pl"/>
        </w:rPr>
        <w:t>3) posługuje się planami przejścia wagonów oraz instrukcjami obsługi stacji i punktów ładunkowych;</w:t>
      </w:r>
    </w:p>
    <w:p>
      <w:pPr>
        <w:spacing w:before="25" w:after="0"/>
        <w:ind w:left="0"/>
        <w:jc w:val="both"/>
        <w:textAlignment w:val="auto"/>
      </w:pPr>
      <w:r>
        <w:rPr>
          <w:rFonts w:ascii="Times New Roman"/>
          <w:b w:val="false"/>
          <w:i w:val="false"/>
          <w:color w:val="000000"/>
          <w:sz w:val="24"/>
          <w:lang w:val="pl-Pl"/>
        </w:rPr>
        <w:t>4) sprawdza poprawność zestawiania pociągów, ze szczególnym uwzględnieniem rozmieszczenia wagonów z ładunkami niebezpiecznymi, przesyłkami nadzwyczajnymi, nieczynnych pojazdów trakcyjnych;</w:t>
      </w:r>
    </w:p>
    <w:p>
      <w:pPr>
        <w:spacing w:before="25" w:after="0"/>
        <w:ind w:left="0"/>
        <w:jc w:val="both"/>
        <w:textAlignment w:val="auto"/>
      </w:pPr>
      <w:r>
        <w:rPr>
          <w:rFonts w:ascii="Times New Roman"/>
          <w:b w:val="false"/>
          <w:i w:val="false"/>
          <w:color w:val="000000"/>
          <w:sz w:val="24"/>
          <w:lang w:val="pl-Pl"/>
        </w:rPr>
        <w:t>5) przestrzega zasad i ograniczeń związanych ze stosowaniem trakcji wielokrotnej;</w:t>
      </w:r>
    </w:p>
    <w:p>
      <w:pPr>
        <w:spacing w:before="25" w:after="0"/>
        <w:ind w:left="0"/>
        <w:jc w:val="both"/>
        <w:textAlignment w:val="auto"/>
      </w:pPr>
      <w:r>
        <w:rPr>
          <w:rFonts w:ascii="Times New Roman"/>
          <w:b w:val="false"/>
          <w:i w:val="false"/>
          <w:color w:val="000000"/>
          <w:sz w:val="24"/>
          <w:lang w:val="pl-Pl"/>
        </w:rPr>
        <w:t>6) dokonuje oględzin technicznych i handlowych składu pociągu;</w:t>
      </w:r>
    </w:p>
    <w:p>
      <w:pPr>
        <w:spacing w:before="25" w:after="0"/>
        <w:ind w:left="0"/>
        <w:jc w:val="both"/>
        <w:textAlignment w:val="auto"/>
      </w:pPr>
      <w:r>
        <w:rPr>
          <w:rFonts w:ascii="Times New Roman"/>
          <w:b w:val="false"/>
          <w:i w:val="false"/>
          <w:color w:val="000000"/>
          <w:sz w:val="24"/>
          <w:lang w:val="pl-Pl"/>
        </w:rPr>
        <w:t>7) kontroluje przestrzeganie procedur obowiązujących podczas wykonywania szczegółowej i uproszczonej próby hamulca zespolonego;</w:t>
      </w:r>
    </w:p>
    <w:p>
      <w:pPr>
        <w:spacing w:before="25" w:after="0"/>
        <w:ind w:left="0"/>
        <w:jc w:val="both"/>
        <w:textAlignment w:val="auto"/>
      </w:pPr>
      <w:r>
        <w:rPr>
          <w:rFonts w:ascii="Times New Roman"/>
          <w:b w:val="false"/>
          <w:i w:val="false"/>
          <w:color w:val="000000"/>
          <w:sz w:val="24"/>
          <w:lang w:val="pl-Pl"/>
        </w:rPr>
        <w:t>8) posługuje się stacyjnym rozkładem jazdy pociągów;</w:t>
      </w:r>
    </w:p>
    <w:p>
      <w:pPr>
        <w:spacing w:before="25" w:after="0"/>
        <w:ind w:left="0"/>
        <w:jc w:val="both"/>
        <w:textAlignment w:val="auto"/>
      </w:pPr>
      <w:r>
        <w:rPr>
          <w:rFonts w:ascii="Times New Roman"/>
          <w:b w:val="false"/>
          <w:i w:val="false"/>
          <w:color w:val="000000"/>
          <w:sz w:val="24"/>
          <w:lang w:val="pl-Pl"/>
        </w:rPr>
        <w:t>9) dokumentuje czas i miejsce pracy poszczególnych przewoźników;</w:t>
      </w:r>
    </w:p>
    <w:p>
      <w:pPr>
        <w:spacing w:before="25" w:after="0"/>
        <w:ind w:left="0"/>
        <w:jc w:val="both"/>
        <w:textAlignment w:val="auto"/>
      </w:pPr>
      <w:r>
        <w:rPr>
          <w:rFonts w:ascii="Times New Roman"/>
          <w:b w:val="false"/>
          <w:i w:val="false"/>
          <w:color w:val="000000"/>
          <w:sz w:val="24"/>
          <w:lang w:val="pl-Pl"/>
        </w:rPr>
        <w:t>10) kontroluje stosowanie przepisów bezpieczeństwa i higieny pracy podczas prowadzenia pracy manewrowej.</w:t>
      </w:r>
    </w:p>
    <w:p>
      <w:pPr>
        <w:spacing w:before="25" w:after="0"/>
        <w:ind w:left="0"/>
        <w:jc w:val="both"/>
        <w:textAlignment w:val="auto"/>
      </w:pPr>
      <w:r>
        <w:rPr>
          <w:rFonts w:ascii="Times New Roman"/>
          <w:b/>
          <w:i w:val="false"/>
          <w:color w:val="000000"/>
          <w:sz w:val="24"/>
          <w:lang w:val="pl-Pl"/>
        </w:rPr>
        <w:t>A.45. Planowanie i realizacja przewozów kolejowych</w:t>
      </w:r>
    </w:p>
    <w:p>
      <w:pPr>
        <w:spacing w:before="25" w:after="0"/>
        <w:ind w:left="0"/>
        <w:jc w:val="both"/>
        <w:textAlignment w:val="auto"/>
      </w:pPr>
      <w:r>
        <w:rPr>
          <w:rFonts w:ascii="Times New Roman"/>
          <w:b/>
          <w:i w:val="false"/>
          <w:color w:val="000000"/>
          <w:sz w:val="24"/>
          <w:lang w:val="pl-Pl"/>
        </w:rPr>
        <w:t>1. Planowanie przewozów pasażerskich i towarowych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zapotrzebowanie na wagony i pojazdy trakcyjne;</w:t>
      </w:r>
    </w:p>
    <w:p>
      <w:pPr>
        <w:spacing w:before="25" w:after="0"/>
        <w:ind w:left="0"/>
        <w:jc w:val="both"/>
        <w:textAlignment w:val="auto"/>
      </w:pPr>
      <w:r>
        <w:rPr>
          <w:rFonts w:ascii="Times New Roman"/>
          <w:b w:val="false"/>
          <w:i w:val="false"/>
          <w:color w:val="000000"/>
          <w:sz w:val="24"/>
          <w:lang w:val="pl-Pl"/>
        </w:rPr>
        <w:t>2) sporządza plany efektywnego wykorzystywania wagonów oraz planuje prace związane z obsługą stacji i punktów ładunkowych;</w:t>
      </w:r>
    </w:p>
    <w:p>
      <w:pPr>
        <w:spacing w:before="25" w:after="0"/>
        <w:ind w:left="0"/>
        <w:jc w:val="both"/>
        <w:textAlignment w:val="auto"/>
      </w:pPr>
      <w:r>
        <w:rPr>
          <w:rFonts w:ascii="Times New Roman"/>
          <w:b w:val="false"/>
          <w:i w:val="false"/>
          <w:color w:val="000000"/>
          <w:sz w:val="24"/>
          <w:lang w:val="pl-Pl"/>
        </w:rPr>
        <w:t>3) dokonuje analizy potoków ładunków na stacji rozrządowej;</w:t>
      </w:r>
    </w:p>
    <w:p>
      <w:pPr>
        <w:spacing w:before="25" w:after="0"/>
        <w:ind w:left="0"/>
        <w:jc w:val="both"/>
        <w:textAlignment w:val="auto"/>
      </w:pPr>
      <w:r>
        <w:rPr>
          <w:rFonts w:ascii="Times New Roman"/>
          <w:b w:val="false"/>
          <w:i w:val="false"/>
          <w:color w:val="000000"/>
          <w:sz w:val="24"/>
          <w:lang w:val="pl-Pl"/>
        </w:rPr>
        <w:t>4) dobiera pojazdy trakcyjne do rodzaju planowanej pracy;</w:t>
      </w:r>
    </w:p>
    <w:p>
      <w:pPr>
        <w:spacing w:before="25" w:after="0"/>
        <w:ind w:left="0"/>
        <w:jc w:val="both"/>
        <w:textAlignment w:val="auto"/>
      </w:pPr>
      <w:r>
        <w:rPr>
          <w:rFonts w:ascii="Times New Roman"/>
          <w:b w:val="false"/>
          <w:i w:val="false"/>
          <w:color w:val="000000"/>
          <w:sz w:val="24"/>
          <w:lang w:val="pl-Pl"/>
        </w:rPr>
        <w:t>5) dobiera typ i ładowność wagonów do wielkości masy towarowej;</w:t>
      </w:r>
    </w:p>
    <w:p>
      <w:pPr>
        <w:spacing w:before="25" w:after="0"/>
        <w:ind w:left="0"/>
        <w:jc w:val="both"/>
        <w:textAlignment w:val="auto"/>
      </w:pPr>
      <w:r>
        <w:rPr>
          <w:rFonts w:ascii="Times New Roman"/>
          <w:b w:val="false"/>
          <w:i w:val="false"/>
          <w:color w:val="000000"/>
          <w:sz w:val="24"/>
          <w:lang w:val="pl-Pl"/>
        </w:rPr>
        <w:t>6) przestrzega zasad racjonalnej gospodarki pojazdami kolejowymi;</w:t>
      </w:r>
    </w:p>
    <w:p>
      <w:pPr>
        <w:spacing w:before="25" w:after="0"/>
        <w:ind w:left="0"/>
        <w:jc w:val="both"/>
        <w:textAlignment w:val="auto"/>
      </w:pPr>
      <w:r>
        <w:rPr>
          <w:rFonts w:ascii="Times New Roman"/>
          <w:b w:val="false"/>
          <w:i w:val="false"/>
          <w:color w:val="000000"/>
          <w:sz w:val="24"/>
          <w:lang w:val="pl-Pl"/>
        </w:rPr>
        <w:t>7) sporządza blokowy schemat stacji rozrządowej;</w:t>
      </w:r>
    </w:p>
    <w:p>
      <w:pPr>
        <w:spacing w:before="25" w:after="0"/>
        <w:ind w:left="0"/>
        <w:jc w:val="both"/>
        <w:textAlignment w:val="auto"/>
      </w:pPr>
      <w:r>
        <w:rPr>
          <w:rFonts w:ascii="Times New Roman"/>
          <w:b w:val="false"/>
          <w:i w:val="false"/>
          <w:color w:val="000000"/>
          <w:sz w:val="24"/>
          <w:lang w:val="pl-Pl"/>
        </w:rPr>
        <w:t>8) sporządza schematy obsługi odcinków linii kolejowych pociągami zdawczymi;</w:t>
      </w:r>
    </w:p>
    <w:p>
      <w:pPr>
        <w:spacing w:before="25" w:after="0"/>
        <w:ind w:left="0"/>
        <w:jc w:val="both"/>
        <w:textAlignment w:val="auto"/>
      </w:pPr>
      <w:r>
        <w:rPr>
          <w:rFonts w:ascii="Times New Roman"/>
          <w:b w:val="false"/>
          <w:i w:val="false"/>
          <w:color w:val="000000"/>
          <w:sz w:val="24"/>
          <w:lang w:val="pl-Pl"/>
        </w:rPr>
        <w:t>9) sporządza harmonogramy pracy manewrowej;</w:t>
      </w:r>
    </w:p>
    <w:p>
      <w:pPr>
        <w:spacing w:before="25" w:after="0"/>
        <w:ind w:left="0"/>
        <w:jc w:val="both"/>
        <w:textAlignment w:val="auto"/>
      </w:pPr>
      <w:r>
        <w:rPr>
          <w:rFonts w:ascii="Times New Roman"/>
          <w:b w:val="false"/>
          <w:i w:val="false"/>
          <w:color w:val="000000"/>
          <w:sz w:val="24"/>
          <w:lang w:val="pl-Pl"/>
        </w:rPr>
        <w:t>10) oblicza minimalne i rozkładowe czasy przejścia wagonów;</w:t>
      </w:r>
    </w:p>
    <w:p>
      <w:pPr>
        <w:spacing w:before="25" w:after="0"/>
        <w:ind w:left="0"/>
        <w:jc w:val="both"/>
        <w:textAlignment w:val="auto"/>
      </w:pPr>
      <w:r>
        <w:rPr>
          <w:rFonts w:ascii="Times New Roman"/>
          <w:b w:val="false"/>
          <w:i w:val="false"/>
          <w:color w:val="000000"/>
          <w:sz w:val="24"/>
          <w:lang w:val="pl-Pl"/>
        </w:rPr>
        <w:t>11) oblicza współczynniki pracy manewrowej i obrotu wagonu;</w:t>
      </w:r>
    </w:p>
    <w:p>
      <w:pPr>
        <w:spacing w:before="25" w:after="0"/>
        <w:ind w:left="0"/>
        <w:jc w:val="both"/>
        <w:textAlignment w:val="auto"/>
      </w:pPr>
      <w:r>
        <w:rPr>
          <w:rFonts w:ascii="Times New Roman"/>
          <w:b w:val="false"/>
          <w:i w:val="false"/>
          <w:color w:val="000000"/>
          <w:sz w:val="24"/>
          <w:lang w:val="pl-Pl"/>
        </w:rPr>
        <w:t>12) ewidencjonuje i oblicza czas pozostawania wagonów towarowych w dyspozycji klienta;</w:t>
      </w:r>
    </w:p>
    <w:p>
      <w:pPr>
        <w:spacing w:before="25" w:after="0"/>
        <w:ind w:left="0"/>
        <w:jc w:val="both"/>
        <w:textAlignment w:val="auto"/>
      </w:pPr>
      <w:r>
        <w:rPr>
          <w:rFonts w:ascii="Times New Roman"/>
          <w:b w:val="false"/>
          <w:i w:val="false"/>
          <w:color w:val="000000"/>
          <w:sz w:val="24"/>
          <w:lang w:val="pl-Pl"/>
        </w:rPr>
        <w:t>13) prowadzi działania marketingowe związane ze świadczeniem usług przewozowych;</w:t>
      </w:r>
    </w:p>
    <w:p>
      <w:pPr>
        <w:spacing w:before="25" w:after="0"/>
        <w:ind w:left="0"/>
        <w:jc w:val="both"/>
        <w:textAlignment w:val="auto"/>
      </w:pPr>
      <w:r>
        <w:rPr>
          <w:rFonts w:ascii="Times New Roman"/>
          <w:b w:val="false"/>
          <w:i w:val="false"/>
          <w:color w:val="000000"/>
          <w:sz w:val="24"/>
          <w:lang w:val="pl-Pl"/>
        </w:rPr>
        <w:t>14) przestrzega rozkładów czasu pracy obowiązujących w transporcie kolejowym;</w:t>
      </w:r>
    </w:p>
    <w:p>
      <w:pPr>
        <w:spacing w:before="25" w:after="0"/>
        <w:ind w:left="0"/>
        <w:jc w:val="both"/>
        <w:textAlignment w:val="auto"/>
      </w:pPr>
      <w:r>
        <w:rPr>
          <w:rFonts w:ascii="Times New Roman"/>
          <w:b w:val="false"/>
          <w:i w:val="false"/>
          <w:color w:val="000000"/>
          <w:sz w:val="24"/>
          <w:lang w:val="pl-Pl"/>
        </w:rPr>
        <w:t>15) sporządza grafiki dyżurów pracowników.</w:t>
      </w:r>
    </w:p>
    <w:p>
      <w:pPr>
        <w:spacing w:before="25" w:after="0"/>
        <w:ind w:left="0"/>
        <w:jc w:val="both"/>
        <w:textAlignment w:val="auto"/>
      </w:pPr>
      <w:r>
        <w:rPr>
          <w:rFonts w:ascii="Times New Roman"/>
          <w:b/>
          <w:i w:val="false"/>
          <w:color w:val="000000"/>
          <w:sz w:val="24"/>
          <w:lang w:val="pl-Pl"/>
        </w:rPr>
        <w:t>2. Planowanie i realizacja przewozu osób, przesyłek i ładunków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dokumenty przewozowe;</w:t>
      </w:r>
    </w:p>
    <w:p>
      <w:pPr>
        <w:spacing w:before="25" w:after="0"/>
        <w:ind w:left="0"/>
        <w:jc w:val="both"/>
        <w:textAlignment w:val="auto"/>
      </w:pPr>
      <w:r>
        <w:rPr>
          <w:rFonts w:ascii="Times New Roman"/>
          <w:b w:val="false"/>
          <w:i w:val="false"/>
          <w:color w:val="000000"/>
          <w:sz w:val="24"/>
          <w:lang w:val="pl-Pl"/>
        </w:rPr>
        <w:t>2) planuje drogę przewozu ładunków, przesyłek, osób;</w:t>
      </w:r>
    </w:p>
    <w:p>
      <w:pPr>
        <w:spacing w:before="25" w:after="0"/>
        <w:ind w:left="0"/>
        <w:jc w:val="both"/>
        <w:textAlignment w:val="auto"/>
      </w:pPr>
      <w:r>
        <w:rPr>
          <w:rFonts w:ascii="Times New Roman"/>
          <w:b w:val="false"/>
          <w:i w:val="false"/>
          <w:color w:val="000000"/>
          <w:sz w:val="24"/>
          <w:lang w:val="pl-Pl"/>
        </w:rPr>
        <w:t>3) korzysta z instrukcji, taryf i innych dokumentów dotyczących organizacji przewozów;</w:t>
      </w:r>
    </w:p>
    <w:p>
      <w:pPr>
        <w:spacing w:before="25" w:after="0"/>
        <w:ind w:left="0"/>
        <w:jc w:val="both"/>
        <w:textAlignment w:val="auto"/>
      </w:pPr>
      <w:r>
        <w:rPr>
          <w:rFonts w:ascii="Times New Roman"/>
          <w:b w:val="false"/>
          <w:i w:val="false"/>
          <w:color w:val="000000"/>
          <w:sz w:val="24"/>
          <w:lang w:val="pl-Pl"/>
        </w:rPr>
        <w:t>4) wykonuje czynności zdawczo-odbiorcze związane z przyjęciem przesyłek do przewozu i wydaniem przesyłek;</w:t>
      </w:r>
    </w:p>
    <w:p>
      <w:pPr>
        <w:spacing w:before="25" w:after="0"/>
        <w:ind w:left="0"/>
        <w:jc w:val="both"/>
        <w:textAlignment w:val="auto"/>
      </w:pPr>
      <w:r>
        <w:rPr>
          <w:rFonts w:ascii="Times New Roman"/>
          <w:b w:val="false"/>
          <w:i w:val="false"/>
          <w:color w:val="000000"/>
          <w:sz w:val="24"/>
          <w:lang w:val="pl-Pl"/>
        </w:rPr>
        <w:t>5) przestrzega procedur związanych z przekazaniem i przyjęciem wagonów przed rozpoczęciem i po zakończeniu czynności ładunkowych;</w:t>
      </w:r>
    </w:p>
    <w:p>
      <w:pPr>
        <w:spacing w:before="25" w:after="0"/>
        <w:ind w:left="0"/>
        <w:jc w:val="both"/>
        <w:textAlignment w:val="auto"/>
      </w:pPr>
      <w:r>
        <w:rPr>
          <w:rFonts w:ascii="Times New Roman"/>
          <w:b w:val="false"/>
          <w:i w:val="false"/>
          <w:color w:val="000000"/>
          <w:sz w:val="24"/>
          <w:lang w:val="pl-Pl"/>
        </w:rPr>
        <w:t>6) sprawdza stan placów, ramp i urządzeń ładunkowych przed rozpoczęciem i po zakończeniu czynności ładunkowych;</w:t>
      </w:r>
    </w:p>
    <w:p>
      <w:pPr>
        <w:spacing w:before="25" w:after="0"/>
        <w:ind w:left="0"/>
        <w:jc w:val="both"/>
        <w:textAlignment w:val="auto"/>
      </w:pPr>
      <w:r>
        <w:rPr>
          <w:rFonts w:ascii="Times New Roman"/>
          <w:b w:val="false"/>
          <w:i w:val="false"/>
          <w:color w:val="000000"/>
          <w:sz w:val="24"/>
          <w:lang w:val="pl-Pl"/>
        </w:rPr>
        <w:t>7) ustala należności przewozowe, pozaprzewozowe oraz opłaty dodatkowe;</w:t>
      </w:r>
    </w:p>
    <w:p>
      <w:pPr>
        <w:spacing w:before="25" w:after="0"/>
        <w:ind w:left="0"/>
        <w:jc w:val="both"/>
        <w:textAlignment w:val="auto"/>
      </w:pPr>
      <w:r>
        <w:rPr>
          <w:rFonts w:ascii="Times New Roman"/>
          <w:b w:val="false"/>
          <w:i w:val="false"/>
          <w:color w:val="000000"/>
          <w:sz w:val="24"/>
          <w:lang w:val="pl-Pl"/>
        </w:rPr>
        <w:t>8) ewidencjonuje pobrane należności oraz sporządza sprawozdawczość kasową;</w:t>
      </w:r>
    </w:p>
    <w:p>
      <w:pPr>
        <w:spacing w:before="25" w:after="0"/>
        <w:ind w:left="0"/>
        <w:jc w:val="both"/>
        <w:textAlignment w:val="auto"/>
      </w:pPr>
      <w:r>
        <w:rPr>
          <w:rFonts w:ascii="Times New Roman"/>
          <w:b w:val="false"/>
          <w:i w:val="false"/>
          <w:color w:val="000000"/>
          <w:sz w:val="24"/>
          <w:lang w:val="pl-Pl"/>
        </w:rPr>
        <w:t>9) obsługuje kasy fiskalne, terminale biletowe oraz wykonuje czynności kasowe;</w:t>
      </w:r>
    </w:p>
    <w:p>
      <w:pPr>
        <w:spacing w:before="25" w:after="0"/>
        <w:ind w:left="0"/>
        <w:jc w:val="both"/>
        <w:textAlignment w:val="auto"/>
      </w:pPr>
      <w:r>
        <w:rPr>
          <w:rFonts w:ascii="Times New Roman"/>
          <w:b w:val="false"/>
          <w:i w:val="false"/>
          <w:color w:val="000000"/>
          <w:sz w:val="24"/>
          <w:lang w:val="pl-Pl"/>
        </w:rPr>
        <w:t>10) przeprowadza oględziny oraz ocenia stan techniczny wagonów przed ich dopuszczeniem do przewozu;</w:t>
      </w:r>
    </w:p>
    <w:p>
      <w:pPr>
        <w:spacing w:before="25" w:after="0"/>
        <w:ind w:left="0"/>
        <w:jc w:val="both"/>
        <w:textAlignment w:val="auto"/>
      </w:pPr>
      <w:r>
        <w:rPr>
          <w:rFonts w:ascii="Times New Roman"/>
          <w:b w:val="false"/>
          <w:i w:val="false"/>
          <w:color w:val="000000"/>
          <w:sz w:val="24"/>
          <w:lang w:val="pl-Pl"/>
        </w:rPr>
        <w:t>11) kwalifikuje wagony pod względem przydatności do przewozów krajowych i międzynarodowych;</w:t>
      </w:r>
    </w:p>
    <w:p>
      <w:pPr>
        <w:spacing w:before="25" w:after="0"/>
        <w:ind w:left="0"/>
        <w:jc w:val="both"/>
        <w:textAlignment w:val="auto"/>
      </w:pPr>
      <w:r>
        <w:rPr>
          <w:rFonts w:ascii="Times New Roman"/>
          <w:b w:val="false"/>
          <w:i w:val="false"/>
          <w:color w:val="000000"/>
          <w:sz w:val="24"/>
          <w:lang w:val="pl-Pl"/>
        </w:rPr>
        <w:t>12) ocenia stan techniczny i kwalifikuje wagony węglarki do wysyłki składami zwartymi;</w:t>
      </w:r>
    </w:p>
    <w:p>
      <w:pPr>
        <w:spacing w:before="25" w:after="0"/>
        <w:ind w:left="0"/>
        <w:jc w:val="both"/>
        <w:textAlignment w:val="auto"/>
      </w:pPr>
      <w:r>
        <w:rPr>
          <w:rFonts w:ascii="Times New Roman"/>
          <w:b w:val="false"/>
          <w:i w:val="false"/>
          <w:color w:val="000000"/>
          <w:sz w:val="24"/>
          <w:lang w:val="pl-Pl"/>
        </w:rPr>
        <w:t>13) ocenia stan techniczny i handlowy wagonów w składzie pociągu;</w:t>
      </w:r>
    </w:p>
    <w:p>
      <w:pPr>
        <w:spacing w:before="25" w:after="0"/>
        <w:ind w:left="0"/>
        <w:jc w:val="both"/>
        <w:textAlignment w:val="auto"/>
      </w:pPr>
      <w:r>
        <w:rPr>
          <w:rFonts w:ascii="Times New Roman"/>
          <w:b w:val="false"/>
          <w:i w:val="false"/>
          <w:color w:val="000000"/>
          <w:sz w:val="24"/>
          <w:lang w:val="pl-Pl"/>
        </w:rPr>
        <w:t>14) przestrzega procedur związanych z wykonywaniem szczegółowej i uproszczonej próby hamulca zespolonego;</w:t>
      </w:r>
    </w:p>
    <w:p>
      <w:pPr>
        <w:spacing w:before="25" w:after="0"/>
        <w:ind w:left="0"/>
        <w:jc w:val="both"/>
        <w:textAlignment w:val="auto"/>
      </w:pPr>
      <w:r>
        <w:rPr>
          <w:rFonts w:ascii="Times New Roman"/>
          <w:b w:val="false"/>
          <w:i w:val="false"/>
          <w:color w:val="000000"/>
          <w:sz w:val="24"/>
          <w:lang w:val="pl-Pl"/>
        </w:rPr>
        <w:t>15) sporządza wykazy pojazdów kolejowych w składach pociągów oraz prowadzi karty prób hamulców zespolonych;</w:t>
      </w:r>
    </w:p>
    <w:p>
      <w:pPr>
        <w:spacing w:before="25" w:after="0"/>
        <w:ind w:left="0"/>
        <w:jc w:val="both"/>
        <w:textAlignment w:val="auto"/>
      </w:pPr>
      <w:r>
        <w:rPr>
          <w:rFonts w:ascii="Times New Roman"/>
          <w:b w:val="false"/>
          <w:i w:val="false"/>
          <w:color w:val="000000"/>
          <w:sz w:val="24"/>
          <w:lang w:val="pl-Pl"/>
        </w:rPr>
        <w:t>16) wykonuje prace związane z obsługą hamulców;</w:t>
      </w:r>
    </w:p>
    <w:p>
      <w:pPr>
        <w:spacing w:before="25" w:after="0"/>
        <w:ind w:left="0"/>
        <w:jc w:val="both"/>
        <w:textAlignment w:val="auto"/>
      </w:pPr>
      <w:r>
        <w:rPr>
          <w:rFonts w:ascii="Times New Roman"/>
          <w:b w:val="false"/>
          <w:i w:val="false"/>
          <w:color w:val="000000"/>
          <w:sz w:val="24"/>
          <w:lang w:val="pl-Pl"/>
        </w:rPr>
        <w:t>17) przekazuje dokumenty przewozowe drużynie pociągowej zgodnie z obowiązującymi procedurami;</w:t>
      </w:r>
    </w:p>
    <w:p>
      <w:pPr>
        <w:spacing w:before="25" w:after="0"/>
        <w:ind w:left="0"/>
        <w:jc w:val="both"/>
        <w:textAlignment w:val="auto"/>
      </w:pPr>
      <w:r>
        <w:rPr>
          <w:rFonts w:ascii="Times New Roman"/>
          <w:b w:val="false"/>
          <w:i w:val="false"/>
          <w:color w:val="000000"/>
          <w:sz w:val="24"/>
          <w:lang w:val="pl-Pl"/>
        </w:rPr>
        <w:t>18) obserwuje wjazd i wyjazd pociągu ze stacji;</w:t>
      </w:r>
    </w:p>
    <w:p>
      <w:pPr>
        <w:spacing w:before="25" w:after="0"/>
        <w:ind w:left="0"/>
        <w:jc w:val="both"/>
        <w:textAlignment w:val="auto"/>
      </w:pPr>
      <w:r>
        <w:rPr>
          <w:rFonts w:ascii="Times New Roman"/>
          <w:b w:val="false"/>
          <w:i w:val="false"/>
          <w:color w:val="000000"/>
          <w:sz w:val="24"/>
          <w:lang w:val="pl-Pl"/>
        </w:rPr>
        <w:t>19) kontroluje działanie urządzeń wspomagających otwieranie i zamykanie drzwi wagonów;</w:t>
      </w:r>
    </w:p>
    <w:p>
      <w:pPr>
        <w:spacing w:before="25" w:after="0"/>
        <w:ind w:left="0"/>
        <w:jc w:val="both"/>
        <w:textAlignment w:val="auto"/>
      </w:pPr>
      <w:r>
        <w:rPr>
          <w:rFonts w:ascii="Times New Roman"/>
          <w:b w:val="false"/>
          <w:i w:val="false"/>
          <w:color w:val="000000"/>
          <w:sz w:val="24"/>
          <w:lang w:val="pl-Pl"/>
        </w:rPr>
        <w:t>20) kontroluje zabezpieczanie ładunków przed dostępem osób nieuprawnionych;</w:t>
      </w:r>
    </w:p>
    <w:p>
      <w:pPr>
        <w:spacing w:before="25" w:after="0"/>
        <w:ind w:left="0"/>
        <w:jc w:val="both"/>
        <w:textAlignment w:val="auto"/>
      </w:pPr>
      <w:r>
        <w:rPr>
          <w:rFonts w:ascii="Times New Roman"/>
          <w:b w:val="false"/>
          <w:i w:val="false"/>
          <w:color w:val="000000"/>
          <w:sz w:val="24"/>
          <w:lang w:val="pl-Pl"/>
        </w:rPr>
        <w:t>21) posługuje się wewnętrznym rozkładem jazdy pociągów;</w:t>
      </w:r>
    </w:p>
    <w:p>
      <w:pPr>
        <w:spacing w:before="25" w:after="0"/>
        <w:ind w:left="0"/>
        <w:jc w:val="both"/>
        <w:textAlignment w:val="auto"/>
      </w:pPr>
      <w:r>
        <w:rPr>
          <w:rFonts w:ascii="Times New Roman"/>
          <w:b w:val="false"/>
          <w:i w:val="false"/>
          <w:color w:val="000000"/>
          <w:sz w:val="24"/>
          <w:lang w:val="pl-Pl"/>
        </w:rPr>
        <w:t>22) opracowuje proste rozkłady jazdy pociągów oraz sporządza wykresy ruchu;</w:t>
      </w:r>
    </w:p>
    <w:p>
      <w:pPr>
        <w:spacing w:before="25" w:after="0"/>
        <w:ind w:left="0"/>
        <w:jc w:val="both"/>
        <w:textAlignment w:val="auto"/>
      </w:pPr>
      <w:r>
        <w:rPr>
          <w:rFonts w:ascii="Times New Roman"/>
          <w:b w:val="false"/>
          <w:i w:val="false"/>
          <w:color w:val="000000"/>
          <w:sz w:val="24"/>
          <w:lang w:val="pl-Pl"/>
        </w:rPr>
        <w:t>23) obsługuje instalację elektryczną i nagłośnieniową wagonu pasażerskiego;</w:t>
      </w:r>
    </w:p>
    <w:p>
      <w:pPr>
        <w:spacing w:before="25" w:after="0"/>
        <w:ind w:left="0"/>
        <w:jc w:val="both"/>
        <w:textAlignment w:val="auto"/>
      </w:pPr>
      <w:r>
        <w:rPr>
          <w:rFonts w:ascii="Times New Roman"/>
          <w:b w:val="false"/>
          <w:i w:val="false"/>
          <w:color w:val="000000"/>
          <w:sz w:val="24"/>
          <w:lang w:val="pl-Pl"/>
        </w:rPr>
        <w:t>24) przestrzega procedur w przypadku wystąpienia pożaru w pociągu lub na terenie przedsiębiorstwa kolejowego.</w:t>
      </w:r>
    </w:p>
    <w:p>
      <w:pPr>
        <w:spacing w:before="25" w:after="0"/>
        <w:ind w:left="0"/>
        <w:jc w:val="both"/>
        <w:textAlignment w:val="auto"/>
      </w:pPr>
      <w:r>
        <w:rPr>
          <w:rFonts w:ascii="Times New Roman"/>
          <w:b/>
          <w:i w:val="false"/>
          <w:color w:val="000000"/>
          <w:sz w:val="24"/>
          <w:lang w:val="pl-Pl"/>
        </w:rPr>
        <w:t>3. Zarządzanie pociągami i ładunkami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podstawowe metody wykonywania pracy manewrowej i rozrządu wagonów;</w:t>
      </w:r>
    </w:p>
    <w:p>
      <w:pPr>
        <w:spacing w:before="25" w:after="0"/>
        <w:ind w:left="0"/>
        <w:jc w:val="both"/>
        <w:textAlignment w:val="auto"/>
      </w:pPr>
      <w:r>
        <w:rPr>
          <w:rFonts w:ascii="Times New Roman"/>
          <w:b w:val="false"/>
          <w:i w:val="false"/>
          <w:color w:val="000000"/>
          <w:sz w:val="24"/>
          <w:lang w:val="pl-Pl"/>
        </w:rPr>
        <w:t>2) posługuje się sygnalizacją stosowaną podczas pracy manewrowej;</w:t>
      </w:r>
    </w:p>
    <w:p>
      <w:pPr>
        <w:spacing w:before="25" w:after="0"/>
        <w:ind w:left="0"/>
        <w:jc w:val="both"/>
        <w:textAlignment w:val="auto"/>
      </w:pPr>
      <w:r>
        <w:rPr>
          <w:rFonts w:ascii="Times New Roman"/>
          <w:b w:val="false"/>
          <w:i w:val="false"/>
          <w:color w:val="000000"/>
          <w:sz w:val="24"/>
          <w:lang w:val="pl-Pl"/>
        </w:rPr>
        <w:t>3) odczytuje wskazania urządzeń sygnalizacyjnych;</w:t>
      </w:r>
    </w:p>
    <w:p>
      <w:pPr>
        <w:spacing w:before="25" w:after="0"/>
        <w:ind w:left="0"/>
        <w:jc w:val="both"/>
        <w:textAlignment w:val="auto"/>
      </w:pPr>
      <w:r>
        <w:rPr>
          <w:rFonts w:ascii="Times New Roman"/>
          <w:b w:val="false"/>
          <w:i w:val="false"/>
          <w:color w:val="000000"/>
          <w:sz w:val="24"/>
          <w:lang w:val="pl-Pl"/>
        </w:rPr>
        <w:t>4) przestrzega zasad rozmieszczania pojazdów kolejowych w składzie pociągu;</w:t>
      </w:r>
    </w:p>
    <w:p>
      <w:pPr>
        <w:spacing w:before="25" w:after="0"/>
        <w:ind w:left="0"/>
        <w:jc w:val="both"/>
        <w:textAlignment w:val="auto"/>
      </w:pPr>
      <w:r>
        <w:rPr>
          <w:rFonts w:ascii="Times New Roman"/>
          <w:b w:val="false"/>
          <w:i w:val="false"/>
          <w:color w:val="000000"/>
          <w:sz w:val="24"/>
          <w:lang w:val="pl-Pl"/>
        </w:rPr>
        <w:t>5) sporządza i interpretuje karty rozrządowe;</w:t>
      </w:r>
    </w:p>
    <w:p>
      <w:pPr>
        <w:spacing w:before="25" w:after="0"/>
        <w:ind w:left="0"/>
        <w:jc w:val="both"/>
        <w:textAlignment w:val="auto"/>
      </w:pPr>
      <w:r>
        <w:rPr>
          <w:rFonts w:ascii="Times New Roman"/>
          <w:b w:val="false"/>
          <w:i w:val="false"/>
          <w:color w:val="000000"/>
          <w:sz w:val="24"/>
          <w:lang w:val="pl-Pl"/>
        </w:rPr>
        <w:t>6) określa maksymalną szybkość jazdy manewrowej w zależności od rodzaju wykonywanej pracy;</w:t>
      </w:r>
    </w:p>
    <w:p>
      <w:pPr>
        <w:spacing w:before="25" w:after="0"/>
        <w:ind w:left="0"/>
        <w:jc w:val="both"/>
        <w:textAlignment w:val="auto"/>
      </w:pPr>
      <w:r>
        <w:rPr>
          <w:rFonts w:ascii="Times New Roman"/>
          <w:b w:val="false"/>
          <w:i w:val="false"/>
          <w:color w:val="000000"/>
          <w:sz w:val="24"/>
          <w:lang w:val="pl-Pl"/>
        </w:rPr>
        <w:t>7) przestrzega procedur przekazywania i odbioru wagonów do i od klienta, wykonywanych podczas obsługi punktów ładunkowych;</w:t>
      </w:r>
    </w:p>
    <w:p>
      <w:pPr>
        <w:spacing w:before="25" w:after="0"/>
        <w:ind w:left="0"/>
        <w:jc w:val="both"/>
        <w:textAlignment w:val="auto"/>
      </w:pPr>
      <w:r>
        <w:rPr>
          <w:rFonts w:ascii="Times New Roman"/>
          <w:b w:val="false"/>
          <w:i w:val="false"/>
          <w:color w:val="000000"/>
          <w:sz w:val="24"/>
          <w:lang w:val="pl-Pl"/>
        </w:rPr>
        <w:t>8) dokonuje oględzin technicznych i handlowych wagonów i ładunków podczas obsługi punktów ładunkowych;</w:t>
      </w:r>
    </w:p>
    <w:p>
      <w:pPr>
        <w:spacing w:before="25" w:after="0"/>
        <w:ind w:left="0"/>
        <w:jc w:val="both"/>
        <w:textAlignment w:val="auto"/>
      </w:pPr>
      <w:r>
        <w:rPr>
          <w:rFonts w:ascii="Times New Roman"/>
          <w:b w:val="false"/>
          <w:i w:val="false"/>
          <w:color w:val="000000"/>
          <w:sz w:val="24"/>
          <w:lang w:val="pl-Pl"/>
        </w:rPr>
        <w:t>9) określa obowiązki pracowników drużyn: pociągowej, manewrowej i trakcyjnej;</w:t>
      </w:r>
    </w:p>
    <w:p>
      <w:pPr>
        <w:spacing w:before="25" w:after="0"/>
        <w:ind w:left="0"/>
        <w:jc w:val="both"/>
        <w:textAlignment w:val="auto"/>
      </w:pPr>
      <w:r>
        <w:rPr>
          <w:rFonts w:ascii="Times New Roman"/>
          <w:b w:val="false"/>
          <w:i w:val="false"/>
          <w:color w:val="000000"/>
          <w:sz w:val="24"/>
          <w:lang w:val="pl-Pl"/>
        </w:rPr>
        <w:t>10) obsługuje przenośne terminale biletowe oraz wypisuje bilety ręcznie.</w:t>
      </w:r>
    </w:p>
    <w:p>
      <w:pPr>
        <w:spacing w:before="25" w:after="0"/>
        <w:ind w:left="0"/>
        <w:jc w:val="both"/>
        <w:textAlignment w:val="auto"/>
      </w:pPr>
      <w:r>
        <w:rPr>
          <w:rFonts w:ascii="Times New Roman"/>
          <w:b/>
          <w:i w:val="false"/>
          <w:color w:val="000000"/>
          <w:sz w:val="24"/>
          <w:lang w:val="pl-Pl"/>
        </w:rPr>
        <w:t>A.46. Organizacja i prowadzenie procesów wytwarzania wyrobów skórzanych</w:t>
      </w:r>
    </w:p>
    <w:p>
      <w:pPr>
        <w:spacing w:before="25" w:after="0"/>
        <w:ind w:left="0"/>
        <w:jc w:val="both"/>
        <w:textAlignment w:val="auto"/>
      </w:pPr>
      <w:r>
        <w:rPr>
          <w:rFonts w:ascii="Times New Roman"/>
          <w:b/>
          <w:i w:val="false"/>
          <w:color w:val="000000"/>
          <w:sz w:val="24"/>
          <w:lang w:val="pl-Pl"/>
        </w:rPr>
        <w:t>1. Określanie właściwości materiałów stosowanych w produkcji wyrobów skórzanych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metody badań laboratoryjnych materiałów i półproduktów;</w:t>
      </w:r>
    </w:p>
    <w:p>
      <w:pPr>
        <w:spacing w:before="25" w:after="0"/>
        <w:ind w:left="0"/>
        <w:jc w:val="both"/>
        <w:textAlignment w:val="auto"/>
      </w:pPr>
      <w:r>
        <w:rPr>
          <w:rFonts w:ascii="Times New Roman"/>
          <w:b w:val="false"/>
          <w:i w:val="false"/>
          <w:color w:val="000000"/>
          <w:sz w:val="24"/>
          <w:lang w:val="pl-Pl"/>
        </w:rPr>
        <w:t>2) określa właściwości materiałów i półproduktów na podstawie badań laboratoryjnych;</w:t>
      </w:r>
    </w:p>
    <w:p>
      <w:pPr>
        <w:spacing w:before="25" w:after="0"/>
        <w:ind w:left="0"/>
        <w:jc w:val="both"/>
        <w:textAlignment w:val="auto"/>
      </w:pPr>
      <w:r>
        <w:rPr>
          <w:rFonts w:ascii="Times New Roman"/>
          <w:b w:val="false"/>
          <w:i w:val="false"/>
          <w:color w:val="000000"/>
          <w:sz w:val="24"/>
          <w:lang w:val="pl-Pl"/>
        </w:rPr>
        <w:t>3) określa przydatność materiałów podstawowych i pomocniczych stosowanych do produkcji wyrobów skórzanych;</w:t>
      </w:r>
    </w:p>
    <w:p>
      <w:pPr>
        <w:spacing w:before="25" w:after="0"/>
        <w:ind w:left="0"/>
        <w:jc w:val="both"/>
        <w:textAlignment w:val="auto"/>
      </w:pPr>
      <w:r>
        <w:rPr>
          <w:rFonts w:ascii="Times New Roman"/>
          <w:b w:val="false"/>
          <w:i w:val="false"/>
          <w:color w:val="000000"/>
          <w:sz w:val="24"/>
          <w:lang w:val="pl-Pl"/>
        </w:rPr>
        <w:t>4) określa wymagania technologiczne dla rodzajów i gatunków skór, materiałów skóropodobnych, materiałów włókienniczych i tworzyw sztucznych;</w:t>
      </w:r>
    </w:p>
    <w:p>
      <w:pPr>
        <w:spacing w:before="25" w:after="0"/>
        <w:ind w:left="0"/>
        <w:jc w:val="both"/>
        <w:textAlignment w:val="auto"/>
      </w:pPr>
      <w:r>
        <w:rPr>
          <w:rFonts w:ascii="Times New Roman"/>
          <w:b w:val="false"/>
          <w:i w:val="false"/>
          <w:color w:val="000000"/>
          <w:sz w:val="24"/>
          <w:lang w:val="pl-Pl"/>
        </w:rPr>
        <w:t>5) dobiera materiały do produkcji wyrobów skórzanych;</w:t>
      </w:r>
    </w:p>
    <w:p>
      <w:pPr>
        <w:spacing w:before="25" w:after="0"/>
        <w:ind w:left="0"/>
        <w:jc w:val="both"/>
        <w:textAlignment w:val="auto"/>
      </w:pPr>
      <w:r>
        <w:rPr>
          <w:rFonts w:ascii="Times New Roman"/>
          <w:b w:val="false"/>
          <w:i w:val="false"/>
          <w:color w:val="000000"/>
          <w:sz w:val="24"/>
          <w:lang w:val="pl-Pl"/>
        </w:rPr>
        <w:t>6) określa właściwości i zastosowanie różnych rodzajów klejów.</w:t>
      </w:r>
    </w:p>
    <w:p>
      <w:pPr>
        <w:spacing w:before="25" w:after="0"/>
        <w:ind w:left="0"/>
        <w:jc w:val="both"/>
        <w:textAlignment w:val="auto"/>
      </w:pPr>
      <w:r>
        <w:rPr>
          <w:rFonts w:ascii="Times New Roman"/>
          <w:b/>
          <w:i w:val="false"/>
          <w:color w:val="000000"/>
          <w:sz w:val="24"/>
          <w:lang w:val="pl-Pl"/>
        </w:rPr>
        <w:t>2. Sporządzanie dokumentacji techniczno-technologicznej wyrobu skórzanego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projekty wyrobów skórzanych;</w:t>
      </w:r>
    </w:p>
    <w:p>
      <w:pPr>
        <w:spacing w:before="25" w:after="0"/>
        <w:ind w:left="0"/>
        <w:jc w:val="both"/>
        <w:textAlignment w:val="auto"/>
      </w:pPr>
      <w:r>
        <w:rPr>
          <w:rFonts w:ascii="Times New Roman"/>
          <w:b w:val="false"/>
          <w:i w:val="false"/>
          <w:color w:val="000000"/>
          <w:sz w:val="24"/>
          <w:lang w:val="pl-Pl"/>
        </w:rPr>
        <w:t>2) przygotowuje wzorniki wyrobów skórzanych;</w:t>
      </w:r>
    </w:p>
    <w:p>
      <w:pPr>
        <w:spacing w:before="25" w:after="0"/>
        <w:ind w:left="0"/>
        <w:jc w:val="both"/>
        <w:textAlignment w:val="auto"/>
      </w:pPr>
      <w:r>
        <w:rPr>
          <w:rFonts w:ascii="Times New Roman"/>
          <w:b w:val="false"/>
          <w:i w:val="false"/>
          <w:color w:val="000000"/>
          <w:sz w:val="24"/>
          <w:lang w:val="pl-Pl"/>
        </w:rPr>
        <w:t>3) wykonuje modele wyrobów skórzanych;</w:t>
      </w:r>
    </w:p>
    <w:p>
      <w:pPr>
        <w:spacing w:before="25" w:after="0"/>
        <w:ind w:left="0"/>
        <w:jc w:val="both"/>
        <w:textAlignment w:val="auto"/>
      </w:pPr>
      <w:r>
        <w:rPr>
          <w:rFonts w:ascii="Times New Roman"/>
          <w:b w:val="false"/>
          <w:i w:val="false"/>
          <w:color w:val="000000"/>
          <w:sz w:val="24"/>
          <w:lang w:val="pl-Pl"/>
        </w:rPr>
        <w:t>4) sporządza opis materiałowy i technologiczny wyrobu skórzanego;</w:t>
      </w:r>
    </w:p>
    <w:p>
      <w:pPr>
        <w:spacing w:before="25" w:after="0"/>
        <w:ind w:left="0"/>
        <w:jc w:val="both"/>
        <w:textAlignment w:val="auto"/>
      </w:pPr>
      <w:r>
        <w:rPr>
          <w:rFonts w:ascii="Times New Roman"/>
          <w:b w:val="false"/>
          <w:i w:val="false"/>
          <w:color w:val="000000"/>
          <w:sz w:val="24"/>
          <w:lang w:val="pl-Pl"/>
        </w:rPr>
        <w:t>5) dobiera narzędzia, maszyny i urządzenia do procesu wytwarzania wyrobów skórzanych;</w:t>
      </w:r>
    </w:p>
    <w:p>
      <w:pPr>
        <w:spacing w:before="25" w:after="0"/>
        <w:ind w:left="0"/>
        <w:jc w:val="both"/>
        <w:textAlignment w:val="auto"/>
      </w:pPr>
      <w:r>
        <w:rPr>
          <w:rFonts w:ascii="Times New Roman"/>
          <w:b w:val="false"/>
          <w:i w:val="false"/>
          <w:color w:val="000000"/>
          <w:sz w:val="24"/>
          <w:lang w:val="pl-Pl"/>
        </w:rPr>
        <w:t>6) ustala normy zużycia materiału przeznaczonego na wyroby skórzane;</w:t>
      </w:r>
    </w:p>
    <w:p>
      <w:pPr>
        <w:spacing w:before="25" w:after="0"/>
        <w:ind w:left="0"/>
        <w:jc w:val="both"/>
        <w:textAlignment w:val="auto"/>
      </w:pPr>
      <w:r>
        <w:rPr>
          <w:rFonts w:ascii="Times New Roman"/>
          <w:b w:val="false"/>
          <w:i w:val="false"/>
          <w:color w:val="000000"/>
          <w:sz w:val="24"/>
          <w:lang w:val="pl-Pl"/>
        </w:rPr>
        <w:t>7) określa koszty jednostkowe oraz koszty produkcji wyrobów skórzanych;</w:t>
      </w:r>
    </w:p>
    <w:p>
      <w:pPr>
        <w:spacing w:before="25" w:after="0"/>
        <w:ind w:left="0"/>
        <w:jc w:val="both"/>
        <w:textAlignment w:val="auto"/>
      </w:pPr>
      <w:r>
        <w:rPr>
          <w:rFonts w:ascii="Times New Roman"/>
          <w:b w:val="false"/>
          <w:i w:val="false"/>
          <w:color w:val="000000"/>
          <w:sz w:val="24"/>
          <w:lang w:val="pl-Pl"/>
        </w:rPr>
        <w:t>8) sporządza normy czasu pracy.</w:t>
      </w:r>
    </w:p>
    <w:p>
      <w:pPr>
        <w:spacing w:before="25" w:after="0"/>
        <w:ind w:left="0"/>
        <w:jc w:val="both"/>
        <w:textAlignment w:val="auto"/>
      </w:pPr>
      <w:r>
        <w:rPr>
          <w:rFonts w:ascii="Times New Roman"/>
          <w:b/>
          <w:i w:val="false"/>
          <w:color w:val="000000"/>
          <w:sz w:val="24"/>
          <w:lang w:val="pl-Pl"/>
        </w:rPr>
        <w:t>3. Kierowanie procesami wytwarzania wyrobów skórzanych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zakres stosowania narzędzi, maszyn i urządzeń do wytwarzania wyrobów skórzanych;</w:t>
      </w:r>
    </w:p>
    <w:p>
      <w:pPr>
        <w:spacing w:before="25" w:after="0"/>
        <w:ind w:left="0"/>
        <w:jc w:val="both"/>
        <w:textAlignment w:val="auto"/>
      </w:pPr>
      <w:r>
        <w:rPr>
          <w:rFonts w:ascii="Times New Roman"/>
          <w:b w:val="false"/>
          <w:i w:val="false"/>
          <w:color w:val="000000"/>
          <w:sz w:val="24"/>
          <w:lang w:val="pl-Pl"/>
        </w:rPr>
        <w:t>2) ocenia stan techniczny narzędzi maszyn i urządzeń stosowanych w procesie produkcji wyrobów skórzanych;</w:t>
      </w:r>
    </w:p>
    <w:p>
      <w:pPr>
        <w:spacing w:before="25" w:after="0"/>
        <w:ind w:left="0"/>
        <w:jc w:val="both"/>
        <w:textAlignment w:val="auto"/>
      </w:pPr>
      <w:r>
        <w:rPr>
          <w:rFonts w:ascii="Times New Roman"/>
          <w:b w:val="false"/>
          <w:i w:val="false"/>
          <w:color w:val="000000"/>
          <w:sz w:val="24"/>
          <w:lang w:val="pl-Pl"/>
        </w:rPr>
        <w:t>3) nadzoruje wykonywanie czynności dotyczących rozkroju skór, tworzyw skóropodobnych i materiałów włókienniczych;</w:t>
      </w:r>
    </w:p>
    <w:p>
      <w:pPr>
        <w:spacing w:before="25" w:after="0"/>
        <w:ind w:left="0"/>
        <w:jc w:val="both"/>
        <w:textAlignment w:val="auto"/>
      </w:pPr>
      <w:r>
        <w:rPr>
          <w:rFonts w:ascii="Times New Roman"/>
          <w:b w:val="false"/>
          <w:i w:val="false"/>
          <w:color w:val="000000"/>
          <w:sz w:val="24"/>
          <w:lang w:val="pl-Pl"/>
        </w:rPr>
        <w:t>4) określa warunki magazynowania materiałów, półproduktów i wyrobów gotowych;</w:t>
      </w:r>
    </w:p>
    <w:p>
      <w:pPr>
        <w:spacing w:before="25" w:after="0"/>
        <w:ind w:left="0"/>
        <w:jc w:val="both"/>
        <w:textAlignment w:val="auto"/>
      </w:pPr>
      <w:r>
        <w:rPr>
          <w:rFonts w:ascii="Times New Roman"/>
          <w:b w:val="false"/>
          <w:i w:val="false"/>
          <w:color w:val="000000"/>
          <w:sz w:val="24"/>
          <w:lang w:val="pl-Pl"/>
        </w:rPr>
        <w:t>5) przestrzega zasad przygotowania elementów do montażu wyrobów skórzanych;</w:t>
      </w:r>
    </w:p>
    <w:p>
      <w:pPr>
        <w:spacing w:before="25" w:after="0"/>
        <w:ind w:left="0"/>
        <w:jc w:val="both"/>
        <w:textAlignment w:val="auto"/>
      </w:pPr>
      <w:r>
        <w:rPr>
          <w:rFonts w:ascii="Times New Roman"/>
          <w:b w:val="false"/>
          <w:i w:val="false"/>
          <w:color w:val="000000"/>
          <w:sz w:val="24"/>
          <w:lang w:val="pl-Pl"/>
        </w:rPr>
        <w:t>6) określa metody i techniki łączenia elementów w gotowe wyroby;</w:t>
      </w:r>
    </w:p>
    <w:p>
      <w:pPr>
        <w:spacing w:before="25" w:after="0"/>
        <w:ind w:left="0"/>
        <w:jc w:val="both"/>
        <w:textAlignment w:val="auto"/>
      </w:pPr>
      <w:r>
        <w:rPr>
          <w:rFonts w:ascii="Times New Roman"/>
          <w:b w:val="false"/>
          <w:i w:val="false"/>
          <w:color w:val="000000"/>
          <w:sz w:val="24"/>
          <w:lang w:val="pl-Pl"/>
        </w:rPr>
        <w:t>7) nadzoruje przebieg procesu montażu wyrobów;</w:t>
      </w:r>
    </w:p>
    <w:p>
      <w:pPr>
        <w:spacing w:before="25" w:after="0"/>
        <w:ind w:left="0"/>
        <w:jc w:val="both"/>
        <w:textAlignment w:val="auto"/>
      </w:pPr>
      <w:r>
        <w:rPr>
          <w:rFonts w:ascii="Times New Roman"/>
          <w:b w:val="false"/>
          <w:i w:val="false"/>
          <w:color w:val="000000"/>
          <w:sz w:val="24"/>
          <w:lang w:val="pl-Pl"/>
        </w:rPr>
        <w:t>8) dokonuje kontroli międzyoperacyjnej i oceny jakości gotowych wyrobów skórzanych.</w:t>
      </w:r>
    </w:p>
    <w:p>
      <w:pPr>
        <w:spacing w:before="25" w:after="0"/>
        <w:ind w:left="0"/>
        <w:jc w:val="both"/>
        <w:textAlignment w:val="auto"/>
      </w:pPr>
      <w:r>
        <w:rPr>
          <w:rFonts w:ascii="Times New Roman"/>
          <w:b/>
          <w:i w:val="false"/>
          <w:color w:val="000000"/>
          <w:sz w:val="24"/>
          <w:lang w:val="pl-Pl"/>
        </w:rPr>
        <w:t>A.47. Organizacja procesów wytwarzania wyrobów ze szkła</w:t>
      </w:r>
    </w:p>
    <w:p>
      <w:pPr>
        <w:spacing w:before="25" w:after="0"/>
        <w:ind w:left="0"/>
        <w:jc w:val="both"/>
        <w:textAlignment w:val="auto"/>
      </w:pPr>
      <w:r>
        <w:rPr>
          <w:rFonts w:ascii="Times New Roman"/>
          <w:b/>
          <w:i w:val="false"/>
          <w:color w:val="000000"/>
          <w:sz w:val="24"/>
          <w:lang w:val="pl-Pl"/>
        </w:rPr>
        <w:t>1. Wykonywanie badań laboratoryjnych surowców szklarskich, szkła i wyrobów ze szkła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właściwości surowców szklarskich, szkła i wyrobów ze szkła;</w:t>
      </w:r>
    </w:p>
    <w:p>
      <w:pPr>
        <w:spacing w:before="25" w:after="0"/>
        <w:ind w:left="0"/>
        <w:jc w:val="both"/>
        <w:textAlignment w:val="auto"/>
      </w:pPr>
      <w:r>
        <w:rPr>
          <w:rFonts w:ascii="Times New Roman"/>
          <w:b w:val="false"/>
          <w:i w:val="false"/>
          <w:color w:val="000000"/>
          <w:sz w:val="24"/>
          <w:lang w:val="pl-Pl"/>
        </w:rPr>
        <w:t>2) dobiera metody badań właściwości surowców szklarskich, szkła i wyrobów ze szkła;</w:t>
      </w:r>
    </w:p>
    <w:p>
      <w:pPr>
        <w:spacing w:before="25" w:after="0"/>
        <w:ind w:left="0"/>
        <w:jc w:val="both"/>
        <w:textAlignment w:val="auto"/>
      </w:pPr>
      <w:r>
        <w:rPr>
          <w:rFonts w:ascii="Times New Roman"/>
          <w:b w:val="false"/>
          <w:i w:val="false"/>
          <w:color w:val="000000"/>
          <w:sz w:val="24"/>
          <w:lang w:val="pl-Pl"/>
        </w:rPr>
        <w:t>3) dobiera sprzęt laboratoryjny i urządzenia do badania właściwości surowców szklarskich, szkła i wyrobów ze szkła;</w:t>
      </w:r>
    </w:p>
    <w:p>
      <w:pPr>
        <w:spacing w:before="25" w:after="0"/>
        <w:ind w:left="0"/>
        <w:jc w:val="both"/>
        <w:textAlignment w:val="auto"/>
      </w:pPr>
      <w:r>
        <w:rPr>
          <w:rFonts w:ascii="Times New Roman"/>
          <w:b w:val="false"/>
          <w:i w:val="false"/>
          <w:color w:val="000000"/>
          <w:sz w:val="24"/>
          <w:lang w:val="pl-Pl"/>
        </w:rPr>
        <w:t>4) posługuje się sprzętem i urządzeniami do wykonania badań laboratoryjnych;</w:t>
      </w:r>
    </w:p>
    <w:p>
      <w:pPr>
        <w:spacing w:before="25" w:after="0"/>
        <w:ind w:left="0"/>
        <w:jc w:val="both"/>
        <w:textAlignment w:val="auto"/>
      </w:pPr>
      <w:r>
        <w:rPr>
          <w:rFonts w:ascii="Times New Roman"/>
          <w:b w:val="false"/>
          <w:i w:val="false"/>
          <w:color w:val="000000"/>
          <w:sz w:val="24"/>
          <w:lang w:val="pl-Pl"/>
        </w:rPr>
        <w:t>5) pobiera i przygotowuje próbki surowców szklarskich, szkła i wyrobów ze szkła do badań laboratoryjnych;</w:t>
      </w:r>
    </w:p>
    <w:p>
      <w:pPr>
        <w:spacing w:before="25" w:after="0"/>
        <w:ind w:left="0"/>
        <w:jc w:val="both"/>
        <w:textAlignment w:val="auto"/>
      </w:pPr>
      <w:r>
        <w:rPr>
          <w:rFonts w:ascii="Times New Roman"/>
          <w:b w:val="false"/>
          <w:i w:val="false"/>
          <w:color w:val="000000"/>
          <w:sz w:val="24"/>
          <w:lang w:val="pl-Pl"/>
        </w:rPr>
        <w:t>6) korzysta z instrukcji i norm podczas wykonywania badań laboratoryjnych;</w:t>
      </w:r>
    </w:p>
    <w:p>
      <w:pPr>
        <w:spacing w:before="25" w:after="0"/>
        <w:ind w:left="0"/>
        <w:jc w:val="both"/>
        <w:textAlignment w:val="auto"/>
      </w:pPr>
      <w:r>
        <w:rPr>
          <w:rFonts w:ascii="Times New Roman"/>
          <w:b w:val="false"/>
          <w:i w:val="false"/>
          <w:color w:val="000000"/>
          <w:sz w:val="24"/>
          <w:lang w:val="pl-Pl"/>
        </w:rPr>
        <w:t>7) wykonuje badania właściwości surowców szklarskich, szkła i wyrobów ze szkła;</w:t>
      </w:r>
    </w:p>
    <w:p>
      <w:pPr>
        <w:spacing w:before="25" w:after="0"/>
        <w:ind w:left="0"/>
        <w:jc w:val="both"/>
        <w:textAlignment w:val="auto"/>
      </w:pPr>
      <w:r>
        <w:rPr>
          <w:rFonts w:ascii="Times New Roman"/>
          <w:b w:val="false"/>
          <w:i w:val="false"/>
          <w:color w:val="000000"/>
          <w:sz w:val="24"/>
          <w:lang w:val="pl-Pl"/>
        </w:rPr>
        <w:t>8) opracowuje i interpretuje wyniki badań laboratoryjnych;</w:t>
      </w:r>
    </w:p>
    <w:p>
      <w:pPr>
        <w:spacing w:before="25" w:after="0"/>
        <w:ind w:left="0"/>
        <w:jc w:val="both"/>
        <w:textAlignment w:val="auto"/>
      </w:pPr>
      <w:r>
        <w:rPr>
          <w:rFonts w:ascii="Times New Roman"/>
          <w:b w:val="false"/>
          <w:i w:val="false"/>
          <w:color w:val="000000"/>
          <w:sz w:val="24"/>
          <w:lang w:val="pl-Pl"/>
        </w:rPr>
        <w:t>9) prowadzi dokumentację badań laboratoryjnych.</w:t>
      </w:r>
    </w:p>
    <w:p>
      <w:pPr>
        <w:spacing w:before="25" w:after="0"/>
        <w:ind w:left="0"/>
        <w:jc w:val="both"/>
        <w:textAlignment w:val="auto"/>
      </w:pPr>
      <w:r>
        <w:rPr>
          <w:rFonts w:ascii="Times New Roman"/>
          <w:b/>
          <w:i w:val="false"/>
          <w:color w:val="000000"/>
          <w:sz w:val="24"/>
          <w:lang w:val="pl-Pl"/>
        </w:rPr>
        <w:t>2. Organizowanie procesów sporządzania zestawów szklarskich i topienia mas szklanych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procesy technologiczne sporządzania zestawów szklarskich i topienia mas szklanych;</w:t>
      </w:r>
    </w:p>
    <w:p>
      <w:pPr>
        <w:spacing w:before="25" w:after="0"/>
        <w:ind w:left="0"/>
        <w:jc w:val="both"/>
        <w:textAlignment w:val="auto"/>
      </w:pPr>
      <w:r>
        <w:rPr>
          <w:rFonts w:ascii="Times New Roman"/>
          <w:b w:val="false"/>
          <w:i w:val="false"/>
          <w:color w:val="000000"/>
          <w:sz w:val="24"/>
          <w:lang w:val="pl-Pl"/>
        </w:rPr>
        <w:t>2) wykonuje obliczenia składu chemicznego szkła i zestawów szklarskich;</w:t>
      </w:r>
    </w:p>
    <w:p>
      <w:pPr>
        <w:spacing w:before="25" w:after="0"/>
        <w:ind w:left="0"/>
        <w:jc w:val="both"/>
        <w:textAlignment w:val="auto"/>
      </w:pPr>
      <w:r>
        <w:rPr>
          <w:rFonts w:ascii="Times New Roman"/>
          <w:b w:val="false"/>
          <w:i w:val="false"/>
          <w:color w:val="000000"/>
          <w:sz w:val="24"/>
          <w:lang w:val="pl-Pl"/>
        </w:rPr>
        <w:t>3) opracowuje receptury zestawów szklarskich;</w:t>
      </w:r>
    </w:p>
    <w:p>
      <w:pPr>
        <w:spacing w:before="25" w:after="0"/>
        <w:ind w:left="0"/>
        <w:jc w:val="both"/>
        <w:textAlignment w:val="auto"/>
      </w:pPr>
      <w:r>
        <w:rPr>
          <w:rFonts w:ascii="Times New Roman"/>
          <w:b w:val="false"/>
          <w:i w:val="false"/>
          <w:color w:val="000000"/>
          <w:sz w:val="24"/>
          <w:lang w:val="pl-Pl"/>
        </w:rPr>
        <w:t>4) posługuje się dokumentacją technologiczną, normami i instrukcjami dotyczącymi topienia masy szklanej;</w:t>
      </w:r>
    </w:p>
    <w:p>
      <w:pPr>
        <w:spacing w:before="25" w:after="0"/>
        <w:ind w:left="0"/>
        <w:jc w:val="both"/>
        <w:textAlignment w:val="auto"/>
      </w:pPr>
      <w:r>
        <w:rPr>
          <w:rFonts w:ascii="Times New Roman"/>
          <w:b w:val="false"/>
          <w:i w:val="false"/>
          <w:color w:val="000000"/>
          <w:sz w:val="24"/>
          <w:lang w:val="pl-Pl"/>
        </w:rPr>
        <w:t>5) dobiera parametry technologiczne procesu sporządzania zestawu szklarskiego;</w:t>
      </w:r>
    </w:p>
    <w:p>
      <w:pPr>
        <w:spacing w:before="25" w:after="0"/>
        <w:ind w:left="0"/>
        <w:jc w:val="both"/>
        <w:textAlignment w:val="auto"/>
      </w:pPr>
      <w:r>
        <w:rPr>
          <w:rFonts w:ascii="Times New Roman"/>
          <w:b w:val="false"/>
          <w:i w:val="false"/>
          <w:color w:val="000000"/>
          <w:sz w:val="24"/>
          <w:lang w:val="pl-Pl"/>
        </w:rPr>
        <w:t>6) wykonuje obliczenia wskaźników techniczno-technologicznych pieców szklarskich;</w:t>
      </w:r>
    </w:p>
    <w:p>
      <w:pPr>
        <w:spacing w:before="25" w:after="0"/>
        <w:ind w:left="0"/>
        <w:jc w:val="both"/>
        <w:textAlignment w:val="auto"/>
      </w:pPr>
      <w:r>
        <w:rPr>
          <w:rFonts w:ascii="Times New Roman"/>
          <w:b w:val="false"/>
          <w:i w:val="false"/>
          <w:color w:val="000000"/>
          <w:sz w:val="24"/>
          <w:lang w:val="pl-Pl"/>
        </w:rPr>
        <w:t>7) dobiera piece do topienia mas szklanych;</w:t>
      </w:r>
    </w:p>
    <w:p>
      <w:pPr>
        <w:spacing w:before="25" w:after="0"/>
        <w:ind w:left="0"/>
        <w:jc w:val="both"/>
        <w:textAlignment w:val="auto"/>
      </w:pPr>
      <w:r>
        <w:rPr>
          <w:rFonts w:ascii="Times New Roman"/>
          <w:b w:val="false"/>
          <w:i w:val="false"/>
          <w:color w:val="000000"/>
          <w:sz w:val="24"/>
          <w:lang w:val="pl-Pl"/>
        </w:rPr>
        <w:t>8) sporządza harmonogramy topienia mas szklanych w piecach szklarskich;</w:t>
      </w:r>
    </w:p>
    <w:p>
      <w:pPr>
        <w:spacing w:before="25" w:after="0"/>
        <w:ind w:left="0"/>
        <w:jc w:val="both"/>
        <w:textAlignment w:val="auto"/>
      </w:pPr>
      <w:r>
        <w:rPr>
          <w:rFonts w:ascii="Times New Roman"/>
          <w:b w:val="false"/>
          <w:i w:val="false"/>
          <w:color w:val="000000"/>
          <w:sz w:val="24"/>
          <w:lang w:val="pl-Pl"/>
        </w:rPr>
        <w:t>9) nadzoruje procesy technologiczne sporządzania zestawów szklarskich i topienia mas szklanych.</w:t>
      </w:r>
    </w:p>
    <w:p>
      <w:pPr>
        <w:spacing w:before="25" w:after="0"/>
        <w:ind w:left="0"/>
        <w:jc w:val="both"/>
        <w:textAlignment w:val="auto"/>
      </w:pPr>
      <w:r>
        <w:rPr>
          <w:rFonts w:ascii="Times New Roman"/>
          <w:b/>
          <w:i w:val="false"/>
          <w:color w:val="000000"/>
          <w:sz w:val="24"/>
          <w:lang w:val="pl-Pl"/>
        </w:rPr>
        <w:t>3. Organizowanie procesów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procesy formowania i wykańczania wyrobów ze szkła oraz zdobienia szkła różnymi technikami;</w:t>
      </w:r>
    </w:p>
    <w:p>
      <w:pPr>
        <w:spacing w:before="25" w:after="0"/>
        <w:ind w:left="0"/>
        <w:jc w:val="both"/>
        <w:textAlignment w:val="auto"/>
      </w:pPr>
      <w:r>
        <w:rPr>
          <w:rFonts w:ascii="Times New Roman"/>
          <w:b w:val="false"/>
          <w:i w:val="false"/>
          <w:color w:val="000000"/>
          <w:sz w:val="24"/>
          <w:lang w:val="pl-Pl"/>
        </w:rPr>
        <w:t>2) określa wpływ właściwości płynnej masy szklanej i szkła na proces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3) posługuje się dokumentacją technologiczną procesu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4) dobiera parametry technologiczne procesu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5) wykonuje obliczenia zdolności produkcyjnej maszyn i urządzeń stosowanych w przemyśle szklarskim;</w:t>
      </w:r>
    </w:p>
    <w:p>
      <w:pPr>
        <w:spacing w:before="25" w:after="0"/>
        <w:ind w:left="0"/>
        <w:jc w:val="both"/>
        <w:textAlignment w:val="auto"/>
      </w:pPr>
      <w:r>
        <w:rPr>
          <w:rFonts w:ascii="Times New Roman"/>
          <w:b w:val="false"/>
          <w:i w:val="false"/>
          <w:color w:val="000000"/>
          <w:sz w:val="24"/>
          <w:lang w:val="pl-Pl"/>
        </w:rPr>
        <w:t>6) obsługuje urządzenia do sterowania procesami technologicznymi i kontrolowania procesów technologicznych;</w:t>
      </w:r>
    </w:p>
    <w:p>
      <w:pPr>
        <w:spacing w:before="25" w:after="0"/>
        <w:ind w:left="0"/>
        <w:jc w:val="both"/>
        <w:textAlignment w:val="auto"/>
      </w:pPr>
      <w:r>
        <w:rPr>
          <w:rFonts w:ascii="Times New Roman"/>
          <w:b w:val="false"/>
          <w:i w:val="false"/>
          <w:color w:val="000000"/>
          <w:sz w:val="24"/>
          <w:lang w:val="pl-Pl"/>
        </w:rPr>
        <w:t>7) dobiera parametry procesu odprężania, hartowania i obróbki termicznej wyrobów ze szkła;</w:t>
      </w:r>
    </w:p>
    <w:p>
      <w:pPr>
        <w:spacing w:before="25" w:after="0"/>
        <w:ind w:left="0"/>
        <w:jc w:val="both"/>
        <w:textAlignment w:val="auto"/>
      </w:pPr>
      <w:r>
        <w:rPr>
          <w:rFonts w:ascii="Times New Roman"/>
          <w:b w:val="false"/>
          <w:i w:val="false"/>
          <w:color w:val="000000"/>
          <w:sz w:val="24"/>
          <w:lang w:val="pl-Pl"/>
        </w:rPr>
        <w:t>8) nadzoruje procesy formowania i wykańczania wyrobów ze szkła oraz zdobienia szkła różnymi technikami;</w:t>
      </w:r>
    </w:p>
    <w:p>
      <w:pPr>
        <w:spacing w:before="25" w:after="0"/>
        <w:ind w:left="0"/>
        <w:jc w:val="both"/>
        <w:textAlignment w:val="auto"/>
      </w:pPr>
      <w:r>
        <w:rPr>
          <w:rFonts w:ascii="Times New Roman"/>
          <w:b w:val="false"/>
          <w:i w:val="false"/>
          <w:color w:val="000000"/>
          <w:sz w:val="24"/>
          <w:lang w:val="pl-Pl"/>
        </w:rPr>
        <w:t>9) planuje i nadzoruje proces technologiczny przetwórstwa wyrobów ze szkła;</w:t>
      </w:r>
    </w:p>
    <w:p>
      <w:pPr>
        <w:spacing w:before="25" w:after="0"/>
        <w:ind w:left="0"/>
        <w:jc w:val="both"/>
        <w:textAlignment w:val="auto"/>
      </w:pPr>
      <w:r>
        <w:rPr>
          <w:rFonts w:ascii="Times New Roman"/>
          <w:b w:val="false"/>
          <w:i w:val="false"/>
          <w:color w:val="000000"/>
          <w:sz w:val="24"/>
          <w:lang w:val="pl-Pl"/>
        </w:rPr>
        <w:t>10) sporządza raporty dotyczące przebiegu procesu formowania, wykańczania, zdobienia i przetwórstwa wyrobów ze szkła.</w:t>
      </w:r>
    </w:p>
    <w:p>
      <w:pPr>
        <w:spacing w:before="25" w:after="0"/>
        <w:ind w:left="0"/>
        <w:jc w:val="both"/>
        <w:textAlignment w:val="auto"/>
      </w:pPr>
      <w:r>
        <w:rPr>
          <w:rFonts w:ascii="Times New Roman"/>
          <w:b/>
          <w:i w:val="false"/>
          <w:color w:val="000000"/>
          <w:sz w:val="24"/>
          <w:lang w:val="pl-Pl"/>
        </w:rPr>
        <w:t>A.48.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A.49.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A.50. Organizacja i prowadzenie procesów przetwarzania drewna</w:t>
      </w:r>
    </w:p>
    <w:p>
      <w:pPr>
        <w:spacing w:before="25" w:after="0"/>
        <w:ind w:left="0"/>
        <w:jc w:val="both"/>
        <w:textAlignment w:val="auto"/>
      </w:pPr>
      <w:r>
        <w:rPr>
          <w:rFonts w:ascii="Times New Roman"/>
          <w:b/>
          <w:i w:val="false"/>
          <w:color w:val="000000"/>
          <w:sz w:val="24"/>
          <w:lang w:val="pl-Pl"/>
        </w:rPr>
        <w:t>1. Planowanie procesów technologicznych przetwarzania drewna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programy komputerowego wspomagania projektowania i wytwarzania wyrobów z drewna i tworzyw drzewnych;</w:t>
      </w:r>
    </w:p>
    <w:p>
      <w:pPr>
        <w:spacing w:before="25" w:after="0"/>
        <w:ind w:left="0"/>
        <w:jc w:val="both"/>
        <w:textAlignment w:val="auto"/>
      </w:pPr>
      <w:r>
        <w:rPr>
          <w:rFonts w:ascii="Times New Roman"/>
          <w:b w:val="false"/>
          <w:i w:val="false"/>
          <w:color w:val="000000"/>
          <w:sz w:val="24"/>
          <w:lang w:val="pl-Pl"/>
        </w:rPr>
        <w:t>2) określa właściwości oraz jakość materiałów i wyrobów gotowych z drewna i tworzyw drzewnych;</w:t>
      </w:r>
    </w:p>
    <w:p>
      <w:pPr>
        <w:spacing w:before="25" w:after="0"/>
        <w:ind w:left="0"/>
        <w:jc w:val="both"/>
        <w:textAlignment w:val="auto"/>
      </w:pPr>
      <w:r>
        <w:rPr>
          <w:rFonts w:ascii="Times New Roman"/>
          <w:b w:val="false"/>
          <w:i w:val="false"/>
          <w:color w:val="000000"/>
          <w:sz w:val="24"/>
          <w:lang w:val="pl-Pl"/>
        </w:rPr>
        <w:t>3) dobiera technologie produkcji wyrobów z drewna i tworzyw drzewnych;</w:t>
      </w:r>
    </w:p>
    <w:p>
      <w:pPr>
        <w:spacing w:before="25" w:after="0"/>
        <w:ind w:left="0"/>
        <w:jc w:val="both"/>
        <w:textAlignment w:val="auto"/>
      </w:pPr>
      <w:r>
        <w:rPr>
          <w:rFonts w:ascii="Times New Roman"/>
          <w:b w:val="false"/>
          <w:i w:val="false"/>
          <w:color w:val="000000"/>
          <w:sz w:val="24"/>
          <w:lang w:val="pl-Pl"/>
        </w:rPr>
        <w:t>4) sporządza dokumentację projektową, konstrukcyjną i technologiczną wyrobów z drewna i tworzyw drzewnych;</w:t>
      </w:r>
    </w:p>
    <w:p>
      <w:pPr>
        <w:spacing w:before="25" w:after="0"/>
        <w:ind w:left="0"/>
        <w:jc w:val="both"/>
        <w:textAlignment w:val="auto"/>
      </w:pPr>
      <w:r>
        <w:rPr>
          <w:rFonts w:ascii="Times New Roman"/>
          <w:b w:val="false"/>
          <w:i w:val="false"/>
          <w:color w:val="000000"/>
          <w:sz w:val="24"/>
          <w:lang w:val="pl-Pl"/>
        </w:rPr>
        <w:t>5) steruje procesem suszenia materiałów drzewnych i wyrobów z drewna;</w:t>
      </w:r>
    </w:p>
    <w:p>
      <w:pPr>
        <w:spacing w:before="25" w:after="0"/>
        <w:ind w:left="0"/>
        <w:jc w:val="both"/>
        <w:textAlignment w:val="auto"/>
      </w:pPr>
      <w:r>
        <w:rPr>
          <w:rFonts w:ascii="Times New Roman"/>
          <w:b w:val="false"/>
          <w:i w:val="false"/>
          <w:color w:val="000000"/>
          <w:sz w:val="24"/>
          <w:lang w:val="pl-Pl"/>
        </w:rPr>
        <w:t>6) prowadzi badania laboratoryjne oraz interpretuje ich wyniki;</w:t>
      </w:r>
    </w:p>
    <w:p>
      <w:pPr>
        <w:spacing w:before="25" w:after="0"/>
        <w:ind w:left="0"/>
        <w:jc w:val="both"/>
        <w:textAlignment w:val="auto"/>
      </w:pPr>
      <w:r>
        <w:rPr>
          <w:rFonts w:ascii="Times New Roman"/>
          <w:b w:val="false"/>
          <w:i w:val="false"/>
          <w:color w:val="000000"/>
          <w:sz w:val="24"/>
          <w:lang w:val="pl-Pl"/>
        </w:rPr>
        <w:t>7) opracowuje normy przedmiotowe dla wyrobów z drewna i tworzyw drzewnych;</w:t>
      </w:r>
    </w:p>
    <w:p>
      <w:pPr>
        <w:spacing w:before="25" w:after="0"/>
        <w:ind w:left="0"/>
        <w:jc w:val="both"/>
        <w:textAlignment w:val="auto"/>
      </w:pPr>
      <w:r>
        <w:rPr>
          <w:rFonts w:ascii="Times New Roman"/>
          <w:b w:val="false"/>
          <w:i w:val="false"/>
          <w:color w:val="000000"/>
          <w:sz w:val="24"/>
          <w:lang w:val="pl-Pl"/>
        </w:rPr>
        <w:t>8) dobiera materiały, narzędzia, maszyny i urządzenia do wykonania określonych zadań;</w:t>
      </w:r>
    </w:p>
    <w:p>
      <w:pPr>
        <w:spacing w:before="25" w:after="0"/>
        <w:ind w:left="0"/>
        <w:jc w:val="both"/>
        <w:textAlignment w:val="auto"/>
      </w:pPr>
      <w:r>
        <w:rPr>
          <w:rFonts w:ascii="Times New Roman"/>
          <w:b w:val="false"/>
          <w:i w:val="false"/>
          <w:color w:val="000000"/>
          <w:sz w:val="24"/>
          <w:lang w:val="pl-Pl"/>
        </w:rPr>
        <w:t>9) dobiera parametry narzędzi do rodzaju obróbki wyrobów z drewna i tworzyw drzewnych;</w:t>
      </w:r>
    </w:p>
    <w:p>
      <w:pPr>
        <w:spacing w:before="25" w:after="0"/>
        <w:ind w:left="0"/>
        <w:jc w:val="both"/>
        <w:textAlignment w:val="auto"/>
      </w:pPr>
      <w:r>
        <w:rPr>
          <w:rFonts w:ascii="Times New Roman"/>
          <w:b w:val="false"/>
          <w:i w:val="false"/>
          <w:color w:val="000000"/>
          <w:sz w:val="24"/>
          <w:lang w:val="pl-Pl"/>
        </w:rPr>
        <w:t>10) ocenia stan techniczny maszyn i narzędzi stosowanych w procesach produkcyjnych wyrobów z drewna i tworzyw drzewnych;</w:t>
      </w:r>
    </w:p>
    <w:p>
      <w:pPr>
        <w:spacing w:before="25" w:after="0"/>
        <w:ind w:left="0"/>
        <w:jc w:val="both"/>
        <w:textAlignment w:val="auto"/>
      </w:pPr>
      <w:r>
        <w:rPr>
          <w:rFonts w:ascii="Times New Roman"/>
          <w:b w:val="false"/>
          <w:i w:val="false"/>
          <w:color w:val="000000"/>
          <w:sz w:val="24"/>
          <w:lang w:val="pl-Pl"/>
        </w:rPr>
        <w:t>11) dobiera oprzyrządowanie produkcyjne do wykonania operacji technologicznych wyrobów z drewna i tworzyw drzewnych;</w:t>
      </w:r>
    </w:p>
    <w:p>
      <w:pPr>
        <w:spacing w:before="25" w:after="0"/>
        <w:ind w:left="0"/>
        <w:jc w:val="both"/>
        <w:textAlignment w:val="auto"/>
      </w:pPr>
      <w:r>
        <w:rPr>
          <w:rFonts w:ascii="Times New Roman"/>
          <w:b w:val="false"/>
          <w:i w:val="false"/>
          <w:color w:val="000000"/>
          <w:sz w:val="24"/>
          <w:lang w:val="pl-Pl"/>
        </w:rPr>
        <w:t>12) programuje oraz obsługuje maszyny i urządzenia sterowane numerycznie;</w:t>
      </w:r>
    </w:p>
    <w:p>
      <w:pPr>
        <w:spacing w:before="25" w:after="0"/>
        <w:ind w:left="0"/>
        <w:jc w:val="both"/>
        <w:textAlignment w:val="auto"/>
      </w:pPr>
      <w:r>
        <w:rPr>
          <w:rFonts w:ascii="Times New Roman"/>
          <w:b w:val="false"/>
          <w:i w:val="false"/>
          <w:color w:val="000000"/>
          <w:sz w:val="24"/>
          <w:lang w:val="pl-Pl"/>
        </w:rPr>
        <w:t>13) sporządza schematy przebiegu procesów wytwarzania wyrobów z drewna i tworzyw drzewnych;</w:t>
      </w:r>
    </w:p>
    <w:p>
      <w:pPr>
        <w:spacing w:before="25" w:after="0"/>
        <w:ind w:left="0"/>
        <w:jc w:val="both"/>
        <w:textAlignment w:val="auto"/>
      </w:pPr>
      <w:r>
        <w:rPr>
          <w:rFonts w:ascii="Times New Roman"/>
          <w:b w:val="false"/>
          <w:i w:val="false"/>
          <w:color w:val="000000"/>
          <w:sz w:val="24"/>
          <w:lang w:val="pl-Pl"/>
        </w:rPr>
        <w:t>14) projektuje wyroby z drewna i tworzyw drzewnych;</w:t>
      </w:r>
    </w:p>
    <w:p>
      <w:pPr>
        <w:spacing w:before="25" w:after="0"/>
        <w:ind w:left="0"/>
        <w:jc w:val="both"/>
        <w:textAlignment w:val="auto"/>
      </w:pPr>
      <w:r>
        <w:rPr>
          <w:rFonts w:ascii="Times New Roman"/>
          <w:b w:val="false"/>
          <w:i w:val="false"/>
          <w:color w:val="000000"/>
          <w:sz w:val="24"/>
          <w:lang w:val="pl-Pl"/>
        </w:rPr>
        <w:t>15) określa parametry technologiczne obróbki drewna i tworzyw drzewnych;</w:t>
      </w:r>
    </w:p>
    <w:p>
      <w:pPr>
        <w:spacing w:before="25" w:after="0"/>
        <w:ind w:left="0"/>
        <w:jc w:val="both"/>
        <w:textAlignment w:val="auto"/>
      </w:pPr>
      <w:r>
        <w:rPr>
          <w:rFonts w:ascii="Times New Roman"/>
          <w:b w:val="false"/>
          <w:i w:val="false"/>
          <w:color w:val="000000"/>
          <w:sz w:val="24"/>
          <w:lang w:val="pl-Pl"/>
        </w:rPr>
        <w:t>16) ustala receptury roztworów klejowych i materiałów malarsko-lakierniczych;</w:t>
      </w:r>
    </w:p>
    <w:p>
      <w:pPr>
        <w:spacing w:before="25" w:after="0"/>
        <w:ind w:left="0"/>
        <w:jc w:val="both"/>
        <w:textAlignment w:val="auto"/>
      </w:pPr>
      <w:r>
        <w:rPr>
          <w:rFonts w:ascii="Times New Roman"/>
          <w:b w:val="false"/>
          <w:i w:val="false"/>
          <w:color w:val="000000"/>
          <w:sz w:val="24"/>
          <w:lang w:val="pl-Pl"/>
        </w:rPr>
        <w:t>17) sporządza karty technologiczne dotyczące procesów obróbki materiałów oraz montażu wyrobów z drewna i tworzyw drzewnych;</w:t>
      </w:r>
    </w:p>
    <w:p>
      <w:pPr>
        <w:spacing w:before="25" w:after="0"/>
        <w:ind w:left="0"/>
        <w:jc w:val="both"/>
        <w:textAlignment w:val="auto"/>
      </w:pPr>
      <w:r>
        <w:rPr>
          <w:rFonts w:ascii="Times New Roman"/>
          <w:b w:val="false"/>
          <w:i w:val="false"/>
          <w:color w:val="000000"/>
          <w:sz w:val="24"/>
          <w:lang w:val="pl-Pl"/>
        </w:rPr>
        <w:t>18) opracowuje instrukcje dotyczące sposobu wykonania operacji technologicznych;</w:t>
      </w:r>
    </w:p>
    <w:p>
      <w:pPr>
        <w:spacing w:before="25" w:after="0"/>
        <w:ind w:left="0"/>
        <w:jc w:val="both"/>
        <w:textAlignment w:val="auto"/>
      </w:pPr>
      <w:r>
        <w:rPr>
          <w:rFonts w:ascii="Times New Roman"/>
          <w:b w:val="false"/>
          <w:i w:val="false"/>
          <w:color w:val="000000"/>
          <w:sz w:val="24"/>
          <w:lang w:val="pl-Pl"/>
        </w:rPr>
        <w:t>19) sporządza kalkulację kosztów wykonania wyrobów z drewna i tworzyw drzewnych;</w:t>
      </w:r>
    </w:p>
    <w:p>
      <w:pPr>
        <w:spacing w:before="25" w:after="0"/>
        <w:ind w:left="0"/>
        <w:jc w:val="both"/>
        <w:textAlignment w:val="auto"/>
      </w:pPr>
      <w:r>
        <w:rPr>
          <w:rFonts w:ascii="Times New Roman"/>
          <w:b w:val="false"/>
          <w:i w:val="false"/>
          <w:color w:val="000000"/>
          <w:sz w:val="24"/>
          <w:lang w:val="pl-Pl"/>
        </w:rPr>
        <w:t>20) ustala sposób składowania, magazynowania oraz transportu materiałów drzewnych i wyrobów z drewna i tworzyw drzewnych.</w:t>
      </w:r>
    </w:p>
    <w:p>
      <w:pPr>
        <w:spacing w:before="25" w:after="0"/>
        <w:ind w:left="0"/>
        <w:jc w:val="both"/>
        <w:textAlignment w:val="auto"/>
      </w:pPr>
      <w:r>
        <w:rPr>
          <w:rFonts w:ascii="Times New Roman"/>
          <w:b/>
          <w:i w:val="false"/>
          <w:color w:val="000000"/>
          <w:sz w:val="24"/>
          <w:lang w:val="pl-Pl"/>
        </w:rPr>
        <w:t>2. Monitorowanie przebiegu procesów przetwarzania drewna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stan techniczny oraz zdolności produkcyjne maszyn i urządzeń;</w:t>
      </w:r>
    </w:p>
    <w:p>
      <w:pPr>
        <w:spacing w:before="25" w:after="0"/>
        <w:ind w:left="0"/>
        <w:jc w:val="both"/>
        <w:textAlignment w:val="auto"/>
      </w:pPr>
      <w:r>
        <w:rPr>
          <w:rFonts w:ascii="Times New Roman"/>
          <w:b w:val="false"/>
          <w:i w:val="false"/>
          <w:color w:val="000000"/>
          <w:sz w:val="24"/>
          <w:lang w:val="pl-Pl"/>
        </w:rPr>
        <w:t>2) kontroluje przebieg procesów technologicznych przetwarzania drewna;</w:t>
      </w:r>
    </w:p>
    <w:p>
      <w:pPr>
        <w:spacing w:before="25" w:after="0"/>
        <w:ind w:left="0"/>
        <w:jc w:val="both"/>
        <w:textAlignment w:val="auto"/>
      </w:pPr>
      <w:r>
        <w:rPr>
          <w:rFonts w:ascii="Times New Roman"/>
          <w:b w:val="false"/>
          <w:i w:val="false"/>
          <w:color w:val="000000"/>
          <w:sz w:val="24"/>
          <w:lang w:val="pl-Pl"/>
        </w:rPr>
        <w:t>3) ocenia jakość wykonania elementów, podzespołów i wyrobów z drewna i tworzyw drzewnych;</w:t>
      </w:r>
    </w:p>
    <w:p>
      <w:pPr>
        <w:spacing w:before="25" w:after="0"/>
        <w:ind w:left="0"/>
        <w:jc w:val="both"/>
        <w:textAlignment w:val="auto"/>
      </w:pPr>
      <w:r>
        <w:rPr>
          <w:rFonts w:ascii="Times New Roman"/>
          <w:b w:val="false"/>
          <w:i w:val="false"/>
          <w:color w:val="000000"/>
          <w:sz w:val="24"/>
          <w:lang w:val="pl-Pl"/>
        </w:rPr>
        <w:t>4) ocenia zgodność wykonania wyrobów z drewna i tworzyw drzewnych z dokumentacją konstrukcyjną i technologiczną;</w:t>
      </w:r>
    </w:p>
    <w:p>
      <w:pPr>
        <w:spacing w:before="25" w:after="0"/>
        <w:ind w:left="0"/>
        <w:jc w:val="both"/>
        <w:textAlignment w:val="auto"/>
      </w:pPr>
      <w:r>
        <w:rPr>
          <w:rFonts w:ascii="Times New Roman"/>
          <w:b w:val="false"/>
          <w:i w:val="false"/>
          <w:color w:val="000000"/>
          <w:sz w:val="24"/>
          <w:lang w:val="pl-Pl"/>
        </w:rPr>
        <w:t>5) kontroluje przestrzeganie norm dotyczących stosowanych materiałów drzewnych oraz wytwarzanych wyrobów z drewna i tworzyw drzewnych;</w:t>
      </w:r>
    </w:p>
    <w:p>
      <w:pPr>
        <w:spacing w:before="25" w:after="0"/>
        <w:ind w:left="0"/>
        <w:jc w:val="both"/>
        <w:textAlignment w:val="auto"/>
      </w:pPr>
      <w:r>
        <w:rPr>
          <w:rFonts w:ascii="Times New Roman"/>
          <w:b w:val="false"/>
          <w:i w:val="false"/>
          <w:color w:val="000000"/>
          <w:sz w:val="24"/>
          <w:lang w:val="pl-Pl"/>
        </w:rPr>
        <w:t>6) sporządza ewidencyjną, rozliczeniową i sprawozdawczą dokumentację produkcji.</w:t>
      </w:r>
    </w:p>
    <w:p>
      <w:pPr>
        <w:spacing w:before="25" w:after="0"/>
        <w:ind w:left="0"/>
        <w:jc w:val="both"/>
        <w:textAlignment w:val="auto"/>
      </w:pPr>
      <w:r>
        <w:rPr>
          <w:rFonts w:ascii="Times New Roman"/>
          <w:b/>
          <w:i w:val="false"/>
          <w:color w:val="000000"/>
          <w:sz w:val="24"/>
          <w:lang w:val="pl-Pl"/>
        </w:rPr>
        <w:t>A.51. Organizacja i prowadzenie procesów wytwarzania wyrobów ceramicznych</w:t>
      </w:r>
    </w:p>
    <w:p>
      <w:pPr>
        <w:spacing w:before="25" w:after="0"/>
        <w:ind w:left="0"/>
        <w:jc w:val="both"/>
        <w:textAlignment w:val="auto"/>
      </w:pPr>
      <w:r>
        <w:rPr>
          <w:rFonts w:ascii="Times New Roman"/>
          <w:b/>
          <w:i w:val="false"/>
          <w:color w:val="000000"/>
          <w:sz w:val="24"/>
          <w:lang w:val="pl-Pl"/>
        </w:rPr>
        <w:t>1. Organizowanie prac związanych z przygotowaniem surowców, mas i szkliw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zdolność produkcyjną maszyn i urządzeń przeznaczonych do produkcji wyrobów ceramicznych;</w:t>
      </w:r>
    </w:p>
    <w:p>
      <w:pPr>
        <w:spacing w:before="25" w:after="0"/>
        <w:ind w:left="0"/>
        <w:jc w:val="both"/>
        <w:textAlignment w:val="auto"/>
      </w:pPr>
      <w:r>
        <w:rPr>
          <w:rFonts w:ascii="Times New Roman"/>
          <w:b w:val="false"/>
          <w:i w:val="false"/>
          <w:color w:val="000000"/>
          <w:sz w:val="24"/>
          <w:lang w:val="pl-Pl"/>
        </w:rPr>
        <w:t>2) nadzoruje prace związane ze składowaniem surowców przeznaczonych do produkcji wyrobów ceramicznych;</w:t>
      </w:r>
    </w:p>
    <w:p>
      <w:pPr>
        <w:spacing w:before="25" w:after="0"/>
        <w:ind w:left="0"/>
        <w:jc w:val="both"/>
        <w:textAlignment w:val="auto"/>
      </w:pPr>
      <w:r>
        <w:rPr>
          <w:rFonts w:ascii="Times New Roman"/>
          <w:b w:val="false"/>
          <w:i w:val="false"/>
          <w:color w:val="000000"/>
          <w:sz w:val="24"/>
          <w:lang w:val="pl-Pl"/>
        </w:rPr>
        <w:t>3) dobiera urządzenia do transportu surowców i mas ceramicznych;</w:t>
      </w:r>
    </w:p>
    <w:p>
      <w:pPr>
        <w:spacing w:before="25" w:after="0"/>
        <w:ind w:left="0"/>
        <w:jc w:val="both"/>
        <w:textAlignment w:val="auto"/>
      </w:pPr>
      <w:r>
        <w:rPr>
          <w:rFonts w:ascii="Times New Roman"/>
          <w:b w:val="false"/>
          <w:i w:val="false"/>
          <w:color w:val="000000"/>
          <w:sz w:val="24"/>
          <w:lang w:val="pl-Pl"/>
        </w:rPr>
        <w:t>4) nadzoruje prace związane z przygotowywaniem surowców do produkcji wyrobów ceramicznych;</w:t>
      </w:r>
    </w:p>
    <w:p>
      <w:pPr>
        <w:spacing w:before="25" w:after="0"/>
        <w:ind w:left="0"/>
        <w:jc w:val="both"/>
        <w:textAlignment w:val="auto"/>
      </w:pPr>
      <w:r>
        <w:rPr>
          <w:rFonts w:ascii="Times New Roman"/>
          <w:b w:val="false"/>
          <w:i w:val="false"/>
          <w:color w:val="000000"/>
          <w:sz w:val="24"/>
          <w:lang w:val="pl-Pl"/>
        </w:rPr>
        <w:t>5) dobiera parametry technologiczne pracy suszarń i pieców ceramicznych;</w:t>
      </w:r>
    </w:p>
    <w:p>
      <w:pPr>
        <w:spacing w:before="25" w:after="0"/>
        <w:ind w:left="0"/>
        <w:jc w:val="both"/>
        <w:textAlignment w:val="auto"/>
      </w:pPr>
      <w:r>
        <w:rPr>
          <w:rFonts w:ascii="Times New Roman"/>
          <w:b w:val="false"/>
          <w:i w:val="false"/>
          <w:color w:val="000000"/>
          <w:sz w:val="24"/>
          <w:lang w:val="pl-Pl"/>
        </w:rPr>
        <w:t>6) dobiera parametry technologiczne procesu przygotowywania mas i szkliw ceramicznych;</w:t>
      </w:r>
    </w:p>
    <w:p>
      <w:pPr>
        <w:spacing w:before="25" w:after="0"/>
        <w:ind w:left="0"/>
        <w:jc w:val="both"/>
        <w:textAlignment w:val="auto"/>
      </w:pPr>
      <w:r>
        <w:rPr>
          <w:rFonts w:ascii="Times New Roman"/>
          <w:b w:val="false"/>
          <w:i w:val="false"/>
          <w:color w:val="000000"/>
          <w:sz w:val="24"/>
          <w:lang w:val="pl-Pl"/>
        </w:rPr>
        <w:t>7) określa skład mas i szkliw ceramicznych przeznaczonych do produkcji wyrobów ceramicznych;</w:t>
      </w:r>
    </w:p>
    <w:p>
      <w:pPr>
        <w:spacing w:before="25" w:after="0"/>
        <w:ind w:left="0"/>
        <w:jc w:val="both"/>
        <w:textAlignment w:val="auto"/>
      </w:pPr>
      <w:r>
        <w:rPr>
          <w:rFonts w:ascii="Times New Roman"/>
          <w:b w:val="false"/>
          <w:i w:val="false"/>
          <w:color w:val="000000"/>
          <w:sz w:val="24"/>
          <w:lang w:val="pl-Pl"/>
        </w:rPr>
        <w:t>8) dobiera surowce do rodzaju sporządzanej masy i szkliwa ceramicznego;</w:t>
      </w:r>
    </w:p>
    <w:p>
      <w:pPr>
        <w:spacing w:before="25" w:after="0"/>
        <w:ind w:left="0"/>
        <w:jc w:val="both"/>
        <w:textAlignment w:val="auto"/>
      </w:pPr>
      <w:r>
        <w:rPr>
          <w:rFonts w:ascii="Times New Roman"/>
          <w:b w:val="false"/>
          <w:i w:val="false"/>
          <w:color w:val="000000"/>
          <w:sz w:val="24"/>
          <w:lang w:val="pl-Pl"/>
        </w:rPr>
        <w:t>9) oblicza zużycie surowców stosowanych do produkcji wyrobów ceramicznych;</w:t>
      </w:r>
    </w:p>
    <w:p>
      <w:pPr>
        <w:spacing w:before="25" w:after="0"/>
        <w:ind w:left="0"/>
        <w:jc w:val="both"/>
        <w:textAlignment w:val="auto"/>
      </w:pPr>
      <w:r>
        <w:rPr>
          <w:rFonts w:ascii="Times New Roman"/>
          <w:b w:val="false"/>
          <w:i w:val="false"/>
          <w:color w:val="000000"/>
          <w:sz w:val="24"/>
          <w:lang w:val="pl-Pl"/>
        </w:rPr>
        <w:t>10) opracowuje receptury mas i szkliw ceramicznych przeznaczonych do produkcji wyrobów ceramicznych;</w:t>
      </w:r>
    </w:p>
    <w:p>
      <w:pPr>
        <w:spacing w:before="25" w:after="0"/>
        <w:ind w:left="0"/>
        <w:jc w:val="both"/>
        <w:textAlignment w:val="auto"/>
      </w:pPr>
      <w:r>
        <w:rPr>
          <w:rFonts w:ascii="Times New Roman"/>
          <w:b w:val="false"/>
          <w:i w:val="false"/>
          <w:color w:val="000000"/>
          <w:sz w:val="24"/>
          <w:lang w:val="pl-Pl"/>
        </w:rPr>
        <w:t>11) nadzoruje proces sporządzania mas i szkliw ceramicznych przeznaczonych do produkcji wyrobów ceramicznych;</w:t>
      </w:r>
    </w:p>
    <w:p>
      <w:pPr>
        <w:spacing w:before="25" w:after="0"/>
        <w:ind w:left="0"/>
        <w:jc w:val="both"/>
        <w:textAlignment w:val="auto"/>
      </w:pPr>
      <w:r>
        <w:rPr>
          <w:rFonts w:ascii="Times New Roman"/>
          <w:b w:val="false"/>
          <w:i w:val="false"/>
          <w:color w:val="000000"/>
          <w:sz w:val="24"/>
          <w:lang w:val="pl-Pl"/>
        </w:rPr>
        <w:t>12) określa straty produkcyjne surowców, mas i szkliw ceramicznych;</w:t>
      </w:r>
    </w:p>
    <w:p>
      <w:pPr>
        <w:spacing w:before="25" w:after="0"/>
        <w:ind w:left="0"/>
        <w:jc w:val="both"/>
        <w:textAlignment w:val="auto"/>
      </w:pPr>
      <w:r>
        <w:rPr>
          <w:rFonts w:ascii="Times New Roman"/>
          <w:b w:val="false"/>
          <w:i w:val="false"/>
          <w:color w:val="000000"/>
          <w:sz w:val="24"/>
          <w:lang w:val="pl-Pl"/>
        </w:rPr>
        <w:t>13) sporządza plany i raporty produkcyjne działu przygotowania surowców, mas i szkliw ceramicznych przeznaczonych do produkcji wyrobów ceramicznych.</w:t>
      </w:r>
    </w:p>
    <w:p>
      <w:pPr>
        <w:spacing w:before="25" w:after="0"/>
        <w:ind w:left="0"/>
        <w:jc w:val="both"/>
        <w:textAlignment w:val="auto"/>
      </w:pPr>
      <w:r>
        <w:rPr>
          <w:rFonts w:ascii="Times New Roman"/>
          <w:b/>
          <w:i w:val="false"/>
          <w:color w:val="000000"/>
          <w:sz w:val="24"/>
          <w:lang w:val="pl-Pl"/>
        </w:rPr>
        <w:t>2. Organizowanie prac związanych z procesem formowania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techniki formowania półfabrykatów ceramicznych;</w:t>
      </w:r>
    </w:p>
    <w:p>
      <w:pPr>
        <w:spacing w:before="25" w:after="0"/>
        <w:ind w:left="0"/>
        <w:jc w:val="both"/>
        <w:textAlignment w:val="auto"/>
      </w:pPr>
      <w:r>
        <w:rPr>
          <w:rFonts w:ascii="Times New Roman"/>
          <w:b w:val="false"/>
          <w:i w:val="false"/>
          <w:color w:val="000000"/>
          <w:sz w:val="24"/>
          <w:lang w:val="pl-Pl"/>
        </w:rPr>
        <w:t>2) dobiera parametry formowania półfabrykatów ceramicznych;</w:t>
      </w:r>
    </w:p>
    <w:p>
      <w:pPr>
        <w:spacing w:before="25" w:after="0"/>
        <w:ind w:left="0"/>
        <w:jc w:val="both"/>
        <w:textAlignment w:val="auto"/>
      </w:pPr>
      <w:r>
        <w:rPr>
          <w:rFonts w:ascii="Times New Roman"/>
          <w:b w:val="false"/>
          <w:i w:val="false"/>
          <w:color w:val="000000"/>
          <w:sz w:val="24"/>
          <w:lang w:val="pl-Pl"/>
        </w:rPr>
        <w:t>3) oblicza wielkości form i matryc w zależności od właściwości mas ceramicznych;</w:t>
      </w:r>
    </w:p>
    <w:p>
      <w:pPr>
        <w:spacing w:before="25" w:after="0"/>
        <w:ind w:left="0"/>
        <w:jc w:val="both"/>
        <w:textAlignment w:val="auto"/>
      </w:pPr>
      <w:r>
        <w:rPr>
          <w:rFonts w:ascii="Times New Roman"/>
          <w:b w:val="false"/>
          <w:i w:val="false"/>
          <w:color w:val="000000"/>
          <w:sz w:val="24"/>
          <w:lang w:val="pl-Pl"/>
        </w:rPr>
        <w:t>4) dobiera formy, matryce i stemple do formowania półfabrykatów ceramicznych metodą prasowania;</w:t>
      </w:r>
    </w:p>
    <w:p>
      <w:pPr>
        <w:spacing w:before="25" w:after="0"/>
        <w:ind w:left="0"/>
        <w:jc w:val="both"/>
        <w:textAlignment w:val="auto"/>
      </w:pPr>
      <w:r>
        <w:rPr>
          <w:rFonts w:ascii="Times New Roman"/>
          <w:b w:val="false"/>
          <w:i w:val="false"/>
          <w:color w:val="000000"/>
          <w:sz w:val="24"/>
          <w:lang w:val="pl-Pl"/>
        </w:rPr>
        <w:t>5) dobiera wzorniki i wylotniki do formowania półfabrykatów ceramicznych z mas plastycznych;</w:t>
      </w:r>
    </w:p>
    <w:p>
      <w:pPr>
        <w:spacing w:before="25" w:after="0"/>
        <w:ind w:left="0"/>
        <w:jc w:val="both"/>
        <w:textAlignment w:val="auto"/>
      </w:pPr>
      <w:r>
        <w:rPr>
          <w:rFonts w:ascii="Times New Roman"/>
          <w:b w:val="false"/>
          <w:i w:val="false"/>
          <w:color w:val="000000"/>
          <w:sz w:val="24"/>
          <w:lang w:val="pl-Pl"/>
        </w:rPr>
        <w:t>6) rozpoznaje przyczyny wad półfabrykatów ceramicznych powstałych podczas formowania;</w:t>
      </w:r>
    </w:p>
    <w:p>
      <w:pPr>
        <w:spacing w:before="25" w:after="0"/>
        <w:ind w:left="0"/>
        <w:jc w:val="both"/>
        <w:textAlignment w:val="auto"/>
      </w:pPr>
      <w:r>
        <w:rPr>
          <w:rFonts w:ascii="Times New Roman"/>
          <w:b w:val="false"/>
          <w:i w:val="false"/>
          <w:color w:val="000000"/>
          <w:sz w:val="24"/>
          <w:lang w:val="pl-Pl"/>
        </w:rPr>
        <w:t>7) usuwa przyczyny wad powstałych podczas formowania półfabrykatów ceramicznych;</w:t>
      </w:r>
    </w:p>
    <w:p>
      <w:pPr>
        <w:spacing w:before="25" w:after="0"/>
        <w:ind w:left="0"/>
        <w:jc w:val="both"/>
        <w:textAlignment w:val="auto"/>
      </w:pPr>
      <w:r>
        <w:rPr>
          <w:rFonts w:ascii="Times New Roman"/>
          <w:b w:val="false"/>
          <w:i w:val="false"/>
          <w:color w:val="000000"/>
          <w:sz w:val="24"/>
          <w:lang w:val="pl-Pl"/>
        </w:rPr>
        <w:t>8) określa zdolność produkcyjną maszyn i urządzeń stosowanych do formowania półfabrykatów ceramicznych;</w:t>
      </w:r>
    </w:p>
    <w:p>
      <w:pPr>
        <w:spacing w:before="25" w:after="0"/>
        <w:ind w:left="0"/>
        <w:jc w:val="both"/>
        <w:textAlignment w:val="auto"/>
      </w:pPr>
      <w:r>
        <w:rPr>
          <w:rFonts w:ascii="Times New Roman"/>
          <w:b w:val="false"/>
          <w:i w:val="false"/>
          <w:color w:val="000000"/>
          <w:sz w:val="24"/>
          <w:lang w:val="pl-Pl"/>
        </w:rPr>
        <w:t>9) oblicza kurczliwość mas ceramicznych;</w:t>
      </w:r>
    </w:p>
    <w:p>
      <w:pPr>
        <w:spacing w:before="25" w:after="0"/>
        <w:ind w:left="0"/>
        <w:jc w:val="both"/>
        <w:textAlignment w:val="auto"/>
      </w:pPr>
      <w:r>
        <w:rPr>
          <w:rFonts w:ascii="Times New Roman"/>
          <w:b w:val="false"/>
          <w:i w:val="false"/>
          <w:color w:val="000000"/>
          <w:sz w:val="24"/>
          <w:lang w:val="pl-Pl"/>
        </w:rPr>
        <w:t>10) sporządza plany i raporty produkcyjne działu formowania półfabrykatów ceramicznych;</w:t>
      </w:r>
    </w:p>
    <w:p>
      <w:pPr>
        <w:spacing w:before="25" w:after="0"/>
        <w:ind w:left="0"/>
        <w:jc w:val="both"/>
        <w:textAlignment w:val="auto"/>
      </w:pPr>
      <w:r>
        <w:rPr>
          <w:rFonts w:ascii="Times New Roman"/>
          <w:b w:val="false"/>
          <w:i w:val="false"/>
          <w:color w:val="000000"/>
          <w:sz w:val="24"/>
          <w:lang w:val="pl-Pl"/>
        </w:rPr>
        <w:t>11) dobiera urządzenia do transportu półfabrykatów ceramicznych i gotowych wyrobów;</w:t>
      </w:r>
    </w:p>
    <w:p>
      <w:pPr>
        <w:spacing w:before="25" w:after="0"/>
        <w:ind w:left="0"/>
        <w:jc w:val="both"/>
        <w:textAlignment w:val="auto"/>
      </w:pPr>
      <w:r>
        <w:rPr>
          <w:rFonts w:ascii="Times New Roman"/>
          <w:b w:val="false"/>
          <w:i w:val="false"/>
          <w:color w:val="000000"/>
          <w:sz w:val="24"/>
          <w:lang w:val="pl-Pl"/>
        </w:rPr>
        <w:t>12) nadzoruje składowanie półfabrykatów ceramicznych i gotowych wyrobów.</w:t>
      </w:r>
    </w:p>
    <w:p>
      <w:pPr>
        <w:spacing w:before="25" w:after="0"/>
        <w:ind w:left="0"/>
        <w:jc w:val="both"/>
        <w:textAlignment w:val="auto"/>
      </w:pPr>
      <w:r>
        <w:rPr>
          <w:rFonts w:ascii="Times New Roman"/>
          <w:b/>
          <w:i w:val="false"/>
          <w:color w:val="000000"/>
          <w:sz w:val="24"/>
          <w:lang w:val="pl-Pl"/>
        </w:rPr>
        <w:t>3. Prowadzenie procesu suszenia i wypalania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suszenia i wypalania półfabrykatów ceramicznych;</w:t>
      </w:r>
    </w:p>
    <w:p>
      <w:pPr>
        <w:spacing w:before="25" w:after="0"/>
        <w:ind w:left="0"/>
        <w:jc w:val="both"/>
        <w:textAlignment w:val="auto"/>
      </w:pPr>
      <w:r>
        <w:rPr>
          <w:rFonts w:ascii="Times New Roman"/>
          <w:b w:val="false"/>
          <w:i w:val="false"/>
          <w:color w:val="000000"/>
          <w:sz w:val="24"/>
          <w:lang w:val="pl-Pl"/>
        </w:rPr>
        <w:t>2) wyjaśnia zjawiska zachodzące podczas procesu suszenia i wypalania półfabrykatów ceramicznych;</w:t>
      </w:r>
    </w:p>
    <w:p>
      <w:pPr>
        <w:spacing w:before="25" w:after="0"/>
        <w:ind w:left="0"/>
        <w:jc w:val="both"/>
        <w:textAlignment w:val="auto"/>
      </w:pPr>
      <w:r>
        <w:rPr>
          <w:rFonts w:ascii="Times New Roman"/>
          <w:b w:val="false"/>
          <w:i w:val="false"/>
          <w:color w:val="000000"/>
          <w:sz w:val="24"/>
          <w:lang w:val="pl-Pl"/>
        </w:rPr>
        <w:t>3) nadzoruje prace związane z załadunkiem i rozładunkiem suszarń i pieców ceramicznych;</w:t>
      </w:r>
    </w:p>
    <w:p>
      <w:pPr>
        <w:spacing w:before="25" w:after="0"/>
        <w:ind w:left="0"/>
        <w:jc w:val="both"/>
        <w:textAlignment w:val="auto"/>
      </w:pPr>
      <w:r>
        <w:rPr>
          <w:rFonts w:ascii="Times New Roman"/>
          <w:b w:val="false"/>
          <w:i w:val="false"/>
          <w:color w:val="000000"/>
          <w:sz w:val="24"/>
          <w:lang w:val="pl-Pl"/>
        </w:rPr>
        <w:t>4) dobiera parametry pracy suszarń i pieców ceramicznych;</w:t>
      </w:r>
    </w:p>
    <w:p>
      <w:pPr>
        <w:spacing w:before="25" w:after="0"/>
        <w:ind w:left="0"/>
        <w:jc w:val="both"/>
        <w:textAlignment w:val="auto"/>
      </w:pPr>
      <w:r>
        <w:rPr>
          <w:rFonts w:ascii="Times New Roman"/>
          <w:b w:val="false"/>
          <w:i w:val="false"/>
          <w:color w:val="000000"/>
          <w:sz w:val="24"/>
          <w:lang w:val="pl-Pl"/>
        </w:rPr>
        <w:t>5) kontroluje proces suszenia i wypalania półfabrykatów ceramicznych;</w:t>
      </w:r>
    </w:p>
    <w:p>
      <w:pPr>
        <w:spacing w:before="25" w:after="0"/>
        <w:ind w:left="0"/>
        <w:jc w:val="both"/>
        <w:textAlignment w:val="auto"/>
      </w:pPr>
      <w:r>
        <w:rPr>
          <w:rFonts w:ascii="Times New Roman"/>
          <w:b w:val="false"/>
          <w:i w:val="false"/>
          <w:color w:val="000000"/>
          <w:sz w:val="24"/>
          <w:lang w:val="pl-Pl"/>
        </w:rPr>
        <w:t>6) reguluje parametry procesu suszenia i wypalania półfabrykatów ceramicznych zgodnie z technologią ich wytwarzania;</w:t>
      </w:r>
    </w:p>
    <w:p>
      <w:pPr>
        <w:spacing w:before="25" w:after="0"/>
        <w:ind w:left="0"/>
        <w:jc w:val="both"/>
        <w:textAlignment w:val="auto"/>
      </w:pPr>
      <w:r>
        <w:rPr>
          <w:rFonts w:ascii="Times New Roman"/>
          <w:b w:val="false"/>
          <w:i w:val="false"/>
          <w:color w:val="000000"/>
          <w:sz w:val="24"/>
          <w:lang w:val="pl-Pl"/>
        </w:rPr>
        <w:t>7) określa zdolność produkcyjną suszarń i pieców ceramicznych;</w:t>
      </w:r>
    </w:p>
    <w:p>
      <w:pPr>
        <w:spacing w:before="25" w:after="0"/>
        <w:ind w:left="0"/>
        <w:jc w:val="both"/>
        <w:textAlignment w:val="auto"/>
      </w:pPr>
      <w:r>
        <w:rPr>
          <w:rFonts w:ascii="Times New Roman"/>
          <w:b w:val="false"/>
          <w:i w:val="false"/>
          <w:color w:val="000000"/>
          <w:sz w:val="24"/>
          <w:lang w:val="pl-Pl"/>
        </w:rPr>
        <w:t>8) sporządza plany i raporty produkcyjne działu suszenia i wypalania półfabrykatów ceramicznych;</w:t>
      </w:r>
    </w:p>
    <w:p>
      <w:pPr>
        <w:spacing w:before="25" w:after="0"/>
        <w:ind w:left="0"/>
        <w:jc w:val="both"/>
        <w:textAlignment w:val="auto"/>
      </w:pPr>
      <w:r>
        <w:rPr>
          <w:rFonts w:ascii="Times New Roman"/>
          <w:b w:val="false"/>
          <w:i w:val="false"/>
          <w:color w:val="000000"/>
          <w:sz w:val="24"/>
          <w:lang w:val="pl-Pl"/>
        </w:rPr>
        <w:t>9) określa i usuwa przyczyny wad powstałych w procesach suszenia i wypalania półfabrykatów ceramicznych.</w:t>
      </w:r>
    </w:p>
    <w:p>
      <w:pPr>
        <w:spacing w:before="25" w:after="0"/>
        <w:ind w:left="0"/>
        <w:jc w:val="both"/>
        <w:textAlignment w:val="auto"/>
      </w:pPr>
      <w:r>
        <w:rPr>
          <w:rFonts w:ascii="Times New Roman"/>
          <w:b/>
          <w:i w:val="false"/>
          <w:color w:val="000000"/>
          <w:sz w:val="24"/>
          <w:lang w:val="pl-Pl"/>
        </w:rPr>
        <w:t>4. Prowadzenie procesów szkliwienia, zdobienia i wykańczania półfabrykatów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szkliwienia półfabrykatów ceramicznych;</w:t>
      </w:r>
    </w:p>
    <w:p>
      <w:pPr>
        <w:spacing w:before="25" w:after="0"/>
        <w:ind w:left="0"/>
        <w:jc w:val="both"/>
        <w:textAlignment w:val="auto"/>
      </w:pPr>
      <w:r>
        <w:rPr>
          <w:rFonts w:ascii="Times New Roman"/>
          <w:b w:val="false"/>
          <w:i w:val="false"/>
          <w:color w:val="000000"/>
          <w:sz w:val="24"/>
          <w:lang w:val="pl-Pl"/>
        </w:rPr>
        <w:t>2) dobiera techniki zdobienia półfabrykatów ceramicznych w zależności od zastosowania wyrobów gotowych;</w:t>
      </w:r>
    </w:p>
    <w:p>
      <w:pPr>
        <w:spacing w:before="25" w:after="0"/>
        <w:ind w:left="0"/>
        <w:jc w:val="both"/>
        <w:textAlignment w:val="auto"/>
      </w:pPr>
      <w:r>
        <w:rPr>
          <w:rFonts w:ascii="Times New Roman"/>
          <w:b w:val="false"/>
          <w:i w:val="false"/>
          <w:color w:val="000000"/>
          <w:sz w:val="24"/>
          <w:lang w:val="pl-Pl"/>
        </w:rPr>
        <w:t>3) dobiera maszyny i urządzenia stosowane do szkliwienia, zdobienia i wykańczania półfabrykatów ceramicznych;</w:t>
      </w:r>
    </w:p>
    <w:p>
      <w:pPr>
        <w:spacing w:before="25" w:after="0"/>
        <w:ind w:left="0"/>
        <w:jc w:val="both"/>
        <w:textAlignment w:val="auto"/>
      </w:pPr>
      <w:r>
        <w:rPr>
          <w:rFonts w:ascii="Times New Roman"/>
          <w:b w:val="false"/>
          <w:i w:val="false"/>
          <w:color w:val="000000"/>
          <w:sz w:val="24"/>
          <w:lang w:val="pl-Pl"/>
        </w:rPr>
        <w:t>4) nadzoruje procesy szkliwienia, zdobienia i wykańczania półfabrykatów ceramicznych;</w:t>
      </w:r>
    </w:p>
    <w:p>
      <w:pPr>
        <w:spacing w:before="25" w:after="0"/>
        <w:ind w:left="0"/>
        <w:jc w:val="both"/>
        <w:textAlignment w:val="auto"/>
      </w:pPr>
      <w:r>
        <w:rPr>
          <w:rFonts w:ascii="Times New Roman"/>
          <w:b w:val="false"/>
          <w:i w:val="false"/>
          <w:color w:val="000000"/>
          <w:sz w:val="24"/>
          <w:lang w:val="pl-Pl"/>
        </w:rPr>
        <w:t>5) opracowuje receptury sporządzania farb naszkliwnych i podszkliwnych;</w:t>
      </w:r>
    </w:p>
    <w:p>
      <w:pPr>
        <w:spacing w:before="25" w:after="0"/>
        <w:ind w:left="0"/>
        <w:jc w:val="both"/>
        <w:textAlignment w:val="auto"/>
      </w:pPr>
      <w:r>
        <w:rPr>
          <w:rFonts w:ascii="Times New Roman"/>
          <w:b w:val="false"/>
          <w:i w:val="false"/>
          <w:color w:val="000000"/>
          <w:sz w:val="24"/>
          <w:lang w:val="pl-Pl"/>
        </w:rPr>
        <w:t>6) dobiera sposoby wykańczania półfabrykatów ceramicznych na poszczególnych etapach produkcji;</w:t>
      </w:r>
    </w:p>
    <w:p>
      <w:pPr>
        <w:spacing w:before="25" w:after="0"/>
        <w:ind w:left="0"/>
        <w:jc w:val="both"/>
        <w:textAlignment w:val="auto"/>
      </w:pPr>
      <w:r>
        <w:rPr>
          <w:rFonts w:ascii="Times New Roman"/>
          <w:b w:val="false"/>
          <w:i w:val="false"/>
          <w:color w:val="000000"/>
          <w:sz w:val="24"/>
          <w:lang w:val="pl-Pl"/>
        </w:rPr>
        <w:t>7) rozpoznaje i usuwa przyczyny wad powstałych podczas szkliwienia, zdobienia i wykańczania półfabrykatów ceramicznych.</w:t>
      </w:r>
    </w:p>
    <w:p>
      <w:pPr>
        <w:spacing w:before="25" w:after="0"/>
        <w:ind w:left="0"/>
        <w:jc w:val="both"/>
        <w:textAlignment w:val="auto"/>
      </w:pPr>
      <w:r>
        <w:rPr>
          <w:rFonts w:ascii="Times New Roman"/>
          <w:b/>
          <w:i w:val="false"/>
          <w:color w:val="000000"/>
          <w:sz w:val="24"/>
          <w:lang w:val="pl-Pl"/>
        </w:rPr>
        <w:t>5. Wykonywanie badań laboratoryjnych surowców, mas i wyrobów ceramicznych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technologiczną oraz przestrzega norm dotyczących badań laboratoryjnych surowców, mas i wyrobów ceramicznych;</w:t>
      </w:r>
    </w:p>
    <w:p>
      <w:pPr>
        <w:spacing w:before="25" w:after="0"/>
        <w:ind w:left="0"/>
        <w:jc w:val="both"/>
        <w:textAlignment w:val="auto"/>
      </w:pPr>
      <w:r>
        <w:rPr>
          <w:rFonts w:ascii="Times New Roman"/>
          <w:b w:val="false"/>
          <w:i w:val="false"/>
          <w:color w:val="000000"/>
          <w:sz w:val="24"/>
          <w:lang w:val="pl-Pl"/>
        </w:rPr>
        <w:t>2) pobiera próbki surowców ceramicznych do badań laboratoryjnych;</w:t>
      </w:r>
    </w:p>
    <w:p>
      <w:pPr>
        <w:spacing w:before="25" w:after="0"/>
        <w:ind w:left="0"/>
        <w:jc w:val="both"/>
        <w:textAlignment w:val="auto"/>
      </w:pPr>
      <w:r>
        <w:rPr>
          <w:rFonts w:ascii="Times New Roman"/>
          <w:b w:val="false"/>
          <w:i w:val="false"/>
          <w:color w:val="000000"/>
          <w:sz w:val="24"/>
          <w:lang w:val="pl-Pl"/>
        </w:rPr>
        <w:t>3) przygotowuje próbki laboratoryjne i analityczne surowców, mas i wyrobów ceramicznych;</w:t>
      </w:r>
    </w:p>
    <w:p>
      <w:pPr>
        <w:spacing w:before="25" w:after="0"/>
        <w:ind w:left="0"/>
        <w:jc w:val="both"/>
        <w:textAlignment w:val="auto"/>
      </w:pPr>
      <w:r>
        <w:rPr>
          <w:rFonts w:ascii="Times New Roman"/>
          <w:b w:val="false"/>
          <w:i w:val="false"/>
          <w:color w:val="000000"/>
          <w:sz w:val="24"/>
          <w:lang w:val="pl-Pl"/>
        </w:rPr>
        <w:t>4) dobiera metody badań laboratoryjnych w zależności od rodzaju surowców, mas i wyrobów ceramicznych;</w:t>
      </w:r>
    </w:p>
    <w:p>
      <w:pPr>
        <w:spacing w:before="25" w:after="0"/>
        <w:ind w:left="0"/>
        <w:jc w:val="both"/>
        <w:textAlignment w:val="auto"/>
      </w:pPr>
      <w:r>
        <w:rPr>
          <w:rFonts w:ascii="Times New Roman"/>
          <w:b w:val="false"/>
          <w:i w:val="false"/>
          <w:color w:val="000000"/>
          <w:sz w:val="24"/>
          <w:lang w:val="pl-Pl"/>
        </w:rPr>
        <w:t>5) dobiera sprzęt laboratoryjny do rodzaju wykonywanych badań laboratoryjnych;</w:t>
      </w:r>
    </w:p>
    <w:p>
      <w:pPr>
        <w:spacing w:before="25" w:after="0"/>
        <w:ind w:left="0"/>
        <w:jc w:val="both"/>
        <w:textAlignment w:val="auto"/>
      </w:pPr>
      <w:r>
        <w:rPr>
          <w:rFonts w:ascii="Times New Roman"/>
          <w:b w:val="false"/>
          <w:i w:val="false"/>
          <w:color w:val="000000"/>
          <w:sz w:val="24"/>
          <w:lang w:val="pl-Pl"/>
        </w:rPr>
        <w:t>6) określa właściwości wyrobów ceramicznych;</w:t>
      </w:r>
    </w:p>
    <w:p>
      <w:pPr>
        <w:spacing w:before="25" w:after="0"/>
        <w:ind w:left="0"/>
        <w:jc w:val="both"/>
        <w:textAlignment w:val="auto"/>
      </w:pPr>
      <w:r>
        <w:rPr>
          <w:rFonts w:ascii="Times New Roman"/>
          <w:b w:val="false"/>
          <w:i w:val="false"/>
          <w:color w:val="000000"/>
          <w:sz w:val="24"/>
          <w:lang w:val="pl-Pl"/>
        </w:rPr>
        <w:t>7) przygotowuje próbki wyrobów ceramicznych do badań laboratoryjnych;</w:t>
      </w:r>
    </w:p>
    <w:p>
      <w:pPr>
        <w:spacing w:before="25" w:after="0"/>
        <w:ind w:left="0"/>
        <w:jc w:val="both"/>
        <w:textAlignment w:val="auto"/>
      </w:pPr>
      <w:r>
        <w:rPr>
          <w:rFonts w:ascii="Times New Roman"/>
          <w:b w:val="false"/>
          <w:i w:val="false"/>
          <w:color w:val="000000"/>
          <w:sz w:val="24"/>
          <w:lang w:val="pl-Pl"/>
        </w:rPr>
        <w:t>8) wykonuje badania laboratoryjne surowców, mas i wyrobów ceramicznych;</w:t>
      </w:r>
    </w:p>
    <w:p>
      <w:pPr>
        <w:spacing w:before="25" w:after="0"/>
        <w:ind w:left="0"/>
        <w:jc w:val="both"/>
        <w:textAlignment w:val="auto"/>
      </w:pPr>
      <w:r>
        <w:rPr>
          <w:rFonts w:ascii="Times New Roman"/>
          <w:b w:val="false"/>
          <w:i w:val="false"/>
          <w:color w:val="000000"/>
          <w:sz w:val="24"/>
          <w:lang w:val="pl-Pl"/>
        </w:rPr>
        <w:t>9) prowadzi dokumentację badań laboratoryjnych;</w:t>
      </w:r>
    </w:p>
    <w:p>
      <w:pPr>
        <w:spacing w:before="25" w:after="0"/>
        <w:ind w:left="0"/>
        <w:jc w:val="both"/>
        <w:textAlignment w:val="auto"/>
      </w:pPr>
      <w:r>
        <w:rPr>
          <w:rFonts w:ascii="Times New Roman"/>
          <w:b w:val="false"/>
          <w:i w:val="false"/>
          <w:color w:val="000000"/>
          <w:sz w:val="24"/>
          <w:lang w:val="pl-Pl"/>
        </w:rPr>
        <w:t>10) interpretuje wyniki badań laboratoryjnych;</w:t>
      </w:r>
    </w:p>
    <w:p>
      <w:pPr>
        <w:spacing w:before="25" w:after="0"/>
        <w:ind w:left="0"/>
        <w:jc w:val="both"/>
        <w:textAlignment w:val="auto"/>
      </w:pPr>
      <w:r>
        <w:rPr>
          <w:rFonts w:ascii="Times New Roman"/>
          <w:b w:val="false"/>
          <w:i w:val="false"/>
          <w:color w:val="000000"/>
          <w:sz w:val="24"/>
          <w:lang w:val="pl-Pl"/>
        </w:rPr>
        <w:t>11) wykonuje czynności związane z konserwacją aparatury laboratoryjnej.</w:t>
      </w:r>
    </w:p>
    <w:p>
      <w:pPr>
        <w:spacing w:before="25" w:after="0"/>
        <w:ind w:left="0"/>
        <w:jc w:val="both"/>
        <w:textAlignment w:val="auto"/>
      </w:pPr>
      <w:r>
        <w:rPr>
          <w:rFonts w:ascii="Times New Roman"/>
          <w:b/>
          <w:i w:val="false"/>
          <w:color w:val="000000"/>
          <w:sz w:val="24"/>
          <w:lang w:val="pl-Pl"/>
        </w:rPr>
        <w:t>A.52. Organizacja i prowadzenie procesów wytwarzania obuwia</w:t>
      </w:r>
    </w:p>
    <w:p>
      <w:pPr>
        <w:spacing w:before="25" w:after="0"/>
        <w:ind w:left="0"/>
        <w:jc w:val="both"/>
        <w:textAlignment w:val="auto"/>
      </w:pPr>
      <w:r>
        <w:rPr>
          <w:rFonts w:ascii="Times New Roman"/>
          <w:b/>
          <w:i w:val="false"/>
          <w:color w:val="000000"/>
          <w:sz w:val="24"/>
          <w:lang w:val="pl-Pl"/>
        </w:rPr>
        <w:t>1. Badanie właściwości materiałów stosowanych w procesie produkcji obuwia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metody badań laboratoryjnych materiałów i półproduktów;</w:t>
      </w:r>
    </w:p>
    <w:p>
      <w:pPr>
        <w:spacing w:before="25" w:after="0"/>
        <w:ind w:left="0"/>
        <w:jc w:val="both"/>
        <w:textAlignment w:val="auto"/>
      </w:pPr>
      <w:r>
        <w:rPr>
          <w:rFonts w:ascii="Times New Roman"/>
          <w:b w:val="false"/>
          <w:i w:val="false"/>
          <w:color w:val="000000"/>
          <w:sz w:val="24"/>
          <w:lang w:val="pl-Pl"/>
        </w:rPr>
        <w:t>2) określa właściwości materiałów i półproduktów na podstawie badań laboratoryjnych;</w:t>
      </w:r>
    </w:p>
    <w:p>
      <w:pPr>
        <w:spacing w:before="25" w:after="0"/>
        <w:ind w:left="0"/>
        <w:jc w:val="both"/>
        <w:textAlignment w:val="auto"/>
      </w:pPr>
      <w:r>
        <w:rPr>
          <w:rFonts w:ascii="Times New Roman"/>
          <w:b w:val="false"/>
          <w:i w:val="false"/>
          <w:color w:val="000000"/>
          <w:sz w:val="24"/>
          <w:lang w:val="pl-Pl"/>
        </w:rPr>
        <w:t>3) określa przydatność materiałów podstawowych i pomocniczych stosowanych do produkcji wyrobów skórzanych;</w:t>
      </w:r>
    </w:p>
    <w:p>
      <w:pPr>
        <w:spacing w:before="25" w:after="0"/>
        <w:ind w:left="0"/>
        <w:jc w:val="both"/>
        <w:textAlignment w:val="auto"/>
      </w:pPr>
      <w:r>
        <w:rPr>
          <w:rFonts w:ascii="Times New Roman"/>
          <w:b w:val="false"/>
          <w:i w:val="false"/>
          <w:color w:val="000000"/>
          <w:sz w:val="24"/>
          <w:lang w:val="pl-Pl"/>
        </w:rPr>
        <w:t>4) określa wymagania technologiczne rodzajów i gatunków skór, materiałów skóropodobnych, materiałów włókienniczych i tworzyw sztucznych;</w:t>
      </w:r>
    </w:p>
    <w:p>
      <w:pPr>
        <w:spacing w:before="25" w:after="0"/>
        <w:ind w:left="0"/>
        <w:jc w:val="both"/>
        <w:textAlignment w:val="auto"/>
      </w:pPr>
      <w:r>
        <w:rPr>
          <w:rFonts w:ascii="Times New Roman"/>
          <w:b w:val="false"/>
          <w:i w:val="false"/>
          <w:color w:val="000000"/>
          <w:sz w:val="24"/>
          <w:lang w:val="pl-Pl"/>
        </w:rPr>
        <w:t>5) dobiera materiały do produkcji wyrobów skórzanych;</w:t>
      </w:r>
    </w:p>
    <w:p>
      <w:pPr>
        <w:spacing w:before="25" w:after="0"/>
        <w:ind w:left="0"/>
        <w:jc w:val="both"/>
        <w:textAlignment w:val="auto"/>
      </w:pPr>
      <w:r>
        <w:rPr>
          <w:rFonts w:ascii="Times New Roman"/>
          <w:b w:val="false"/>
          <w:i w:val="false"/>
          <w:color w:val="000000"/>
          <w:sz w:val="24"/>
          <w:lang w:val="pl-Pl"/>
        </w:rPr>
        <w:t>6) określa właściwości i zastosowanie różnych rodzajów klejów.</w:t>
      </w:r>
    </w:p>
    <w:p>
      <w:pPr>
        <w:spacing w:before="25" w:after="0"/>
        <w:ind w:left="0"/>
        <w:jc w:val="both"/>
        <w:textAlignment w:val="auto"/>
      </w:pPr>
      <w:r>
        <w:rPr>
          <w:rFonts w:ascii="Times New Roman"/>
          <w:b/>
          <w:i w:val="false"/>
          <w:color w:val="000000"/>
          <w:sz w:val="24"/>
          <w:lang w:val="pl-Pl"/>
        </w:rPr>
        <w:t>2. Planowanie i nadzorowanie procesu produkcji obuwia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Polską Klasyfikacją Wyrobów i Usług;</w:t>
      </w:r>
    </w:p>
    <w:p>
      <w:pPr>
        <w:spacing w:before="25" w:after="0"/>
        <w:ind w:left="0"/>
        <w:jc w:val="both"/>
        <w:textAlignment w:val="auto"/>
      </w:pPr>
      <w:r>
        <w:rPr>
          <w:rFonts w:ascii="Times New Roman"/>
          <w:b w:val="false"/>
          <w:i w:val="false"/>
          <w:color w:val="000000"/>
          <w:sz w:val="24"/>
          <w:lang w:val="pl-Pl"/>
        </w:rPr>
        <w:t>2) opracowuje projekty obuwia i sporządza dokumentację projektową;</w:t>
      </w:r>
    </w:p>
    <w:p>
      <w:pPr>
        <w:spacing w:before="25" w:after="0"/>
        <w:ind w:left="0"/>
        <w:jc w:val="both"/>
        <w:textAlignment w:val="auto"/>
      </w:pPr>
      <w:r>
        <w:rPr>
          <w:rFonts w:ascii="Times New Roman"/>
          <w:b w:val="false"/>
          <w:i w:val="false"/>
          <w:color w:val="000000"/>
          <w:sz w:val="24"/>
          <w:lang w:val="pl-Pl"/>
        </w:rPr>
        <w:t>3) sporządza dokumentację techniczną i technologiczną obuwia;</w:t>
      </w:r>
    </w:p>
    <w:p>
      <w:pPr>
        <w:spacing w:before="25" w:after="0"/>
        <w:ind w:left="0"/>
        <w:jc w:val="both"/>
        <w:textAlignment w:val="auto"/>
      </w:pPr>
      <w:r>
        <w:rPr>
          <w:rFonts w:ascii="Times New Roman"/>
          <w:b w:val="false"/>
          <w:i w:val="false"/>
          <w:color w:val="000000"/>
          <w:sz w:val="24"/>
          <w:lang w:val="pl-Pl"/>
        </w:rPr>
        <w:t>4) planuje rozmieszczenie stanowisk roboczych w procesie produkcji obuwia;</w:t>
      </w:r>
    </w:p>
    <w:p>
      <w:pPr>
        <w:spacing w:before="25" w:after="0"/>
        <w:ind w:left="0"/>
        <w:jc w:val="both"/>
        <w:textAlignment w:val="auto"/>
      </w:pPr>
      <w:r>
        <w:rPr>
          <w:rFonts w:ascii="Times New Roman"/>
          <w:b w:val="false"/>
          <w:i w:val="false"/>
          <w:color w:val="000000"/>
          <w:sz w:val="24"/>
          <w:lang w:val="pl-Pl"/>
        </w:rPr>
        <w:t>5) stosuje różne formy organizacji produkcji obuwia;</w:t>
      </w:r>
    </w:p>
    <w:p>
      <w:pPr>
        <w:spacing w:before="25" w:after="0"/>
        <w:ind w:left="0"/>
        <w:jc w:val="both"/>
        <w:textAlignment w:val="auto"/>
      </w:pPr>
      <w:r>
        <w:rPr>
          <w:rFonts w:ascii="Times New Roman"/>
          <w:b w:val="false"/>
          <w:i w:val="false"/>
          <w:color w:val="000000"/>
          <w:sz w:val="24"/>
          <w:lang w:val="pl-Pl"/>
        </w:rPr>
        <w:t>6) nadzoruje proces produkcyjny obuwia;</w:t>
      </w:r>
    </w:p>
    <w:p>
      <w:pPr>
        <w:spacing w:before="25" w:after="0"/>
        <w:ind w:left="0"/>
        <w:jc w:val="both"/>
        <w:textAlignment w:val="auto"/>
      </w:pPr>
      <w:r>
        <w:rPr>
          <w:rFonts w:ascii="Times New Roman"/>
          <w:b w:val="false"/>
          <w:i w:val="false"/>
          <w:color w:val="000000"/>
          <w:sz w:val="24"/>
          <w:lang w:val="pl-Pl"/>
        </w:rPr>
        <w:t>7) określa normy zużycia materiałów w procesie produkcji obuwia;</w:t>
      </w:r>
    </w:p>
    <w:p>
      <w:pPr>
        <w:spacing w:before="25" w:after="0"/>
        <w:ind w:left="0"/>
        <w:jc w:val="both"/>
        <w:textAlignment w:val="auto"/>
      </w:pPr>
      <w:r>
        <w:rPr>
          <w:rFonts w:ascii="Times New Roman"/>
          <w:b w:val="false"/>
          <w:i w:val="false"/>
          <w:color w:val="000000"/>
          <w:sz w:val="24"/>
          <w:lang w:val="pl-Pl"/>
        </w:rPr>
        <w:t>8) ustala normy czasu pracy w procesie produkcji obuwia.</w:t>
      </w:r>
    </w:p>
    <w:p>
      <w:pPr>
        <w:spacing w:before="25" w:after="0"/>
        <w:ind w:left="0"/>
        <w:jc w:val="both"/>
        <w:textAlignment w:val="auto"/>
      </w:pPr>
      <w:r>
        <w:rPr>
          <w:rFonts w:ascii="Times New Roman"/>
          <w:b/>
          <w:i w:val="false"/>
          <w:color w:val="000000"/>
          <w:sz w:val="24"/>
          <w:lang w:val="pl-Pl"/>
        </w:rPr>
        <w:t>A.53. Organizacja i prowadzenie procesu wyprawy skór</w:t>
      </w:r>
    </w:p>
    <w:p>
      <w:pPr>
        <w:spacing w:before="25" w:after="0"/>
        <w:ind w:left="0"/>
        <w:jc w:val="both"/>
        <w:textAlignment w:val="auto"/>
      </w:pPr>
      <w:r>
        <w:rPr>
          <w:rFonts w:ascii="Times New Roman"/>
          <w:b/>
          <w:i w:val="false"/>
          <w:color w:val="000000"/>
          <w:sz w:val="24"/>
          <w:lang w:val="pl-Pl"/>
        </w:rPr>
        <w:t>1. Przygotowanie procesu wyprawy skór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surowce i środki chemiczne do wyprawy skór na określony asortyment wyrobów;</w:t>
      </w:r>
    </w:p>
    <w:p>
      <w:pPr>
        <w:spacing w:before="25" w:after="0"/>
        <w:ind w:left="0"/>
        <w:jc w:val="both"/>
        <w:textAlignment w:val="auto"/>
      </w:pPr>
      <w:r>
        <w:rPr>
          <w:rFonts w:ascii="Times New Roman"/>
          <w:b w:val="false"/>
          <w:i w:val="false"/>
          <w:color w:val="000000"/>
          <w:sz w:val="24"/>
          <w:lang w:val="pl-Pl"/>
        </w:rPr>
        <w:t>2) nadzoruje konserwację oraz magazynowanie skór i półproduktów skórzanych;</w:t>
      </w:r>
    </w:p>
    <w:p>
      <w:pPr>
        <w:spacing w:before="25" w:after="0"/>
        <w:ind w:left="0"/>
        <w:jc w:val="both"/>
        <w:textAlignment w:val="auto"/>
      </w:pPr>
      <w:r>
        <w:rPr>
          <w:rFonts w:ascii="Times New Roman"/>
          <w:b w:val="false"/>
          <w:i w:val="false"/>
          <w:color w:val="000000"/>
          <w:sz w:val="24"/>
          <w:lang w:val="pl-Pl"/>
        </w:rPr>
        <w:t>3) dobiera surowce skórzane w partie produkcyjne;</w:t>
      </w:r>
    </w:p>
    <w:p>
      <w:pPr>
        <w:spacing w:before="25" w:after="0"/>
        <w:ind w:left="0"/>
        <w:jc w:val="both"/>
        <w:textAlignment w:val="auto"/>
      </w:pPr>
      <w:r>
        <w:rPr>
          <w:rFonts w:ascii="Times New Roman"/>
          <w:b w:val="false"/>
          <w:i w:val="false"/>
          <w:color w:val="000000"/>
          <w:sz w:val="24"/>
          <w:lang w:val="pl-Pl"/>
        </w:rPr>
        <w:t>4) posługuje się dokumentacją surowcowo-materiałową i techniczno-technologiczną procesu wyprawy skór;</w:t>
      </w:r>
    </w:p>
    <w:p>
      <w:pPr>
        <w:spacing w:before="25" w:after="0"/>
        <w:ind w:left="0"/>
        <w:jc w:val="both"/>
        <w:textAlignment w:val="auto"/>
      </w:pPr>
      <w:r>
        <w:rPr>
          <w:rFonts w:ascii="Times New Roman"/>
          <w:b w:val="false"/>
          <w:i w:val="false"/>
          <w:color w:val="000000"/>
          <w:sz w:val="24"/>
          <w:lang w:val="pl-Pl"/>
        </w:rPr>
        <w:t>5) ustala przebieg kolejnych etapów procesu wyprawy skór;</w:t>
      </w:r>
    </w:p>
    <w:p>
      <w:pPr>
        <w:spacing w:before="25" w:after="0"/>
        <w:ind w:left="0"/>
        <w:jc w:val="both"/>
        <w:textAlignment w:val="auto"/>
      </w:pPr>
      <w:r>
        <w:rPr>
          <w:rFonts w:ascii="Times New Roman"/>
          <w:b w:val="false"/>
          <w:i w:val="false"/>
          <w:color w:val="000000"/>
          <w:sz w:val="24"/>
          <w:lang w:val="pl-Pl"/>
        </w:rPr>
        <w:t>6) podejmuje decyzje dotyczące przebiegu procesów technologicznych wyprawy skór na podstawie wyników kontroli międzyoperacyjnej;</w:t>
      </w:r>
    </w:p>
    <w:p>
      <w:pPr>
        <w:spacing w:before="25" w:after="0"/>
        <w:ind w:left="0"/>
        <w:jc w:val="both"/>
        <w:textAlignment w:val="auto"/>
      </w:pPr>
      <w:r>
        <w:rPr>
          <w:rFonts w:ascii="Times New Roman"/>
          <w:b w:val="false"/>
          <w:i w:val="false"/>
          <w:color w:val="000000"/>
          <w:sz w:val="24"/>
          <w:lang w:val="pl-Pl"/>
        </w:rPr>
        <w:t>7) kontroluje stosowanie przepisów prawa i przestrzeganie norm dotyczących bezpieczeństwa i higieny pracy oraz ochrony środowiska.</w:t>
      </w:r>
    </w:p>
    <w:p>
      <w:pPr>
        <w:spacing w:before="25" w:after="0"/>
        <w:ind w:left="0"/>
        <w:jc w:val="both"/>
        <w:textAlignment w:val="auto"/>
      </w:pPr>
      <w:r>
        <w:rPr>
          <w:rFonts w:ascii="Times New Roman"/>
          <w:b/>
          <w:i w:val="false"/>
          <w:color w:val="000000"/>
          <w:sz w:val="24"/>
          <w:lang w:val="pl-Pl"/>
        </w:rPr>
        <w:t>2. Przygotowywanie zestawów technologicznych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instrukcje dotyczące sporządzania roztworów roboczych i zestawów wykańczalniczych;</w:t>
      </w:r>
    </w:p>
    <w:p>
      <w:pPr>
        <w:spacing w:before="25" w:after="0"/>
        <w:ind w:left="0"/>
        <w:jc w:val="both"/>
        <w:textAlignment w:val="auto"/>
      </w:pPr>
      <w:r>
        <w:rPr>
          <w:rFonts w:ascii="Times New Roman"/>
          <w:b w:val="false"/>
          <w:i w:val="false"/>
          <w:color w:val="000000"/>
          <w:sz w:val="24"/>
          <w:lang w:val="pl-Pl"/>
        </w:rPr>
        <w:t>2) dobiera środki chemiczne do sporządzania zestawów technologicznych;</w:t>
      </w:r>
    </w:p>
    <w:p>
      <w:pPr>
        <w:spacing w:before="25" w:after="0"/>
        <w:ind w:left="0"/>
        <w:jc w:val="both"/>
        <w:textAlignment w:val="auto"/>
      </w:pPr>
      <w:r>
        <w:rPr>
          <w:rFonts w:ascii="Times New Roman"/>
          <w:b w:val="false"/>
          <w:i w:val="false"/>
          <w:color w:val="000000"/>
          <w:sz w:val="24"/>
          <w:lang w:val="pl-Pl"/>
        </w:rPr>
        <w:t>3) dobiera parametry technologiczne oraz parametry pracy agregatów, maszyn i urządzeń do mechanicznej i chemicznej obróbki skór;</w:t>
      </w:r>
    </w:p>
    <w:p>
      <w:pPr>
        <w:spacing w:before="25" w:after="0"/>
        <w:ind w:left="0"/>
        <w:jc w:val="both"/>
        <w:textAlignment w:val="auto"/>
      </w:pPr>
      <w:r>
        <w:rPr>
          <w:rFonts w:ascii="Times New Roman"/>
          <w:b w:val="false"/>
          <w:i w:val="false"/>
          <w:color w:val="000000"/>
          <w:sz w:val="24"/>
          <w:lang w:val="pl-Pl"/>
        </w:rPr>
        <w:t>4) nadzoruje sporządzanie zestawów technologicznych;</w:t>
      </w:r>
    </w:p>
    <w:p>
      <w:pPr>
        <w:spacing w:before="25" w:after="0"/>
        <w:ind w:left="0"/>
        <w:jc w:val="both"/>
        <w:textAlignment w:val="auto"/>
      </w:pPr>
      <w:r>
        <w:rPr>
          <w:rFonts w:ascii="Times New Roman"/>
          <w:b w:val="false"/>
          <w:i w:val="false"/>
          <w:color w:val="000000"/>
          <w:sz w:val="24"/>
          <w:lang w:val="pl-Pl"/>
        </w:rPr>
        <w:t>5) kontroluje stosowanie przepisów prawa i przestrzeganie norm dotyczących bezpiecznej pracy z substancjami chemicznymi.</w:t>
      </w:r>
    </w:p>
    <w:p>
      <w:pPr>
        <w:spacing w:before="25" w:after="0"/>
        <w:ind w:left="0"/>
        <w:jc w:val="both"/>
        <w:textAlignment w:val="auto"/>
      </w:pPr>
      <w:r>
        <w:rPr>
          <w:rFonts w:ascii="Times New Roman"/>
          <w:b/>
          <w:i w:val="false"/>
          <w:color w:val="000000"/>
          <w:sz w:val="24"/>
          <w:lang w:val="pl-Pl"/>
        </w:rPr>
        <w:t>3. Określanie jakości skór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próbki skór, zestawów technologicznych oraz kąpieli roboczych do badań laboratoryjnych;</w:t>
      </w:r>
    </w:p>
    <w:p>
      <w:pPr>
        <w:spacing w:before="25" w:after="0"/>
        <w:ind w:left="0"/>
        <w:jc w:val="both"/>
        <w:textAlignment w:val="auto"/>
      </w:pPr>
      <w:r>
        <w:rPr>
          <w:rFonts w:ascii="Times New Roman"/>
          <w:b w:val="false"/>
          <w:i w:val="false"/>
          <w:color w:val="000000"/>
          <w:sz w:val="24"/>
          <w:lang w:val="pl-Pl"/>
        </w:rPr>
        <w:t>2) przeprowadza kontrolę międzyoperacyjną procesu wyprawy skór;</w:t>
      </w:r>
    </w:p>
    <w:p>
      <w:pPr>
        <w:spacing w:before="25" w:after="0"/>
        <w:ind w:left="0"/>
        <w:jc w:val="both"/>
        <w:textAlignment w:val="auto"/>
      </w:pPr>
      <w:r>
        <w:rPr>
          <w:rFonts w:ascii="Times New Roman"/>
          <w:b w:val="false"/>
          <w:i w:val="false"/>
          <w:color w:val="000000"/>
          <w:sz w:val="24"/>
          <w:lang w:val="pl-Pl"/>
        </w:rPr>
        <w:t>3) wykonuje badania laboratoryjne półproduktów skórzanych i skór wyprawionych;</w:t>
      </w:r>
    </w:p>
    <w:p>
      <w:pPr>
        <w:spacing w:before="25" w:after="0"/>
        <w:ind w:left="0"/>
        <w:jc w:val="both"/>
        <w:textAlignment w:val="auto"/>
      </w:pPr>
      <w:r>
        <w:rPr>
          <w:rFonts w:ascii="Times New Roman"/>
          <w:b w:val="false"/>
          <w:i w:val="false"/>
          <w:color w:val="000000"/>
          <w:sz w:val="24"/>
          <w:lang w:val="pl-Pl"/>
        </w:rPr>
        <w:t>4) określa przydatność asortymentową skór wyprawionych, na podstawie badań i oznaczeń laboratoryjnych;</w:t>
      </w:r>
    </w:p>
    <w:p>
      <w:pPr>
        <w:spacing w:before="25" w:after="0"/>
        <w:ind w:left="0"/>
        <w:jc w:val="both"/>
        <w:textAlignment w:val="auto"/>
      </w:pPr>
      <w:r>
        <w:rPr>
          <w:rFonts w:ascii="Times New Roman"/>
          <w:b w:val="false"/>
          <w:i w:val="false"/>
          <w:color w:val="000000"/>
          <w:sz w:val="24"/>
          <w:lang w:val="pl-Pl"/>
        </w:rPr>
        <w:t>5) organizuje stanowisko odbioru jakościowego skór gotowych;</w:t>
      </w:r>
    </w:p>
    <w:p>
      <w:pPr>
        <w:spacing w:before="25" w:after="0"/>
        <w:ind w:left="0"/>
        <w:jc w:val="both"/>
        <w:textAlignment w:val="auto"/>
      </w:pPr>
      <w:r>
        <w:rPr>
          <w:rFonts w:ascii="Times New Roman"/>
          <w:b w:val="false"/>
          <w:i w:val="false"/>
          <w:color w:val="000000"/>
          <w:sz w:val="24"/>
          <w:lang w:val="pl-Pl"/>
        </w:rPr>
        <w:t>6) dokonuje klasyfikacji jakościowej skór wyprawionych.</w:t>
      </w:r>
    </w:p>
    <w:p>
      <w:pPr>
        <w:spacing w:before="25" w:after="0"/>
        <w:ind w:left="0"/>
        <w:jc w:val="both"/>
        <w:textAlignment w:val="auto"/>
      </w:pPr>
      <w:r>
        <w:rPr>
          <w:rFonts w:ascii="Times New Roman"/>
          <w:b/>
          <w:i w:val="false"/>
          <w:color w:val="000000"/>
          <w:sz w:val="24"/>
          <w:lang w:val="pl-Pl"/>
        </w:rPr>
        <w:t>A.54. Przygotowywanie materiałów graficznych do procesu drukowania</w:t>
      </w:r>
    </w:p>
    <w:p>
      <w:pPr>
        <w:spacing w:before="25" w:after="0"/>
        <w:ind w:left="0"/>
        <w:jc w:val="both"/>
        <w:textAlignment w:val="auto"/>
      </w:pPr>
      <w:r>
        <w:rPr>
          <w:rFonts w:ascii="Times New Roman"/>
          <w:b/>
          <w:i w:val="false"/>
          <w:color w:val="000000"/>
          <w:sz w:val="24"/>
          <w:lang w:val="pl-Pl"/>
        </w:rPr>
        <w:t>1. Opracowywanie publikacji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materiały wydawnicze dotyczące publikacji;</w:t>
      </w:r>
    </w:p>
    <w:p>
      <w:pPr>
        <w:spacing w:before="25" w:after="0"/>
        <w:ind w:left="0"/>
        <w:jc w:val="both"/>
        <w:textAlignment w:val="auto"/>
      </w:pPr>
      <w:r>
        <w:rPr>
          <w:rFonts w:ascii="Times New Roman"/>
          <w:b w:val="false"/>
          <w:i w:val="false"/>
          <w:color w:val="000000"/>
          <w:sz w:val="24"/>
          <w:lang w:val="pl-Pl"/>
        </w:rPr>
        <w:t>2) ustala parametry technologiczne wyrobu;</w:t>
      </w:r>
    </w:p>
    <w:p>
      <w:pPr>
        <w:spacing w:before="25" w:after="0"/>
        <w:ind w:left="0"/>
        <w:jc w:val="both"/>
        <w:textAlignment w:val="auto"/>
      </w:pPr>
      <w:r>
        <w:rPr>
          <w:rFonts w:ascii="Times New Roman"/>
          <w:b w:val="false"/>
          <w:i w:val="false"/>
          <w:color w:val="000000"/>
          <w:sz w:val="24"/>
          <w:lang w:val="pl-Pl"/>
        </w:rPr>
        <w:t>3) planuje proces wytwarzania produktu poligraficznego w środowisku cyfrowym;</w:t>
      </w:r>
    </w:p>
    <w:p>
      <w:pPr>
        <w:spacing w:before="25" w:after="0"/>
        <w:ind w:left="0"/>
        <w:jc w:val="both"/>
        <w:textAlignment w:val="auto"/>
      </w:pPr>
      <w:r>
        <w:rPr>
          <w:rFonts w:ascii="Times New Roman"/>
          <w:b w:val="false"/>
          <w:i w:val="false"/>
          <w:color w:val="000000"/>
          <w:sz w:val="24"/>
          <w:lang w:val="pl-Pl"/>
        </w:rPr>
        <w:t>4) wykonuje obliczenia dotyczące zapotrzebowania materiałowego;</w:t>
      </w:r>
    </w:p>
    <w:p>
      <w:pPr>
        <w:spacing w:before="25" w:after="0"/>
        <w:ind w:left="0"/>
        <w:jc w:val="both"/>
        <w:textAlignment w:val="auto"/>
      </w:pPr>
      <w:r>
        <w:rPr>
          <w:rFonts w:ascii="Times New Roman"/>
          <w:b w:val="false"/>
          <w:i w:val="false"/>
          <w:color w:val="000000"/>
          <w:sz w:val="24"/>
          <w:lang w:val="pl-Pl"/>
        </w:rPr>
        <w:t>5) przestrzega zasad kalkulacji kosztów wytworzenia produktu poligraficznego;</w:t>
      </w:r>
    </w:p>
    <w:p>
      <w:pPr>
        <w:spacing w:before="25" w:after="0"/>
        <w:ind w:left="0"/>
        <w:jc w:val="both"/>
        <w:textAlignment w:val="auto"/>
      </w:pPr>
      <w:r>
        <w:rPr>
          <w:rFonts w:ascii="Times New Roman"/>
          <w:b w:val="false"/>
          <w:i w:val="false"/>
          <w:color w:val="000000"/>
          <w:sz w:val="24"/>
          <w:lang w:val="pl-Pl"/>
        </w:rPr>
        <w:t>6) wykonuje obliczenia kosztów wytworzenia produktu poligraficznego.</w:t>
      </w:r>
    </w:p>
    <w:p>
      <w:pPr>
        <w:spacing w:before="25" w:after="0"/>
        <w:ind w:left="0"/>
        <w:jc w:val="both"/>
        <w:textAlignment w:val="auto"/>
      </w:pPr>
      <w:r>
        <w:rPr>
          <w:rFonts w:ascii="Times New Roman"/>
          <w:b/>
          <w:i w:val="false"/>
          <w:color w:val="000000"/>
          <w:sz w:val="24"/>
          <w:lang w:val="pl-Pl"/>
        </w:rPr>
        <w:t>2. Przygotowywanie publikacji i prac graficznych do drukowania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gromadzi i przetwarza materiały cyfrowe przeznaczone do wykonania prac graficznych i publikacji;</w:t>
      </w:r>
    </w:p>
    <w:p>
      <w:pPr>
        <w:spacing w:before="25" w:after="0"/>
        <w:ind w:left="0"/>
        <w:jc w:val="both"/>
        <w:textAlignment w:val="auto"/>
      </w:pPr>
      <w:r>
        <w:rPr>
          <w:rFonts w:ascii="Times New Roman"/>
          <w:b w:val="false"/>
          <w:i w:val="false"/>
          <w:color w:val="000000"/>
          <w:sz w:val="24"/>
          <w:lang w:val="pl-Pl"/>
        </w:rPr>
        <w:t>2) przestrzega zasad składania tekstu i łamania publikacji;</w:t>
      </w:r>
    </w:p>
    <w:p>
      <w:pPr>
        <w:spacing w:before="25" w:after="0"/>
        <w:ind w:left="0"/>
        <w:jc w:val="both"/>
        <w:textAlignment w:val="auto"/>
      </w:pPr>
      <w:r>
        <w:rPr>
          <w:rFonts w:ascii="Times New Roman"/>
          <w:b w:val="false"/>
          <w:i w:val="false"/>
          <w:color w:val="000000"/>
          <w:sz w:val="24"/>
          <w:lang w:val="pl-Pl"/>
        </w:rPr>
        <w:t>3) składa tekst i łamie publikację za pomocą specjalistycznego oprogramowania;</w:t>
      </w:r>
    </w:p>
    <w:p>
      <w:pPr>
        <w:spacing w:before="25" w:after="0"/>
        <w:ind w:left="0"/>
        <w:jc w:val="both"/>
        <w:textAlignment w:val="auto"/>
      </w:pPr>
      <w:r>
        <w:rPr>
          <w:rFonts w:ascii="Times New Roman"/>
          <w:b w:val="false"/>
          <w:i w:val="false"/>
          <w:color w:val="000000"/>
          <w:sz w:val="24"/>
          <w:lang w:val="pl-Pl"/>
        </w:rPr>
        <w:t>4) określa i dobiera metody reprodukcji poligraficznej oraz obróbki grafiki;</w:t>
      </w:r>
    </w:p>
    <w:p>
      <w:pPr>
        <w:spacing w:before="25" w:after="0"/>
        <w:ind w:left="0"/>
        <w:jc w:val="both"/>
        <w:textAlignment w:val="auto"/>
      </w:pPr>
      <w:r>
        <w:rPr>
          <w:rFonts w:ascii="Times New Roman"/>
          <w:b w:val="false"/>
          <w:i w:val="false"/>
          <w:color w:val="000000"/>
          <w:sz w:val="24"/>
          <w:lang w:val="pl-Pl"/>
        </w:rPr>
        <w:t>5) przygotowuje i modyfikuje grafikę z zastosowaniem specjalistycznego oprogramowania;</w:t>
      </w:r>
    </w:p>
    <w:p>
      <w:pPr>
        <w:spacing w:before="25" w:after="0"/>
        <w:ind w:left="0"/>
        <w:jc w:val="both"/>
        <w:textAlignment w:val="auto"/>
      </w:pPr>
      <w:r>
        <w:rPr>
          <w:rFonts w:ascii="Times New Roman"/>
          <w:b w:val="false"/>
          <w:i w:val="false"/>
          <w:color w:val="000000"/>
          <w:sz w:val="24"/>
          <w:lang w:val="pl-Pl"/>
        </w:rPr>
        <w:t>6) tworzy kompozycje graficzno-tekstowe za pomocą specjalistycznego oprogramowania;</w:t>
      </w:r>
    </w:p>
    <w:p>
      <w:pPr>
        <w:spacing w:before="25" w:after="0"/>
        <w:ind w:left="0"/>
        <w:jc w:val="both"/>
        <w:textAlignment w:val="auto"/>
      </w:pPr>
      <w:r>
        <w:rPr>
          <w:rFonts w:ascii="Times New Roman"/>
          <w:b w:val="false"/>
          <w:i w:val="false"/>
          <w:color w:val="000000"/>
          <w:sz w:val="24"/>
          <w:lang w:val="pl-Pl"/>
        </w:rPr>
        <w:t>7) przestrzega zasad przygotowania materiału cyfrowego do naświetlania lub drukowania;</w:t>
      </w:r>
    </w:p>
    <w:p>
      <w:pPr>
        <w:spacing w:before="25" w:after="0"/>
        <w:ind w:left="0"/>
        <w:jc w:val="both"/>
        <w:textAlignment w:val="auto"/>
      </w:pPr>
      <w:r>
        <w:rPr>
          <w:rFonts w:ascii="Times New Roman"/>
          <w:b w:val="false"/>
          <w:i w:val="false"/>
          <w:color w:val="000000"/>
          <w:sz w:val="24"/>
          <w:lang w:val="pl-Pl"/>
        </w:rPr>
        <w:t>8) przygotowuje materiał cyfrowy do naświetlania lub drukowania;</w:t>
      </w:r>
    </w:p>
    <w:p>
      <w:pPr>
        <w:spacing w:before="25" w:after="0"/>
        <w:ind w:left="0"/>
        <w:jc w:val="both"/>
        <w:textAlignment w:val="auto"/>
      </w:pPr>
      <w:r>
        <w:rPr>
          <w:rFonts w:ascii="Times New Roman"/>
          <w:b w:val="false"/>
          <w:i w:val="false"/>
          <w:color w:val="000000"/>
          <w:sz w:val="24"/>
          <w:lang w:val="pl-Pl"/>
        </w:rPr>
        <w:t>9) wykonuje impozycję prac cyfrowych;</w:t>
      </w:r>
    </w:p>
    <w:p>
      <w:pPr>
        <w:spacing w:before="25" w:after="0"/>
        <w:ind w:left="0"/>
        <w:jc w:val="both"/>
        <w:textAlignment w:val="auto"/>
      </w:pPr>
      <w:r>
        <w:rPr>
          <w:rFonts w:ascii="Times New Roman"/>
          <w:b w:val="false"/>
          <w:i w:val="false"/>
          <w:color w:val="000000"/>
          <w:sz w:val="24"/>
          <w:lang w:val="pl-Pl"/>
        </w:rPr>
        <w:t>10) wykonuje wydruki próbne;</w:t>
      </w:r>
    </w:p>
    <w:p>
      <w:pPr>
        <w:spacing w:before="25" w:after="0"/>
        <w:ind w:left="0"/>
        <w:jc w:val="both"/>
        <w:textAlignment w:val="auto"/>
      </w:pPr>
      <w:r>
        <w:rPr>
          <w:rFonts w:ascii="Times New Roman"/>
          <w:b w:val="false"/>
          <w:i w:val="false"/>
          <w:color w:val="000000"/>
          <w:sz w:val="24"/>
          <w:lang w:val="pl-Pl"/>
        </w:rPr>
        <w:t>11) określa zakres zastosowania cyfrowych systemów produkcyjnych w poligrafii;</w:t>
      </w:r>
    </w:p>
    <w:p>
      <w:pPr>
        <w:spacing w:before="25" w:after="0"/>
        <w:ind w:left="0"/>
        <w:jc w:val="both"/>
        <w:textAlignment w:val="auto"/>
      </w:pPr>
      <w:r>
        <w:rPr>
          <w:rFonts w:ascii="Times New Roman"/>
          <w:b w:val="false"/>
          <w:i w:val="false"/>
          <w:color w:val="000000"/>
          <w:sz w:val="24"/>
          <w:lang w:val="pl-Pl"/>
        </w:rPr>
        <w:t>12) posługuje się cyfrowymi systemami produkcyjnymi w produkcji poligraficznej.</w:t>
      </w:r>
    </w:p>
    <w:p>
      <w:pPr>
        <w:spacing w:before="25" w:after="0"/>
        <w:ind w:left="0"/>
        <w:jc w:val="both"/>
        <w:textAlignment w:val="auto"/>
      </w:pPr>
      <w:r>
        <w:rPr>
          <w:rFonts w:ascii="Times New Roman"/>
          <w:b/>
          <w:i w:val="false"/>
          <w:color w:val="000000"/>
          <w:sz w:val="24"/>
          <w:lang w:val="pl-Pl"/>
        </w:rPr>
        <w:t>A.55. Drukowanie cyfrowe</w:t>
      </w:r>
    </w:p>
    <w:p>
      <w:pPr>
        <w:spacing w:before="25" w:after="0"/>
        <w:ind w:left="0"/>
        <w:jc w:val="both"/>
        <w:textAlignment w:val="auto"/>
      </w:pPr>
      <w:r>
        <w:rPr>
          <w:rFonts w:ascii="Times New Roman"/>
          <w:b/>
          <w:i w:val="false"/>
          <w:color w:val="000000"/>
          <w:sz w:val="24"/>
          <w:lang w:val="pl-Pl"/>
        </w:rPr>
        <w:t>1. Drukowanie nakładu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cyfrowe do cyfrowego drukowania nakładu;</w:t>
      </w:r>
    </w:p>
    <w:p>
      <w:pPr>
        <w:spacing w:before="25" w:after="0"/>
        <w:ind w:left="0"/>
        <w:jc w:val="both"/>
        <w:textAlignment w:val="auto"/>
      </w:pPr>
      <w:r>
        <w:rPr>
          <w:rFonts w:ascii="Times New Roman"/>
          <w:b w:val="false"/>
          <w:i w:val="false"/>
          <w:color w:val="000000"/>
          <w:sz w:val="24"/>
          <w:lang w:val="pl-Pl"/>
        </w:rPr>
        <w:t>2) dobiera podłoża i materiały eksploatacyjne do cyfrowego drukowania nakładu;</w:t>
      </w:r>
    </w:p>
    <w:p>
      <w:pPr>
        <w:spacing w:before="25" w:after="0"/>
        <w:ind w:left="0"/>
        <w:jc w:val="both"/>
        <w:textAlignment w:val="auto"/>
      </w:pPr>
      <w:r>
        <w:rPr>
          <w:rFonts w:ascii="Times New Roman"/>
          <w:b w:val="false"/>
          <w:i w:val="false"/>
          <w:color w:val="000000"/>
          <w:sz w:val="24"/>
          <w:lang w:val="pl-Pl"/>
        </w:rPr>
        <w:t>3) przygotowuje podłoża i materiały eksploatacyjne do cyfrowego drukowania nakładu;</w:t>
      </w:r>
    </w:p>
    <w:p>
      <w:pPr>
        <w:spacing w:before="25" w:after="0"/>
        <w:ind w:left="0"/>
        <w:jc w:val="both"/>
        <w:textAlignment w:val="auto"/>
      </w:pPr>
      <w:r>
        <w:rPr>
          <w:rFonts w:ascii="Times New Roman"/>
          <w:b w:val="false"/>
          <w:i w:val="false"/>
          <w:color w:val="000000"/>
          <w:sz w:val="24"/>
          <w:lang w:val="pl-Pl"/>
        </w:rPr>
        <w:t>4) przygotowuje materiały cyfrowe do cyfrowego drukowania nakładu;</w:t>
      </w:r>
    </w:p>
    <w:p>
      <w:pPr>
        <w:spacing w:before="25" w:after="0"/>
        <w:ind w:left="0"/>
        <w:jc w:val="both"/>
        <w:textAlignment w:val="auto"/>
      </w:pPr>
      <w:r>
        <w:rPr>
          <w:rFonts w:ascii="Times New Roman"/>
          <w:b w:val="false"/>
          <w:i w:val="false"/>
          <w:color w:val="000000"/>
          <w:sz w:val="24"/>
          <w:lang w:val="pl-Pl"/>
        </w:rPr>
        <w:t>5) przestrzega zasad przygotowania maszyn cyfrowych do cyfrowego drukowania nakładu;</w:t>
      </w:r>
    </w:p>
    <w:p>
      <w:pPr>
        <w:spacing w:before="25" w:after="0"/>
        <w:ind w:left="0"/>
        <w:jc w:val="both"/>
        <w:textAlignment w:val="auto"/>
      </w:pPr>
      <w:r>
        <w:rPr>
          <w:rFonts w:ascii="Times New Roman"/>
          <w:b w:val="false"/>
          <w:i w:val="false"/>
          <w:color w:val="000000"/>
          <w:sz w:val="24"/>
          <w:lang w:val="pl-Pl"/>
        </w:rPr>
        <w:t>6) przygotowuje maszyny cyfrowe do cyfrowego drukowania nakładu;</w:t>
      </w:r>
    </w:p>
    <w:p>
      <w:pPr>
        <w:spacing w:before="25" w:after="0"/>
        <w:ind w:left="0"/>
        <w:jc w:val="both"/>
        <w:textAlignment w:val="auto"/>
      </w:pPr>
      <w:r>
        <w:rPr>
          <w:rFonts w:ascii="Times New Roman"/>
          <w:b w:val="false"/>
          <w:i w:val="false"/>
          <w:color w:val="000000"/>
          <w:sz w:val="24"/>
          <w:lang w:val="pl-Pl"/>
        </w:rPr>
        <w:t>7) przestrzega zasad cyfrowego drukowania nakładu na maszynach cyfrowych;</w:t>
      </w:r>
    </w:p>
    <w:p>
      <w:pPr>
        <w:spacing w:before="25" w:after="0"/>
        <w:ind w:left="0"/>
        <w:jc w:val="both"/>
        <w:textAlignment w:val="auto"/>
      </w:pPr>
      <w:r>
        <w:rPr>
          <w:rFonts w:ascii="Times New Roman"/>
          <w:b w:val="false"/>
          <w:i w:val="false"/>
          <w:color w:val="000000"/>
          <w:sz w:val="24"/>
          <w:lang w:val="pl-Pl"/>
        </w:rPr>
        <w:t>8) obsługuje drukujące maszyny cyfrowe;</w:t>
      </w:r>
    </w:p>
    <w:p>
      <w:pPr>
        <w:spacing w:before="25" w:after="0"/>
        <w:ind w:left="0"/>
        <w:jc w:val="both"/>
        <w:textAlignment w:val="auto"/>
      </w:pPr>
      <w:r>
        <w:rPr>
          <w:rFonts w:ascii="Times New Roman"/>
          <w:b w:val="false"/>
          <w:i w:val="false"/>
          <w:color w:val="000000"/>
          <w:sz w:val="24"/>
          <w:lang w:val="pl-Pl"/>
        </w:rPr>
        <w:t>9) ocenia jakość cyfrowych wydruków nakładów;</w:t>
      </w:r>
    </w:p>
    <w:p>
      <w:pPr>
        <w:spacing w:before="25" w:after="0"/>
        <w:ind w:left="0"/>
        <w:jc w:val="both"/>
        <w:textAlignment w:val="auto"/>
      </w:pPr>
      <w:r>
        <w:rPr>
          <w:rFonts w:ascii="Times New Roman"/>
          <w:b w:val="false"/>
          <w:i w:val="false"/>
          <w:color w:val="000000"/>
          <w:sz w:val="24"/>
          <w:lang w:val="pl-Pl"/>
        </w:rPr>
        <w:t>10) określa sposoby personalizacji druków;</w:t>
      </w:r>
    </w:p>
    <w:p>
      <w:pPr>
        <w:spacing w:before="25" w:after="0"/>
        <w:ind w:left="0"/>
        <w:jc w:val="both"/>
        <w:textAlignment w:val="auto"/>
      </w:pPr>
      <w:r>
        <w:rPr>
          <w:rFonts w:ascii="Times New Roman"/>
          <w:b w:val="false"/>
          <w:i w:val="false"/>
          <w:color w:val="000000"/>
          <w:sz w:val="24"/>
          <w:lang w:val="pl-Pl"/>
        </w:rPr>
        <w:t>11) dobiera metody wykończania wydruków cyfrowych;</w:t>
      </w:r>
    </w:p>
    <w:p>
      <w:pPr>
        <w:spacing w:before="25" w:after="0"/>
        <w:ind w:left="0"/>
        <w:jc w:val="both"/>
        <w:textAlignment w:val="auto"/>
      </w:pPr>
      <w:r>
        <w:rPr>
          <w:rFonts w:ascii="Times New Roman"/>
          <w:b w:val="false"/>
          <w:i w:val="false"/>
          <w:color w:val="000000"/>
          <w:sz w:val="24"/>
          <w:lang w:val="pl-Pl"/>
        </w:rPr>
        <w:t>12) wykonuje obróbkę wykończeniową wydruków cyfrowych.</w:t>
      </w:r>
    </w:p>
    <w:p>
      <w:pPr>
        <w:spacing w:before="25" w:after="0"/>
        <w:ind w:left="0"/>
        <w:jc w:val="both"/>
        <w:textAlignment w:val="auto"/>
      </w:pPr>
      <w:r>
        <w:rPr>
          <w:rFonts w:ascii="Times New Roman"/>
          <w:b/>
          <w:i w:val="false"/>
          <w:color w:val="000000"/>
          <w:sz w:val="24"/>
          <w:lang w:val="pl-Pl"/>
        </w:rPr>
        <w:t>2. Wykonywanie wydruków wielkoformatowych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cyfrowe do drukowania wielkoformatowego;</w:t>
      </w:r>
    </w:p>
    <w:p>
      <w:pPr>
        <w:spacing w:before="25" w:after="0"/>
        <w:ind w:left="0"/>
        <w:jc w:val="both"/>
        <w:textAlignment w:val="auto"/>
      </w:pPr>
      <w:r>
        <w:rPr>
          <w:rFonts w:ascii="Times New Roman"/>
          <w:b w:val="false"/>
          <w:i w:val="false"/>
          <w:color w:val="000000"/>
          <w:sz w:val="24"/>
          <w:lang w:val="pl-Pl"/>
        </w:rPr>
        <w:t>2) przygotowuje podłoża i materiały eksploatacyjne do drukowania wielkoformatowego;</w:t>
      </w:r>
    </w:p>
    <w:p>
      <w:pPr>
        <w:spacing w:before="25" w:after="0"/>
        <w:ind w:left="0"/>
        <w:jc w:val="both"/>
        <w:textAlignment w:val="auto"/>
      </w:pPr>
      <w:r>
        <w:rPr>
          <w:rFonts w:ascii="Times New Roman"/>
          <w:b w:val="false"/>
          <w:i w:val="false"/>
          <w:color w:val="000000"/>
          <w:sz w:val="24"/>
          <w:lang w:val="pl-Pl"/>
        </w:rPr>
        <w:t>3) przygotowuje materiały cyfrowe do drukowania wielkoformatowego;</w:t>
      </w:r>
    </w:p>
    <w:p>
      <w:pPr>
        <w:spacing w:before="25" w:after="0"/>
        <w:ind w:left="0"/>
        <w:jc w:val="both"/>
        <w:textAlignment w:val="auto"/>
      </w:pPr>
      <w:r>
        <w:rPr>
          <w:rFonts w:ascii="Times New Roman"/>
          <w:b w:val="false"/>
          <w:i w:val="false"/>
          <w:color w:val="000000"/>
          <w:sz w:val="24"/>
          <w:lang w:val="pl-Pl"/>
        </w:rPr>
        <w:t>4) przestrzega zasad przygotowania cyfrowych maszyn wielkoformatowych do drukowania;</w:t>
      </w:r>
    </w:p>
    <w:p>
      <w:pPr>
        <w:spacing w:before="25" w:after="0"/>
        <w:ind w:left="0"/>
        <w:jc w:val="both"/>
        <w:textAlignment w:val="auto"/>
      </w:pPr>
      <w:r>
        <w:rPr>
          <w:rFonts w:ascii="Times New Roman"/>
          <w:b w:val="false"/>
          <w:i w:val="false"/>
          <w:color w:val="000000"/>
          <w:sz w:val="24"/>
          <w:lang w:val="pl-Pl"/>
        </w:rPr>
        <w:t>5) przygotowuje cyfrowe maszyny wielkoformatowe do drukowania;</w:t>
      </w:r>
    </w:p>
    <w:p>
      <w:pPr>
        <w:spacing w:before="25" w:after="0"/>
        <w:ind w:left="0"/>
        <w:jc w:val="both"/>
        <w:textAlignment w:val="auto"/>
      </w:pPr>
      <w:r>
        <w:rPr>
          <w:rFonts w:ascii="Times New Roman"/>
          <w:b w:val="false"/>
          <w:i w:val="false"/>
          <w:color w:val="000000"/>
          <w:sz w:val="24"/>
          <w:lang w:val="pl-Pl"/>
        </w:rPr>
        <w:t>6) przestrzega zasad wykonania wydruków wielkoformatowych;</w:t>
      </w:r>
    </w:p>
    <w:p>
      <w:pPr>
        <w:spacing w:before="25" w:after="0"/>
        <w:ind w:left="0"/>
        <w:jc w:val="both"/>
        <w:textAlignment w:val="auto"/>
      </w:pPr>
      <w:r>
        <w:rPr>
          <w:rFonts w:ascii="Times New Roman"/>
          <w:b w:val="false"/>
          <w:i w:val="false"/>
          <w:color w:val="000000"/>
          <w:sz w:val="24"/>
          <w:lang w:val="pl-Pl"/>
        </w:rPr>
        <w:t>7) obsługuje cyfrowe maszyny wielkoformatowe;</w:t>
      </w:r>
    </w:p>
    <w:p>
      <w:pPr>
        <w:spacing w:before="25" w:after="0"/>
        <w:ind w:left="0"/>
        <w:jc w:val="both"/>
        <w:textAlignment w:val="auto"/>
      </w:pPr>
      <w:r>
        <w:rPr>
          <w:rFonts w:ascii="Times New Roman"/>
          <w:b w:val="false"/>
          <w:i w:val="false"/>
          <w:color w:val="000000"/>
          <w:sz w:val="24"/>
          <w:lang w:val="pl-Pl"/>
        </w:rPr>
        <w:t>8) wykonuje obróbkę wykończeniową wydruków wielkoformatowych;</w:t>
      </w:r>
    </w:p>
    <w:p>
      <w:pPr>
        <w:spacing w:before="25" w:after="0"/>
        <w:ind w:left="0"/>
        <w:jc w:val="both"/>
        <w:textAlignment w:val="auto"/>
      </w:pPr>
      <w:r>
        <w:rPr>
          <w:rFonts w:ascii="Times New Roman"/>
          <w:b w:val="false"/>
          <w:i w:val="false"/>
          <w:color w:val="000000"/>
          <w:sz w:val="24"/>
          <w:lang w:val="pl-Pl"/>
        </w:rPr>
        <w:t>9) dobiera system wystawienniczy do prezentacji wydruków wielkoformatowych;</w:t>
      </w:r>
    </w:p>
    <w:p>
      <w:pPr>
        <w:spacing w:before="25" w:after="0"/>
        <w:ind w:left="0"/>
        <w:jc w:val="both"/>
        <w:textAlignment w:val="auto"/>
      </w:pPr>
      <w:r>
        <w:rPr>
          <w:rFonts w:ascii="Times New Roman"/>
          <w:b w:val="false"/>
          <w:i w:val="false"/>
          <w:color w:val="000000"/>
          <w:sz w:val="24"/>
          <w:lang w:val="pl-Pl"/>
        </w:rPr>
        <w:t>10) przygotowuje wydruki wielkoformatowe do ekspozycji.</w:t>
      </w:r>
    </w:p>
    <w:p>
      <w:pPr>
        <w:spacing w:before="25" w:after="0"/>
        <w:ind w:left="0"/>
        <w:jc w:val="both"/>
        <w:textAlignment w:val="auto"/>
      </w:pPr>
      <w:r>
        <w:rPr>
          <w:rFonts w:ascii="Times New Roman"/>
          <w:b/>
          <w:i w:val="false"/>
          <w:color w:val="000000"/>
          <w:sz w:val="24"/>
          <w:lang w:val="pl-Pl"/>
        </w:rPr>
        <w:t>A.56. Organizacja i kontrolowanie procesów technologicznych w przemyśle chemicznym</w:t>
      </w:r>
    </w:p>
    <w:p>
      <w:pPr>
        <w:spacing w:before="25" w:after="0"/>
        <w:ind w:left="0"/>
        <w:jc w:val="both"/>
        <w:textAlignment w:val="auto"/>
      </w:pPr>
      <w:r>
        <w:rPr>
          <w:rFonts w:ascii="Times New Roman"/>
          <w:b/>
          <w:i w:val="false"/>
          <w:color w:val="000000"/>
          <w:sz w:val="24"/>
          <w:lang w:val="pl-Pl"/>
        </w:rPr>
        <w:t>1. Organizowanie procesów technologicznych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procesy technologiczne przemysłowej syntezy organicznej i nieorganicznej, przetwórstwa petrochemiczno-rafineryjnego;</w:t>
      </w:r>
    </w:p>
    <w:p>
      <w:pPr>
        <w:spacing w:before="25" w:after="0"/>
        <w:ind w:left="0"/>
        <w:jc w:val="both"/>
        <w:textAlignment w:val="auto"/>
      </w:pPr>
      <w:r>
        <w:rPr>
          <w:rFonts w:ascii="Times New Roman"/>
          <w:b w:val="false"/>
          <w:i w:val="false"/>
          <w:color w:val="000000"/>
          <w:sz w:val="24"/>
          <w:lang w:val="pl-Pl"/>
        </w:rPr>
        <w:t>2) sporządza bilanse materiałowe i energetyczne procesów technologicznych;</w:t>
      </w:r>
    </w:p>
    <w:p>
      <w:pPr>
        <w:spacing w:before="25" w:after="0"/>
        <w:ind w:left="0"/>
        <w:jc w:val="both"/>
        <w:textAlignment w:val="auto"/>
      </w:pPr>
      <w:r>
        <w:rPr>
          <w:rFonts w:ascii="Times New Roman"/>
          <w:b w:val="false"/>
          <w:i w:val="false"/>
          <w:color w:val="000000"/>
          <w:sz w:val="24"/>
          <w:lang w:val="pl-Pl"/>
        </w:rPr>
        <w:t>3) określa parametry procesu technologicznego i wymagania dotyczące jakości mediów technologicznych;</w:t>
      </w:r>
    </w:p>
    <w:p>
      <w:pPr>
        <w:spacing w:before="25" w:after="0"/>
        <w:ind w:left="0"/>
        <w:jc w:val="both"/>
        <w:textAlignment w:val="auto"/>
      </w:pPr>
      <w:r>
        <w:rPr>
          <w:rFonts w:ascii="Times New Roman"/>
          <w:b w:val="false"/>
          <w:i w:val="false"/>
          <w:color w:val="000000"/>
          <w:sz w:val="24"/>
          <w:lang w:val="pl-Pl"/>
        </w:rPr>
        <w:t>4) dobiera maszyny i urządzenia do poszczególnych procesów wytwarzania półproduktów i produktów chemicznych;</w:t>
      </w:r>
    </w:p>
    <w:p>
      <w:pPr>
        <w:spacing w:before="25" w:after="0"/>
        <w:ind w:left="0"/>
        <w:jc w:val="both"/>
        <w:textAlignment w:val="auto"/>
      </w:pPr>
      <w:r>
        <w:rPr>
          <w:rFonts w:ascii="Times New Roman"/>
          <w:b w:val="false"/>
          <w:i w:val="false"/>
          <w:color w:val="000000"/>
          <w:sz w:val="24"/>
          <w:lang w:val="pl-Pl"/>
        </w:rPr>
        <w:t>5) przestrzega zasad racjonalnej gospodarki czynnikami energetycznymi podczas produkcji;</w:t>
      </w:r>
    </w:p>
    <w:p>
      <w:pPr>
        <w:spacing w:before="25" w:after="0"/>
        <w:ind w:left="0"/>
        <w:jc w:val="both"/>
        <w:textAlignment w:val="auto"/>
      </w:pPr>
      <w:r>
        <w:rPr>
          <w:rFonts w:ascii="Times New Roman"/>
          <w:b w:val="false"/>
          <w:i w:val="false"/>
          <w:color w:val="000000"/>
          <w:sz w:val="24"/>
          <w:lang w:val="pl-Pl"/>
        </w:rPr>
        <w:t>6) organizuje stanowiska obsługi ciągu technologicznego;</w:t>
      </w:r>
    </w:p>
    <w:p>
      <w:pPr>
        <w:spacing w:before="25" w:after="0"/>
        <w:ind w:left="0"/>
        <w:jc w:val="both"/>
        <w:textAlignment w:val="auto"/>
      </w:pPr>
      <w:r>
        <w:rPr>
          <w:rFonts w:ascii="Times New Roman"/>
          <w:b w:val="false"/>
          <w:i w:val="false"/>
          <w:color w:val="000000"/>
          <w:sz w:val="24"/>
          <w:lang w:val="pl-Pl"/>
        </w:rPr>
        <w:t>7) opracowuje harmonogramy prac i kieruje zespołami pracowników prowadzących procesy technologiczne;</w:t>
      </w:r>
    </w:p>
    <w:p>
      <w:pPr>
        <w:spacing w:before="25" w:after="0"/>
        <w:ind w:left="0"/>
        <w:jc w:val="both"/>
        <w:textAlignment w:val="auto"/>
      </w:pPr>
      <w:r>
        <w:rPr>
          <w:rFonts w:ascii="Times New Roman"/>
          <w:b w:val="false"/>
          <w:i w:val="false"/>
          <w:color w:val="000000"/>
          <w:sz w:val="24"/>
          <w:lang w:val="pl-Pl"/>
        </w:rPr>
        <w:t>8) kontroluje wykonywanie pomiarów i regulacji parametrów procesowych;</w:t>
      </w:r>
    </w:p>
    <w:p>
      <w:pPr>
        <w:spacing w:before="25" w:after="0"/>
        <w:ind w:left="0"/>
        <w:jc w:val="both"/>
        <w:textAlignment w:val="auto"/>
      </w:pPr>
      <w:r>
        <w:rPr>
          <w:rFonts w:ascii="Times New Roman"/>
          <w:b w:val="false"/>
          <w:i w:val="false"/>
          <w:color w:val="000000"/>
          <w:sz w:val="24"/>
          <w:lang w:val="pl-Pl"/>
        </w:rPr>
        <w:t>9) kontroluje przebieg procesów produkcyjnych na podstawie wyników pomiarów parametrów i analiz ruchowych i międzyoperacyjnych;</w:t>
      </w:r>
    </w:p>
    <w:p>
      <w:pPr>
        <w:spacing w:before="25" w:after="0"/>
        <w:ind w:left="0"/>
        <w:jc w:val="both"/>
        <w:textAlignment w:val="auto"/>
      </w:pPr>
      <w:r>
        <w:rPr>
          <w:rFonts w:ascii="Times New Roman"/>
          <w:b w:val="false"/>
          <w:i w:val="false"/>
          <w:color w:val="000000"/>
          <w:sz w:val="24"/>
          <w:lang w:val="pl-Pl"/>
        </w:rPr>
        <w:t>10) organizuje i nadzoruje prace związane ze znakowaniem, magazynowaniem i transportem materiałów na wydziale produkcyjnym przemysłu chemicznego;</w:t>
      </w:r>
    </w:p>
    <w:p>
      <w:pPr>
        <w:spacing w:before="25" w:after="0"/>
        <w:ind w:left="0"/>
        <w:jc w:val="both"/>
        <w:textAlignment w:val="auto"/>
      </w:pPr>
      <w:r>
        <w:rPr>
          <w:rFonts w:ascii="Times New Roman"/>
          <w:b w:val="false"/>
          <w:i w:val="false"/>
          <w:color w:val="000000"/>
          <w:sz w:val="24"/>
          <w:lang w:val="pl-Pl"/>
        </w:rPr>
        <w:t>11) kontroluje przestrzeganie procedur systemu jakości i stosowanie przepisów prawa dotyczących bezpieczeństwa i higieny pracy, ochrony przeciwpożarowej oraz ochrony środowiska w procesie produkcyjnym;</w:t>
      </w:r>
    </w:p>
    <w:p>
      <w:pPr>
        <w:spacing w:before="25" w:after="0"/>
        <w:ind w:left="0"/>
        <w:jc w:val="both"/>
        <w:textAlignment w:val="auto"/>
      </w:pPr>
      <w:r>
        <w:rPr>
          <w:rFonts w:ascii="Times New Roman"/>
          <w:b w:val="false"/>
          <w:i w:val="false"/>
          <w:color w:val="000000"/>
          <w:sz w:val="24"/>
          <w:lang w:val="pl-Pl"/>
        </w:rPr>
        <w:t>12) prowadzi dokumentację przebiegu procesu produkcyjnego.</w:t>
      </w:r>
    </w:p>
    <w:p>
      <w:pPr>
        <w:spacing w:before="25" w:after="0"/>
        <w:ind w:left="0"/>
        <w:jc w:val="both"/>
        <w:textAlignment w:val="auto"/>
      </w:pPr>
      <w:r>
        <w:rPr>
          <w:rFonts w:ascii="Times New Roman"/>
          <w:b/>
          <w:i w:val="false"/>
          <w:color w:val="000000"/>
          <w:sz w:val="24"/>
          <w:lang w:val="pl-Pl"/>
        </w:rPr>
        <w:t>2. Wykonywanie badań laboratoryjnych stosowanych w przemyśle chemicznym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pobiera próbki substancji gazowych, ciekłych i stałych do badań laboratoryjnych;</w:t>
      </w:r>
    </w:p>
    <w:p>
      <w:pPr>
        <w:spacing w:before="25" w:after="0"/>
        <w:ind w:left="0"/>
        <w:jc w:val="both"/>
        <w:textAlignment w:val="auto"/>
      </w:pPr>
      <w:r>
        <w:rPr>
          <w:rFonts w:ascii="Times New Roman"/>
          <w:b w:val="false"/>
          <w:i w:val="false"/>
          <w:color w:val="000000"/>
          <w:sz w:val="24"/>
          <w:lang w:val="pl-Pl"/>
        </w:rPr>
        <w:t>2) znakuje, zabezpiecza i przechowuje pobrane próbki materiałów;</w:t>
      </w:r>
    </w:p>
    <w:p>
      <w:pPr>
        <w:spacing w:before="25" w:after="0"/>
        <w:ind w:left="0"/>
        <w:jc w:val="both"/>
        <w:textAlignment w:val="auto"/>
      </w:pPr>
      <w:r>
        <w:rPr>
          <w:rFonts w:ascii="Times New Roman"/>
          <w:b w:val="false"/>
          <w:i w:val="false"/>
          <w:color w:val="000000"/>
          <w:sz w:val="24"/>
          <w:lang w:val="pl-Pl"/>
        </w:rPr>
        <w:t>3) dobiera metody i techniki przygotowywania materiału do badań laboratoryjnych;</w:t>
      </w:r>
    </w:p>
    <w:p>
      <w:pPr>
        <w:spacing w:before="25" w:after="0"/>
        <w:ind w:left="0"/>
        <w:jc w:val="both"/>
        <w:textAlignment w:val="auto"/>
      </w:pPr>
      <w:r>
        <w:rPr>
          <w:rFonts w:ascii="Times New Roman"/>
          <w:b w:val="false"/>
          <w:i w:val="false"/>
          <w:color w:val="000000"/>
          <w:sz w:val="24"/>
          <w:lang w:val="pl-Pl"/>
        </w:rPr>
        <w:t>4) przygotowuje próbki laboratoryjne i analityczne;</w:t>
      </w:r>
    </w:p>
    <w:p>
      <w:pPr>
        <w:spacing w:before="25" w:after="0"/>
        <w:ind w:left="0"/>
        <w:jc w:val="both"/>
        <w:textAlignment w:val="auto"/>
      </w:pPr>
      <w:r>
        <w:rPr>
          <w:rFonts w:ascii="Times New Roman"/>
          <w:b w:val="false"/>
          <w:i w:val="false"/>
          <w:color w:val="000000"/>
          <w:sz w:val="24"/>
          <w:lang w:val="pl-Pl"/>
        </w:rPr>
        <w:t>5) stosuje metody klasyczne i instrumentalne stosowane w badaniach surowców, półproduktów, produktów i materiałów pomocniczych przemysłu chemicznego;</w:t>
      </w:r>
    </w:p>
    <w:p>
      <w:pPr>
        <w:spacing w:before="25" w:after="0"/>
        <w:ind w:left="0"/>
        <w:jc w:val="both"/>
        <w:textAlignment w:val="auto"/>
      </w:pPr>
      <w:r>
        <w:rPr>
          <w:rFonts w:ascii="Times New Roman"/>
          <w:b w:val="false"/>
          <w:i w:val="false"/>
          <w:color w:val="000000"/>
          <w:sz w:val="24"/>
          <w:lang w:val="pl-Pl"/>
        </w:rPr>
        <w:t>6) przygotowuje titranty i roztwory pomocnicze;</w:t>
      </w:r>
    </w:p>
    <w:p>
      <w:pPr>
        <w:spacing w:before="25" w:after="0"/>
        <w:ind w:left="0"/>
        <w:jc w:val="both"/>
        <w:textAlignment w:val="auto"/>
      </w:pPr>
      <w:r>
        <w:rPr>
          <w:rFonts w:ascii="Times New Roman"/>
          <w:b w:val="false"/>
          <w:i w:val="false"/>
          <w:color w:val="000000"/>
          <w:sz w:val="24"/>
          <w:lang w:val="pl-Pl"/>
        </w:rPr>
        <w:t>7) wykonuje analizy jakościowe i ilościowe surowców, półproduktów i produktów przemysłu chemicznego oraz materiałów pomocniczych, metodami klasycznymi i instrumentalnymi;</w:t>
      </w:r>
    </w:p>
    <w:p>
      <w:pPr>
        <w:spacing w:before="25" w:after="0"/>
        <w:ind w:left="0"/>
        <w:jc w:val="both"/>
        <w:textAlignment w:val="auto"/>
      </w:pPr>
      <w:r>
        <w:rPr>
          <w:rFonts w:ascii="Times New Roman"/>
          <w:b w:val="false"/>
          <w:i w:val="false"/>
          <w:color w:val="000000"/>
          <w:sz w:val="24"/>
          <w:lang w:val="pl-Pl"/>
        </w:rPr>
        <w:t>8) wykonuje badania właściwości fizycznych i fizykochemicznych surowców, półproduktów, produktów i materiałów pomocniczych przemysłu chemicznego;</w:t>
      </w:r>
    </w:p>
    <w:p>
      <w:pPr>
        <w:spacing w:before="25" w:after="0"/>
        <w:ind w:left="0"/>
        <w:jc w:val="both"/>
        <w:textAlignment w:val="auto"/>
      </w:pPr>
      <w:r>
        <w:rPr>
          <w:rFonts w:ascii="Times New Roman"/>
          <w:b w:val="false"/>
          <w:i w:val="false"/>
          <w:color w:val="000000"/>
          <w:sz w:val="24"/>
          <w:lang w:val="pl-Pl"/>
        </w:rPr>
        <w:t>9) ocenia jakość surowców, półproduktów, produktów, materiałów pomocniczych na podstawie wyników badań laboratoryjnych;</w:t>
      </w:r>
    </w:p>
    <w:p>
      <w:pPr>
        <w:spacing w:before="25" w:after="0"/>
        <w:ind w:left="0"/>
        <w:jc w:val="both"/>
        <w:textAlignment w:val="auto"/>
      </w:pPr>
      <w:r>
        <w:rPr>
          <w:rFonts w:ascii="Times New Roman"/>
          <w:b w:val="false"/>
          <w:i w:val="false"/>
          <w:color w:val="000000"/>
          <w:sz w:val="24"/>
          <w:lang w:val="pl-Pl"/>
        </w:rPr>
        <w:t>10) wykonuje czynności związane z kalibracją i konserwacją sprzętu i aparatury laboratoryjnej;</w:t>
      </w:r>
    </w:p>
    <w:p>
      <w:pPr>
        <w:spacing w:before="25" w:after="0"/>
        <w:ind w:left="0"/>
        <w:jc w:val="both"/>
        <w:textAlignment w:val="auto"/>
      </w:pPr>
      <w:r>
        <w:rPr>
          <w:rFonts w:ascii="Times New Roman"/>
          <w:b w:val="false"/>
          <w:i w:val="false"/>
          <w:color w:val="000000"/>
          <w:sz w:val="24"/>
          <w:lang w:val="pl-Pl"/>
        </w:rPr>
        <w:t>11) prowadzi ewidencję i dokumentację badań laboratoryjnych surowców, półproduktów, produktów i materiałów pomocniczych przemysłu chemicznego.</w:t>
      </w:r>
    </w:p>
    <w:p>
      <w:pPr>
        <w:spacing w:before="25" w:after="0"/>
        <w:ind w:left="0"/>
        <w:jc w:val="both"/>
        <w:textAlignment w:val="auto"/>
      </w:pPr>
      <w:r>
        <w:rPr>
          <w:rFonts w:ascii="Times New Roman"/>
          <w:b/>
          <w:i w:val="false"/>
          <w:color w:val="000000"/>
          <w:sz w:val="24"/>
          <w:lang w:val="pl-Pl"/>
        </w:rPr>
        <w:t>A.57. Produkcja mas włóknistych i wytworów papierniczych</w:t>
      </w:r>
    </w:p>
    <w:p>
      <w:pPr>
        <w:spacing w:before="25" w:after="0"/>
        <w:ind w:left="0"/>
        <w:jc w:val="both"/>
        <w:textAlignment w:val="auto"/>
      </w:pPr>
      <w:r>
        <w:rPr>
          <w:rFonts w:ascii="Times New Roman"/>
          <w:b/>
          <w:i w:val="false"/>
          <w:color w:val="000000"/>
          <w:sz w:val="24"/>
          <w:lang w:val="pl-Pl"/>
        </w:rPr>
        <w:t>1. Organizowanie produkcji mas włóknistych i wytworów papierniczych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 technologiczną z zakresu produkcji mas włóknistych i wytworów papierniczych:</w:t>
      </w:r>
    </w:p>
    <w:p>
      <w:pPr>
        <w:spacing w:before="25" w:after="0"/>
        <w:ind w:left="0"/>
        <w:jc w:val="both"/>
        <w:textAlignment w:val="auto"/>
      </w:pPr>
      <w:r>
        <w:rPr>
          <w:rFonts w:ascii="Times New Roman"/>
          <w:b w:val="false"/>
          <w:i w:val="false"/>
          <w:color w:val="000000"/>
          <w:sz w:val="24"/>
          <w:lang w:val="pl-Pl"/>
        </w:rPr>
        <w:t>2) przestrzega zasad organizowania produkcji mas włóknistych i wytworów papierniczych;</w:t>
      </w:r>
    </w:p>
    <w:p>
      <w:pPr>
        <w:spacing w:before="25" w:after="0"/>
        <w:ind w:left="0"/>
        <w:jc w:val="both"/>
        <w:textAlignment w:val="auto"/>
      </w:pPr>
      <w:r>
        <w:rPr>
          <w:rFonts w:ascii="Times New Roman"/>
          <w:b w:val="false"/>
          <w:i w:val="false"/>
          <w:color w:val="000000"/>
          <w:sz w:val="24"/>
          <w:lang w:val="pl-Pl"/>
        </w:rPr>
        <w:t>3) dobiera surowce i substancje chemiczne do produkcji mas włóknistych;</w:t>
      </w:r>
    </w:p>
    <w:p>
      <w:pPr>
        <w:spacing w:before="25" w:after="0"/>
        <w:ind w:left="0"/>
        <w:jc w:val="both"/>
        <w:textAlignment w:val="auto"/>
      </w:pPr>
      <w:r>
        <w:rPr>
          <w:rFonts w:ascii="Times New Roman"/>
          <w:b w:val="false"/>
          <w:i w:val="false"/>
          <w:color w:val="000000"/>
          <w:sz w:val="24"/>
          <w:lang w:val="pl-Pl"/>
        </w:rPr>
        <w:t>4) sporządza zapotrzebowanie na materiały do produkcji mas włóknistych i wytworów papierniczych;</w:t>
      </w:r>
    </w:p>
    <w:p>
      <w:pPr>
        <w:spacing w:before="25" w:after="0"/>
        <w:ind w:left="0"/>
        <w:jc w:val="both"/>
        <w:textAlignment w:val="auto"/>
      </w:pPr>
      <w:r>
        <w:rPr>
          <w:rFonts w:ascii="Times New Roman"/>
          <w:b w:val="false"/>
          <w:i w:val="false"/>
          <w:color w:val="000000"/>
          <w:sz w:val="24"/>
          <w:lang w:val="pl-Pl"/>
        </w:rPr>
        <w:t>5) sporządza schemat technologiczny produkcji mas włóknistych;</w:t>
      </w:r>
    </w:p>
    <w:p>
      <w:pPr>
        <w:spacing w:before="25" w:after="0"/>
        <w:ind w:left="0"/>
        <w:jc w:val="both"/>
        <w:textAlignment w:val="auto"/>
      </w:pPr>
      <w:r>
        <w:rPr>
          <w:rFonts w:ascii="Times New Roman"/>
          <w:b w:val="false"/>
          <w:i w:val="false"/>
          <w:color w:val="000000"/>
          <w:sz w:val="24"/>
          <w:lang w:val="pl-Pl"/>
        </w:rPr>
        <w:t>6) planuje proces technologiczny przygotowania masy papierniczej;</w:t>
      </w:r>
    </w:p>
    <w:p>
      <w:pPr>
        <w:spacing w:before="25" w:after="0"/>
        <w:ind w:left="0"/>
        <w:jc w:val="both"/>
        <w:textAlignment w:val="auto"/>
      </w:pPr>
      <w:r>
        <w:rPr>
          <w:rFonts w:ascii="Times New Roman"/>
          <w:b w:val="false"/>
          <w:i w:val="false"/>
          <w:color w:val="000000"/>
          <w:sz w:val="24"/>
          <w:lang w:val="pl-Pl"/>
        </w:rPr>
        <w:t>7) opracowuje harmonogramy prac związanych z produkcją mas włóknistych i wytworów papierniczych:</w:t>
      </w:r>
    </w:p>
    <w:p>
      <w:pPr>
        <w:spacing w:before="25" w:after="0"/>
        <w:ind w:left="0"/>
        <w:jc w:val="both"/>
        <w:textAlignment w:val="auto"/>
      </w:pPr>
      <w:r>
        <w:rPr>
          <w:rFonts w:ascii="Times New Roman"/>
          <w:b w:val="false"/>
          <w:i w:val="false"/>
          <w:color w:val="000000"/>
          <w:sz w:val="24"/>
          <w:lang w:val="pl-Pl"/>
        </w:rPr>
        <w:t>8) dobiera maszyny i urządzenia do przygotowania masy papierniczej;</w:t>
      </w:r>
    </w:p>
    <w:p>
      <w:pPr>
        <w:spacing w:before="25" w:after="0"/>
        <w:ind w:left="0"/>
        <w:jc w:val="both"/>
        <w:textAlignment w:val="auto"/>
      </w:pPr>
      <w:r>
        <w:rPr>
          <w:rFonts w:ascii="Times New Roman"/>
          <w:b w:val="false"/>
          <w:i w:val="false"/>
          <w:color w:val="000000"/>
          <w:sz w:val="24"/>
          <w:lang w:val="pl-Pl"/>
        </w:rPr>
        <w:t>9) planuje proces technologiczny produkcji wytworów papierniczych;</w:t>
      </w:r>
    </w:p>
    <w:p>
      <w:pPr>
        <w:spacing w:before="25" w:after="0"/>
        <w:ind w:left="0"/>
        <w:jc w:val="both"/>
        <w:textAlignment w:val="auto"/>
      </w:pPr>
      <w:r>
        <w:rPr>
          <w:rFonts w:ascii="Times New Roman"/>
          <w:b w:val="false"/>
          <w:i w:val="false"/>
          <w:color w:val="000000"/>
          <w:sz w:val="24"/>
          <w:lang w:val="pl-Pl"/>
        </w:rPr>
        <w:t>10) sporządza schemat technologiczny produkcji wytworów papierniczych;</w:t>
      </w:r>
    </w:p>
    <w:p>
      <w:pPr>
        <w:spacing w:before="25" w:after="0"/>
        <w:ind w:left="0"/>
        <w:jc w:val="both"/>
        <w:textAlignment w:val="auto"/>
      </w:pPr>
      <w:r>
        <w:rPr>
          <w:rFonts w:ascii="Times New Roman"/>
          <w:b w:val="false"/>
          <w:i w:val="false"/>
          <w:color w:val="000000"/>
          <w:sz w:val="24"/>
          <w:lang w:val="pl-Pl"/>
        </w:rPr>
        <w:t>11) dobiera maszyny i urządzenia do produkcji wytworów papierniczych;</w:t>
      </w:r>
    </w:p>
    <w:p>
      <w:pPr>
        <w:spacing w:before="25" w:after="0"/>
        <w:ind w:left="0"/>
        <w:jc w:val="both"/>
        <w:textAlignment w:val="auto"/>
      </w:pPr>
      <w:r>
        <w:rPr>
          <w:rFonts w:ascii="Times New Roman"/>
          <w:b w:val="false"/>
          <w:i w:val="false"/>
          <w:color w:val="000000"/>
          <w:sz w:val="24"/>
          <w:lang w:val="pl-Pl"/>
        </w:rPr>
        <w:t>12) dobiera sposoby wykańczania wytworów papierniczych;</w:t>
      </w:r>
    </w:p>
    <w:p>
      <w:pPr>
        <w:spacing w:before="25" w:after="0"/>
        <w:ind w:left="0"/>
        <w:jc w:val="both"/>
        <w:textAlignment w:val="auto"/>
      </w:pPr>
      <w:r>
        <w:rPr>
          <w:rFonts w:ascii="Times New Roman"/>
          <w:b w:val="false"/>
          <w:i w:val="false"/>
          <w:color w:val="000000"/>
          <w:sz w:val="24"/>
          <w:lang w:val="pl-Pl"/>
        </w:rPr>
        <w:t>13) organizuje prace związane z wykańczaniem wytworów papierniczych;</w:t>
      </w:r>
    </w:p>
    <w:p>
      <w:pPr>
        <w:spacing w:before="25" w:after="0"/>
        <w:ind w:left="0"/>
        <w:jc w:val="both"/>
        <w:textAlignment w:val="auto"/>
      </w:pPr>
      <w:r>
        <w:rPr>
          <w:rFonts w:ascii="Times New Roman"/>
          <w:b w:val="false"/>
          <w:i w:val="false"/>
          <w:color w:val="000000"/>
          <w:sz w:val="24"/>
          <w:lang w:val="pl-Pl"/>
        </w:rPr>
        <w:t>14) stosuje metody ochrony środowiska przed zanieczyszczeniem związanym z produkcją mas włóknistych i wytworów papierniczych.</w:t>
      </w:r>
    </w:p>
    <w:p>
      <w:pPr>
        <w:spacing w:before="25" w:after="0"/>
        <w:ind w:left="0"/>
        <w:jc w:val="both"/>
        <w:textAlignment w:val="auto"/>
      </w:pPr>
      <w:r>
        <w:rPr>
          <w:rFonts w:ascii="Times New Roman"/>
          <w:b/>
          <w:i w:val="false"/>
          <w:color w:val="000000"/>
          <w:sz w:val="24"/>
          <w:lang w:val="pl-Pl"/>
        </w:rPr>
        <w:t>2. Wytwarzanie mas włóknistych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produkcji mas włóknistych;</w:t>
      </w:r>
    </w:p>
    <w:p>
      <w:pPr>
        <w:spacing w:before="25" w:after="0"/>
        <w:ind w:left="0"/>
        <w:jc w:val="both"/>
        <w:textAlignment w:val="auto"/>
      </w:pPr>
      <w:r>
        <w:rPr>
          <w:rFonts w:ascii="Times New Roman"/>
          <w:b w:val="false"/>
          <w:i w:val="false"/>
          <w:color w:val="000000"/>
          <w:sz w:val="24"/>
          <w:lang w:val="pl-Pl"/>
        </w:rPr>
        <w:t>2) przygotowuje surowce i substancje chemiczne do produkcji mas włóknistych;</w:t>
      </w:r>
    </w:p>
    <w:p>
      <w:pPr>
        <w:spacing w:before="25" w:after="0"/>
        <w:ind w:left="0"/>
        <w:jc w:val="both"/>
        <w:textAlignment w:val="auto"/>
      </w:pPr>
      <w:r>
        <w:rPr>
          <w:rFonts w:ascii="Times New Roman"/>
          <w:b w:val="false"/>
          <w:i w:val="false"/>
          <w:color w:val="000000"/>
          <w:sz w:val="24"/>
          <w:lang w:val="pl-Pl"/>
        </w:rPr>
        <w:t>3) obsługuje maszyny i urządzenia do produkcji mas włóknistych;</w:t>
      </w:r>
    </w:p>
    <w:p>
      <w:pPr>
        <w:spacing w:before="25" w:after="0"/>
        <w:ind w:left="0"/>
        <w:jc w:val="both"/>
        <w:textAlignment w:val="auto"/>
      </w:pPr>
      <w:r>
        <w:rPr>
          <w:rFonts w:ascii="Times New Roman"/>
          <w:b w:val="false"/>
          <w:i w:val="false"/>
          <w:color w:val="000000"/>
          <w:sz w:val="24"/>
          <w:lang w:val="pl-Pl"/>
        </w:rPr>
        <w:t>4) reguluje parametry pracy maszyn i urządzeń w procesie produkcji mas włóknistych;</w:t>
      </w:r>
    </w:p>
    <w:p>
      <w:pPr>
        <w:spacing w:before="25" w:after="0"/>
        <w:ind w:left="0"/>
        <w:jc w:val="both"/>
        <w:textAlignment w:val="auto"/>
      </w:pPr>
      <w:r>
        <w:rPr>
          <w:rFonts w:ascii="Times New Roman"/>
          <w:b w:val="false"/>
          <w:i w:val="false"/>
          <w:color w:val="000000"/>
          <w:sz w:val="24"/>
          <w:lang w:val="pl-Pl"/>
        </w:rPr>
        <w:t>5) kontroluje przebieg procesów technologicznych produkcji mas włóknistych;</w:t>
      </w:r>
    </w:p>
    <w:p>
      <w:pPr>
        <w:spacing w:before="25" w:after="0"/>
        <w:ind w:left="0"/>
        <w:jc w:val="both"/>
        <w:textAlignment w:val="auto"/>
      </w:pPr>
      <w:r>
        <w:rPr>
          <w:rFonts w:ascii="Times New Roman"/>
          <w:b w:val="false"/>
          <w:i w:val="false"/>
          <w:color w:val="000000"/>
          <w:sz w:val="24"/>
          <w:lang w:val="pl-Pl"/>
        </w:rPr>
        <w:t>6) przygotowuje masy włókniste zgodnie z technologią wytwarzania;</w:t>
      </w:r>
    </w:p>
    <w:p>
      <w:pPr>
        <w:spacing w:before="25" w:after="0"/>
        <w:ind w:left="0"/>
        <w:jc w:val="both"/>
        <w:textAlignment w:val="auto"/>
      </w:pPr>
      <w:r>
        <w:rPr>
          <w:rFonts w:ascii="Times New Roman"/>
          <w:b w:val="false"/>
          <w:i w:val="false"/>
          <w:color w:val="000000"/>
          <w:sz w:val="24"/>
          <w:lang w:val="pl-Pl"/>
        </w:rPr>
        <w:t>7) ocenia jakość mas włóknistych.</w:t>
      </w:r>
    </w:p>
    <w:p>
      <w:pPr>
        <w:spacing w:before="25" w:after="0"/>
        <w:ind w:left="0"/>
        <w:jc w:val="both"/>
        <w:textAlignment w:val="auto"/>
      </w:pPr>
      <w:r>
        <w:rPr>
          <w:rFonts w:ascii="Times New Roman"/>
          <w:b/>
          <w:i w:val="false"/>
          <w:color w:val="000000"/>
          <w:sz w:val="24"/>
          <w:lang w:val="pl-Pl"/>
        </w:rPr>
        <w:t>3. Produkcja wytworów papierniczych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składniki masy papierniczej;</w:t>
      </w:r>
    </w:p>
    <w:p>
      <w:pPr>
        <w:spacing w:before="25" w:after="0"/>
        <w:ind w:left="0"/>
        <w:jc w:val="both"/>
        <w:textAlignment w:val="auto"/>
      </w:pPr>
      <w:r>
        <w:rPr>
          <w:rFonts w:ascii="Times New Roman"/>
          <w:b w:val="false"/>
          <w:i w:val="false"/>
          <w:color w:val="000000"/>
          <w:sz w:val="24"/>
          <w:lang w:val="pl-Pl"/>
        </w:rPr>
        <w:t>2) przygotowuje składniki do sporządzania masy papierniczej;</w:t>
      </w:r>
    </w:p>
    <w:p>
      <w:pPr>
        <w:spacing w:before="25" w:after="0"/>
        <w:ind w:left="0"/>
        <w:jc w:val="both"/>
        <w:textAlignment w:val="auto"/>
      </w:pPr>
      <w:r>
        <w:rPr>
          <w:rFonts w:ascii="Times New Roman"/>
          <w:b w:val="false"/>
          <w:i w:val="false"/>
          <w:color w:val="000000"/>
          <w:sz w:val="24"/>
          <w:lang w:val="pl-Pl"/>
        </w:rPr>
        <w:t>3) przygotowuje do pracy maszyny i urządzenia stosowane w procesie sporządzania masy papierniczej;</w:t>
      </w:r>
    </w:p>
    <w:p>
      <w:pPr>
        <w:spacing w:before="25" w:after="0"/>
        <w:ind w:left="0"/>
        <w:jc w:val="both"/>
        <w:textAlignment w:val="auto"/>
      </w:pPr>
      <w:r>
        <w:rPr>
          <w:rFonts w:ascii="Times New Roman"/>
          <w:b w:val="false"/>
          <w:i w:val="false"/>
          <w:color w:val="000000"/>
          <w:sz w:val="24"/>
          <w:lang w:val="pl-Pl"/>
        </w:rPr>
        <w:t>4) obsługuje maszyny i urządzenia stosowane do produkcji wytworów papierniczych;</w:t>
      </w:r>
    </w:p>
    <w:p>
      <w:pPr>
        <w:spacing w:before="25" w:after="0"/>
        <w:ind w:left="0"/>
        <w:jc w:val="both"/>
        <w:textAlignment w:val="auto"/>
      </w:pPr>
      <w:r>
        <w:rPr>
          <w:rFonts w:ascii="Times New Roman"/>
          <w:b w:val="false"/>
          <w:i w:val="false"/>
          <w:color w:val="000000"/>
          <w:sz w:val="24"/>
          <w:lang w:val="pl-Pl"/>
        </w:rPr>
        <w:t>5) obsługuje urządzenia automatycznego sterowania procesami produkcji;</w:t>
      </w:r>
    </w:p>
    <w:p>
      <w:pPr>
        <w:spacing w:before="25" w:after="0"/>
        <w:ind w:left="0"/>
        <w:jc w:val="both"/>
        <w:textAlignment w:val="auto"/>
      </w:pPr>
      <w:r>
        <w:rPr>
          <w:rFonts w:ascii="Times New Roman"/>
          <w:b w:val="false"/>
          <w:i w:val="false"/>
          <w:color w:val="000000"/>
          <w:sz w:val="24"/>
          <w:lang w:val="pl-Pl"/>
        </w:rPr>
        <w:t>6) kontroluje przebieg procesów technologicznych podczas produkcji wytworów papierniczych;</w:t>
      </w:r>
    </w:p>
    <w:p>
      <w:pPr>
        <w:spacing w:before="25" w:after="0"/>
        <w:ind w:left="0"/>
        <w:jc w:val="both"/>
        <w:textAlignment w:val="auto"/>
      </w:pPr>
      <w:r>
        <w:rPr>
          <w:rFonts w:ascii="Times New Roman"/>
          <w:b w:val="false"/>
          <w:i w:val="false"/>
          <w:color w:val="000000"/>
          <w:sz w:val="24"/>
          <w:lang w:val="pl-Pl"/>
        </w:rPr>
        <w:t>7) dobiera sposoby wykańczania wytworów papierniczych;</w:t>
      </w:r>
    </w:p>
    <w:p>
      <w:pPr>
        <w:spacing w:before="25" w:after="0"/>
        <w:ind w:left="0"/>
        <w:jc w:val="both"/>
        <w:textAlignment w:val="auto"/>
      </w:pPr>
      <w:r>
        <w:rPr>
          <w:rFonts w:ascii="Times New Roman"/>
          <w:b w:val="false"/>
          <w:i w:val="false"/>
          <w:color w:val="000000"/>
          <w:sz w:val="24"/>
          <w:lang w:val="pl-Pl"/>
        </w:rPr>
        <w:t>8) ocenia jakość wytworów papierniczych;</w:t>
      </w:r>
    </w:p>
    <w:p>
      <w:pPr>
        <w:spacing w:before="25" w:after="0"/>
        <w:ind w:left="0"/>
        <w:jc w:val="both"/>
        <w:textAlignment w:val="auto"/>
      </w:pPr>
      <w:r>
        <w:rPr>
          <w:rFonts w:ascii="Times New Roman"/>
          <w:b w:val="false"/>
          <w:i w:val="false"/>
          <w:color w:val="000000"/>
          <w:sz w:val="24"/>
          <w:lang w:val="pl-Pl"/>
        </w:rPr>
        <w:t>9) wykonuje czynności związane ze znakowaniem, pakowaniem i przechowywaniem gotowych wytworów papierniczych.</w:t>
      </w:r>
    </w:p>
    <w:p>
      <w:pPr>
        <w:spacing w:before="25" w:after="0"/>
        <w:ind w:left="0"/>
        <w:jc w:val="both"/>
        <w:textAlignment w:val="auto"/>
      </w:pPr>
      <w:r>
        <w:rPr>
          <w:rFonts w:ascii="Times New Roman"/>
          <w:b/>
          <w:i w:val="false"/>
          <w:color w:val="000000"/>
          <w:sz w:val="24"/>
          <w:lang w:val="pl-Pl"/>
        </w:rPr>
        <w:t>A.58. Przetwórstwo wytworów papierniczych</w:t>
      </w:r>
    </w:p>
    <w:p>
      <w:pPr>
        <w:spacing w:before="25" w:after="0"/>
        <w:ind w:left="0"/>
        <w:jc w:val="both"/>
        <w:textAlignment w:val="auto"/>
      </w:pPr>
      <w:r>
        <w:rPr>
          <w:rFonts w:ascii="Times New Roman"/>
          <w:b/>
          <w:i w:val="false"/>
          <w:color w:val="000000"/>
          <w:sz w:val="24"/>
          <w:lang w:val="pl-Pl"/>
        </w:rPr>
        <w:t>1. Organizowanie procesów przetwórstwa wytworów papierniczych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 technologiczną z zakresu przetwórstwa wytworów papierniczych;</w:t>
      </w:r>
    </w:p>
    <w:p>
      <w:pPr>
        <w:spacing w:before="25" w:after="0"/>
        <w:ind w:left="0"/>
        <w:jc w:val="both"/>
        <w:textAlignment w:val="auto"/>
      </w:pPr>
      <w:r>
        <w:rPr>
          <w:rFonts w:ascii="Times New Roman"/>
          <w:b w:val="false"/>
          <w:i w:val="false"/>
          <w:color w:val="000000"/>
          <w:sz w:val="24"/>
          <w:lang w:val="pl-Pl"/>
        </w:rPr>
        <w:t>2) charakteryzuje procesy technologiczne stosowane w przetwórstwie wytworów papierniczych;</w:t>
      </w:r>
    </w:p>
    <w:p>
      <w:pPr>
        <w:spacing w:before="25" w:after="0"/>
        <w:ind w:left="0"/>
        <w:jc w:val="both"/>
        <w:textAlignment w:val="auto"/>
      </w:pPr>
      <w:r>
        <w:rPr>
          <w:rFonts w:ascii="Times New Roman"/>
          <w:b w:val="false"/>
          <w:i w:val="false"/>
          <w:color w:val="000000"/>
          <w:sz w:val="24"/>
          <w:lang w:val="pl-Pl"/>
        </w:rPr>
        <w:t>3) planuje prace związane z przetwórstwem wytworów papierniczych;</w:t>
      </w:r>
    </w:p>
    <w:p>
      <w:pPr>
        <w:spacing w:before="25" w:after="0"/>
        <w:ind w:left="0"/>
        <w:jc w:val="both"/>
        <w:textAlignment w:val="auto"/>
      </w:pPr>
      <w:r>
        <w:rPr>
          <w:rFonts w:ascii="Times New Roman"/>
          <w:b w:val="false"/>
          <w:i w:val="false"/>
          <w:color w:val="000000"/>
          <w:sz w:val="24"/>
          <w:lang w:val="pl-Pl"/>
        </w:rPr>
        <w:t>4) sporządza schemat technologiczny przetwórstwa wytworów papierniczych;</w:t>
      </w:r>
    </w:p>
    <w:p>
      <w:pPr>
        <w:spacing w:before="25" w:after="0"/>
        <w:ind w:left="0"/>
        <w:jc w:val="both"/>
        <w:textAlignment w:val="auto"/>
      </w:pPr>
      <w:r>
        <w:rPr>
          <w:rFonts w:ascii="Times New Roman"/>
          <w:b w:val="false"/>
          <w:i w:val="false"/>
          <w:color w:val="000000"/>
          <w:sz w:val="24"/>
          <w:lang w:val="pl-Pl"/>
        </w:rPr>
        <w:t>5) dobiera maszyny i urządzenia do przetwórstwa wytworów papierniczych;</w:t>
      </w:r>
    </w:p>
    <w:p>
      <w:pPr>
        <w:spacing w:before="25" w:after="0"/>
        <w:ind w:left="0"/>
        <w:jc w:val="both"/>
        <w:textAlignment w:val="auto"/>
      </w:pPr>
      <w:r>
        <w:rPr>
          <w:rFonts w:ascii="Times New Roman"/>
          <w:b w:val="false"/>
          <w:i w:val="false"/>
          <w:color w:val="000000"/>
          <w:sz w:val="24"/>
          <w:lang w:val="pl-Pl"/>
        </w:rPr>
        <w:t>6) sporządza zapotrzebowanie na materiały stosowane w przetwórstwie wytworów papierniczych;</w:t>
      </w:r>
    </w:p>
    <w:p>
      <w:pPr>
        <w:spacing w:before="25" w:after="0"/>
        <w:ind w:left="0"/>
        <w:jc w:val="both"/>
        <w:textAlignment w:val="auto"/>
      </w:pPr>
      <w:r>
        <w:rPr>
          <w:rFonts w:ascii="Times New Roman"/>
          <w:b w:val="false"/>
          <w:i w:val="false"/>
          <w:color w:val="000000"/>
          <w:sz w:val="24"/>
          <w:lang w:val="pl-Pl"/>
        </w:rPr>
        <w:t>7) dobiera materiały, maszyny i urządzenia do przygotowania półproduktów i mieszanek uszlachetniających;</w:t>
      </w:r>
    </w:p>
    <w:p>
      <w:pPr>
        <w:spacing w:before="25" w:after="0"/>
        <w:ind w:left="0"/>
        <w:jc w:val="both"/>
        <w:textAlignment w:val="auto"/>
      </w:pPr>
      <w:r>
        <w:rPr>
          <w:rFonts w:ascii="Times New Roman"/>
          <w:b w:val="false"/>
          <w:i w:val="false"/>
          <w:color w:val="000000"/>
          <w:sz w:val="24"/>
          <w:lang w:val="pl-Pl"/>
        </w:rPr>
        <w:t>8) kontroluje przebieg procesów przetwórstwa wytworów papierniczych;</w:t>
      </w:r>
    </w:p>
    <w:p>
      <w:pPr>
        <w:spacing w:before="25" w:after="0"/>
        <w:ind w:left="0"/>
        <w:jc w:val="both"/>
        <w:textAlignment w:val="auto"/>
      </w:pPr>
      <w:r>
        <w:rPr>
          <w:rFonts w:ascii="Times New Roman"/>
          <w:b w:val="false"/>
          <w:i w:val="false"/>
          <w:color w:val="000000"/>
          <w:sz w:val="24"/>
          <w:lang w:val="pl-Pl"/>
        </w:rPr>
        <w:t>9) przestrzega zasad racjonalnej gospodarki substancjami chemicznymi oraz energią;</w:t>
      </w:r>
    </w:p>
    <w:p>
      <w:pPr>
        <w:spacing w:before="25" w:after="0"/>
        <w:ind w:left="0"/>
        <w:jc w:val="both"/>
        <w:textAlignment w:val="auto"/>
      </w:pPr>
      <w:r>
        <w:rPr>
          <w:rFonts w:ascii="Times New Roman"/>
          <w:b w:val="false"/>
          <w:i w:val="false"/>
          <w:color w:val="000000"/>
          <w:sz w:val="24"/>
          <w:lang w:val="pl-Pl"/>
        </w:rPr>
        <w:t>10) stosuje metody ochrony środowiska przed zanieczyszczeniami związanymi z przetwórstwem wytworów papierniczych.</w:t>
      </w:r>
    </w:p>
    <w:p>
      <w:pPr>
        <w:spacing w:before="25" w:after="0"/>
        <w:ind w:left="0"/>
        <w:jc w:val="both"/>
        <w:textAlignment w:val="auto"/>
      </w:pPr>
      <w:r>
        <w:rPr>
          <w:rFonts w:ascii="Times New Roman"/>
          <w:b/>
          <w:i w:val="false"/>
          <w:color w:val="000000"/>
          <w:sz w:val="24"/>
          <w:lang w:val="pl-Pl"/>
        </w:rPr>
        <w:t>2. Przetwarzanie wytworów papierniczych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przygotowania półproduktów i mieszanek uszlachetniających;</w:t>
      </w:r>
    </w:p>
    <w:p>
      <w:pPr>
        <w:spacing w:before="25" w:after="0"/>
        <w:ind w:left="0"/>
        <w:jc w:val="both"/>
        <w:textAlignment w:val="auto"/>
      </w:pPr>
      <w:r>
        <w:rPr>
          <w:rFonts w:ascii="Times New Roman"/>
          <w:b w:val="false"/>
          <w:i w:val="false"/>
          <w:color w:val="000000"/>
          <w:sz w:val="24"/>
          <w:lang w:val="pl-Pl"/>
        </w:rPr>
        <w:t>2) ocenia jakość półproduktów i mieszanek uszlachetniających;</w:t>
      </w:r>
    </w:p>
    <w:p>
      <w:pPr>
        <w:spacing w:before="25" w:after="0"/>
        <w:ind w:left="0"/>
        <w:jc w:val="both"/>
        <w:textAlignment w:val="auto"/>
      </w:pPr>
      <w:r>
        <w:rPr>
          <w:rFonts w:ascii="Times New Roman"/>
          <w:b w:val="false"/>
          <w:i w:val="false"/>
          <w:color w:val="000000"/>
          <w:sz w:val="24"/>
          <w:lang w:val="pl-Pl"/>
        </w:rPr>
        <w:t>3) przygotowuje półprodukty i substancje chemiczne do przetwarzania wytworów papierniczych;</w:t>
      </w:r>
    </w:p>
    <w:p>
      <w:pPr>
        <w:spacing w:before="25" w:after="0"/>
        <w:ind w:left="0"/>
        <w:jc w:val="both"/>
        <w:textAlignment w:val="auto"/>
      </w:pPr>
      <w:r>
        <w:rPr>
          <w:rFonts w:ascii="Times New Roman"/>
          <w:b w:val="false"/>
          <w:i w:val="false"/>
          <w:color w:val="000000"/>
          <w:sz w:val="24"/>
          <w:lang w:val="pl-Pl"/>
        </w:rPr>
        <w:t>4) obsługuje maszyny i urządzenia do przygotowania mieszanek uszlachetniających i półproduktów stosowanych w procesach przetwarzania wytworów papierniczych;</w:t>
      </w:r>
    </w:p>
    <w:p>
      <w:pPr>
        <w:spacing w:before="25" w:after="0"/>
        <w:ind w:left="0"/>
        <w:jc w:val="both"/>
        <w:textAlignment w:val="auto"/>
      </w:pPr>
      <w:r>
        <w:rPr>
          <w:rFonts w:ascii="Times New Roman"/>
          <w:b w:val="false"/>
          <w:i w:val="false"/>
          <w:color w:val="000000"/>
          <w:sz w:val="24"/>
          <w:lang w:val="pl-Pl"/>
        </w:rPr>
        <w:t>5) obsługuje maszyny i urządzenia do przetwarzania wytworów papierniczych;</w:t>
      </w:r>
    </w:p>
    <w:p>
      <w:pPr>
        <w:spacing w:before="25" w:after="0"/>
        <w:ind w:left="0"/>
        <w:jc w:val="both"/>
        <w:textAlignment w:val="auto"/>
      </w:pPr>
      <w:r>
        <w:rPr>
          <w:rFonts w:ascii="Times New Roman"/>
          <w:b w:val="false"/>
          <w:i w:val="false"/>
          <w:color w:val="000000"/>
          <w:sz w:val="24"/>
          <w:lang w:val="pl-Pl"/>
        </w:rPr>
        <w:t>6) reguluje parametry pracy maszyn i urządzeń stosowanych do przetwarzania wytworów papierniczych;</w:t>
      </w:r>
    </w:p>
    <w:p>
      <w:pPr>
        <w:spacing w:before="25" w:after="0"/>
        <w:ind w:left="0"/>
        <w:jc w:val="both"/>
        <w:textAlignment w:val="auto"/>
      </w:pPr>
      <w:r>
        <w:rPr>
          <w:rFonts w:ascii="Times New Roman"/>
          <w:b w:val="false"/>
          <w:i w:val="false"/>
          <w:color w:val="000000"/>
          <w:sz w:val="24"/>
          <w:lang w:val="pl-Pl"/>
        </w:rPr>
        <w:t>7) kontroluje przebieg procesów technologicznych przetwarzania wytworów papierniczych.</w:t>
      </w:r>
    </w:p>
    <w:p>
      <w:pPr>
        <w:spacing w:before="25" w:after="0"/>
        <w:ind w:left="0"/>
        <w:jc w:val="both"/>
        <w:textAlignment w:val="auto"/>
      </w:pPr>
      <w:r>
        <w:rPr>
          <w:rFonts w:ascii="Times New Roman"/>
          <w:b/>
          <w:i w:val="false"/>
          <w:color w:val="000000"/>
          <w:sz w:val="24"/>
          <w:lang w:val="pl-Pl"/>
        </w:rPr>
        <w:t>A.59. Przygotowywanie sprzętu, odczynników chemicznych i próbek do badań analitycznych</w:t>
      </w:r>
    </w:p>
    <w:p>
      <w:pPr>
        <w:spacing w:before="25" w:after="0"/>
        <w:ind w:left="0"/>
        <w:jc w:val="both"/>
        <w:textAlignment w:val="auto"/>
      </w:pPr>
      <w:r>
        <w:rPr>
          <w:rFonts w:ascii="Times New Roman"/>
          <w:b/>
          <w:i w:val="false"/>
          <w:color w:val="000000"/>
          <w:sz w:val="24"/>
          <w:lang w:val="pl-Pl"/>
        </w:rPr>
        <w:t>1. Gospodarowanie wyposażeniem oraz odczynnikami chemicznymi w laboratorium analitycznym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prace związane z obsługą i konserwacją infrastruktury technicznej laboratorium analitycznego;</w:t>
      </w:r>
    </w:p>
    <w:p>
      <w:pPr>
        <w:spacing w:before="25" w:after="0"/>
        <w:ind w:left="0"/>
        <w:jc w:val="both"/>
        <w:textAlignment w:val="auto"/>
      </w:pPr>
      <w:r>
        <w:rPr>
          <w:rFonts w:ascii="Times New Roman"/>
          <w:b w:val="false"/>
          <w:i w:val="false"/>
          <w:color w:val="000000"/>
          <w:sz w:val="24"/>
          <w:lang w:val="pl-Pl"/>
        </w:rPr>
        <w:t>2) klasyfikuje wyposażenie pomiarowe i wyposażenie pomocnicze stosowane w pracach analitycznych;</w:t>
      </w:r>
    </w:p>
    <w:p>
      <w:pPr>
        <w:spacing w:before="25" w:after="0"/>
        <w:ind w:left="0"/>
        <w:jc w:val="both"/>
        <w:textAlignment w:val="auto"/>
      </w:pPr>
      <w:r>
        <w:rPr>
          <w:rFonts w:ascii="Times New Roman"/>
          <w:b w:val="false"/>
          <w:i w:val="false"/>
          <w:color w:val="000000"/>
          <w:sz w:val="24"/>
          <w:lang w:val="pl-Pl"/>
        </w:rPr>
        <w:t>3) klasyfikuje odczynniki chemiczne ze względu na ich czystość, jakość i zastosowanie w procesach analitycznych;</w:t>
      </w:r>
    </w:p>
    <w:p>
      <w:pPr>
        <w:spacing w:before="25" w:after="0"/>
        <w:ind w:left="0"/>
        <w:jc w:val="both"/>
        <w:textAlignment w:val="auto"/>
      </w:pPr>
      <w:r>
        <w:rPr>
          <w:rFonts w:ascii="Times New Roman"/>
          <w:b w:val="false"/>
          <w:i w:val="false"/>
          <w:color w:val="000000"/>
          <w:sz w:val="24"/>
          <w:lang w:val="pl-Pl"/>
        </w:rPr>
        <w:t>4) sporządza zapotrzebowania na wyposażenie pomiarowe i pomocnicze oraz odczynniki chemiczne stosowane w pracach analitycznych;</w:t>
      </w:r>
    </w:p>
    <w:p>
      <w:pPr>
        <w:spacing w:before="25" w:after="0"/>
        <w:ind w:left="0"/>
        <w:jc w:val="both"/>
        <w:textAlignment w:val="auto"/>
      </w:pPr>
      <w:r>
        <w:rPr>
          <w:rFonts w:ascii="Times New Roman"/>
          <w:b w:val="false"/>
          <w:i w:val="false"/>
          <w:color w:val="000000"/>
          <w:sz w:val="24"/>
          <w:lang w:val="pl-Pl"/>
        </w:rPr>
        <w:t>5) przygotowuje zestawy sprzętu laboratoryjnego i odczynników chemicznych do wykonywania prac analitycznych;</w:t>
      </w:r>
    </w:p>
    <w:p>
      <w:pPr>
        <w:spacing w:before="25" w:after="0"/>
        <w:ind w:left="0"/>
        <w:jc w:val="both"/>
        <w:textAlignment w:val="auto"/>
      </w:pPr>
      <w:r>
        <w:rPr>
          <w:rFonts w:ascii="Times New Roman"/>
          <w:b w:val="false"/>
          <w:i w:val="false"/>
          <w:color w:val="000000"/>
          <w:sz w:val="24"/>
          <w:lang w:val="pl-Pl"/>
        </w:rPr>
        <w:t>6) ocenia stan techniczny wyposażenia pomiarowego i wyposażenia pomocniczego stosowanego w laboratorium analitycznym;</w:t>
      </w:r>
    </w:p>
    <w:p>
      <w:pPr>
        <w:spacing w:before="25" w:after="0"/>
        <w:ind w:left="0"/>
        <w:jc w:val="both"/>
        <w:textAlignment w:val="auto"/>
      </w:pPr>
      <w:r>
        <w:rPr>
          <w:rFonts w:ascii="Times New Roman"/>
          <w:b w:val="false"/>
          <w:i w:val="false"/>
          <w:color w:val="000000"/>
          <w:sz w:val="24"/>
          <w:lang w:val="pl-Pl"/>
        </w:rPr>
        <w:t>7) prowadzi gospodarkę magazynową wyposażenia pomiarowego i wyposażenia pomocniczego;</w:t>
      </w:r>
    </w:p>
    <w:p>
      <w:pPr>
        <w:spacing w:before="25" w:after="0"/>
        <w:ind w:left="0"/>
        <w:jc w:val="both"/>
        <w:textAlignment w:val="auto"/>
      </w:pPr>
      <w:r>
        <w:rPr>
          <w:rFonts w:ascii="Times New Roman"/>
          <w:b w:val="false"/>
          <w:i w:val="false"/>
          <w:color w:val="000000"/>
          <w:sz w:val="24"/>
          <w:lang w:val="pl-Pl"/>
        </w:rPr>
        <w:t>8) prowadzi gospodarkę odczynnikami chemicznymi i odpadami w laboratorium analitycznym.</w:t>
      </w:r>
    </w:p>
    <w:p>
      <w:pPr>
        <w:spacing w:before="25" w:after="0"/>
        <w:ind w:left="0"/>
        <w:jc w:val="both"/>
        <w:textAlignment w:val="auto"/>
      </w:pPr>
      <w:r>
        <w:rPr>
          <w:rFonts w:ascii="Times New Roman"/>
          <w:b/>
          <w:i w:val="false"/>
          <w:color w:val="000000"/>
          <w:sz w:val="24"/>
          <w:lang w:val="pl-Pl"/>
        </w:rPr>
        <w:t>2. Wykonywanie prac preparatywnych i przygotowanie odczynników chemicznych do badań analitycznych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zjawiska fizyczne, chemiczne i fizykochemiczne zachodzące podczas oczyszczania i rozdzielania substancji oraz w procesach wytwarzania preparatów chemicznych metodami laboratoryjnymi;</w:t>
      </w:r>
    </w:p>
    <w:p>
      <w:pPr>
        <w:spacing w:before="25" w:after="0"/>
        <w:ind w:left="0"/>
        <w:jc w:val="both"/>
        <w:textAlignment w:val="auto"/>
      </w:pPr>
      <w:r>
        <w:rPr>
          <w:rFonts w:ascii="Times New Roman"/>
          <w:b w:val="false"/>
          <w:i w:val="false"/>
          <w:color w:val="000000"/>
          <w:sz w:val="24"/>
          <w:lang w:val="pl-Pl"/>
        </w:rPr>
        <w:t>2) prowadzi procesy związane z oczyszczaniem i rozdzielaniem substancji;</w:t>
      </w:r>
    </w:p>
    <w:p>
      <w:pPr>
        <w:spacing w:before="25" w:after="0"/>
        <w:ind w:left="0"/>
        <w:jc w:val="both"/>
        <w:textAlignment w:val="auto"/>
      </w:pPr>
      <w:r>
        <w:rPr>
          <w:rFonts w:ascii="Times New Roman"/>
          <w:b w:val="false"/>
          <w:i w:val="false"/>
          <w:color w:val="000000"/>
          <w:sz w:val="24"/>
          <w:lang w:val="pl-Pl"/>
        </w:rPr>
        <w:t>3) wytwarza preparaty chemiczne metodami laboratoryjnymi;</w:t>
      </w:r>
    </w:p>
    <w:p>
      <w:pPr>
        <w:spacing w:before="25" w:after="0"/>
        <w:ind w:left="0"/>
        <w:jc w:val="both"/>
        <w:textAlignment w:val="auto"/>
      </w:pPr>
      <w:r>
        <w:rPr>
          <w:rFonts w:ascii="Times New Roman"/>
          <w:b w:val="false"/>
          <w:i w:val="false"/>
          <w:color w:val="000000"/>
          <w:sz w:val="24"/>
          <w:lang w:val="pl-Pl"/>
        </w:rPr>
        <w:t>4) ocenia jakość otrzymanych preparatów chemicznych i oczyszczanych substancji;</w:t>
      </w:r>
    </w:p>
    <w:p>
      <w:pPr>
        <w:spacing w:before="25" w:after="0"/>
        <w:ind w:left="0"/>
        <w:jc w:val="both"/>
        <w:textAlignment w:val="auto"/>
      </w:pPr>
      <w:r>
        <w:rPr>
          <w:rFonts w:ascii="Times New Roman"/>
          <w:b w:val="false"/>
          <w:i w:val="false"/>
          <w:color w:val="000000"/>
          <w:sz w:val="24"/>
          <w:lang w:val="pl-Pl"/>
        </w:rPr>
        <w:t>5) wyjaśnia zjawiska chemiczne zachodzące podczas sporządzania roztworów mianowanych;</w:t>
      </w:r>
    </w:p>
    <w:p>
      <w:pPr>
        <w:spacing w:before="25" w:after="0"/>
        <w:ind w:left="0"/>
        <w:jc w:val="both"/>
        <w:textAlignment w:val="auto"/>
      </w:pPr>
      <w:r>
        <w:rPr>
          <w:rFonts w:ascii="Times New Roman"/>
          <w:b w:val="false"/>
          <w:i w:val="false"/>
          <w:color w:val="000000"/>
          <w:sz w:val="24"/>
          <w:lang w:val="pl-Pl"/>
        </w:rPr>
        <w:t>6) przygotowuje roztwory mianowane i wzorce analityczne;</w:t>
      </w:r>
    </w:p>
    <w:p>
      <w:pPr>
        <w:spacing w:before="25" w:after="0"/>
        <w:ind w:left="0"/>
        <w:jc w:val="both"/>
        <w:textAlignment w:val="auto"/>
      </w:pPr>
      <w:r>
        <w:rPr>
          <w:rFonts w:ascii="Times New Roman"/>
          <w:b w:val="false"/>
          <w:i w:val="false"/>
          <w:color w:val="000000"/>
          <w:sz w:val="24"/>
          <w:lang w:val="pl-Pl"/>
        </w:rPr>
        <w:t>7) ocenia jakość odczynników chemicznych;</w:t>
      </w:r>
    </w:p>
    <w:p>
      <w:pPr>
        <w:spacing w:before="25" w:after="0"/>
        <w:ind w:left="0"/>
        <w:jc w:val="both"/>
        <w:textAlignment w:val="auto"/>
      </w:pPr>
      <w:r>
        <w:rPr>
          <w:rFonts w:ascii="Times New Roman"/>
          <w:b w:val="false"/>
          <w:i w:val="false"/>
          <w:color w:val="000000"/>
          <w:sz w:val="24"/>
          <w:lang w:val="pl-Pl"/>
        </w:rPr>
        <w:t>8) prowadzi dokumentację prac związanych z przygotowaniem odczynników i preparatów chemicznych oraz oczyszczaniem substancji.</w:t>
      </w:r>
    </w:p>
    <w:p>
      <w:pPr>
        <w:spacing w:before="25" w:after="0"/>
        <w:ind w:left="0"/>
        <w:jc w:val="both"/>
        <w:textAlignment w:val="auto"/>
      </w:pPr>
      <w:r>
        <w:rPr>
          <w:rFonts w:ascii="Times New Roman"/>
          <w:b/>
          <w:i w:val="false"/>
          <w:color w:val="000000"/>
          <w:sz w:val="24"/>
          <w:lang w:val="pl-Pl"/>
        </w:rPr>
        <w:t>3. Pobieranie i przygotowanie próbek do badań analitycznych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pobierania próbek w warunkach terenowych, stacjonarnych i ciągłego procesu technologicznego;</w:t>
      </w:r>
    </w:p>
    <w:p>
      <w:pPr>
        <w:spacing w:before="25" w:after="0"/>
        <w:ind w:left="0"/>
        <w:jc w:val="both"/>
        <w:textAlignment w:val="auto"/>
      </w:pPr>
      <w:r>
        <w:rPr>
          <w:rFonts w:ascii="Times New Roman"/>
          <w:b w:val="false"/>
          <w:i w:val="false"/>
          <w:color w:val="000000"/>
          <w:sz w:val="24"/>
          <w:lang w:val="pl-Pl"/>
        </w:rPr>
        <w:t>2) dobiera narzędzia i przyrządy do pobierania próbek substancji gazowych, ciekłych i stałych;</w:t>
      </w:r>
    </w:p>
    <w:p>
      <w:pPr>
        <w:spacing w:before="25" w:after="0"/>
        <w:ind w:left="0"/>
        <w:jc w:val="both"/>
        <w:textAlignment w:val="auto"/>
      </w:pPr>
      <w:r>
        <w:rPr>
          <w:rFonts w:ascii="Times New Roman"/>
          <w:b w:val="false"/>
          <w:i w:val="false"/>
          <w:color w:val="000000"/>
          <w:sz w:val="24"/>
          <w:lang w:val="pl-Pl"/>
        </w:rPr>
        <w:t>3) pobiera próbki substancji gazowych, ciekłych i stałych;</w:t>
      </w:r>
    </w:p>
    <w:p>
      <w:pPr>
        <w:spacing w:before="25" w:after="0"/>
        <w:ind w:left="0"/>
        <w:jc w:val="both"/>
        <w:textAlignment w:val="auto"/>
      </w:pPr>
      <w:r>
        <w:rPr>
          <w:rFonts w:ascii="Times New Roman"/>
          <w:b w:val="false"/>
          <w:i w:val="false"/>
          <w:color w:val="000000"/>
          <w:sz w:val="24"/>
          <w:lang w:val="pl-Pl"/>
        </w:rPr>
        <w:t>4) znakuje, utrwala i transportuje pobrane próbki;</w:t>
      </w:r>
    </w:p>
    <w:p>
      <w:pPr>
        <w:spacing w:before="25" w:after="0"/>
        <w:ind w:left="0"/>
        <w:jc w:val="both"/>
        <w:textAlignment w:val="auto"/>
      </w:pPr>
      <w:r>
        <w:rPr>
          <w:rFonts w:ascii="Times New Roman"/>
          <w:b w:val="false"/>
          <w:i w:val="false"/>
          <w:color w:val="000000"/>
          <w:sz w:val="24"/>
          <w:lang w:val="pl-Pl"/>
        </w:rPr>
        <w:t>5) przygotowuje reprezentatywne próbki do badań analitycznych;</w:t>
      </w:r>
    </w:p>
    <w:p>
      <w:pPr>
        <w:spacing w:before="25" w:after="0"/>
        <w:ind w:left="0"/>
        <w:jc w:val="both"/>
        <w:textAlignment w:val="auto"/>
      </w:pPr>
      <w:r>
        <w:rPr>
          <w:rFonts w:ascii="Times New Roman"/>
          <w:b w:val="false"/>
          <w:i w:val="false"/>
          <w:color w:val="000000"/>
          <w:sz w:val="24"/>
          <w:lang w:val="pl-Pl"/>
        </w:rPr>
        <w:t>6) dobiera metody i techniki przygotowania próbek do badań analitycznych;</w:t>
      </w:r>
    </w:p>
    <w:p>
      <w:pPr>
        <w:spacing w:before="25" w:after="0"/>
        <w:ind w:left="0"/>
        <w:jc w:val="both"/>
        <w:textAlignment w:val="auto"/>
      </w:pPr>
      <w:r>
        <w:rPr>
          <w:rFonts w:ascii="Times New Roman"/>
          <w:b w:val="false"/>
          <w:i w:val="false"/>
          <w:color w:val="000000"/>
          <w:sz w:val="24"/>
          <w:lang w:val="pl-Pl"/>
        </w:rPr>
        <w:t>7) przeprowadza operacje i procesy jednostkowe związane z przygotowaniem próbek do badań analitycznych;</w:t>
      </w:r>
    </w:p>
    <w:p>
      <w:pPr>
        <w:spacing w:before="25" w:after="0"/>
        <w:ind w:left="0"/>
        <w:jc w:val="both"/>
        <w:textAlignment w:val="auto"/>
      </w:pPr>
      <w:r>
        <w:rPr>
          <w:rFonts w:ascii="Times New Roman"/>
          <w:b w:val="false"/>
          <w:i w:val="false"/>
          <w:color w:val="000000"/>
          <w:sz w:val="24"/>
          <w:lang w:val="pl-Pl"/>
        </w:rPr>
        <w:t>8) zabezpiecza i przechowuje próbki archiwalne;</w:t>
      </w:r>
    </w:p>
    <w:p>
      <w:pPr>
        <w:spacing w:before="25" w:after="0"/>
        <w:ind w:left="0"/>
        <w:jc w:val="both"/>
        <w:textAlignment w:val="auto"/>
      </w:pPr>
      <w:r>
        <w:rPr>
          <w:rFonts w:ascii="Times New Roman"/>
          <w:b w:val="false"/>
          <w:i w:val="false"/>
          <w:color w:val="000000"/>
          <w:sz w:val="24"/>
          <w:lang w:val="pl-Pl"/>
        </w:rPr>
        <w:t>9) prowadzi dokumentację prac związanych z pobieraniem, przygotowywaniem i przechowywaniem próbek do badań analitycznych.</w:t>
      </w:r>
    </w:p>
    <w:p>
      <w:pPr>
        <w:spacing w:before="25" w:after="0"/>
        <w:ind w:left="0"/>
        <w:jc w:val="both"/>
        <w:textAlignment w:val="auto"/>
      </w:pPr>
      <w:r>
        <w:rPr>
          <w:rFonts w:ascii="Times New Roman"/>
          <w:b/>
          <w:i w:val="false"/>
          <w:color w:val="000000"/>
          <w:sz w:val="24"/>
          <w:lang w:val="pl-Pl"/>
        </w:rPr>
        <w:t>A.60. Wykonywanie badań analitycznych</w:t>
      </w:r>
    </w:p>
    <w:p>
      <w:pPr>
        <w:spacing w:before="25" w:after="0"/>
        <w:ind w:left="0"/>
        <w:jc w:val="both"/>
        <w:textAlignment w:val="auto"/>
      </w:pPr>
      <w:r>
        <w:rPr>
          <w:rFonts w:ascii="Times New Roman"/>
          <w:b/>
          <w:i w:val="false"/>
          <w:color w:val="000000"/>
          <w:sz w:val="24"/>
          <w:lang w:val="pl-Pl"/>
        </w:rPr>
        <w:t>1. Kontrola laboratoryjna surowców, półproduktów, produktów i materiałów pomocniczych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klasyczne metody analizy jakościowej i analizy ilościowej materiałów;</w:t>
      </w:r>
    </w:p>
    <w:p>
      <w:pPr>
        <w:spacing w:before="25" w:after="0"/>
        <w:ind w:left="0"/>
        <w:jc w:val="both"/>
        <w:textAlignment w:val="auto"/>
      </w:pPr>
      <w:r>
        <w:rPr>
          <w:rFonts w:ascii="Times New Roman"/>
          <w:b w:val="false"/>
          <w:i w:val="false"/>
          <w:color w:val="000000"/>
          <w:sz w:val="24"/>
          <w:lang w:val="pl-Pl"/>
        </w:rPr>
        <w:t>2) rozróżnia metody instrumentalne stosowane w analizach jakościowych i analizach ilościowych materiałów;</w:t>
      </w:r>
    </w:p>
    <w:p>
      <w:pPr>
        <w:spacing w:before="25" w:after="0"/>
        <w:ind w:left="0"/>
        <w:jc w:val="both"/>
        <w:textAlignment w:val="auto"/>
      </w:pPr>
      <w:r>
        <w:rPr>
          <w:rFonts w:ascii="Times New Roman"/>
          <w:b w:val="false"/>
          <w:i w:val="false"/>
          <w:color w:val="000000"/>
          <w:sz w:val="24"/>
          <w:lang w:val="pl-Pl"/>
        </w:rPr>
        <w:t>3) wyjaśnia zjawiska fizyczne, chemiczne i fizykochemiczne zachodzące podczas wykonywania badań analitycznych;</w:t>
      </w:r>
    </w:p>
    <w:p>
      <w:pPr>
        <w:spacing w:before="25" w:after="0"/>
        <w:ind w:left="0"/>
        <w:jc w:val="both"/>
        <w:textAlignment w:val="auto"/>
      </w:pPr>
      <w:r>
        <w:rPr>
          <w:rFonts w:ascii="Times New Roman"/>
          <w:b w:val="false"/>
          <w:i w:val="false"/>
          <w:color w:val="000000"/>
          <w:sz w:val="24"/>
          <w:lang w:val="pl-Pl"/>
        </w:rPr>
        <w:t>4) posługuje się laboratoryjnym wyposażeniem pomiarowym stosowanym w analizach jakościowych i analizach ilościowych materiałów;</w:t>
      </w:r>
    </w:p>
    <w:p>
      <w:pPr>
        <w:spacing w:before="25" w:after="0"/>
        <w:ind w:left="0"/>
        <w:jc w:val="both"/>
        <w:textAlignment w:val="auto"/>
      </w:pPr>
      <w:r>
        <w:rPr>
          <w:rFonts w:ascii="Times New Roman"/>
          <w:b w:val="false"/>
          <w:i w:val="false"/>
          <w:color w:val="000000"/>
          <w:sz w:val="24"/>
          <w:lang w:val="pl-Pl"/>
        </w:rPr>
        <w:t>5) określa kryteria i wskaźniki oceny jakości surowców, półproduktów, produktów i materiałów pomocniczych przemysłów: chemicznego, paliwowego, farmaceutycznego, biotechnologicznego;</w:t>
      </w:r>
    </w:p>
    <w:p>
      <w:pPr>
        <w:spacing w:before="25" w:after="0"/>
        <w:ind w:left="0"/>
        <w:jc w:val="both"/>
        <w:textAlignment w:val="auto"/>
      </w:pPr>
      <w:r>
        <w:rPr>
          <w:rFonts w:ascii="Times New Roman"/>
          <w:b w:val="false"/>
          <w:i w:val="false"/>
          <w:color w:val="000000"/>
          <w:sz w:val="24"/>
          <w:lang w:val="pl-Pl"/>
        </w:rPr>
        <w:t>6) bada właściwości fizyczne i fizykochemiczne surowców, półproduktów, produktów i materiałów pomocniczych;</w:t>
      </w:r>
    </w:p>
    <w:p>
      <w:pPr>
        <w:spacing w:before="25" w:after="0"/>
        <w:ind w:left="0"/>
        <w:jc w:val="both"/>
        <w:textAlignment w:val="auto"/>
      </w:pPr>
      <w:r>
        <w:rPr>
          <w:rFonts w:ascii="Times New Roman"/>
          <w:b w:val="false"/>
          <w:i w:val="false"/>
          <w:color w:val="000000"/>
          <w:sz w:val="24"/>
          <w:lang w:val="pl-Pl"/>
        </w:rPr>
        <w:t>7) bada skład jakościowy i ilościowy surowców, półproduktów, produktów i materiałów pomocniczych;</w:t>
      </w:r>
    </w:p>
    <w:p>
      <w:pPr>
        <w:spacing w:before="25" w:after="0"/>
        <w:ind w:left="0"/>
        <w:jc w:val="both"/>
        <w:textAlignment w:val="auto"/>
      </w:pPr>
      <w:r>
        <w:rPr>
          <w:rFonts w:ascii="Times New Roman"/>
          <w:b w:val="false"/>
          <w:i w:val="false"/>
          <w:color w:val="000000"/>
          <w:sz w:val="24"/>
          <w:lang w:val="pl-Pl"/>
        </w:rPr>
        <w:t>8) ocenia jakość surowców, półproduktów, produktów i materiałów pomocniczych na podstawie wyników badań laboratoryjnych;</w:t>
      </w:r>
    </w:p>
    <w:p>
      <w:pPr>
        <w:spacing w:before="25" w:after="0"/>
        <w:ind w:left="0"/>
        <w:jc w:val="both"/>
        <w:textAlignment w:val="auto"/>
      </w:pPr>
      <w:r>
        <w:rPr>
          <w:rFonts w:ascii="Times New Roman"/>
          <w:b w:val="false"/>
          <w:i w:val="false"/>
          <w:color w:val="000000"/>
          <w:sz w:val="24"/>
          <w:lang w:val="pl-Pl"/>
        </w:rPr>
        <w:t>9) wykonuje analizy ruchowe i międzyoperacyjne;</w:t>
      </w:r>
    </w:p>
    <w:p>
      <w:pPr>
        <w:spacing w:before="25" w:after="0"/>
        <w:ind w:left="0"/>
        <w:jc w:val="both"/>
        <w:textAlignment w:val="auto"/>
      </w:pPr>
      <w:r>
        <w:rPr>
          <w:rFonts w:ascii="Times New Roman"/>
          <w:b w:val="false"/>
          <w:i w:val="false"/>
          <w:color w:val="000000"/>
          <w:sz w:val="24"/>
          <w:lang w:val="pl-Pl"/>
        </w:rPr>
        <w:t>10) posługuje się automatycznymi analizatorami przemysłowymi;</w:t>
      </w:r>
    </w:p>
    <w:p>
      <w:pPr>
        <w:spacing w:before="25" w:after="0"/>
        <w:ind w:left="0"/>
        <w:jc w:val="both"/>
        <w:textAlignment w:val="auto"/>
      </w:pPr>
      <w:r>
        <w:rPr>
          <w:rFonts w:ascii="Times New Roman"/>
          <w:b w:val="false"/>
          <w:i w:val="false"/>
          <w:color w:val="000000"/>
          <w:sz w:val="24"/>
          <w:lang w:val="pl-Pl"/>
        </w:rPr>
        <w:t>11) przestrzega procedur systemu zarządzania jakością;</w:t>
      </w:r>
    </w:p>
    <w:p>
      <w:pPr>
        <w:spacing w:before="25" w:after="0"/>
        <w:ind w:left="0"/>
        <w:jc w:val="both"/>
        <w:textAlignment w:val="auto"/>
      </w:pPr>
      <w:r>
        <w:rPr>
          <w:rFonts w:ascii="Times New Roman"/>
          <w:b w:val="false"/>
          <w:i w:val="false"/>
          <w:color w:val="000000"/>
          <w:sz w:val="24"/>
          <w:lang w:val="pl-Pl"/>
        </w:rPr>
        <w:t>12) prowadzi dokumentację wyników badań laboratoryjnych surowców, półproduktów, produktów i materiałów pomocniczych przemysłów: chemicznego, paliwowego, farmaceutycznego, biotechnologicznego.</w:t>
      </w:r>
    </w:p>
    <w:p>
      <w:pPr>
        <w:spacing w:before="25" w:after="0"/>
        <w:ind w:left="0"/>
        <w:jc w:val="both"/>
        <w:textAlignment w:val="auto"/>
      </w:pPr>
      <w:r>
        <w:rPr>
          <w:rFonts w:ascii="Times New Roman"/>
          <w:b/>
          <w:i w:val="false"/>
          <w:color w:val="000000"/>
          <w:sz w:val="24"/>
          <w:lang w:val="pl-Pl"/>
        </w:rPr>
        <w:t>2. Wykonywanie badań bioanalitycznych i środowiskowych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wyposażenie pomiarowe i wyposażenie pomocnicze do wykonywania badań: mikrobiologicznych, biochemicznych i środowiskowych;</w:t>
      </w:r>
    </w:p>
    <w:p>
      <w:pPr>
        <w:spacing w:before="25" w:after="0"/>
        <w:ind w:left="0"/>
        <w:jc w:val="both"/>
        <w:textAlignment w:val="auto"/>
      </w:pPr>
      <w:r>
        <w:rPr>
          <w:rFonts w:ascii="Times New Roman"/>
          <w:b w:val="false"/>
          <w:i w:val="false"/>
          <w:color w:val="000000"/>
          <w:sz w:val="24"/>
          <w:lang w:val="pl-Pl"/>
        </w:rPr>
        <w:t>2) posługuje się laboratoryjnym wyposażeniem pomiarowym i wyposażeniem pomocniczym stosowanymi w badaniach bioanalitycznych i środowiskowych;</w:t>
      </w:r>
    </w:p>
    <w:p>
      <w:pPr>
        <w:spacing w:before="25" w:after="0"/>
        <w:ind w:left="0"/>
        <w:jc w:val="both"/>
        <w:textAlignment w:val="auto"/>
      </w:pPr>
      <w:r>
        <w:rPr>
          <w:rFonts w:ascii="Times New Roman"/>
          <w:b w:val="false"/>
          <w:i w:val="false"/>
          <w:color w:val="000000"/>
          <w:sz w:val="24"/>
          <w:lang w:val="pl-Pl"/>
        </w:rPr>
        <w:t>3) przygotowuje preparaty mikroskopowe;</w:t>
      </w:r>
    </w:p>
    <w:p>
      <w:pPr>
        <w:spacing w:before="25" w:after="0"/>
        <w:ind w:left="0"/>
        <w:jc w:val="both"/>
        <w:textAlignment w:val="auto"/>
      </w:pPr>
      <w:r>
        <w:rPr>
          <w:rFonts w:ascii="Times New Roman"/>
          <w:b w:val="false"/>
          <w:i w:val="false"/>
          <w:color w:val="000000"/>
          <w:sz w:val="24"/>
          <w:lang w:val="pl-Pl"/>
        </w:rPr>
        <w:t>4) sporządza podłoża do badań mikrobiologicznych;</w:t>
      </w:r>
    </w:p>
    <w:p>
      <w:pPr>
        <w:spacing w:before="25" w:after="0"/>
        <w:ind w:left="0"/>
        <w:jc w:val="both"/>
        <w:textAlignment w:val="auto"/>
      </w:pPr>
      <w:r>
        <w:rPr>
          <w:rFonts w:ascii="Times New Roman"/>
          <w:b w:val="false"/>
          <w:i w:val="false"/>
          <w:color w:val="000000"/>
          <w:sz w:val="24"/>
          <w:lang w:val="pl-Pl"/>
        </w:rPr>
        <w:t>5) wykonuje badania mikrobiologiczne wody pitnej, ścieków, powietrza oraz środków spożywczych;</w:t>
      </w:r>
    </w:p>
    <w:p>
      <w:pPr>
        <w:spacing w:before="25" w:after="0"/>
        <w:ind w:left="0"/>
        <w:jc w:val="both"/>
        <w:textAlignment w:val="auto"/>
      </w:pPr>
      <w:r>
        <w:rPr>
          <w:rFonts w:ascii="Times New Roman"/>
          <w:b w:val="false"/>
          <w:i w:val="false"/>
          <w:color w:val="000000"/>
          <w:sz w:val="24"/>
          <w:lang w:val="pl-Pl"/>
        </w:rPr>
        <w:t>6) wyjaśnia zjawiska fizyczne, chemiczne i fizykochemiczne zachodzące podczas identyfikacji i analiz ilościowych produktów naturalnych;</w:t>
      </w:r>
    </w:p>
    <w:p>
      <w:pPr>
        <w:spacing w:before="25" w:after="0"/>
        <w:ind w:left="0"/>
        <w:jc w:val="both"/>
        <w:textAlignment w:val="auto"/>
      </w:pPr>
      <w:r>
        <w:rPr>
          <w:rFonts w:ascii="Times New Roman"/>
          <w:b w:val="false"/>
          <w:i w:val="false"/>
          <w:color w:val="000000"/>
          <w:sz w:val="24"/>
          <w:lang w:val="pl-Pl"/>
        </w:rPr>
        <w:t>7) identyfikuje produkty naturalne metodami chemicznymi oraz instrumentalnymi;</w:t>
      </w:r>
    </w:p>
    <w:p>
      <w:pPr>
        <w:spacing w:before="25" w:after="0"/>
        <w:ind w:left="0"/>
        <w:jc w:val="both"/>
        <w:textAlignment w:val="auto"/>
      </w:pPr>
      <w:r>
        <w:rPr>
          <w:rFonts w:ascii="Times New Roman"/>
          <w:b w:val="false"/>
          <w:i w:val="false"/>
          <w:color w:val="000000"/>
          <w:sz w:val="24"/>
          <w:lang w:val="pl-Pl"/>
        </w:rPr>
        <w:t>8) wykonuje oznaczenia ilościowe aminokwasów, białek, cukrów, lipidów i kwasów nukleinowych;</w:t>
      </w:r>
    </w:p>
    <w:p>
      <w:pPr>
        <w:spacing w:before="25" w:after="0"/>
        <w:ind w:left="0"/>
        <w:jc w:val="both"/>
        <w:textAlignment w:val="auto"/>
      </w:pPr>
      <w:r>
        <w:rPr>
          <w:rFonts w:ascii="Times New Roman"/>
          <w:b w:val="false"/>
          <w:i w:val="false"/>
          <w:color w:val="000000"/>
          <w:sz w:val="24"/>
          <w:lang w:val="pl-Pl"/>
        </w:rPr>
        <w:t>9) wykonuje analizy z zastosowaniem biosensorów;</w:t>
      </w:r>
    </w:p>
    <w:p>
      <w:pPr>
        <w:spacing w:before="25" w:after="0"/>
        <w:ind w:left="0"/>
        <w:jc w:val="both"/>
        <w:textAlignment w:val="auto"/>
      </w:pPr>
      <w:r>
        <w:rPr>
          <w:rFonts w:ascii="Times New Roman"/>
          <w:b w:val="false"/>
          <w:i w:val="false"/>
          <w:color w:val="000000"/>
          <w:sz w:val="24"/>
          <w:lang w:val="pl-Pl"/>
        </w:rPr>
        <w:t>10) wykonuje analizy fizykochemiczne wody, ścieków, powietrza i gleby w warunkach terenowych i laboratoryjnych;</w:t>
      </w:r>
    </w:p>
    <w:p>
      <w:pPr>
        <w:spacing w:before="25" w:after="0"/>
        <w:ind w:left="0"/>
        <w:jc w:val="both"/>
        <w:textAlignment w:val="auto"/>
      </w:pPr>
      <w:r>
        <w:rPr>
          <w:rFonts w:ascii="Times New Roman"/>
          <w:b w:val="false"/>
          <w:i w:val="false"/>
          <w:color w:val="000000"/>
          <w:sz w:val="24"/>
          <w:lang w:val="pl-Pl"/>
        </w:rPr>
        <w:t>11) ocenia jakość wody, ścieków, powietrza i gleby na podstawie wyników badań analitycznych;</w:t>
      </w:r>
    </w:p>
    <w:p>
      <w:pPr>
        <w:spacing w:before="25" w:after="0"/>
        <w:ind w:left="0"/>
        <w:jc w:val="both"/>
        <w:textAlignment w:val="auto"/>
      </w:pPr>
      <w:r>
        <w:rPr>
          <w:rFonts w:ascii="Times New Roman"/>
          <w:b w:val="false"/>
          <w:i w:val="false"/>
          <w:color w:val="000000"/>
          <w:sz w:val="24"/>
          <w:lang w:val="pl-Pl"/>
        </w:rPr>
        <w:t>12) prowadzi ewidencję oraz dokumentację wyników badań bioanalitycznych i środowiskowych.</w:t>
      </w:r>
    </w:p>
    <w:p>
      <w:pPr>
        <w:spacing w:before="25" w:after="0"/>
        <w:ind w:left="0"/>
        <w:jc w:val="both"/>
        <w:textAlignment w:val="auto"/>
      </w:pPr>
      <w:r>
        <w:rPr>
          <w:rFonts w:ascii="Times New Roman"/>
          <w:b/>
          <w:i w:val="false"/>
          <w:color w:val="000000"/>
          <w:sz w:val="24"/>
          <w:lang w:val="pl-Pl"/>
        </w:rPr>
        <w:t>A.61. Wykonywanie zabiegów kosmetycznych twarzy</w:t>
      </w:r>
    </w:p>
    <w:p>
      <w:pPr>
        <w:spacing w:before="25" w:after="0"/>
        <w:ind w:left="0"/>
        <w:jc w:val="both"/>
        <w:textAlignment w:val="auto"/>
      </w:pPr>
      <w:r>
        <w:rPr>
          <w:rFonts w:ascii="Times New Roman"/>
          <w:b/>
          <w:i w:val="false"/>
          <w:color w:val="000000"/>
          <w:sz w:val="24"/>
          <w:lang w:val="pl-Pl"/>
        </w:rPr>
        <w:t>1. Wykonywanie zabiegów pielęgnacyjnych twarzy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przeprowadza wywiad z klientem;</w:t>
      </w:r>
    </w:p>
    <w:p>
      <w:pPr>
        <w:spacing w:before="25" w:after="0"/>
        <w:ind w:left="0"/>
        <w:jc w:val="both"/>
        <w:textAlignment w:val="auto"/>
      </w:pPr>
      <w:r>
        <w:rPr>
          <w:rFonts w:ascii="Times New Roman"/>
          <w:b w:val="false"/>
          <w:i w:val="false"/>
          <w:color w:val="000000"/>
          <w:sz w:val="24"/>
          <w:lang w:val="pl-Pl"/>
        </w:rPr>
        <w:t>2) dobiera metody diagnozy stanu skóry twarzy, szyi i dekoltu;</w:t>
      </w:r>
    </w:p>
    <w:p>
      <w:pPr>
        <w:spacing w:before="25" w:after="0"/>
        <w:ind w:left="0"/>
        <w:jc w:val="both"/>
        <w:textAlignment w:val="auto"/>
      </w:pPr>
      <w:r>
        <w:rPr>
          <w:rFonts w:ascii="Times New Roman"/>
          <w:b w:val="false"/>
          <w:i w:val="false"/>
          <w:color w:val="000000"/>
          <w:sz w:val="24"/>
          <w:lang w:val="pl-Pl"/>
        </w:rPr>
        <w:t>3) ocenia stan skóry twarzy, szyi i dekoltu;</w:t>
      </w:r>
    </w:p>
    <w:p>
      <w:pPr>
        <w:spacing w:before="25" w:after="0"/>
        <w:ind w:left="0"/>
        <w:jc w:val="both"/>
        <w:textAlignment w:val="auto"/>
      </w:pPr>
      <w:r>
        <w:rPr>
          <w:rFonts w:ascii="Times New Roman"/>
          <w:b w:val="false"/>
          <w:i w:val="false"/>
          <w:color w:val="000000"/>
          <w:sz w:val="24"/>
          <w:lang w:val="pl-Pl"/>
        </w:rPr>
        <w:t>4) określa przeciwwskazania do wykonania określonych zabiegów pielęgnacyjnych twarzy, szyi i dekoltu;</w:t>
      </w:r>
    </w:p>
    <w:p>
      <w:pPr>
        <w:spacing w:before="25" w:after="0"/>
        <w:ind w:left="0"/>
        <w:jc w:val="both"/>
        <w:textAlignment w:val="auto"/>
      </w:pPr>
      <w:r>
        <w:rPr>
          <w:rFonts w:ascii="Times New Roman"/>
          <w:b w:val="false"/>
          <w:i w:val="false"/>
          <w:color w:val="000000"/>
          <w:sz w:val="24"/>
          <w:lang w:val="pl-Pl"/>
        </w:rPr>
        <w:t>5) przygotowuje klienta do określonego zabiegu pielęgnacyjnego twarzy, szyi i dekoltu;</w:t>
      </w:r>
    </w:p>
    <w:p>
      <w:pPr>
        <w:spacing w:before="25" w:after="0"/>
        <w:ind w:left="0"/>
        <w:jc w:val="both"/>
        <w:textAlignment w:val="auto"/>
      </w:pPr>
      <w:r>
        <w:rPr>
          <w:rFonts w:ascii="Times New Roman"/>
          <w:b w:val="false"/>
          <w:i w:val="false"/>
          <w:color w:val="000000"/>
          <w:sz w:val="24"/>
          <w:lang w:val="pl-Pl"/>
        </w:rPr>
        <w:t>6) dobiera metody i środki dezynfekcji i sterylizacji narzędzi przed planowanym zabiegiem pielęgnacyjnym twarzy, szyi i dekoltu;</w:t>
      </w:r>
    </w:p>
    <w:p>
      <w:pPr>
        <w:spacing w:before="25" w:after="0"/>
        <w:ind w:left="0"/>
        <w:jc w:val="both"/>
        <w:textAlignment w:val="auto"/>
      </w:pPr>
      <w:r>
        <w:rPr>
          <w:rFonts w:ascii="Times New Roman"/>
          <w:b w:val="false"/>
          <w:i w:val="false"/>
          <w:color w:val="000000"/>
          <w:sz w:val="24"/>
          <w:lang w:val="pl-Pl"/>
        </w:rPr>
        <w:t>7) przestrzega zasad aseptyki i antyseptyki podczas wykonywania zabiegów pielęgnacyjnych twarzy, szyi i dekoltu;</w:t>
      </w:r>
    </w:p>
    <w:p>
      <w:pPr>
        <w:spacing w:before="25" w:after="0"/>
        <w:ind w:left="0"/>
        <w:jc w:val="both"/>
        <w:textAlignment w:val="auto"/>
      </w:pPr>
      <w:r>
        <w:rPr>
          <w:rFonts w:ascii="Times New Roman"/>
          <w:b w:val="false"/>
          <w:i w:val="false"/>
          <w:color w:val="000000"/>
          <w:sz w:val="24"/>
          <w:lang w:val="pl-Pl"/>
        </w:rPr>
        <w:t>8) dobiera metody i techniki wykonania określonych zabiegów pielęgnacyjnych twarzy, szyi i dekoltu;</w:t>
      </w:r>
    </w:p>
    <w:p>
      <w:pPr>
        <w:spacing w:before="25" w:after="0"/>
        <w:ind w:left="0"/>
        <w:jc w:val="both"/>
        <w:textAlignment w:val="auto"/>
      </w:pPr>
      <w:r>
        <w:rPr>
          <w:rFonts w:ascii="Times New Roman"/>
          <w:b w:val="false"/>
          <w:i w:val="false"/>
          <w:color w:val="000000"/>
          <w:sz w:val="24"/>
          <w:lang w:val="pl-Pl"/>
        </w:rPr>
        <w:t>9) dobiera preparaty kosmetyczne do wykonywania określonych zabiegów pielęgnacyjnych twarzy, szyi i dekoltu;</w:t>
      </w:r>
    </w:p>
    <w:p>
      <w:pPr>
        <w:spacing w:before="25" w:after="0"/>
        <w:ind w:left="0"/>
        <w:jc w:val="both"/>
        <w:textAlignment w:val="auto"/>
      </w:pPr>
      <w:r>
        <w:rPr>
          <w:rFonts w:ascii="Times New Roman"/>
          <w:b w:val="false"/>
          <w:i w:val="false"/>
          <w:color w:val="000000"/>
          <w:sz w:val="24"/>
          <w:lang w:val="pl-Pl"/>
        </w:rPr>
        <w:t>10) dobiera aparaturę, narzędzia i przybory do wykonywania określonych zabiegów pielęgnacyjnych twarzy, szyi i dekoltu;</w:t>
      </w:r>
    </w:p>
    <w:p>
      <w:pPr>
        <w:spacing w:before="25" w:after="0"/>
        <w:ind w:left="0"/>
        <w:jc w:val="both"/>
        <w:textAlignment w:val="auto"/>
      </w:pPr>
      <w:r>
        <w:rPr>
          <w:rFonts w:ascii="Times New Roman"/>
          <w:b w:val="false"/>
          <w:i w:val="false"/>
          <w:color w:val="000000"/>
          <w:sz w:val="24"/>
          <w:lang w:val="pl-Pl"/>
        </w:rPr>
        <w:t>11) wykonuje zabiegi pielęgnacyjne twarzy, szyi i dekoltu zgodnie z postawioną diagnozą;</w:t>
      </w:r>
    </w:p>
    <w:p>
      <w:pPr>
        <w:spacing w:before="25" w:after="0"/>
        <w:ind w:left="0"/>
        <w:jc w:val="both"/>
        <w:textAlignment w:val="auto"/>
      </w:pPr>
      <w:r>
        <w:rPr>
          <w:rFonts w:ascii="Times New Roman"/>
          <w:b w:val="false"/>
          <w:i w:val="false"/>
          <w:color w:val="000000"/>
          <w:sz w:val="24"/>
          <w:lang w:val="pl-Pl"/>
        </w:rPr>
        <w:t>12) określa działanie czynników fizykalnych na organizm człowieka, uwzględniając wskazania i przeciwwskazania do ich stosowania;</w:t>
      </w:r>
    </w:p>
    <w:p>
      <w:pPr>
        <w:spacing w:before="25" w:after="0"/>
        <w:ind w:left="0"/>
        <w:jc w:val="both"/>
        <w:textAlignment w:val="auto"/>
      </w:pPr>
      <w:r>
        <w:rPr>
          <w:rFonts w:ascii="Times New Roman"/>
          <w:b w:val="false"/>
          <w:i w:val="false"/>
          <w:color w:val="000000"/>
          <w:sz w:val="24"/>
          <w:lang w:val="pl-Pl"/>
        </w:rPr>
        <w:t>13) wykonuje zabiegi pielęgnacyjne twarzy, szyi i dekoltu z wykorzystaniem czynników fizykalnych;</w:t>
      </w:r>
    </w:p>
    <w:p>
      <w:pPr>
        <w:spacing w:before="25" w:after="0"/>
        <w:ind w:left="0"/>
        <w:jc w:val="both"/>
        <w:textAlignment w:val="auto"/>
      </w:pPr>
      <w:r>
        <w:rPr>
          <w:rFonts w:ascii="Times New Roman"/>
          <w:b w:val="false"/>
          <w:i w:val="false"/>
          <w:color w:val="000000"/>
          <w:sz w:val="24"/>
          <w:lang w:val="pl-Pl"/>
        </w:rPr>
        <w:t>14) udziela porad w zakresie pielęgnacji twarzy, szyi i dekoltu w warunkach domowych.</w:t>
      </w:r>
    </w:p>
    <w:p>
      <w:pPr>
        <w:spacing w:before="25" w:after="0"/>
        <w:ind w:left="0"/>
        <w:jc w:val="both"/>
        <w:textAlignment w:val="auto"/>
      </w:pPr>
      <w:r>
        <w:rPr>
          <w:rFonts w:ascii="Times New Roman"/>
          <w:b/>
          <w:i w:val="false"/>
          <w:color w:val="000000"/>
          <w:sz w:val="24"/>
          <w:lang w:val="pl-Pl"/>
        </w:rPr>
        <w:t>2. Wykonywanie zabiegów upiększających twarzy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korygowania kształtu i elementów twarzy;</w:t>
      </w:r>
    </w:p>
    <w:p>
      <w:pPr>
        <w:spacing w:before="25" w:after="0"/>
        <w:ind w:left="0"/>
        <w:jc w:val="both"/>
        <w:textAlignment w:val="auto"/>
      </w:pPr>
      <w:r>
        <w:rPr>
          <w:rFonts w:ascii="Times New Roman"/>
          <w:b w:val="false"/>
          <w:i w:val="false"/>
          <w:color w:val="000000"/>
          <w:sz w:val="24"/>
          <w:lang w:val="pl-Pl"/>
        </w:rPr>
        <w:t>2) przeprowadza analizę kolorystyczną typu urody klienta;</w:t>
      </w:r>
    </w:p>
    <w:p>
      <w:pPr>
        <w:spacing w:before="25" w:after="0"/>
        <w:ind w:left="0"/>
        <w:jc w:val="both"/>
        <w:textAlignment w:val="auto"/>
      </w:pPr>
      <w:r>
        <w:rPr>
          <w:rFonts w:ascii="Times New Roman"/>
          <w:b w:val="false"/>
          <w:i w:val="false"/>
          <w:color w:val="000000"/>
          <w:sz w:val="24"/>
          <w:lang w:val="pl-Pl"/>
        </w:rPr>
        <w:t>3) przygotowuje klienta do wykonywania określonych zabiegów upiększających twarzy;</w:t>
      </w:r>
    </w:p>
    <w:p>
      <w:pPr>
        <w:spacing w:before="25" w:after="0"/>
        <w:ind w:left="0"/>
        <w:jc w:val="both"/>
        <w:textAlignment w:val="auto"/>
      </w:pPr>
      <w:r>
        <w:rPr>
          <w:rFonts w:ascii="Times New Roman"/>
          <w:b w:val="false"/>
          <w:i w:val="false"/>
          <w:color w:val="000000"/>
          <w:sz w:val="24"/>
          <w:lang w:val="pl-Pl"/>
        </w:rPr>
        <w:t>4) dobiera metody i środki dezynfekcji i sterylizacji narzędzi przed planowanym zabiegiem upiększającym twarzy, szyi i dekoltu;</w:t>
      </w:r>
    </w:p>
    <w:p>
      <w:pPr>
        <w:spacing w:before="25" w:after="0"/>
        <w:ind w:left="0"/>
        <w:jc w:val="both"/>
        <w:textAlignment w:val="auto"/>
      </w:pPr>
      <w:r>
        <w:rPr>
          <w:rFonts w:ascii="Times New Roman"/>
          <w:b w:val="false"/>
          <w:i w:val="false"/>
          <w:color w:val="000000"/>
          <w:sz w:val="24"/>
          <w:lang w:val="pl-Pl"/>
        </w:rPr>
        <w:t>5) dobiera metody i techniki wykonania określonych zabiegów upiększających twarzy, szyi i dekoltu;</w:t>
      </w:r>
    </w:p>
    <w:p>
      <w:pPr>
        <w:spacing w:before="25" w:after="0"/>
        <w:ind w:left="0"/>
        <w:jc w:val="both"/>
        <w:textAlignment w:val="auto"/>
      </w:pPr>
      <w:r>
        <w:rPr>
          <w:rFonts w:ascii="Times New Roman"/>
          <w:b w:val="false"/>
          <w:i w:val="false"/>
          <w:color w:val="000000"/>
          <w:sz w:val="24"/>
          <w:lang w:val="pl-Pl"/>
        </w:rPr>
        <w:t>6) dobiera i stosuje preparaty kosmetyczne do wykonania określonych zabiegów upiększających twarzy, szyi i dekoltu;</w:t>
      </w:r>
    </w:p>
    <w:p>
      <w:pPr>
        <w:spacing w:before="25" w:after="0"/>
        <w:ind w:left="0"/>
        <w:jc w:val="both"/>
        <w:textAlignment w:val="auto"/>
      </w:pPr>
      <w:r>
        <w:rPr>
          <w:rFonts w:ascii="Times New Roman"/>
          <w:b w:val="false"/>
          <w:i w:val="false"/>
          <w:color w:val="000000"/>
          <w:sz w:val="24"/>
          <w:lang w:val="pl-Pl"/>
        </w:rPr>
        <w:t>7) określa przeciwwskazania do wykonania określonych zabiegów upiększających twarzy, szyi i dekoltu;</w:t>
      </w:r>
    </w:p>
    <w:p>
      <w:pPr>
        <w:spacing w:before="25" w:after="0"/>
        <w:ind w:left="0"/>
        <w:jc w:val="both"/>
        <w:textAlignment w:val="auto"/>
      </w:pPr>
      <w:r>
        <w:rPr>
          <w:rFonts w:ascii="Times New Roman"/>
          <w:b w:val="false"/>
          <w:i w:val="false"/>
          <w:color w:val="000000"/>
          <w:sz w:val="24"/>
          <w:lang w:val="pl-Pl"/>
        </w:rPr>
        <w:t>8) dobiera aparaturę, narzędzia i przybory do wykonania określonych zabiegów upiększających twarzy, szyi i dekoltu;</w:t>
      </w:r>
    </w:p>
    <w:p>
      <w:pPr>
        <w:spacing w:before="25" w:after="0"/>
        <w:ind w:left="0"/>
        <w:jc w:val="both"/>
        <w:textAlignment w:val="auto"/>
      </w:pPr>
      <w:r>
        <w:rPr>
          <w:rFonts w:ascii="Times New Roman"/>
          <w:b w:val="false"/>
          <w:i w:val="false"/>
          <w:color w:val="000000"/>
          <w:sz w:val="24"/>
          <w:lang w:val="pl-Pl"/>
        </w:rPr>
        <w:t>9) wykonuje zabiegi upiększające twarzy, szyi i dekoltu zgodnie z potrzebami klienta;</w:t>
      </w:r>
    </w:p>
    <w:p>
      <w:pPr>
        <w:spacing w:before="25" w:after="0"/>
        <w:ind w:left="0"/>
        <w:jc w:val="both"/>
        <w:textAlignment w:val="auto"/>
      </w:pPr>
      <w:r>
        <w:rPr>
          <w:rFonts w:ascii="Times New Roman"/>
          <w:b w:val="false"/>
          <w:i w:val="false"/>
          <w:color w:val="000000"/>
          <w:sz w:val="24"/>
          <w:lang w:val="pl-Pl"/>
        </w:rPr>
        <w:t>10) stosuje aparaturę specjalistyczną podczas wykonywania zabiegów upiększających twarzy, szyi i dekoltu;</w:t>
      </w:r>
    </w:p>
    <w:p>
      <w:pPr>
        <w:spacing w:before="25" w:after="0"/>
        <w:ind w:left="0"/>
        <w:jc w:val="both"/>
        <w:textAlignment w:val="auto"/>
      </w:pPr>
      <w:r>
        <w:rPr>
          <w:rFonts w:ascii="Times New Roman"/>
          <w:b w:val="false"/>
          <w:i w:val="false"/>
          <w:color w:val="000000"/>
          <w:sz w:val="24"/>
          <w:lang w:val="pl-Pl"/>
        </w:rPr>
        <w:t>11) udziela porad kosmetycznych w zakresie wykonywania zabiegów upiększających twarzy, szyi i dekoltu w warunkach domowych.</w:t>
      </w:r>
    </w:p>
    <w:p>
      <w:pPr>
        <w:spacing w:before="25" w:after="0"/>
        <w:ind w:left="0"/>
        <w:jc w:val="both"/>
        <w:textAlignment w:val="auto"/>
      </w:pPr>
      <w:r>
        <w:rPr>
          <w:rFonts w:ascii="Times New Roman"/>
          <w:b/>
          <w:i w:val="false"/>
          <w:color w:val="000000"/>
          <w:sz w:val="24"/>
          <w:lang w:val="pl-Pl"/>
        </w:rPr>
        <w:t>A.62. Wykonywanie zabiegów kosmetycznych ciała, dłoni i stóp</w:t>
      </w:r>
    </w:p>
    <w:p>
      <w:pPr>
        <w:spacing w:before="25" w:after="0"/>
        <w:ind w:left="0"/>
        <w:jc w:val="both"/>
        <w:textAlignment w:val="auto"/>
      </w:pPr>
      <w:r>
        <w:rPr>
          <w:rFonts w:ascii="Times New Roman"/>
          <w:b/>
          <w:i w:val="false"/>
          <w:color w:val="000000"/>
          <w:sz w:val="24"/>
          <w:lang w:val="pl-Pl"/>
        </w:rPr>
        <w:t>1. Wykonywanie zabiegów pielęgnacyjnych i upiększających ciała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diagnozy stanu skóry;</w:t>
      </w:r>
    </w:p>
    <w:p>
      <w:pPr>
        <w:spacing w:before="25" w:after="0"/>
        <w:ind w:left="0"/>
        <w:jc w:val="both"/>
        <w:textAlignment w:val="auto"/>
      </w:pPr>
      <w:r>
        <w:rPr>
          <w:rFonts w:ascii="Times New Roman"/>
          <w:b w:val="false"/>
          <w:i w:val="false"/>
          <w:color w:val="000000"/>
          <w:sz w:val="24"/>
          <w:lang w:val="pl-Pl"/>
        </w:rPr>
        <w:t>2) przygotowuje klienta do określonego zabiegu kosmetycznego ciała;</w:t>
      </w:r>
    </w:p>
    <w:p>
      <w:pPr>
        <w:spacing w:before="25" w:after="0"/>
        <w:ind w:left="0"/>
        <w:jc w:val="both"/>
        <w:textAlignment w:val="auto"/>
      </w:pPr>
      <w:r>
        <w:rPr>
          <w:rFonts w:ascii="Times New Roman"/>
          <w:b w:val="false"/>
          <w:i w:val="false"/>
          <w:color w:val="000000"/>
          <w:sz w:val="24"/>
          <w:lang w:val="pl-Pl"/>
        </w:rPr>
        <w:t>3) określa przeciwwskazania do wykonania określonych zabiegów upiększających ciała;</w:t>
      </w:r>
    </w:p>
    <w:p>
      <w:pPr>
        <w:spacing w:before="25" w:after="0"/>
        <w:ind w:left="0"/>
        <w:jc w:val="both"/>
        <w:textAlignment w:val="auto"/>
      </w:pPr>
      <w:r>
        <w:rPr>
          <w:rFonts w:ascii="Times New Roman"/>
          <w:b w:val="false"/>
          <w:i w:val="false"/>
          <w:color w:val="000000"/>
          <w:sz w:val="24"/>
          <w:lang w:val="pl-Pl"/>
        </w:rPr>
        <w:t>4) dobiera metody i środki dezynfekcji i sterylizacji narzędzi przed planowanym zabiegiem kosmetycznym ciała;</w:t>
      </w:r>
    </w:p>
    <w:p>
      <w:pPr>
        <w:spacing w:before="25" w:after="0"/>
        <w:ind w:left="0"/>
        <w:jc w:val="both"/>
        <w:textAlignment w:val="auto"/>
      </w:pPr>
      <w:r>
        <w:rPr>
          <w:rFonts w:ascii="Times New Roman"/>
          <w:b w:val="false"/>
          <w:i w:val="false"/>
          <w:color w:val="000000"/>
          <w:sz w:val="24"/>
          <w:lang w:val="pl-Pl"/>
        </w:rPr>
        <w:t>5) przestrzega zasad aseptyki i antyseptyki podczas wykonywania zabiegów kosmetycznych;</w:t>
      </w:r>
    </w:p>
    <w:p>
      <w:pPr>
        <w:spacing w:before="25" w:after="0"/>
        <w:ind w:left="0"/>
        <w:jc w:val="both"/>
        <w:textAlignment w:val="auto"/>
      </w:pPr>
      <w:r>
        <w:rPr>
          <w:rFonts w:ascii="Times New Roman"/>
          <w:b w:val="false"/>
          <w:i w:val="false"/>
          <w:color w:val="000000"/>
          <w:sz w:val="24"/>
          <w:lang w:val="pl-Pl"/>
        </w:rPr>
        <w:t>6) dobiera metody i techniki wykonania określonych zabiegów kosmetycznych ciała;</w:t>
      </w:r>
    </w:p>
    <w:p>
      <w:pPr>
        <w:spacing w:before="25" w:after="0"/>
        <w:ind w:left="0"/>
        <w:jc w:val="both"/>
        <w:textAlignment w:val="auto"/>
      </w:pPr>
      <w:r>
        <w:rPr>
          <w:rFonts w:ascii="Times New Roman"/>
          <w:b w:val="false"/>
          <w:i w:val="false"/>
          <w:color w:val="000000"/>
          <w:sz w:val="24"/>
          <w:lang w:val="pl-Pl"/>
        </w:rPr>
        <w:t>7) dobiera preparaty kosmetyczne do wykonywania określonych zabiegów kosmetycznych ciała;</w:t>
      </w:r>
    </w:p>
    <w:p>
      <w:pPr>
        <w:spacing w:before="25" w:after="0"/>
        <w:ind w:left="0"/>
        <w:jc w:val="both"/>
        <w:textAlignment w:val="auto"/>
      </w:pPr>
      <w:r>
        <w:rPr>
          <w:rFonts w:ascii="Times New Roman"/>
          <w:b w:val="false"/>
          <w:i w:val="false"/>
          <w:color w:val="000000"/>
          <w:sz w:val="24"/>
          <w:lang w:val="pl-Pl"/>
        </w:rPr>
        <w:t>8) dobiera aparaturę, narzędzia i przybory do wykonywania określonych zabiegów pielęgnacyjnych i upiększających ciała;</w:t>
      </w:r>
    </w:p>
    <w:p>
      <w:pPr>
        <w:spacing w:before="25" w:after="0"/>
        <w:ind w:left="0"/>
        <w:jc w:val="both"/>
        <w:textAlignment w:val="auto"/>
      </w:pPr>
      <w:r>
        <w:rPr>
          <w:rFonts w:ascii="Times New Roman"/>
          <w:b w:val="false"/>
          <w:i w:val="false"/>
          <w:color w:val="000000"/>
          <w:sz w:val="24"/>
          <w:lang w:val="pl-Pl"/>
        </w:rPr>
        <w:t>9) wykonuje zabiegi pielęgnacyjne i upiększające ciała zgodnie z postawioną diagnozą;</w:t>
      </w:r>
    </w:p>
    <w:p>
      <w:pPr>
        <w:spacing w:before="25" w:after="0"/>
        <w:ind w:left="0"/>
        <w:jc w:val="both"/>
        <w:textAlignment w:val="auto"/>
      </w:pPr>
      <w:r>
        <w:rPr>
          <w:rFonts w:ascii="Times New Roman"/>
          <w:b w:val="false"/>
          <w:i w:val="false"/>
          <w:color w:val="000000"/>
          <w:sz w:val="24"/>
          <w:lang w:val="pl-Pl"/>
        </w:rPr>
        <w:t>10) wykonuje zabiegi pielęgnacyjne ciała z wykorzystaniem czynników fizykalnych;</w:t>
      </w:r>
    </w:p>
    <w:p>
      <w:pPr>
        <w:spacing w:before="25" w:after="0"/>
        <w:ind w:left="0"/>
        <w:jc w:val="both"/>
        <w:textAlignment w:val="auto"/>
      </w:pPr>
      <w:r>
        <w:rPr>
          <w:rFonts w:ascii="Times New Roman"/>
          <w:b w:val="false"/>
          <w:i w:val="false"/>
          <w:color w:val="000000"/>
          <w:sz w:val="24"/>
          <w:lang w:val="pl-Pl"/>
        </w:rPr>
        <w:t>11) stosuje aparaturę specjalistyczną podczas wykonywania zabiegów kosmetycznych ciała;</w:t>
      </w:r>
    </w:p>
    <w:p>
      <w:pPr>
        <w:spacing w:before="25" w:after="0"/>
        <w:ind w:left="0"/>
        <w:jc w:val="both"/>
        <w:textAlignment w:val="auto"/>
      </w:pPr>
      <w:r>
        <w:rPr>
          <w:rFonts w:ascii="Times New Roman"/>
          <w:b w:val="false"/>
          <w:i w:val="false"/>
          <w:color w:val="000000"/>
          <w:sz w:val="24"/>
          <w:lang w:val="pl-Pl"/>
        </w:rPr>
        <w:t>12) udziela porad kosmetycznych w zakresie wykonywania zabiegów pielęgnacyjnych ciała w warunkach domowych.</w:t>
      </w:r>
    </w:p>
    <w:p>
      <w:pPr>
        <w:spacing w:before="25" w:after="0"/>
        <w:ind w:left="0"/>
        <w:jc w:val="both"/>
        <w:textAlignment w:val="auto"/>
      </w:pPr>
      <w:r>
        <w:rPr>
          <w:rFonts w:ascii="Times New Roman"/>
          <w:b/>
          <w:i w:val="false"/>
          <w:color w:val="000000"/>
          <w:sz w:val="24"/>
          <w:lang w:val="pl-Pl"/>
        </w:rPr>
        <w:t>2. Wykonywanie zabiegów pielęgnacyjnych i upiększających dłoni i stóp</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przeciwwskazania do wykonania określonych zabiegów pielęgnacyjnych dłoni i stóp;</w:t>
      </w:r>
    </w:p>
    <w:p>
      <w:pPr>
        <w:spacing w:before="25" w:after="0"/>
        <w:ind w:left="0"/>
        <w:jc w:val="both"/>
        <w:textAlignment w:val="auto"/>
      </w:pPr>
      <w:r>
        <w:rPr>
          <w:rFonts w:ascii="Times New Roman"/>
          <w:b w:val="false"/>
          <w:i w:val="false"/>
          <w:color w:val="000000"/>
          <w:sz w:val="24"/>
          <w:lang w:val="pl-Pl"/>
        </w:rPr>
        <w:t>2) dobiera i stosuje preparaty kosmetyczne do wykonania określonych zabiegów pielęgnacyjnych dłoni i stóp;</w:t>
      </w:r>
    </w:p>
    <w:p>
      <w:pPr>
        <w:spacing w:before="25" w:after="0"/>
        <w:ind w:left="0"/>
        <w:jc w:val="both"/>
        <w:textAlignment w:val="auto"/>
      </w:pPr>
      <w:r>
        <w:rPr>
          <w:rFonts w:ascii="Times New Roman"/>
          <w:b w:val="false"/>
          <w:i w:val="false"/>
          <w:color w:val="000000"/>
          <w:sz w:val="24"/>
          <w:lang w:val="pl-Pl"/>
        </w:rPr>
        <w:t>3) dobiera metody i techniki wykonania określonych zabiegów pielęgnacyjnych dłoni i stóp;</w:t>
      </w:r>
    </w:p>
    <w:p>
      <w:pPr>
        <w:spacing w:before="25" w:after="0"/>
        <w:ind w:left="0"/>
        <w:jc w:val="both"/>
        <w:textAlignment w:val="auto"/>
      </w:pPr>
      <w:r>
        <w:rPr>
          <w:rFonts w:ascii="Times New Roman"/>
          <w:b w:val="false"/>
          <w:i w:val="false"/>
          <w:color w:val="000000"/>
          <w:sz w:val="24"/>
          <w:lang w:val="pl-Pl"/>
        </w:rPr>
        <w:t>4) dobiera metody i środki dezynfekcji i sterylizacji narzędzi przed planowanym zabiegiem kosmetycznym dłoni i stóp;</w:t>
      </w:r>
    </w:p>
    <w:p>
      <w:pPr>
        <w:spacing w:before="25" w:after="0"/>
        <w:ind w:left="0"/>
        <w:jc w:val="both"/>
        <w:textAlignment w:val="auto"/>
      </w:pPr>
      <w:r>
        <w:rPr>
          <w:rFonts w:ascii="Times New Roman"/>
          <w:b w:val="false"/>
          <w:i w:val="false"/>
          <w:color w:val="000000"/>
          <w:sz w:val="24"/>
          <w:lang w:val="pl-Pl"/>
        </w:rPr>
        <w:t>5) dobiera i stosuje aparaturę, narzędzia i przybory do wykonania określonych zabiegów pielęgnacyjnych dłoni i stóp;</w:t>
      </w:r>
    </w:p>
    <w:p>
      <w:pPr>
        <w:spacing w:before="25" w:after="0"/>
        <w:ind w:left="0"/>
        <w:jc w:val="both"/>
        <w:textAlignment w:val="auto"/>
      </w:pPr>
      <w:r>
        <w:rPr>
          <w:rFonts w:ascii="Times New Roman"/>
          <w:b w:val="false"/>
          <w:i w:val="false"/>
          <w:color w:val="000000"/>
          <w:sz w:val="24"/>
          <w:lang w:val="pl-Pl"/>
        </w:rPr>
        <w:t>6) wykonuje zabiegi pielęgnacyjne dłoni i stóp;</w:t>
      </w:r>
    </w:p>
    <w:p>
      <w:pPr>
        <w:spacing w:before="25" w:after="0"/>
        <w:ind w:left="0"/>
        <w:jc w:val="both"/>
        <w:textAlignment w:val="auto"/>
      </w:pPr>
      <w:r>
        <w:rPr>
          <w:rFonts w:ascii="Times New Roman"/>
          <w:b w:val="false"/>
          <w:i w:val="false"/>
          <w:color w:val="000000"/>
          <w:sz w:val="24"/>
          <w:lang w:val="pl-Pl"/>
        </w:rPr>
        <w:t>7) dobiera metody i techniki wykonania określonych zabiegów upiększających dłoni i stóp;</w:t>
      </w:r>
    </w:p>
    <w:p>
      <w:pPr>
        <w:spacing w:before="25" w:after="0"/>
        <w:ind w:left="0"/>
        <w:jc w:val="both"/>
        <w:textAlignment w:val="auto"/>
      </w:pPr>
      <w:r>
        <w:rPr>
          <w:rFonts w:ascii="Times New Roman"/>
          <w:b w:val="false"/>
          <w:i w:val="false"/>
          <w:color w:val="000000"/>
          <w:sz w:val="24"/>
          <w:lang w:val="pl-Pl"/>
        </w:rPr>
        <w:t>8) wykonuje zabiegi upiększające dłoni i stóp zgodnie z potrzebami klienta;</w:t>
      </w:r>
    </w:p>
    <w:p>
      <w:pPr>
        <w:spacing w:before="25" w:after="0"/>
        <w:ind w:left="0"/>
        <w:jc w:val="both"/>
        <w:textAlignment w:val="auto"/>
      </w:pPr>
      <w:r>
        <w:rPr>
          <w:rFonts w:ascii="Times New Roman"/>
          <w:b w:val="false"/>
          <w:i w:val="false"/>
          <w:color w:val="000000"/>
          <w:sz w:val="24"/>
          <w:lang w:val="pl-Pl"/>
        </w:rPr>
        <w:t>9) udziela porad kosmetycznych w zakresie wykonywania zabiegów pielęgnacyjnych dłoni i stóp w warunkach domowych.</w:t>
      </w:r>
    </w:p>
    <w:p>
      <w:pPr>
        <w:spacing w:before="25" w:after="0"/>
        <w:ind w:left="0"/>
        <w:jc w:val="both"/>
        <w:textAlignment w:val="auto"/>
      </w:pPr>
      <w:r>
        <w:rPr>
          <w:rFonts w:ascii="Times New Roman"/>
          <w:b/>
          <w:i w:val="false"/>
          <w:color w:val="000000"/>
          <w:sz w:val="24"/>
          <w:lang w:val="pl-Pl"/>
        </w:rPr>
        <w:t>A.63. Organizacja i prowadzenie archiwum</w:t>
      </w:r>
    </w:p>
    <w:p>
      <w:pPr>
        <w:spacing w:before="25" w:after="0"/>
        <w:ind w:left="0"/>
        <w:jc w:val="both"/>
        <w:textAlignment w:val="auto"/>
      </w:pPr>
      <w:r>
        <w:rPr>
          <w:rFonts w:ascii="Times New Roman"/>
          <w:b/>
          <w:i w:val="false"/>
          <w:color w:val="000000"/>
          <w:sz w:val="24"/>
          <w:lang w:val="pl-Pl"/>
        </w:rPr>
        <w:t>1. Organizowanie archiwum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ustala wyposażenie archiwum;</w:t>
      </w:r>
    </w:p>
    <w:p>
      <w:pPr>
        <w:spacing w:before="25" w:after="0"/>
        <w:ind w:left="0"/>
        <w:jc w:val="both"/>
        <w:textAlignment w:val="auto"/>
      </w:pPr>
      <w:r>
        <w:rPr>
          <w:rFonts w:ascii="Times New Roman"/>
          <w:b w:val="false"/>
          <w:i w:val="false"/>
          <w:color w:val="000000"/>
          <w:sz w:val="24"/>
          <w:lang w:val="pl-Pl"/>
        </w:rPr>
        <w:t>2) określa zakres pracy archiwum;</w:t>
      </w:r>
    </w:p>
    <w:p>
      <w:pPr>
        <w:spacing w:before="25" w:after="0"/>
        <w:ind w:left="0"/>
        <w:jc w:val="both"/>
        <w:textAlignment w:val="auto"/>
      </w:pPr>
      <w:r>
        <w:rPr>
          <w:rFonts w:ascii="Times New Roman"/>
          <w:b w:val="false"/>
          <w:i w:val="false"/>
          <w:color w:val="000000"/>
          <w:sz w:val="24"/>
          <w:lang w:val="pl-Pl"/>
        </w:rPr>
        <w:t>3) przestrzega zasad obiegu pism;</w:t>
      </w:r>
    </w:p>
    <w:p>
      <w:pPr>
        <w:spacing w:before="25" w:after="0"/>
        <w:ind w:left="0"/>
        <w:jc w:val="both"/>
        <w:textAlignment w:val="auto"/>
      </w:pPr>
      <w:r>
        <w:rPr>
          <w:rFonts w:ascii="Times New Roman"/>
          <w:b w:val="false"/>
          <w:i w:val="false"/>
          <w:color w:val="000000"/>
          <w:sz w:val="24"/>
          <w:lang w:val="pl-Pl"/>
        </w:rPr>
        <w:t>4) wykonuje prace kancelaryjne;</w:t>
      </w:r>
    </w:p>
    <w:p>
      <w:pPr>
        <w:spacing w:before="25" w:after="0"/>
        <w:ind w:left="0"/>
        <w:jc w:val="both"/>
        <w:textAlignment w:val="auto"/>
      </w:pPr>
      <w:r>
        <w:rPr>
          <w:rFonts w:ascii="Times New Roman"/>
          <w:b w:val="false"/>
          <w:i w:val="false"/>
          <w:color w:val="000000"/>
          <w:sz w:val="24"/>
          <w:lang w:val="pl-Pl"/>
        </w:rPr>
        <w:t>5) obsługuje biurowe urządzenia techniczne;</w:t>
      </w:r>
    </w:p>
    <w:p>
      <w:pPr>
        <w:spacing w:before="25" w:after="0"/>
        <w:ind w:left="0"/>
        <w:jc w:val="both"/>
        <w:textAlignment w:val="auto"/>
      </w:pPr>
      <w:r>
        <w:rPr>
          <w:rFonts w:ascii="Times New Roman"/>
          <w:b w:val="false"/>
          <w:i w:val="false"/>
          <w:color w:val="000000"/>
          <w:sz w:val="24"/>
          <w:lang w:val="pl-Pl"/>
        </w:rPr>
        <w:t>6) opracowuje jednolity rzeczowy wykaz akt;</w:t>
      </w:r>
    </w:p>
    <w:p>
      <w:pPr>
        <w:spacing w:before="25" w:after="0"/>
        <w:ind w:left="0"/>
        <w:jc w:val="both"/>
        <w:textAlignment w:val="auto"/>
      </w:pPr>
      <w:r>
        <w:rPr>
          <w:rFonts w:ascii="Times New Roman"/>
          <w:b w:val="false"/>
          <w:i w:val="false"/>
          <w:color w:val="000000"/>
          <w:sz w:val="24"/>
          <w:lang w:val="pl-Pl"/>
        </w:rPr>
        <w:t>7) opracowuje instrukcję kancelaryjną;</w:t>
      </w:r>
    </w:p>
    <w:p>
      <w:pPr>
        <w:spacing w:before="25" w:after="0"/>
        <w:ind w:left="0"/>
        <w:jc w:val="both"/>
        <w:textAlignment w:val="auto"/>
      </w:pPr>
      <w:r>
        <w:rPr>
          <w:rFonts w:ascii="Times New Roman"/>
          <w:b w:val="false"/>
          <w:i w:val="false"/>
          <w:color w:val="000000"/>
          <w:sz w:val="24"/>
          <w:lang w:val="pl-Pl"/>
        </w:rPr>
        <w:t>8) sporządza instrukcję archiwalną;</w:t>
      </w:r>
    </w:p>
    <w:p>
      <w:pPr>
        <w:spacing w:before="25" w:after="0"/>
        <w:ind w:left="0"/>
        <w:jc w:val="both"/>
        <w:textAlignment w:val="auto"/>
      </w:pPr>
      <w:r>
        <w:rPr>
          <w:rFonts w:ascii="Times New Roman"/>
          <w:b w:val="false"/>
          <w:i w:val="false"/>
          <w:color w:val="000000"/>
          <w:sz w:val="24"/>
          <w:lang w:val="pl-Pl"/>
        </w:rPr>
        <w:t>9) ustala i stosuje normatywy kancelaryjno-archiwalne;</w:t>
      </w:r>
    </w:p>
    <w:p>
      <w:pPr>
        <w:spacing w:before="25" w:after="0"/>
        <w:ind w:left="0"/>
        <w:jc w:val="both"/>
        <w:textAlignment w:val="auto"/>
      </w:pPr>
      <w:r>
        <w:rPr>
          <w:rFonts w:ascii="Times New Roman"/>
          <w:b w:val="false"/>
          <w:i w:val="false"/>
          <w:color w:val="000000"/>
          <w:sz w:val="24"/>
          <w:lang w:val="pl-Pl"/>
        </w:rPr>
        <w:t>10) sporządza plan pracy archiwum zakładowego.</w:t>
      </w:r>
    </w:p>
    <w:p>
      <w:pPr>
        <w:spacing w:before="25" w:after="0"/>
        <w:ind w:left="0"/>
        <w:jc w:val="both"/>
        <w:textAlignment w:val="auto"/>
      </w:pPr>
      <w:r>
        <w:rPr>
          <w:rFonts w:ascii="Times New Roman"/>
          <w:b/>
          <w:i w:val="false"/>
          <w:color w:val="000000"/>
          <w:sz w:val="24"/>
          <w:lang w:val="pl-Pl"/>
        </w:rPr>
        <w:t>2. Prowadzenie archiwum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przyjmuje akta z komórek organizacyjnych do archiwum;</w:t>
      </w:r>
    </w:p>
    <w:p>
      <w:pPr>
        <w:spacing w:before="25" w:after="0"/>
        <w:ind w:left="0"/>
        <w:jc w:val="both"/>
        <w:textAlignment w:val="auto"/>
      </w:pPr>
      <w:r>
        <w:rPr>
          <w:rFonts w:ascii="Times New Roman"/>
          <w:b w:val="false"/>
          <w:i w:val="false"/>
          <w:color w:val="000000"/>
          <w:sz w:val="24"/>
          <w:lang w:val="pl-Pl"/>
        </w:rPr>
        <w:t>2) kontroluje prawidłowość sporządzania spisów zdawczo-odbiorczych oraz ich zgodność z przekazywanymi aktami;</w:t>
      </w:r>
    </w:p>
    <w:p>
      <w:pPr>
        <w:spacing w:before="25" w:after="0"/>
        <w:ind w:left="0"/>
        <w:jc w:val="both"/>
        <w:textAlignment w:val="auto"/>
      </w:pPr>
      <w:r>
        <w:rPr>
          <w:rFonts w:ascii="Times New Roman"/>
          <w:b w:val="false"/>
          <w:i w:val="false"/>
          <w:color w:val="000000"/>
          <w:sz w:val="24"/>
          <w:lang w:val="pl-Pl"/>
        </w:rPr>
        <w:t>3) sporządza wykazy spisów zdawczo-odbiorczych;</w:t>
      </w:r>
    </w:p>
    <w:p>
      <w:pPr>
        <w:spacing w:before="25" w:after="0"/>
        <w:ind w:left="0"/>
        <w:jc w:val="both"/>
        <w:textAlignment w:val="auto"/>
      </w:pPr>
      <w:r>
        <w:rPr>
          <w:rFonts w:ascii="Times New Roman"/>
          <w:b w:val="false"/>
          <w:i w:val="false"/>
          <w:color w:val="000000"/>
          <w:sz w:val="24"/>
          <w:lang w:val="pl-Pl"/>
        </w:rPr>
        <w:t>4) dobiera sposób rozmieszczenia akt w magazynie archiwalnym;</w:t>
      </w:r>
    </w:p>
    <w:p>
      <w:pPr>
        <w:spacing w:before="25" w:after="0"/>
        <w:ind w:left="0"/>
        <w:jc w:val="both"/>
        <w:textAlignment w:val="auto"/>
      </w:pPr>
      <w:r>
        <w:rPr>
          <w:rFonts w:ascii="Times New Roman"/>
          <w:b w:val="false"/>
          <w:i w:val="false"/>
          <w:color w:val="000000"/>
          <w:sz w:val="24"/>
          <w:lang w:val="pl-Pl"/>
        </w:rPr>
        <w:t>5) ewidencjonuje i opracowuje akta;</w:t>
      </w:r>
    </w:p>
    <w:p>
      <w:pPr>
        <w:spacing w:before="25" w:after="0"/>
        <w:ind w:left="0"/>
        <w:jc w:val="both"/>
        <w:textAlignment w:val="auto"/>
      </w:pPr>
      <w:r>
        <w:rPr>
          <w:rFonts w:ascii="Times New Roman"/>
          <w:b w:val="false"/>
          <w:i w:val="false"/>
          <w:color w:val="000000"/>
          <w:sz w:val="24"/>
          <w:lang w:val="pl-Pl"/>
        </w:rPr>
        <w:t>6) udostępnia zasoby archiwalne;</w:t>
      </w:r>
    </w:p>
    <w:p>
      <w:pPr>
        <w:spacing w:before="25" w:after="0"/>
        <w:ind w:left="0"/>
        <w:jc w:val="both"/>
        <w:textAlignment w:val="auto"/>
      </w:pPr>
      <w:r>
        <w:rPr>
          <w:rFonts w:ascii="Times New Roman"/>
          <w:b w:val="false"/>
          <w:i w:val="false"/>
          <w:color w:val="000000"/>
          <w:sz w:val="24"/>
          <w:lang w:val="pl-Pl"/>
        </w:rPr>
        <w:t>7) wykonuje kwerendy, sporządza zaświadczenia i odpisy oraz je wydaje;</w:t>
      </w:r>
    </w:p>
    <w:p>
      <w:pPr>
        <w:spacing w:before="25" w:after="0"/>
        <w:ind w:left="0"/>
        <w:jc w:val="both"/>
        <w:textAlignment w:val="auto"/>
      </w:pPr>
      <w:r>
        <w:rPr>
          <w:rFonts w:ascii="Times New Roman"/>
          <w:b w:val="false"/>
          <w:i w:val="false"/>
          <w:color w:val="000000"/>
          <w:sz w:val="24"/>
          <w:lang w:val="pl-Pl"/>
        </w:rPr>
        <w:t>8) prowadzi ewidencję użytkowników korzystających z zasobów archiwum oraz udostępnianej dokumentacji;</w:t>
      </w:r>
    </w:p>
    <w:p>
      <w:pPr>
        <w:spacing w:before="25" w:after="0"/>
        <w:ind w:left="0"/>
        <w:jc w:val="both"/>
        <w:textAlignment w:val="auto"/>
      </w:pPr>
      <w:r>
        <w:rPr>
          <w:rFonts w:ascii="Times New Roman"/>
          <w:b w:val="false"/>
          <w:i w:val="false"/>
          <w:color w:val="000000"/>
          <w:sz w:val="24"/>
          <w:lang w:val="pl-Pl"/>
        </w:rPr>
        <w:t>9) prowadzi działania profilaktyczne i zabezpieczające związane z zasobem aktowym;</w:t>
      </w:r>
    </w:p>
    <w:p>
      <w:pPr>
        <w:spacing w:before="25" w:after="0"/>
        <w:ind w:left="0"/>
        <w:jc w:val="both"/>
        <w:textAlignment w:val="auto"/>
      </w:pPr>
      <w:r>
        <w:rPr>
          <w:rFonts w:ascii="Times New Roman"/>
          <w:b w:val="false"/>
          <w:i w:val="false"/>
          <w:color w:val="000000"/>
          <w:sz w:val="24"/>
          <w:lang w:val="pl-Pl"/>
        </w:rPr>
        <w:t>10) sporządza sprawozdania z działalności archiwum;</w:t>
      </w:r>
    </w:p>
    <w:p>
      <w:pPr>
        <w:spacing w:before="25" w:after="0"/>
        <w:ind w:left="0"/>
        <w:jc w:val="both"/>
        <w:textAlignment w:val="auto"/>
      </w:pPr>
      <w:r>
        <w:rPr>
          <w:rFonts w:ascii="Times New Roman"/>
          <w:b w:val="false"/>
          <w:i w:val="false"/>
          <w:color w:val="000000"/>
          <w:sz w:val="24"/>
          <w:lang w:val="pl-Pl"/>
        </w:rPr>
        <w:t>11) popularyzuje dokumentację gromadzoną w archiwum.</w:t>
      </w:r>
    </w:p>
    <w:p>
      <w:pPr>
        <w:spacing w:before="25" w:after="0"/>
        <w:ind w:left="0"/>
        <w:jc w:val="both"/>
        <w:textAlignment w:val="auto"/>
      </w:pPr>
      <w:r>
        <w:rPr>
          <w:rFonts w:ascii="Times New Roman"/>
          <w:b/>
          <w:i w:val="false"/>
          <w:color w:val="000000"/>
          <w:sz w:val="24"/>
          <w:lang w:val="pl-Pl"/>
        </w:rPr>
        <w:t>3. Brakowanie dokumentacji niearchiwalnej, przekazywanie materiałów archiwalnych do archiwum państwowego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oceny dokumentacji;</w:t>
      </w:r>
    </w:p>
    <w:p>
      <w:pPr>
        <w:spacing w:before="25" w:after="0"/>
        <w:ind w:left="0"/>
        <w:jc w:val="both"/>
        <w:textAlignment w:val="auto"/>
      </w:pPr>
      <w:r>
        <w:rPr>
          <w:rFonts w:ascii="Times New Roman"/>
          <w:b w:val="false"/>
          <w:i w:val="false"/>
          <w:color w:val="000000"/>
          <w:sz w:val="24"/>
          <w:lang w:val="pl-Pl"/>
        </w:rPr>
        <w:t>2) przygotowuje i wypełnia dokumenty niezbędne do brakowania;</w:t>
      </w:r>
    </w:p>
    <w:p>
      <w:pPr>
        <w:spacing w:before="25" w:after="0"/>
        <w:ind w:left="0"/>
        <w:jc w:val="both"/>
        <w:textAlignment w:val="auto"/>
      </w:pPr>
      <w:r>
        <w:rPr>
          <w:rFonts w:ascii="Times New Roman"/>
          <w:b w:val="false"/>
          <w:i w:val="false"/>
          <w:color w:val="000000"/>
          <w:sz w:val="24"/>
          <w:lang w:val="pl-Pl"/>
        </w:rPr>
        <w:t>3) występuje do archiwum państwowego o zgodę na brakowanie;</w:t>
      </w:r>
    </w:p>
    <w:p>
      <w:pPr>
        <w:spacing w:before="25" w:after="0"/>
        <w:ind w:left="0"/>
        <w:jc w:val="both"/>
        <w:textAlignment w:val="auto"/>
      </w:pPr>
      <w:r>
        <w:rPr>
          <w:rFonts w:ascii="Times New Roman"/>
          <w:b w:val="false"/>
          <w:i w:val="false"/>
          <w:color w:val="000000"/>
          <w:sz w:val="24"/>
          <w:lang w:val="pl-Pl"/>
        </w:rPr>
        <w:t>4) ustala sposób niszczenia wybrakowanej dokumentacji;</w:t>
      </w:r>
    </w:p>
    <w:p>
      <w:pPr>
        <w:spacing w:before="25" w:after="0"/>
        <w:ind w:left="0"/>
        <w:jc w:val="both"/>
        <w:textAlignment w:val="auto"/>
      </w:pPr>
      <w:r>
        <w:rPr>
          <w:rFonts w:ascii="Times New Roman"/>
          <w:b w:val="false"/>
          <w:i w:val="false"/>
          <w:color w:val="000000"/>
          <w:sz w:val="24"/>
          <w:lang w:val="pl-Pl"/>
        </w:rPr>
        <w:t>5) opracowuje materiały archiwalne zgodnie z wytycznymi państwowej służby archiwalnej;</w:t>
      </w:r>
    </w:p>
    <w:p>
      <w:pPr>
        <w:spacing w:before="25" w:after="0"/>
        <w:ind w:left="0"/>
        <w:jc w:val="both"/>
        <w:textAlignment w:val="auto"/>
      </w:pPr>
      <w:r>
        <w:rPr>
          <w:rFonts w:ascii="Times New Roman"/>
          <w:b w:val="false"/>
          <w:i w:val="false"/>
          <w:color w:val="000000"/>
          <w:sz w:val="24"/>
          <w:lang w:val="pl-Pl"/>
        </w:rPr>
        <w:t>6) przygotowuje materiały archiwalne do przekazania do archiwum państwowego.</w:t>
      </w:r>
    </w:p>
    <w:p>
      <w:pPr>
        <w:spacing w:before="25" w:after="0"/>
        <w:ind w:left="0"/>
        <w:jc w:val="both"/>
        <w:textAlignment w:val="auto"/>
      </w:pPr>
      <w:r>
        <w:rPr>
          <w:rFonts w:ascii="Times New Roman"/>
          <w:b/>
          <w:i w:val="false"/>
          <w:color w:val="000000"/>
          <w:sz w:val="24"/>
          <w:lang w:val="pl-Pl"/>
        </w:rPr>
        <w:t>4. Postępowanie w przypadku uszkodzenia, zagubienia i kradzieży dokumentacji archiwalnej lub likwidacji jednostki organizacyjnej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obowiązki archiwisty wobec likwidatora lub syndyka;</w:t>
      </w:r>
    </w:p>
    <w:p>
      <w:pPr>
        <w:spacing w:before="25" w:after="0"/>
        <w:ind w:left="0"/>
        <w:jc w:val="both"/>
        <w:textAlignment w:val="auto"/>
      </w:pPr>
      <w:r>
        <w:rPr>
          <w:rFonts w:ascii="Times New Roman"/>
          <w:b w:val="false"/>
          <w:i w:val="false"/>
          <w:color w:val="000000"/>
          <w:sz w:val="24"/>
          <w:lang w:val="pl-Pl"/>
        </w:rPr>
        <w:t>2) ocenia stan uporządkowania i zaewidencjonowania dokumentacji w archiwum;</w:t>
      </w:r>
    </w:p>
    <w:p>
      <w:pPr>
        <w:spacing w:before="25" w:after="0"/>
        <w:ind w:left="0"/>
        <w:jc w:val="both"/>
        <w:textAlignment w:val="auto"/>
      </w:pPr>
      <w:r>
        <w:rPr>
          <w:rFonts w:ascii="Times New Roman"/>
          <w:b w:val="false"/>
          <w:i w:val="false"/>
          <w:color w:val="000000"/>
          <w:sz w:val="24"/>
          <w:lang w:val="pl-Pl"/>
        </w:rPr>
        <w:t>3) przeprowadza skontrum zasobu archiwalnego;</w:t>
      </w:r>
    </w:p>
    <w:p>
      <w:pPr>
        <w:spacing w:before="25" w:after="0"/>
        <w:ind w:left="0"/>
        <w:jc w:val="both"/>
        <w:textAlignment w:val="auto"/>
      </w:pPr>
      <w:r>
        <w:rPr>
          <w:rFonts w:ascii="Times New Roman"/>
          <w:b w:val="false"/>
          <w:i w:val="false"/>
          <w:color w:val="000000"/>
          <w:sz w:val="24"/>
          <w:lang w:val="pl-Pl"/>
        </w:rPr>
        <w:t>4) zabezpiecza dokumentację;</w:t>
      </w:r>
    </w:p>
    <w:p>
      <w:pPr>
        <w:spacing w:before="25" w:after="0"/>
        <w:ind w:left="0"/>
        <w:jc w:val="both"/>
        <w:textAlignment w:val="auto"/>
      </w:pPr>
      <w:r>
        <w:rPr>
          <w:rFonts w:ascii="Times New Roman"/>
          <w:b w:val="false"/>
          <w:i w:val="false"/>
          <w:color w:val="000000"/>
          <w:sz w:val="24"/>
          <w:lang w:val="pl-Pl"/>
        </w:rPr>
        <w:t>5) podejmuje działania w przypadku uszkodzenia, zagubienia lub kradzieży dokumentów;</w:t>
      </w:r>
    </w:p>
    <w:p>
      <w:pPr>
        <w:spacing w:before="25" w:after="0"/>
        <w:ind w:left="0"/>
        <w:jc w:val="both"/>
        <w:textAlignment w:val="auto"/>
      </w:pPr>
      <w:r>
        <w:rPr>
          <w:rFonts w:ascii="Times New Roman"/>
          <w:b w:val="false"/>
          <w:i w:val="false"/>
          <w:color w:val="000000"/>
          <w:sz w:val="24"/>
          <w:lang w:val="pl-Pl"/>
        </w:rPr>
        <w:t>6) przygotowuje akta i przekazuje je sukcesorowi.</w:t>
      </w:r>
    </w:p>
    <w:p>
      <w:pPr>
        <w:spacing w:before="25" w:after="0"/>
        <w:ind w:left="0"/>
        <w:jc w:val="both"/>
        <w:textAlignment w:val="auto"/>
      </w:pPr>
      <w:r>
        <w:rPr>
          <w:rFonts w:ascii="Times New Roman"/>
          <w:b/>
          <w:i w:val="false"/>
          <w:color w:val="000000"/>
          <w:sz w:val="24"/>
          <w:lang w:val="pl-Pl"/>
        </w:rPr>
        <w:t>A.64. Opracowywanie materiałów archiwalnych</w:t>
      </w:r>
    </w:p>
    <w:p>
      <w:pPr>
        <w:spacing w:before="25" w:after="0"/>
        <w:ind w:left="0"/>
        <w:jc w:val="both"/>
        <w:textAlignment w:val="auto"/>
      </w:pPr>
      <w:r>
        <w:rPr>
          <w:rFonts w:ascii="Times New Roman"/>
          <w:b/>
          <w:i w:val="false"/>
          <w:color w:val="000000"/>
          <w:sz w:val="24"/>
          <w:lang w:val="pl-Pl"/>
        </w:rPr>
        <w:t>1. Opracowywanie dokumentacji aktowej, technicznej i geodezyjno-kartograficznej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porządkowania dokumentacji;</w:t>
      </w:r>
    </w:p>
    <w:p>
      <w:pPr>
        <w:spacing w:before="25" w:after="0"/>
        <w:ind w:left="0"/>
        <w:jc w:val="both"/>
        <w:textAlignment w:val="auto"/>
      </w:pPr>
      <w:r>
        <w:rPr>
          <w:rFonts w:ascii="Times New Roman"/>
          <w:b w:val="false"/>
          <w:i w:val="false"/>
          <w:color w:val="000000"/>
          <w:sz w:val="24"/>
          <w:lang w:val="pl-Pl"/>
        </w:rPr>
        <w:t>2) określa przynależność zespołową i rodzaj dokumentacji;</w:t>
      </w:r>
    </w:p>
    <w:p>
      <w:pPr>
        <w:spacing w:before="25" w:after="0"/>
        <w:ind w:left="0"/>
        <w:jc w:val="both"/>
        <w:textAlignment w:val="auto"/>
      </w:pPr>
      <w:r>
        <w:rPr>
          <w:rFonts w:ascii="Times New Roman"/>
          <w:b w:val="false"/>
          <w:i w:val="false"/>
          <w:color w:val="000000"/>
          <w:sz w:val="24"/>
          <w:lang w:val="pl-Pl"/>
        </w:rPr>
        <w:t>3) segreguje, klasyfikuje i inwentaryzuje dokumentację;</w:t>
      </w:r>
    </w:p>
    <w:p>
      <w:pPr>
        <w:spacing w:before="25" w:after="0"/>
        <w:ind w:left="0"/>
        <w:jc w:val="both"/>
        <w:textAlignment w:val="auto"/>
      </w:pPr>
      <w:r>
        <w:rPr>
          <w:rFonts w:ascii="Times New Roman"/>
          <w:b w:val="false"/>
          <w:i w:val="false"/>
          <w:color w:val="000000"/>
          <w:sz w:val="24"/>
          <w:lang w:val="pl-Pl"/>
        </w:rPr>
        <w:t>4) opracowuje inwentarz archiwalny dokumentacji;</w:t>
      </w:r>
    </w:p>
    <w:p>
      <w:pPr>
        <w:spacing w:before="25" w:after="0"/>
        <w:ind w:left="0"/>
        <w:jc w:val="both"/>
        <w:textAlignment w:val="auto"/>
      </w:pPr>
      <w:r>
        <w:rPr>
          <w:rFonts w:ascii="Times New Roman"/>
          <w:b w:val="false"/>
          <w:i w:val="false"/>
          <w:color w:val="000000"/>
          <w:sz w:val="24"/>
          <w:lang w:val="pl-Pl"/>
        </w:rPr>
        <w:t>5) sporządza pomoce archiwalne dla dokumentacji.</w:t>
      </w:r>
    </w:p>
    <w:p>
      <w:pPr>
        <w:spacing w:before="25" w:after="0"/>
        <w:ind w:left="0"/>
        <w:jc w:val="both"/>
        <w:textAlignment w:val="auto"/>
      </w:pPr>
      <w:r>
        <w:rPr>
          <w:rFonts w:ascii="Times New Roman"/>
          <w:b/>
          <w:i w:val="false"/>
          <w:color w:val="000000"/>
          <w:sz w:val="24"/>
          <w:lang w:val="pl-Pl"/>
        </w:rPr>
        <w:t>2. Opracowywanie dokumentacji audiowizualnej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metodę porządkowania dokumentacji audiowizualnej;</w:t>
      </w:r>
    </w:p>
    <w:p>
      <w:pPr>
        <w:spacing w:before="25" w:after="0"/>
        <w:ind w:left="0"/>
        <w:jc w:val="both"/>
        <w:textAlignment w:val="auto"/>
      </w:pPr>
      <w:r>
        <w:rPr>
          <w:rFonts w:ascii="Times New Roman"/>
          <w:b w:val="false"/>
          <w:i w:val="false"/>
          <w:color w:val="000000"/>
          <w:sz w:val="24"/>
          <w:lang w:val="pl-Pl"/>
        </w:rPr>
        <w:t>2) segreguje, klasyfikuje i inwentaryzuje dokumentację audiowizualną;</w:t>
      </w:r>
    </w:p>
    <w:p>
      <w:pPr>
        <w:spacing w:before="25" w:after="0"/>
        <w:ind w:left="0"/>
        <w:jc w:val="both"/>
        <w:textAlignment w:val="auto"/>
      </w:pPr>
      <w:r>
        <w:rPr>
          <w:rFonts w:ascii="Times New Roman"/>
          <w:b w:val="false"/>
          <w:i w:val="false"/>
          <w:color w:val="000000"/>
          <w:sz w:val="24"/>
          <w:lang w:val="pl-Pl"/>
        </w:rPr>
        <w:t>3) opracowuje inwentarz archiwalny dokumentacji audiowizualnej;</w:t>
      </w:r>
    </w:p>
    <w:p>
      <w:pPr>
        <w:spacing w:before="25" w:after="0"/>
        <w:ind w:left="0"/>
        <w:jc w:val="both"/>
        <w:textAlignment w:val="auto"/>
      </w:pPr>
      <w:r>
        <w:rPr>
          <w:rFonts w:ascii="Times New Roman"/>
          <w:b w:val="false"/>
          <w:i w:val="false"/>
          <w:color w:val="000000"/>
          <w:sz w:val="24"/>
          <w:lang w:val="pl-Pl"/>
        </w:rPr>
        <w:t>4) sporządza kopie bezpieczeństwa dokumentacji audiowizualnej;</w:t>
      </w:r>
    </w:p>
    <w:p>
      <w:pPr>
        <w:spacing w:before="25" w:after="0"/>
        <w:ind w:left="0"/>
        <w:jc w:val="both"/>
        <w:textAlignment w:val="auto"/>
      </w:pPr>
      <w:r>
        <w:rPr>
          <w:rFonts w:ascii="Times New Roman"/>
          <w:b w:val="false"/>
          <w:i w:val="false"/>
          <w:color w:val="000000"/>
          <w:sz w:val="24"/>
          <w:lang w:val="pl-Pl"/>
        </w:rPr>
        <w:t>5) sporządza pomoce archiwalne dla różnego typu dokumentacji audiowizualnej.</w:t>
      </w:r>
    </w:p>
    <w:p>
      <w:pPr>
        <w:spacing w:before="25" w:after="0"/>
        <w:ind w:left="0"/>
        <w:jc w:val="both"/>
        <w:textAlignment w:val="auto"/>
      </w:pPr>
      <w:r>
        <w:rPr>
          <w:rFonts w:ascii="Times New Roman"/>
          <w:b/>
          <w:i w:val="false"/>
          <w:color w:val="000000"/>
          <w:sz w:val="24"/>
          <w:lang w:val="pl-Pl"/>
        </w:rPr>
        <w:t>3. Gromadzenie dokumentacji na nośnikach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metodę opracowywania dokumentacji na nośnikach elektronicznych;</w:t>
      </w:r>
    </w:p>
    <w:p>
      <w:pPr>
        <w:spacing w:before="25" w:after="0"/>
        <w:ind w:left="0"/>
        <w:jc w:val="both"/>
        <w:textAlignment w:val="auto"/>
      </w:pPr>
      <w:r>
        <w:rPr>
          <w:rFonts w:ascii="Times New Roman"/>
          <w:b w:val="false"/>
          <w:i w:val="false"/>
          <w:color w:val="000000"/>
          <w:sz w:val="24"/>
          <w:lang w:val="pl-Pl"/>
        </w:rPr>
        <w:t>2) porządkuje, inwentaryzuje i sporządza inwentarz archiwalny dokumentacji na nośnikach elektronicznych;</w:t>
      </w:r>
    </w:p>
    <w:p>
      <w:pPr>
        <w:spacing w:before="25" w:after="0"/>
        <w:ind w:left="0"/>
        <w:jc w:val="both"/>
        <w:textAlignment w:val="auto"/>
      </w:pPr>
      <w:r>
        <w:rPr>
          <w:rFonts w:ascii="Times New Roman"/>
          <w:b w:val="false"/>
          <w:i w:val="false"/>
          <w:color w:val="000000"/>
          <w:sz w:val="24"/>
          <w:lang w:val="pl-Pl"/>
        </w:rPr>
        <w:t>3) sporządza pomoce archiwalne dla dokumentacji na nośnikach elektronicznych;</w:t>
      </w:r>
    </w:p>
    <w:p>
      <w:pPr>
        <w:spacing w:before="25" w:after="0"/>
        <w:ind w:left="0"/>
        <w:jc w:val="both"/>
        <w:textAlignment w:val="auto"/>
      </w:pPr>
      <w:r>
        <w:rPr>
          <w:rFonts w:ascii="Times New Roman"/>
          <w:b w:val="false"/>
          <w:i w:val="false"/>
          <w:color w:val="000000"/>
          <w:sz w:val="24"/>
          <w:lang w:val="pl-Pl"/>
        </w:rPr>
        <w:t>4) posługuje się sprzętem do odtwarzania dokumentacji na nośnikach elektronicznych;</w:t>
      </w:r>
    </w:p>
    <w:p>
      <w:pPr>
        <w:spacing w:before="25" w:after="0"/>
        <w:ind w:left="0"/>
        <w:jc w:val="both"/>
        <w:textAlignment w:val="auto"/>
      </w:pPr>
      <w:r>
        <w:rPr>
          <w:rFonts w:ascii="Times New Roman"/>
          <w:b w:val="false"/>
          <w:i w:val="false"/>
          <w:color w:val="000000"/>
          <w:sz w:val="24"/>
          <w:lang w:val="pl-Pl"/>
        </w:rPr>
        <w:t>5) sporządza kopie bezpieczeństwa dokumentacji na nośnikach elektronicznych.</w:t>
      </w:r>
    </w:p>
    <w:p>
      <w:pPr>
        <w:spacing w:before="25" w:after="0"/>
        <w:ind w:left="0"/>
        <w:jc w:val="both"/>
        <w:textAlignment w:val="auto"/>
      </w:pPr>
      <w:r>
        <w:rPr>
          <w:rFonts w:ascii="Times New Roman"/>
          <w:b/>
          <w:i w:val="false"/>
          <w:color w:val="000000"/>
          <w:sz w:val="24"/>
          <w:lang w:val="pl-Pl"/>
        </w:rPr>
        <w:t>A.65. Rozliczanie wynagrodzeń i danin publicznych</w:t>
      </w:r>
    </w:p>
    <w:p>
      <w:pPr>
        <w:spacing w:before="25" w:after="0"/>
        <w:ind w:left="0"/>
        <w:jc w:val="both"/>
        <w:textAlignment w:val="auto"/>
      </w:pPr>
      <w:r>
        <w:rPr>
          <w:rFonts w:ascii="Times New Roman"/>
          <w:b/>
          <w:i w:val="false"/>
          <w:color w:val="000000"/>
          <w:sz w:val="24"/>
          <w:lang w:val="pl-Pl"/>
        </w:rPr>
        <w:t>1. Rozliczanie wynagrodzeń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dokumentację pracowniczą;</w:t>
      </w:r>
    </w:p>
    <w:p>
      <w:pPr>
        <w:spacing w:before="25" w:after="0"/>
        <w:ind w:left="0"/>
        <w:jc w:val="both"/>
        <w:textAlignment w:val="auto"/>
      </w:pPr>
      <w:r>
        <w:rPr>
          <w:rFonts w:ascii="Times New Roman"/>
          <w:b w:val="false"/>
          <w:i w:val="false"/>
          <w:color w:val="000000"/>
          <w:sz w:val="24"/>
          <w:lang w:val="pl-Pl"/>
        </w:rPr>
        <w:t>2) rozróżnia i sporządza umowy cywilnoprawne;</w:t>
      </w:r>
    </w:p>
    <w:p>
      <w:pPr>
        <w:spacing w:before="25" w:after="0"/>
        <w:ind w:left="0"/>
        <w:jc w:val="both"/>
        <w:textAlignment w:val="auto"/>
      </w:pPr>
      <w:r>
        <w:rPr>
          <w:rFonts w:ascii="Times New Roman"/>
          <w:b w:val="false"/>
          <w:i w:val="false"/>
          <w:color w:val="000000"/>
          <w:sz w:val="24"/>
          <w:lang w:val="pl-Pl"/>
        </w:rPr>
        <w:t>3) oblicza wynagrodzenia pracowników według różnych systemów wynagradzania;</w:t>
      </w:r>
    </w:p>
    <w:p>
      <w:pPr>
        <w:spacing w:before="25" w:after="0"/>
        <w:ind w:left="0"/>
        <w:jc w:val="both"/>
        <w:textAlignment w:val="auto"/>
      </w:pPr>
      <w:r>
        <w:rPr>
          <w:rFonts w:ascii="Times New Roman"/>
          <w:b w:val="false"/>
          <w:i w:val="false"/>
          <w:color w:val="000000"/>
          <w:sz w:val="24"/>
          <w:lang w:val="pl-Pl"/>
        </w:rPr>
        <w:t>4) rozróżnia elementy składowe listy płac;</w:t>
      </w:r>
    </w:p>
    <w:p>
      <w:pPr>
        <w:spacing w:before="25" w:after="0"/>
        <w:ind w:left="0"/>
        <w:jc w:val="both"/>
        <w:textAlignment w:val="auto"/>
      </w:pPr>
      <w:r>
        <w:rPr>
          <w:rFonts w:ascii="Times New Roman"/>
          <w:b w:val="false"/>
          <w:i w:val="false"/>
          <w:color w:val="000000"/>
          <w:sz w:val="24"/>
          <w:lang w:val="pl-Pl"/>
        </w:rPr>
        <w:t>5) sporządza listę płac;</w:t>
      </w:r>
    </w:p>
    <w:p>
      <w:pPr>
        <w:spacing w:before="25" w:after="0"/>
        <w:ind w:left="0"/>
        <w:jc w:val="both"/>
        <w:textAlignment w:val="auto"/>
      </w:pPr>
      <w:r>
        <w:rPr>
          <w:rFonts w:ascii="Times New Roman"/>
          <w:b w:val="false"/>
          <w:i w:val="false"/>
          <w:color w:val="000000"/>
          <w:sz w:val="24"/>
          <w:lang w:val="pl-Pl"/>
        </w:rPr>
        <w:t>6) rozlicza wynagrodzenia z tytułu umów cywilnoprawnych;</w:t>
      </w:r>
    </w:p>
    <w:p>
      <w:pPr>
        <w:spacing w:before="25" w:after="0"/>
        <w:ind w:left="0"/>
        <w:jc w:val="both"/>
        <w:textAlignment w:val="auto"/>
      </w:pPr>
      <w:r>
        <w:rPr>
          <w:rFonts w:ascii="Times New Roman"/>
          <w:b w:val="false"/>
          <w:i w:val="false"/>
          <w:color w:val="000000"/>
          <w:sz w:val="24"/>
          <w:lang w:val="pl-Pl"/>
        </w:rPr>
        <w:t>7) stosuje przepisy prawa dotyczące ubezpieczeń społecznych;</w:t>
      </w:r>
    </w:p>
    <w:p>
      <w:pPr>
        <w:spacing w:before="25" w:after="0"/>
        <w:ind w:left="0"/>
        <w:jc w:val="both"/>
        <w:textAlignment w:val="auto"/>
      </w:pPr>
      <w:r>
        <w:rPr>
          <w:rFonts w:ascii="Times New Roman"/>
          <w:b w:val="false"/>
          <w:i w:val="false"/>
          <w:color w:val="000000"/>
          <w:sz w:val="24"/>
          <w:lang w:val="pl-Pl"/>
        </w:rPr>
        <w:t>8) oblicza składki na ubezpieczenia społeczne;</w:t>
      </w:r>
    </w:p>
    <w:p>
      <w:pPr>
        <w:spacing w:before="25" w:after="0"/>
        <w:ind w:left="0"/>
        <w:jc w:val="both"/>
        <w:textAlignment w:val="auto"/>
      </w:pPr>
      <w:r>
        <w:rPr>
          <w:rFonts w:ascii="Times New Roman"/>
          <w:b w:val="false"/>
          <w:i w:val="false"/>
          <w:color w:val="000000"/>
          <w:sz w:val="24"/>
          <w:lang w:val="pl-Pl"/>
        </w:rPr>
        <w:t>9) ustala uprawnienia do zasiłku chorobowego i oblicza jego wysokość;</w:t>
      </w:r>
    </w:p>
    <w:p>
      <w:pPr>
        <w:spacing w:before="25" w:after="0"/>
        <w:ind w:left="0"/>
        <w:jc w:val="both"/>
        <w:textAlignment w:val="auto"/>
      </w:pPr>
      <w:r>
        <w:rPr>
          <w:rFonts w:ascii="Times New Roman"/>
          <w:b w:val="false"/>
          <w:i w:val="false"/>
          <w:color w:val="000000"/>
          <w:sz w:val="24"/>
          <w:lang w:val="pl-Pl"/>
        </w:rPr>
        <w:t>10) oblicza wysokość świadczeń wypłacanych przez płatnika w imieniu Zakładu Ubezpieczeń Społecznych;</w:t>
      </w:r>
    </w:p>
    <w:p>
      <w:pPr>
        <w:spacing w:before="25" w:after="0"/>
        <w:ind w:left="0"/>
        <w:jc w:val="both"/>
        <w:textAlignment w:val="auto"/>
      </w:pPr>
      <w:r>
        <w:rPr>
          <w:rFonts w:ascii="Times New Roman"/>
          <w:b w:val="false"/>
          <w:i w:val="false"/>
          <w:color w:val="000000"/>
          <w:sz w:val="24"/>
          <w:lang w:val="pl-Pl"/>
        </w:rPr>
        <w:t>11) stosuje przepisy prawa dotyczące ubezpieczenia zdrowotnego;</w:t>
      </w:r>
    </w:p>
    <w:p>
      <w:pPr>
        <w:spacing w:before="25" w:after="0"/>
        <w:ind w:left="0"/>
        <w:jc w:val="both"/>
        <w:textAlignment w:val="auto"/>
      </w:pPr>
      <w:r>
        <w:rPr>
          <w:rFonts w:ascii="Times New Roman"/>
          <w:b w:val="false"/>
          <w:i w:val="false"/>
          <w:color w:val="000000"/>
          <w:sz w:val="24"/>
          <w:lang w:val="pl-Pl"/>
        </w:rPr>
        <w:t>12) oblicza składki na ubezpieczenie zdrowotne;</w:t>
      </w:r>
    </w:p>
    <w:p>
      <w:pPr>
        <w:spacing w:before="25" w:after="0"/>
        <w:ind w:left="0"/>
        <w:jc w:val="both"/>
        <w:textAlignment w:val="auto"/>
      </w:pPr>
      <w:r>
        <w:rPr>
          <w:rFonts w:ascii="Times New Roman"/>
          <w:b w:val="false"/>
          <w:i w:val="false"/>
          <w:color w:val="000000"/>
          <w:sz w:val="24"/>
          <w:lang w:val="pl-Pl"/>
        </w:rPr>
        <w:t>13) oblicza wysokość odpisu na Zakładowy Fundusz Świadczeń Socjalnych;</w:t>
      </w:r>
    </w:p>
    <w:p>
      <w:pPr>
        <w:spacing w:before="25" w:after="0"/>
        <w:ind w:left="0"/>
        <w:jc w:val="both"/>
        <w:textAlignment w:val="auto"/>
      </w:pPr>
      <w:r>
        <w:rPr>
          <w:rFonts w:ascii="Times New Roman"/>
          <w:b w:val="false"/>
          <w:i w:val="false"/>
          <w:color w:val="000000"/>
          <w:sz w:val="24"/>
          <w:lang w:val="pl-Pl"/>
        </w:rPr>
        <w:t>14) stosuje oprogramowanie kadrowo-płacowe.</w:t>
      </w:r>
    </w:p>
    <w:p>
      <w:pPr>
        <w:spacing w:before="25" w:after="0"/>
        <w:ind w:left="0"/>
        <w:jc w:val="both"/>
        <w:textAlignment w:val="auto"/>
      </w:pPr>
      <w:r>
        <w:rPr>
          <w:rFonts w:ascii="Times New Roman"/>
          <w:b/>
          <w:i w:val="false"/>
          <w:color w:val="000000"/>
          <w:sz w:val="24"/>
          <w:lang w:val="pl-Pl"/>
        </w:rPr>
        <w:t>2. Rozliczanie podatków i innych danin publicznych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finansów publicznych;</w:t>
      </w:r>
    </w:p>
    <w:p>
      <w:pPr>
        <w:spacing w:before="25" w:after="0"/>
        <w:ind w:left="0"/>
        <w:jc w:val="both"/>
        <w:textAlignment w:val="auto"/>
      </w:pPr>
      <w:r>
        <w:rPr>
          <w:rFonts w:ascii="Times New Roman"/>
          <w:b w:val="false"/>
          <w:i w:val="false"/>
          <w:color w:val="000000"/>
          <w:sz w:val="24"/>
          <w:lang w:val="pl-Pl"/>
        </w:rPr>
        <w:t>2) stosuje przepisy prawa podatkowego;</w:t>
      </w:r>
    </w:p>
    <w:p>
      <w:pPr>
        <w:spacing w:before="25" w:after="0"/>
        <w:ind w:left="0"/>
        <w:jc w:val="both"/>
        <w:textAlignment w:val="auto"/>
      </w:pPr>
      <w:r>
        <w:rPr>
          <w:rFonts w:ascii="Times New Roman"/>
          <w:b w:val="false"/>
          <w:i w:val="false"/>
          <w:color w:val="000000"/>
          <w:sz w:val="24"/>
          <w:lang w:val="pl-Pl"/>
        </w:rPr>
        <w:t>3) klasyfikuje podatki;</w:t>
      </w:r>
    </w:p>
    <w:p>
      <w:pPr>
        <w:spacing w:before="25" w:after="0"/>
        <w:ind w:left="0"/>
        <w:jc w:val="both"/>
        <w:textAlignment w:val="auto"/>
      </w:pPr>
      <w:r>
        <w:rPr>
          <w:rFonts w:ascii="Times New Roman"/>
          <w:b w:val="false"/>
          <w:i w:val="false"/>
          <w:color w:val="000000"/>
          <w:sz w:val="24"/>
          <w:lang w:val="pl-Pl"/>
        </w:rPr>
        <w:t>4) rozpoznaje elementy konstrukcji podatków i opłat;</w:t>
      </w:r>
    </w:p>
    <w:p>
      <w:pPr>
        <w:spacing w:before="25" w:after="0"/>
        <w:ind w:left="0"/>
        <w:jc w:val="both"/>
        <w:textAlignment w:val="auto"/>
      </w:pPr>
      <w:r>
        <w:rPr>
          <w:rFonts w:ascii="Times New Roman"/>
          <w:b w:val="false"/>
          <w:i w:val="false"/>
          <w:color w:val="000000"/>
          <w:sz w:val="24"/>
          <w:lang w:val="pl-Pl"/>
        </w:rPr>
        <w:t>5) rozlicza podatek VAT;</w:t>
      </w:r>
    </w:p>
    <w:p>
      <w:pPr>
        <w:spacing w:before="25" w:after="0"/>
        <w:ind w:left="0"/>
        <w:jc w:val="both"/>
        <w:textAlignment w:val="auto"/>
      </w:pPr>
      <w:r>
        <w:rPr>
          <w:rFonts w:ascii="Times New Roman"/>
          <w:b w:val="false"/>
          <w:i w:val="false"/>
          <w:color w:val="000000"/>
          <w:sz w:val="24"/>
          <w:lang w:val="pl-Pl"/>
        </w:rPr>
        <w:t>6) rozlicza podatek akcyzowy;</w:t>
      </w:r>
    </w:p>
    <w:p>
      <w:pPr>
        <w:spacing w:before="25" w:after="0"/>
        <w:ind w:left="0"/>
        <w:jc w:val="both"/>
        <w:textAlignment w:val="auto"/>
      </w:pPr>
      <w:r>
        <w:rPr>
          <w:rFonts w:ascii="Times New Roman"/>
          <w:b w:val="false"/>
          <w:i w:val="false"/>
          <w:color w:val="000000"/>
          <w:sz w:val="24"/>
          <w:lang w:val="pl-Pl"/>
        </w:rPr>
        <w:t>7) rozlicza podatki dochodowe z uwzględnieniem umów (konwencji) o unikaniu podwójnego opodatkowania;</w:t>
      </w:r>
    </w:p>
    <w:p>
      <w:pPr>
        <w:spacing w:before="25" w:after="0"/>
        <w:ind w:left="0"/>
        <w:jc w:val="both"/>
        <w:textAlignment w:val="auto"/>
      </w:pPr>
      <w:r>
        <w:rPr>
          <w:rFonts w:ascii="Times New Roman"/>
          <w:b w:val="false"/>
          <w:i w:val="false"/>
          <w:color w:val="000000"/>
          <w:sz w:val="24"/>
          <w:lang w:val="pl-Pl"/>
        </w:rPr>
        <w:t>8) przestrzega zasad określania i rozliczania innych danin publicznych;</w:t>
      </w:r>
    </w:p>
    <w:p>
      <w:pPr>
        <w:spacing w:before="25" w:after="0"/>
        <w:ind w:left="0"/>
        <w:jc w:val="both"/>
        <w:textAlignment w:val="auto"/>
      </w:pPr>
      <w:r>
        <w:rPr>
          <w:rFonts w:ascii="Times New Roman"/>
          <w:b w:val="false"/>
          <w:i w:val="false"/>
          <w:color w:val="000000"/>
          <w:sz w:val="24"/>
          <w:lang w:val="pl-Pl"/>
        </w:rPr>
        <w:t>9) prowadzi ewidencje podatkowe;</w:t>
      </w:r>
    </w:p>
    <w:p>
      <w:pPr>
        <w:spacing w:before="25" w:after="0"/>
        <w:ind w:left="0"/>
        <w:jc w:val="both"/>
        <w:textAlignment w:val="auto"/>
      </w:pPr>
      <w:r>
        <w:rPr>
          <w:rFonts w:ascii="Times New Roman"/>
          <w:b w:val="false"/>
          <w:i w:val="false"/>
          <w:color w:val="000000"/>
          <w:sz w:val="24"/>
          <w:lang w:val="pl-Pl"/>
        </w:rPr>
        <w:t>10) sporządza deklaracje podatkowe;</w:t>
      </w:r>
    </w:p>
    <w:p>
      <w:pPr>
        <w:spacing w:before="25" w:after="0"/>
        <w:ind w:left="0"/>
        <w:jc w:val="both"/>
        <w:textAlignment w:val="auto"/>
      </w:pPr>
      <w:r>
        <w:rPr>
          <w:rFonts w:ascii="Times New Roman"/>
          <w:b w:val="false"/>
          <w:i w:val="false"/>
          <w:color w:val="000000"/>
          <w:sz w:val="24"/>
          <w:lang w:val="pl-Pl"/>
        </w:rPr>
        <w:t>11) przestrzega zasad przechowywania dokumentacji podatkowej;</w:t>
      </w:r>
    </w:p>
    <w:p>
      <w:pPr>
        <w:spacing w:before="25" w:after="0"/>
        <w:ind w:left="0"/>
        <w:jc w:val="both"/>
        <w:textAlignment w:val="auto"/>
      </w:pPr>
      <w:r>
        <w:rPr>
          <w:rFonts w:ascii="Times New Roman"/>
          <w:b w:val="false"/>
          <w:i w:val="false"/>
          <w:color w:val="000000"/>
          <w:sz w:val="24"/>
          <w:lang w:val="pl-Pl"/>
        </w:rPr>
        <w:t>12) stosuje oprogramowanie do sporządzania rozliczeń podatkowych.</w:t>
      </w:r>
    </w:p>
    <w:p>
      <w:pPr>
        <w:spacing w:before="25" w:after="0"/>
        <w:ind w:left="0"/>
        <w:jc w:val="both"/>
        <w:textAlignment w:val="auto"/>
      </w:pPr>
      <w:r>
        <w:rPr>
          <w:rFonts w:ascii="Times New Roman"/>
          <w:b/>
          <w:i w:val="false"/>
          <w:color w:val="000000"/>
          <w:sz w:val="24"/>
          <w:lang w:val="pl-Pl"/>
        </w:rPr>
        <w:t>3. Sporządzanie dokumentów dotyczących rozliczeń z Zakładem Ubezpieczeń Społecznych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dokumenty rejestracji płatnika składek i osób ubezpieczonych;</w:t>
      </w:r>
    </w:p>
    <w:p>
      <w:pPr>
        <w:spacing w:before="25" w:after="0"/>
        <w:ind w:left="0"/>
        <w:jc w:val="both"/>
        <w:textAlignment w:val="auto"/>
      </w:pPr>
      <w:r>
        <w:rPr>
          <w:rFonts w:ascii="Times New Roman"/>
          <w:b w:val="false"/>
          <w:i w:val="false"/>
          <w:color w:val="000000"/>
          <w:sz w:val="24"/>
          <w:lang w:val="pl-Pl"/>
        </w:rPr>
        <w:t>2) rozróżnia składki na ubezpieczenia społeczne;</w:t>
      </w:r>
    </w:p>
    <w:p>
      <w:pPr>
        <w:spacing w:before="25" w:after="0"/>
        <w:ind w:left="0"/>
        <w:jc w:val="both"/>
        <w:textAlignment w:val="auto"/>
      </w:pPr>
      <w:r>
        <w:rPr>
          <w:rFonts w:ascii="Times New Roman"/>
          <w:b w:val="false"/>
          <w:i w:val="false"/>
          <w:color w:val="000000"/>
          <w:sz w:val="24"/>
          <w:lang w:val="pl-Pl"/>
        </w:rPr>
        <w:t>3) sporządza dokumenty rozliczeniowe;</w:t>
      </w:r>
    </w:p>
    <w:p>
      <w:pPr>
        <w:spacing w:before="25" w:after="0"/>
        <w:ind w:left="0"/>
        <w:jc w:val="both"/>
        <w:textAlignment w:val="auto"/>
      </w:pPr>
      <w:r>
        <w:rPr>
          <w:rFonts w:ascii="Times New Roman"/>
          <w:b w:val="false"/>
          <w:i w:val="false"/>
          <w:color w:val="000000"/>
          <w:sz w:val="24"/>
          <w:lang w:val="pl-Pl"/>
        </w:rPr>
        <w:t>4) sporządza dokumentację będącą podstawą do wypłaty zasiłków przez Zakład Ubezpieczeń Społecznych;</w:t>
      </w:r>
    </w:p>
    <w:p>
      <w:pPr>
        <w:spacing w:before="25" w:after="0"/>
        <w:ind w:left="0"/>
        <w:jc w:val="both"/>
        <w:textAlignment w:val="auto"/>
      </w:pPr>
      <w:r>
        <w:rPr>
          <w:rFonts w:ascii="Times New Roman"/>
          <w:b w:val="false"/>
          <w:i w:val="false"/>
          <w:color w:val="000000"/>
          <w:sz w:val="24"/>
          <w:lang w:val="pl-Pl"/>
        </w:rPr>
        <w:t>5) ustala składki na Fundusz Pracy i Fundusz Gwarantowanych Świadczeń Pracowniczych;</w:t>
      </w:r>
    </w:p>
    <w:p>
      <w:pPr>
        <w:spacing w:before="25" w:after="0"/>
        <w:ind w:left="0"/>
        <w:jc w:val="both"/>
        <w:textAlignment w:val="auto"/>
      </w:pPr>
      <w:r>
        <w:rPr>
          <w:rFonts w:ascii="Times New Roman"/>
          <w:b w:val="false"/>
          <w:i w:val="false"/>
          <w:color w:val="000000"/>
          <w:sz w:val="24"/>
          <w:lang w:val="pl-Pl"/>
        </w:rPr>
        <w:t>6) posługuje się programem do sporządzania dokumentów rozliczeniowych z Zakładem Ubezpieczeń Społecznych.</w:t>
      </w:r>
    </w:p>
    <w:p>
      <w:pPr>
        <w:spacing w:before="25" w:after="0"/>
        <w:ind w:left="0"/>
        <w:jc w:val="both"/>
        <w:textAlignment w:val="auto"/>
      </w:pPr>
      <w:r>
        <w:rPr>
          <w:rFonts w:ascii="Times New Roman"/>
          <w:b/>
          <w:i w:val="false"/>
          <w:color w:val="000000"/>
          <w:sz w:val="24"/>
          <w:lang w:val="pl-Pl"/>
        </w:rPr>
        <w:t>A.66. Świadczenie usług pocztowych, finansowych i kurierskich oraz w zakresie obrotu towarowego</w:t>
      </w:r>
    </w:p>
    <w:p>
      <w:pPr>
        <w:spacing w:before="25" w:after="0"/>
        <w:ind w:left="0"/>
        <w:jc w:val="both"/>
        <w:textAlignment w:val="auto"/>
      </w:pPr>
      <w:r>
        <w:rPr>
          <w:rFonts w:ascii="Times New Roman"/>
          <w:b/>
          <w:i w:val="false"/>
          <w:color w:val="000000"/>
          <w:sz w:val="24"/>
          <w:lang w:val="pl-Pl"/>
        </w:rPr>
        <w:t>1. Świadczenie usług pocztowych i kurierskich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operatorów pocztowych i przedsiębiorstw kurierskich;</w:t>
      </w:r>
    </w:p>
    <w:p>
      <w:pPr>
        <w:spacing w:before="25" w:after="0"/>
        <w:ind w:left="0"/>
        <w:jc w:val="both"/>
        <w:textAlignment w:val="auto"/>
      </w:pPr>
      <w:r>
        <w:rPr>
          <w:rFonts w:ascii="Times New Roman"/>
          <w:b w:val="false"/>
          <w:i w:val="false"/>
          <w:color w:val="000000"/>
          <w:sz w:val="24"/>
          <w:lang w:val="pl-Pl"/>
        </w:rPr>
        <w:t>2) posługuje się cennikami opłat za usługi pocztowe oraz regulaminami świadczenia usług pocztowych i kurierskich;</w:t>
      </w:r>
    </w:p>
    <w:p>
      <w:pPr>
        <w:spacing w:before="25" w:after="0"/>
        <w:ind w:left="0"/>
        <w:jc w:val="both"/>
        <w:textAlignment w:val="auto"/>
      </w:pPr>
      <w:r>
        <w:rPr>
          <w:rFonts w:ascii="Times New Roman"/>
          <w:b w:val="false"/>
          <w:i w:val="false"/>
          <w:color w:val="000000"/>
          <w:sz w:val="24"/>
          <w:lang w:val="pl-Pl"/>
        </w:rPr>
        <w:t>3) dobiera zakres świadczonych usług pocztowych i kurierskich do potrzeb klienta;</w:t>
      </w:r>
    </w:p>
    <w:p>
      <w:pPr>
        <w:spacing w:before="25" w:after="0"/>
        <w:ind w:left="0"/>
        <w:jc w:val="both"/>
        <w:textAlignment w:val="auto"/>
      </w:pPr>
      <w:r>
        <w:rPr>
          <w:rFonts w:ascii="Times New Roman"/>
          <w:b w:val="false"/>
          <w:i w:val="false"/>
          <w:color w:val="000000"/>
          <w:sz w:val="24"/>
          <w:lang w:val="pl-Pl"/>
        </w:rPr>
        <w:t>4) sporządza i analizuje dokumenty związane z zawieraniem umów na usługi pocztowe i kurierskie;</w:t>
      </w:r>
    </w:p>
    <w:p>
      <w:pPr>
        <w:spacing w:before="25" w:after="0"/>
        <w:ind w:left="0"/>
        <w:jc w:val="both"/>
        <w:textAlignment w:val="auto"/>
      </w:pPr>
      <w:r>
        <w:rPr>
          <w:rFonts w:ascii="Times New Roman"/>
          <w:b w:val="false"/>
          <w:i w:val="false"/>
          <w:color w:val="000000"/>
          <w:sz w:val="24"/>
          <w:lang w:val="pl-Pl"/>
        </w:rPr>
        <w:t>5) przyjmuje, doręcza przesyłki, druki bezadresowe, telegramy zgodnie z procedurami;</w:t>
      </w:r>
    </w:p>
    <w:p>
      <w:pPr>
        <w:spacing w:before="25" w:after="0"/>
        <w:ind w:left="0"/>
        <w:jc w:val="both"/>
        <w:textAlignment w:val="auto"/>
      </w:pPr>
      <w:r>
        <w:rPr>
          <w:rFonts w:ascii="Times New Roman"/>
          <w:b w:val="false"/>
          <w:i w:val="false"/>
          <w:color w:val="000000"/>
          <w:sz w:val="24"/>
          <w:lang w:val="pl-Pl"/>
        </w:rPr>
        <w:t>6) posługuje się komputerowymi programami użytkowymi stosowanymi w usługach pocztowych;</w:t>
      </w:r>
    </w:p>
    <w:p>
      <w:pPr>
        <w:spacing w:before="25" w:after="0"/>
        <w:ind w:left="0"/>
        <w:jc w:val="both"/>
        <w:textAlignment w:val="auto"/>
      </w:pPr>
      <w:r>
        <w:rPr>
          <w:rFonts w:ascii="Times New Roman"/>
          <w:b w:val="false"/>
          <w:i w:val="false"/>
          <w:color w:val="000000"/>
          <w:sz w:val="24"/>
          <w:lang w:val="pl-Pl"/>
        </w:rPr>
        <w:t>7) obsługuje urządzenia techniczne na stanowisku obsługi klienta.</w:t>
      </w:r>
    </w:p>
    <w:p>
      <w:pPr>
        <w:spacing w:before="25" w:after="0"/>
        <w:ind w:left="0"/>
        <w:jc w:val="both"/>
        <w:textAlignment w:val="auto"/>
      </w:pPr>
      <w:r>
        <w:rPr>
          <w:rFonts w:ascii="Times New Roman"/>
          <w:b/>
          <w:i w:val="false"/>
          <w:color w:val="000000"/>
          <w:sz w:val="24"/>
          <w:lang w:val="pl-Pl"/>
        </w:rPr>
        <w:t>2. Realizowanie usług finansowych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usług finansowych;</w:t>
      </w:r>
    </w:p>
    <w:p>
      <w:pPr>
        <w:spacing w:before="25" w:after="0"/>
        <w:ind w:left="0"/>
        <w:jc w:val="both"/>
        <w:textAlignment w:val="auto"/>
      </w:pPr>
      <w:r>
        <w:rPr>
          <w:rFonts w:ascii="Times New Roman"/>
          <w:b w:val="false"/>
          <w:i w:val="false"/>
          <w:color w:val="000000"/>
          <w:sz w:val="24"/>
          <w:lang w:val="pl-Pl"/>
        </w:rPr>
        <w:t>2) stosuje różne formy rozliczeń pieniężnych;</w:t>
      </w:r>
    </w:p>
    <w:p>
      <w:pPr>
        <w:spacing w:before="25" w:after="0"/>
        <w:ind w:left="0"/>
        <w:jc w:val="both"/>
        <w:textAlignment w:val="auto"/>
      </w:pPr>
      <w:r>
        <w:rPr>
          <w:rFonts w:ascii="Times New Roman"/>
          <w:b w:val="false"/>
          <w:i w:val="false"/>
          <w:color w:val="000000"/>
          <w:sz w:val="24"/>
          <w:lang w:val="pl-Pl"/>
        </w:rPr>
        <w:t>3) rozpoznaje fałszywe środki płatnicze i dokumenty tożsamości oraz przestrzega procedur postępowania w przypadku stwierdzenia nieprawidłowości;</w:t>
      </w:r>
    </w:p>
    <w:p>
      <w:pPr>
        <w:spacing w:before="25" w:after="0"/>
        <w:ind w:left="0"/>
        <w:jc w:val="both"/>
        <w:textAlignment w:val="auto"/>
      </w:pPr>
      <w:r>
        <w:rPr>
          <w:rFonts w:ascii="Times New Roman"/>
          <w:b w:val="false"/>
          <w:i w:val="false"/>
          <w:color w:val="000000"/>
          <w:sz w:val="24"/>
          <w:lang w:val="pl-Pl"/>
        </w:rPr>
        <w:t>4) przyjmuje wpłaty i dokonuje wypłat przekazów pieniężnych z różnych tytułów;</w:t>
      </w:r>
    </w:p>
    <w:p>
      <w:pPr>
        <w:spacing w:before="25" w:after="0"/>
        <w:ind w:left="0"/>
        <w:jc w:val="both"/>
        <w:textAlignment w:val="auto"/>
      </w:pPr>
      <w:r>
        <w:rPr>
          <w:rFonts w:ascii="Times New Roman"/>
          <w:b w:val="false"/>
          <w:i w:val="false"/>
          <w:color w:val="000000"/>
          <w:sz w:val="24"/>
          <w:lang w:val="pl-Pl"/>
        </w:rPr>
        <w:t>5) stosuje regulaminy prowadzenia rachunków bankowych;</w:t>
      </w:r>
    </w:p>
    <w:p>
      <w:pPr>
        <w:spacing w:before="25" w:after="0"/>
        <w:ind w:left="0"/>
        <w:jc w:val="both"/>
        <w:textAlignment w:val="auto"/>
      </w:pPr>
      <w:r>
        <w:rPr>
          <w:rFonts w:ascii="Times New Roman"/>
          <w:b w:val="false"/>
          <w:i w:val="false"/>
          <w:color w:val="000000"/>
          <w:sz w:val="24"/>
          <w:lang w:val="pl-Pl"/>
        </w:rPr>
        <w:t>6) przyjmuje wnioski o pożyczkę i przeprowadza procedurę przyznania pożyczki.</w:t>
      </w:r>
    </w:p>
    <w:p>
      <w:pPr>
        <w:spacing w:before="25" w:after="0"/>
        <w:ind w:left="0"/>
        <w:jc w:val="both"/>
        <w:textAlignment w:val="auto"/>
      </w:pPr>
      <w:r>
        <w:rPr>
          <w:rFonts w:ascii="Times New Roman"/>
          <w:b/>
          <w:i w:val="false"/>
          <w:color w:val="000000"/>
          <w:sz w:val="24"/>
          <w:lang w:val="pl-Pl"/>
        </w:rPr>
        <w:t>3. Realizowanie obrotu towarowego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składania i rozliczania zamówień;</w:t>
      </w:r>
    </w:p>
    <w:p>
      <w:pPr>
        <w:spacing w:before="25" w:after="0"/>
        <w:ind w:left="0"/>
        <w:jc w:val="both"/>
        <w:textAlignment w:val="auto"/>
      </w:pPr>
      <w:r>
        <w:rPr>
          <w:rFonts w:ascii="Times New Roman"/>
          <w:b w:val="false"/>
          <w:i w:val="false"/>
          <w:color w:val="000000"/>
          <w:sz w:val="24"/>
          <w:lang w:val="pl-Pl"/>
        </w:rPr>
        <w:t>2) sporządza dokumenty związane z obrotem towarowym;</w:t>
      </w:r>
    </w:p>
    <w:p>
      <w:pPr>
        <w:spacing w:before="25" w:after="0"/>
        <w:ind w:left="0"/>
        <w:jc w:val="both"/>
        <w:textAlignment w:val="auto"/>
      </w:pPr>
      <w:r>
        <w:rPr>
          <w:rFonts w:ascii="Times New Roman"/>
          <w:b w:val="false"/>
          <w:i w:val="false"/>
          <w:color w:val="000000"/>
          <w:sz w:val="24"/>
          <w:lang w:val="pl-Pl"/>
        </w:rPr>
        <w:t>3) przestrzega zasad przyjmowania i wydawania towarów;</w:t>
      </w:r>
    </w:p>
    <w:p>
      <w:pPr>
        <w:spacing w:before="25" w:after="0"/>
        <w:ind w:left="0"/>
        <w:jc w:val="both"/>
        <w:textAlignment w:val="auto"/>
      </w:pPr>
      <w:r>
        <w:rPr>
          <w:rFonts w:ascii="Times New Roman"/>
          <w:b w:val="false"/>
          <w:i w:val="false"/>
          <w:color w:val="000000"/>
          <w:sz w:val="24"/>
          <w:lang w:val="pl-Pl"/>
        </w:rPr>
        <w:t>4) stosuje różne formy promocji i sprzedaży towarów;</w:t>
      </w:r>
    </w:p>
    <w:p>
      <w:pPr>
        <w:spacing w:before="25" w:after="0"/>
        <w:ind w:left="0"/>
        <w:jc w:val="both"/>
        <w:textAlignment w:val="auto"/>
      </w:pPr>
      <w:r>
        <w:rPr>
          <w:rFonts w:ascii="Times New Roman"/>
          <w:b w:val="false"/>
          <w:i w:val="false"/>
          <w:color w:val="000000"/>
          <w:sz w:val="24"/>
          <w:lang w:val="pl-Pl"/>
        </w:rPr>
        <w:t>5) rozróżnia rodzaje, etapy i zasady inwentaryzacji oraz stosuje różne metody przeprowadzania inwentaryzacji.</w:t>
      </w:r>
    </w:p>
    <w:p>
      <w:pPr>
        <w:spacing w:before="25" w:after="0"/>
        <w:ind w:left="0"/>
        <w:jc w:val="both"/>
        <w:textAlignment w:val="auto"/>
      </w:pPr>
      <w:r>
        <w:rPr>
          <w:rFonts w:ascii="Times New Roman"/>
          <w:b/>
          <w:i w:val="false"/>
          <w:color w:val="000000"/>
          <w:sz w:val="24"/>
          <w:lang w:val="pl-Pl"/>
        </w:rPr>
        <w:t>A.67. Wykonywanie zadań rozdzielczo-ekspedycyjnych w usługach pocztowych i kurierskich</w:t>
      </w:r>
    </w:p>
    <w:p>
      <w:pPr>
        <w:spacing w:before="25" w:after="0"/>
        <w:ind w:left="0"/>
        <w:jc w:val="both"/>
        <w:textAlignment w:val="auto"/>
      </w:pPr>
      <w:r>
        <w:rPr>
          <w:rFonts w:ascii="Times New Roman"/>
          <w:b/>
          <w:i w:val="false"/>
          <w:color w:val="000000"/>
          <w:sz w:val="24"/>
          <w:lang w:val="pl-Pl"/>
        </w:rPr>
        <w:t>1. Opracowywanie przesyłek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instrukcję technologiczną operatora dotyczącą opracowywania i nadawania przesyłek;</w:t>
      </w:r>
    </w:p>
    <w:p>
      <w:pPr>
        <w:spacing w:before="25" w:after="0"/>
        <w:ind w:left="0"/>
        <w:jc w:val="both"/>
        <w:textAlignment w:val="auto"/>
      </w:pPr>
      <w:r>
        <w:rPr>
          <w:rFonts w:ascii="Times New Roman"/>
          <w:b w:val="false"/>
          <w:i w:val="false"/>
          <w:color w:val="000000"/>
          <w:sz w:val="24"/>
          <w:lang w:val="pl-Pl"/>
        </w:rPr>
        <w:t>2) przestrzega zasad dzielenia przesyłek pocztowych w systemie automatycznym i ręcznym;</w:t>
      </w:r>
    </w:p>
    <w:p>
      <w:pPr>
        <w:spacing w:before="25" w:after="0"/>
        <w:ind w:left="0"/>
        <w:jc w:val="both"/>
        <w:textAlignment w:val="auto"/>
      </w:pPr>
      <w:r>
        <w:rPr>
          <w:rFonts w:ascii="Times New Roman"/>
          <w:b w:val="false"/>
          <w:i w:val="false"/>
          <w:color w:val="000000"/>
          <w:sz w:val="24"/>
          <w:lang w:val="pl-Pl"/>
        </w:rPr>
        <w:t>3) przestrzega zasad bezpieczeństwa i terminów przebiegu odsyłek;</w:t>
      </w:r>
    </w:p>
    <w:p>
      <w:pPr>
        <w:spacing w:before="25" w:after="0"/>
        <w:ind w:left="0"/>
        <w:jc w:val="both"/>
        <w:textAlignment w:val="auto"/>
      </w:pPr>
      <w:r>
        <w:rPr>
          <w:rFonts w:ascii="Times New Roman"/>
          <w:b w:val="false"/>
          <w:i w:val="false"/>
          <w:color w:val="000000"/>
          <w:sz w:val="24"/>
          <w:lang w:val="pl-Pl"/>
        </w:rPr>
        <w:t>4) sporządza dokumenty dotyczące opracowywania odsyłek;</w:t>
      </w:r>
    </w:p>
    <w:p>
      <w:pPr>
        <w:spacing w:before="25" w:after="0"/>
        <w:ind w:left="0"/>
        <w:jc w:val="both"/>
        <w:textAlignment w:val="auto"/>
      </w:pPr>
      <w:r>
        <w:rPr>
          <w:rFonts w:ascii="Times New Roman"/>
          <w:b w:val="false"/>
          <w:i w:val="false"/>
          <w:color w:val="000000"/>
          <w:sz w:val="24"/>
          <w:lang w:val="pl-Pl"/>
        </w:rPr>
        <w:t>5) stosuje przepisy prawa o ochronie informacji niejawnych w zakresie dotyczącym tajemnicy służbowej i państwowej;</w:t>
      </w:r>
    </w:p>
    <w:p>
      <w:pPr>
        <w:spacing w:before="25" w:after="0"/>
        <w:ind w:left="0"/>
        <w:jc w:val="both"/>
        <w:textAlignment w:val="auto"/>
      </w:pPr>
      <w:r>
        <w:rPr>
          <w:rFonts w:ascii="Times New Roman"/>
          <w:b w:val="false"/>
          <w:i w:val="false"/>
          <w:color w:val="000000"/>
          <w:sz w:val="24"/>
          <w:lang w:val="pl-Pl"/>
        </w:rPr>
        <w:t>6) identyfikuje i oblicza wskaźniki jakości świadczonych usług pocztowych i kurierskich;</w:t>
      </w:r>
    </w:p>
    <w:p>
      <w:pPr>
        <w:spacing w:before="25" w:after="0"/>
        <w:ind w:left="0"/>
        <w:jc w:val="both"/>
        <w:textAlignment w:val="auto"/>
      </w:pPr>
      <w:r>
        <w:rPr>
          <w:rFonts w:ascii="Times New Roman"/>
          <w:b w:val="false"/>
          <w:i w:val="false"/>
          <w:color w:val="000000"/>
          <w:sz w:val="24"/>
          <w:lang w:val="pl-Pl"/>
        </w:rPr>
        <w:t>7) dobiera i obsługuje urządzenia techniczne stosowane przy opracowywaniu przesyłek pocztowych i kurierskich.</w:t>
      </w:r>
    </w:p>
    <w:p>
      <w:pPr>
        <w:spacing w:before="25" w:after="0"/>
        <w:ind w:left="0"/>
        <w:jc w:val="both"/>
        <w:textAlignment w:val="auto"/>
      </w:pPr>
      <w:r>
        <w:rPr>
          <w:rFonts w:ascii="Times New Roman"/>
          <w:b/>
          <w:i w:val="false"/>
          <w:color w:val="000000"/>
          <w:sz w:val="24"/>
          <w:lang w:val="pl-Pl"/>
        </w:rPr>
        <w:t>2. Ekspediowanie i przewóz przesyłek</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instrukcję technologiczną operatora dotyczącą ekspediowania i przewozu;</w:t>
      </w:r>
    </w:p>
    <w:p>
      <w:pPr>
        <w:spacing w:before="25" w:after="0"/>
        <w:ind w:left="0"/>
        <w:jc w:val="both"/>
        <w:textAlignment w:val="auto"/>
      </w:pPr>
      <w:r>
        <w:rPr>
          <w:rFonts w:ascii="Times New Roman"/>
          <w:b w:val="false"/>
          <w:i w:val="false"/>
          <w:color w:val="000000"/>
          <w:sz w:val="24"/>
          <w:lang w:val="pl-Pl"/>
        </w:rPr>
        <w:t>2) opracowuje harmonogram prac w procesie ekspediowania i przewozu przesyłek;</w:t>
      </w:r>
    </w:p>
    <w:p>
      <w:pPr>
        <w:spacing w:before="25" w:after="0"/>
        <w:ind w:left="0"/>
        <w:jc w:val="both"/>
        <w:textAlignment w:val="auto"/>
      </w:pPr>
      <w:r>
        <w:rPr>
          <w:rFonts w:ascii="Times New Roman"/>
          <w:b w:val="false"/>
          <w:i w:val="false"/>
          <w:color w:val="000000"/>
          <w:sz w:val="24"/>
          <w:lang w:val="pl-Pl"/>
        </w:rPr>
        <w:t>3) sporządza i kontroluje dokumentację dotyczącą ekspediowania i przewozu przesyłek;</w:t>
      </w:r>
    </w:p>
    <w:p>
      <w:pPr>
        <w:spacing w:before="25" w:after="0"/>
        <w:ind w:left="0"/>
        <w:jc w:val="both"/>
        <w:textAlignment w:val="auto"/>
      </w:pPr>
      <w:r>
        <w:rPr>
          <w:rFonts w:ascii="Times New Roman"/>
          <w:b w:val="false"/>
          <w:i w:val="false"/>
          <w:color w:val="000000"/>
          <w:sz w:val="24"/>
          <w:lang w:val="pl-Pl"/>
        </w:rPr>
        <w:t>4) ekspediuje ładunki pocztowe;</w:t>
      </w:r>
    </w:p>
    <w:p>
      <w:pPr>
        <w:spacing w:before="25" w:after="0"/>
        <w:ind w:left="0"/>
        <w:jc w:val="both"/>
        <w:textAlignment w:val="auto"/>
      </w:pPr>
      <w:r>
        <w:rPr>
          <w:rFonts w:ascii="Times New Roman"/>
          <w:b w:val="false"/>
          <w:i w:val="false"/>
          <w:color w:val="000000"/>
          <w:sz w:val="24"/>
          <w:lang w:val="pl-Pl"/>
        </w:rPr>
        <w:t>5) opracowuje i stosuje mapy połączeń pocztowych.</w:t>
      </w:r>
    </w:p>
    <w:p>
      <w:pPr>
        <w:spacing w:before="25" w:after="0"/>
        <w:ind w:left="0"/>
        <w:jc w:val="both"/>
        <w:textAlignment w:val="auto"/>
      </w:pPr>
      <w:r>
        <w:rPr>
          <w:rFonts w:ascii="Times New Roman"/>
          <w:b/>
          <w:i w:val="false"/>
          <w:color w:val="000000"/>
          <w:sz w:val="24"/>
          <w:lang w:val="pl-Pl"/>
        </w:rPr>
        <w:t>A.68. Obsługa klienta w jednostkach administracji</w:t>
      </w:r>
    </w:p>
    <w:p>
      <w:pPr>
        <w:spacing w:before="25" w:after="0"/>
        <w:ind w:left="0"/>
        <w:jc w:val="both"/>
        <w:textAlignment w:val="auto"/>
      </w:pPr>
      <w:r>
        <w:rPr>
          <w:rFonts w:ascii="Times New Roman"/>
          <w:b/>
          <w:i w:val="false"/>
          <w:color w:val="000000"/>
          <w:sz w:val="24"/>
          <w:lang w:val="pl-Pl"/>
        </w:rPr>
        <w:t>1. Przygotowywanie dokumentów na podstawie przepisów prawa pracy i prawa cywilnego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prawne formy działania jednostek administracji publicznej;</w:t>
      </w:r>
    </w:p>
    <w:p>
      <w:pPr>
        <w:spacing w:before="25" w:after="0"/>
        <w:ind w:left="0"/>
        <w:jc w:val="both"/>
        <w:textAlignment w:val="auto"/>
      </w:pPr>
      <w:r>
        <w:rPr>
          <w:rFonts w:ascii="Times New Roman"/>
          <w:b w:val="false"/>
          <w:i w:val="false"/>
          <w:color w:val="000000"/>
          <w:sz w:val="24"/>
          <w:lang w:val="pl-Pl"/>
        </w:rPr>
        <w:t>2) rozpoznaje strukturę organizacyjną jednostek administracji publicznej;</w:t>
      </w:r>
    </w:p>
    <w:p>
      <w:pPr>
        <w:spacing w:before="25" w:after="0"/>
        <w:ind w:left="0"/>
        <w:jc w:val="both"/>
        <w:textAlignment w:val="auto"/>
      </w:pPr>
      <w:r>
        <w:rPr>
          <w:rFonts w:ascii="Times New Roman"/>
          <w:b w:val="false"/>
          <w:i w:val="false"/>
          <w:color w:val="000000"/>
          <w:sz w:val="24"/>
          <w:lang w:val="pl-Pl"/>
        </w:rPr>
        <w:t>3) rozpoznaje zadania administracji na określonym szczeblu;</w:t>
      </w:r>
    </w:p>
    <w:p>
      <w:pPr>
        <w:spacing w:before="25" w:after="0"/>
        <w:ind w:left="0"/>
        <w:jc w:val="both"/>
        <w:textAlignment w:val="auto"/>
      </w:pPr>
      <w:r>
        <w:rPr>
          <w:rFonts w:ascii="Times New Roman"/>
          <w:b w:val="false"/>
          <w:i w:val="false"/>
          <w:color w:val="000000"/>
          <w:sz w:val="24"/>
          <w:lang w:val="pl-Pl"/>
        </w:rPr>
        <w:t>4) korzysta z aktów prawnych oraz instrukcji i regulaminów wewnętrznych podczas wykonywania pracy w organach administracji publicznej;</w:t>
      </w:r>
    </w:p>
    <w:p>
      <w:pPr>
        <w:spacing w:before="25" w:after="0"/>
        <w:ind w:left="0"/>
        <w:jc w:val="both"/>
        <w:textAlignment w:val="auto"/>
      </w:pPr>
      <w:r>
        <w:rPr>
          <w:rFonts w:ascii="Times New Roman"/>
          <w:b w:val="false"/>
          <w:i w:val="false"/>
          <w:color w:val="000000"/>
          <w:sz w:val="24"/>
          <w:lang w:val="pl-Pl"/>
        </w:rPr>
        <w:t>5) promuje nowoczesny model administracji publicznej;</w:t>
      </w:r>
    </w:p>
    <w:p>
      <w:pPr>
        <w:spacing w:before="25" w:after="0"/>
        <w:ind w:left="0"/>
        <w:jc w:val="both"/>
        <w:textAlignment w:val="auto"/>
      </w:pPr>
      <w:r>
        <w:rPr>
          <w:rFonts w:ascii="Times New Roman"/>
          <w:b w:val="false"/>
          <w:i w:val="false"/>
          <w:color w:val="000000"/>
          <w:sz w:val="24"/>
          <w:lang w:val="pl-Pl"/>
        </w:rPr>
        <w:t>6) rozróżnia rodzaje aktów normatywnych, ich hierarchię i tryb ogłaszania;</w:t>
      </w:r>
    </w:p>
    <w:p>
      <w:pPr>
        <w:spacing w:before="25" w:after="0"/>
        <w:ind w:left="0"/>
        <w:jc w:val="both"/>
        <w:textAlignment w:val="auto"/>
      </w:pPr>
      <w:r>
        <w:rPr>
          <w:rFonts w:ascii="Times New Roman"/>
          <w:b w:val="false"/>
          <w:i w:val="false"/>
          <w:color w:val="000000"/>
          <w:sz w:val="24"/>
          <w:lang w:val="pl-Pl"/>
        </w:rPr>
        <w:t>7) korzysta z różnych źródeł prawa oraz form prawotwórczej działalności państwa;</w:t>
      </w:r>
    </w:p>
    <w:p>
      <w:pPr>
        <w:spacing w:before="25" w:after="0"/>
        <w:ind w:left="0"/>
        <w:jc w:val="both"/>
        <w:textAlignment w:val="auto"/>
      </w:pPr>
      <w:r>
        <w:rPr>
          <w:rFonts w:ascii="Times New Roman"/>
          <w:b w:val="false"/>
          <w:i w:val="false"/>
          <w:color w:val="000000"/>
          <w:sz w:val="24"/>
          <w:lang w:val="pl-Pl"/>
        </w:rPr>
        <w:t>8) rozróżnia cechy osoby fizycznej i osoby prawnej;</w:t>
      </w:r>
    </w:p>
    <w:p>
      <w:pPr>
        <w:spacing w:before="25" w:after="0"/>
        <w:ind w:left="0"/>
        <w:jc w:val="both"/>
        <w:textAlignment w:val="auto"/>
      </w:pPr>
      <w:r>
        <w:rPr>
          <w:rFonts w:ascii="Times New Roman"/>
          <w:b w:val="false"/>
          <w:i w:val="false"/>
          <w:color w:val="000000"/>
          <w:sz w:val="24"/>
          <w:lang w:val="pl-Pl"/>
        </w:rPr>
        <w:t>9) ocenia skutki niezachowania ustalonych terminów oraz przypisanej formy czynności prawnej;</w:t>
      </w:r>
    </w:p>
    <w:p>
      <w:pPr>
        <w:spacing w:before="25" w:after="0"/>
        <w:ind w:left="0"/>
        <w:jc w:val="both"/>
        <w:textAlignment w:val="auto"/>
      </w:pPr>
      <w:r>
        <w:rPr>
          <w:rFonts w:ascii="Times New Roman"/>
          <w:b w:val="false"/>
          <w:i w:val="false"/>
          <w:color w:val="000000"/>
          <w:sz w:val="24"/>
          <w:lang w:val="pl-Pl"/>
        </w:rPr>
        <w:t>10) określa rodzaje odpowiedzialności cywilnej;</w:t>
      </w:r>
    </w:p>
    <w:p>
      <w:pPr>
        <w:spacing w:before="25" w:after="0"/>
        <w:ind w:left="0"/>
        <w:jc w:val="both"/>
        <w:textAlignment w:val="auto"/>
      </w:pPr>
      <w:r>
        <w:rPr>
          <w:rFonts w:ascii="Times New Roman"/>
          <w:b w:val="false"/>
          <w:i w:val="false"/>
          <w:color w:val="000000"/>
          <w:sz w:val="24"/>
          <w:lang w:val="pl-Pl"/>
        </w:rPr>
        <w:t>11) stosuje zasady dotyczące stosunku zobowiązaniowego;</w:t>
      </w:r>
    </w:p>
    <w:p>
      <w:pPr>
        <w:spacing w:before="25" w:after="0"/>
        <w:ind w:left="0"/>
        <w:jc w:val="both"/>
        <w:textAlignment w:val="auto"/>
      </w:pPr>
      <w:r>
        <w:rPr>
          <w:rFonts w:ascii="Times New Roman"/>
          <w:b w:val="false"/>
          <w:i w:val="false"/>
          <w:color w:val="000000"/>
          <w:sz w:val="24"/>
          <w:lang w:val="pl-Pl"/>
        </w:rPr>
        <w:t>12) sporządza umowy cywilnoprawne;</w:t>
      </w:r>
    </w:p>
    <w:p>
      <w:pPr>
        <w:spacing w:before="25" w:after="0"/>
        <w:ind w:left="0"/>
        <w:jc w:val="both"/>
        <w:textAlignment w:val="auto"/>
      </w:pPr>
      <w:r>
        <w:rPr>
          <w:rFonts w:ascii="Times New Roman"/>
          <w:b w:val="false"/>
          <w:i w:val="false"/>
          <w:color w:val="000000"/>
          <w:sz w:val="24"/>
          <w:lang w:val="pl-Pl"/>
        </w:rPr>
        <w:t>13) sporządza dokumenty wynikające ze stosunku pracy;</w:t>
      </w:r>
    </w:p>
    <w:p>
      <w:pPr>
        <w:spacing w:before="25" w:after="0"/>
        <w:ind w:left="0"/>
        <w:jc w:val="both"/>
        <w:textAlignment w:val="auto"/>
      </w:pPr>
      <w:r>
        <w:rPr>
          <w:rFonts w:ascii="Times New Roman"/>
          <w:b w:val="false"/>
          <w:i w:val="false"/>
          <w:color w:val="000000"/>
          <w:sz w:val="24"/>
          <w:lang w:val="pl-Pl"/>
        </w:rPr>
        <w:t>14) wyjaśnia przypadki dyskryminacji, mobbingu i molestowania, występujące w jednostce administracji;</w:t>
      </w:r>
    </w:p>
    <w:p>
      <w:pPr>
        <w:spacing w:before="25" w:after="0"/>
        <w:ind w:left="0"/>
        <w:jc w:val="both"/>
        <w:textAlignment w:val="auto"/>
      </w:pPr>
      <w:r>
        <w:rPr>
          <w:rFonts w:ascii="Times New Roman"/>
          <w:b w:val="false"/>
          <w:i w:val="false"/>
          <w:color w:val="000000"/>
          <w:sz w:val="24"/>
          <w:lang w:val="pl-Pl"/>
        </w:rPr>
        <w:t>15) określa zakres prawa pracy i ubezpieczeń społecznych;</w:t>
      </w:r>
    </w:p>
    <w:p>
      <w:pPr>
        <w:spacing w:before="25" w:after="0"/>
        <w:ind w:left="0"/>
        <w:jc w:val="both"/>
        <w:textAlignment w:val="auto"/>
      </w:pPr>
      <w:r>
        <w:rPr>
          <w:rFonts w:ascii="Times New Roman"/>
          <w:b w:val="false"/>
          <w:i w:val="false"/>
          <w:color w:val="000000"/>
          <w:sz w:val="24"/>
          <w:lang w:val="pl-Pl"/>
        </w:rPr>
        <w:t>16) stosuje przepisy prawa dotyczące zatrudnienia w państwach Unii Europejskiej.</w:t>
      </w:r>
    </w:p>
    <w:p>
      <w:pPr>
        <w:spacing w:before="25" w:after="0"/>
        <w:ind w:left="0"/>
        <w:jc w:val="both"/>
        <w:textAlignment w:val="auto"/>
      </w:pPr>
      <w:r>
        <w:rPr>
          <w:rFonts w:ascii="Times New Roman"/>
          <w:b/>
          <w:i w:val="false"/>
          <w:color w:val="000000"/>
          <w:sz w:val="24"/>
          <w:lang w:val="pl-Pl"/>
        </w:rPr>
        <w:t>2. Prowadzenie postępowania administracyjnego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postępowania administracyjnego;</w:t>
      </w:r>
    </w:p>
    <w:p>
      <w:pPr>
        <w:spacing w:before="25" w:after="0"/>
        <w:ind w:left="0"/>
        <w:jc w:val="both"/>
        <w:textAlignment w:val="auto"/>
      </w:pPr>
      <w:r>
        <w:rPr>
          <w:rFonts w:ascii="Times New Roman"/>
          <w:b w:val="false"/>
          <w:i w:val="false"/>
          <w:color w:val="000000"/>
          <w:sz w:val="24"/>
          <w:lang w:val="pl-Pl"/>
        </w:rPr>
        <w:t>2) wszczyna postępowanie administracyjne;</w:t>
      </w:r>
    </w:p>
    <w:p>
      <w:pPr>
        <w:spacing w:before="25" w:after="0"/>
        <w:ind w:left="0"/>
        <w:jc w:val="both"/>
        <w:textAlignment w:val="auto"/>
      </w:pPr>
      <w:r>
        <w:rPr>
          <w:rFonts w:ascii="Times New Roman"/>
          <w:b w:val="false"/>
          <w:i w:val="false"/>
          <w:color w:val="000000"/>
          <w:sz w:val="24"/>
          <w:lang w:val="pl-Pl"/>
        </w:rPr>
        <w:t>3) ustala właściwość organu administracyjnego;</w:t>
      </w:r>
    </w:p>
    <w:p>
      <w:pPr>
        <w:spacing w:before="25" w:after="0"/>
        <w:ind w:left="0"/>
        <w:jc w:val="both"/>
        <w:textAlignment w:val="auto"/>
      </w:pPr>
      <w:r>
        <w:rPr>
          <w:rFonts w:ascii="Times New Roman"/>
          <w:b w:val="false"/>
          <w:i w:val="false"/>
          <w:color w:val="000000"/>
          <w:sz w:val="24"/>
          <w:lang w:val="pl-Pl"/>
        </w:rPr>
        <w:t>4) informuje strony postępowania o ich prawach i obowiązkach;</w:t>
      </w:r>
    </w:p>
    <w:p>
      <w:pPr>
        <w:spacing w:before="25" w:after="0"/>
        <w:ind w:left="0"/>
        <w:jc w:val="both"/>
        <w:textAlignment w:val="auto"/>
      </w:pPr>
      <w:r>
        <w:rPr>
          <w:rFonts w:ascii="Times New Roman"/>
          <w:b w:val="false"/>
          <w:i w:val="false"/>
          <w:color w:val="000000"/>
          <w:sz w:val="24"/>
          <w:lang w:val="pl-Pl"/>
        </w:rPr>
        <w:t>5) wyjaśnia okoliczności istotne dla prowadzonego postępowania;</w:t>
      </w:r>
    </w:p>
    <w:p>
      <w:pPr>
        <w:spacing w:before="25" w:after="0"/>
        <w:ind w:left="0"/>
        <w:jc w:val="both"/>
        <w:textAlignment w:val="auto"/>
      </w:pPr>
      <w:r>
        <w:rPr>
          <w:rFonts w:ascii="Times New Roman"/>
          <w:b w:val="false"/>
          <w:i w:val="false"/>
          <w:color w:val="000000"/>
          <w:sz w:val="24"/>
          <w:lang w:val="pl-Pl"/>
        </w:rPr>
        <w:t>6) podejmuje czynności skłaniające strony do zawarcia ugody;</w:t>
      </w:r>
    </w:p>
    <w:p>
      <w:pPr>
        <w:spacing w:before="25" w:after="0"/>
        <w:ind w:left="0"/>
        <w:jc w:val="both"/>
        <w:textAlignment w:val="auto"/>
      </w:pPr>
      <w:r>
        <w:rPr>
          <w:rFonts w:ascii="Times New Roman"/>
          <w:b w:val="false"/>
          <w:i w:val="false"/>
          <w:color w:val="000000"/>
          <w:sz w:val="24"/>
          <w:lang w:val="pl-Pl"/>
        </w:rPr>
        <w:t>7) prowadzi rozprawę administracyjną;</w:t>
      </w:r>
    </w:p>
    <w:p>
      <w:pPr>
        <w:spacing w:before="25" w:after="0"/>
        <w:ind w:left="0"/>
        <w:jc w:val="both"/>
        <w:textAlignment w:val="auto"/>
      </w:pPr>
      <w:r>
        <w:rPr>
          <w:rFonts w:ascii="Times New Roman"/>
          <w:b w:val="false"/>
          <w:i w:val="false"/>
          <w:color w:val="000000"/>
          <w:sz w:val="24"/>
          <w:lang w:val="pl-Pl"/>
        </w:rPr>
        <w:t>8) sporządza dokumenty na każdym etapie postępowania;</w:t>
      </w:r>
    </w:p>
    <w:p>
      <w:pPr>
        <w:spacing w:before="25" w:after="0"/>
        <w:ind w:left="0"/>
        <w:jc w:val="both"/>
        <w:textAlignment w:val="auto"/>
      </w:pPr>
      <w:r>
        <w:rPr>
          <w:rFonts w:ascii="Times New Roman"/>
          <w:b w:val="false"/>
          <w:i w:val="false"/>
          <w:color w:val="000000"/>
          <w:sz w:val="24"/>
          <w:lang w:val="pl-Pl"/>
        </w:rPr>
        <w:t>9) sporządza projekty postanowień i decyzji administracyjnych zgodnie z Kodeksem postępowania administracyjnego;</w:t>
      </w:r>
    </w:p>
    <w:p>
      <w:pPr>
        <w:spacing w:before="25" w:after="0"/>
        <w:ind w:left="0"/>
        <w:jc w:val="both"/>
        <w:textAlignment w:val="auto"/>
      </w:pPr>
      <w:r>
        <w:rPr>
          <w:rFonts w:ascii="Times New Roman"/>
          <w:b w:val="false"/>
          <w:i w:val="false"/>
          <w:color w:val="000000"/>
          <w:sz w:val="24"/>
          <w:lang w:val="pl-Pl"/>
        </w:rPr>
        <w:t>10) pośredniczy w przekazywaniu środków odwoławczych od postanowień i decyzji organu administracyjnego;</w:t>
      </w:r>
    </w:p>
    <w:p>
      <w:pPr>
        <w:spacing w:before="25" w:after="0"/>
        <w:ind w:left="0"/>
        <w:jc w:val="both"/>
        <w:textAlignment w:val="auto"/>
      </w:pPr>
      <w:r>
        <w:rPr>
          <w:rFonts w:ascii="Times New Roman"/>
          <w:b w:val="false"/>
          <w:i w:val="false"/>
          <w:color w:val="000000"/>
          <w:sz w:val="24"/>
          <w:lang w:val="pl-Pl"/>
        </w:rPr>
        <w:t>11) wznawia w uzasadnionych przypadkach postępowanie zakończone ostateczną decyzją administracyjną;</w:t>
      </w:r>
    </w:p>
    <w:p>
      <w:pPr>
        <w:spacing w:before="25" w:after="0"/>
        <w:ind w:left="0"/>
        <w:jc w:val="both"/>
        <w:textAlignment w:val="auto"/>
      </w:pPr>
      <w:r>
        <w:rPr>
          <w:rFonts w:ascii="Times New Roman"/>
          <w:b w:val="false"/>
          <w:i w:val="false"/>
          <w:color w:val="000000"/>
          <w:sz w:val="24"/>
          <w:lang w:val="pl-Pl"/>
        </w:rPr>
        <w:t>12) wszczyna egzekucję dotyczącą aktu administracyjnego;</w:t>
      </w:r>
    </w:p>
    <w:p>
      <w:pPr>
        <w:spacing w:before="25" w:after="0"/>
        <w:ind w:left="0"/>
        <w:jc w:val="both"/>
        <w:textAlignment w:val="auto"/>
      </w:pPr>
      <w:r>
        <w:rPr>
          <w:rFonts w:ascii="Times New Roman"/>
          <w:b w:val="false"/>
          <w:i w:val="false"/>
          <w:color w:val="000000"/>
          <w:sz w:val="24"/>
          <w:lang w:val="pl-Pl"/>
        </w:rPr>
        <w:t>13) rozpatruje skargi i wnioski obywateli;</w:t>
      </w:r>
    </w:p>
    <w:p>
      <w:pPr>
        <w:spacing w:before="25" w:after="0"/>
        <w:ind w:left="0"/>
        <w:jc w:val="both"/>
        <w:textAlignment w:val="auto"/>
      </w:pPr>
      <w:r>
        <w:rPr>
          <w:rFonts w:ascii="Times New Roman"/>
          <w:b w:val="false"/>
          <w:i w:val="false"/>
          <w:color w:val="000000"/>
          <w:sz w:val="24"/>
          <w:lang w:val="pl-Pl"/>
        </w:rPr>
        <w:t>14) stosuje orzecznictwo Sądu Najwyższego, Naczelnego Sądu Administracyjnego, Trybunału Konstytucyjnego.</w:t>
      </w:r>
    </w:p>
    <w:p>
      <w:pPr>
        <w:spacing w:before="25" w:after="0"/>
        <w:ind w:left="0"/>
        <w:jc w:val="both"/>
        <w:textAlignment w:val="auto"/>
      </w:pPr>
      <w:r>
        <w:rPr>
          <w:rFonts w:ascii="Times New Roman"/>
          <w:b/>
          <w:i w:val="false"/>
          <w:color w:val="000000"/>
          <w:sz w:val="24"/>
          <w:lang w:val="pl-Pl"/>
        </w:rPr>
        <w:t>3. Sporządzanie analiz i sprawozdań dotyczących finansów publicznych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formy organizacyjno-prawne sektora finansów publicznych;</w:t>
      </w:r>
    </w:p>
    <w:p>
      <w:pPr>
        <w:spacing w:before="25" w:after="0"/>
        <w:ind w:left="0"/>
        <w:jc w:val="both"/>
        <w:textAlignment w:val="auto"/>
      </w:pPr>
      <w:r>
        <w:rPr>
          <w:rFonts w:ascii="Times New Roman"/>
          <w:b w:val="false"/>
          <w:i w:val="false"/>
          <w:color w:val="000000"/>
          <w:sz w:val="24"/>
          <w:lang w:val="pl-Pl"/>
        </w:rPr>
        <w:t>2) analizuje budżet jednostki organizacyjnej;</w:t>
      </w:r>
    </w:p>
    <w:p>
      <w:pPr>
        <w:spacing w:before="25" w:after="0"/>
        <w:ind w:left="0"/>
        <w:jc w:val="both"/>
        <w:textAlignment w:val="auto"/>
      </w:pPr>
      <w:r>
        <w:rPr>
          <w:rFonts w:ascii="Times New Roman"/>
          <w:b w:val="false"/>
          <w:i w:val="false"/>
          <w:color w:val="000000"/>
          <w:sz w:val="24"/>
          <w:lang w:val="pl-Pl"/>
        </w:rPr>
        <w:t>3) charakteryzuje dochody i wydatki budżetu państwa oraz jednostki samorządu terytorialnego;</w:t>
      </w:r>
    </w:p>
    <w:p>
      <w:pPr>
        <w:spacing w:before="25" w:after="0"/>
        <w:ind w:left="0"/>
        <w:jc w:val="both"/>
        <w:textAlignment w:val="auto"/>
      </w:pPr>
      <w:r>
        <w:rPr>
          <w:rFonts w:ascii="Times New Roman"/>
          <w:b w:val="false"/>
          <w:i w:val="false"/>
          <w:color w:val="000000"/>
          <w:sz w:val="24"/>
          <w:lang w:val="pl-Pl"/>
        </w:rPr>
        <w:t>4) sporządza sprawozdanie finansowe w podstawowym zakresie;</w:t>
      </w:r>
    </w:p>
    <w:p>
      <w:pPr>
        <w:spacing w:before="25" w:after="0"/>
        <w:ind w:left="0"/>
        <w:jc w:val="both"/>
        <w:textAlignment w:val="auto"/>
      </w:pPr>
      <w:r>
        <w:rPr>
          <w:rFonts w:ascii="Times New Roman"/>
          <w:b w:val="false"/>
          <w:i w:val="false"/>
          <w:color w:val="000000"/>
          <w:sz w:val="24"/>
          <w:lang w:val="pl-Pl"/>
        </w:rPr>
        <w:t>5) sporządza typowe sprawozdanie budżetowe.</w:t>
      </w:r>
    </w:p>
    <w:p>
      <w:pPr>
        <w:spacing w:before="25" w:after="0"/>
        <w:ind w:left="0"/>
        <w:jc w:val="both"/>
        <w:textAlignment w:val="auto"/>
      </w:pPr>
      <w:r>
        <w:rPr>
          <w:rFonts w:ascii="Times New Roman"/>
          <w:b/>
          <w:i w:val="false"/>
          <w:color w:val="000000"/>
          <w:sz w:val="24"/>
          <w:lang w:val="pl-Pl"/>
        </w:rPr>
        <w:t>A.69. Eksploatacja środków transportu drogowego</w:t>
      </w:r>
    </w:p>
    <w:p>
      <w:pPr>
        <w:spacing w:before="25" w:after="0"/>
        <w:ind w:left="0"/>
        <w:jc w:val="both"/>
        <w:textAlignment w:val="auto"/>
      </w:pPr>
      <w:r>
        <w:rPr>
          <w:rFonts w:ascii="Times New Roman"/>
          <w:b/>
          <w:i w:val="false"/>
          <w:color w:val="000000"/>
          <w:sz w:val="24"/>
          <w:lang w:val="pl-Pl"/>
        </w:rPr>
        <w:t>1. Obsługa środków transportu drogowego Uczeń:</w:t>
      </w:r>
    </w:p>
    <w:p>
      <w:pPr>
        <w:spacing w:before="25" w:after="0"/>
        <w:ind w:left="0"/>
        <w:jc w:val="both"/>
        <w:textAlignment w:val="auto"/>
      </w:pPr>
      <w:r>
        <w:rPr>
          <w:rFonts w:ascii="Times New Roman"/>
          <w:b w:val="false"/>
          <w:i w:val="false"/>
          <w:color w:val="000000"/>
          <w:sz w:val="24"/>
          <w:lang w:val="pl-Pl"/>
        </w:rPr>
        <w:t>1) rozróżnia rodzaje środków transportu drogowego;</w:t>
      </w:r>
    </w:p>
    <w:p>
      <w:pPr>
        <w:spacing w:before="25" w:after="0"/>
        <w:ind w:left="0"/>
        <w:jc w:val="both"/>
        <w:textAlignment w:val="auto"/>
      </w:pPr>
      <w:r>
        <w:rPr>
          <w:rFonts w:ascii="Times New Roman"/>
          <w:b w:val="false"/>
          <w:i w:val="false"/>
          <w:color w:val="000000"/>
          <w:sz w:val="24"/>
          <w:lang w:val="pl-Pl"/>
        </w:rPr>
        <w:t>2) wyjaśnia budowę oraz zasady działania podzespołów i zespołów środków transportu drogowego;</w:t>
      </w:r>
    </w:p>
    <w:p>
      <w:pPr>
        <w:spacing w:before="25" w:after="0"/>
        <w:ind w:left="0"/>
        <w:jc w:val="both"/>
        <w:textAlignment w:val="auto"/>
      </w:pPr>
      <w:r>
        <w:rPr>
          <w:rFonts w:ascii="Times New Roman"/>
          <w:b w:val="false"/>
          <w:i w:val="false"/>
          <w:color w:val="000000"/>
          <w:sz w:val="24"/>
          <w:lang w:val="pl-Pl"/>
        </w:rPr>
        <w:t>3) rozpoznaje instalacje oraz urządzenia elektryczne i elektroniczne stosowane w środkach transportu drogowego;</w:t>
      </w:r>
    </w:p>
    <w:p>
      <w:pPr>
        <w:spacing w:before="25" w:after="0"/>
        <w:ind w:left="0"/>
        <w:jc w:val="both"/>
        <w:textAlignment w:val="auto"/>
      </w:pPr>
      <w:r>
        <w:rPr>
          <w:rFonts w:ascii="Times New Roman"/>
          <w:b w:val="false"/>
          <w:i w:val="false"/>
          <w:color w:val="000000"/>
          <w:sz w:val="24"/>
          <w:lang w:val="pl-Pl"/>
        </w:rPr>
        <w:t>4) ocenia stan techniczny środków transportu drogowego;</w:t>
      </w:r>
    </w:p>
    <w:p>
      <w:pPr>
        <w:spacing w:before="25" w:after="0"/>
        <w:ind w:left="0"/>
        <w:jc w:val="both"/>
        <w:textAlignment w:val="auto"/>
      </w:pPr>
      <w:r>
        <w:rPr>
          <w:rFonts w:ascii="Times New Roman"/>
          <w:b w:val="false"/>
          <w:i w:val="false"/>
          <w:color w:val="000000"/>
          <w:sz w:val="24"/>
          <w:lang w:val="pl-Pl"/>
        </w:rPr>
        <w:t>5) wykonuje czynności związane z obsługą środków transportu drogowego;</w:t>
      </w:r>
    </w:p>
    <w:p>
      <w:pPr>
        <w:spacing w:before="25" w:after="0"/>
        <w:ind w:left="0"/>
        <w:jc w:val="both"/>
        <w:textAlignment w:val="auto"/>
      </w:pPr>
      <w:r>
        <w:rPr>
          <w:rFonts w:ascii="Times New Roman"/>
          <w:b w:val="false"/>
          <w:i w:val="false"/>
          <w:color w:val="000000"/>
          <w:sz w:val="24"/>
          <w:lang w:val="pl-Pl"/>
        </w:rPr>
        <w:t>6) lokalizuje uszkodzenia zespołów i podzespołów środków transportu drogowego;</w:t>
      </w:r>
    </w:p>
    <w:p>
      <w:pPr>
        <w:spacing w:before="25" w:after="0"/>
        <w:ind w:left="0"/>
        <w:jc w:val="both"/>
        <w:textAlignment w:val="auto"/>
      </w:pPr>
      <w:r>
        <w:rPr>
          <w:rFonts w:ascii="Times New Roman"/>
          <w:b w:val="false"/>
          <w:i w:val="false"/>
          <w:color w:val="000000"/>
          <w:sz w:val="24"/>
          <w:lang w:val="pl-Pl"/>
        </w:rPr>
        <w:t>7) dobiera metody napraw środków transportu drogowego;</w:t>
      </w:r>
    </w:p>
    <w:p>
      <w:pPr>
        <w:spacing w:before="25" w:after="0"/>
        <w:ind w:left="0"/>
        <w:jc w:val="both"/>
        <w:textAlignment w:val="auto"/>
      </w:pPr>
      <w:r>
        <w:rPr>
          <w:rFonts w:ascii="Times New Roman"/>
          <w:b w:val="false"/>
          <w:i w:val="false"/>
          <w:color w:val="000000"/>
          <w:sz w:val="24"/>
          <w:lang w:val="pl-Pl"/>
        </w:rPr>
        <w:t>8) posługuje się narzędziami i przyrządami kontrolno-pomiarowymi;</w:t>
      </w:r>
    </w:p>
    <w:p>
      <w:pPr>
        <w:spacing w:before="25" w:after="0"/>
        <w:ind w:left="0"/>
        <w:jc w:val="both"/>
        <w:textAlignment w:val="auto"/>
      </w:pPr>
      <w:r>
        <w:rPr>
          <w:rFonts w:ascii="Times New Roman"/>
          <w:b w:val="false"/>
          <w:i w:val="false"/>
          <w:color w:val="000000"/>
          <w:sz w:val="24"/>
          <w:lang w:val="pl-Pl"/>
        </w:rPr>
        <w:t>9) dobiera części zamienne oraz materiały eksploatacyjne;</w:t>
      </w:r>
    </w:p>
    <w:p>
      <w:pPr>
        <w:spacing w:before="25" w:after="0"/>
        <w:ind w:left="0"/>
        <w:jc w:val="both"/>
        <w:textAlignment w:val="auto"/>
      </w:pPr>
      <w:r>
        <w:rPr>
          <w:rFonts w:ascii="Times New Roman"/>
          <w:b w:val="false"/>
          <w:i w:val="false"/>
          <w:color w:val="000000"/>
          <w:sz w:val="24"/>
          <w:lang w:val="pl-Pl"/>
        </w:rPr>
        <w:t>10) wykonuje czynności związane z naprawą i konserwacją środków transportu drogowego;</w:t>
      </w:r>
    </w:p>
    <w:p>
      <w:pPr>
        <w:spacing w:before="25" w:after="0"/>
        <w:ind w:left="0"/>
        <w:jc w:val="both"/>
        <w:textAlignment w:val="auto"/>
      </w:pPr>
      <w:r>
        <w:rPr>
          <w:rFonts w:ascii="Times New Roman"/>
          <w:b w:val="false"/>
          <w:i w:val="false"/>
          <w:color w:val="000000"/>
          <w:sz w:val="24"/>
          <w:lang w:val="pl-Pl"/>
        </w:rPr>
        <w:t>11) posługuje się dokumentacją techniczno-eksploatacyjną środków transportu drogowego;</w:t>
      </w:r>
    </w:p>
    <w:p>
      <w:pPr>
        <w:spacing w:before="25" w:after="0"/>
        <w:ind w:left="0"/>
        <w:jc w:val="both"/>
        <w:textAlignment w:val="auto"/>
      </w:pPr>
      <w:r>
        <w:rPr>
          <w:rFonts w:ascii="Times New Roman"/>
          <w:b w:val="false"/>
          <w:i w:val="false"/>
          <w:color w:val="000000"/>
          <w:sz w:val="24"/>
          <w:lang w:val="pl-Pl"/>
        </w:rPr>
        <w:t>12) oblicza koszty związane z eksploatacją środków transportu drogowego.</w:t>
      </w:r>
    </w:p>
    <w:p>
      <w:pPr>
        <w:spacing w:before="25" w:after="0"/>
        <w:ind w:left="0"/>
        <w:jc w:val="both"/>
        <w:textAlignment w:val="auto"/>
      </w:pPr>
      <w:r>
        <w:rPr>
          <w:rFonts w:ascii="Times New Roman"/>
          <w:b/>
          <w:i w:val="false"/>
          <w:color w:val="000000"/>
          <w:sz w:val="24"/>
          <w:lang w:val="pl-Pl"/>
        </w:rPr>
        <w:t>2. Użytkowanie środków transportu drogowego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środki transportu drogowego;</w:t>
      </w:r>
    </w:p>
    <w:p>
      <w:pPr>
        <w:spacing w:before="25" w:after="0"/>
        <w:ind w:left="0"/>
        <w:jc w:val="both"/>
        <w:textAlignment w:val="auto"/>
      </w:pPr>
      <w:r>
        <w:rPr>
          <w:rFonts w:ascii="Times New Roman"/>
          <w:b w:val="false"/>
          <w:i w:val="false"/>
          <w:color w:val="000000"/>
          <w:sz w:val="24"/>
          <w:lang w:val="pl-Pl"/>
        </w:rPr>
        <w:t>2) określa parametry techniczno-eksploatacyjne środków transportu drogowego;</w:t>
      </w:r>
    </w:p>
    <w:p>
      <w:pPr>
        <w:spacing w:before="25" w:after="0"/>
        <w:ind w:left="0"/>
        <w:jc w:val="both"/>
        <w:textAlignment w:val="auto"/>
      </w:pPr>
      <w:r>
        <w:rPr>
          <w:rFonts w:ascii="Times New Roman"/>
          <w:b w:val="false"/>
          <w:i w:val="false"/>
          <w:color w:val="000000"/>
          <w:sz w:val="24"/>
          <w:lang w:val="pl-Pl"/>
        </w:rPr>
        <w:t>3) dobiera środki transportu drogowego do rodzaju i właściwości przewożonych rzeczy;</w:t>
      </w:r>
    </w:p>
    <w:p>
      <w:pPr>
        <w:spacing w:before="25" w:after="0"/>
        <w:ind w:left="0"/>
        <w:jc w:val="both"/>
        <w:textAlignment w:val="auto"/>
      </w:pPr>
      <w:r>
        <w:rPr>
          <w:rFonts w:ascii="Times New Roman"/>
          <w:b w:val="false"/>
          <w:i w:val="false"/>
          <w:color w:val="000000"/>
          <w:sz w:val="24"/>
          <w:lang w:val="pl-Pl"/>
        </w:rPr>
        <w:t>4) przestrzega zasad rozmieszczania, mocowania oraz zabezpieczania przewożonych rzeczy;</w:t>
      </w:r>
    </w:p>
    <w:p>
      <w:pPr>
        <w:spacing w:before="25" w:after="0"/>
        <w:ind w:left="0"/>
        <w:jc w:val="both"/>
        <w:textAlignment w:val="auto"/>
      </w:pPr>
      <w:r>
        <w:rPr>
          <w:rFonts w:ascii="Times New Roman"/>
          <w:b w:val="false"/>
          <w:i w:val="false"/>
          <w:color w:val="000000"/>
          <w:sz w:val="24"/>
          <w:lang w:val="pl-Pl"/>
        </w:rPr>
        <w:t>5) korzysta z urządzeń pomocniczych stosowanych w środkach transportu drogowego;</w:t>
      </w:r>
    </w:p>
    <w:p>
      <w:pPr>
        <w:spacing w:before="25" w:after="0"/>
        <w:ind w:left="0"/>
        <w:jc w:val="both"/>
        <w:textAlignment w:val="auto"/>
      </w:pPr>
      <w:r>
        <w:rPr>
          <w:rFonts w:ascii="Times New Roman"/>
          <w:b w:val="false"/>
          <w:i w:val="false"/>
          <w:color w:val="000000"/>
          <w:sz w:val="24"/>
          <w:lang w:val="pl-Pl"/>
        </w:rPr>
        <w:t>6) posługuje się tradycyjnymi mapami drogowymi oraz elektronicznymi systemami nawigacji satelitarnej;</w:t>
      </w:r>
    </w:p>
    <w:p>
      <w:pPr>
        <w:spacing w:before="25" w:after="0"/>
        <w:ind w:left="0"/>
        <w:jc w:val="both"/>
        <w:textAlignment w:val="auto"/>
      </w:pPr>
      <w:r>
        <w:rPr>
          <w:rFonts w:ascii="Times New Roman"/>
          <w:b w:val="false"/>
          <w:i w:val="false"/>
          <w:color w:val="000000"/>
          <w:sz w:val="24"/>
          <w:lang w:val="pl-Pl"/>
        </w:rPr>
        <w:t>7) odczytuje i interpretuje wskazania urządzeń kontrolno-pomiarowych stosowanych w środkach transportu drogowego;</w:t>
      </w:r>
    </w:p>
    <w:p>
      <w:pPr>
        <w:spacing w:before="25" w:after="0"/>
        <w:ind w:left="0"/>
        <w:jc w:val="both"/>
        <w:textAlignment w:val="auto"/>
      </w:pPr>
      <w:r>
        <w:rPr>
          <w:rFonts w:ascii="Times New Roman"/>
          <w:b w:val="false"/>
          <w:i w:val="false"/>
          <w:color w:val="000000"/>
          <w:sz w:val="24"/>
          <w:lang w:val="pl-Pl"/>
        </w:rPr>
        <w:t>8) przestrzega norm czasu pracy kierowcy;</w:t>
      </w:r>
    </w:p>
    <w:p>
      <w:pPr>
        <w:spacing w:before="25" w:after="0"/>
        <w:ind w:left="0"/>
        <w:jc w:val="both"/>
        <w:textAlignment w:val="auto"/>
      </w:pPr>
      <w:r>
        <w:rPr>
          <w:rFonts w:ascii="Times New Roman"/>
          <w:b w:val="false"/>
          <w:i w:val="false"/>
          <w:color w:val="000000"/>
          <w:sz w:val="24"/>
          <w:lang w:val="pl-Pl"/>
        </w:rPr>
        <w:t>9) prowadzi dokumentację związaną z przewozem drogowym;</w:t>
      </w:r>
    </w:p>
    <w:p>
      <w:pPr>
        <w:spacing w:before="25" w:after="0"/>
        <w:ind w:left="0"/>
        <w:jc w:val="both"/>
        <w:textAlignment w:val="auto"/>
      </w:pPr>
      <w:r>
        <w:rPr>
          <w:rFonts w:ascii="Times New Roman"/>
          <w:b w:val="false"/>
          <w:i w:val="false"/>
          <w:color w:val="000000"/>
          <w:sz w:val="24"/>
          <w:lang w:val="pl-Pl"/>
        </w:rPr>
        <w:t>10) przestrzega przepisów prawa dotyczących użytkowania środków transportu drogowego;</w:t>
      </w:r>
    </w:p>
    <w:p>
      <w:pPr>
        <w:spacing w:before="25" w:after="0"/>
        <w:ind w:left="0"/>
        <w:jc w:val="both"/>
        <w:textAlignment w:val="auto"/>
      </w:pPr>
      <w:r>
        <w:rPr>
          <w:rFonts w:ascii="Times New Roman"/>
          <w:b w:val="false"/>
          <w:i w:val="false"/>
          <w:color w:val="000000"/>
          <w:sz w:val="24"/>
          <w:lang w:val="pl-Pl"/>
        </w:rPr>
        <w:t>11) przestrzega przepisów prawa związanych z przewozem drogowym rzeczy;</w:t>
      </w:r>
    </w:p>
    <w:p>
      <w:pPr>
        <w:spacing w:before="25" w:after="0"/>
        <w:ind w:left="0"/>
        <w:jc w:val="both"/>
        <w:textAlignment w:val="auto"/>
      </w:pPr>
      <w:r>
        <w:rPr>
          <w:rFonts w:ascii="Times New Roman"/>
          <w:b w:val="false"/>
          <w:i w:val="false"/>
          <w:color w:val="000000"/>
          <w:sz w:val="24"/>
          <w:lang w:val="pl-Pl"/>
        </w:rPr>
        <w:t>12) wykonuje usługi transportowe zgodnie z przepisami prawa dotyczącymi tych usług;</w:t>
      </w:r>
    </w:p>
    <w:p>
      <w:pPr>
        <w:spacing w:before="25" w:after="0"/>
        <w:ind w:left="0"/>
        <w:jc w:val="both"/>
        <w:textAlignment w:val="auto"/>
      </w:pPr>
      <w:r>
        <w:rPr>
          <w:rFonts w:ascii="Times New Roman"/>
          <w:b w:val="false"/>
          <w:i w:val="false"/>
          <w:color w:val="000000"/>
          <w:sz w:val="24"/>
          <w:lang w:val="pl-Pl"/>
        </w:rPr>
        <w:t xml:space="preserve">13) prowadzi i obsługuje pojazdy samochodowe w zakresie niezbędnym do uzyskania kwalifikacji wstępnej,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września 2001 r. o transporcie drogowym (Dz. U. z 2013 r. poz. 1414, z późn.).</w:t>
      </w:r>
    </w:p>
    <w:p>
      <w:pPr>
        <w:spacing w:before="25" w:after="0"/>
        <w:ind w:left="0"/>
        <w:jc w:val="both"/>
        <w:textAlignment w:val="auto"/>
      </w:pPr>
      <w:r>
        <w:rPr>
          <w:rFonts w:ascii="Times New Roman"/>
          <w:b/>
          <w:i w:val="false"/>
          <w:color w:val="000000"/>
          <w:sz w:val="24"/>
          <w:lang w:val="pl-Pl"/>
        </w:rPr>
        <w:t>A.70. Organizacja przewozu środkami transportu drogowego</w:t>
      </w:r>
    </w:p>
    <w:p>
      <w:pPr>
        <w:spacing w:before="25" w:after="0"/>
        <w:ind w:left="0"/>
        <w:jc w:val="both"/>
        <w:textAlignment w:val="auto"/>
      </w:pPr>
      <w:r>
        <w:rPr>
          <w:rFonts w:ascii="Times New Roman"/>
          <w:b/>
          <w:i w:val="false"/>
          <w:color w:val="000000"/>
          <w:sz w:val="24"/>
          <w:lang w:val="pl-Pl"/>
        </w:rPr>
        <w:t>1. Organizowanie przewozu towarów i ładunków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właściwości towarów i ładunków;</w:t>
      </w:r>
    </w:p>
    <w:p>
      <w:pPr>
        <w:spacing w:before="25" w:after="0"/>
        <w:ind w:left="0"/>
        <w:jc w:val="both"/>
        <w:textAlignment w:val="auto"/>
      </w:pPr>
      <w:r>
        <w:rPr>
          <w:rFonts w:ascii="Times New Roman"/>
          <w:b w:val="false"/>
          <w:i w:val="false"/>
          <w:color w:val="000000"/>
          <w:sz w:val="24"/>
          <w:lang w:val="pl-Pl"/>
        </w:rPr>
        <w:t>2) rozróżnia cechy transportu drogowego ładunków;</w:t>
      </w:r>
    </w:p>
    <w:p>
      <w:pPr>
        <w:spacing w:before="25" w:after="0"/>
        <w:ind w:left="0"/>
        <w:jc w:val="both"/>
        <w:textAlignment w:val="auto"/>
      </w:pPr>
      <w:r>
        <w:rPr>
          <w:rFonts w:ascii="Times New Roman"/>
          <w:b w:val="false"/>
          <w:i w:val="false"/>
          <w:color w:val="000000"/>
          <w:sz w:val="24"/>
          <w:lang w:val="pl-Pl"/>
        </w:rPr>
        <w:t>3) stosuje różne formy ubezpieczeń w transporcie drogowym;</w:t>
      </w:r>
    </w:p>
    <w:p>
      <w:pPr>
        <w:spacing w:before="25" w:after="0"/>
        <w:ind w:left="0"/>
        <w:jc w:val="both"/>
        <w:textAlignment w:val="auto"/>
      </w:pPr>
      <w:r>
        <w:rPr>
          <w:rFonts w:ascii="Times New Roman"/>
          <w:b w:val="false"/>
          <w:i w:val="false"/>
          <w:color w:val="000000"/>
          <w:sz w:val="24"/>
          <w:lang w:val="pl-Pl"/>
        </w:rPr>
        <w:t>4) stosuje przepisy prawa dotyczące transportu drogowego;</w:t>
      </w:r>
    </w:p>
    <w:p>
      <w:pPr>
        <w:spacing w:before="25" w:after="0"/>
        <w:ind w:left="0"/>
        <w:jc w:val="both"/>
        <w:textAlignment w:val="auto"/>
      </w:pPr>
      <w:r>
        <w:rPr>
          <w:rFonts w:ascii="Times New Roman"/>
          <w:b w:val="false"/>
          <w:i w:val="false"/>
          <w:color w:val="000000"/>
          <w:sz w:val="24"/>
          <w:lang w:val="pl-Pl"/>
        </w:rPr>
        <w:t>5) określa zakres odpowiedzialności materialnej, osobistej i solidarnej, za powierzone mienie;</w:t>
      </w:r>
    </w:p>
    <w:p>
      <w:pPr>
        <w:spacing w:before="25" w:after="0"/>
        <w:ind w:left="0"/>
        <w:jc w:val="both"/>
        <w:textAlignment w:val="auto"/>
      </w:pPr>
      <w:r>
        <w:rPr>
          <w:rFonts w:ascii="Times New Roman"/>
          <w:b w:val="false"/>
          <w:i w:val="false"/>
          <w:color w:val="000000"/>
          <w:sz w:val="24"/>
          <w:lang w:val="pl-Pl"/>
        </w:rPr>
        <w:t>6) planuje rozmieszczenie ładunków w środkach transportu drogowego;</w:t>
      </w:r>
    </w:p>
    <w:p>
      <w:pPr>
        <w:spacing w:before="25" w:after="0"/>
        <w:ind w:left="0"/>
        <w:jc w:val="both"/>
        <w:textAlignment w:val="auto"/>
      </w:pPr>
      <w:r>
        <w:rPr>
          <w:rFonts w:ascii="Times New Roman"/>
          <w:b w:val="false"/>
          <w:i w:val="false"/>
          <w:color w:val="000000"/>
          <w:sz w:val="24"/>
          <w:lang w:val="pl-Pl"/>
        </w:rPr>
        <w:t>7) sporządza dokumentację przewozową;</w:t>
      </w:r>
    </w:p>
    <w:p>
      <w:pPr>
        <w:spacing w:before="25" w:after="0"/>
        <w:ind w:left="0"/>
        <w:jc w:val="both"/>
        <w:textAlignment w:val="auto"/>
      </w:pPr>
      <w:r>
        <w:rPr>
          <w:rFonts w:ascii="Times New Roman"/>
          <w:b w:val="false"/>
          <w:i w:val="false"/>
          <w:color w:val="000000"/>
          <w:sz w:val="24"/>
          <w:lang w:val="pl-Pl"/>
        </w:rPr>
        <w:t>8) sporządza kalkulacje i oblicza koszty przewozu ładunków;</w:t>
      </w:r>
    </w:p>
    <w:p>
      <w:pPr>
        <w:spacing w:before="25" w:after="0"/>
        <w:ind w:left="0"/>
        <w:jc w:val="both"/>
        <w:textAlignment w:val="auto"/>
      </w:pPr>
      <w:r>
        <w:rPr>
          <w:rFonts w:ascii="Times New Roman"/>
          <w:b w:val="false"/>
          <w:i w:val="false"/>
          <w:color w:val="000000"/>
          <w:sz w:val="24"/>
          <w:lang w:val="pl-Pl"/>
        </w:rPr>
        <w:t>9) stosuje programy komputerowe wspomagające organizację przewozu ładunków;</w:t>
      </w:r>
    </w:p>
    <w:p>
      <w:pPr>
        <w:spacing w:before="25" w:after="0"/>
        <w:ind w:left="0"/>
        <w:jc w:val="both"/>
        <w:textAlignment w:val="auto"/>
      </w:pPr>
      <w:r>
        <w:rPr>
          <w:rFonts w:ascii="Times New Roman"/>
          <w:b w:val="false"/>
          <w:i w:val="false"/>
          <w:color w:val="000000"/>
          <w:sz w:val="24"/>
          <w:lang w:val="pl-Pl"/>
        </w:rPr>
        <w:t>10) wykonuje czynności, niewymagające dodatkowych uprawnień, związane z załadunkiem i wyładunkiem ładunków, w tym ładunków niebezpiecznych i ponadnormatywnych i żywych zwierząt;</w:t>
      </w:r>
    </w:p>
    <w:p>
      <w:pPr>
        <w:spacing w:before="25" w:after="0"/>
        <w:ind w:left="0"/>
        <w:jc w:val="both"/>
        <w:textAlignment w:val="auto"/>
      </w:pPr>
      <w:r>
        <w:rPr>
          <w:rFonts w:ascii="Times New Roman"/>
          <w:b w:val="false"/>
          <w:i w:val="false"/>
          <w:color w:val="000000"/>
          <w:sz w:val="24"/>
          <w:lang w:val="pl-Pl"/>
        </w:rPr>
        <w:t>11) obsługuje automatyczne systemy identyfikacji ładunków.</w:t>
      </w:r>
    </w:p>
    <w:p>
      <w:pPr>
        <w:spacing w:before="25" w:after="0"/>
        <w:ind w:left="0"/>
        <w:jc w:val="both"/>
        <w:textAlignment w:val="auto"/>
      </w:pPr>
      <w:r>
        <w:rPr>
          <w:rFonts w:ascii="Times New Roman"/>
          <w:b/>
          <w:i w:val="false"/>
          <w:color w:val="000000"/>
          <w:sz w:val="24"/>
          <w:lang w:val="pl-Pl"/>
        </w:rPr>
        <w:t>2. Organizowanie transportu drogowego osób</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organizację rynku przewozów drogowych;</w:t>
      </w:r>
    </w:p>
    <w:p>
      <w:pPr>
        <w:spacing w:before="25" w:after="0"/>
        <w:ind w:left="0"/>
        <w:jc w:val="both"/>
        <w:textAlignment w:val="auto"/>
      </w:pPr>
      <w:r>
        <w:rPr>
          <w:rFonts w:ascii="Times New Roman"/>
          <w:b w:val="false"/>
          <w:i w:val="false"/>
          <w:color w:val="000000"/>
          <w:sz w:val="24"/>
          <w:lang w:val="pl-Pl"/>
        </w:rPr>
        <w:t>2) określa cechy transportu drogowego osób;</w:t>
      </w:r>
    </w:p>
    <w:p>
      <w:pPr>
        <w:spacing w:before="25" w:after="0"/>
        <w:ind w:left="0"/>
        <w:jc w:val="both"/>
        <w:textAlignment w:val="auto"/>
      </w:pPr>
      <w:r>
        <w:rPr>
          <w:rFonts w:ascii="Times New Roman"/>
          <w:b w:val="false"/>
          <w:i w:val="false"/>
          <w:color w:val="000000"/>
          <w:sz w:val="24"/>
          <w:lang w:val="pl-Pl"/>
        </w:rPr>
        <w:t>3) organizuje i nadzoruje obsługę pasażerów w środkach transportu drogowego;</w:t>
      </w:r>
    </w:p>
    <w:p>
      <w:pPr>
        <w:spacing w:before="25" w:after="0"/>
        <w:ind w:left="0"/>
        <w:jc w:val="both"/>
        <w:textAlignment w:val="auto"/>
      </w:pPr>
      <w:r>
        <w:rPr>
          <w:rFonts w:ascii="Times New Roman"/>
          <w:b w:val="false"/>
          <w:i w:val="false"/>
          <w:color w:val="000000"/>
          <w:sz w:val="24"/>
          <w:lang w:val="pl-Pl"/>
        </w:rPr>
        <w:t>4) sporządza dokumentację związaną z obsługą podróżnych;</w:t>
      </w:r>
    </w:p>
    <w:p>
      <w:pPr>
        <w:spacing w:before="25" w:after="0"/>
        <w:ind w:left="0"/>
        <w:jc w:val="both"/>
        <w:textAlignment w:val="auto"/>
      </w:pPr>
      <w:r>
        <w:rPr>
          <w:rFonts w:ascii="Times New Roman"/>
          <w:b w:val="false"/>
          <w:i w:val="false"/>
          <w:color w:val="000000"/>
          <w:sz w:val="24"/>
          <w:lang w:val="pl-Pl"/>
        </w:rPr>
        <w:t>5) stosuje programy komputerowe wspomagające organizację przewozu osób;</w:t>
      </w:r>
    </w:p>
    <w:p>
      <w:pPr>
        <w:spacing w:before="25" w:after="0"/>
        <w:ind w:left="0"/>
        <w:jc w:val="both"/>
        <w:textAlignment w:val="auto"/>
      </w:pPr>
      <w:r>
        <w:rPr>
          <w:rFonts w:ascii="Times New Roman"/>
          <w:b w:val="false"/>
          <w:i w:val="false"/>
          <w:color w:val="000000"/>
          <w:sz w:val="24"/>
          <w:lang w:val="pl-Pl"/>
        </w:rPr>
        <w:t>6) obsługuje pasażerów korzystających ze środków transportu drogowego.</w:t>
      </w:r>
    </w:p>
    <w:p>
      <w:pPr>
        <w:spacing w:before="25" w:after="0"/>
        <w:ind w:left="0"/>
        <w:jc w:val="both"/>
        <w:textAlignment w:val="auto"/>
      </w:pPr>
      <w:r>
        <w:rPr>
          <w:rFonts w:ascii="Times New Roman"/>
          <w:b/>
          <w:i w:val="false"/>
          <w:color w:val="000000"/>
          <w:sz w:val="24"/>
          <w:lang w:val="pl-Pl"/>
        </w:rPr>
        <w:t>A.71. Projektowanie i wytwarzanie wyrobów odzieżowych</w:t>
      </w:r>
    </w:p>
    <w:p>
      <w:pPr>
        <w:spacing w:before="25" w:after="0"/>
        <w:ind w:left="0"/>
        <w:jc w:val="both"/>
        <w:textAlignment w:val="auto"/>
      </w:pPr>
      <w:r>
        <w:rPr>
          <w:rFonts w:ascii="Times New Roman"/>
          <w:b/>
          <w:i w:val="false"/>
          <w:color w:val="000000"/>
          <w:sz w:val="24"/>
          <w:lang w:val="pl-Pl"/>
        </w:rPr>
        <w:t>1. Projektowanie wyrobów odzieżowych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projektami plastycznymi wyrobów odzieżowych;</w:t>
      </w:r>
    </w:p>
    <w:p>
      <w:pPr>
        <w:spacing w:before="25" w:after="0"/>
        <w:ind w:left="0"/>
        <w:jc w:val="both"/>
        <w:textAlignment w:val="auto"/>
      </w:pPr>
      <w:r>
        <w:rPr>
          <w:rFonts w:ascii="Times New Roman"/>
          <w:b w:val="false"/>
          <w:i w:val="false"/>
          <w:color w:val="000000"/>
          <w:sz w:val="24"/>
          <w:lang w:val="pl-Pl"/>
        </w:rPr>
        <w:t>2) wykonuje pomiary krawieckie;</w:t>
      </w:r>
    </w:p>
    <w:p>
      <w:pPr>
        <w:spacing w:before="25" w:after="0"/>
        <w:ind w:left="0"/>
        <w:jc w:val="both"/>
        <w:textAlignment w:val="auto"/>
      </w:pPr>
      <w:r>
        <w:rPr>
          <w:rFonts w:ascii="Times New Roman"/>
          <w:b w:val="false"/>
          <w:i w:val="false"/>
          <w:color w:val="000000"/>
          <w:sz w:val="24"/>
          <w:lang w:val="pl-Pl"/>
        </w:rPr>
        <w:t>3) dobiera materiały odzieżowe, dodatki krawieckie i zdobnicze do asortymentu odzieży;</w:t>
      </w:r>
    </w:p>
    <w:p>
      <w:pPr>
        <w:spacing w:before="25" w:after="0"/>
        <w:ind w:left="0"/>
        <w:jc w:val="both"/>
        <w:textAlignment w:val="auto"/>
      </w:pPr>
      <w:r>
        <w:rPr>
          <w:rFonts w:ascii="Times New Roman"/>
          <w:b w:val="false"/>
          <w:i w:val="false"/>
          <w:color w:val="000000"/>
          <w:sz w:val="24"/>
          <w:lang w:val="pl-Pl"/>
        </w:rPr>
        <w:t>4) stosuje zasady konstrukcji i modelowania form wyrobów odzieżowych;</w:t>
      </w:r>
    </w:p>
    <w:p>
      <w:pPr>
        <w:spacing w:before="25" w:after="0"/>
        <w:ind w:left="0"/>
        <w:jc w:val="both"/>
        <w:textAlignment w:val="auto"/>
      </w:pPr>
      <w:r>
        <w:rPr>
          <w:rFonts w:ascii="Times New Roman"/>
          <w:b w:val="false"/>
          <w:i w:val="false"/>
          <w:color w:val="000000"/>
          <w:sz w:val="24"/>
          <w:lang w:val="pl-Pl"/>
        </w:rPr>
        <w:t>5) wykonuje modelowanie form wyrobów odzieżowych;</w:t>
      </w:r>
    </w:p>
    <w:p>
      <w:pPr>
        <w:spacing w:before="25" w:after="0"/>
        <w:ind w:left="0"/>
        <w:jc w:val="both"/>
        <w:textAlignment w:val="auto"/>
      </w:pPr>
      <w:r>
        <w:rPr>
          <w:rFonts w:ascii="Times New Roman"/>
          <w:b w:val="false"/>
          <w:i w:val="false"/>
          <w:color w:val="000000"/>
          <w:sz w:val="24"/>
          <w:lang w:val="pl-Pl"/>
        </w:rPr>
        <w:t>6) przygotowuje szablony wyrobów odzieżowych;</w:t>
      </w:r>
    </w:p>
    <w:p>
      <w:pPr>
        <w:spacing w:before="25" w:after="0"/>
        <w:ind w:left="0"/>
        <w:jc w:val="both"/>
        <w:textAlignment w:val="auto"/>
      </w:pPr>
      <w:r>
        <w:rPr>
          <w:rFonts w:ascii="Times New Roman"/>
          <w:b w:val="false"/>
          <w:i w:val="false"/>
          <w:color w:val="000000"/>
          <w:sz w:val="24"/>
          <w:lang w:val="pl-Pl"/>
        </w:rPr>
        <w:t>7) projektuje układy szablonów;</w:t>
      </w:r>
    </w:p>
    <w:p>
      <w:pPr>
        <w:spacing w:before="25" w:after="0"/>
        <w:ind w:left="0"/>
        <w:jc w:val="both"/>
        <w:textAlignment w:val="auto"/>
      </w:pPr>
      <w:r>
        <w:rPr>
          <w:rFonts w:ascii="Times New Roman"/>
          <w:b w:val="false"/>
          <w:i w:val="false"/>
          <w:color w:val="000000"/>
          <w:sz w:val="24"/>
          <w:lang w:val="pl-Pl"/>
        </w:rPr>
        <w:t>8) planuje operacje technologiczne związane z wykonywaniem wyrobów odzieżowych;</w:t>
      </w:r>
    </w:p>
    <w:p>
      <w:pPr>
        <w:spacing w:before="25" w:after="0"/>
        <w:ind w:left="0"/>
        <w:jc w:val="both"/>
        <w:textAlignment w:val="auto"/>
      </w:pPr>
      <w:r>
        <w:rPr>
          <w:rFonts w:ascii="Times New Roman"/>
          <w:b w:val="false"/>
          <w:i w:val="false"/>
          <w:color w:val="000000"/>
          <w:sz w:val="24"/>
          <w:lang w:val="pl-Pl"/>
        </w:rPr>
        <w:t>9) dobiera rodzaje ściegów i szwów do określonych operacji technologicznych;</w:t>
      </w:r>
    </w:p>
    <w:p>
      <w:pPr>
        <w:spacing w:before="25" w:after="0"/>
        <w:ind w:left="0"/>
        <w:jc w:val="both"/>
        <w:textAlignment w:val="auto"/>
      </w:pPr>
      <w:r>
        <w:rPr>
          <w:rFonts w:ascii="Times New Roman"/>
          <w:b w:val="false"/>
          <w:i w:val="false"/>
          <w:color w:val="000000"/>
          <w:sz w:val="24"/>
          <w:lang w:val="pl-Pl"/>
        </w:rPr>
        <w:t>10) dobiera sposoby wykończania i uszlachetniania wyrobów odzieżowych.</w:t>
      </w:r>
    </w:p>
    <w:p>
      <w:pPr>
        <w:spacing w:before="25" w:after="0"/>
        <w:ind w:left="0"/>
        <w:jc w:val="both"/>
        <w:textAlignment w:val="auto"/>
      </w:pPr>
      <w:r>
        <w:rPr>
          <w:rFonts w:ascii="Times New Roman"/>
          <w:b/>
          <w:i w:val="false"/>
          <w:color w:val="000000"/>
          <w:sz w:val="24"/>
          <w:lang w:val="pl-Pl"/>
        </w:rPr>
        <w:t>2. Wykonywanie wyrobów odzieżowych Uczeń:</w:t>
      </w:r>
    </w:p>
    <w:p>
      <w:pPr>
        <w:spacing w:before="25" w:after="0"/>
        <w:ind w:left="0"/>
        <w:jc w:val="both"/>
        <w:textAlignment w:val="auto"/>
      </w:pPr>
      <w:r>
        <w:rPr>
          <w:rFonts w:ascii="Times New Roman"/>
          <w:b w:val="false"/>
          <w:i w:val="false"/>
          <w:color w:val="000000"/>
          <w:sz w:val="24"/>
          <w:lang w:val="pl-Pl"/>
        </w:rPr>
        <w:t>1) posługuje się dokumentacją wyrobów odzieżowych;</w:t>
      </w:r>
    </w:p>
    <w:p>
      <w:pPr>
        <w:spacing w:before="25" w:after="0"/>
        <w:ind w:left="0"/>
        <w:jc w:val="both"/>
        <w:textAlignment w:val="auto"/>
      </w:pPr>
      <w:r>
        <w:rPr>
          <w:rFonts w:ascii="Times New Roman"/>
          <w:b w:val="false"/>
          <w:i w:val="false"/>
          <w:color w:val="000000"/>
          <w:sz w:val="24"/>
          <w:lang w:val="pl-Pl"/>
        </w:rPr>
        <w:t>2) oblicza zużycie materiałów odzieżowych i dodatków krawieckich;</w:t>
      </w:r>
    </w:p>
    <w:p>
      <w:pPr>
        <w:spacing w:before="25" w:after="0"/>
        <w:ind w:left="0"/>
        <w:jc w:val="both"/>
        <w:textAlignment w:val="auto"/>
      </w:pPr>
      <w:r>
        <w:rPr>
          <w:rFonts w:ascii="Times New Roman"/>
          <w:b w:val="false"/>
          <w:i w:val="false"/>
          <w:color w:val="000000"/>
          <w:sz w:val="24"/>
          <w:lang w:val="pl-Pl"/>
        </w:rPr>
        <w:t>3) dokonuje rozkroju materiałów odzieżowych;</w:t>
      </w:r>
    </w:p>
    <w:p>
      <w:pPr>
        <w:spacing w:before="25" w:after="0"/>
        <w:ind w:left="0"/>
        <w:jc w:val="both"/>
        <w:textAlignment w:val="auto"/>
      </w:pPr>
      <w:r>
        <w:rPr>
          <w:rFonts w:ascii="Times New Roman"/>
          <w:b w:val="false"/>
          <w:i w:val="false"/>
          <w:color w:val="000000"/>
          <w:sz w:val="24"/>
          <w:lang w:val="pl-Pl"/>
        </w:rPr>
        <w:t>4) dobiera maszyny i urządzenia do wykonywania określonych wyrobów odzieżowych;</w:t>
      </w:r>
    </w:p>
    <w:p>
      <w:pPr>
        <w:spacing w:before="25" w:after="0"/>
        <w:ind w:left="0"/>
        <w:jc w:val="both"/>
        <w:textAlignment w:val="auto"/>
      </w:pPr>
      <w:r>
        <w:rPr>
          <w:rFonts w:ascii="Times New Roman"/>
          <w:b w:val="false"/>
          <w:i w:val="false"/>
          <w:color w:val="000000"/>
          <w:sz w:val="24"/>
          <w:lang w:val="pl-Pl"/>
        </w:rPr>
        <w:t>5) dobiera oprzyrządowanie maszyn szwalniczych;</w:t>
      </w:r>
    </w:p>
    <w:p>
      <w:pPr>
        <w:spacing w:before="25" w:after="0"/>
        <w:ind w:left="0"/>
        <w:jc w:val="both"/>
        <w:textAlignment w:val="auto"/>
      </w:pPr>
      <w:r>
        <w:rPr>
          <w:rFonts w:ascii="Times New Roman"/>
          <w:b w:val="false"/>
          <w:i w:val="false"/>
          <w:color w:val="000000"/>
          <w:sz w:val="24"/>
          <w:lang w:val="pl-Pl"/>
        </w:rPr>
        <w:t>6) obsługuje maszyny szwalnicze;</w:t>
      </w:r>
    </w:p>
    <w:p>
      <w:pPr>
        <w:spacing w:before="25" w:after="0"/>
        <w:ind w:left="0"/>
        <w:jc w:val="both"/>
        <w:textAlignment w:val="auto"/>
      </w:pPr>
      <w:r>
        <w:rPr>
          <w:rFonts w:ascii="Times New Roman"/>
          <w:b w:val="false"/>
          <w:i w:val="false"/>
          <w:color w:val="000000"/>
          <w:sz w:val="24"/>
          <w:lang w:val="pl-Pl"/>
        </w:rPr>
        <w:t>7) rozpoznaje nieprawidłowości w działaniu mechanizmów maszyn szwalniczych;</w:t>
      </w:r>
    </w:p>
    <w:p>
      <w:pPr>
        <w:spacing w:before="25" w:after="0"/>
        <w:ind w:left="0"/>
        <w:jc w:val="both"/>
        <w:textAlignment w:val="auto"/>
      </w:pPr>
      <w:r>
        <w:rPr>
          <w:rFonts w:ascii="Times New Roman"/>
          <w:b w:val="false"/>
          <w:i w:val="false"/>
          <w:color w:val="000000"/>
          <w:sz w:val="24"/>
          <w:lang w:val="pl-Pl"/>
        </w:rPr>
        <w:t>8) łączy elementy wyrobów odzieżowych;</w:t>
      </w:r>
    </w:p>
    <w:p>
      <w:pPr>
        <w:spacing w:before="25" w:after="0"/>
        <w:ind w:left="0"/>
        <w:jc w:val="both"/>
        <w:textAlignment w:val="auto"/>
      </w:pPr>
      <w:r>
        <w:rPr>
          <w:rFonts w:ascii="Times New Roman"/>
          <w:b w:val="false"/>
          <w:i w:val="false"/>
          <w:color w:val="000000"/>
          <w:sz w:val="24"/>
          <w:lang w:val="pl-Pl"/>
        </w:rPr>
        <w:t>9) wykonuje czynności związane z wykończaniem i uszlachetnianiem wyrobów odzieżowych;</w:t>
      </w:r>
    </w:p>
    <w:p>
      <w:pPr>
        <w:spacing w:before="25" w:after="0"/>
        <w:ind w:left="0"/>
        <w:jc w:val="both"/>
        <w:textAlignment w:val="auto"/>
      </w:pPr>
      <w:r>
        <w:rPr>
          <w:rFonts w:ascii="Times New Roman"/>
          <w:b w:val="false"/>
          <w:i w:val="false"/>
          <w:color w:val="000000"/>
          <w:sz w:val="24"/>
          <w:lang w:val="pl-Pl"/>
        </w:rPr>
        <w:t>10) stosuje obróbkę parowo-cieplną materiałów i wyrobów odzieżowych;</w:t>
      </w:r>
    </w:p>
    <w:p>
      <w:pPr>
        <w:spacing w:before="25" w:after="0"/>
        <w:ind w:left="0"/>
        <w:jc w:val="both"/>
        <w:textAlignment w:val="auto"/>
      </w:pPr>
      <w:r>
        <w:rPr>
          <w:rFonts w:ascii="Times New Roman"/>
          <w:b w:val="false"/>
          <w:i w:val="false"/>
          <w:color w:val="000000"/>
          <w:sz w:val="24"/>
          <w:lang w:val="pl-Pl"/>
        </w:rPr>
        <w:t>11) wykonuje prace związane z przeróbką lub naprawą wyrobów odzieżowych;</w:t>
      </w:r>
    </w:p>
    <w:p>
      <w:pPr>
        <w:spacing w:before="25" w:after="0"/>
        <w:ind w:left="0"/>
        <w:jc w:val="both"/>
        <w:textAlignment w:val="auto"/>
      </w:pPr>
      <w:r>
        <w:rPr>
          <w:rFonts w:ascii="Times New Roman"/>
          <w:b w:val="false"/>
          <w:i w:val="false"/>
          <w:color w:val="000000"/>
          <w:sz w:val="24"/>
          <w:lang w:val="pl-Pl"/>
        </w:rPr>
        <w:t>12) oblicza koszty wykonania wyrobów odzieżowych;</w:t>
      </w:r>
    </w:p>
    <w:p>
      <w:pPr>
        <w:spacing w:before="25" w:after="0"/>
        <w:ind w:left="0"/>
        <w:jc w:val="both"/>
        <w:textAlignment w:val="auto"/>
      </w:pPr>
      <w:r>
        <w:rPr>
          <w:rFonts w:ascii="Times New Roman"/>
          <w:b w:val="false"/>
          <w:i w:val="false"/>
          <w:color w:val="000000"/>
          <w:sz w:val="24"/>
          <w:lang w:val="pl-Pl"/>
        </w:rPr>
        <w:t>13) ocenia jakość wykonanych wyrobów odzieżowych.</w:t>
      </w:r>
    </w:p>
    <w:p>
      <w:pPr>
        <w:spacing w:before="25" w:after="0"/>
        <w:ind w:left="0"/>
        <w:jc w:val="both"/>
        <w:textAlignment w:val="auto"/>
      </w:pPr>
      <w:r>
        <w:rPr>
          <w:rFonts w:ascii="Times New Roman"/>
          <w:b/>
          <w:i w:val="false"/>
          <w:color w:val="000000"/>
          <w:sz w:val="24"/>
          <w:lang w:val="pl-Pl"/>
        </w:rPr>
        <w:t>A.72. Obsługa operacyjna portu lotniczego</w:t>
      </w:r>
    </w:p>
    <w:p>
      <w:pPr>
        <w:spacing w:before="25" w:after="0"/>
        <w:ind w:left="0"/>
        <w:jc w:val="both"/>
        <w:textAlignment w:val="auto"/>
      </w:pPr>
      <w:r>
        <w:rPr>
          <w:rFonts w:ascii="Times New Roman"/>
          <w:b/>
          <w:i w:val="false"/>
          <w:color w:val="000000"/>
          <w:sz w:val="24"/>
          <w:lang w:val="pl-Pl"/>
        </w:rPr>
        <w:t>1. Organizacja działań związanych z funkcjonowaniem portu lotniczego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infrastruktury portów lotniczych oraz określa ich przeznaczenie i funkcje;</w:t>
      </w:r>
    </w:p>
    <w:p>
      <w:pPr>
        <w:spacing w:before="25" w:after="0"/>
        <w:ind w:left="0"/>
        <w:jc w:val="both"/>
        <w:textAlignment w:val="auto"/>
      </w:pPr>
      <w:r>
        <w:rPr>
          <w:rFonts w:ascii="Times New Roman"/>
          <w:b w:val="false"/>
          <w:i w:val="false"/>
          <w:color w:val="000000"/>
          <w:sz w:val="24"/>
          <w:lang w:val="pl-Pl"/>
        </w:rPr>
        <w:t>2) określa warunki lokalizacji portów lotniczych;</w:t>
      </w:r>
    </w:p>
    <w:p>
      <w:pPr>
        <w:spacing w:before="25" w:after="0"/>
        <w:ind w:left="0"/>
        <w:jc w:val="both"/>
        <w:textAlignment w:val="auto"/>
      </w:pPr>
      <w:r>
        <w:rPr>
          <w:rFonts w:ascii="Times New Roman"/>
          <w:b w:val="false"/>
          <w:i w:val="false"/>
          <w:color w:val="000000"/>
          <w:sz w:val="24"/>
          <w:lang w:val="pl-Pl"/>
        </w:rPr>
        <w:t>3) stosuje zasady bezpiecznej eksploatacji portów lotniczych;</w:t>
      </w:r>
    </w:p>
    <w:p>
      <w:pPr>
        <w:spacing w:before="25" w:after="0"/>
        <w:ind w:left="0"/>
        <w:jc w:val="both"/>
        <w:textAlignment w:val="auto"/>
      </w:pPr>
      <w:r>
        <w:rPr>
          <w:rFonts w:ascii="Times New Roman"/>
          <w:b w:val="false"/>
          <w:i w:val="false"/>
          <w:color w:val="000000"/>
          <w:sz w:val="24"/>
          <w:lang w:val="pl-Pl"/>
        </w:rPr>
        <w:t>4) stosuje zasady obsługi urządzeń stosowanych w portach lotniczych;</w:t>
      </w:r>
    </w:p>
    <w:p>
      <w:pPr>
        <w:spacing w:before="25" w:after="0"/>
        <w:ind w:left="0"/>
        <w:jc w:val="both"/>
        <w:textAlignment w:val="auto"/>
      </w:pPr>
      <w:r>
        <w:rPr>
          <w:rFonts w:ascii="Times New Roman"/>
          <w:b w:val="false"/>
          <w:i w:val="false"/>
          <w:color w:val="000000"/>
          <w:sz w:val="24"/>
          <w:lang w:val="pl-Pl"/>
        </w:rPr>
        <w:t>5) rozpoznaje rodzaje służb żeglugi powietrznej oraz określa ich zadania;</w:t>
      </w:r>
    </w:p>
    <w:p>
      <w:pPr>
        <w:spacing w:before="25" w:after="0"/>
        <w:ind w:left="0"/>
        <w:jc w:val="both"/>
        <w:textAlignment w:val="auto"/>
      </w:pPr>
      <w:r>
        <w:rPr>
          <w:rFonts w:ascii="Times New Roman"/>
          <w:b w:val="false"/>
          <w:i w:val="false"/>
          <w:color w:val="000000"/>
          <w:sz w:val="24"/>
          <w:lang w:val="pl-Pl"/>
        </w:rPr>
        <w:t>6) identyfikuje podmioty działające w portach lotniczych i określa ich zadania;</w:t>
      </w:r>
    </w:p>
    <w:p>
      <w:pPr>
        <w:spacing w:before="25" w:after="0"/>
        <w:ind w:left="0"/>
        <w:jc w:val="both"/>
        <w:textAlignment w:val="auto"/>
      </w:pPr>
      <w:r>
        <w:rPr>
          <w:rFonts w:ascii="Times New Roman"/>
          <w:b w:val="false"/>
          <w:i w:val="false"/>
          <w:color w:val="000000"/>
          <w:sz w:val="24"/>
          <w:lang w:val="pl-Pl"/>
        </w:rPr>
        <w:t>7) rozróżnia podstawowe typy i rodzaje statków powietrznych;</w:t>
      </w:r>
    </w:p>
    <w:p>
      <w:pPr>
        <w:spacing w:before="25" w:after="0"/>
        <w:ind w:left="0"/>
        <w:jc w:val="both"/>
        <w:textAlignment w:val="auto"/>
      </w:pPr>
      <w:r>
        <w:rPr>
          <w:rFonts w:ascii="Times New Roman"/>
          <w:b w:val="false"/>
          <w:i w:val="false"/>
          <w:color w:val="000000"/>
          <w:sz w:val="24"/>
          <w:lang w:val="pl-Pl"/>
        </w:rPr>
        <w:t>8) rozpoznaje elementy konstrukcyjne statków powietrznych;</w:t>
      </w:r>
    </w:p>
    <w:p>
      <w:pPr>
        <w:spacing w:before="25" w:after="0"/>
        <w:ind w:left="0"/>
        <w:jc w:val="both"/>
        <w:textAlignment w:val="auto"/>
      </w:pPr>
      <w:r>
        <w:rPr>
          <w:rFonts w:ascii="Times New Roman"/>
          <w:b w:val="false"/>
          <w:i w:val="false"/>
          <w:color w:val="000000"/>
          <w:sz w:val="24"/>
          <w:lang w:val="pl-Pl"/>
        </w:rPr>
        <w:t>9) rozpoznaje zespoły, instalacje i wyposażenie statków powietrznych związane z obsługą naziemną w porcie lotniczym;</w:t>
      </w:r>
    </w:p>
    <w:p>
      <w:pPr>
        <w:spacing w:before="25" w:after="0"/>
        <w:ind w:left="0"/>
        <w:jc w:val="both"/>
        <w:textAlignment w:val="auto"/>
      </w:pPr>
      <w:r>
        <w:rPr>
          <w:rFonts w:ascii="Times New Roman"/>
          <w:b w:val="false"/>
          <w:i w:val="false"/>
          <w:color w:val="000000"/>
          <w:sz w:val="24"/>
          <w:lang w:val="pl-Pl"/>
        </w:rPr>
        <w:t>10) charakteryzuje napędy statków powietrznych oraz oznacza strefy ochronne dla jednostek napędowych;</w:t>
      </w:r>
    </w:p>
    <w:p>
      <w:pPr>
        <w:spacing w:before="25" w:after="0"/>
        <w:ind w:left="0"/>
        <w:jc w:val="both"/>
        <w:textAlignment w:val="auto"/>
      </w:pPr>
      <w:r>
        <w:rPr>
          <w:rFonts w:ascii="Times New Roman"/>
          <w:b w:val="false"/>
          <w:i w:val="false"/>
          <w:color w:val="000000"/>
          <w:sz w:val="24"/>
          <w:lang w:val="pl-Pl"/>
        </w:rPr>
        <w:t>11) rozpoznaje oznakowania i napisy na statkach powietrznych;</w:t>
      </w:r>
    </w:p>
    <w:p>
      <w:pPr>
        <w:spacing w:before="25" w:after="0"/>
        <w:ind w:left="0"/>
        <w:jc w:val="both"/>
        <w:textAlignment w:val="auto"/>
      </w:pPr>
      <w:r>
        <w:rPr>
          <w:rFonts w:ascii="Times New Roman"/>
          <w:b w:val="false"/>
          <w:i w:val="false"/>
          <w:color w:val="000000"/>
          <w:sz w:val="24"/>
          <w:lang w:val="pl-Pl"/>
        </w:rPr>
        <w:t>12) pozyskuje informacje dotyczące działań operacyjnych związanych z funkcjonowaniem portów lotniczych;</w:t>
      </w:r>
    </w:p>
    <w:p>
      <w:pPr>
        <w:spacing w:before="25" w:after="0"/>
        <w:ind w:left="0"/>
        <w:jc w:val="both"/>
        <w:textAlignment w:val="auto"/>
      </w:pPr>
      <w:r>
        <w:rPr>
          <w:rFonts w:ascii="Times New Roman"/>
          <w:b w:val="false"/>
          <w:i w:val="false"/>
          <w:color w:val="000000"/>
          <w:sz w:val="24"/>
          <w:lang w:val="pl-Pl"/>
        </w:rPr>
        <w:t>13) rozpoznaje zagrożenia związane z obsługą portów lotniczych;</w:t>
      </w:r>
    </w:p>
    <w:p>
      <w:pPr>
        <w:spacing w:before="25" w:after="0"/>
        <w:ind w:left="0"/>
        <w:jc w:val="both"/>
        <w:textAlignment w:val="auto"/>
      </w:pPr>
      <w:r>
        <w:rPr>
          <w:rFonts w:ascii="Times New Roman"/>
          <w:b w:val="false"/>
          <w:i w:val="false"/>
          <w:color w:val="000000"/>
          <w:sz w:val="24"/>
          <w:lang w:val="pl-Pl"/>
        </w:rPr>
        <w:t>14) stosuje przepisy prawa dotyczące eksploatacji portów lotniczych.</w:t>
      </w:r>
    </w:p>
    <w:p>
      <w:pPr>
        <w:spacing w:before="25" w:after="0"/>
        <w:ind w:left="0"/>
        <w:jc w:val="both"/>
        <w:textAlignment w:val="auto"/>
      </w:pPr>
      <w:r>
        <w:rPr>
          <w:rFonts w:ascii="Times New Roman"/>
          <w:b/>
          <w:i w:val="false"/>
          <w:color w:val="000000"/>
          <w:sz w:val="24"/>
          <w:lang w:val="pl-Pl"/>
        </w:rPr>
        <w:t>2. Prowadzenie działań związanych z obsługą operacyjną w porcie lotniczym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mapami i planami lotnisk;</w:t>
      </w:r>
    </w:p>
    <w:p>
      <w:pPr>
        <w:spacing w:before="25" w:after="0"/>
        <w:ind w:left="0"/>
        <w:jc w:val="both"/>
        <w:textAlignment w:val="auto"/>
      </w:pPr>
      <w:r>
        <w:rPr>
          <w:rFonts w:ascii="Times New Roman"/>
          <w:b w:val="false"/>
          <w:i w:val="false"/>
          <w:color w:val="000000"/>
          <w:sz w:val="24"/>
          <w:lang w:val="pl-Pl"/>
        </w:rPr>
        <w:t>2) przestrzega zasad korzystania z infrastruktury portów lotniczych;</w:t>
      </w:r>
    </w:p>
    <w:p>
      <w:pPr>
        <w:spacing w:before="25" w:after="0"/>
        <w:ind w:left="0"/>
        <w:jc w:val="both"/>
        <w:textAlignment w:val="auto"/>
      </w:pPr>
      <w:r>
        <w:rPr>
          <w:rFonts w:ascii="Times New Roman"/>
          <w:b w:val="false"/>
          <w:i w:val="false"/>
          <w:color w:val="000000"/>
          <w:sz w:val="24"/>
          <w:lang w:val="pl-Pl"/>
        </w:rPr>
        <w:t>3) stosuje zasady oceny stanu technicznego elementów infrastruktury portów lotniczych;</w:t>
      </w:r>
    </w:p>
    <w:p>
      <w:pPr>
        <w:spacing w:before="25" w:after="0"/>
        <w:ind w:left="0"/>
        <w:jc w:val="both"/>
        <w:textAlignment w:val="auto"/>
      </w:pPr>
      <w:r>
        <w:rPr>
          <w:rFonts w:ascii="Times New Roman"/>
          <w:b w:val="false"/>
          <w:i w:val="false"/>
          <w:color w:val="000000"/>
          <w:sz w:val="24"/>
          <w:lang w:val="pl-Pl"/>
        </w:rPr>
        <w:t>4) posługuje się dokumentacją operacyjną portów lotniczych;</w:t>
      </w:r>
    </w:p>
    <w:p>
      <w:pPr>
        <w:spacing w:before="25" w:after="0"/>
        <w:ind w:left="0"/>
        <w:jc w:val="both"/>
        <w:textAlignment w:val="auto"/>
      </w:pPr>
      <w:r>
        <w:rPr>
          <w:rFonts w:ascii="Times New Roman"/>
          <w:b w:val="false"/>
          <w:i w:val="false"/>
          <w:color w:val="000000"/>
          <w:sz w:val="24"/>
          <w:lang w:val="pl-Pl"/>
        </w:rPr>
        <w:t>5) stosuje procedury operacyjne obowiązujące w portach lotniczych;</w:t>
      </w:r>
    </w:p>
    <w:p>
      <w:pPr>
        <w:spacing w:before="25" w:after="0"/>
        <w:ind w:left="0"/>
        <w:jc w:val="both"/>
        <w:textAlignment w:val="auto"/>
      </w:pPr>
      <w:r>
        <w:rPr>
          <w:rFonts w:ascii="Times New Roman"/>
          <w:b w:val="false"/>
          <w:i w:val="false"/>
          <w:color w:val="000000"/>
          <w:sz w:val="24"/>
          <w:lang w:val="pl-Pl"/>
        </w:rPr>
        <w:t>6) korzysta z systemów informacji stosowanych w lotnictwie;</w:t>
      </w:r>
    </w:p>
    <w:p>
      <w:pPr>
        <w:spacing w:before="25" w:after="0"/>
        <w:ind w:left="0"/>
        <w:jc w:val="both"/>
        <w:textAlignment w:val="auto"/>
      </w:pPr>
      <w:r>
        <w:rPr>
          <w:rFonts w:ascii="Times New Roman"/>
          <w:b w:val="false"/>
          <w:i w:val="false"/>
          <w:color w:val="000000"/>
          <w:sz w:val="24"/>
          <w:lang w:val="pl-Pl"/>
        </w:rPr>
        <w:t>7) dobiera środki łączności do przekazywania informacji;</w:t>
      </w:r>
    </w:p>
    <w:p>
      <w:pPr>
        <w:spacing w:before="25" w:after="0"/>
        <w:ind w:left="0"/>
        <w:jc w:val="both"/>
        <w:textAlignment w:val="auto"/>
      </w:pPr>
      <w:r>
        <w:rPr>
          <w:rFonts w:ascii="Times New Roman"/>
          <w:b w:val="false"/>
          <w:i w:val="false"/>
          <w:color w:val="000000"/>
          <w:sz w:val="24"/>
          <w:lang w:val="pl-Pl"/>
        </w:rPr>
        <w:t>8) stosuje zasady planowania działania związanego z obsługą operacyjną portu lotniczego;</w:t>
      </w:r>
    </w:p>
    <w:p>
      <w:pPr>
        <w:spacing w:before="25" w:after="0"/>
        <w:ind w:left="0"/>
        <w:jc w:val="both"/>
        <w:textAlignment w:val="auto"/>
      </w:pPr>
      <w:r>
        <w:rPr>
          <w:rFonts w:ascii="Times New Roman"/>
          <w:b w:val="false"/>
          <w:i w:val="false"/>
          <w:color w:val="000000"/>
          <w:sz w:val="24"/>
          <w:lang w:val="pl-Pl"/>
        </w:rPr>
        <w:t>9) wykonuje czynności operacyjne zgodnie z obowiązującymi procedurami;</w:t>
      </w:r>
    </w:p>
    <w:p>
      <w:pPr>
        <w:spacing w:before="25" w:after="0"/>
        <w:ind w:left="0"/>
        <w:jc w:val="both"/>
        <w:textAlignment w:val="auto"/>
      </w:pPr>
      <w:r>
        <w:rPr>
          <w:rFonts w:ascii="Times New Roman"/>
          <w:b w:val="false"/>
          <w:i w:val="false"/>
          <w:color w:val="000000"/>
          <w:sz w:val="24"/>
          <w:lang w:val="pl-Pl"/>
        </w:rPr>
        <w:t>10) stosuje zasady współpracy z podmiotami funkcjonującymi w portach lotniczych;</w:t>
      </w:r>
    </w:p>
    <w:p>
      <w:pPr>
        <w:spacing w:before="25" w:after="0"/>
        <w:ind w:left="0"/>
        <w:jc w:val="both"/>
        <w:textAlignment w:val="auto"/>
      </w:pPr>
      <w:r>
        <w:rPr>
          <w:rFonts w:ascii="Times New Roman"/>
          <w:b w:val="false"/>
          <w:i w:val="false"/>
          <w:color w:val="000000"/>
          <w:sz w:val="24"/>
          <w:lang w:val="pl-Pl"/>
        </w:rPr>
        <w:t>11) wykonuje czynności związane z obsługą podróżnych oraz przeładunkiem towarów;</w:t>
      </w:r>
    </w:p>
    <w:p>
      <w:pPr>
        <w:spacing w:before="25" w:after="0"/>
        <w:ind w:left="0"/>
        <w:jc w:val="both"/>
        <w:textAlignment w:val="auto"/>
      </w:pPr>
      <w:r>
        <w:rPr>
          <w:rFonts w:ascii="Times New Roman"/>
          <w:b w:val="false"/>
          <w:i w:val="false"/>
          <w:color w:val="000000"/>
          <w:sz w:val="24"/>
          <w:lang w:val="pl-Pl"/>
        </w:rPr>
        <w:t>12) obsługuje urządzenia stosowane podczas działań operacyjnych;</w:t>
      </w:r>
    </w:p>
    <w:p>
      <w:pPr>
        <w:spacing w:before="25" w:after="0"/>
        <w:ind w:left="0"/>
        <w:jc w:val="both"/>
        <w:textAlignment w:val="auto"/>
      </w:pPr>
      <w:r>
        <w:rPr>
          <w:rFonts w:ascii="Times New Roman"/>
          <w:b w:val="false"/>
          <w:i w:val="false"/>
          <w:color w:val="000000"/>
          <w:sz w:val="24"/>
          <w:lang w:val="pl-Pl"/>
        </w:rPr>
        <w:t>13) planuje pracę służb eksploatacji pola ruchu naziemnego w cyklu całorocznym;</w:t>
      </w:r>
    </w:p>
    <w:p>
      <w:pPr>
        <w:spacing w:before="25" w:after="0"/>
        <w:ind w:left="0"/>
        <w:jc w:val="both"/>
        <w:textAlignment w:val="auto"/>
      </w:pPr>
      <w:r>
        <w:rPr>
          <w:rFonts w:ascii="Times New Roman"/>
          <w:b w:val="false"/>
          <w:i w:val="false"/>
          <w:color w:val="000000"/>
          <w:sz w:val="24"/>
          <w:lang w:val="pl-Pl"/>
        </w:rPr>
        <w:t>14) dobiera sprzęt do utrzymania lotniska, z uwzględnieniem warunków meteorologicznych, natężenia ruchu i typu statku powietrznego;</w:t>
      </w:r>
    </w:p>
    <w:p>
      <w:pPr>
        <w:spacing w:before="25" w:after="0"/>
        <w:ind w:left="0"/>
        <w:jc w:val="both"/>
        <w:textAlignment w:val="auto"/>
      </w:pPr>
      <w:r>
        <w:rPr>
          <w:rFonts w:ascii="Times New Roman"/>
          <w:b w:val="false"/>
          <w:i w:val="false"/>
          <w:color w:val="000000"/>
          <w:sz w:val="24"/>
          <w:lang w:val="pl-Pl"/>
        </w:rPr>
        <w:t>15) stosuje zasady zapewniania bezpieczeństwa realizowanych operacji lotniczych;</w:t>
      </w:r>
    </w:p>
    <w:p>
      <w:pPr>
        <w:spacing w:before="25" w:after="0"/>
        <w:ind w:left="0"/>
        <w:jc w:val="both"/>
        <w:textAlignment w:val="auto"/>
      </w:pPr>
      <w:r>
        <w:rPr>
          <w:rFonts w:ascii="Times New Roman"/>
          <w:b w:val="false"/>
          <w:i w:val="false"/>
          <w:color w:val="000000"/>
          <w:sz w:val="24"/>
          <w:lang w:val="pl-Pl"/>
        </w:rPr>
        <w:t>16) sporządza dokumentację związaną z prowadzeniem działań operacyjnych;</w:t>
      </w:r>
    </w:p>
    <w:p>
      <w:pPr>
        <w:spacing w:before="25" w:after="0"/>
        <w:ind w:left="0"/>
        <w:jc w:val="both"/>
        <w:textAlignment w:val="auto"/>
      </w:pPr>
      <w:r>
        <w:rPr>
          <w:rFonts w:ascii="Times New Roman"/>
          <w:b w:val="false"/>
          <w:i w:val="false"/>
          <w:color w:val="000000"/>
          <w:sz w:val="24"/>
          <w:lang w:val="pl-Pl"/>
        </w:rPr>
        <w:t>17) stosuje przepisy polskiego i międzynarodowego prawa lotniczego;</w:t>
      </w:r>
    </w:p>
    <w:p>
      <w:pPr>
        <w:spacing w:before="25" w:after="0"/>
        <w:ind w:left="0"/>
        <w:jc w:val="both"/>
        <w:textAlignment w:val="auto"/>
      </w:pPr>
      <w:r>
        <w:rPr>
          <w:rFonts w:ascii="Times New Roman"/>
          <w:b w:val="false"/>
          <w:i w:val="false"/>
          <w:color w:val="000000"/>
          <w:sz w:val="24"/>
          <w:lang w:val="pl-Pl"/>
        </w:rPr>
        <w:t>18) wykorzystuje technologie informatyczne podczas eksploatacji portów lotniczych;</w:t>
      </w:r>
    </w:p>
    <w:p>
      <w:pPr>
        <w:spacing w:before="25" w:after="0"/>
        <w:ind w:left="0"/>
        <w:jc w:val="both"/>
        <w:textAlignment w:val="auto"/>
      </w:pPr>
      <w:r>
        <w:rPr>
          <w:rFonts w:ascii="Times New Roman"/>
          <w:b w:val="false"/>
          <w:i w:val="false"/>
          <w:color w:val="000000"/>
          <w:sz w:val="24"/>
          <w:lang w:val="pl-Pl"/>
        </w:rPr>
        <w:t>19) korzysta z polskich i obcojęzycznych źródeł informacji dotyczących działalności lotniskowych służb operacyjnych.</w:t>
      </w:r>
    </w:p>
    <w:p>
      <w:pPr>
        <w:spacing w:before="25" w:after="0"/>
        <w:ind w:left="0"/>
        <w:jc w:val="both"/>
        <w:textAlignment w:val="auto"/>
      </w:pPr>
      <w:r>
        <w:rPr>
          <w:rFonts w:ascii="Times New Roman"/>
          <w:b/>
          <w:i w:val="false"/>
          <w:color w:val="000000"/>
          <w:sz w:val="24"/>
          <w:lang w:val="pl-Pl"/>
        </w:rPr>
        <w:t>3. Prowadzenie działań w sytuacji zagrożenia bezpieczeństwa w porcie lotniczym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bezpiecznego poruszania się po lotnisku;</w:t>
      </w:r>
    </w:p>
    <w:p>
      <w:pPr>
        <w:spacing w:before="25" w:after="0"/>
        <w:ind w:left="0"/>
        <w:jc w:val="both"/>
        <w:textAlignment w:val="auto"/>
      </w:pPr>
      <w:r>
        <w:rPr>
          <w:rFonts w:ascii="Times New Roman"/>
          <w:b w:val="false"/>
          <w:i w:val="false"/>
          <w:color w:val="000000"/>
          <w:sz w:val="24"/>
          <w:lang w:val="pl-Pl"/>
        </w:rPr>
        <w:t>2) stosuje przepisy i zasady związane z ochroną mienia portu lotniczego;</w:t>
      </w:r>
    </w:p>
    <w:p>
      <w:pPr>
        <w:spacing w:before="25" w:after="0"/>
        <w:ind w:left="0"/>
        <w:jc w:val="both"/>
        <w:textAlignment w:val="auto"/>
      </w:pPr>
      <w:r>
        <w:rPr>
          <w:rFonts w:ascii="Times New Roman"/>
          <w:b w:val="false"/>
          <w:i w:val="false"/>
          <w:color w:val="000000"/>
          <w:sz w:val="24"/>
          <w:lang w:val="pl-Pl"/>
        </w:rPr>
        <w:t>3) rozpoznaje rodzaje zagrożeń w porcie lotniczym;</w:t>
      </w:r>
    </w:p>
    <w:p>
      <w:pPr>
        <w:spacing w:before="25" w:after="0"/>
        <w:ind w:left="0"/>
        <w:jc w:val="both"/>
        <w:textAlignment w:val="auto"/>
      </w:pPr>
      <w:r>
        <w:rPr>
          <w:rFonts w:ascii="Times New Roman"/>
          <w:b w:val="false"/>
          <w:i w:val="false"/>
          <w:color w:val="000000"/>
          <w:sz w:val="24"/>
          <w:lang w:val="pl-Pl"/>
        </w:rPr>
        <w:t>4) przewiduje skutki zagrożeń w porcie lotniczym;</w:t>
      </w:r>
    </w:p>
    <w:p>
      <w:pPr>
        <w:spacing w:before="25" w:after="0"/>
        <w:ind w:left="0"/>
        <w:jc w:val="both"/>
        <w:textAlignment w:val="auto"/>
      </w:pPr>
      <w:r>
        <w:rPr>
          <w:rFonts w:ascii="Times New Roman"/>
          <w:b w:val="false"/>
          <w:i w:val="false"/>
          <w:color w:val="000000"/>
          <w:sz w:val="24"/>
          <w:lang w:val="pl-Pl"/>
        </w:rPr>
        <w:t>5) ocenia stopień zagrożenia bezpieczeństwa operacji lotniczych w porcie lotniczym;</w:t>
      </w:r>
    </w:p>
    <w:p>
      <w:pPr>
        <w:spacing w:before="25" w:after="0"/>
        <w:ind w:left="0"/>
        <w:jc w:val="both"/>
        <w:textAlignment w:val="auto"/>
      </w:pPr>
      <w:r>
        <w:rPr>
          <w:rFonts w:ascii="Times New Roman"/>
          <w:b w:val="false"/>
          <w:i w:val="false"/>
          <w:color w:val="000000"/>
          <w:sz w:val="24"/>
          <w:lang w:val="pl-Pl"/>
        </w:rPr>
        <w:t>6) stosuje metody zapobiegania zagrożeniom bezpieczeństwa operacji lotniczych w porcie lotniczym;</w:t>
      </w:r>
    </w:p>
    <w:p>
      <w:pPr>
        <w:spacing w:before="25" w:after="0"/>
        <w:ind w:left="0"/>
        <w:jc w:val="both"/>
        <w:textAlignment w:val="auto"/>
      </w:pPr>
      <w:r>
        <w:rPr>
          <w:rFonts w:ascii="Times New Roman"/>
          <w:b w:val="false"/>
          <w:i w:val="false"/>
          <w:color w:val="000000"/>
          <w:sz w:val="24"/>
          <w:lang w:val="pl-Pl"/>
        </w:rPr>
        <w:t>7) stosuje zasady powiadamiania i alarmowania w sytuacji zagrożenia bezpieczeństwa osób i mienia;</w:t>
      </w:r>
    </w:p>
    <w:p>
      <w:pPr>
        <w:spacing w:before="25" w:after="0"/>
        <w:ind w:left="0"/>
        <w:jc w:val="both"/>
        <w:textAlignment w:val="auto"/>
      </w:pPr>
      <w:r>
        <w:rPr>
          <w:rFonts w:ascii="Times New Roman"/>
          <w:b w:val="false"/>
          <w:i w:val="false"/>
          <w:color w:val="000000"/>
          <w:sz w:val="24"/>
          <w:lang w:val="pl-Pl"/>
        </w:rPr>
        <w:t>8) rozróżnia urządzenia i systemy kontroli bezpieczeństwa w porcie lotniczym;</w:t>
      </w:r>
    </w:p>
    <w:p>
      <w:pPr>
        <w:spacing w:before="25" w:after="0"/>
        <w:ind w:left="0"/>
        <w:jc w:val="both"/>
        <w:textAlignment w:val="auto"/>
      </w:pPr>
      <w:r>
        <w:rPr>
          <w:rFonts w:ascii="Times New Roman"/>
          <w:b w:val="false"/>
          <w:i w:val="false"/>
          <w:color w:val="000000"/>
          <w:sz w:val="24"/>
          <w:lang w:val="pl-Pl"/>
        </w:rPr>
        <w:t>9) uczestniczy w realizacji zadań służb operacyjnych w sytuacjach zagrożeń;</w:t>
      </w:r>
    </w:p>
    <w:p>
      <w:pPr>
        <w:spacing w:before="25" w:after="0"/>
        <w:ind w:left="0"/>
        <w:jc w:val="both"/>
        <w:textAlignment w:val="auto"/>
      </w:pPr>
      <w:r>
        <w:rPr>
          <w:rFonts w:ascii="Times New Roman"/>
          <w:b w:val="false"/>
          <w:i w:val="false"/>
          <w:color w:val="000000"/>
          <w:sz w:val="24"/>
          <w:lang w:val="pl-Pl"/>
        </w:rPr>
        <w:t>10) wykonuje czynności operacyjne związane z zapewnieniem bezpieczeństwa w porcie lotniczym.</w:t>
      </w:r>
    </w:p>
    <w:p>
      <w:pPr>
        <w:spacing w:before="25" w:after="0"/>
        <w:ind w:left="0"/>
        <w:jc w:val="both"/>
        <w:textAlignment w:val="auto"/>
      </w:pPr>
      <w:r>
        <w:rPr>
          <w:rFonts w:ascii="Times New Roman"/>
          <w:b/>
          <w:i w:val="false"/>
          <w:color w:val="000000"/>
          <w:sz w:val="24"/>
          <w:lang w:val="pl-Pl"/>
        </w:rPr>
        <w:t>A.73. Prowadzenie działań we współpracy ze służbami żeglugi powietrznej</w:t>
      </w:r>
    </w:p>
    <w:p>
      <w:pPr>
        <w:spacing w:before="25" w:after="0"/>
        <w:ind w:left="0"/>
        <w:jc w:val="both"/>
        <w:textAlignment w:val="auto"/>
      </w:pPr>
      <w:r>
        <w:rPr>
          <w:rFonts w:ascii="Times New Roman"/>
          <w:b/>
          <w:i w:val="false"/>
          <w:color w:val="000000"/>
          <w:sz w:val="24"/>
          <w:lang w:val="pl-Pl"/>
        </w:rPr>
        <w:t>1. Organizacja działań lotniskowych służb żeglugi powietrznej Uczeń:</w:t>
      </w:r>
    </w:p>
    <w:p>
      <w:pPr>
        <w:spacing w:before="25" w:after="0"/>
        <w:ind w:left="0"/>
        <w:jc w:val="both"/>
        <w:textAlignment w:val="auto"/>
      </w:pPr>
      <w:r>
        <w:rPr>
          <w:rFonts w:ascii="Times New Roman"/>
          <w:b w:val="false"/>
          <w:i w:val="false"/>
          <w:color w:val="000000"/>
          <w:sz w:val="24"/>
          <w:lang w:val="pl-Pl"/>
        </w:rPr>
        <w:t>1) określa zadania lotniskowej służby informacji powietrznej, służby kontroli lotniska, służby kontroli zbliżania i służby kontroli obszaru oraz służby meteorologicznej;</w:t>
      </w:r>
    </w:p>
    <w:p>
      <w:pPr>
        <w:spacing w:before="25" w:after="0"/>
        <w:ind w:left="0"/>
        <w:jc w:val="both"/>
        <w:textAlignment w:val="auto"/>
      </w:pPr>
      <w:r>
        <w:rPr>
          <w:rFonts w:ascii="Times New Roman"/>
          <w:b w:val="false"/>
          <w:i w:val="false"/>
          <w:color w:val="000000"/>
          <w:sz w:val="24"/>
          <w:lang w:val="pl-Pl"/>
        </w:rPr>
        <w:t>2) posługuje się mapami lotniczymi;</w:t>
      </w:r>
    </w:p>
    <w:p>
      <w:pPr>
        <w:spacing w:before="25" w:after="0"/>
        <w:ind w:left="0"/>
        <w:jc w:val="both"/>
        <w:textAlignment w:val="auto"/>
      </w:pPr>
      <w:r>
        <w:rPr>
          <w:rFonts w:ascii="Times New Roman"/>
          <w:b w:val="false"/>
          <w:i w:val="false"/>
          <w:color w:val="000000"/>
          <w:sz w:val="24"/>
          <w:lang w:val="pl-Pl"/>
        </w:rPr>
        <w:t>3) charakteryzuje urządzenia i systemy wspomagające służby żeglugi powietrznej, w tym systemy satelitarne;</w:t>
      </w:r>
    </w:p>
    <w:p>
      <w:pPr>
        <w:spacing w:before="25" w:after="0"/>
        <w:ind w:left="0"/>
        <w:jc w:val="both"/>
        <w:textAlignment w:val="auto"/>
      </w:pPr>
      <w:r>
        <w:rPr>
          <w:rFonts w:ascii="Times New Roman"/>
          <w:b w:val="false"/>
          <w:i w:val="false"/>
          <w:color w:val="000000"/>
          <w:sz w:val="24"/>
          <w:lang w:val="pl-Pl"/>
        </w:rPr>
        <w:t>4) korzysta z informacji meteorologicznych;</w:t>
      </w:r>
    </w:p>
    <w:p>
      <w:pPr>
        <w:spacing w:before="25" w:after="0"/>
        <w:ind w:left="0"/>
        <w:jc w:val="both"/>
        <w:textAlignment w:val="auto"/>
      </w:pPr>
      <w:r>
        <w:rPr>
          <w:rFonts w:ascii="Times New Roman"/>
          <w:b w:val="false"/>
          <w:i w:val="false"/>
          <w:color w:val="000000"/>
          <w:sz w:val="24"/>
          <w:lang w:val="pl-Pl"/>
        </w:rPr>
        <w:t>5) rozróżnia strukturę i elementy przestrzeni powietrznej;</w:t>
      </w:r>
    </w:p>
    <w:p>
      <w:pPr>
        <w:spacing w:before="25" w:after="0"/>
        <w:ind w:left="0"/>
        <w:jc w:val="both"/>
        <w:textAlignment w:val="auto"/>
      </w:pPr>
      <w:r>
        <w:rPr>
          <w:rFonts w:ascii="Times New Roman"/>
          <w:b w:val="false"/>
          <w:i w:val="false"/>
          <w:color w:val="000000"/>
          <w:sz w:val="24"/>
          <w:lang w:val="pl-Pl"/>
        </w:rPr>
        <w:t>6) stosuje przepisy dotyczące zarządzania płytami postojowymi;</w:t>
      </w:r>
    </w:p>
    <w:p>
      <w:pPr>
        <w:spacing w:before="25" w:after="0"/>
        <w:ind w:left="0"/>
        <w:jc w:val="both"/>
        <w:textAlignment w:val="auto"/>
      </w:pPr>
      <w:r>
        <w:rPr>
          <w:rFonts w:ascii="Times New Roman"/>
          <w:b w:val="false"/>
          <w:i w:val="false"/>
          <w:color w:val="000000"/>
          <w:sz w:val="24"/>
          <w:lang w:val="pl-Pl"/>
        </w:rPr>
        <w:t>7) korzysta z dokumentacji lotniskowych służb ruchu lotniczego;</w:t>
      </w:r>
    </w:p>
    <w:p>
      <w:pPr>
        <w:spacing w:before="25" w:after="0"/>
        <w:ind w:left="0"/>
        <w:jc w:val="both"/>
        <w:textAlignment w:val="auto"/>
      </w:pPr>
      <w:r>
        <w:rPr>
          <w:rFonts w:ascii="Times New Roman"/>
          <w:b w:val="false"/>
          <w:i w:val="false"/>
          <w:color w:val="000000"/>
          <w:sz w:val="24"/>
          <w:lang w:val="pl-Pl"/>
        </w:rPr>
        <w:t>8) określa zadania lotniskowych służb ruchu lotniczego;</w:t>
      </w:r>
    </w:p>
    <w:p>
      <w:pPr>
        <w:spacing w:before="25" w:after="0"/>
        <w:ind w:left="0"/>
        <w:jc w:val="both"/>
        <w:textAlignment w:val="auto"/>
      </w:pPr>
      <w:r>
        <w:rPr>
          <w:rFonts w:ascii="Times New Roman"/>
          <w:b w:val="false"/>
          <w:i w:val="false"/>
          <w:color w:val="000000"/>
          <w:sz w:val="24"/>
          <w:lang w:val="pl-Pl"/>
        </w:rPr>
        <w:t>9) przygotowuje materiały informacyjne dla lotniskowych służb ruchu lotniczego;</w:t>
      </w:r>
    </w:p>
    <w:p>
      <w:pPr>
        <w:spacing w:before="25" w:after="0"/>
        <w:ind w:left="0"/>
        <w:jc w:val="both"/>
        <w:textAlignment w:val="auto"/>
      </w:pPr>
      <w:r>
        <w:rPr>
          <w:rFonts w:ascii="Times New Roman"/>
          <w:b w:val="false"/>
          <w:i w:val="false"/>
          <w:color w:val="000000"/>
          <w:sz w:val="24"/>
          <w:lang w:val="pl-Pl"/>
        </w:rPr>
        <w:t>10) stosuje zasady komunikacji lotniczej i naziemnej;</w:t>
      </w:r>
    </w:p>
    <w:p>
      <w:pPr>
        <w:spacing w:before="25" w:after="0"/>
        <w:ind w:left="0"/>
        <w:jc w:val="both"/>
        <w:textAlignment w:val="auto"/>
      </w:pPr>
      <w:r>
        <w:rPr>
          <w:rFonts w:ascii="Times New Roman"/>
          <w:b w:val="false"/>
          <w:i w:val="false"/>
          <w:color w:val="000000"/>
          <w:sz w:val="24"/>
          <w:lang w:val="pl-Pl"/>
        </w:rPr>
        <w:t>11) określa zasady obsługi urządzeń oraz środków łączności stosowanych przez służby ruchu lotniczego.</w:t>
      </w:r>
    </w:p>
    <w:p>
      <w:pPr>
        <w:spacing w:before="25" w:after="0"/>
        <w:ind w:left="0"/>
        <w:jc w:val="both"/>
        <w:textAlignment w:val="auto"/>
      </w:pPr>
      <w:r>
        <w:rPr>
          <w:rFonts w:ascii="Times New Roman"/>
          <w:b/>
          <w:i w:val="false"/>
          <w:color w:val="000000"/>
          <w:sz w:val="24"/>
          <w:lang w:val="pl-Pl"/>
        </w:rPr>
        <w:t>2. Realizacja działań operacyjnych we współpracy z lotniskowymi służbami żeglugi powietrznej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procedury postępowania podczas współpracy ze służbami ruchu lotniczego;</w:t>
      </w:r>
    </w:p>
    <w:p>
      <w:pPr>
        <w:spacing w:before="25" w:after="0"/>
        <w:ind w:left="0"/>
        <w:jc w:val="both"/>
        <w:textAlignment w:val="auto"/>
      </w:pPr>
      <w:r>
        <w:rPr>
          <w:rFonts w:ascii="Times New Roman"/>
          <w:b w:val="false"/>
          <w:i w:val="false"/>
          <w:color w:val="000000"/>
          <w:sz w:val="24"/>
          <w:lang w:val="pl-Pl"/>
        </w:rPr>
        <w:t>2) określa priorytety działań realizowanych we współpracy ze służbami ruchu lotniczego;</w:t>
      </w:r>
    </w:p>
    <w:p>
      <w:pPr>
        <w:spacing w:before="25" w:after="0"/>
        <w:ind w:left="0"/>
        <w:jc w:val="both"/>
        <w:textAlignment w:val="auto"/>
      </w:pPr>
      <w:r>
        <w:rPr>
          <w:rFonts w:ascii="Times New Roman"/>
          <w:b w:val="false"/>
          <w:i w:val="false"/>
          <w:color w:val="000000"/>
          <w:sz w:val="24"/>
          <w:lang w:val="pl-Pl"/>
        </w:rPr>
        <w:t>3) przekazuje informacje służb ruchu lotniczego z wykorzystaniem różnych systemów;</w:t>
      </w:r>
    </w:p>
    <w:p>
      <w:pPr>
        <w:spacing w:before="25" w:after="0"/>
        <w:ind w:left="0"/>
        <w:jc w:val="both"/>
        <w:textAlignment w:val="auto"/>
      </w:pPr>
      <w:r>
        <w:rPr>
          <w:rFonts w:ascii="Times New Roman"/>
          <w:b w:val="false"/>
          <w:i w:val="false"/>
          <w:color w:val="000000"/>
          <w:sz w:val="24"/>
          <w:lang w:val="pl-Pl"/>
        </w:rPr>
        <w:t>4) pozyskuje i przetwarza dane niezbędne do realizacji zadań lotniskowych służb ruchu lotniczego;</w:t>
      </w:r>
    </w:p>
    <w:p>
      <w:pPr>
        <w:spacing w:before="25" w:after="0"/>
        <w:ind w:left="0"/>
        <w:jc w:val="both"/>
        <w:textAlignment w:val="auto"/>
      </w:pPr>
      <w:r>
        <w:rPr>
          <w:rFonts w:ascii="Times New Roman"/>
          <w:b w:val="false"/>
          <w:i w:val="false"/>
          <w:color w:val="000000"/>
          <w:sz w:val="24"/>
          <w:lang w:val="pl-Pl"/>
        </w:rPr>
        <w:t>5) prowadzi korespondencję radiotelefoniczną z innymi służbami lotniskowymi;</w:t>
      </w:r>
    </w:p>
    <w:p>
      <w:pPr>
        <w:spacing w:before="25" w:after="0"/>
        <w:ind w:left="0"/>
        <w:jc w:val="both"/>
        <w:textAlignment w:val="auto"/>
      </w:pPr>
      <w:r>
        <w:rPr>
          <w:rFonts w:ascii="Times New Roman"/>
          <w:b w:val="false"/>
          <w:i w:val="false"/>
          <w:color w:val="000000"/>
          <w:sz w:val="24"/>
          <w:lang w:val="pl-Pl"/>
        </w:rPr>
        <w:t>6) współpracuje ze służbami informacji lotniczej;</w:t>
      </w:r>
    </w:p>
    <w:p>
      <w:pPr>
        <w:spacing w:before="25" w:after="0"/>
        <w:ind w:left="0"/>
        <w:jc w:val="both"/>
        <w:textAlignment w:val="auto"/>
      </w:pPr>
      <w:r>
        <w:rPr>
          <w:rFonts w:ascii="Times New Roman"/>
          <w:b w:val="false"/>
          <w:i w:val="false"/>
          <w:color w:val="000000"/>
          <w:sz w:val="24"/>
          <w:lang w:val="pl-Pl"/>
        </w:rPr>
        <w:t>7) przestrzega procedur alarmowania służb ratowniczych;</w:t>
      </w:r>
    </w:p>
    <w:p>
      <w:pPr>
        <w:spacing w:before="25" w:after="0"/>
        <w:ind w:left="0"/>
        <w:jc w:val="both"/>
        <w:textAlignment w:val="auto"/>
      </w:pPr>
      <w:r>
        <w:rPr>
          <w:rFonts w:ascii="Times New Roman"/>
          <w:b w:val="false"/>
          <w:i w:val="false"/>
          <w:color w:val="000000"/>
          <w:sz w:val="24"/>
          <w:lang w:val="pl-Pl"/>
        </w:rPr>
        <w:t>8) stosuje przepisy dotyczące działań służb żeglugi powietrznej;</w:t>
      </w:r>
    </w:p>
    <w:p>
      <w:pPr>
        <w:spacing w:before="25" w:after="0"/>
        <w:ind w:left="0"/>
        <w:jc w:val="both"/>
        <w:textAlignment w:val="auto"/>
      </w:pPr>
      <w:r>
        <w:rPr>
          <w:rFonts w:ascii="Times New Roman"/>
          <w:b w:val="false"/>
          <w:i w:val="false"/>
          <w:color w:val="000000"/>
          <w:sz w:val="24"/>
          <w:lang w:val="pl-Pl"/>
        </w:rPr>
        <w:t>9) korzysta z różnych źródeł informacji dotyczących działań operacyjnych;</w:t>
      </w:r>
    </w:p>
    <w:p>
      <w:pPr>
        <w:spacing w:before="25" w:after="0"/>
        <w:ind w:left="0"/>
        <w:jc w:val="both"/>
        <w:textAlignment w:val="auto"/>
      </w:pPr>
      <w:r>
        <w:rPr>
          <w:rFonts w:ascii="Times New Roman"/>
          <w:b w:val="false"/>
          <w:i w:val="false"/>
          <w:color w:val="000000"/>
          <w:sz w:val="24"/>
          <w:lang w:val="pl-Pl"/>
        </w:rPr>
        <w:t>10) wykonuje czynności operacyjne we współpracy ze wszystkimi służbami operacyjnymi, w tym ze służbami ruchu lotniczego.</w:t>
      </w:r>
    </w:p>
    <w:p>
      <w:pPr>
        <w:spacing w:before="25" w:after="0"/>
        <w:ind w:left="0"/>
        <w:jc w:val="both"/>
        <w:textAlignment w:val="auto"/>
      </w:pPr>
      <w:r>
        <w:rPr>
          <w:rFonts w:ascii="Times New Roman"/>
          <w:b/>
          <w:i w:val="false"/>
          <w:color w:val="000000"/>
          <w:sz w:val="24"/>
          <w:lang w:val="pl-Pl"/>
        </w:rPr>
        <w:t>A.74. Organizacja procesów wytwarzania wyrobów odzieżowych</w:t>
      </w:r>
    </w:p>
    <w:p>
      <w:pPr>
        <w:spacing w:before="25" w:after="0"/>
        <w:ind w:left="0"/>
        <w:jc w:val="both"/>
        <w:textAlignment w:val="auto"/>
      </w:pPr>
      <w:r>
        <w:rPr>
          <w:rFonts w:ascii="Times New Roman"/>
          <w:b/>
          <w:i w:val="false"/>
          <w:color w:val="000000"/>
          <w:sz w:val="24"/>
          <w:lang w:val="pl-Pl"/>
        </w:rPr>
        <w:t>1. Organizowanie procesów wytwarzania wyrobów odzieżowych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uwzględnia aktualne trendy mody w procesie projektowania wyrobów odzieżowych;</w:t>
      </w:r>
    </w:p>
    <w:p>
      <w:pPr>
        <w:spacing w:before="25" w:after="0"/>
        <w:ind w:left="0"/>
        <w:jc w:val="both"/>
        <w:textAlignment w:val="auto"/>
      </w:pPr>
      <w:r>
        <w:rPr>
          <w:rFonts w:ascii="Times New Roman"/>
          <w:b w:val="false"/>
          <w:i w:val="false"/>
          <w:color w:val="000000"/>
          <w:sz w:val="24"/>
          <w:lang w:val="pl-Pl"/>
        </w:rPr>
        <w:t>2) sporządza dokumentację wyrobów odzieżowych;</w:t>
      </w:r>
    </w:p>
    <w:p>
      <w:pPr>
        <w:spacing w:before="25" w:after="0"/>
        <w:ind w:left="0"/>
        <w:jc w:val="both"/>
        <w:textAlignment w:val="auto"/>
      </w:pPr>
      <w:r>
        <w:rPr>
          <w:rFonts w:ascii="Times New Roman"/>
          <w:b w:val="false"/>
          <w:i w:val="false"/>
          <w:color w:val="000000"/>
          <w:sz w:val="24"/>
          <w:lang w:val="pl-Pl"/>
        </w:rPr>
        <w:t>3) ocenia jakość materiałów odzieżowych przed rozkrojem;</w:t>
      </w:r>
    </w:p>
    <w:p>
      <w:pPr>
        <w:spacing w:before="25" w:after="0"/>
        <w:ind w:left="0"/>
        <w:jc w:val="both"/>
        <w:textAlignment w:val="auto"/>
      </w:pPr>
      <w:r>
        <w:rPr>
          <w:rFonts w:ascii="Times New Roman"/>
          <w:b w:val="false"/>
          <w:i w:val="false"/>
          <w:color w:val="000000"/>
          <w:sz w:val="24"/>
          <w:lang w:val="pl-Pl"/>
        </w:rPr>
        <w:t>4) przygotowuje układy kroju z wykorzystaniem programów komputerowych;</w:t>
      </w:r>
    </w:p>
    <w:p>
      <w:pPr>
        <w:spacing w:before="25" w:after="0"/>
        <w:ind w:left="0"/>
        <w:jc w:val="both"/>
        <w:textAlignment w:val="auto"/>
      </w:pPr>
      <w:r>
        <w:rPr>
          <w:rFonts w:ascii="Times New Roman"/>
          <w:b w:val="false"/>
          <w:i w:val="false"/>
          <w:color w:val="000000"/>
          <w:sz w:val="24"/>
          <w:lang w:val="pl-Pl"/>
        </w:rPr>
        <w:t>5) dobiera rodzaje warstwowania materiałów odzieżowych;</w:t>
      </w:r>
    </w:p>
    <w:p>
      <w:pPr>
        <w:spacing w:before="25" w:after="0"/>
        <w:ind w:left="0"/>
        <w:jc w:val="both"/>
        <w:textAlignment w:val="auto"/>
      </w:pPr>
      <w:r>
        <w:rPr>
          <w:rFonts w:ascii="Times New Roman"/>
          <w:b w:val="false"/>
          <w:i w:val="false"/>
          <w:color w:val="000000"/>
          <w:sz w:val="24"/>
          <w:lang w:val="pl-Pl"/>
        </w:rPr>
        <w:t>6) organizuje pracę w krojowni;</w:t>
      </w:r>
    </w:p>
    <w:p>
      <w:pPr>
        <w:spacing w:before="25" w:after="0"/>
        <w:ind w:left="0"/>
        <w:jc w:val="both"/>
        <w:textAlignment w:val="auto"/>
      </w:pPr>
      <w:r>
        <w:rPr>
          <w:rFonts w:ascii="Times New Roman"/>
          <w:b w:val="false"/>
          <w:i w:val="false"/>
          <w:color w:val="000000"/>
          <w:sz w:val="24"/>
          <w:lang w:val="pl-Pl"/>
        </w:rPr>
        <w:t>7) planuje proces rozkroju materiałów odzieżowych;</w:t>
      </w:r>
    </w:p>
    <w:p>
      <w:pPr>
        <w:spacing w:before="25" w:after="0"/>
        <w:ind w:left="0"/>
        <w:jc w:val="both"/>
        <w:textAlignment w:val="auto"/>
      </w:pPr>
      <w:r>
        <w:rPr>
          <w:rFonts w:ascii="Times New Roman"/>
          <w:b w:val="false"/>
          <w:i w:val="false"/>
          <w:color w:val="000000"/>
          <w:sz w:val="24"/>
          <w:lang w:val="pl-Pl"/>
        </w:rPr>
        <w:t>8) dobiera metody i techniki rozkroju materiałów odzieżowych;</w:t>
      </w:r>
    </w:p>
    <w:p>
      <w:pPr>
        <w:spacing w:before="25" w:after="0"/>
        <w:ind w:left="0"/>
        <w:jc w:val="both"/>
        <w:textAlignment w:val="auto"/>
      </w:pPr>
      <w:r>
        <w:rPr>
          <w:rFonts w:ascii="Times New Roman"/>
          <w:b w:val="false"/>
          <w:i w:val="false"/>
          <w:color w:val="000000"/>
          <w:sz w:val="24"/>
          <w:lang w:val="pl-Pl"/>
        </w:rPr>
        <w:t>9) dobiera maszyny oraz urządzenia do rozkroju materiałów odzieżowych;</w:t>
      </w:r>
    </w:p>
    <w:p>
      <w:pPr>
        <w:spacing w:before="25" w:after="0"/>
        <w:ind w:left="0"/>
        <w:jc w:val="both"/>
        <w:textAlignment w:val="auto"/>
      </w:pPr>
      <w:r>
        <w:rPr>
          <w:rFonts w:ascii="Times New Roman"/>
          <w:b w:val="false"/>
          <w:i w:val="false"/>
          <w:color w:val="000000"/>
          <w:sz w:val="24"/>
          <w:lang w:val="pl-Pl"/>
        </w:rPr>
        <w:t>10) dobiera techniki klejenia elementów wyrobów odzieżowych;</w:t>
      </w:r>
    </w:p>
    <w:p>
      <w:pPr>
        <w:spacing w:before="25" w:after="0"/>
        <w:ind w:left="0"/>
        <w:jc w:val="both"/>
        <w:textAlignment w:val="auto"/>
      </w:pPr>
      <w:r>
        <w:rPr>
          <w:rFonts w:ascii="Times New Roman"/>
          <w:b w:val="false"/>
          <w:i w:val="false"/>
          <w:color w:val="000000"/>
          <w:sz w:val="24"/>
          <w:lang w:val="pl-Pl"/>
        </w:rPr>
        <w:t>11) dobiera metody zdobienia elementów wyrobów odzieżowych;</w:t>
      </w:r>
    </w:p>
    <w:p>
      <w:pPr>
        <w:spacing w:before="25" w:after="0"/>
        <w:ind w:left="0"/>
        <w:jc w:val="both"/>
        <w:textAlignment w:val="auto"/>
      </w:pPr>
      <w:r>
        <w:rPr>
          <w:rFonts w:ascii="Times New Roman"/>
          <w:b w:val="false"/>
          <w:i w:val="false"/>
          <w:color w:val="000000"/>
          <w:sz w:val="24"/>
          <w:lang w:val="pl-Pl"/>
        </w:rPr>
        <w:t>12) dobiera metody znakowania i kompletowania wykrojów;</w:t>
      </w:r>
    </w:p>
    <w:p>
      <w:pPr>
        <w:spacing w:before="25" w:after="0"/>
        <w:ind w:left="0"/>
        <w:jc w:val="both"/>
        <w:textAlignment w:val="auto"/>
      </w:pPr>
      <w:r>
        <w:rPr>
          <w:rFonts w:ascii="Times New Roman"/>
          <w:b w:val="false"/>
          <w:i w:val="false"/>
          <w:color w:val="000000"/>
          <w:sz w:val="24"/>
          <w:lang w:val="pl-Pl"/>
        </w:rPr>
        <w:t>13) planuje zagospodarowanie odpadów materiałów odzieżowych;</w:t>
      </w:r>
    </w:p>
    <w:p>
      <w:pPr>
        <w:spacing w:before="25" w:after="0"/>
        <w:ind w:left="0"/>
        <w:jc w:val="both"/>
        <w:textAlignment w:val="auto"/>
      </w:pPr>
      <w:r>
        <w:rPr>
          <w:rFonts w:ascii="Times New Roman"/>
          <w:b w:val="false"/>
          <w:i w:val="false"/>
          <w:color w:val="000000"/>
          <w:sz w:val="24"/>
          <w:lang w:val="pl-Pl"/>
        </w:rPr>
        <w:t>14) organizuje pracę w szwalni;</w:t>
      </w:r>
    </w:p>
    <w:p>
      <w:pPr>
        <w:spacing w:before="25" w:after="0"/>
        <w:ind w:left="0"/>
        <w:jc w:val="both"/>
        <w:textAlignment w:val="auto"/>
      </w:pPr>
      <w:r>
        <w:rPr>
          <w:rFonts w:ascii="Times New Roman"/>
          <w:b w:val="false"/>
          <w:i w:val="false"/>
          <w:color w:val="000000"/>
          <w:sz w:val="24"/>
          <w:lang w:val="pl-Pl"/>
        </w:rPr>
        <w:t>15) określa metody i systemy organizacji produkcji wyrobów odzieżowych;</w:t>
      </w:r>
    </w:p>
    <w:p>
      <w:pPr>
        <w:spacing w:before="25" w:after="0"/>
        <w:ind w:left="0"/>
        <w:jc w:val="both"/>
        <w:textAlignment w:val="auto"/>
      </w:pPr>
      <w:r>
        <w:rPr>
          <w:rFonts w:ascii="Times New Roman"/>
          <w:b w:val="false"/>
          <w:i w:val="false"/>
          <w:color w:val="000000"/>
          <w:sz w:val="24"/>
          <w:lang w:val="pl-Pl"/>
        </w:rPr>
        <w:t>16) dobiera maszyny szwalnicze i urządzenia do produkcji wyrobów odzieżowych;</w:t>
      </w:r>
    </w:p>
    <w:p>
      <w:pPr>
        <w:spacing w:before="25" w:after="0"/>
        <w:ind w:left="0"/>
        <w:jc w:val="both"/>
        <w:textAlignment w:val="auto"/>
      </w:pPr>
      <w:r>
        <w:rPr>
          <w:rFonts w:ascii="Times New Roman"/>
          <w:b w:val="false"/>
          <w:i w:val="false"/>
          <w:color w:val="000000"/>
          <w:sz w:val="24"/>
          <w:lang w:val="pl-Pl"/>
        </w:rPr>
        <w:t>17) dobiera maszyny oraz urządzenia do obróbki parowo-cieplnej;</w:t>
      </w:r>
    </w:p>
    <w:p>
      <w:pPr>
        <w:spacing w:before="25" w:after="0"/>
        <w:ind w:left="0"/>
        <w:jc w:val="both"/>
        <w:textAlignment w:val="auto"/>
      </w:pPr>
      <w:r>
        <w:rPr>
          <w:rFonts w:ascii="Times New Roman"/>
          <w:b w:val="false"/>
          <w:i w:val="false"/>
          <w:color w:val="000000"/>
          <w:sz w:val="24"/>
          <w:lang w:val="pl-Pl"/>
        </w:rPr>
        <w:t>18) organizuje transport wewnętrzny w przedsiębiorstwie;</w:t>
      </w:r>
    </w:p>
    <w:p>
      <w:pPr>
        <w:spacing w:before="25" w:after="0"/>
        <w:ind w:left="0"/>
        <w:jc w:val="both"/>
        <w:textAlignment w:val="auto"/>
      </w:pPr>
      <w:r>
        <w:rPr>
          <w:rFonts w:ascii="Times New Roman"/>
          <w:b w:val="false"/>
          <w:i w:val="false"/>
          <w:color w:val="000000"/>
          <w:sz w:val="24"/>
          <w:lang w:val="pl-Pl"/>
        </w:rPr>
        <w:t>19) nadzoruje etapy wytwarzania wyrobów odzieżowych;</w:t>
      </w:r>
    </w:p>
    <w:p>
      <w:pPr>
        <w:spacing w:before="25" w:after="0"/>
        <w:ind w:left="0"/>
        <w:jc w:val="both"/>
        <w:textAlignment w:val="auto"/>
      </w:pPr>
      <w:r>
        <w:rPr>
          <w:rFonts w:ascii="Times New Roman"/>
          <w:b w:val="false"/>
          <w:i w:val="false"/>
          <w:color w:val="000000"/>
          <w:sz w:val="24"/>
          <w:lang w:val="pl-Pl"/>
        </w:rPr>
        <w:t>20) ocenia jakość gotowych wyrobów odzieżowych;</w:t>
      </w:r>
    </w:p>
    <w:p>
      <w:pPr>
        <w:spacing w:before="25" w:after="0"/>
        <w:ind w:left="0"/>
        <w:jc w:val="both"/>
        <w:textAlignment w:val="auto"/>
      </w:pPr>
      <w:r>
        <w:rPr>
          <w:rFonts w:ascii="Times New Roman"/>
          <w:b w:val="false"/>
          <w:i w:val="false"/>
          <w:color w:val="000000"/>
          <w:sz w:val="24"/>
          <w:lang w:val="pl-Pl"/>
        </w:rPr>
        <w:t>21) dobiera sposoby znakowania, pakowania i przechowywania wyrobów odzieżowych.</w:t>
      </w:r>
    </w:p>
    <w:p>
      <w:pPr>
        <w:spacing w:before="25" w:after="0"/>
        <w:ind w:left="0"/>
        <w:jc w:val="both"/>
        <w:textAlignment w:val="auto"/>
      </w:pPr>
      <w:r>
        <w:rPr>
          <w:rFonts w:ascii="Times New Roman"/>
          <w:b/>
          <w:i w:val="false"/>
          <w:color w:val="000000"/>
          <w:sz w:val="24"/>
          <w:lang w:val="pl-Pl"/>
        </w:rPr>
        <w:t>2. Organizowanie działań związanych z marketingiem oraz sprzedażą wyrobów odzieżowych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potrzeby grup docelowych klientów;</w:t>
      </w:r>
    </w:p>
    <w:p>
      <w:pPr>
        <w:spacing w:before="25" w:after="0"/>
        <w:ind w:left="0"/>
        <w:jc w:val="both"/>
        <w:textAlignment w:val="auto"/>
      </w:pPr>
      <w:r>
        <w:rPr>
          <w:rFonts w:ascii="Times New Roman"/>
          <w:b w:val="false"/>
          <w:i w:val="false"/>
          <w:color w:val="000000"/>
          <w:sz w:val="24"/>
          <w:lang w:val="pl-Pl"/>
        </w:rPr>
        <w:t>2) opracowuje kolekcje wyrobów odzieżowych;</w:t>
      </w:r>
    </w:p>
    <w:p>
      <w:pPr>
        <w:spacing w:before="25" w:after="0"/>
        <w:ind w:left="0"/>
        <w:jc w:val="both"/>
        <w:textAlignment w:val="auto"/>
      </w:pPr>
      <w:r>
        <w:rPr>
          <w:rFonts w:ascii="Times New Roman"/>
          <w:b w:val="false"/>
          <w:i w:val="false"/>
          <w:color w:val="000000"/>
          <w:sz w:val="24"/>
          <w:lang w:val="pl-Pl"/>
        </w:rPr>
        <w:t>3) rozpoznaje instrumenty promocji stosowane na rynku mody;</w:t>
      </w:r>
    </w:p>
    <w:p>
      <w:pPr>
        <w:spacing w:before="25" w:after="0"/>
        <w:ind w:left="0"/>
        <w:jc w:val="both"/>
        <w:textAlignment w:val="auto"/>
      </w:pPr>
      <w:r>
        <w:rPr>
          <w:rFonts w:ascii="Times New Roman"/>
          <w:b w:val="false"/>
          <w:i w:val="false"/>
          <w:color w:val="000000"/>
          <w:sz w:val="24"/>
          <w:lang w:val="pl-Pl"/>
        </w:rPr>
        <w:t>4) dobiera metody promocji kolekcji wyrobów odzieżowych;</w:t>
      </w:r>
    </w:p>
    <w:p>
      <w:pPr>
        <w:spacing w:before="25" w:after="0"/>
        <w:ind w:left="0"/>
        <w:jc w:val="both"/>
        <w:textAlignment w:val="auto"/>
      </w:pPr>
      <w:r>
        <w:rPr>
          <w:rFonts w:ascii="Times New Roman"/>
          <w:b w:val="false"/>
          <w:i w:val="false"/>
          <w:color w:val="000000"/>
          <w:sz w:val="24"/>
          <w:lang w:val="pl-Pl"/>
        </w:rPr>
        <w:t>5) organizuje pokazy kolekcji wyrobów odzieżowych;</w:t>
      </w:r>
    </w:p>
    <w:p>
      <w:pPr>
        <w:spacing w:before="25" w:after="0"/>
        <w:ind w:left="0"/>
        <w:jc w:val="both"/>
        <w:textAlignment w:val="auto"/>
      </w:pPr>
      <w:r>
        <w:rPr>
          <w:rFonts w:ascii="Times New Roman"/>
          <w:b w:val="false"/>
          <w:i w:val="false"/>
          <w:color w:val="000000"/>
          <w:sz w:val="24"/>
          <w:lang w:val="pl-Pl"/>
        </w:rPr>
        <w:t>6) organizuje działania związane z kontraktacją kolekcji wyrobów odzieżowych;</w:t>
      </w:r>
    </w:p>
    <w:p>
      <w:pPr>
        <w:spacing w:before="25" w:after="0"/>
        <w:ind w:left="0"/>
        <w:jc w:val="both"/>
        <w:textAlignment w:val="auto"/>
      </w:pPr>
      <w:r>
        <w:rPr>
          <w:rFonts w:ascii="Times New Roman"/>
          <w:b w:val="false"/>
          <w:i w:val="false"/>
          <w:color w:val="000000"/>
          <w:sz w:val="24"/>
          <w:lang w:val="pl-Pl"/>
        </w:rPr>
        <w:t>7) dobiera metody i kanały dystrybucji wyrobów odzieżowych;</w:t>
      </w:r>
    </w:p>
    <w:p>
      <w:pPr>
        <w:spacing w:before="25" w:after="0"/>
        <w:ind w:left="0"/>
        <w:jc w:val="both"/>
        <w:textAlignment w:val="auto"/>
      </w:pPr>
      <w:r>
        <w:rPr>
          <w:rFonts w:ascii="Times New Roman"/>
          <w:b w:val="false"/>
          <w:i w:val="false"/>
          <w:color w:val="000000"/>
          <w:sz w:val="24"/>
          <w:lang w:val="pl-Pl"/>
        </w:rPr>
        <w:t>8) planuje działania logistyczne związane z dystrybucją wyrobów odzieżowych;</w:t>
      </w:r>
    </w:p>
    <w:p>
      <w:pPr>
        <w:spacing w:before="25" w:after="0"/>
        <w:ind w:left="0"/>
        <w:jc w:val="both"/>
        <w:textAlignment w:val="auto"/>
      </w:pPr>
      <w:r>
        <w:rPr>
          <w:rFonts w:ascii="Times New Roman"/>
          <w:b w:val="false"/>
          <w:i w:val="false"/>
          <w:color w:val="000000"/>
          <w:sz w:val="24"/>
          <w:lang w:val="pl-Pl"/>
        </w:rPr>
        <w:t>9) podejmuje działania z zakresu marketingu mody;</w:t>
      </w:r>
    </w:p>
    <w:p>
      <w:pPr>
        <w:spacing w:before="25" w:after="0"/>
        <w:ind w:left="0"/>
        <w:jc w:val="both"/>
        <w:textAlignment w:val="auto"/>
      </w:pPr>
      <w:r>
        <w:rPr>
          <w:rFonts w:ascii="Times New Roman"/>
          <w:b w:val="false"/>
          <w:i w:val="false"/>
          <w:color w:val="000000"/>
          <w:sz w:val="24"/>
          <w:lang w:val="pl-Pl"/>
        </w:rPr>
        <w:t>10) aranżuje przestrzeń wystawową i sprzedażową salonów odzieżowych;</w:t>
      </w:r>
    </w:p>
    <w:p>
      <w:pPr>
        <w:spacing w:before="25" w:after="0"/>
        <w:ind w:left="0"/>
        <w:jc w:val="both"/>
        <w:textAlignment w:val="auto"/>
      </w:pPr>
      <w:r>
        <w:rPr>
          <w:rFonts w:ascii="Times New Roman"/>
          <w:b w:val="false"/>
          <w:i w:val="false"/>
          <w:color w:val="000000"/>
          <w:sz w:val="24"/>
          <w:lang w:val="pl-Pl"/>
        </w:rPr>
        <w:t>11) opracowuje koncepcje sprzedaży internetowej;</w:t>
      </w:r>
    </w:p>
    <w:p>
      <w:pPr>
        <w:spacing w:before="25" w:after="0"/>
        <w:ind w:left="0"/>
        <w:jc w:val="both"/>
        <w:textAlignment w:val="auto"/>
      </w:pPr>
      <w:r>
        <w:rPr>
          <w:rFonts w:ascii="Times New Roman"/>
          <w:b w:val="false"/>
          <w:i w:val="false"/>
          <w:color w:val="000000"/>
          <w:sz w:val="24"/>
          <w:lang w:val="pl-Pl"/>
        </w:rPr>
        <w:t>12) przestrzega zasad kultury sprzedaży;</w:t>
      </w:r>
    </w:p>
    <w:p>
      <w:pPr>
        <w:spacing w:before="25" w:after="0"/>
        <w:ind w:left="0"/>
        <w:jc w:val="both"/>
        <w:textAlignment w:val="auto"/>
      </w:pPr>
      <w:r>
        <w:rPr>
          <w:rFonts w:ascii="Times New Roman"/>
          <w:b w:val="false"/>
          <w:i w:val="false"/>
          <w:color w:val="000000"/>
          <w:sz w:val="24"/>
          <w:lang w:val="pl-Pl"/>
        </w:rPr>
        <w:t>13) udziela porad w zakresie indywidualnej stylizacji ubioru.</w:t>
      </w:r>
    </w:p>
    <w:p>
      <w:pPr>
        <w:spacing w:before="25" w:after="0"/>
        <w:ind w:left="0"/>
        <w:jc w:val="both"/>
        <w:textAlignment w:val="auto"/>
      </w:pPr>
      <w:r>
        <w:rPr>
          <w:rFonts w:ascii="Times New Roman"/>
          <w:b/>
          <w:i w:val="false"/>
          <w:color w:val="000000"/>
          <w:sz w:val="24"/>
          <w:lang w:val="pl-Pl"/>
        </w:rPr>
        <w:t>OBSZAR BUDOWLANY (B)</w:t>
      </w:r>
    </w:p>
    <w:p>
      <w:pPr>
        <w:spacing w:before="25" w:after="0"/>
        <w:ind w:left="0"/>
        <w:jc w:val="both"/>
        <w:textAlignment w:val="auto"/>
      </w:pPr>
      <w:r>
        <w:rPr>
          <w:rFonts w:ascii="Times New Roman"/>
          <w:b/>
          <w:i w:val="false"/>
          <w:color w:val="000000"/>
          <w:sz w:val="24"/>
          <w:lang w:val="pl-Pl"/>
        </w:rPr>
        <w:t>B.1. Eksploatacja maszyn i urządzeń drogowych</w:t>
      </w:r>
    </w:p>
    <w:p>
      <w:pPr>
        <w:spacing w:before="25" w:after="0"/>
        <w:ind w:left="0"/>
        <w:jc w:val="both"/>
        <w:textAlignment w:val="auto"/>
      </w:pPr>
      <w:r>
        <w:rPr>
          <w:rFonts w:ascii="Times New Roman"/>
          <w:b/>
          <w:i w:val="false"/>
          <w:color w:val="000000"/>
          <w:sz w:val="24"/>
          <w:lang w:val="pl-Pl"/>
        </w:rPr>
        <w:t>1. Obsługa maszyn i urządzeń drogowych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maszyny i urządzenia stosowane w robotach drogowych;</w:t>
      </w:r>
    </w:p>
    <w:p>
      <w:pPr>
        <w:spacing w:before="25" w:after="0"/>
        <w:ind w:left="0"/>
        <w:jc w:val="both"/>
        <w:textAlignment w:val="auto"/>
      </w:pPr>
      <w:r>
        <w:rPr>
          <w:rFonts w:ascii="Times New Roman"/>
          <w:b w:val="false"/>
          <w:i w:val="false"/>
          <w:color w:val="000000"/>
          <w:sz w:val="24"/>
          <w:lang w:val="pl-Pl"/>
        </w:rPr>
        <w:t>2) rozróżnia elementy i mechanizmy maszyn drogowych;</w:t>
      </w:r>
    </w:p>
    <w:p>
      <w:pPr>
        <w:spacing w:before="25" w:after="0"/>
        <w:ind w:left="0"/>
        <w:jc w:val="both"/>
        <w:textAlignment w:val="auto"/>
      </w:pPr>
      <w:r>
        <w:rPr>
          <w:rFonts w:ascii="Times New Roman"/>
          <w:b w:val="false"/>
          <w:i w:val="false"/>
          <w:color w:val="000000"/>
          <w:sz w:val="24"/>
          <w:lang w:val="pl-Pl"/>
        </w:rPr>
        <w:t>3) posługuje się dokumentacją techniczną oraz instrukcjami obsługi maszyn i urządzeń drogowych;</w:t>
      </w:r>
    </w:p>
    <w:p>
      <w:pPr>
        <w:spacing w:before="25" w:after="0"/>
        <w:ind w:left="0"/>
        <w:jc w:val="both"/>
        <w:textAlignment w:val="auto"/>
      </w:pPr>
      <w:r>
        <w:rPr>
          <w:rFonts w:ascii="Times New Roman"/>
          <w:b w:val="false"/>
          <w:i w:val="false"/>
          <w:color w:val="000000"/>
          <w:sz w:val="24"/>
          <w:lang w:val="pl-Pl"/>
        </w:rPr>
        <w:t>4) dobiera maszyny i urządzenia do wykonywania określonych robót drogowych;</w:t>
      </w:r>
    </w:p>
    <w:p>
      <w:pPr>
        <w:spacing w:before="25" w:after="0"/>
        <w:ind w:left="0"/>
        <w:jc w:val="both"/>
        <w:textAlignment w:val="auto"/>
      </w:pPr>
      <w:r>
        <w:rPr>
          <w:rFonts w:ascii="Times New Roman"/>
          <w:b w:val="false"/>
          <w:i w:val="false"/>
          <w:color w:val="000000"/>
          <w:sz w:val="24"/>
          <w:lang w:val="pl-Pl"/>
        </w:rPr>
        <w:t>5) dobiera oraz montuje osprzęt roboczy maszyn drogowych;</w:t>
      </w:r>
    </w:p>
    <w:p>
      <w:pPr>
        <w:spacing w:before="25" w:after="0"/>
        <w:ind w:left="0"/>
        <w:jc w:val="both"/>
        <w:textAlignment w:val="auto"/>
      </w:pPr>
      <w:r>
        <w:rPr>
          <w:rFonts w:ascii="Times New Roman"/>
          <w:b w:val="false"/>
          <w:i w:val="false"/>
          <w:color w:val="000000"/>
          <w:sz w:val="24"/>
          <w:lang w:val="pl-Pl"/>
        </w:rPr>
        <w:t>6) ocenia stan techniczny maszyn i urządzeń drogowych;</w:t>
      </w:r>
    </w:p>
    <w:p>
      <w:pPr>
        <w:spacing w:before="25" w:after="0"/>
        <w:ind w:left="0"/>
        <w:jc w:val="both"/>
        <w:textAlignment w:val="auto"/>
      </w:pPr>
      <w:r>
        <w:rPr>
          <w:rFonts w:ascii="Times New Roman"/>
          <w:b w:val="false"/>
          <w:i w:val="false"/>
          <w:color w:val="000000"/>
          <w:sz w:val="24"/>
          <w:lang w:val="pl-Pl"/>
        </w:rPr>
        <w:t>7) wykonuje czynności związane z instalacją oraz uruchomieniem maszyn i urządzeń drogowych;</w:t>
      </w:r>
    </w:p>
    <w:p>
      <w:pPr>
        <w:spacing w:before="25" w:after="0"/>
        <w:ind w:left="0"/>
        <w:jc w:val="both"/>
        <w:textAlignment w:val="auto"/>
      </w:pPr>
      <w:r>
        <w:rPr>
          <w:rFonts w:ascii="Times New Roman"/>
          <w:b w:val="false"/>
          <w:i w:val="false"/>
          <w:color w:val="000000"/>
          <w:sz w:val="24"/>
          <w:lang w:val="pl-Pl"/>
        </w:rPr>
        <w:t>8) obsługuje maszyny i urządzenia drogowe podczas wykonywania robót ziemnych i drogowych;</w:t>
      </w:r>
    </w:p>
    <w:p>
      <w:pPr>
        <w:spacing w:before="25" w:after="0"/>
        <w:ind w:left="0"/>
        <w:jc w:val="both"/>
        <w:textAlignment w:val="auto"/>
      </w:pPr>
      <w:r>
        <w:rPr>
          <w:rFonts w:ascii="Times New Roman"/>
          <w:b w:val="false"/>
          <w:i w:val="false"/>
          <w:color w:val="000000"/>
          <w:sz w:val="24"/>
          <w:lang w:val="pl-Pl"/>
        </w:rPr>
        <w:t>9) wykonuje prace związane z bieżącą konserwacją maszyn i urządzeń drogowych.</w:t>
      </w:r>
    </w:p>
    <w:p>
      <w:pPr>
        <w:spacing w:before="25" w:after="0"/>
        <w:ind w:left="0"/>
        <w:jc w:val="both"/>
        <w:textAlignment w:val="auto"/>
      </w:pPr>
      <w:r>
        <w:rPr>
          <w:rFonts w:ascii="Times New Roman"/>
          <w:b/>
          <w:i w:val="false"/>
          <w:color w:val="000000"/>
          <w:sz w:val="24"/>
          <w:lang w:val="pl-Pl"/>
        </w:rPr>
        <w:t>2. Konserwacja maszyn i urządzeń drogowych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czynniki mające wpływ na procesy zużycia maszyn i urządzeń drogowych;</w:t>
      </w:r>
    </w:p>
    <w:p>
      <w:pPr>
        <w:spacing w:before="25" w:after="0"/>
        <w:ind w:left="0"/>
        <w:jc w:val="both"/>
        <w:textAlignment w:val="auto"/>
      </w:pPr>
      <w:r>
        <w:rPr>
          <w:rFonts w:ascii="Times New Roman"/>
          <w:b w:val="false"/>
          <w:i w:val="false"/>
          <w:color w:val="000000"/>
          <w:sz w:val="24"/>
          <w:lang w:val="pl-Pl"/>
        </w:rPr>
        <w:t>2) dobiera metody zabezpieczania maszyn i urządzeń drogowych przed korozją;</w:t>
      </w:r>
    </w:p>
    <w:p>
      <w:pPr>
        <w:spacing w:before="25" w:after="0"/>
        <w:ind w:left="0"/>
        <w:jc w:val="both"/>
        <w:textAlignment w:val="auto"/>
      </w:pPr>
      <w:r>
        <w:rPr>
          <w:rFonts w:ascii="Times New Roman"/>
          <w:b w:val="false"/>
          <w:i w:val="false"/>
          <w:color w:val="000000"/>
          <w:sz w:val="24"/>
          <w:lang w:val="pl-Pl"/>
        </w:rPr>
        <w:t>3) dokonuje bieżących i okresowych przeglądów technicznych maszyn i urządzeń drogowych;</w:t>
      </w:r>
    </w:p>
    <w:p>
      <w:pPr>
        <w:spacing w:before="25" w:after="0"/>
        <w:ind w:left="0"/>
        <w:jc w:val="both"/>
        <w:textAlignment w:val="auto"/>
      </w:pPr>
      <w:r>
        <w:rPr>
          <w:rFonts w:ascii="Times New Roman"/>
          <w:b w:val="false"/>
          <w:i w:val="false"/>
          <w:color w:val="000000"/>
          <w:sz w:val="24"/>
          <w:lang w:val="pl-Pl"/>
        </w:rPr>
        <w:t>4) dobiera materiały eksploatacyjne niezbędne do prawidłowej pracy maszyn i urządzeń drogowych;</w:t>
      </w:r>
    </w:p>
    <w:p>
      <w:pPr>
        <w:spacing w:before="25" w:after="0"/>
        <w:ind w:left="0"/>
        <w:jc w:val="both"/>
        <w:textAlignment w:val="auto"/>
      </w:pPr>
      <w:r>
        <w:rPr>
          <w:rFonts w:ascii="Times New Roman"/>
          <w:b w:val="false"/>
          <w:i w:val="false"/>
          <w:color w:val="000000"/>
          <w:sz w:val="24"/>
          <w:lang w:val="pl-Pl"/>
        </w:rPr>
        <w:t>5) wykonuje prace związane z konserwacją maszyn i urządzeń drogowych;</w:t>
      </w:r>
    </w:p>
    <w:p>
      <w:pPr>
        <w:spacing w:before="25" w:after="0"/>
        <w:ind w:left="0"/>
        <w:jc w:val="both"/>
        <w:textAlignment w:val="auto"/>
      </w:pPr>
      <w:r>
        <w:rPr>
          <w:rFonts w:ascii="Times New Roman"/>
          <w:b w:val="false"/>
          <w:i w:val="false"/>
          <w:color w:val="000000"/>
          <w:sz w:val="24"/>
          <w:lang w:val="pl-Pl"/>
        </w:rPr>
        <w:t>6) dokonuje demontażu i weryfikacji części maszyn i urządzeń drogowych;</w:t>
      </w:r>
    </w:p>
    <w:p>
      <w:pPr>
        <w:spacing w:before="25" w:after="0"/>
        <w:ind w:left="0"/>
        <w:jc w:val="both"/>
        <w:textAlignment w:val="auto"/>
      </w:pPr>
      <w:r>
        <w:rPr>
          <w:rFonts w:ascii="Times New Roman"/>
          <w:b w:val="false"/>
          <w:i w:val="false"/>
          <w:color w:val="000000"/>
          <w:sz w:val="24"/>
          <w:lang w:val="pl-Pl"/>
        </w:rPr>
        <w:t>7) dobiera zespoły oraz części maszyn i urządzeń drogowych do wymiany;</w:t>
      </w:r>
    </w:p>
    <w:p>
      <w:pPr>
        <w:spacing w:before="25" w:after="0"/>
        <w:ind w:left="0"/>
        <w:jc w:val="both"/>
        <w:textAlignment w:val="auto"/>
      </w:pPr>
      <w:r>
        <w:rPr>
          <w:rFonts w:ascii="Times New Roman"/>
          <w:b w:val="false"/>
          <w:i w:val="false"/>
          <w:color w:val="000000"/>
          <w:sz w:val="24"/>
          <w:lang w:val="pl-Pl"/>
        </w:rPr>
        <w:t>8) prowadzi dokumentację eksploatacyjną maszyn i urządzeń drogowych;</w:t>
      </w:r>
    </w:p>
    <w:p>
      <w:pPr>
        <w:spacing w:before="25" w:after="0"/>
        <w:ind w:left="0"/>
        <w:jc w:val="both"/>
        <w:textAlignment w:val="auto"/>
      </w:pPr>
      <w:r>
        <w:rPr>
          <w:rFonts w:ascii="Times New Roman"/>
          <w:b w:val="false"/>
          <w:i w:val="false"/>
          <w:color w:val="000000"/>
          <w:sz w:val="24"/>
          <w:lang w:val="pl-Pl"/>
        </w:rPr>
        <w:t>9) przygotowuje maszyny i urządzenia drogowe do średnich i głównych napraw;</w:t>
      </w:r>
    </w:p>
    <w:p>
      <w:pPr>
        <w:spacing w:before="25" w:after="0"/>
        <w:ind w:left="0"/>
        <w:jc w:val="both"/>
        <w:textAlignment w:val="auto"/>
      </w:pPr>
      <w:r>
        <w:rPr>
          <w:rFonts w:ascii="Times New Roman"/>
          <w:b w:val="false"/>
          <w:i w:val="false"/>
          <w:color w:val="000000"/>
          <w:sz w:val="24"/>
          <w:lang w:val="pl-Pl"/>
        </w:rPr>
        <w:t>10) wykonuje próby kontrolne maszyn i urządzeń drogowych po ich naprawie;</w:t>
      </w:r>
    </w:p>
    <w:p>
      <w:pPr>
        <w:spacing w:before="25" w:after="0"/>
        <w:ind w:left="0"/>
        <w:jc w:val="both"/>
        <w:textAlignment w:val="auto"/>
      </w:pPr>
      <w:r>
        <w:rPr>
          <w:rFonts w:ascii="Times New Roman"/>
          <w:b w:val="false"/>
          <w:i w:val="false"/>
          <w:color w:val="000000"/>
          <w:sz w:val="24"/>
          <w:lang w:val="pl-Pl"/>
        </w:rPr>
        <w:t>11) przygotowuje maszyny i urządzenia drogowe do transportu.</w:t>
      </w:r>
    </w:p>
    <w:p>
      <w:pPr>
        <w:spacing w:before="25" w:after="0"/>
        <w:ind w:left="0"/>
        <w:jc w:val="both"/>
        <w:textAlignment w:val="auto"/>
      </w:pPr>
      <w:r>
        <w:rPr>
          <w:rFonts w:ascii="Times New Roman"/>
          <w:b/>
          <w:i w:val="false"/>
          <w:color w:val="000000"/>
          <w:sz w:val="24"/>
          <w:lang w:val="pl-Pl"/>
        </w:rPr>
        <w:t>B.2. Wykonywanie robót drogowych</w:t>
      </w:r>
    </w:p>
    <w:p>
      <w:pPr>
        <w:spacing w:before="25" w:after="0"/>
        <w:ind w:left="0"/>
        <w:jc w:val="both"/>
        <w:textAlignment w:val="auto"/>
      </w:pPr>
      <w:r>
        <w:rPr>
          <w:rFonts w:ascii="Times New Roman"/>
          <w:b/>
          <w:i w:val="false"/>
          <w:color w:val="000000"/>
          <w:sz w:val="24"/>
          <w:lang w:val="pl-Pl"/>
        </w:rPr>
        <w:t>1. Wykonywanie robót ziemnych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grunty oraz określa ich właściwości;</w:t>
      </w:r>
    </w:p>
    <w:p>
      <w:pPr>
        <w:spacing w:before="25" w:after="0"/>
        <w:ind w:left="0"/>
        <w:jc w:val="both"/>
        <w:textAlignment w:val="auto"/>
      </w:pPr>
      <w:r>
        <w:rPr>
          <w:rFonts w:ascii="Times New Roman"/>
          <w:b w:val="false"/>
          <w:i w:val="false"/>
          <w:color w:val="000000"/>
          <w:sz w:val="24"/>
          <w:lang w:val="pl-Pl"/>
        </w:rPr>
        <w:t>2) dobiera metody wykonania robót ziemnych;</w:t>
      </w:r>
    </w:p>
    <w:p>
      <w:pPr>
        <w:spacing w:before="25" w:after="0"/>
        <w:ind w:left="0"/>
        <w:jc w:val="both"/>
        <w:textAlignment w:val="auto"/>
      </w:pPr>
      <w:r>
        <w:rPr>
          <w:rFonts w:ascii="Times New Roman"/>
          <w:b w:val="false"/>
          <w:i w:val="false"/>
          <w:color w:val="000000"/>
          <w:sz w:val="24"/>
          <w:lang w:val="pl-Pl"/>
        </w:rPr>
        <w:t>3) posługuje się dokumentacją dotyczącą wykonania robót ziemnych;</w:t>
      </w:r>
    </w:p>
    <w:p>
      <w:pPr>
        <w:spacing w:before="25" w:after="0"/>
        <w:ind w:left="0"/>
        <w:jc w:val="both"/>
        <w:textAlignment w:val="auto"/>
      </w:pPr>
      <w:r>
        <w:rPr>
          <w:rFonts w:ascii="Times New Roman"/>
          <w:b w:val="false"/>
          <w:i w:val="false"/>
          <w:color w:val="000000"/>
          <w:sz w:val="24"/>
          <w:lang w:val="pl-Pl"/>
        </w:rPr>
        <w:t>4) dobiera maszyny, urządzenia i narzędzia do wykonywania robót ziemnych związanych z budową dróg i obiektów mostowych;</w:t>
      </w:r>
    </w:p>
    <w:p>
      <w:pPr>
        <w:spacing w:before="25" w:after="0"/>
        <w:ind w:left="0"/>
        <w:jc w:val="both"/>
        <w:textAlignment w:val="auto"/>
      </w:pPr>
      <w:r>
        <w:rPr>
          <w:rFonts w:ascii="Times New Roman"/>
          <w:b w:val="false"/>
          <w:i w:val="false"/>
          <w:color w:val="000000"/>
          <w:sz w:val="24"/>
          <w:lang w:val="pl-Pl"/>
        </w:rPr>
        <w:t>5) wykonuje roboty ziemne związane z budową dróg i obiektów mostowych;</w:t>
      </w:r>
    </w:p>
    <w:p>
      <w:pPr>
        <w:spacing w:before="25" w:after="0"/>
        <w:ind w:left="0"/>
        <w:jc w:val="both"/>
        <w:textAlignment w:val="auto"/>
      </w:pPr>
      <w:r>
        <w:rPr>
          <w:rFonts w:ascii="Times New Roman"/>
          <w:b w:val="false"/>
          <w:i w:val="false"/>
          <w:color w:val="000000"/>
          <w:sz w:val="24"/>
          <w:lang w:val="pl-Pl"/>
        </w:rPr>
        <w:t>6) wykonuje roboty ziemne związane z umocnieniem i zabezpieczeniem skarp budowli ziemnych;</w:t>
      </w:r>
    </w:p>
    <w:p>
      <w:pPr>
        <w:spacing w:before="25" w:after="0"/>
        <w:ind w:left="0"/>
        <w:jc w:val="both"/>
        <w:textAlignment w:val="auto"/>
      </w:pPr>
      <w:r>
        <w:rPr>
          <w:rFonts w:ascii="Times New Roman"/>
          <w:b w:val="false"/>
          <w:i w:val="false"/>
          <w:color w:val="000000"/>
          <w:sz w:val="24"/>
          <w:lang w:val="pl-Pl"/>
        </w:rPr>
        <w:t>7) wykonuje roboty ziemne związane z odwodnieniem dróg i obiektów mostowych;</w:t>
      </w:r>
    </w:p>
    <w:p>
      <w:pPr>
        <w:spacing w:before="25" w:after="0"/>
        <w:ind w:left="0"/>
        <w:jc w:val="both"/>
        <w:textAlignment w:val="auto"/>
      </w:pPr>
      <w:r>
        <w:rPr>
          <w:rFonts w:ascii="Times New Roman"/>
          <w:b w:val="false"/>
          <w:i w:val="false"/>
          <w:color w:val="000000"/>
          <w:sz w:val="24"/>
          <w:lang w:val="pl-Pl"/>
        </w:rPr>
        <w:t>8) dokonuje rozliczeń pracy sprzętu i robocizny.</w:t>
      </w:r>
    </w:p>
    <w:p>
      <w:pPr>
        <w:spacing w:before="25" w:after="0"/>
        <w:ind w:left="0"/>
        <w:jc w:val="both"/>
        <w:textAlignment w:val="auto"/>
      </w:pPr>
      <w:r>
        <w:rPr>
          <w:rFonts w:ascii="Times New Roman"/>
          <w:b/>
          <w:i w:val="false"/>
          <w:color w:val="000000"/>
          <w:sz w:val="24"/>
          <w:lang w:val="pl-Pl"/>
        </w:rPr>
        <w:t>2. Wykonywanie nawierzchni drogowych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pasa drogowego;</w:t>
      </w:r>
    </w:p>
    <w:p>
      <w:pPr>
        <w:spacing w:before="25" w:after="0"/>
        <w:ind w:left="0"/>
        <w:jc w:val="both"/>
        <w:textAlignment w:val="auto"/>
      </w:pPr>
      <w:r>
        <w:rPr>
          <w:rFonts w:ascii="Times New Roman"/>
          <w:b w:val="false"/>
          <w:i w:val="false"/>
          <w:color w:val="000000"/>
          <w:sz w:val="24"/>
          <w:lang w:val="pl-Pl"/>
        </w:rPr>
        <w:t>2) rozróżnia warstwy konstrukcyjne jezdni;</w:t>
      </w:r>
    </w:p>
    <w:p>
      <w:pPr>
        <w:spacing w:before="25" w:after="0"/>
        <w:ind w:left="0"/>
        <w:jc w:val="both"/>
        <w:textAlignment w:val="auto"/>
      </w:pPr>
      <w:r>
        <w:rPr>
          <w:rFonts w:ascii="Times New Roman"/>
          <w:b w:val="false"/>
          <w:i w:val="false"/>
          <w:color w:val="000000"/>
          <w:sz w:val="24"/>
          <w:lang w:val="pl-Pl"/>
        </w:rPr>
        <w:t>3) posługuje się dokumentacją techniczną dróg i obiektów mostowych;</w:t>
      </w:r>
    </w:p>
    <w:p>
      <w:pPr>
        <w:spacing w:before="25" w:after="0"/>
        <w:ind w:left="0"/>
        <w:jc w:val="both"/>
        <w:textAlignment w:val="auto"/>
      </w:pPr>
      <w:r>
        <w:rPr>
          <w:rFonts w:ascii="Times New Roman"/>
          <w:b w:val="false"/>
          <w:i w:val="false"/>
          <w:color w:val="000000"/>
          <w:sz w:val="24"/>
          <w:lang w:val="pl-Pl"/>
        </w:rPr>
        <w:t>4) wykonuje przedmiar robót związanych z wykonaniem nawierzchni drogowych i sporządza kosztorysy;</w:t>
      </w:r>
    </w:p>
    <w:p>
      <w:pPr>
        <w:spacing w:before="25" w:after="0"/>
        <w:ind w:left="0"/>
        <w:jc w:val="both"/>
        <w:textAlignment w:val="auto"/>
      </w:pPr>
      <w:r>
        <w:rPr>
          <w:rFonts w:ascii="Times New Roman"/>
          <w:b w:val="false"/>
          <w:i w:val="false"/>
          <w:color w:val="000000"/>
          <w:sz w:val="24"/>
          <w:lang w:val="pl-Pl"/>
        </w:rPr>
        <w:t>5) dobiera materiały do wykonywania poszczególnych warstw konstrukcyjnych jezdni drogowych;</w:t>
      </w:r>
    </w:p>
    <w:p>
      <w:pPr>
        <w:spacing w:before="25" w:after="0"/>
        <w:ind w:left="0"/>
        <w:jc w:val="both"/>
        <w:textAlignment w:val="auto"/>
      </w:pPr>
      <w:r>
        <w:rPr>
          <w:rFonts w:ascii="Times New Roman"/>
          <w:b w:val="false"/>
          <w:i w:val="false"/>
          <w:color w:val="000000"/>
          <w:sz w:val="24"/>
          <w:lang w:val="pl-Pl"/>
        </w:rPr>
        <w:t>6) dobiera maszyny i urządzenia do układania warstw konstrukcyjnych jezdni drogowych;</w:t>
      </w:r>
    </w:p>
    <w:p>
      <w:pPr>
        <w:spacing w:before="25" w:after="0"/>
        <w:ind w:left="0"/>
        <w:jc w:val="both"/>
        <w:textAlignment w:val="auto"/>
      </w:pPr>
      <w:r>
        <w:rPr>
          <w:rFonts w:ascii="Times New Roman"/>
          <w:b w:val="false"/>
          <w:i w:val="false"/>
          <w:color w:val="000000"/>
          <w:sz w:val="24"/>
          <w:lang w:val="pl-Pl"/>
        </w:rPr>
        <w:t>7) zabezpiecza i oznakowuje roboty prowadzone w pasie drogowym;</w:t>
      </w:r>
    </w:p>
    <w:p>
      <w:pPr>
        <w:spacing w:before="25" w:after="0"/>
        <w:ind w:left="0"/>
        <w:jc w:val="both"/>
        <w:textAlignment w:val="auto"/>
      </w:pPr>
      <w:r>
        <w:rPr>
          <w:rFonts w:ascii="Times New Roman"/>
          <w:b w:val="false"/>
          <w:i w:val="false"/>
          <w:color w:val="000000"/>
          <w:sz w:val="24"/>
          <w:lang w:val="pl-Pl"/>
        </w:rPr>
        <w:t>8) wykonuje prace związane z transportem oraz składowaniem materiałów stosowanych do budowy dróg i obiektów mostowych;</w:t>
      </w:r>
    </w:p>
    <w:p>
      <w:pPr>
        <w:spacing w:before="25" w:after="0"/>
        <w:ind w:left="0"/>
        <w:jc w:val="both"/>
        <w:textAlignment w:val="auto"/>
      </w:pPr>
      <w:r>
        <w:rPr>
          <w:rFonts w:ascii="Times New Roman"/>
          <w:b w:val="false"/>
          <w:i w:val="false"/>
          <w:color w:val="000000"/>
          <w:sz w:val="24"/>
          <w:lang w:val="pl-Pl"/>
        </w:rPr>
        <w:t>9) wykonuje podbudowy nawierzchni drogowych;</w:t>
      </w:r>
    </w:p>
    <w:p>
      <w:pPr>
        <w:spacing w:before="25" w:after="0"/>
        <w:ind w:left="0"/>
        <w:jc w:val="both"/>
        <w:textAlignment w:val="auto"/>
      </w:pPr>
      <w:r>
        <w:rPr>
          <w:rFonts w:ascii="Times New Roman"/>
          <w:b w:val="false"/>
          <w:i w:val="false"/>
          <w:color w:val="000000"/>
          <w:sz w:val="24"/>
          <w:lang w:val="pl-Pl"/>
        </w:rPr>
        <w:t>10) wykonuje roboty związane z układaniem warstw jezdnych nawierzchni nieulepszonych i ulepszonych;</w:t>
      </w:r>
    </w:p>
    <w:p>
      <w:pPr>
        <w:spacing w:before="25" w:after="0"/>
        <w:ind w:left="0"/>
        <w:jc w:val="both"/>
        <w:textAlignment w:val="auto"/>
      </w:pPr>
      <w:r>
        <w:rPr>
          <w:rFonts w:ascii="Times New Roman"/>
          <w:b w:val="false"/>
          <w:i w:val="false"/>
          <w:color w:val="000000"/>
          <w:sz w:val="24"/>
          <w:lang w:val="pl-Pl"/>
        </w:rPr>
        <w:t>11) wykonuje roboty związane z odwodnieniem nawierzchni drogowych;</w:t>
      </w:r>
    </w:p>
    <w:p>
      <w:pPr>
        <w:spacing w:before="25" w:after="0"/>
        <w:ind w:left="0"/>
        <w:jc w:val="both"/>
        <w:textAlignment w:val="auto"/>
      </w:pPr>
      <w:r>
        <w:rPr>
          <w:rFonts w:ascii="Times New Roman"/>
          <w:b w:val="false"/>
          <w:i w:val="false"/>
          <w:color w:val="000000"/>
          <w:sz w:val="24"/>
          <w:lang w:val="pl-Pl"/>
        </w:rPr>
        <w:t>12) wykonuje roboty związane z budową nawierzchni obiektów mostowych;</w:t>
      </w:r>
    </w:p>
    <w:p>
      <w:pPr>
        <w:spacing w:before="25" w:after="0"/>
        <w:ind w:left="0"/>
        <w:jc w:val="both"/>
        <w:textAlignment w:val="auto"/>
      </w:pPr>
      <w:r>
        <w:rPr>
          <w:rFonts w:ascii="Times New Roman"/>
          <w:b w:val="false"/>
          <w:i w:val="false"/>
          <w:color w:val="000000"/>
          <w:sz w:val="24"/>
          <w:lang w:val="pl-Pl"/>
        </w:rPr>
        <w:t>13) wykonuje obmiar robót drogowych oraz rozlicza materiały, narzędzia i sprzęt;</w:t>
      </w:r>
    </w:p>
    <w:p>
      <w:pPr>
        <w:spacing w:before="25" w:after="0"/>
        <w:ind w:left="0"/>
        <w:jc w:val="both"/>
        <w:textAlignment w:val="auto"/>
      </w:pPr>
      <w:r>
        <w:rPr>
          <w:rFonts w:ascii="Times New Roman"/>
          <w:b w:val="false"/>
          <w:i w:val="false"/>
          <w:color w:val="000000"/>
          <w:sz w:val="24"/>
          <w:lang w:val="pl-Pl"/>
        </w:rPr>
        <w:t>14) wykonuje roboty związane z remontami oraz utrzymaniem w wymaganym stanie technicznym nawierzchni dróg i obiektów mostowych;</w:t>
      </w:r>
    </w:p>
    <w:p>
      <w:pPr>
        <w:spacing w:before="25" w:after="0"/>
        <w:ind w:left="0"/>
        <w:jc w:val="both"/>
        <w:textAlignment w:val="auto"/>
      </w:pPr>
      <w:r>
        <w:rPr>
          <w:rFonts w:ascii="Times New Roman"/>
          <w:b w:val="false"/>
          <w:i w:val="false"/>
          <w:color w:val="000000"/>
          <w:sz w:val="24"/>
          <w:lang w:val="pl-Pl"/>
        </w:rPr>
        <w:t>15) ocenia jakość wykonania robót drogowych.</w:t>
      </w:r>
    </w:p>
    <w:p>
      <w:pPr>
        <w:spacing w:before="25" w:after="0"/>
        <w:ind w:left="0"/>
        <w:jc w:val="both"/>
        <w:textAlignment w:val="auto"/>
      </w:pPr>
      <w:r>
        <w:rPr>
          <w:rFonts w:ascii="Times New Roman"/>
          <w:b/>
          <w:i w:val="false"/>
          <w:color w:val="000000"/>
          <w:sz w:val="24"/>
          <w:lang w:val="pl-Pl"/>
        </w:rPr>
        <w:t>B.3. Wykonywanie płaszczy ochronnych z blachy oraz konstrukcji wsporczych i nośnych izolacji przemysłowych</w:t>
      </w:r>
    </w:p>
    <w:p>
      <w:pPr>
        <w:spacing w:before="25" w:after="0"/>
        <w:ind w:left="0"/>
        <w:jc w:val="both"/>
        <w:textAlignment w:val="auto"/>
      </w:pPr>
      <w:r>
        <w:rPr>
          <w:rFonts w:ascii="Times New Roman"/>
          <w:b/>
          <w:i w:val="false"/>
          <w:color w:val="000000"/>
          <w:sz w:val="24"/>
          <w:lang w:val="pl-Pl"/>
        </w:rPr>
        <w:t>1. Wykonywanie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płaszczy ochronnych, konstrukcji wsporczych i nośnych stosowanych w izolacjach przemysłowych;</w:t>
      </w:r>
    </w:p>
    <w:p>
      <w:pPr>
        <w:spacing w:before="25" w:after="0"/>
        <w:ind w:left="0"/>
        <w:jc w:val="both"/>
        <w:textAlignment w:val="auto"/>
      </w:pPr>
      <w:r>
        <w:rPr>
          <w:rFonts w:ascii="Times New Roman"/>
          <w:b w:val="false"/>
          <w:i w:val="false"/>
          <w:color w:val="000000"/>
          <w:sz w:val="24"/>
          <w:lang w:val="pl-Pl"/>
        </w:rPr>
        <w:t>2) rozróżnia płaszcze ochronne;</w:t>
      </w:r>
    </w:p>
    <w:p>
      <w:pPr>
        <w:spacing w:before="25" w:after="0"/>
        <w:ind w:left="0"/>
        <w:jc w:val="both"/>
        <w:textAlignment w:val="auto"/>
      </w:pPr>
      <w:r>
        <w:rPr>
          <w:rFonts w:ascii="Times New Roman"/>
          <w:b w:val="false"/>
          <w:i w:val="false"/>
          <w:color w:val="000000"/>
          <w:sz w:val="24"/>
          <w:lang w:val="pl-Pl"/>
        </w:rPr>
        <w:t>3) posługuje się narzędziami i maszynami oraz przyrządami kontrolno-pomiarowymi, używanymi do wykonywania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4) wykonuje z blachy elementy płaszczy ochronnych;</w:t>
      </w:r>
    </w:p>
    <w:p>
      <w:pPr>
        <w:spacing w:before="25" w:after="0"/>
        <w:ind w:left="0"/>
        <w:jc w:val="both"/>
        <w:textAlignment w:val="auto"/>
      </w:pPr>
      <w:r>
        <w:rPr>
          <w:rFonts w:ascii="Times New Roman"/>
          <w:b w:val="false"/>
          <w:i w:val="false"/>
          <w:color w:val="000000"/>
          <w:sz w:val="24"/>
          <w:lang w:val="pl-Pl"/>
        </w:rPr>
        <w:t>5) dobiera konstrukcje wsporcze i nośne izolacji przemysłowych;</w:t>
      </w:r>
    </w:p>
    <w:p>
      <w:pPr>
        <w:spacing w:before="25" w:after="0"/>
        <w:ind w:left="0"/>
        <w:jc w:val="both"/>
        <w:textAlignment w:val="auto"/>
      </w:pPr>
      <w:r>
        <w:rPr>
          <w:rFonts w:ascii="Times New Roman"/>
          <w:b w:val="false"/>
          <w:i w:val="false"/>
          <w:color w:val="000000"/>
          <w:sz w:val="24"/>
          <w:lang w:val="pl-Pl"/>
        </w:rPr>
        <w:t>6) wykonuje konstrukcje wsporcze i nośne izolacji przemysłowych;</w:t>
      </w:r>
    </w:p>
    <w:p>
      <w:pPr>
        <w:spacing w:before="25" w:after="0"/>
        <w:ind w:left="0"/>
        <w:jc w:val="both"/>
        <w:textAlignment w:val="auto"/>
      </w:pPr>
      <w:r>
        <w:rPr>
          <w:rFonts w:ascii="Times New Roman"/>
          <w:b w:val="false"/>
          <w:i w:val="false"/>
          <w:color w:val="000000"/>
          <w:sz w:val="24"/>
          <w:lang w:val="pl-Pl"/>
        </w:rPr>
        <w:t>7) ocenia jakość wykonywanych robót;</w:t>
      </w:r>
    </w:p>
    <w:p>
      <w:pPr>
        <w:spacing w:before="25" w:after="0"/>
        <w:ind w:left="0"/>
        <w:jc w:val="both"/>
        <w:textAlignment w:val="auto"/>
      </w:pPr>
      <w:r>
        <w:rPr>
          <w:rFonts w:ascii="Times New Roman"/>
          <w:b w:val="false"/>
          <w:i w:val="false"/>
          <w:color w:val="000000"/>
          <w:sz w:val="24"/>
          <w:lang w:val="pl-Pl"/>
        </w:rPr>
        <w:t>8) wykonuje przedmiar i obmiar robót związanych z wykonywaniem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9) rozlicza materiały, sprzęt i robociznę związane z wykonywaniem płaszczy ochronnych oraz konstrukcji wsporczych i nośnych izolacji przemysłowych.</w:t>
      </w:r>
    </w:p>
    <w:p>
      <w:pPr>
        <w:spacing w:before="25" w:after="0"/>
        <w:ind w:left="0"/>
        <w:jc w:val="both"/>
        <w:textAlignment w:val="auto"/>
      </w:pPr>
      <w:r>
        <w:rPr>
          <w:rFonts w:ascii="Times New Roman"/>
          <w:b/>
          <w:i w:val="false"/>
          <w:color w:val="000000"/>
          <w:sz w:val="24"/>
          <w:lang w:val="pl-Pl"/>
        </w:rPr>
        <w:t>2. Naprawa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związaną z naprawą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2) określa rodzaj i wielkość uszkodzeń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3) posługuje się narzędziami i sprzętem do naprawy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4) naprawia płaszcze ochronne z blachy oraz konstrukcje wsporcze i nośne izolacji przemysłowych;</w:t>
      </w:r>
    </w:p>
    <w:p>
      <w:pPr>
        <w:spacing w:before="25" w:after="0"/>
        <w:ind w:left="0"/>
        <w:jc w:val="both"/>
        <w:textAlignment w:val="auto"/>
      </w:pPr>
      <w:r>
        <w:rPr>
          <w:rFonts w:ascii="Times New Roman"/>
          <w:b w:val="false"/>
          <w:i w:val="false"/>
          <w:color w:val="000000"/>
          <w:sz w:val="24"/>
          <w:lang w:val="pl-Pl"/>
        </w:rPr>
        <w:t>5) wykonuje rekonstrukcję płaszczy ochronnych;</w:t>
      </w:r>
    </w:p>
    <w:p>
      <w:pPr>
        <w:spacing w:before="25" w:after="0"/>
        <w:ind w:left="0"/>
        <w:jc w:val="both"/>
        <w:textAlignment w:val="auto"/>
      </w:pPr>
      <w:r>
        <w:rPr>
          <w:rFonts w:ascii="Times New Roman"/>
          <w:b w:val="false"/>
          <w:i w:val="false"/>
          <w:color w:val="000000"/>
          <w:sz w:val="24"/>
          <w:lang w:val="pl-Pl"/>
        </w:rPr>
        <w:t>6) zabezpiecza naprawiane elementy płaszczy ochronnych oraz konstrukcji wsporczych i nośnych izolacji przemysłowych przed uszkodzeniem oraz wpływem czynników atmosferycznych;</w:t>
      </w:r>
    </w:p>
    <w:p>
      <w:pPr>
        <w:spacing w:before="25" w:after="0"/>
        <w:ind w:left="0"/>
        <w:jc w:val="both"/>
        <w:textAlignment w:val="auto"/>
      </w:pPr>
      <w:r>
        <w:rPr>
          <w:rFonts w:ascii="Times New Roman"/>
          <w:b w:val="false"/>
          <w:i w:val="false"/>
          <w:color w:val="000000"/>
          <w:sz w:val="24"/>
          <w:lang w:val="pl-Pl"/>
        </w:rPr>
        <w:t>7) ocenia jakość wykonywanych robót;</w:t>
      </w:r>
    </w:p>
    <w:p>
      <w:pPr>
        <w:spacing w:before="25" w:after="0"/>
        <w:ind w:left="0"/>
        <w:jc w:val="both"/>
        <w:textAlignment w:val="auto"/>
      </w:pPr>
      <w:r>
        <w:rPr>
          <w:rFonts w:ascii="Times New Roman"/>
          <w:b w:val="false"/>
          <w:i w:val="false"/>
          <w:color w:val="000000"/>
          <w:sz w:val="24"/>
          <w:lang w:val="pl-Pl"/>
        </w:rPr>
        <w:t>8) wykonuje przedmiar i obmiar robót związanych z naprawą płaszczy ochronnych oraz konstrukcji wsporczych i nośnych izolacji przemysłowych;</w:t>
      </w:r>
    </w:p>
    <w:p>
      <w:pPr>
        <w:spacing w:before="25" w:after="0"/>
        <w:ind w:left="0"/>
        <w:jc w:val="both"/>
        <w:textAlignment w:val="auto"/>
      </w:pPr>
      <w:r>
        <w:rPr>
          <w:rFonts w:ascii="Times New Roman"/>
          <w:b w:val="false"/>
          <w:i w:val="false"/>
          <w:color w:val="000000"/>
          <w:sz w:val="24"/>
          <w:lang w:val="pl-Pl"/>
        </w:rPr>
        <w:t>9) rozlicza materiały, sprzęt i robociznę związane z naprawą płaszczy ochronnych oraz konstrukcji wsporczych i nośnych izolacji przemysłowych.</w:t>
      </w:r>
    </w:p>
    <w:p>
      <w:pPr>
        <w:spacing w:before="25" w:after="0"/>
        <w:ind w:left="0"/>
        <w:jc w:val="both"/>
        <w:textAlignment w:val="auto"/>
      </w:pPr>
      <w:r>
        <w:rPr>
          <w:rFonts w:ascii="Times New Roman"/>
          <w:b/>
          <w:i w:val="false"/>
          <w:color w:val="000000"/>
          <w:sz w:val="24"/>
          <w:lang w:val="pl-Pl"/>
        </w:rPr>
        <w:t>B.4. Wykonywanie robót kominiarskich</w:t>
      </w:r>
    </w:p>
    <w:p>
      <w:pPr>
        <w:spacing w:before="25" w:after="0"/>
        <w:ind w:left="0"/>
        <w:jc w:val="both"/>
        <w:textAlignment w:val="auto"/>
      </w:pPr>
      <w:r>
        <w:rPr>
          <w:rFonts w:ascii="Times New Roman"/>
          <w:b/>
          <w:i w:val="false"/>
          <w:color w:val="000000"/>
          <w:sz w:val="24"/>
          <w:lang w:val="pl-Pl"/>
        </w:rPr>
        <w:t>1. Konserwacja przewodów kominowych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konstrukcje kominów;</w:t>
      </w:r>
    </w:p>
    <w:p>
      <w:pPr>
        <w:spacing w:before="25" w:after="0"/>
        <w:ind w:left="0"/>
        <w:jc w:val="both"/>
        <w:textAlignment w:val="auto"/>
      </w:pPr>
      <w:r>
        <w:rPr>
          <w:rFonts w:ascii="Times New Roman"/>
          <w:b w:val="false"/>
          <w:i w:val="false"/>
          <w:color w:val="000000"/>
          <w:sz w:val="24"/>
          <w:lang w:val="pl-Pl"/>
        </w:rPr>
        <w:t>2) rozróżnia rodzaje urządzeń grzewczych oraz określa sposoby ich podłączania do przewodów kominowych;</w:t>
      </w:r>
    </w:p>
    <w:p>
      <w:pPr>
        <w:spacing w:before="25" w:after="0"/>
        <w:ind w:left="0"/>
        <w:jc w:val="both"/>
        <w:textAlignment w:val="auto"/>
      </w:pPr>
      <w:r>
        <w:rPr>
          <w:rFonts w:ascii="Times New Roman"/>
          <w:b w:val="false"/>
          <w:i w:val="false"/>
          <w:color w:val="000000"/>
          <w:sz w:val="24"/>
          <w:lang w:val="pl-Pl"/>
        </w:rPr>
        <w:t>3) rozróżnia nasady kominowe i urządzenia pomocnicze;</w:t>
      </w:r>
    </w:p>
    <w:p>
      <w:pPr>
        <w:spacing w:before="25" w:after="0"/>
        <w:ind w:left="0"/>
        <w:jc w:val="both"/>
        <w:textAlignment w:val="auto"/>
      </w:pPr>
      <w:r>
        <w:rPr>
          <w:rFonts w:ascii="Times New Roman"/>
          <w:b w:val="false"/>
          <w:i w:val="false"/>
          <w:color w:val="000000"/>
          <w:sz w:val="24"/>
          <w:lang w:val="pl-Pl"/>
        </w:rPr>
        <w:t>4) posługuje się dokumentacją obiektów budowlanych oraz normami i instrukcjami dotyczącymi konserwacji przewodów kominowych;</w:t>
      </w:r>
    </w:p>
    <w:p>
      <w:pPr>
        <w:spacing w:before="25" w:after="0"/>
        <w:ind w:left="0"/>
        <w:jc w:val="both"/>
        <w:textAlignment w:val="auto"/>
      </w:pPr>
      <w:r>
        <w:rPr>
          <w:rFonts w:ascii="Times New Roman"/>
          <w:b w:val="false"/>
          <w:i w:val="false"/>
          <w:color w:val="000000"/>
          <w:sz w:val="24"/>
          <w:lang w:val="pl-Pl"/>
        </w:rPr>
        <w:t>5) stosuje przepisy prawa dotyczące konserwacji przewodów kominowych;</w:t>
      </w:r>
    </w:p>
    <w:p>
      <w:pPr>
        <w:spacing w:before="25" w:after="0"/>
        <w:ind w:left="0"/>
        <w:jc w:val="both"/>
        <w:textAlignment w:val="auto"/>
      </w:pPr>
      <w:r>
        <w:rPr>
          <w:rFonts w:ascii="Times New Roman"/>
          <w:b w:val="false"/>
          <w:i w:val="false"/>
          <w:color w:val="000000"/>
          <w:sz w:val="24"/>
          <w:lang w:val="pl-Pl"/>
        </w:rPr>
        <w:t>6) dobiera materiały, narzędzia i sprzęt do wykonywania czynności związanych z konserwacją przewodów kominowych;</w:t>
      </w:r>
    </w:p>
    <w:p>
      <w:pPr>
        <w:spacing w:before="25" w:after="0"/>
        <w:ind w:left="0"/>
        <w:jc w:val="both"/>
        <w:textAlignment w:val="auto"/>
      </w:pPr>
      <w:r>
        <w:rPr>
          <w:rFonts w:ascii="Times New Roman"/>
          <w:b w:val="false"/>
          <w:i w:val="false"/>
          <w:color w:val="000000"/>
          <w:sz w:val="24"/>
          <w:lang w:val="pl-Pl"/>
        </w:rPr>
        <w:t>7) sporządza przedmiar robót i kalkulację kosztów związanych z konserwacją przewodów kominowych i kominów;</w:t>
      </w:r>
    </w:p>
    <w:p>
      <w:pPr>
        <w:spacing w:before="25" w:after="0"/>
        <w:ind w:left="0"/>
        <w:jc w:val="both"/>
        <w:textAlignment w:val="auto"/>
      </w:pPr>
      <w:r>
        <w:rPr>
          <w:rFonts w:ascii="Times New Roman"/>
          <w:b w:val="false"/>
          <w:i w:val="false"/>
          <w:color w:val="000000"/>
          <w:sz w:val="24"/>
          <w:lang w:val="pl-Pl"/>
        </w:rPr>
        <w:t>8) sprawdza stan techniczny przewodów kominowych;</w:t>
      </w:r>
    </w:p>
    <w:p>
      <w:pPr>
        <w:spacing w:before="25" w:after="0"/>
        <w:ind w:left="0"/>
        <w:jc w:val="both"/>
        <w:textAlignment w:val="auto"/>
      </w:pPr>
      <w:r>
        <w:rPr>
          <w:rFonts w:ascii="Times New Roman"/>
          <w:b w:val="false"/>
          <w:i w:val="false"/>
          <w:color w:val="000000"/>
          <w:sz w:val="24"/>
          <w:lang w:val="pl-Pl"/>
        </w:rPr>
        <w:t>9) udrażnia i uszczelnia przewody kominowe;</w:t>
      </w:r>
    </w:p>
    <w:p>
      <w:pPr>
        <w:spacing w:before="25" w:after="0"/>
        <w:ind w:left="0"/>
        <w:jc w:val="both"/>
        <w:textAlignment w:val="auto"/>
      </w:pPr>
      <w:r>
        <w:rPr>
          <w:rFonts w:ascii="Times New Roman"/>
          <w:b w:val="false"/>
          <w:i w:val="false"/>
          <w:color w:val="000000"/>
          <w:sz w:val="24"/>
          <w:lang w:val="pl-Pl"/>
        </w:rPr>
        <w:t>10) czyści przewody kominowe oraz urządzenia grzewcze na paliwo stałe;</w:t>
      </w:r>
    </w:p>
    <w:p>
      <w:pPr>
        <w:spacing w:before="25" w:after="0"/>
        <w:ind w:left="0"/>
        <w:jc w:val="both"/>
        <w:textAlignment w:val="auto"/>
      </w:pPr>
      <w:r>
        <w:rPr>
          <w:rFonts w:ascii="Times New Roman"/>
          <w:b w:val="false"/>
          <w:i w:val="false"/>
          <w:color w:val="000000"/>
          <w:sz w:val="24"/>
          <w:lang w:val="pl-Pl"/>
        </w:rPr>
        <w:t>11) sprawdza ciąg w przewodach kominowych;</w:t>
      </w:r>
    </w:p>
    <w:p>
      <w:pPr>
        <w:spacing w:before="25" w:after="0"/>
        <w:ind w:left="0"/>
        <w:jc w:val="both"/>
        <w:textAlignment w:val="auto"/>
      </w:pPr>
      <w:r>
        <w:rPr>
          <w:rFonts w:ascii="Times New Roman"/>
          <w:b w:val="false"/>
          <w:i w:val="false"/>
          <w:color w:val="000000"/>
          <w:sz w:val="24"/>
          <w:lang w:val="pl-Pl"/>
        </w:rPr>
        <w:t>12) ocenia jakość robót związanych z konserwacją przewodów kominowych;</w:t>
      </w:r>
    </w:p>
    <w:p>
      <w:pPr>
        <w:spacing w:before="25" w:after="0"/>
        <w:ind w:left="0"/>
        <w:jc w:val="both"/>
        <w:textAlignment w:val="auto"/>
      </w:pPr>
      <w:r>
        <w:rPr>
          <w:rFonts w:ascii="Times New Roman"/>
          <w:b w:val="false"/>
          <w:i w:val="false"/>
          <w:color w:val="000000"/>
          <w:sz w:val="24"/>
          <w:lang w:val="pl-Pl"/>
        </w:rPr>
        <w:t>13) sporządza opinie dotyczące stanu technicznego przewodów kominowych oraz urządzeń grzewczych;</w:t>
      </w:r>
    </w:p>
    <w:p>
      <w:pPr>
        <w:spacing w:before="25" w:after="0"/>
        <w:ind w:left="0"/>
        <w:jc w:val="both"/>
        <w:textAlignment w:val="auto"/>
      </w:pPr>
      <w:r>
        <w:rPr>
          <w:rFonts w:ascii="Times New Roman"/>
          <w:b w:val="false"/>
          <w:i w:val="false"/>
          <w:color w:val="000000"/>
          <w:sz w:val="24"/>
          <w:lang w:val="pl-Pl"/>
        </w:rPr>
        <w:t>14) wykonuje obmiar robót związanych z konserwacją przewodów kominowych i sporządza rozliczenie tych robót.</w:t>
      </w:r>
    </w:p>
    <w:p>
      <w:pPr>
        <w:spacing w:before="25" w:after="0"/>
        <w:ind w:left="0"/>
        <w:jc w:val="both"/>
        <w:textAlignment w:val="auto"/>
      </w:pPr>
      <w:r>
        <w:rPr>
          <w:rFonts w:ascii="Times New Roman"/>
          <w:b/>
          <w:i w:val="false"/>
          <w:color w:val="000000"/>
          <w:sz w:val="24"/>
          <w:lang w:val="pl-Pl"/>
        </w:rPr>
        <w:t>2. Kontrolowanie stanu technicznego przewodów kominowych oraz podłączeń urządzeń grzewczych i urządzeń wentylacyjnych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obiektów budowlanych oraz normami i instrukcjami dotyczącymi kontroli stanu technicznego przewodów kominowych oraz podłączeń urządzeń grzewczych i wentylacyjnych;</w:t>
      </w:r>
    </w:p>
    <w:p>
      <w:pPr>
        <w:spacing w:before="25" w:after="0"/>
        <w:ind w:left="0"/>
        <w:jc w:val="both"/>
        <w:textAlignment w:val="auto"/>
      </w:pPr>
      <w:r>
        <w:rPr>
          <w:rFonts w:ascii="Times New Roman"/>
          <w:b w:val="false"/>
          <w:i w:val="false"/>
          <w:color w:val="000000"/>
          <w:sz w:val="24"/>
          <w:lang w:val="pl-Pl"/>
        </w:rPr>
        <w:t>2) stosuje przepisy prawa dotyczące wykonywania kontroli przewodów kominowych oraz podłączeń urządzeń grzewczych i urządzeń wentylacyjnych;</w:t>
      </w:r>
    </w:p>
    <w:p>
      <w:pPr>
        <w:spacing w:before="25" w:after="0"/>
        <w:ind w:left="0"/>
        <w:jc w:val="both"/>
        <w:textAlignment w:val="auto"/>
      </w:pPr>
      <w:r>
        <w:rPr>
          <w:rFonts w:ascii="Times New Roman"/>
          <w:b w:val="false"/>
          <w:i w:val="false"/>
          <w:color w:val="000000"/>
          <w:sz w:val="24"/>
          <w:lang w:val="pl-Pl"/>
        </w:rPr>
        <w:t>3) dobiera narzędzia i sprzęt do badania stanu technicznego przewodów kominowych i przewodów grzewczych oraz podłączeń urządzeń grzewczych, urządzeń wentylacyjnych i urządzeń pomocniczych;</w:t>
      </w:r>
    </w:p>
    <w:p>
      <w:pPr>
        <w:spacing w:before="25" w:after="0"/>
        <w:ind w:left="0"/>
        <w:jc w:val="both"/>
        <w:textAlignment w:val="auto"/>
      </w:pPr>
      <w:r>
        <w:rPr>
          <w:rFonts w:ascii="Times New Roman"/>
          <w:b w:val="false"/>
          <w:i w:val="false"/>
          <w:color w:val="000000"/>
          <w:sz w:val="24"/>
          <w:lang w:val="pl-Pl"/>
        </w:rPr>
        <w:t>4) sporządza przedmiar robót oraz kalkulację kosztów związanych z kontrolą stanu technicznego przewodów kominowych oraz podłączeń urządzeń grzewczych i urządzeń wentylacyjnych;</w:t>
      </w:r>
    </w:p>
    <w:p>
      <w:pPr>
        <w:spacing w:before="25" w:after="0"/>
        <w:ind w:left="0"/>
        <w:jc w:val="both"/>
        <w:textAlignment w:val="auto"/>
      </w:pPr>
      <w:r>
        <w:rPr>
          <w:rFonts w:ascii="Times New Roman"/>
          <w:b w:val="false"/>
          <w:i w:val="false"/>
          <w:color w:val="000000"/>
          <w:sz w:val="24"/>
          <w:lang w:val="pl-Pl"/>
        </w:rPr>
        <w:t>5) sprawdza drożność przewodów kominowych;</w:t>
      </w:r>
    </w:p>
    <w:p>
      <w:pPr>
        <w:spacing w:before="25" w:after="0"/>
        <w:ind w:left="0"/>
        <w:jc w:val="both"/>
        <w:textAlignment w:val="auto"/>
      </w:pPr>
      <w:r>
        <w:rPr>
          <w:rFonts w:ascii="Times New Roman"/>
          <w:b w:val="false"/>
          <w:i w:val="false"/>
          <w:color w:val="000000"/>
          <w:sz w:val="24"/>
          <w:lang w:val="pl-Pl"/>
        </w:rPr>
        <w:t>6) sprawdza szczelność przewodów kominowych;</w:t>
      </w:r>
    </w:p>
    <w:p>
      <w:pPr>
        <w:spacing w:before="25" w:after="0"/>
        <w:ind w:left="0"/>
        <w:jc w:val="both"/>
        <w:textAlignment w:val="auto"/>
      </w:pPr>
      <w:r>
        <w:rPr>
          <w:rFonts w:ascii="Times New Roman"/>
          <w:b w:val="false"/>
          <w:i w:val="false"/>
          <w:color w:val="000000"/>
          <w:sz w:val="24"/>
          <w:lang w:val="pl-Pl"/>
        </w:rPr>
        <w:t>7) wykonuje pomiary ciągu w przewodach kominowych;</w:t>
      </w:r>
    </w:p>
    <w:p>
      <w:pPr>
        <w:spacing w:before="25" w:after="0"/>
        <w:ind w:left="0"/>
        <w:jc w:val="both"/>
        <w:textAlignment w:val="auto"/>
      </w:pPr>
      <w:r>
        <w:rPr>
          <w:rFonts w:ascii="Times New Roman"/>
          <w:b w:val="false"/>
          <w:i w:val="false"/>
          <w:color w:val="000000"/>
          <w:sz w:val="24"/>
          <w:lang w:val="pl-Pl"/>
        </w:rPr>
        <w:t>8) sprawdza sprawność systemów wentylacyjnych w pomieszczeniach;</w:t>
      </w:r>
    </w:p>
    <w:p>
      <w:pPr>
        <w:spacing w:before="25" w:after="0"/>
        <w:ind w:left="0"/>
        <w:jc w:val="both"/>
        <w:textAlignment w:val="auto"/>
      </w:pPr>
      <w:r>
        <w:rPr>
          <w:rFonts w:ascii="Times New Roman"/>
          <w:b w:val="false"/>
          <w:i w:val="false"/>
          <w:color w:val="000000"/>
          <w:sz w:val="24"/>
          <w:lang w:val="pl-Pl"/>
        </w:rPr>
        <w:t>9) ustala przyczyny niedostatecznego ciągu kominowego oraz wadliwego funkcjonowania przewodów kominowych;</w:t>
      </w:r>
    </w:p>
    <w:p>
      <w:pPr>
        <w:spacing w:before="25" w:after="0"/>
        <w:ind w:left="0"/>
        <w:jc w:val="both"/>
        <w:textAlignment w:val="auto"/>
      </w:pPr>
      <w:r>
        <w:rPr>
          <w:rFonts w:ascii="Times New Roman"/>
          <w:b w:val="false"/>
          <w:i w:val="false"/>
          <w:color w:val="000000"/>
          <w:sz w:val="24"/>
          <w:lang w:val="pl-Pl"/>
        </w:rPr>
        <w:t>10) ocenia stan przewodów kominowych oraz urządzeń grzewczych pod względem bezpieczeństwa pożarowego;</w:t>
      </w:r>
    </w:p>
    <w:p>
      <w:pPr>
        <w:spacing w:before="25" w:after="0"/>
        <w:ind w:left="0"/>
        <w:jc w:val="both"/>
        <w:textAlignment w:val="auto"/>
      </w:pPr>
      <w:r>
        <w:rPr>
          <w:rFonts w:ascii="Times New Roman"/>
          <w:b w:val="false"/>
          <w:i w:val="false"/>
          <w:color w:val="000000"/>
          <w:sz w:val="24"/>
          <w:lang w:val="pl-Pl"/>
        </w:rPr>
        <w:t>11) ocenia stan techniczny urządzeń pomocniczych stosowanych podczas prac kominiarskich;</w:t>
      </w:r>
    </w:p>
    <w:p>
      <w:pPr>
        <w:spacing w:before="25" w:after="0"/>
        <w:ind w:left="0"/>
        <w:jc w:val="both"/>
        <w:textAlignment w:val="auto"/>
      </w:pPr>
      <w:r>
        <w:rPr>
          <w:rFonts w:ascii="Times New Roman"/>
          <w:b w:val="false"/>
          <w:i w:val="false"/>
          <w:color w:val="000000"/>
          <w:sz w:val="24"/>
          <w:lang w:val="pl-Pl"/>
        </w:rPr>
        <w:t>12) sprawdza zgodność wykonania przewodów kominowych w nowo wybudowanych obiektach budowlanych z projektem, normami oraz warunkami technicznymi wykonania i odbioru robót;</w:t>
      </w:r>
    </w:p>
    <w:p>
      <w:pPr>
        <w:spacing w:before="25" w:after="0"/>
        <w:ind w:left="0"/>
        <w:jc w:val="both"/>
        <w:textAlignment w:val="auto"/>
      </w:pPr>
      <w:r>
        <w:rPr>
          <w:rFonts w:ascii="Times New Roman"/>
          <w:b w:val="false"/>
          <w:i w:val="false"/>
          <w:color w:val="000000"/>
          <w:sz w:val="24"/>
          <w:lang w:val="pl-Pl"/>
        </w:rPr>
        <w:t>13) określa możliwość przyłączenia urządzeń grzewczych i urządzeń wentylacyjnych do przewodów kominowych;</w:t>
      </w:r>
    </w:p>
    <w:p>
      <w:pPr>
        <w:spacing w:before="25" w:after="0"/>
        <w:ind w:left="0"/>
        <w:jc w:val="both"/>
        <w:textAlignment w:val="auto"/>
      </w:pPr>
      <w:r>
        <w:rPr>
          <w:rFonts w:ascii="Times New Roman"/>
          <w:b w:val="false"/>
          <w:i w:val="false"/>
          <w:color w:val="000000"/>
          <w:sz w:val="24"/>
          <w:lang w:val="pl-Pl"/>
        </w:rPr>
        <w:t>14) prowadzi dokumentację wykonanej kontroli przewodów kominowych i podłączeń urządzeń grzewczych i urządzeń wentylacyjnych oraz sporządza opinie kominiarskie;</w:t>
      </w:r>
    </w:p>
    <w:p>
      <w:pPr>
        <w:spacing w:before="25" w:after="0"/>
        <w:ind w:left="0"/>
        <w:jc w:val="both"/>
        <w:textAlignment w:val="auto"/>
      </w:pPr>
      <w:r>
        <w:rPr>
          <w:rFonts w:ascii="Times New Roman"/>
          <w:b w:val="false"/>
          <w:i w:val="false"/>
          <w:color w:val="000000"/>
          <w:sz w:val="24"/>
          <w:lang w:val="pl-Pl"/>
        </w:rPr>
        <w:t>15) wykonuje inwentaryzację przewodów kominowych;</w:t>
      </w:r>
    </w:p>
    <w:p>
      <w:pPr>
        <w:spacing w:before="25" w:after="0"/>
        <w:ind w:left="0"/>
        <w:jc w:val="both"/>
        <w:textAlignment w:val="auto"/>
      </w:pPr>
      <w:r>
        <w:rPr>
          <w:rFonts w:ascii="Times New Roman"/>
          <w:b w:val="false"/>
          <w:i w:val="false"/>
          <w:color w:val="000000"/>
          <w:sz w:val="24"/>
          <w:lang w:val="pl-Pl"/>
        </w:rPr>
        <w:t>16) wykonuje obmiar robót związanych z kontrolą stanu technicznego przewodów kominowych oraz podłączeń urządzeń grzewczych i urządzeń wentylacyjnych oraz sporządza rozliczenie tych robót.</w:t>
      </w:r>
    </w:p>
    <w:p>
      <w:pPr>
        <w:spacing w:before="25" w:after="0"/>
        <w:ind w:left="0"/>
        <w:jc w:val="both"/>
        <w:textAlignment w:val="auto"/>
      </w:pPr>
      <w:r>
        <w:rPr>
          <w:rFonts w:ascii="Times New Roman"/>
          <w:b/>
          <w:i w:val="false"/>
          <w:color w:val="000000"/>
          <w:sz w:val="24"/>
          <w:lang w:val="pl-Pl"/>
        </w:rPr>
        <w:t>B.5. Montaż systemów suchej zabudowy</w:t>
      </w:r>
    </w:p>
    <w:p>
      <w:pPr>
        <w:spacing w:before="25" w:after="0"/>
        <w:ind w:left="0"/>
        <w:jc w:val="both"/>
        <w:textAlignment w:val="auto"/>
      </w:pPr>
      <w:r>
        <w:rPr>
          <w:rFonts w:ascii="Times New Roman"/>
          <w:b/>
          <w:i w:val="false"/>
          <w:color w:val="000000"/>
          <w:sz w:val="24"/>
          <w:lang w:val="pl-Pl"/>
        </w:rPr>
        <w:t>1. Montaż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systemów suchej zabudowy wnętrz;</w:t>
      </w:r>
    </w:p>
    <w:p>
      <w:pPr>
        <w:spacing w:before="25" w:after="0"/>
        <w:ind w:left="0"/>
        <w:jc w:val="both"/>
        <w:textAlignment w:val="auto"/>
      </w:pPr>
      <w:r>
        <w:rPr>
          <w:rFonts w:ascii="Times New Roman"/>
          <w:b w:val="false"/>
          <w:i w:val="false"/>
          <w:color w:val="000000"/>
          <w:sz w:val="24"/>
          <w:lang w:val="pl-Pl"/>
        </w:rPr>
        <w:t>2) rozróżnia rodzaje izolacji ścian działowych, sufitów podwieszanych oraz obudowy konstrukcji dachowych i przestrzega zasad ich wykonania;</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budowlanych, normami, katalogami oraz instrukcjami dotyczącymi montażu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4) sporządza przedmiar robót montażu ścian działowych, sufitów podwieszanych oraz obudowy konstrukcji dachowych w systemie suchej zabudowy oraz kalkuluje ich koszty;</w:t>
      </w:r>
    </w:p>
    <w:p>
      <w:pPr>
        <w:spacing w:before="25" w:after="0"/>
        <w:ind w:left="0"/>
        <w:jc w:val="both"/>
        <w:textAlignment w:val="auto"/>
      </w:pPr>
      <w:r>
        <w:rPr>
          <w:rFonts w:ascii="Times New Roman"/>
          <w:b w:val="false"/>
          <w:i w:val="false"/>
          <w:color w:val="000000"/>
          <w:sz w:val="24"/>
          <w:lang w:val="pl-Pl"/>
        </w:rPr>
        <w:t>5) dobiera i przygotowuje materiały do montażu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6) dobiera narzędzia oraz sprzęt do montażu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7) wyznacza miejsca montażu elementów suchej zabudowy;</w:t>
      </w:r>
    </w:p>
    <w:p>
      <w:pPr>
        <w:spacing w:before="25" w:after="0"/>
        <w:ind w:left="0"/>
        <w:jc w:val="both"/>
        <w:textAlignment w:val="auto"/>
      </w:pPr>
      <w:r>
        <w:rPr>
          <w:rFonts w:ascii="Times New Roman"/>
          <w:b w:val="false"/>
          <w:i w:val="false"/>
          <w:color w:val="000000"/>
          <w:sz w:val="24"/>
          <w:lang w:val="pl-Pl"/>
        </w:rPr>
        <w:t>8) dobiera techniki montażu elementów suchej zabudowy;</w:t>
      </w:r>
    </w:p>
    <w:p>
      <w:pPr>
        <w:spacing w:before="25" w:after="0"/>
        <w:ind w:left="0"/>
        <w:jc w:val="both"/>
        <w:textAlignment w:val="auto"/>
      </w:pPr>
      <w:r>
        <w:rPr>
          <w:rFonts w:ascii="Times New Roman"/>
          <w:b w:val="false"/>
          <w:i w:val="false"/>
          <w:color w:val="000000"/>
          <w:sz w:val="24"/>
          <w:lang w:val="pl-Pl"/>
        </w:rPr>
        <w:t>9) wykonuje roboty pomocnicze związane z montażem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10) wykonuje ściany działowe, sufity podwieszane oraz obudowy konstrukcji dachowych w systemie suchej zabudowy;</w:t>
      </w:r>
    </w:p>
    <w:p>
      <w:pPr>
        <w:spacing w:before="25" w:after="0"/>
        <w:ind w:left="0"/>
        <w:jc w:val="both"/>
        <w:textAlignment w:val="auto"/>
      </w:pPr>
      <w:r>
        <w:rPr>
          <w:rFonts w:ascii="Times New Roman"/>
          <w:b w:val="false"/>
          <w:i w:val="false"/>
          <w:color w:val="000000"/>
          <w:sz w:val="24"/>
          <w:lang w:val="pl-Pl"/>
        </w:rPr>
        <w:t>11) wykonuje izolacje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12) rozpoznaje rodzaje uszkodzeń ścian działowych, sufitów podwieszanych i obudowy konstrukcji dachowych w systemie suchej zabudowy oraz dobiera sposoby ich naprawy;</w:t>
      </w:r>
    </w:p>
    <w:p>
      <w:pPr>
        <w:spacing w:before="25" w:after="0"/>
        <w:ind w:left="0"/>
        <w:jc w:val="both"/>
        <w:textAlignment w:val="auto"/>
      </w:pPr>
      <w:r>
        <w:rPr>
          <w:rFonts w:ascii="Times New Roman"/>
          <w:b w:val="false"/>
          <w:i w:val="false"/>
          <w:color w:val="000000"/>
          <w:sz w:val="24"/>
          <w:lang w:val="pl-Pl"/>
        </w:rPr>
        <w:t>13) wykonuje roboty związane z naprawą uszkodzonych elementów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14) ocenia jakość wykonania robót montażu ścian działowych, sufitów podwieszanych oraz obudowy konstrukcji dachowych w systemie suchej zabudowy;</w:t>
      </w:r>
    </w:p>
    <w:p>
      <w:pPr>
        <w:spacing w:before="25" w:after="0"/>
        <w:ind w:left="0"/>
        <w:jc w:val="both"/>
        <w:textAlignment w:val="auto"/>
      </w:pPr>
      <w:r>
        <w:rPr>
          <w:rFonts w:ascii="Times New Roman"/>
          <w:b w:val="false"/>
          <w:i w:val="false"/>
          <w:color w:val="000000"/>
          <w:sz w:val="24"/>
          <w:lang w:val="pl-Pl"/>
        </w:rPr>
        <w:t>15) wykonuje obmiar robót związanych z montażem ścian działowych, sufitów podwieszanych oraz obudowy konstrukcji dachowych w systemie suchej zabudowy oraz sporządza rozliczenie tych robót.</w:t>
      </w:r>
    </w:p>
    <w:p>
      <w:pPr>
        <w:spacing w:before="25" w:after="0"/>
        <w:ind w:left="0"/>
        <w:jc w:val="both"/>
        <w:textAlignment w:val="auto"/>
      </w:pPr>
      <w:r>
        <w:rPr>
          <w:rFonts w:ascii="Times New Roman"/>
          <w:b/>
          <w:i w:val="false"/>
          <w:color w:val="000000"/>
          <w:sz w:val="24"/>
          <w:lang w:val="pl-Pl"/>
        </w:rPr>
        <w:t>2. Montaż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2) rozróżnia rodzaje izolacji okładzin ściennych i płyt podłogowych stosowanych w systemie suchej zabudowy oraz określa sposoby ich wykonania;</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budowlanych, normami, katalogami oraz instrukcjami dotyczącymi montażu okładzin ściennych i płyt podłogowych;</w:t>
      </w:r>
    </w:p>
    <w:p>
      <w:pPr>
        <w:spacing w:before="25" w:after="0"/>
        <w:ind w:left="0"/>
        <w:jc w:val="both"/>
        <w:textAlignment w:val="auto"/>
      </w:pPr>
      <w:r>
        <w:rPr>
          <w:rFonts w:ascii="Times New Roman"/>
          <w:b w:val="false"/>
          <w:i w:val="false"/>
          <w:color w:val="000000"/>
          <w:sz w:val="24"/>
          <w:lang w:val="pl-Pl"/>
        </w:rPr>
        <w:t>4) sporządza przedmiar robót montażu okładzin ściennych i płyt podłogowych w systemie suchej zabudowy oraz kalkuluje ich koszty;</w:t>
      </w:r>
    </w:p>
    <w:p>
      <w:pPr>
        <w:spacing w:before="25" w:after="0"/>
        <w:ind w:left="0"/>
        <w:jc w:val="both"/>
        <w:textAlignment w:val="auto"/>
      </w:pPr>
      <w:r>
        <w:rPr>
          <w:rFonts w:ascii="Times New Roman"/>
          <w:b w:val="false"/>
          <w:i w:val="false"/>
          <w:color w:val="000000"/>
          <w:sz w:val="24"/>
          <w:lang w:val="pl-Pl"/>
        </w:rPr>
        <w:t>5) dobiera i przygotowuje materiały do montażu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6) dobiera narzędzia i sprzęt do montażu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7) wykonuje roboty pomocnicze związane z montażem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8) wyznacza miejsca montażu elementów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9) przygotowuje podłoże do montażu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10) dobiera techniki montażu elementów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11) montuje elementy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12) rozpoznaje rodzaje uszkodzeń elementów okładzin ściennych i dobiera sposoby ich naprawy;</w:t>
      </w:r>
    </w:p>
    <w:p>
      <w:pPr>
        <w:spacing w:before="25" w:after="0"/>
        <w:ind w:left="0"/>
        <w:jc w:val="both"/>
        <w:textAlignment w:val="auto"/>
      </w:pPr>
      <w:r>
        <w:rPr>
          <w:rFonts w:ascii="Times New Roman"/>
          <w:b w:val="false"/>
          <w:i w:val="false"/>
          <w:color w:val="000000"/>
          <w:sz w:val="24"/>
          <w:lang w:val="pl-Pl"/>
        </w:rPr>
        <w:t>13) wykonuje naprawy uszkodzonych elementów okładzin ściennych;</w:t>
      </w:r>
    </w:p>
    <w:p>
      <w:pPr>
        <w:spacing w:before="25" w:after="0"/>
        <w:ind w:left="0"/>
        <w:jc w:val="both"/>
        <w:textAlignment w:val="auto"/>
      </w:pPr>
      <w:r>
        <w:rPr>
          <w:rFonts w:ascii="Times New Roman"/>
          <w:b w:val="false"/>
          <w:i w:val="false"/>
          <w:color w:val="000000"/>
          <w:sz w:val="24"/>
          <w:lang w:val="pl-Pl"/>
        </w:rPr>
        <w:t>14) ocenia jakość robót związanych z montażem okładzin ściennych i płyt podłogowych w systemie suchej zabudowy;</w:t>
      </w:r>
    </w:p>
    <w:p>
      <w:pPr>
        <w:spacing w:before="25" w:after="0"/>
        <w:ind w:left="0"/>
        <w:jc w:val="both"/>
        <w:textAlignment w:val="auto"/>
      </w:pPr>
      <w:r>
        <w:rPr>
          <w:rFonts w:ascii="Times New Roman"/>
          <w:b w:val="false"/>
          <w:i w:val="false"/>
          <w:color w:val="000000"/>
          <w:sz w:val="24"/>
          <w:lang w:val="pl-Pl"/>
        </w:rPr>
        <w:t>15) wykonuje obmiar robót związanych z montażem okładzin ściennych i płyt podłogowych w systemie suchej zabudowy i sporządza rozliczenie tych robót.</w:t>
      </w:r>
    </w:p>
    <w:p>
      <w:pPr>
        <w:spacing w:before="25" w:after="0"/>
        <w:ind w:left="0"/>
        <w:jc w:val="both"/>
        <w:textAlignment w:val="auto"/>
      </w:pPr>
      <w:r>
        <w:rPr>
          <w:rFonts w:ascii="Times New Roman"/>
          <w:b/>
          <w:i w:val="false"/>
          <w:color w:val="000000"/>
          <w:sz w:val="24"/>
          <w:lang w:val="pl-Pl"/>
        </w:rPr>
        <w:t>B.6. Wykonywanie robót malarsko-tapeciarskich</w:t>
      </w:r>
    </w:p>
    <w:p>
      <w:pPr>
        <w:spacing w:before="25" w:after="0"/>
        <w:ind w:left="0"/>
        <w:jc w:val="both"/>
        <w:textAlignment w:val="auto"/>
      </w:pPr>
      <w:r>
        <w:rPr>
          <w:rFonts w:ascii="Times New Roman"/>
          <w:b/>
          <w:i w:val="false"/>
          <w:color w:val="000000"/>
          <w:sz w:val="24"/>
          <w:lang w:val="pl-Pl"/>
        </w:rPr>
        <w:t>1. Wykonywanie robót malarskich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materiałów malarskich, określa ich właściwości i zastosowanie;</w:t>
      </w:r>
    </w:p>
    <w:p>
      <w:pPr>
        <w:spacing w:before="25" w:after="0"/>
        <w:ind w:left="0"/>
        <w:jc w:val="both"/>
        <w:textAlignment w:val="auto"/>
      </w:pPr>
      <w:r>
        <w:rPr>
          <w:rFonts w:ascii="Times New Roman"/>
          <w:b w:val="false"/>
          <w:i w:val="false"/>
          <w:color w:val="000000"/>
          <w:sz w:val="24"/>
          <w:lang w:val="pl-Pl"/>
        </w:rPr>
        <w:t>2) rozróżnia rodzaje podłoży oraz określa sposoby ich przygotowywania pod różnego rodzaju powłoki malarskie;</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budowlanych, normami, katalogami oraz instrukcjami dotyczącymi wykonania robót malarskich;</w:t>
      </w:r>
    </w:p>
    <w:p>
      <w:pPr>
        <w:spacing w:before="25" w:after="0"/>
        <w:ind w:left="0"/>
        <w:jc w:val="both"/>
        <w:textAlignment w:val="auto"/>
      </w:pPr>
      <w:r>
        <w:rPr>
          <w:rFonts w:ascii="Times New Roman"/>
          <w:b w:val="false"/>
          <w:i w:val="false"/>
          <w:color w:val="000000"/>
          <w:sz w:val="24"/>
          <w:lang w:val="pl-Pl"/>
        </w:rPr>
        <w:t>4) sporządza przedmiar robót malarskich oraz kalkuluje koszty ich wykonania;</w:t>
      </w:r>
    </w:p>
    <w:p>
      <w:pPr>
        <w:spacing w:before="25" w:after="0"/>
        <w:ind w:left="0"/>
        <w:jc w:val="both"/>
        <w:textAlignment w:val="auto"/>
      </w:pPr>
      <w:r>
        <w:rPr>
          <w:rFonts w:ascii="Times New Roman"/>
          <w:b w:val="false"/>
          <w:i w:val="false"/>
          <w:color w:val="000000"/>
          <w:sz w:val="24"/>
          <w:lang w:val="pl-Pl"/>
        </w:rPr>
        <w:t>5) dobiera i przygotowuje materiały do wykonania powłok malarskich w określonej technologii;</w:t>
      </w:r>
    </w:p>
    <w:p>
      <w:pPr>
        <w:spacing w:before="25" w:after="0"/>
        <w:ind w:left="0"/>
        <w:jc w:val="both"/>
        <w:textAlignment w:val="auto"/>
      </w:pPr>
      <w:r>
        <w:rPr>
          <w:rFonts w:ascii="Times New Roman"/>
          <w:b w:val="false"/>
          <w:i w:val="false"/>
          <w:color w:val="000000"/>
          <w:sz w:val="24"/>
          <w:lang w:val="pl-Pl"/>
        </w:rPr>
        <w:t>6) dobiera techniki wykonania robót malarskich;</w:t>
      </w:r>
    </w:p>
    <w:p>
      <w:pPr>
        <w:spacing w:before="25" w:after="0"/>
        <w:ind w:left="0"/>
        <w:jc w:val="both"/>
        <w:textAlignment w:val="auto"/>
      </w:pPr>
      <w:r>
        <w:rPr>
          <w:rFonts w:ascii="Times New Roman"/>
          <w:b w:val="false"/>
          <w:i w:val="false"/>
          <w:color w:val="000000"/>
          <w:sz w:val="24"/>
          <w:lang w:val="pl-Pl"/>
        </w:rPr>
        <w:t>7) dobiera narzędzia i sprzęt do wykonania robót malarskich;</w:t>
      </w:r>
    </w:p>
    <w:p>
      <w:pPr>
        <w:spacing w:before="25" w:after="0"/>
        <w:ind w:left="0"/>
        <w:jc w:val="both"/>
        <w:textAlignment w:val="auto"/>
      </w:pPr>
      <w:r>
        <w:rPr>
          <w:rFonts w:ascii="Times New Roman"/>
          <w:b w:val="false"/>
          <w:i w:val="false"/>
          <w:color w:val="000000"/>
          <w:sz w:val="24"/>
          <w:lang w:val="pl-Pl"/>
        </w:rPr>
        <w:t>8) przygotowuje podłoża wykonane z różnych materiałów do nakładania powłok malarskich;</w:t>
      </w:r>
    </w:p>
    <w:p>
      <w:pPr>
        <w:spacing w:before="25" w:after="0"/>
        <w:ind w:left="0"/>
        <w:jc w:val="both"/>
        <w:textAlignment w:val="auto"/>
      </w:pPr>
      <w:r>
        <w:rPr>
          <w:rFonts w:ascii="Times New Roman"/>
          <w:b w:val="false"/>
          <w:i w:val="false"/>
          <w:color w:val="000000"/>
          <w:sz w:val="24"/>
          <w:lang w:val="pl-Pl"/>
        </w:rPr>
        <w:t>9) wykonuje powłoki malarskie;</w:t>
      </w:r>
    </w:p>
    <w:p>
      <w:pPr>
        <w:spacing w:before="25" w:after="0"/>
        <w:ind w:left="0"/>
        <w:jc w:val="both"/>
        <w:textAlignment w:val="auto"/>
      </w:pPr>
      <w:r>
        <w:rPr>
          <w:rFonts w:ascii="Times New Roman"/>
          <w:b w:val="false"/>
          <w:i w:val="false"/>
          <w:color w:val="000000"/>
          <w:sz w:val="24"/>
          <w:lang w:val="pl-Pl"/>
        </w:rPr>
        <w:t>10) wykonuje zdobienia powłok malarskich różnymi technikami;</w:t>
      </w:r>
    </w:p>
    <w:p>
      <w:pPr>
        <w:spacing w:before="25" w:after="0"/>
        <w:ind w:left="0"/>
        <w:jc w:val="both"/>
        <w:textAlignment w:val="auto"/>
      </w:pPr>
      <w:r>
        <w:rPr>
          <w:rFonts w:ascii="Times New Roman"/>
          <w:b w:val="false"/>
          <w:i w:val="false"/>
          <w:color w:val="000000"/>
          <w:sz w:val="24"/>
          <w:lang w:val="pl-Pl"/>
        </w:rPr>
        <w:t>11) rozpoznaje rodzaje uszkodzeń powłok malarskich i dobiera sposoby ich naprawy;</w:t>
      </w:r>
    </w:p>
    <w:p>
      <w:pPr>
        <w:spacing w:before="25" w:after="0"/>
        <w:ind w:left="0"/>
        <w:jc w:val="both"/>
        <w:textAlignment w:val="auto"/>
      </w:pPr>
      <w:r>
        <w:rPr>
          <w:rFonts w:ascii="Times New Roman"/>
          <w:b w:val="false"/>
          <w:i w:val="false"/>
          <w:color w:val="000000"/>
          <w:sz w:val="24"/>
          <w:lang w:val="pl-Pl"/>
        </w:rPr>
        <w:t>12) wykonuje prace związane z naprawą i renowacją powłok malarskich;</w:t>
      </w:r>
    </w:p>
    <w:p>
      <w:pPr>
        <w:spacing w:before="25" w:after="0"/>
        <w:ind w:left="0"/>
        <w:jc w:val="both"/>
        <w:textAlignment w:val="auto"/>
      </w:pPr>
      <w:r>
        <w:rPr>
          <w:rFonts w:ascii="Times New Roman"/>
          <w:b w:val="false"/>
          <w:i w:val="false"/>
          <w:color w:val="000000"/>
          <w:sz w:val="24"/>
          <w:lang w:val="pl-Pl"/>
        </w:rPr>
        <w:t>13) ocenia jakość wykonania robót malarskich;</w:t>
      </w:r>
    </w:p>
    <w:p>
      <w:pPr>
        <w:spacing w:before="25" w:after="0"/>
        <w:ind w:left="0"/>
        <w:jc w:val="both"/>
        <w:textAlignment w:val="auto"/>
      </w:pPr>
      <w:r>
        <w:rPr>
          <w:rFonts w:ascii="Times New Roman"/>
          <w:b w:val="false"/>
          <w:i w:val="false"/>
          <w:color w:val="000000"/>
          <w:sz w:val="24"/>
          <w:lang w:val="pl-Pl"/>
        </w:rPr>
        <w:t>14) wykonuje obmiar robót malarskich i sporządza ich rozliczenie.</w:t>
      </w:r>
    </w:p>
    <w:p>
      <w:pPr>
        <w:spacing w:before="25" w:after="0"/>
        <w:ind w:left="0"/>
        <w:jc w:val="both"/>
        <w:textAlignment w:val="auto"/>
      </w:pPr>
      <w:r>
        <w:rPr>
          <w:rFonts w:ascii="Times New Roman"/>
          <w:b/>
          <w:i w:val="false"/>
          <w:color w:val="000000"/>
          <w:sz w:val="24"/>
          <w:lang w:val="pl-Pl"/>
        </w:rPr>
        <w:t>2. Wykonywanie robót tapeciarskich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tapet, określa ich właściwości i zastosowanie;</w:t>
      </w:r>
    </w:p>
    <w:p>
      <w:pPr>
        <w:spacing w:before="25" w:after="0"/>
        <w:ind w:left="0"/>
        <w:jc w:val="both"/>
        <w:textAlignment w:val="auto"/>
      </w:pPr>
      <w:r>
        <w:rPr>
          <w:rFonts w:ascii="Times New Roman"/>
          <w:b w:val="false"/>
          <w:i w:val="false"/>
          <w:color w:val="000000"/>
          <w:sz w:val="24"/>
          <w:lang w:val="pl-Pl"/>
        </w:rPr>
        <w:t>2) rozróżnia rodzaje podłoży i określa sposoby ich przygotowania pod różnego rodzaju tapety;</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budowlanych, normami, katalogami oraz instrukcjami dotyczącymi wykonywania robót tapeciarskich;</w:t>
      </w:r>
    </w:p>
    <w:p>
      <w:pPr>
        <w:spacing w:before="25" w:after="0"/>
        <w:ind w:left="0"/>
        <w:jc w:val="both"/>
        <w:textAlignment w:val="auto"/>
      </w:pPr>
      <w:r>
        <w:rPr>
          <w:rFonts w:ascii="Times New Roman"/>
          <w:b w:val="false"/>
          <w:i w:val="false"/>
          <w:color w:val="000000"/>
          <w:sz w:val="24"/>
          <w:lang w:val="pl-Pl"/>
        </w:rPr>
        <w:t>4) sporządza przedmiar robót tapeciarskich oraz kalkuluje koszty ich wykonania;</w:t>
      </w:r>
    </w:p>
    <w:p>
      <w:pPr>
        <w:spacing w:before="25" w:after="0"/>
        <w:ind w:left="0"/>
        <w:jc w:val="both"/>
        <w:textAlignment w:val="auto"/>
      </w:pPr>
      <w:r>
        <w:rPr>
          <w:rFonts w:ascii="Times New Roman"/>
          <w:b w:val="false"/>
          <w:i w:val="false"/>
          <w:color w:val="000000"/>
          <w:sz w:val="24"/>
          <w:lang w:val="pl-Pl"/>
        </w:rPr>
        <w:t>5) dobiera i przygotowuje materiały do wykonania robót tapeciarskich;</w:t>
      </w:r>
    </w:p>
    <w:p>
      <w:pPr>
        <w:spacing w:before="25" w:after="0"/>
        <w:ind w:left="0"/>
        <w:jc w:val="both"/>
        <w:textAlignment w:val="auto"/>
      </w:pPr>
      <w:r>
        <w:rPr>
          <w:rFonts w:ascii="Times New Roman"/>
          <w:b w:val="false"/>
          <w:i w:val="false"/>
          <w:color w:val="000000"/>
          <w:sz w:val="24"/>
          <w:lang w:val="pl-Pl"/>
        </w:rPr>
        <w:t>6) dobiera narzędzia i sprzęt do wykonania robót tapeciarskich;</w:t>
      </w:r>
    </w:p>
    <w:p>
      <w:pPr>
        <w:spacing w:before="25" w:after="0"/>
        <w:ind w:left="0"/>
        <w:jc w:val="both"/>
        <w:textAlignment w:val="auto"/>
      </w:pPr>
      <w:r>
        <w:rPr>
          <w:rFonts w:ascii="Times New Roman"/>
          <w:b w:val="false"/>
          <w:i w:val="false"/>
          <w:color w:val="000000"/>
          <w:sz w:val="24"/>
          <w:lang w:val="pl-Pl"/>
        </w:rPr>
        <w:t>7) przygotowuje podłoże do wykonania robót tapeciarskich;</w:t>
      </w:r>
    </w:p>
    <w:p>
      <w:pPr>
        <w:spacing w:before="25" w:after="0"/>
        <w:ind w:left="0"/>
        <w:jc w:val="both"/>
        <w:textAlignment w:val="auto"/>
      </w:pPr>
      <w:r>
        <w:rPr>
          <w:rFonts w:ascii="Times New Roman"/>
          <w:b w:val="false"/>
          <w:i w:val="false"/>
          <w:color w:val="000000"/>
          <w:sz w:val="24"/>
          <w:lang w:val="pl-Pl"/>
        </w:rPr>
        <w:t>8) wykonuje roboty tapeciarskie;</w:t>
      </w:r>
    </w:p>
    <w:p>
      <w:pPr>
        <w:spacing w:before="25" w:after="0"/>
        <w:ind w:left="0"/>
        <w:jc w:val="both"/>
        <w:textAlignment w:val="auto"/>
      </w:pPr>
      <w:r>
        <w:rPr>
          <w:rFonts w:ascii="Times New Roman"/>
          <w:b w:val="false"/>
          <w:i w:val="false"/>
          <w:color w:val="000000"/>
          <w:sz w:val="24"/>
          <w:lang w:val="pl-Pl"/>
        </w:rPr>
        <w:t>9) wykonuje zdobienia tapet różnymi technikami;</w:t>
      </w:r>
    </w:p>
    <w:p>
      <w:pPr>
        <w:spacing w:before="25" w:after="0"/>
        <w:ind w:left="0"/>
        <w:jc w:val="both"/>
        <w:textAlignment w:val="auto"/>
      </w:pPr>
      <w:r>
        <w:rPr>
          <w:rFonts w:ascii="Times New Roman"/>
          <w:b w:val="false"/>
          <w:i w:val="false"/>
          <w:color w:val="000000"/>
          <w:sz w:val="24"/>
          <w:lang w:val="pl-Pl"/>
        </w:rPr>
        <w:t>10) rozpoznaje rodzaje uszkodzeń tapet i określa sposoby ich naprawy;</w:t>
      </w:r>
    </w:p>
    <w:p>
      <w:pPr>
        <w:spacing w:before="25" w:after="0"/>
        <w:ind w:left="0"/>
        <w:jc w:val="both"/>
        <w:textAlignment w:val="auto"/>
      </w:pPr>
      <w:r>
        <w:rPr>
          <w:rFonts w:ascii="Times New Roman"/>
          <w:b w:val="false"/>
          <w:i w:val="false"/>
          <w:color w:val="000000"/>
          <w:sz w:val="24"/>
          <w:lang w:val="pl-Pl"/>
        </w:rPr>
        <w:t>11) wykonuje prace związane z naprawą i renowacją tapet;</w:t>
      </w:r>
    </w:p>
    <w:p>
      <w:pPr>
        <w:spacing w:before="25" w:after="0"/>
        <w:ind w:left="0"/>
        <w:jc w:val="both"/>
        <w:textAlignment w:val="auto"/>
      </w:pPr>
      <w:r>
        <w:rPr>
          <w:rFonts w:ascii="Times New Roman"/>
          <w:b w:val="false"/>
          <w:i w:val="false"/>
          <w:color w:val="000000"/>
          <w:sz w:val="24"/>
          <w:lang w:val="pl-Pl"/>
        </w:rPr>
        <w:t>12) ocenia jakość robót tapeciarskich;</w:t>
      </w:r>
    </w:p>
    <w:p>
      <w:pPr>
        <w:spacing w:before="25" w:after="0"/>
        <w:ind w:left="0"/>
        <w:jc w:val="both"/>
        <w:textAlignment w:val="auto"/>
      </w:pPr>
      <w:r>
        <w:rPr>
          <w:rFonts w:ascii="Times New Roman"/>
          <w:b w:val="false"/>
          <w:i w:val="false"/>
          <w:color w:val="000000"/>
          <w:sz w:val="24"/>
          <w:lang w:val="pl-Pl"/>
        </w:rPr>
        <w:t>13) wykonuje obmiar robót tapeciarskich i sporządza ich rozliczenie.</w:t>
      </w:r>
    </w:p>
    <w:p>
      <w:pPr>
        <w:spacing w:before="25" w:after="0"/>
        <w:ind w:left="0"/>
        <w:jc w:val="both"/>
        <w:textAlignment w:val="auto"/>
      </w:pPr>
      <w:r>
        <w:rPr>
          <w:rFonts w:ascii="Times New Roman"/>
          <w:b/>
          <w:i w:val="false"/>
          <w:color w:val="000000"/>
          <w:sz w:val="24"/>
          <w:lang w:val="pl-Pl"/>
        </w:rPr>
        <w:t>B.7. Wykonywanie robót posadzkarsko-okładzinowych</w:t>
      </w:r>
    </w:p>
    <w:p>
      <w:pPr>
        <w:spacing w:before="25" w:after="0"/>
        <w:ind w:left="0"/>
        <w:jc w:val="both"/>
        <w:textAlignment w:val="auto"/>
      </w:pPr>
      <w:r>
        <w:rPr>
          <w:rFonts w:ascii="Times New Roman"/>
          <w:b/>
          <w:i w:val="false"/>
          <w:color w:val="000000"/>
          <w:sz w:val="24"/>
          <w:lang w:val="pl-Pl"/>
        </w:rPr>
        <w:t>1. Wykonywanie robót posadzkarskich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materiałów posadzkarskich i określa ich właściwości;</w:t>
      </w:r>
    </w:p>
    <w:p>
      <w:pPr>
        <w:spacing w:before="25" w:after="0"/>
        <w:ind w:left="0"/>
        <w:jc w:val="both"/>
        <w:textAlignment w:val="auto"/>
      </w:pPr>
      <w:r>
        <w:rPr>
          <w:rFonts w:ascii="Times New Roman"/>
          <w:b w:val="false"/>
          <w:i w:val="false"/>
          <w:color w:val="000000"/>
          <w:sz w:val="24"/>
          <w:lang w:val="pl-Pl"/>
        </w:rPr>
        <w:t>2) określa sposoby przygotowania podłoży pod różnego rodzaju posadzki;</w:t>
      </w:r>
    </w:p>
    <w:p>
      <w:pPr>
        <w:spacing w:before="25" w:after="0"/>
        <w:ind w:left="0"/>
        <w:jc w:val="both"/>
        <w:textAlignment w:val="auto"/>
      </w:pPr>
      <w:r>
        <w:rPr>
          <w:rFonts w:ascii="Times New Roman"/>
          <w:b w:val="false"/>
          <w:i w:val="false"/>
          <w:color w:val="000000"/>
          <w:sz w:val="24"/>
          <w:lang w:val="pl-Pl"/>
        </w:rPr>
        <w:t>3) rozróżnia rodzaje izolacji podłogowych i określa sposoby ich wykonania;</w:t>
      </w:r>
    </w:p>
    <w:p>
      <w:pPr>
        <w:spacing w:before="25" w:after="0"/>
        <w:ind w:left="0"/>
        <w:jc w:val="both"/>
        <w:textAlignment w:val="auto"/>
      </w:pPr>
      <w:r>
        <w:rPr>
          <w:rFonts w:ascii="Times New Roman"/>
          <w:b w:val="false"/>
          <w:i w:val="false"/>
          <w:color w:val="000000"/>
          <w:sz w:val="24"/>
          <w:lang w:val="pl-Pl"/>
        </w:rPr>
        <w:t>4) posługuje się dokumentacją projektową, specyfikacjami technicznymi wykonania i odbioru robót budowlanych, normami, katalogami oraz instrukcjami dotyczącymi wykonywania robót posadzkarskich;</w:t>
      </w:r>
    </w:p>
    <w:p>
      <w:pPr>
        <w:spacing w:before="25" w:after="0"/>
        <w:ind w:left="0"/>
        <w:jc w:val="both"/>
        <w:textAlignment w:val="auto"/>
      </w:pPr>
      <w:r>
        <w:rPr>
          <w:rFonts w:ascii="Times New Roman"/>
          <w:b w:val="false"/>
          <w:i w:val="false"/>
          <w:color w:val="000000"/>
          <w:sz w:val="24"/>
          <w:lang w:val="pl-Pl"/>
        </w:rPr>
        <w:t>5) sporządza przedmiar robót posadzkarskich oraz kalkuluje koszty ich wykonania;</w:t>
      </w:r>
    </w:p>
    <w:p>
      <w:pPr>
        <w:spacing w:before="25" w:after="0"/>
        <w:ind w:left="0"/>
        <w:jc w:val="both"/>
        <w:textAlignment w:val="auto"/>
      </w:pPr>
      <w:r>
        <w:rPr>
          <w:rFonts w:ascii="Times New Roman"/>
          <w:b w:val="false"/>
          <w:i w:val="false"/>
          <w:color w:val="000000"/>
          <w:sz w:val="24"/>
          <w:lang w:val="pl-Pl"/>
        </w:rPr>
        <w:t>6) dobiera i przygotowuje materiały do wykonania robót posadzkarskich;</w:t>
      </w:r>
    </w:p>
    <w:p>
      <w:pPr>
        <w:spacing w:before="25" w:after="0"/>
        <w:ind w:left="0"/>
        <w:jc w:val="both"/>
        <w:textAlignment w:val="auto"/>
      </w:pPr>
      <w:r>
        <w:rPr>
          <w:rFonts w:ascii="Times New Roman"/>
          <w:b w:val="false"/>
          <w:i w:val="false"/>
          <w:color w:val="000000"/>
          <w:sz w:val="24"/>
          <w:lang w:val="pl-Pl"/>
        </w:rPr>
        <w:t>7) dobiera narzędzia i sprzęt do wykonania robót posadzkarskich;</w:t>
      </w:r>
    </w:p>
    <w:p>
      <w:pPr>
        <w:spacing w:before="25" w:after="0"/>
        <w:ind w:left="0"/>
        <w:jc w:val="both"/>
        <w:textAlignment w:val="auto"/>
      </w:pPr>
      <w:r>
        <w:rPr>
          <w:rFonts w:ascii="Times New Roman"/>
          <w:b w:val="false"/>
          <w:i w:val="false"/>
          <w:color w:val="000000"/>
          <w:sz w:val="24"/>
          <w:lang w:val="pl-Pl"/>
        </w:rPr>
        <w:t>8) przygotowuje podłoża do wykonania posadzek z różnych materiałów;</w:t>
      </w:r>
    </w:p>
    <w:p>
      <w:pPr>
        <w:spacing w:before="25" w:after="0"/>
        <w:ind w:left="0"/>
        <w:jc w:val="both"/>
        <w:textAlignment w:val="auto"/>
      </w:pPr>
      <w:r>
        <w:rPr>
          <w:rFonts w:ascii="Times New Roman"/>
          <w:b w:val="false"/>
          <w:i w:val="false"/>
          <w:color w:val="000000"/>
          <w:sz w:val="24"/>
          <w:lang w:val="pl-Pl"/>
        </w:rPr>
        <w:t>9) wykonuje warstwy izolacyjne podłóg;</w:t>
      </w:r>
    </w:p>
    <w:p>
      <w:pPr>
        <w:spacing w:before="25" w:after="0"/>
        <w:ind w:left="0"/>
        <w:jc w:val="both"/>
        <w:textAlignment w:val="auto"/>
      </w:pPr>
      <w:r>
        <w:rPr>
          <w:rFonts w:ascii="Times New Roman"/>
          <w:b w:val="false"/>
          <w:i w:val="false"/>
          <w:color w:val="000000"/>
          <w:sz w:val="24"/>
          <w:lang w:val="pl-Pl"/>
        </w:rPr>
        <w:t>10) wykonuje podkłady podłogowe;</w:t>
      </w:r>
    </w:p>
    <w:p>
      <w:pPr>
        <w:spacing w:before="25" w:after="0"/>
        <w:ind w:left="0"/>
        <w:jc w:val="both"/>
        <w:textAlignment w:val="auto"/>
      </w:pPr>
      <w:r>
        <w:rPr>
          <w:rFonts w:ascii="Times New Roman"/>
          <w:b w:val="false"/>
          <w:i w:val="false"/>
          <w:color w:val="000000"/>
          <w:sz w:val="24"/>
          <w:lang w:val="pl-Pl"/>
        </w:rPr>
        <w:t>11) wykonuje posadzki z różnych materiałów;</w:t>
      </w:r>
    </w:p>
    <w:p>
      <w:pPr>
        <w:spacing w:before="25" w:after="0"/>
        <w:ind w:left="0"/>
        <w:jc w:val="both"/>
        <w:textAlignment w:val="auto"/>
      </w:pPr>
      <w:r>
        <w:rPr>
          <w:rFonts w:ascii="Times New Roman"/>
          <w:b w:val="false"/>
          <w:i w:val="false"/>
          <w:color w:val="000000"/>
          <w:sz w:val="24"/>
          <w:lang w:val="pl-Pl"/>
        </w:rPr>
        <w:t>12) wykonuje zabezpieczenia powierzchni posadzek;</w:t>
      </w:r>
    </w:p>
    <w:p>
      <w:pPr>
        <w:spacing w:before="25" w:after="0"/>
        <w:ind w:left="0"/>
        <w:jc w:val="both"/>
        <w:textAlignment w:val="auto"/>
      </w:pPr>
      <w:r>
        <w:rPr>
          <w:rFonts w:ascii="Times New Roman"/>
          <w:b w:val="false"/>
          <w:i w:val="false"/>
          <w:color w:val="000000"/>
          <w:sz w:val="24"/>
          <w:lang w:val="pl-Pl"/>
        </w:rPr>
        <w:t>13) rozpoznaje rodzaje uszkodzeń posadzek i dobiera sposoby ich naprawy;</w:t>
      </w:r>
    </w:p>
    <w:p>
      <w:pPr>
        <w:spacing w:before="25" w:after="0"/>
        <w:ind w:left="0"/>
        <w:jc w:val="both"/>
        <w:textAlignment w:val="auto"/>
      </w:pPr>
      <w:r>
        <w:rPr>
          <w:rFonts w:ascii="Times New Roman"/>
          <w:b w:val="false"/>
          <w:i w:val="false"/>
          <w:color w:val="000000"/>
          <w:sz w:val="24"/>
          <w:lang w:val="pl-Pl"/>
        </w:rPr>
        <w:t>14) wykonuje prace związane z konserwacją i naprawą posadzek;</w:t>
      </w:r>
    </w:p>
    <w:p>
      <w:pPr>
        <w:spacing w:before="25" w:after="0"/>
        <w:ind w:left="0"/>
        <w:jc w:val="both"/>
        <w:textAlignment w:val="auto"/>
      </w:pPr>
      <w:r>
        <w:rPr>
          <w:rFonts w:ascii="Times New Roman"/>
          <w:b w:val="false"/>
          <w:i w:val="false"/>
          <w:color w:val="000000"/>
          <w:sz w:val="24"/>
          <w:lang w:val="pl-Pl"/>
        </w:rPr>
        <w:t>15) ocenia jakość robót posadzkarskich;</w:t>
      </w:r>
    </w:p>
    <w:p>
      <w:pPr>
        <w:spacing w:before="25" w:after="0"/>
        <w:ind w:left="0"/>
        <w:jc w:val="both"/>
        <w:textAlignment w:val="auto"/>
      </w:pPr>
      <w:r>
        <w:rPr>
          <w:rFonts w:ascii="Times New Roman"/>
          <w:b w:val="false"/>
          <w:i w:val="false"/>
          <w:color w:val="000000"/>
          <w:sz w:val="24"/>
          <w:lang w:val="pl-Pl"/>
        </w:rPr>
        <w:t>16) wykonuje obmiar robót posadzkarskich i sporządza ich rozliczenie.</w:t>
      </w:r>
    </w:p>
    <w:p>
      <w:pPr>
        <w:spacing w:before="25" w:after="0"/>
        <w:ind w:left="0"/>
        <w:jc w:val="both"/>
        <w:textAlignment w:val="auto"/>
      </w:pPr>
      <w:r>
        <w:rPr>
          <w:rFonts w:ascii="Times New Roman"/>
          <w:b/>
          <w:i w:val="false"/>
          <w:color w:val="000000"/>
          <w:sz w:val="24"/>
          <w:lang w:val="pl-Pl"/>
        </w:rPr>
        <w:t>2. Wykonywanie robót okładzinowych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okładzin oraz określa ich właściwości i zastosowanie;</w:t>
      </w:r>
    </w:p>
    <w:p>
      <w:pPr>
        <w:spacing w:before="25" w:after="0"/>
        <w:ind w:left="0"/>
        <w:jc w:val="both"/>
        <w:textAlignment w:val="auto"/>
      </w:pPr>
      <w:r>
        <w:rPr>
          <w:rFonts w:ascii="Times New Roman"/>
          <w:b w:val="false"/>
          <w:i w:val="false"/>
          <w:color w:val="000000"/>
          <w:sz w:val="24"/>
          <w:lang w:val="pl-Pl"/>
        </w:rPr>
        <w:t>2) rozróżnia rodzaje podłoży oraz określa sposoby ich przygotowywania pod okładziny;</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budowlanych, normami, katalogami oraz instrukcjami dotyczącymi wykonywania robót okładzinowych;</w:t>
      </w:r>
    </w:p>
    <w:p>
      <w:pPr>
        <w:spacing w:before="25" w:after="0"/>
        <w:ind w:left="0"/>
        <w:jc w:val="both"/>
        <w:textAlignment w:val="auto"/>
      </w:pPr>
      <w:r>
        <w:rPr>
          <w:rFonts w:ascii="Times New Roman"/>
          <w:b w:val="false"/>
          <w:i w:val="false"/>
          <w:color w:val="000000"/>
          <w:sz w:val="24"/>
          <w:lang w:val="pl-Pl"/>
        </w:rPr>
        <w:t>4) sporządza przedmiar robót okładzinowych oraz kalkuluje koszty ich wykonania;</w:t>
      </w:r>
    </w:p>
    <w:p>
      <w:pPr>
        <w:spacing w:before="25" w:after="0"/>
        <w:ind w:left="0"/>
        <w:jc w:val="both"/>
        <w:textAlignment w:val="auto"/>
      </w:pPr>
      <w:r>
        <w:rPr>
          <w:rFonts w:ascii="Times New Roman"/>
          <w:b w:val="false"/>
          <w:i w:val="false"/>
          <w:color w:val="000000"/>
          <w:sz w:val="24"/>
          <w:lang w:val="pl-Pl"/>
        </w:rPr>
        <w:t>5) dobiera i przygotowuje materiały do wykonania robót okładzinowych;</w:t>
      </w:r>
    </w:p>
    <w:p>
      <w:pPr>
        <w:spacing w:before="25" w:after="0"/>
        <w:ind w:left="0"/>
        <w:jc w:val="both"/>
        <w:textAlignment w:val="auto"/>
      </w:pPr>
      <w:r>
        <w:rPr>
          <w:rFonts w:ascii="Times New Roman"/>
          <w:b w:val="false"/>
          <w:i w:val="false"/>
          <w:color w:val="000000"/>
          <w:sz w:val="24"/>
          <w:lang w:val="pl-Pl"/>
        </w:rPr>
        <w:t>6) dobiera narzędzia i sprzęt do wykonania robót okładzinowych;</w:t>
      </w:r>
    </w:p>
    <w:p>
      <w:pPr>
        <w:spacing w:before="25" w:after="0"/>
        <w:ind w:left="0"/>
        <w:jc w:val="both"/>
        <w:textAlignment w:val="auto"/>
      </w:pPr>
      <w:r>
        <w:rPr>
          <w:rFonts w:ascii="Times New Roman"/>
          <w:b w:val="false"/>
          <w:i w:val="false"/>
          <w:color w:val="000000"/>
          <w:sz w:val="24"/>
          <w:lang w:val="pl-Pl"/>
        </w:rPr>
        <w:t>7) przygotowuje podłoże do wykonania okładzin;</w:t>
      </w:r>
    </w:p>
    <w:p>
      <w:pPr>
        <w:spacing w:before="25" w:after="0"/>
        <w:ind w:left="0"/>
        <w:jc w:val="both"/>
        <w:textAlignment w:val="auto"/>
      </w:pPr>
      <w:r>
        <w:rPr>
          <w:rFonts w:ascii="Times New Roman"/>
          <w:b w:val="false"/>
          <w:i w:val="false"/>
          <w:color w:val="000000"/>
          <w:sz w:val="24"/>
          <w:lang w:val="pl-Pl"/>
        </w:rPr>
        <w:t>8) wykonuje okładziny z różnych materiałów;</w:t>
      </w:r>
    </w:p>
    <w:p>
      <w:pPr>
        <w:spacing w:before="25" w:after="0"/>
        <w:ind w:left="0"/>
        <w:jc w:val="both"/>
        <w:textAlignment w:val="auto"/>
      </w:pPr>
      <w:r>
        <w:rPr>
          <w:rFonts w:ascii="Times New Roman"/>
          <w:b w:val="false"/>
          <w:i w:val="false"/>
          <w:color w:val="000000"/>
          <w:sz w:val="24"/>
          <w:lang w:val="pl-Pl"/>
        </w:rPr>
        <w:t>9) rozpoznaje rodzaje uszkodzeń okładzin i określa sposoby ich naprawy;</w:t>
      </w:r>
    </w:p>
    <w:p>
      <w:pPr>
        <w:spacing w:before="25" w:after="0"/>
        <w:ind w:left="0"/>
        <w:jc w:val="both"/>
        <w:textAlignment w:val="auto"/>
      </w:pPr>
      <w:r>
        <w:rPr>
          <w:rFonts w:ascii="Times New Roman"/>
          <w:b w:val="false"/>
          <w:i w:val="false"/>
          <w:color w:val="000000"/>
          <w:sz w:val="24"/>
          <w:lang w:val="pl-Pl"/>
        </w:rPr>
        <w:t>10) wykonuje prace związane z konserwacją i naprawą okładzin wykonanych z różnych materiałów;</w:t>
      </w:r>
    </w:p>
    <w:p>
      <w:pPr>
        <w:spacing w:before="25" w:after="0"/>
        <w:ind w:left="0"/>
        <w:jc w:val="both"/>
        <w:textAlignment w:val="auto"/>
      </w:pPr>
      <w:r>
        <w:rPr>
          <w:rFonts w:ascii="Times New Roman"/>
          <w:b w:val="false"/>
          <w:i w:val="false"/>
          <w:color w:val="000000"/>
          <w:sz w:val="24"/>
          <w:lang w:val="pl-Pl"/>
        </w:rPr>
        <w:t>11) ocenia jakość robót okładzinowych;</w:t>
      </w:r>
    </w:p>
    <w:p>
      <w:pPr>
        <w:spacing w:before="25" w:after="0"/>
        <w:ind w:left="0"/>
        <w:jc w:val="both"/>
        <w:textAlignment w:val="auto"/>
      </w:pPr>
      <w:r>
        <w:rPr>
          <w:rFonts w:ascii="Times New Roman"/>
          <w:b w:val="false"/>
          <w:i w:val="false"/>
          <w:color w:val="000000"/>
          <w:sz w:val="24"/>
          <w:lang w:val="pl-Pl"/>
        </w:rPr>
        <w:t>12) wykonuje obmiar robót okładzinowych i sporządza ich rozliczenie.</w:t>
      </w:r>
    </w:p>
    <w:p>
      <w:pPr>
        <w:spacing w:before="25" w:after="0"/>
        <w:ind w:left="0"/>
        <w:jc w:val="both"/>
        <w:textAlignment w:val="auto"/>
      </w:pPr>
      <w:r>
        <w:rPr>
          <w:rFonts w:ascii="Times New Roman"/>
          <w:b/>
          <w:i w:val="false"/>
          <w:color w:val="000000"/>
          <w:sz w:val="24"/>
          <w:lang w:val="pl-Pl"/>
        </w:rPr>
        <w:t>B.8. Wykonywanie robót związanych z budową i remontem sieci komunalnych</w:t>
      </w:r>
    </w:p>
    <w:p>
      <w:pPr>
        <w:spacing w:before="25" w:after="0"/>
        <w:ind w:left="0"/>
        <w:jc w:val="both"/>
        <w:textAlignment w:val="auto"/>
      </w:pPr>
      <w:r>
        <w:rPr>
          <w:rFonts w:ascii="Times New Roman"/>
          <w:b/>
          <w:i w:val="false"/>
          <w:color w:val="000000"/>
          <w:sz w:val="24"/>
          <w:lang w:val="pl-Pl"/>
        </w:rPr>
        <w:t>1. Wykonywanie robót związanych z budową i remontem sieci wodociągowych i sieci kanalizacyjnych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układy sieci wodociągowych i sieci kanalizacyjnych;</w:t>
      </w:r>
    </w:p>
    <w:p>
      <w:pPr>
        <w:spacing w:before="25" w:after="0"/>
        <w:ind w:left="0"/>
        <w:jc w:val="both"/>
        <w:textAlignment w:val="auto"/>
      </w:pPr>
      <w:r>
        <w:rPr>
          <w:rFonts w:ascii="Times New Roman"/>
          <w:b w:val="false"/>
          <w:i w:val="false"/>
          <w:color w:val="000000"/>
          <w:sz w:val="24"/>
          <w:lang w:val="pl-Pl"/>
        </w:rPr>
        <w:t>2) rozpoznaje rodzaje przyłączy wodociągowych i przykanalików;</w:t>
      </w:r>
    </w:p>
    <w:p>
      <w:pPr>
        <w:spacing w:before="25" w:after="0"/>
        <w:ind w:left="0"/>
        <w:jc w:val="both"/>
        <w:textAlignment w:val="auto"/>
      </w:pPr>
      <w:r>
        <w:rPr>
          <w:rFonts w:ascii="Times New Roman"/>
          <w:b w:val="false"/>
          <w:i w:val="false"/>
          <w:color w:val="000000"/>
          <w:sz w:val="24"/>
          <w:lang w:val="pl-Pl"/>
        </w:rPr>
        <w:t>3) rozpoznaje obiekty sieci wodociągowych i sieci kanalizacyjnych oraz określa ich funkcje;</w:t>
      </w:r>
    </w:p>
    <w:p>
      <w:pPr>
        <w:spacing w:before="25" w:after="0"/>
        <w:ind w:left="0"/>
        <w:jc w:val="both"/>
        <w:textAlignment w:val="auto"/>
      </w:pPr>
      <w:r>
        <w:rPr>
          <w:rFonts w:ascii="Times New Roman"/>
          <w:b w:val="false"/>
          <w:i w:val="false"/>
          <w:color w:val="000000"/>
          <w:sz w:val="24"/>
          <w:lang w:val="pl-Pl"/>
        </w:rPr>
        <w:t>4) posługuje się dokumentacją projektową oraz planami sytuacyjnymi sieci wodociągowych i sieci kanalizacyjnych;</w:t>
      </w:r>
    </w:p>
    <w:p>
      <w:pPr>
        <w:spacing w:before="25" w:after="0"/>
        <w:ind w:left="0"/>
        <w:jc w:val="both"/>
        <w:textAlignment w:val="auto"/>
      </w:pPr>
      <w:r>
        <w:rPr>
          <w:rFonts w:ascii="Times New Roman"/>
          <w:b w:val="false"/>
          <w:i w:val="false"/>
          <w:color w:val="000000"/>
          <w:sz w:val="24"/>
          <w:lang w:val="pl-Pl"/>
        </w:rPr>
        <w:t>5) planuje kolejność robót związanych z wykonaniem sieci wodociągowych i sieci kanalizacyjnych;</w:t>
      </w:r>
    </w:p>
    <w:p>
      <w:pPr>
        <w:spacing w:before="25" w:after="0"/>
        <w:ind w:left="0"/>
        <w:jc w:val="both"/>
        <w:textAlignment w:val="auto"/>
      </w:pPr>
      <w:r>
        <w:rPr>
          <w:rFonts w:ascii="Times New Roman"/>
          <w:b w:val="false"/>
          <w:i w:val="false"/>
          <w:color w:val="000000"/>
          <w:sz w:val="24"/>
          <w:lang w:val="pl-Pl"/>
        </w:rPr>
        <w:t>6) sporządza zapotrzebowanie na materiały oraz kalkuluje koszty robót związanych z budową i remontem sieci wodociągowych i sieci kanalizacyjnych;</w:t>
      </w:r>
    </w:p>
    <w:p>
      <w:pPr>
        <w:spacing w:before="25" w:after="0"/>
        <w:ind w:left="0"/>
        <w:jc w:val="both"/>
        <w:textAlignment w:val="auto"/>
      </w:pPr>
      <w:r>
        <w:rPr>
          <w:rFonts w:ascii="Times New Roman"/>
          <w:b w:val="false"/>
          <w:i w:val="false"/>
          <w:color w:val="000000"/>
          <w:sz w:val="24"/>
          <w:lang w:val="pl-Pl"/>
        </w:rPr>
        <w:t>7) wykonuje prace przygotowawcze oraz oznakowuje i zabezpiecza teren robót związanych z budową i remontem sieci wodociągowych i sieci kanalizacyjnych;</w:t>
      </w:r>
    </w:p>
    <w:p>
      <w:pPr>
        <w:spacing w:before="25" w:after="0"/>
        <w:ind w:left="0"/>
        <w:jc w:val="both"/>
        <w:textAlignment w:val="auto"/>
      </w:pPr>
      <w:r>
        <w:rPr>
          <w:rFonts w:ascii="Times New Roman"/>
          <w:b w:val="false"/>
          <w:i w:val="false"/>
          <w:color w:val="000000"/>
          <w:sz w:val="24"/>
          <w:lang w:val="pl-Pl"/>
        </w:rPr>
        <w:t>8) wykonuje roboty ziemne związane z budową sieci wodociągowych i sieci kanalizacyjnych;</w:t>
      </w:r>
    </w:p>
    <w:p>
      <w:pPr>
        <w:spacing w:before="25" w:after="0"/>
        <w:ind w:left="0"/>
        <w:jc w:val="both"/>
        <w:textAlignment w:val="auto"/>
      </w:pPr>
      <w:r>
        <w:rPr>
          <w:rFonts w:ascii="Times New Roman"/>
          <w:b w:val="false"/>
          <w:i w:val="false"/>
          <w:color w:val="000000"/>
          <w:sz w:val="24"/>
          <w:lang w:val="pl-Pl"/>
        </w:rPr>
        <w:t>9) wykonuje pomocnicze roboty murarskie i betoniarskie związane z budową sieci wodociągowych i sieci kanalizacyjnych;</w:t>
      </w:r>
    </w:p>
    <w:p>
      <w:pPr>
        <w:spacing w:before="25" w:after="0"/>
        <w:ind w:left="0"/>
        <w:jc w:val="both"/>
        <w:textAlignment w:val="auto"/>
      </w:pPr>
      <w:r>
        <w:rPr>
          <w:rFonts w:ascii="Times New Roman"/>
          <w:b w:val="false"/>
          <w:i w:val="false"/>
          <w:color w:val="000000"/>
          <w:sz w:val="24"/>
          <w:lang w:val="pl-Pl"/>
        </w:rPr>
        <w:t>10) dobiera materiały, armaturę, urządzenia, aparaturę kontrolno-pomiarową oraz aparaturę zabezpieczającą;</w:t>
      </w:r>
    </w:p>
    <w:p>
      <w:pPr>
        <w:spacing w:before="25" w:after="0"/>
        <w:ind w:left="0"/>
        <w:jc w:val="both"/>
        <w:textAlignment w:val="auto"/>
      </w:pPr>
      <w:r>
        <w:rPr>
          <w:rFonts w:ascii="Times New Roman"/>
          <w:b w:val="false"/>
          <w:i w:val="false"/>
          <w:color w:val="000000"/>
          <w:sz w:val="24"/>
          <w:lang w:val="pl-Pl"/>
        </w:rPr>
        <w:t>11) dobiera narzędzia do montażu rurociągów oraz uzbrojenia sieci wodociągowych i sieci kanalizacyjnych;</w:t>
      </w:r>
    </w:p>
    <w:p>
      <w:pPr>
        <w:spacing w:before="25" w:after="0"/>
        <w:ind w:left="0"/>
        <w:jc w:val="both"/>
        <w:textAlignment w:val="auto"/>
      </w:pPr>
      <w:r>
        <w:rPr>
          <w:rFonts w:ascii="Times New Roman"/>
          <w:b w:val="false"/>
          <w:i w:val="false"/>
          <w:color w:val="000000"/>
          <w:sz w:val="24"/>
          <w:lang w:val="pl-Pl"/>
        </w:rPr>
        <w:t>12) wykonuje połączenia rur oraz montuje uzbrojenie, urządzenia oraz aparaturę kontrolo-pomiarową;</w:t>
      </w:r>
    </w:p>
    <w:p>
      <w:pPr>
        <w:spacing w:before="25" w:after="0"/>
        <w:ind w:left="0"/>
        <w:jc w:val="both"/>
        <w:textAlignment w:val="auto"/>
      </w:pPr>
      <w:r>
        <w:rPr>
          <w:rFonts w:ascii="Times New Roman"/>
          <w:b w:val="false"/>
          <w:i w:val="false"/>
          <w:color w:val="000000"/>
          <w:sz w:val="24"/>
          <w:lang w:val="pl-Pl"/>
        </w:rPr>
        <w:t>13) wykonuje zabezpieczenia antykorozyjne przewodów wodociągowych i przewodów kanalizacyjnych;</w:t>
      </w:r>
    </w:p>
    <w:p>
      <w:pPr>
        <w:spacing w:before="25" w:after="0"/>
        <w:ind w:left="0"/>
        <w:jc w:val="both"/>
        <w:textAlignment w:val="auto"/>
      </w:pPr>
      <w:r>
        <w:rPr>
          <w:rFonts w:ascii="Times New Roman"/>
          <w:b w:val="false"/>
          <w:i w:val="false"/>
          <w:color w:val="000000"/>
          <w:sz w:val="24"/>
          <w:lang w:val="pl-Pl"/>
        </w:rPr>
        <w:t>14) wykonuje obmiar robót związanych z budową i remontem sieci wodociągowych i sieci kanalizacyjnych;</w:t>
      </w:r>
    </w:p>
    <w:p>
      <w:pPr>
        <w:spacing w:before="25" w:after="0"/>
        <w:ind w:left="0"/>
        <w:jc w:val="both"/>
        <w:textAlignment w:val="auto"/>
      </w:pPr>
      <w:r>
        <w:rPr>
          <w:rFonts w:ascii="Times New Roman"/>
          <w:b w:val="false"/>
          <w:i w:val="false"/>
          <w:color w:val="000000"/>
          <w:sz w:val="24"/>
          <w:lang w:val="pl-Pl"/>
        </w:rPr>
        <w:t>15) wykonuje czynności związane z dezynfekcją sieci wodociągowych;</w:t>
      </w:r>
    </w:p>
    <w:p>
      <w:pPr>
        <w:spacing w:before="25" w:after="0"/>
        <w:ind w:left="0"/>
        <w:jc w:val="both"/>
        <w:textAlignment w:val="auto"/>
      </w:pPr>
      <w:r>
        <w:rPr>
          <w:rFonts w:ascii="Times New Roman"/>
          <w:b w:val="false"/>
          <w:i w:val="false"/>
          <w:color w:val="000000"/>
          <w:sz w:val="24"/>
          <w:lang w:val="pl-Pl"/>
        </w:rPr>
        <w:t>16) wykonuje czynności związane z płukaniem sieci wodociągowych i sieci kanalizacyjnych;</w:t>
      </w:r>
    </w:p>
    <w:p>
      <w:pPr>
        <w:spacing w:before="25" w:after="0"/>
        <w:ind w:left="0"/>
        <w:jc w:val="both"/>
        <w:textAlignment w:val="auto"/>
      </w:pPr>
      <w:r>
        <w:rPr>
          <w:rFonts w:ascii="Times New Roman"/>
          <w:b w:val="false"/>
          <w:i w:val="false"/>
          <w:color w:val="000000"/>
          <w:sz w:val="24"/>
          <w:lang w:val="pl-Pl"/>
        </w:rPr>
        <w:t>17) przeprowadza próby szczelności sieci wodociągowych i sieci kanalizacyjnych;</w:t>
      </w:r>
    </w:p>
    <w:p>
      <w:pPr>
        <w:spacing w:before="25" w:after="0"/>
        <w:ind w:left="0"/>
        <w:jc w:val="both"/>
        <w:textAlignment w:val="auto"/>
      </w:pPr>
      <w:r>
        <w:rPr>
          <w:rFonts w:ascii="Times New Roman"/>
          <w:b w:val="false"/>
          <w:i w:val="false"/>
          <w:color w:val="000000"/>
          <w:sz w:val="24"/>
          <w:lang w:val="pl-Pl"/>
        </w:rPr>
        <w:t>18) wykonuje czynności związane z konserwacją, naprawą i modernizacją sieci wodociągowych i sieci kanalizacyjnych.</w:t>
      </w:r>
    </w:p>
    <w:p>
      <w:pPr>
        <w:spacing w:before="25" w:after="0"/>
        <w:ind w:left="0"/>
        <w:jc w:val="both"/>
        <w:textAlignment w:val="auto"/>
      </w:pPr>
      <w:r>
        <w:rPr>
          <w:rFonts w:ascii="Times New Roman"/>
          <w:b/>
          <w:i w:val="false"/>
          <w:color w:val="000000"/>
          <w:sz w:val="24"/>
          <w:lang w:val="pl-Pl"/>
        </w:rPr>
        <w:t>2. Wykonywanie robót związanych z budową i remontem sieci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obiekty sieci gazowych i określa ich funkcje;</w:t>
      </w:r>
    </w:p>
    <w:p>
      <w:pPr>
        <w:spacing w:before="25" w:after="0"/>
        <w:ind w:left="0"/>
        <w:jc w:val="both"/>
        <w:textAlignment w:val="auto"/>
      </w:pPr>
      <w:r>
        <w:rPr>
          <w:rFonts w:ascii="Times New Roman"/>
          <w:b w:val="false"/>
          <w:i w:val="false"/>
          <w:color w:val="000000"/>
          <w:sz w:val="24"/>
          <w:lang w:val="pl-Pl"/>
        </w:rPr>
        <w:t>2) rozpoznaje rodzaje i układy gazociągów;</w:t>
      </w:r>
    </w:p>
    <w:p>
      <w:pPr>
        <w:spacing w:before="25" w:after="0"/>
        <w:ind w:left="0"/>
        <w:jc w:val="both"/>
        <w:textAlignment w:val="auto"/>
      </w:pPr>
      <w:r>
        <w:rPr>
          <w:rFonts w:ascii="Times New Roman"/>
          <w:b w:val="false"/>
          <w:i w:val="false"/>
          <w:color w:val="000000"/>
          <w:sz w:val="24"/>
          <w:lang w:val="pl-Pl"/>
        </w:rPr>
        <w:t>3) rozpoznaje elementy gazociągów i przyłączy gazowych i określa ich funkcje;</w:t>
      </w:r>
    </w:p>
    <w:p>
      <w:pPr>
        <w:spacing w:before="25" w:after="0"/>
        <w:ind w:left="0"/>
        <w:jc w:val="both"/>
        <w:textAlignment w:val="auto"/>
      </w:pPr>
      <w:r>
        <w:rPr>
          <w:rFonts w:ascii="Times New Roman"/>
          <w:b w:val="false"/>
          <w:i w:val="false"/>
          <w:color w:val="000000"/>
          <w:sz w:val="24"/>
          <w:lang w:val="pl-Pl"/>
        </w:rPr>
        <w:t>4) posługuje się dokumentacją projektową i planami sytuacyjnymi sieci gazowych;</w:t>
      </w:r>
    </w:p>
    <w:p>
      <w:pPr>
        <w:spacing w:before="25" w:after="0"/>
        <w:ind w:left="0"/>
        <w:jc w:val="both"/>
        <w:textAlignment w:val="auto"/>
      </w:pPr>
      <w:r>
        <w:rPr>
          <w:rFonts w:ascii="Times New Roman"/>
          <w:b w:val="false"/>
          <w:i w:val="false"/>
          <w:color w:val="000000"/>
          <w:sz w:val="24"/>
          <w:lang w:val="pl-Pl"/>
        </w:rPr>
        <w:t>5) planuje kolejność wykonania robót związanych z budową i remontem sieci gazowych;</w:t>
      </w:r>
    </w:p>
    <w:p>
      <w:pPr>
        <w:spacing w:before="25" w:after="0"/>
        <w:ind w:left="0"/>
        <w:jc w:val="both"/>
        <w:textAlignment w:val="auto"/>
      </w:pPr>
      <w:r>
        <w:rPr>
          <w:rFonts w:ascii="Times New Roman"/>
          <w:b w:val="false"/>
          <w:i w:val="false"/>
          <w:color w:val="000000"/>
          <w:sz w:val="24"/>
          <w:lang w:val="pl-Pl"/>
        </w:rPr>
        <w:t>6) sporządza zapotrzebowanie na materiały oraz kalkuluje koszty związane z wykonaniem robót związanych z budową i remontem sieci gazowych;</w:t>
      </w:r>
    </w:p>
    <w:p>
      <w:pPr>
        <w:spacing w:before="25" w:after="0"/>
        <w:ind w:left="0"/>
        <w:jc w:val="both"/>
        <w:textAlignment w:val="auto"/>
      </w:pPr>
      <w:r>
        <w:rPr>
          <w:rFonts w:ascii="Times New Roman"/>
          <w:b w:val="false"/>
          <w:i w:val="false"/>
          <w:color w:val="000000"/>
          <w:sz w:val="24"/>
          <w:lang w:val="pl-Pl"/>
        </w:rPr>
        <w:t>7) wykonuje prace przygotowawcze oraz oznakowuje i zabezpiecza teren robót związanych z budową i remontem sieci gazowych;</w:t>
      </w:r>
    </w:p>
    <w:p>
      <w:pPr>
        <w:spacing w:before="25" w:after="0"/>
        <w:ind w:left="0"/>
        <w:jc w:val="both"/>
        <w:textAlignment w:val="auto"/>
      </w:pPr>
      <w:r>
        <w:rPr>
          <w:rFonts w:ascii="Times New Roman"/>
          <w:b w:val="false"/>
          <w:i w:val="false"/>
          <w:color w:val="000000"/>
          <w:sz w:val="24"/>
          <w:lang w:val="pl-Pl"/>
        </w:rPr>
        <w:t>8) wykonuje roboty ziemne związane z budową gazociągów i przyłączy gazowych;</w:t>
      </w:r>
    </w:p>
    <w:p>
      <w:pPr>
        <w:spacing w:before="25" w:after="0"/>
        <w:ind w:left="0"/>
        <w:jc w:val="both"/>
        <w:textAlignment w:val="auto"/>
      </w:pPr>
      <w:r>
        <w:rPr>
          <w:rFonts w:ascii="Times New Roman"/>
          <w:b w:val="false"/>
          <w:i w:val="false"/>
          <w:color w:val="000000"/>
          <w:sz w:val="24"/>
          <w:lang w:val="pl-Pl"/>
        </w:rPr>
        <w:t>9) dobiera materiały, uzbrojenie, urządzenia, aparaturę kontrolno-pomiarową i zabezpieczającą do budowy i remontu sieci gazowych;</w:t>
      </w:r>
    </w:p>
    <w:p>
      <w:pPr>
        <w:spacing w:before="25" w:after="0"/>
        <w:ind w:left="0"/>
        <w:jc w:val="both"/>
        <w:textAlignment w:val="auto"/>
      </w:pPr>
      <w:r>
        <w:rPr>
          <w:rFonts w:ascii="Times New Roman"/>
          <w:b w:val="false"/>
          <w:i w:val="false"/>
          <w:color w:val="000000"/>
          <w:sz w:val="24"/>
          <w:lang w:val="pl-Pl"/>
        </w:rPr>
        <w:t>10) dobiera narzędzia do montażu rurociągów oraz uzbrojenia podczas budowy i remontu sieci gazowych;</w:t>
      </w:r>
    </w:p>
    <w:p>
      <w:pPr>
        <w:spacing w:before="25" w:after="0"/>
        <w:ind w:left="0"/>
        <w:jc w:val="both"/>
        <w:textAlignment w:val="auto"/>
      </w:pPr>
      <w:r>
        <w:rPr>
          <w:rFonts w:ascii="Times New Roman"/>
          <w:b w:val="false"/>
          <w:i w:val="false"/>
          <w:color w:val="000000"/>
          <w:sz w:val="24"/>
          <w:lang w:val="pl-Pl"/>
        </w:rPr>
        <w:t>11) wykonuje połączenia rur i montuje uzbrojenie, urządzenia i aparaturę kontrolno-pomiarową związane z budową i remontem sieci gazowych;</w:t>
      </w:r>
    </w:p>
    <w:p>
      <w:pPr>
        <w:spacing w:before="25" w:after="0"/>
        <w:ind w:left="0"/>
        <w:jc w:val="both"/>
        <w:textAlignment w:val="auto"/>
      </w:pPr>
      <w:r>
        <w:rPr>
          <w:rFonts w:ascii="Times New Roman"/>
          <w:b w:val="false"/>
          <w:i w:val="false"/>
          <w:color w:val="000000"/>
          <w:sz w:val="24"/>
          <w:lang w:val="pl-Pl"/>
        </w:rPr>
        <w:t>12) wykonuje zabezpieczenia antykorozyjne gazociągów i przyłączy gazowych;</w:t>
      </w:r>
    </w:p>
    <w:p>
      <w:pPr>
        <w:spacing w:before="25" w:after="0"/>
        <w:ind w:left="0"/>
        <w:jc w:val="both"/>
        <w:textAlignment w:val="auto"/>
      </w:pPr>
      <w:r>
        <w:rPr>
          <w:rFonts w:ascii="Times New Roman"/>
          <w:b w:val="false"/>
          <w:i w:val="false"/>
          <w:color w:val="000000"/>
          <w:sz w:val="24"/>
          <w:lang w:val="pl-Pl"/>
        </w:rPr>
        <w:t>13) wykonuje obmiary robót związanych z budową i remontem sieci gazowych;</w:t>
      </w:r>
    </w:p>
    <w:p>
      <w:pPr>
        <w:spacing w:before="25" w:after="0"/>
        <w:ind w:left="0"/>
        <w:jc w:val="both"/>
        <w:textAlignment w:val="auto"/>
      </w:pPr>
      <w:r>
        <w:rPr>
          <w:rFonts w:ascii="Times New Roman"/>
          <w:b w:val="false"/>
          <w:i w:val="false"/>
          <w:color w:val="000000"/>
          <w:sz w:val="24"/>
          <w:lang w:val="pl-Pl"/>
        </w:rPr>
        <w:t>14) wykonuje czynności związane z odpowietrzeniem gazociągów i przyłączy gazowych zgodnie z obowiązującymi procedurami;</w:t>
      </w:r>
    </w:p>
    <w:p>
      <w:pPr>
        <w:spacing w:before="25" w:after="0"/>
        <w:ind w:left="0"/>
        <w:jc w:val="both"/>
        <w:textAlignment w:val="auto"/>
      </w:pPr>
      <w:r>
        <w:rPr>
          <w:rFonts w:ascii="Times New Roman"/>
          <w:b w:val="false"/>
          <w:i w:val="false"/>
          <w:color w:val="000000"/>
          <w:sz w:val="24"/>
          <w:lang w:val="pl-Pl"/>
        </w:rPr>
        <w:t>15) wykonuje czynności związane ze znakowaniem gazociągów i przyłączy gazowych;</w:t>
      </w:r>
    </w:p>
    <w:p>
      <w:pPr>
        <w:spacing w:before="25" w:after="0"/>
        <w:ind w:left="0"/>
        <w:jc w:val="both"/>
        <w:textAlignment w:val="auto"/>
      </w:pPr>
      <w:r>
        <w:rPr>
          <w:rFonts w:ascii="Times New Roman"/>
          <w:b w:val="false"/>
          <w:i w:val="false"/>
          <w:color w:val="000000"/>
          <w:sz w:val="24"/>
          <w:lang w:val="pl-Pl"/>
        </w:rPr>
        <w:t>16) przestrzega zasad przeprowadzania prób szczelności i ciśnienia gazociągów oraz przyłączy gazowych;</w:t>
      </w:r>
    </w:p>
    <w:p>
      <w:pPr>
        <w:spacing w:before="25" w:after="0"/>
        <w:ind w:left="0"/>
        <w:jc w:val="both"/>
        <w:textAlignment w:val="auto"/>
      </w:pPr>
      <w:r>
        <w:rPr>
          <w:rFonts w:ascii="Times New Roman"/>
          <w:b w:val="false"/>
          <w:i w:val="false"/>
          <w:color w:val="000000"/>
          <w:sz w:val="24"/>
          <w:lang w:val="pl-Pl"/>
        </w:rPr>
        <w:t>17) wykonuje czynności związane z konserwacją, naprawą i modernizacją sieci gazowych zgodnie z procedurami;</w:t>
      </w:r>
    </w:p>
    <w:p>
      <w:pPr>
        <w:spacing w:before="25" w:after="0"/>
        <w:ind w:left="0"/>
        <w:jc w:val="both"/>
        <w:textAlignment w:val="auto"/>
      </w:pPr>
      <w:r>
        <w:rPr>
          <w:rFonts w:ascii="Times New Roman"/>
          <w:b w:val="false"/>
          <w:i w:val="false"/>
          <w:color w:val="000000"/>
          <w:sz w:val="24"/>
          <w:lang w:val="pl-Pl"/>
        </w:rPr>
        <w:t>18) wykonuje czynności związane z konserwacją, naprawą i modernizacją sieci gazowych zgodnie z procedurami dotyczącymi prac niebezpiecznych i gazoniebezpiecznych.</w:t>
      </w:r>
    </w:p>
    <w:p>
      <w:pPr>
        <w:spacing w:before="25" w:after="0"/>
        <w:ind w:left="0"/>
        <w:jc w:val="both"/>
        <w:textAlignment w:val="auto"/>
      </w:pPr>
      <w:r>
        <w:rPr>
          <w:rFonts w:ascii="Times New Roman"/>
          <w:b/>
          <w:i w:val="false"/>
          <w:color w:val="000000"/>
          <w:sz w:val="24"/>
          <w:lang w:val="pl-Pl"/>
        </w:rPr>
        <w:t>3. Wykonywanie robót związanych z budową i remontem sieci ciepłowniczych i węzłów ciepłowniczych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układy i systemy sieci ciepłowniczych;</w:t>
      </w:r>
    </w:p>
    <w:p>
      <w:pPr>
        <w:spacing w:before="25" w:after="0"/>
        <w:ind w:left="0"/>
        <w:jc w:val="both"/>
        <w:textAlignment w:val="auto"/>
      </w:pPr>
      <w:r>
        <w:rPr>
          <w:rFonts w:ascii="Times New Roman"/>
          <w:b w:val="false"/>
          <w:i w:val="false"/>
          <w:color w:val="000000"/>
          <w:sz w:val="24"/>
          <w:lang w:val="pl-Pl"/>
        </w:rPr>
        <w:t>2) rozpoznaje rodzaje węzłów ciepłowniczych;</w:t>
      </w:r>
    </w:p>
    <w:p>
      <w:pPr>
        <w:spacing w:before="25" w:after="0"/>
        <w:ind w:left="0"/>
        <w:jc w:val="both"/>
        <w:textAlignment w:val="auto"/>
      </w:pPr>
      <w:r>
        <w:rPr>
          <w:rFonts w:ascii="Times New Roman"/>
          <w:b w:val="false"/>
          <w:i w:val="false"/>
          <w:color w:val="000000"/>
          <w:sz w:val="24"/>
          <w:lang w:val="pl-Pl"/>
        </w:rPr>
        <w:t>3) rozpoznaje elementy wyposażenia sieci ciepłowniczych i węzłów ciepłowniczych;</w:t>
      </w:r>
    </w:p>
    <w:p>
      <w:pPr>
        <w:spacing w:before="25" w:after="0"/>
        <w:ind w:left="0"/>
        <w:jc w:val="both"/>
        <w:textAlignment w:val="auto"/>
      </w:pPr>
      <w:r>
        <w:rPr>
          <w:rFonts w:ascii="Times New Roman"/>
          <w:b w:val="false"/>
          <w:i w:val="false"/>
          <w:color w:val="000000"/>
          <w:sz w:val="24"/>
          <w:lang w:val="pl-Pl"/>
        </w:rPr>
        <w:t>4) posługuje się dokumentacją projektową oraz planami sytuacyjnymi sieci ciepłowniczych;</w:t>
      </w:r>
    </w:p>
    <w:p>
      <w:pPr>
        <w:spacing w:before="25" w:after="0"/>
        <w:ind w:left="0"/>
        <w:jc w:val="both"/>
        <w:textAlignment w:val="auto"/>
      </w:pPr>
      <w:r>
        <w:rPr>
          <w:rFonts w:ascii="Times New Roman"/>
          <w:b w:val="false"/>
          <w:i w:val="false"/>
          <w:color w:val="000000"/>
          <w:sz w:val="24"/>
          <w:lang w:val="pl-Pl"/>
        </w:rPr>
        <w:t>5) planuje kolejność robót związanych z wykonaniem sieci ciepłowniczych i węzłów ciepłowniczych;</w:t>
      </w:r>
    </w:p>
    <w:p>
      <w:pPr>
        <w:spacing w:before="25" w:after="0"/>
        <w:ind w:left="0"/>
        <w:jc w:val="both"/>
        <w:textAlignment w:val="auto"/>
      </w:pPr>
      <w:r>
        <w:rPr>
          <w:rFonts w:ascii="Times New Roman"/>
          <w:b w:val="false"/>
          <w:i w:val="false"/>
          <w:color w:val="000000"/>
          <w:sz w:val="24"/>
          <w:lang w:val="pl-Pl"/>
        </w:rPr>
        <w:t>6) sporządza zapotrzebowanie na materiały oraz kalkuluje koszty związane z wykonaniem robót związanych z budową i remontem sieci ciepłowniczych i węzłów ciepłowniczych;</w:t>
      </w:r>
    </w:p>
    <w:p>
      <w:pPr>
        <w:spacing w:before="25" w:after="0"/>
        <w:ind w:left="0"/>
        <w:jc w:val="both"/>
        <w:textAlignment w:val="auto"/>
      </w:pPr>
      <w:r>
        <w:rPr>
          <w:rFonts w:ascii="Times New Roman"/>
          <w:b w:val="false"/>
          <w:i w:val="false"/>
          <w:color w:val="000000"/>
          <w:sz w:val="24"/>
          <w:lang w:val="pl-Pl"/>
        </w:rPr>
        <w:t>7) wykonuje prace przygotowawcze oraz oznakowuje i zabezpiecza teren robót związanych z budową i remontem sieci ciepłowniczych i węzłów ciepłowniczych;</w:t>
      </w:r>
    </w:p>
    <w:p>
      <w:pPr>
        <w:spacing w:before="25" w:after="0"/>
        <w:ind w:left="0"/>
        <w:jc w:val="both"/>
        <w:textAlignment w:val="auto"/>
      </w:pPr>
      <w:r>
        <w:rPr>
          <w:rFonts w:ascii="Times New Roman"/>
          <w:b w:val="false"/>
          <w:i w:val="false"/>
          <w:color w:val="000000"/>
          <w:sz w:val="24"/>
          <w:lang w:val="pl-Pl"/>
        </w:rPr>
        <w:t>8) wykonuje roboty ziemne związane z budową sieci ciepłowniczych i węzłów ciepłowniczych;</w:t>
      </w:r>
    </w:p>
    <w:p>
      <w:pPr>
        <w:spacing w:before="25" w:after="0"/>
        <w:ind w:left="0"/>
        <w:jc w:val="both"/>
        <w:textAlignment w:val="auto"/>
      </w:pPr>
      <w:r>
        <w:rPr>
          <w:rFonts w:ascii="Times New Roman"/>
          <w:b w:val="false"/>
          <w:i w:val="false"/>
          <w:color w:val="000000"/>
          <w:sz w:val="24"/>
          <w:lang w:val="pl-Pl"/>
        </w:rPr>
        <w:t>9) wykonuje pomocnicze roboty murarskie i betoniarskie związane z budową sieci i węzłów ciepłowniczych;</w:t>
      </w:r>
    </w:p>
    <w:p>
      <w:pPr>
        <w:spacing w:before="25" w:after="0"/>
        <w:ind w:left="0"/>
        <w:jc w:val="both"/>
        <w:textAlignment w:val="auto"/>
      </w:pPr>
      <w:r>
        <w:rPr>
          <w:rFonts w:ascii="Times New Roman"/>
          <w:b w:val="false"/>
          <w:i w:val="false"/>
          <w:color w:val="000000"/>
          <w:sz w:val="24"/>
          <w:lang w:val="pl-Pl"/>
        </w:rPr>
        <w:t>10) dobiera materiały, armaturę, urządzenia, aparaturę kontrolno-pomiarową i zabezpieczającą do budowy i remontu sieci ciepłowniczych i węzłów ciepłowniczych;</w:t>
      </w:r>
    </w:p>
    <w:p>
      <w:pPr>
        <w:spacing w:before="25" w:after="0"/>
        <w:ind w:left="0"/>
        <w:jc w:val="both"/>
        <w:textAlignment w:val="auto"/>
      </w:pPr>
      <w:r>
        <w:rPr>
          <w:rFonts w:ascii="Times New Roman"/>
          <w:b w:val="false"/>
          <w:i w:val="false"/>
          <w:color w:val="000000"/>
          <w:sz w:val="24"/>
          <w:lang w:val="pl-Pl"/>
        </w:rPr>
        <w:t>11) dobiera narzędzia do montażu rurociągów oraz uzbrojenia sieci ciepłowniczych i węzłów ciepłowniczych;</w:t>
      </w:r>
    </w:p>
    <w:p>
      <w:pPr>
        <w:spacing w:before="25" w:after="0"/>
        <w:ind w:left="0"/>
        <w:jc w:val="both"/>
        <w:textAlignment w:val="auto"/>
      </w:pPr>
      <w:r>
        <w:rPr>
          <w:rFonts w:ascii="Times New Roman"/>
          <w:b w:val="false"/>
          <w:i w:val="false"/>
          <w:color w:val="000000"/>
          <w:sz w:val="24"/>
          <w:lang w:val="pl-Pl"/>
        </w:rPr>
        <w:t>12) wykonuje połączenia rur oraz montuje uzbrojenie, urządzenia oraz aparaturę kontrolo-pomiarową związane z budową i remontem sieci ciepłowniczych i węzłów ciepłowniczych;</w:t>
      </w:r>
    </w:p>
    <w:p>
      <w:pPr>
        <w:spacing w:before="25" w:after="0"/>
        <w:ind w:left="0"/>
        <w:jc w:val="both"/>
        <w:textAlignment w:val="auto"/>
      </w:pPr>
      <w:r>
        <w:rPr>
          <w:rFonts w:ascii="Times New Roman"/>
          <w:b w:val="false"/>
          <w:i w:val="false"/>
          <w:color w:val="000000"/>
          <w:sz w:val="24"/>
          <w:lang w:val="pl-Pl"/>
        </w:rPr>
        <w:t>13) wykonuje zabezpieczenia antykorozyjne i termoizolacyjne sieci ciepłowniczych i węzłów ciepłowniczych;</w:t>
      </w:r>
    </w:p>
    <w:p>
      <w:pPr>
        <w:spacing w:before="25" w:after="0"/>
        <w:ind w:left="0"/>
        <w:jc w:val="both"/>
        <w:textAlignment w:val="auto"/>
      </w:pPr>
      <w:r>
        <w:rPr>
          <w:rFonts w:ascii="Times New Roman"/>
          <w:b w:val="false"/>
          <w:i w:val="false"/>
          <w:color w:val="000000"/>
          <w:sz w:val="24"/>
          <w:lang w:val="pl-Pl"/>
        </w:rPr>
        <w:t>14) wykonuje obmiary robót związanych z budową i remontem sieci ciepłowniczych i węzłów ciepłowniczych;</w:t>
      </w:r>
    </w:p>
    <w:p>
      <w:pPr>
        <w:spacing w:before="25" w:after="0"/>
        <w:ind w:left="0"/>
        <w:jc w:val="both"/>
        <w:textAlignment w:val="auto"/>
      </w:pPr>
      <w:r>
        <w:rPr>
          <w:rFonts w:ascii="Times New Roman"/>
          <w:b w:val="false"/>
          <w:i w:val="false"/>
          <w:color w:val="000000"/>
          <w:sz w:val="24"/>
          <w:lang w:val="pl-Pl"/>
        </w:rPr>
        <w:t>15) wykonuje czynności związane z odwadnianiem oraz odpowietrzaniem sieci ciepłowniczych i węzłów ciepłowniczych;</w:t>
      </w:r>
    </w:p>
    <w:p>
      <w:pPr>
        <w:spacing w:before="25" w:after="0"/>
        <w:ind w:left="0"/>
        <w:jc w:val="both"/>
        <w:textAlignment w:val="auto"/>
      </w:pPr>
      <w:r>
        <w:rPr>
          <w:rFonts w:ascii="Times New Roman"/>
          <w:b w:val="false"/>
          <w:i w:val="false"/>
          <w:color w:val="000000"/>
          <w:sz w:val="24"/>
          <w:lang w:val="pl-Pl"/>
        </w:rPr>
        <w:t>16) przeprowadza próby szczelności sieci ciepłowniczych i węzłów ciepłowniczych;</w:t>
      </w:r>
    </w:p>
    <w:p>
      <w:pPr>
        <w:spacing w:before="25" w:after="0"/>
        <w:ind w:left="0"/>
        <w:jc w:val="both"/>
        <w:textAlignment w:val="auto"/>
      </w:pPr>
      <w:r>
        <w:rPr>
          <w:rFonts w:ascii="Times New Roman"/>
          <w:b w:val="false"/>
          <w:i w:val="false"/>
          <w:color w:val="000000"/>
          <w:sz w:val="24"/>
          <w:lang w:val="pl-Pl"/>
        </w:rPr>
        <w:t>17) wykonuje czynności związane z remontem i modernizacją sieci ciepłowniczych i węzłów ciepłowniczych.</w:t>
      </w:r>
    </w:p>
    <w:p>
      <w:pPr>
        <w:spacing w:before="25" w:after="0"/>
        <w:ind w:left="0"/>
        <w:jc w:val="both"/>
        <w:textAlignment w:val="auto"/>
      </w:pPr>
      <w:r>
        <w:rPr>
          <w:rFonts w:ascii="Times New Roman"/>
          <w:b/>
          <w:i w:val="false"/>
          <w:color w:val="000000"/>
          <w:sz w:val="24"/>
          <w:lang w:val="pl-Pl"/>
        </w:rPr>
        <w:t>B.9. Wykonywanie robót związanych z montażem i remontem instalacji sanitarnych</w:t>
      </w:r>
    </w:p>
    <w:p>
      <w:pPr>
        <w:spacing w:before="25" w:after="0"/>
        <w:ind w:left="0"/>
        <w:jc w:val="both"/>
        <w:textAlignment w:val="auto"/>
      </w:pPr>
      <w:r>
        <w:rPr>
          <w:rFonts w:ascii="Times New Roman"/>
          <w:b/>
          <w:i w:val="false"/>
          <w:color w:val="000000"/>
          <w:sz w:val="24"/>
          <w:lang w:val="pl-Pl"/>
        </w:rPr>
        <w:t>1. Wykonywanie robót związanych z montażem i remontem instalacji wodociągowych i instalacji kanalizacyjnych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wód powierzchniowych i wód podziemnych;</w:t>
      </w:r>
    </w:p>
    <w:p>
      <w:pPr>
        <w:spacing w:before="25" w:after="0"/>
        <w:ind w:left="0"/>
        <w:jc w:val="both"/>
        <w:textAlignment w:val="auto"/>
      </w:pPr>
      <w:r>
        <w:rPr>
          <w:rFonts w:ascii="Times New Roman"/>
          <w:b w:val="false"/>
          <w:i w:val="false"/>
          <w:color w:val="000000"/>
          <w:sz w:val="24"/>
          <w:lang w:val="pl-Pl"/>
        </w:rPr>
        <w:t>2) rozpoznaje rodzaje ujęć wody;</w:t>
      </w:r>
    </w:p>
    <w:p>
      <w:pPr>
        <w:spacing w:before="25" w:after="0"/>
        <w:ind w:left="0"/>
        <w:jc w:val="both"/>
        <w:textAlignment w:val="auto"/>
      </w:pPr>
      <w:r>
        <w:rPr>
          <w:rFonts w:ascii="Times New Roman"/>
          <w:b w:val="false"/>
          <w:i w:val="false"/>
          <w:color w:val="000000"/>
          <w:sz w:val="24"/>
          <w:lang w:val="pl-Pl"/>
        </w:rPr>
        <w:t>3) rozpoznaje rodzaje instalacji wodociągowych i instalacji kanalizacyjnych oraz technologie ich wykonywania;</w:t>
      </w:r>
    </w:p>
    <w:p>
      <w:pPr>
        <w:spacing w:before="25" w:after="0"/>
        <w:ind w:left="0"/>
        <w:jc w:val="both"/>
        <w:textAlignment w:val="auto"/>
      </w:pPr>
      <w:r>
        <w:rPr>
          <w:rFonts w:ascii="Times New Roman"/>
          <w:b w:val="false"/>
          <w:i w:val="false"/>
          <w:color w:val="000000"/>
          <w:sz w:val="24"/>
          <w:lang w:val="pl-Pl"/>
        </w:rPr>
        <w:t>4) rozpoznaje elementy instalacji wodociągowych i instalacji kanalizacyjnych;</w:t>
      </w:r>
    </w:p>
    <w:p>
      <w:pPr>
        <w:spacing w:before="25" w:after="0"/>
        <w:ind w:left="0"/>
        <w:jc w:val="both"/>
        <w:textAlignment w:val="auto"/>
      </w:pPr>
      <w:r>
        <w:rPr>
          <w:rFonts w:ascii="Times New Roman"/>
          <w:b w:val="false"/>
          <w:i w:val="false"/>
          <w:color w:val="000000"/>
          <w:sz w:val="24"/>
          <w:lang w:val="pl-Pl"/>
        </w:rPr>
        <w:t>5) określa miejsca montażu uzbrojenia, urządzeń sanitarnych oraz przyborów sanitarnych;</w:t>
      </w:r>
    </w:p>
    <w:p>
      <w:pPr>
        <w:spacing w:before="25" w:after="0"/>
        <w:ind w:left="0"/>
        <w:jc w:val="both"/>
        <w:textAlignment w:val="auto"/>
      </w:pPr>
      <w:r>
        <w:rPr>
          <w:rFonts w:ascii="Times New Roman"/>
          <w:b w:val="false"/>
          <w:i w:val="false"/>
          <w:color w:val="000000"/>
          <w:sz w:val="24"/>
          <w:lang w:val="pl-Pl"/>
        </w:rPr>
        <w:t>6) posługuje się dokumentacją projektową instalacji wodociągowych, instalacji kanalizacyjnych, instalacji przeciwpożarowych oraz instalacji do odprowadzania wód opadowych;</w:t>
      </w:r>
    </w:p>
    <w:p>
      <w:pPr>
        <w:spacing w:before="25" w:after="0"/>
        <w:ind w:left="0"/>
        <w:jc w:val="both"/>
        <w:textAlignment w:val="auto"/>
      </w:pPr>
      <w:r>
        <w:rPr>
          <w:rFonts w:ascii="Times New Roman"/>
          <w:b w:val="false"/>
          <w:i w:val="false"/>
          <w:color w:val="000000"/>
          <w:sz w:val="24"/>
          <w:lang w:val="pl-Pl"/>
        </w:rPr>
        <w:t>7) sporządza zapotrzebowanie na materiały związane z wykonaniem robót oraz kalkuluje koszty tych robót;</w:t>
      </w:r>
    </w:p>
    <w:p>
      <w:pPr>
        <w:spacing w:before="25" w:after="0"/>
        <w:ind w:left="0"/>
        <w:jc w:val="both"/>
        <w:textAlignment w:val="auto"/>
      </w:pPr>
      <w:r>
        <w:rPr>
          <w:rFonts w:ascii="Times New Roman"/>
          <w:b w:val="false"/>
          <w:i w:val="false"/>
          <w:color w:val="000000"/>
          <w:sz w:val="24"/>
          <w:lang w:val="pl-Pl"/>
        </w:rPr>
        <w:t>8) dobiera materiały i narzędzia do montażu instalacji wodociągowych i instalacji kanalizacyjnych w określonej technologii;</w:t>
      </w:r>
    </w:p>
    <w:p>
      <w:pPr>
        <w:spacing w:before="25" w:after="0"/>
        <w:ind w:left="0"/>
        <w:jc w:val="both"/>
        <w:textAlignment w:val="auto"/>
      </w:pPr>
      <w:r>
        <w:rPr>
          <w:rFonts w:ascii="Times New Roman"/>
          <w:b w:val="false"/>
          <w:i w:val="false"/>
          <w:color w:val="000000"/>
          <w:sz w:val="24"/>
          <w:lang w:val="pl-Pl"/>
        </w:rPr>
        <w:t>9) wyznacza trasę prowadzenia przewodów oraz miejsca montażu uzbrojenia instalacji wodociągowych i instalacji kanalizacyjnych;</w:t>
      </w:r>
    </w:p>
    <w:p>
      <w:pPr>
        <w:spacing w:before="25" w:after="0"/>
        <w:ind w:left="0"/>
        <w:jc w:val="both"/>
        <w:textAlignment w:val="auto"/>
      </w:pPr>
      <w:r>
        <w:rPr>
          <w:rFonts w:ascii="Times New Roman"/>
          <w:b w:val="false"/>
          <w:i w:val="false"/>
          <w:color w:val="000000"/>
          <w:sz w:val="24"/>
          <w:lang w:val="pl-Pl"/>
        </w:rPr>
        <w:t>10) zabezpiecza miejsca wykonywanych robót związanych z montażem i remontem instalacji wodociągowych i instalacji kanalizacyjnych;</w:t>
      </w:r>
    </w:p>
    <w:p>
      <w:pPr>
        <w:spacing w:before="25" w:after="0"/>
        <w:ind w:left="0"/>
        <w:jc w:val="both"/>
        <w:textAlignment w:val="auto"/>
      </w:pPr>
      <w:r>
        <w:rPr>
          <w:rFonts w:ascii="Times New Roman"/>
          <w:b w:val="false"/>
          <w:i w:val="false"/>
          <w:color w:val="000000"/>
          <w:sz w:val="24"/>
          <w:lang w:val="pl-Pl"/>
        </w:rPr>
        <w:t>11) wykonuje połączenia rur, montuje uzbrojenie, urządzenia, przybory oraz aparaturę kontrolno-pomiarową związane z montażem i remontem instalacji wodociągowych i instalacji kanalizacyjnych;</w:t>
      </w:r>
    </w:p>
    <w:p>
      <w:pPr>
        <w:spacing w:before="25" w:after="0"/>
        <w:ind w:left="0"/>
        <w:jc w:val="both"/>
        <w:textAlignment w:val="auto"/>
      </w:pPr>
      <w:r>
        <w:rPr>
          <w:rFonts w:ascii="Times New Roman"/>
          <w:b w:val="false"/>
          <w:i w:val="false"/>
          <w:color w:val="000000"/>
          <w:sz w:val="24"/>
          <w:lang w:val="pl-Pl"/>
        </w:rPr>
        <w:t>12) wykonuje zabezpieczenia antykorozyjne i termoizolacyjne instalacji wodociągowych i instalacji kanalizacyjnych;</w:t>
      </w:r>
    </w:p>
    <w:p>
      <w:pPr>
        <w:spacing w:before="25" w:after="0"/>
        <w:ind w:left="0"/>
        <w:jc w:val="both"/>
        <w:textAlignment w:val="auto"/>
      </w:pPr>
      <w:r>
        <w:rPr>
          <w:rFonts w:ascii="Times New Roman"/>
          <w:b w:val="false"/>
          <w:i w:val="false"/>
          <w:color w:val="000000"/>
          <w:sz w:val="24"/>
          <w:lang w:val="pl-Pl"/>
        </w:rPr>
        <w:t>13) wykonuje czynności związane z napełnianiem i odpowietrzaniem instalacji wodociągowych;</w:t>
      </w:r>
    </w:p>
    <w:p>
      <w:pPr>
        <w:spacing w:before="25" w:after="0"/>
        <w:ind w:left="0"/>
        <w:jc w:val="both"/>
        <w:textAlignment w:val="auto"/>
      </w:pPr>
      <w:r>
        <w:rPr>
          <w:rFonts w:ascii="Times New Roman"/>
          <w:b w:val="false"/>
          <w:i w:val="false"/>
          <w:color w:val="000000"/>
          <w:sz w:val="24"/>
          <w:lang w:val="pl-Pl"/>
        </w:rPr>
        <w:t>14) wykonuje czynności związane z połączeniem instalacji wodociągowych i instalacji kanalizacyjnych z sieciami oraz z lokalnymi ujęciami wody i odbiornikami ścieków;</w:t>
      </w:r>
    </w:p>
    <w:p>
      <w:pPr>
        <w:spacing w:before="25" w:after="0"/>
        <w:ind w:left="0"/>
        <w:jc w:val="both"/>
        <w:textAlignment w:val="auto"/>
      </w:pPr>
      <w:r>
        <w:rPr>
          <w:rFonts w:ascii="Times New Roman"/>
          <w:b w:val="false"/>
          <w:i w:val="false"/>
          <w:color w:val="000000"/>
          <w:sz w:val="24"/>
          <w:lang w:val="pl-Pl"/>
        </w:rPr>
        <w:t>15) wykonuje obmiary robót związanych z montażem instalacji wodociągowych i instalacji kanalizacyjnych;</w:t>
      </w:r>
    </w:p>
    <w:p>
      <w:pPr>
        <w:spacing w:before="25" w:after="0"/>
        <w:ind w:left="0"/>
        <w:jc w:val="both"/>
        <w:textAlignment w:val="auto"/>
      </w:pPr>
      <w:r>
        <w:rPr>
          <w:rFonts w:ascii="Times New Roman"/>
          <w:b w:val="false"/>
          <w:i w:val="false"/>
          <w:color w:val="000000"/>
          <w:sz w:val="24"/>
          <w:lang w:val="pl-Pl"/>
        </w:rPr>
        <w:t>16) ocenia jakość wykonania instalacji wodociągowych i instalacji kanalizacyjnych;</w:t>
      </w:r>
    </w:p>
    <w:p>
      <w:pPr>
        <w:spacing w:before="25" w:after="0"/>
        <w:ind w:left="0"/>
        <w:jc w:val="both"/>
        <w:textAlignment w:val="auto"/>
      </w:pPr>
      <w:r>
        <w:rPr>
          <w:rFonts w:ascii="Times New Roman"/>
          <w:b w:val="false"/>
          <w:i w:val="false"/>
          <w:color w:val="000000"/>
          <w:sz w:val="24"/>
          <w:lang w:val="pl-Pl"/>
        </w:rPr>
        <w:t>17) przeprowadza próby szczelności instalacji wodociągowych i instalacji kanalizacyjnych;</w:t>
      </w:r>
    </w:p>
    <w:p>
      <w:pPr>
        <w:spacing w:before="25" w:after="0"/>
        <w:ind w:left="0"/>
        <w:jc w:val="both"/>
        <w:textAlignment w:val="auto"/>
      </w:pPr>
      <w:r>
        <w:rPr>
          <w:rFonts w:ascii="Times New Roman"/>
          <w:b w:val="false"/>
          <w:i w:val="false"/>
          <w:color w:val="000000"/>
          <w:sz w:val="24"/>
          <w:lang w:val="pl-Pl"/>
        </w:rPr>
        <w:t>18) dokonuje przeglądu technicznego instalacji wodociągowych i instalacji kanalizacyjnych;</w:t>
      </w:r>
    </w:p>
    <w:p>
      <w:pPr>
        <w:spacing w:before="25" w:after="0"/>
        <w:ind w:left="0"/>
        <w:jc w:val="both"/>
        <w:textAlignment w:val="auto"/>
      </w:pPr>
      <w:r>
        <w:rPr>
          <w:rFonts w:ascii="Times New Roman"/>
          <w:b w:val="false"/>
          <w:i w:val="false"/>
          <w:color w:val="000000"/>
          <w:sz w:val="24"/>
          <w:lang w:val="pl-Pl"/>
        </w:rPr>
        <w:t>19) wykonuje prace związane z konserwacją i naprawą instalacji wodociągowych i instalacji kanalizacyjnych.</w:t>
      </w:r>
    </w:p>
    <w:p>
      <w:pPr>
        <w:spacing w:before="25" w:after="0"/>
        <w:ind w:left="0"/>
        <w:jc w:val="both"/>
        <w:textAlignment w:val="auto"/>
      </w:pPr>
      <w:r>
        <w:rPr>
          <w:rFonts w:ascii="Times New Roman"/>
          <w:b/>
          <w:i w:val="false"/>
          <w:color w:val="000000"/>
          <w:sz w:val="24"/>
          <w:lang w:val="pl-Pl"/>
        </w:rPr>
        <w:t>2. Wykonywanie robót związanych z montażem i eksploatacją instalacji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instalacji gazowych oraz technologie ich wykonywania;</w:t>
      </w:r>
    </w:p>
    <w:p>
      <w:pPr>
        <w:spacing w:before="25" w:after="0"/>
        <w:ind w:left="0"/>
        <w:jc w:val="both"/>
        <w:textAlignment w:val="auto"/>
      </w:pPr>
      <w:r>
        <w:rPr>
          <w:rFonts w:ascii="Times New Roman"/>
          <w:b w:val="false"/>
          <w:i w:val="false"/>
          <w:color w:val="000000"/>
          <w:sz w:val="24"/>
          <w:lang w:val="pl-Pl"/>
        </w:rPr>
        <w:t>2) klasyfikuje urządzenia gazowe według określonych kryteriów;</w:t>
      </w:r>
    </w:p>
    <w:p>
      <w:pPr>
        <w:spacing w:before="25" w:after="0"/>
        <w:ind w:left="0"/>
        <w:jc w:val="both"/>
        <w:textAlignment w:val="auto"/>
      </w:pPr>
      <w:r>
        <w:rPr>
          <w:rFonts w:ascii="Times New Roman"/>
          <w:b w:val="false"/>
          <w:i w:val="false"/>
          <w:color w:val="000000"/>
          <w:sz w:val="24"/>
          <w:lang w:val="pl-Pl"/>
        </w:rPr>
        <w:t>3) określa miejsca montażu uzbrojenia i urządzeń instalacji gazowej;</w:t>
      </w:r>
    </w:p>
    <w:p>
      <w:pPr>
        <w:spacing w:before="25" w:after="0"/>
        <w:ind w:left="0"/>
        <w:jc w:val="both"/>
        <w:textAlignment w:val="auto"/>
      </w:pPr>
      <w:r>
        <w:rPr>
          <w:rFonts w:ascii="Times New Roman"/>
          <w:b w:val="false"/>
          <w:i w:val="false"/>
          <w:color w:val="000000"/>
          <w:sz w:val="24"/>
          <w:lang w:val="pl-Pl"/>
        </w:rPr>
        <w:t>4) przestrzega zasad odprowadzania spalin z urządzeń gazowych i zasad wentylacji pomieszczeń;</w:t>
      </w:r>
    </w:p>
    <w:p>
      <w:pPr>
        <w:spacing w:before="25" w:after="0"/>
        <w:ind w:left="0"/>
        <w:jc w:val="both"/>
        <w:textAlignment w:val="auto"/>
      </w:pPr>
      <w:r>
        <w:rPr>
          <w:rFonts w:ascii="Times New Roman"/>
          <w:b w:val="false"/>
          <w:i w:val="false"/>
          <w:color w:val="000000"/>
          <w:sz w:val="24"/>
          <w:lang w:val="pl-Pl"/>
        </w:rPr>
        <w:t>5) posługuje się dokumentacją projektową instalacji gazowych;</w:t>
      </w:r>
    </w:p>
    <w:p>
      <w:pPr>
        <w:spacing w:before="25" w:after="0"/>
        <w:ind w:left="0"/>
        <w:jc w:val="both"/>
        <w:textAlignment w:val="auto"/>
      </w:pPr>
      <w:r>
        <w:rPr>
          <w:rFonts w:ascii="Times New Roman"/>
          <w:b w:val="false"/>
          <w:i w:val="false"/>
          <w:color w:val="000000"/>
          <w:sz w:val="24"/>
          <w:lang w:val="pl-Pl"/>
        </w:rPr>
        <w:t>6) sporządza zapotrzebowanie na materiały oraz kalkuluje koszty robót związanych z montażem instalacji gazowych;</w:t>
      </w:r>
    </w:p>
    <w:p>
      <w:pPr>
        <w:spacing w:before="25" w:after="0"/>
        <w:ind w:left="0"/>
        <w:jc w:val="both"/>
        <w:textAlignment w:val="auto"/>
      </w:pPr>
      <w:r>
        <w:rPr>
          <w:rFonts w:ascii="Times New Roman"/>
          <w:b w:val="false"/>
          <w:i w:val="false"/>
          <w:color w:val="000000"/>
          <w:sz w:val="24"/>
          <w:lang w:val="pl-Pl"/>
        </w:rPr>
        <w:t>7) dobiera materiały i narzędzia do montażu instalacji gazowej w określonej technologii;</w:t>
      </w:r>
    </w:p>
    <w:p>
      <w:pPr>
        <w:spacing w:before="25" w:after="0"/>
        <w:ind w:left="0"/>
        <w:jc w:val="both"/>
        <w:textAlignment w:val="auto"/>
      </w:pPr>
      <w:r>
        <w:rPr>
          <w:rFonts w:ascii="Times New Roman"/>
          <w:b w:val="false"/>
          <w:i w:val="false"/>
          <w:color w:val="000000"/>
          <w:sz w:val="24"/>
          <w:lang w:val="pl-Pl"/>
        </w:rPr>
        <w:t>8) dobiera uzbrojenie oraz aparaturę kontrolno-pomiarową do montażu instalacji gazowych;</w:t>
      </w:r>
    </w:p>
    <w:p>
      <w:pPr>
        <w:spacing w:before="25" w:after="0"/>
        <w:ind w:left="0"/>
        <w:jc w:val="both"/>
        <w:textAlignment w:val="auto"/>
      </w:pPr>
      <w:r>
        <w:rPr>
          <w:rFonts w:ascii="Times New Roman"/>
          <w:b w:val="false"/>
          <w:i w:val="false"/>
          <w:color w:val="000000"/>
          <w:sz w:val="24"/>
          <w:lang w:val="pl-Pl"/>
        </w:rPr>
        <w:t>9) przygotowuje miejsca i trasy ułożenia przewodów oraz uzbrojenia instalacji gazowych;</w:t>
      </w:r>
    </w:p>
    <w:p>
      <w:pPr>
        <w:spacing w:before="25" w:after="0"/>
        <w:ind w:left="0"/>
        <w:jc w:val="both"/>
        <w:textAlignment w:val="auto"/>
      </w:pPr>
      <w:r>
        <w:rPr>
          <w:rFonts w:ascii="Times New Roman"/>
          <w:b w:val="false"/>
          <w:i w:val="false"/>
          <w:color w:val="000000"/>
          <w:sz w:val="24"/>
          <w:lang w:val="pl-Pl"/>
        </w:rPr>
        <w:t>10) zabezpiecza miejsca wykonywanych robót;</w:t>
      </w:r>
    </w:p>
    <w:p>
      <w:pPr>
        <w:spacing w:before="25" w:after="0"/>
        <w:ind w:left="0"/>
        <w:jc w:val="both"/>
        <w:textAlignment w:val="auto"/>
      </w:pPr>
      <w:r>
        <w:rPr>
          <w:rFonts w:ascii="Times New Roman"/>
          <w:b w:val="false"/>
          <w:i w:val="false"/>
          <w:color w:val="000000"/>
          <w:sz w:val="24"/>
          <w:lang w:val="pl-Pl"/>
        </w:rPr>
        <w:t>11) wykonuje połączenia rur oraz montuje uzbrojenie, urządzenia i aparaturę kontrolno-pomiarową związane z montażem instalacji gazowych;</w:t>
      </w:r>
    </w:p>
    <w:p>
      <w:pPr>
        <w:spacing w:before="25" w:after="0"/>
        <w:ind w:left="0"/>
        <w:jc w:val="both"/>
        <w:textAlignment w:val="auto"/>
      </w:pPr>
      <w:r>
        <w:rPr>
          <w:rFonts w:ascii="Times New Roman"/>
          <w:b w:val="false"/>
          <w:i w:val="false"/>
          <w:color w:val="000000"/>
          <w:sz w:val="24"/>
          <w:lang w:val="pl-Pl"/>
        </w:rPr>
        <w:t>12) wykonuje czynności związane z montażem systemu odprowadzania spalin z urządzeń gazowych;</w:t>
      </w:r>
    </w:p>
    <w:p>
      <w:pPr>
        <w:spacing w:before="25" w:after="0"/>
        <w:ind w:left="0"/>
        <w:jc w:val="both"/>
        <w:textAlignment w:val="auto"/>
      </w:pPr>
      <w:r>
        <w:rPr>
          <w:rFonts w:ascii="Times New Roman"/>
          <w:b w:val="false"/>
          <w:i w:val="false"/>
          <w:color w:val="000000"/>
          <w:sz w:val="24"/>
          <w:lang w:val="pl-Pl"/>
        </w:rPr>
        <w:t>13) przeprowadza próby szczelności instalacji gazowych;</w:t>
      </w:r>
    </w:p>
    <w:p>
      <w:pPr>
        <w:spacing w:before="25" w:after="0"/>
        <w:ind w:left="0"/>
        <w:jc w:val="both"/>
        <w:textAlignment w:val="auto"/>
      </w:pPr>
      <w:r>
        <w:rPr>
          <w:rFonts w:ascii="Times New Roman"/>
          <w:b w:val="false"/>
          <w:i w:val="false"/>
          <w:color w:val="000000"/>
          <w:sz w:val="24"/>
          <w:lang w:val="pl-Pl"/>
        </w:rPr>
        <w:t>14) wykonuje zabezpieczenia antykorozyjne instalacji gazowych;</w:t>
      </w:r>
    </w:p>
    <w:p>
      <w:pPr>
        <w:spacing w:before="25" w:after="0"/>
        <w:ind w:left="0"/>
        <w:jc w:val="both"/>
        <w:textAlignment w:val="auto"/>
      </w:pPr>
      <w:r>
        <w:rPr>
          <w:rFonts w:ascii="Times New Roman"/>
          <w:b w:val="false"/>
          <w:i w:val="false"/>
          <w:color w:val="000000"/>
          <w:sz w:val="24"/>
          <w:lang w:val="pl-Pl"/>
        </w:rPr>
        <w:t>15) ocenia jakość wykonania instalacji gazowych;</w:t>
      </w:r>
    </w:p>
    <w:p>
      <w:pPr>
        <w:spacing w:before="25" w:after="0"/>
        <w:ind w:left="0"/>
        <w:jc w:val="both"/>
        <w:textAlignment w:val="auto"/>
      </w:pPr>
      <w:r>
        <w:rPr>
          <w:rFonts w:ascii="Times New Roman"/>
          <w:b w:val="false"/>
          <w:i w:val="false"/>
          <w:color w:val="000000"/>
          <w:sz w:val="24"/>
          <w:lang w:val="pl-Pl"/>
        </w:rPr>
        <w:t>16) przestrzega zasad przekazywania instalacji gazowych do eksploatacji;</w:t>
      </w:r>
    </w:p>
    <w:p>
      <w:pPr>
        <w:spacing w:before="25" w:after="0"/>
        <w:ind w:left="0"/>
        <w:jc w:val="both"/>
        <w:textAlignment w:val="auto"/>
      </w:pPr>
      <w:r>
        <w:rPr>
          <w:rFonts w:ascii="Times New Roman"/>
          <w:b w:val="false"/>
          <w:i w:val="false"/>
          <w:color w:val="000000"/>
          <w:sz w:val="24"/>
          <w:lang w:val="pl-Pl"/>
        </w:rPr>
        <w:t>17) dokonuje przeglądu technicznego instalacji gazowych;</w:t>
      </w:r>
    </w:p>
    <w:p>
      <w:pPr>
        <w:spacing w:before="25" w:after="0"/>
        <w:ind w:left="0"/>
        <w:jc w:val="both"/>
        <w:textAlignment w:val="auto"/>
      </w:pPr>
      <w:r>
        <w:rPr>
          <w:rFonts w:ascii="Times New Roman"/>
          <w:b w:val="false"/>
          <w:i w:val="false"/>
          <w:color w:val="000000"/>
          <w:sz w:val="24"/>
          <w:lang w:val="pl-Pl"/>
        </w:rPr>
        <w:t>18) wykonuje prace związane z konserwacją i naprawą instalacji gazowych zgodnie z procedurami.</w:t>
      </w:r>
    </w:p>
    <w:p>
      <w:pPr>
        <w:spacing w:before="25" w:after="0"/>
        <w:ind w:left="0"/>
        <w:jc w:val="both"/>
        <w:textAlignment w:val="auto"/>
      </w:pPr>
      <w:r>
        <w:rPr>
          <w:rFonts w:ascii="Times New Roman"/>
          <w:b/>
          <w:i w:val="false"/>
          <w:color w:val="000000"/>
          <w:sz w:val="24"/>
          <w:lang w:val="pl-Pl"/>
        </w:rPr>
        <w:t>3. Wykonywanie robót związanych z montażem i remontem instalacji grzewczych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źródła energii;</w:t>
      </w:r>
    </w:p>
    <w:p>
      <w:pPr>
        <w:spacing w:before="25" w:after="0"/>
        <w:ind w:left="0"/>
        <w:jc w:val="both"/>
        <w:textAlignment w:val="auto"/>
      </w:pPr>
      <w:r>
        <w:rPr>
          <w:rFonts w:ascii="Times New Roman"/>
          <w:b w:val="false"/>
          <w:i w:val="false"/>
          <w:color w:val="000000"/>
          <w:sz w:val="24"/>
          <w:lang w:val="pl-Pl"/>
        </w:rPr>
        <w:t>2) rozpoznaje instalacje grzewcze, ich rodzaje i systemy;</w:t>
      </w:r>
    </w:p>
    <w:p>
      <w:pPr>
        <w:spacing w:before="25" w:after="0"/>
        <w:ind w:left="0"/>
        <w:jc w:val="both"/>
        <w:textAlignment w:val="auto"/>
      </w:pPr>
      <w:r>
        <w:rPr>
          <w:rFonts w:ascii="Times New Roman"/>
          <w:b w:val="false"/>
          <w:i w:val="false"/>
          <w:color w:val="000000"/>
          <w:sz w:val="24"/>
          <w:lang w:val="pl-Pl"/>
        </w:rPr>
        <w:t>3) rozpoznaje elementy instalacji grzewczych;</w:t>
      </w:r>
    </w:p>
    <w:p>
      <w:pPr>
        <w:spacing w:before="25" w:after="0"/>
        <w:ind w:left="0"/>
        <w:jc w:val="both"/>
        <w:textAlignment w:val="auto"/>
      </w:pPr>
      <w:r>
        <w:rPr>
          <w:rFonts w:ascii="Times New Roman"/>
          <w:b w:val="false"/>
          <w:i w:val="false"/>
          <w:color w:val="000000"/>
          <w:sz w:val="24"/>
          <w:lang w:val="pl-Pl"/>
        </w:rPr>
        <w:t>4) klasyfikuje urządzenia grzewcze według określonych kryteriów;</w:t>
      </w:r>
    </w:p>
    <w:p>
      <w:pPr>
        <w:spacing w:before="25" w:after="0"/>
        <w:ind w:left="0"/>
        <w:jc w:val="both"/>
        <w:textAlignment w:val="auto"/>
      </w:pPr>
      <w:r>
        <w:rPr>
          <w:rFonts w:ascii="Times New Roman"/>
          <w:b w:val="false"/>
          <w:i w:val="false"/>
          <w:color w:val="000000"/>
          <w:sz w:val="24"/>
          <w:lang w:val="pl-Pl"/>
        </w:rPr>
        <w:t>5) określa miejsca montażu uzbrojenia i urządzeń instalacji grzewczych;</w:t>
      </w:r>
    </w:p>
    <w:p>
      <w:pPr>
        <w:spacing w:before="25" w:after="0"/>
        <w:ind w:left="0"/>
        <w:jc w:val="both"/>
        <w:textAlignment w:val="auto"/>
      </w:pPr>
      <w:r>
        <w:rPr>
          <w:rFonts w:ascii="Times New Roman"/>
          <w:b w:val="false"/>
          <w:i w:val="false"/>
          <w:color w:val="000000"/>
          <w:sz w:val="24"/>
          <w:lang w:val="pl-Pl"/>
        </w:rPr>
        <w:t>6) przestrzega zasad odprowadzania spalin z urządzeń grzewczych oraz zasad wentylacji pomieszczeń;</w:t>
      </w:r>
    </w:p>
    <w:p>
      <w:pPr>
        <w:spacing w:before="25" w:after="0"/>
        <w:ind w:left="0"/>
        <w:jc w:val="both"/>
        <w:textAlignment w:val="auto"/>
      </w:pPr>
      <w:r>
        <w:rPr>
          <w:rFonts w:ascii="Times New Roman"/>
          <w:b w:val="false"/>
          <w:i w:val="false"/>
          <w:color w:val="000000"/>
          <w:sz w:val="24"/>
          <w:lang w:val="pl-Pl"/>
        </w:rPr>
        <w:t>7) sporządza zapotrzebowanie na materiały oraz kalkuluje koszty robót związanych z montażem i remontem instalacji grzewczych;</w:t>
      </w:r>
    </w:p>
    <w:p>
      <w:pPr>
        <w:spacing w:before="25" w:after="0"/>
        <w:ind w:left="0"/>
        <w:jc w:val="both"/>
        <w:textAlignment w:val="auto"/>
      </w:pPr>
      <w:r>
        <w:rPr>
          <w:rFonts w:ascii="Times New Roman"/>
          <w:b w:val="false"/>
          <w:i w:val="false"/>
          <w:color w:val="000000"/>
          <w:sz w:val="24"/>
          <w:lang w:val="pl-Pl"/>
        </w:rPr>
        <w:t>8) dobiera materiały i narzędzia do montażu instalacji grzewczych w określonej technologii;</w:t>
      </w:r>
    </w:p>
    <w:p>
      <w:pPr>
        <w:spacing w:before="25" w:after="0"/>
        <w:ind w:left="0"/>
        <w:jc w:val="both"/>
        <w:textAlignment w:val="auto"/>
      </w:pPr>
      <w:r>
        <w:rPr>
          <w:rFonts w:ascii="Times New Roman"/>
          <w:b w:val="false"/>
          <w:i w:val="false"/>
          <w:color w:val="000000"/>
          <w:sz w:val="24"/>
          <w:lang w:val="pl-Pl"/>
        </w:rPr>
        <w:t>9) dobiera uzbrojenie oraz aparaturę kontrolno-pomiarową do montażu instalacji grzewczych;</w:t>
      </w:r>
    </w:p>
    <w:p>
      <w:pPr>
        <w:spacing w:before="25" w:after="0"/>
        <w:ind w:left="0"/>
        <w:jc w:val="both"/>
        <w:textAlignment w:val="auto"/>
      </w:pPr>
      <w:r>
        <w:rPr>
          <w:rFonts w:ascii="Times New Roman"/>
          <w:b w:val="false"/>
          <w:i w:val="false"/>
          <w:color w:val="000000"/>
          <w:sz w:val="24"/>
          <w:lang w:val="pl-Pl"/>
        </w:rPr>
        <w:t>10) wyznacza trasę prowadzenia przewodów oraz miejsca montażu uzbrojenia instalacji grzewczych;</w:t>
      </w:r>
    </w:p>
    <w:p>
      <w:pPr>
        <w:spacing w:before="25" w:after="0"/>
        <w:ind w:left="0"/>
        <w:jc w:val="both"/>
        <w:textAlignment w:val="auto"/>
      </w:pPr>
      <w:r>
        <w:rPr>
          <w:rFonts w:ascii="Times New Roman"/>
          <w:b w:val="false"/>
          <w:i w:val="false"/>
          <w:color w:val="000000"/>
          <w:sz w:val="24"/>
          <w:lang w:val="pl-Pl"/>
        </w:rPr>
        <w:t>11) zabezpiecza miejsca wykonywanych robót związanych z montażem i remontem instalacji grzewczych;</w:t>
      </w:r>
    </w:p>
    <w:p>
      <w:pPr>
        <w:spacing w:before="25" w:after="0"/>
        <w:ind w:left="0"/>
        <w:jc w:val="both"/>
        <w:textAlignment w:val="auto"/>
      </w:pPr>
      <w:r>
        <w:rPr>
          <w:rFonts w:ascii="Times New Roman"/>
          <w:b w:val="false"/>
          <w:i w:val="false"/>
          <w:color w:val="000000"/>
          <w:sz w:val="24"/>
          <w:lang w:val="pl-Pl"/>
        </w:rPr>
        <w:t>12) wykonuje połączenia rur oraz montuje uzbrojenie, urządzenia i aparaturę kontrolno-pomiarową instalacji grzewczych;</w:t>
      </w:r>
    </w:p>
    <w:p>
      <w:pPr>
        <w:spacing w:before="25" w:after="0"/>
        <w:ind w:left="0"/>
        <w:jc w:val="both"/>
        <w:textAlignment w:val="auto"/>
      </w:pPr>
      <w:r>
        <w:rPr>
          <w:rFonts w:ascii="Times New Roman"/>
          <w:b w:val="false"/>
          <w:i w:val="false"/>
          <w:color w:val="000000"/>
          <w:sz w:val="24"/>
          <w:lang w:val="pl-Pl"/>
        </w:rPr>
        <w:t>13) wykonuje czynności związane z montażem systemu odprowadzania spalin z urządzeń grzewczych;</w:t>
      </w:r>
    </w:p>
    <w:p>
      <w:pPr>
        <w:spacing w:before="25" w:after="0"/>
        <w:ind w:left="0"/>
        <w:jc w:val="both"/>
        <w:textAlignment w:val="auto"/>
      </w:pPr>
      <w:r>
        <w:rPr>
          <w:rFonts w:ascii="Times New Roman"/>
          <w:b w:val="false"/>
          <w:i w:val="false"/>
          <w:color w:val="000000"/>
          <w:sz w:val="24"/>
          <w:lang w:val="pl-Pl"/>
        </w:rPr>
        <w:t>14) przeprowadza próby szczelności instalacji grzewczych;</w:t>
      </w:r>
    </w:p>
    <w:p>
      <w:pPr>
        <w:spacing w:before="25" w:after="0"/>
        <w:ind w:left="0"/>
        <w:jc w:val="both"/>
        <w:textAlignment w:val="auto"/>
      </w:pPr>
      <w:r>
        <w:rPr>
          <w:rFonts w:ascii="Times New Roman"/>
          <w:b w:val="false"/>
          <w:i w:val="false"/>
          <w:color w:val="000000"/>
          <w:sz w:val="24"/>
          <w:lang w:val="pl-Pl"/>
        </w:rPr>
        <w:t>15) wykonuje zabezpieczenia antykorozyjne, termoizolacyjne i przeciwwilgociowe instalacji grzewczych;</w:t>
      </w:r>
    </w:p>
    <w:p>
      <w:pPr>
        <w:spacing w:before="25" w:after="0"/>
        <w:ind w:left="0"/>
        <w:jc w:val="both"/>
        <w:textAlignment w:val="auto"/>
      </w:pPr>
      <w:r>
        <w:rPr>
          <w:rFonts w:ascii="Times New Roman"/>
          <w:b w:val="false"/>
          <w:i w:val="false"/>
          <w:color w:val="000000"/>
          <w:sz w:val="24"/>
          <w:lang w:val="pl-Pl"/>
        </w:rPr>
        <w:t>16) ocenia jakość wykonania instalacji grzewczych;</w:t>
      </w:r>
    </w:p>
    <w:p>
      <w:pPr>
        <w:spacing w:before="25" w:after="0"/>
        <w:ind w:left="0"/>
        <w:jc w:val="both"/>
        <w:textAlignment w:val="auto"/>
      </w:pPr>
      <w:r>
        <w:rPr>
          <w:rFonts w:ascii="Times New Roman"/>
          <w:b w:val="false"/>
          <w:i w:val="false"/>
          <w:color w:val="000000"/>
          <w:sz w:val="24"/>
          <w:lang w:val="pl-Pl"/>
        </w:rPr>
        <w:t>17) wykonuje czynności związane z odpowietrzaniem, uruchamianiem i regulacją instalacji grzewczych;</w:t>
      </w:r>
    </w:p>
    <w:p>
      <w:pPr>
        <w:spacing w:before="25" w:after="0"/>
        <w:ind w:left="0"/>
        <w:jc w:val="both"/>
        <w:textAlignment w:val="auto"/>
      </w:pPr>
      <w:r>
        <w:rPr>
          <w:rFonts w:ascii="Times New Roman"/>
          <w:b w:val="false"/>
          <w:i w:val="false"/>
          <w:color w:val="000000"/>
          <w:sz w:val="24"/>
          <w:lang w:val="pl-Pl"/>
        </w:rPr>
        <w:t>18) dokonuje przeglądu technicznego instalacji grzewczych;</w:t>
      </w:r>
    </w:p>
    <w:p>
      <w:pPr>
        <w:spacing w:before="25" w:after="0"/>
        <w:ind w:left="0"/>
        <w:jc w:val="both"/>
        <w:textAlignment w:val="auto"/>
      </w:pPr>
      <w:r>
        <w:rPr>
          <w:rFonts w:ascii="Times New Roman"/>
          <w:b w:val="false"/>
          <w:i w:val="false"/>
          <w:color w:val="000000"/>
          <w:sz w:val="24"/>
          <w:lang w:val="pl-Pl"/>
        </w:rPr>
        <w:t>19) wykonuje prace związane z konserwacją i naprawą instalacji grzewczych zgodnie z procedurami.</w:t>
      </w:r>
    </w:p>
    <w:p>
      <w:pPr>
        <w:spacing w:before="25" w:after="0"/>
        <w:ind w:left="0"/>
        <w:jc w:val="both"/>
        <w:textAlignment w:val="auto"/>
      </w:pPr>
      <w:r>
        <w:rPr>
          <w:rFonts w:ascii="Times New Roman"/>
          <w:b/>
          <w:i w:val="false"/>
          <w:color w:val="000000"/>
          <w:sz w:val="24"/>
          <w:lang w:val="pl-Pl"/>
        </w:rPr>
        <w:t>4. Wykonywanie robót związanych z montażem i remontem instalacji wentylacyjnych i instalacji klimatyzacyjnych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wymagane parametry powietrza w pomieszczeniach;</w:t>
      </w:r>
    </w:p>
    <w:p>
      <w:pPr>
        <w:spacing w:before="25" w:after="0"/>
        <w:ind w:left="0"/>
        <w:jc w:val="both"/>
        <w:textAlignment w:val="auto"/>
      </w:pPr>
      <w:r>
        <w:rPr>
          <w:rFonts w:ascii="Times New Roman"/>
          <w:b w:val="false"/>
          <w:i w:val="false"/>
          <w:color w:val="000000"/>
          <w:sz w:val="24"/>
          <w:lang w:val="pl-Pl"/>
        </w:rPr>
        <w:t>2) określa sposoby wentylacji obiektów budowlanych, pomieszczeń i stanowisk roboczych;</w:t>
      </w:r>
    </w:p>
    <w:p>
      <w:pPr>
        <w:spacing w:before="25" w:after="0"/>
        <w:ind w:left="0"/>
        <w:jc w:val="both"/>
        <w:textAlignment w:val="auto"/>
      </w:pPr>
      <w:r>
        <w:rPr>
          <w:rFonts w:ascii="Times New Roman"/>
          <w:b w:val="false"/>
          <w:i w:val="false"/>
          <w:color w:val="000000"/>
          <w:sz w:val="24"/>
          <w:lang w:val="pl-Pl"/>
        </w:rPr>
        <w:t>3) rozpoznaje rodzaje i elementy instalacji wentylacyjnych i instalacji klimatyzacyjnych oraz technologie ich wykonywania;</w:t>
      </w:r>
    </w:p>
    <w:p>
      <w:pPr>
        <w:spacing w:before="25" w:after="0"/>
        <w:ind w:left="0"/>
        <w:jc w:val="both"/>
        <w:textAlignment w:val="auto"/>
      </w:pPr>
      <w:r>
        <w:rPr>
          <w:rFonts w:ascii="Times New Roman"/>
          <w:b w:val="false"/>
          <w:i w:val="false"/>
          <w:color w:val="000000"/>
          <w:sz w:val="24"/>
          <w:lang w:val="pl-Pl"/>
        </w:rPr>
        <w:t>4) określa miejsca montażu uzbrojenia i urządzeń instalacji wentylacyjnych i instalacji klimatyzacyjnych;</w:t>
      </w:r>
    </w:p>
    <w:p>
      <w:pPr>
        <w:spacing w:before="25" w:after="0"/>
        <w:ind w:left="0"/>
        <w:jc w:val="both"/>
        <w:textAlignment w:val="auto"/>
      </w:pPr>
      <w:r>
        <w:rPr>
          <w:rFonts w:ascii="Times New Roman"/>
          <w:b w:val="false"/>
          <w:i w:val="false"/>
          <w:color w:val="000000"/>
          <w:sz w:val="24"/>
          <w:lang w:val="pl-Pl"/>
        </w:rPr>
        <w:t>5) sporządza zapotrzebowanie na materiały i kalkuluje koszty robót związanych z montażem i remontem instalacji wentylacyjnych i instalacji klimatyzacyjnych;</w:t>
      </w:r>
    </w:p>
    <w:p>
      <w:pPr>
        <w:spacing w:before="25" w:after="0"/>
        <w:ind w:left="0"/>
        <w:jc w:val="both"/>
        <w:textAlignment w:val="auto"/>
      </w:pPr>
      <w:r>
        <w:rPr>
          <w:rFonts w:ascii="Times New Roman"/>
          <w:b w:val="false"/>
          <w:i w:val="false"/>
          <w:color w:val="000000"/>
          <w:sz w:val="24"/>
          <w:lang w:val="pl-Pl"/>
        </w:rPr>
        <w:t>6) dobiera materiały i narzędzia do montażu instalacji wentylacyjnych i instalacji klimatyzacyjnych;</w:t>
      </w:r>
    </w:p>
    <w:p>
      <w:pPr>
        <w:spacing w:before="25" w:after="0"/>
        <w:ind w:left="0"/>
        <w:jc w:val="both"/>
        <w:textAlignment w:val="auto"/>
      </w:pPr>
      <w:r>
        <w:rPr>
          <w:rFonts w:ascii="Times New Roman"/>
          <w:b w:val="false"/>
          <w:i w:val="false"/>
          <w:color w:val="000000"/>
          <w:sz w:val="24"/>
          <w:lang w:val="pl-Pl"/>
        </w:rPr>
        <w:t>7) dobiera uzbrojenie oraz aparaturę kontrolno-pomiarową do montażu instalacji wentylacyjnych i instalacji klimatyzacyjnych;</w:t>
      </w:r>
    </w:p>
    <w:p>
      <w:pPr>
        <w:spacing w:before="25" w:after="0"/>
        <w:ind w:left="0"/>
        <w:jc w:val="both"/>
        <w:textAlignment w:val="auto"/>
      </w:pPr>
      <w:r>
        <w:rPr>
          <w:rFonts w:ascii="Times New Roman"/>
          <w:b w:val="false"/>
          <w:i w:val="false"/>
          <w:color w:val="000000"/>
          <w:sz w:val="24"/>
          <w:lang w:val="pl-Pl"/>
        </w:rPr>
        <w:t>8) wyznacza trasę prowadzenia przewodów i miejsca montażu uzbrojenia instalacji wentylacyjnych i instalacji klimatyzacyjnych;</w:t>
      </w:r>
    </w:p>
    <w:p>
      <w:pPr>
        <w:spacing w:before="25" w:after="0"/>
        <w:ind w:left="0"/>
        <w:jc w:val="both"/>
        <w:textAlignment w:val="auto"/>
      </w:pPr>
      <w:r>
        <w:rPr>
          <w:rFonts w:ascii="Times New Roman"/>
          <w:b w:val="false"/>
          <w:i w:val="false"/>
          <w:color w:val="000000"/>
          <w:sz w:val="24"/>
          <w:lang w:val="pl-Pl"/>
        </w:rPr>
        <w:t>9) zabezpiecza miejsca wykonywanych robót związanych z montażem i remontem instalacji wentylacyjnych i instalacji klimatyzacyjnych;</w:t>
      </w:r>
    </w:p>
    <w:p>
      <w:pPr>
        <w:spacing w:before="25" w:after="0"/>
        <w:ind w:left="0"/>
        <w:jc w:val="both"/>
        <w:textAlignment w:val="auto"/>
      </w:pPr>
      <w:r>
        <w:rPr>
          <w:rFonts w:ascii="Times New Roman"/>
          <w:b w:val="false"/>
          <w:i w:val="false"/>
          <w:color w:val="000000"/>
          <w:sz w:val="24"/>
          <w:lang w:val="pl-Pl"/>
        </w:rPr>
        <w:t>10) wykonuje połączenia rur oraz montuje uzbrojenie, urządzenia i aparaturę kontrolo-pomiarową instalacji wentylacyjnych i instalacji klimatyzacyjnych;</w:t>
      </w:r>
    </w:p>
    <w:p>
      <w:pPr>
        <w:spacing w:before="25" w:after="0"/>
        <w:ind w:left="0"/>
        <w:jc w:val="both"/>
        <w:textAlignment w:val="auto"/>
      </w:pPr>
      <w:r>
        <w:rPr>
          <w:rFonts w:ascii="Times New Roman"/>
          <w:b w:val="false"/>
          <w:i w:val="false"/>
          <w:color w:val="000000"/>
          <w:sz w:val="24"/>
          <w:lang w:val="pl-Pl"/>
        </w:rPr>
        <w:t>11) wykonuje próby szczelności instalacji wentylacyjnych i instalacji klimatyzacyjnych;</w:t>
      </w:r>
    </w:p>
    <w:p>
      <w:pPr>
        <w:spacing w:before="25" w:after="0"/>
        <w:ind w:left="0"/>
        <w:jc w:val="both"/>
        <w:textAlignment w:val="auto"/>
      </w:pPr>
      <w:r>
        <w:rPr>
          <w:rFonts w:ascii="Times New Roman"/>
          <w:b w:val="false"/>
          <w:i w:val="false"/>
          <w:color w:val="000000"/>
          <w:sz w:val="24"/>
          <w:lang w:val="pl-Pl"/>
        </w:rPr>
        <w:t>12) wykonuje izolacje antykorozyjne, termoizolacyjne, przeciwwilgociowe i akustyczne instalacji wentylacyjnych i instalacji klimatyzacyjnych;</w:t>
      </w:r>
    </w:p>
    <w:p>
      <w:pPr>
        <w:spacing w:before="25" w:after="0"/>
        <w:ind w:left="0"/>
        <w:jc w:val="both"/>
        <w:textAlignment w:val="auto"/>
      </w:pPr>
      <w:r>
        <w:rPr>
          <w:rFonts w:ascii="Times New Roman"/>
          <w:b w:val="false"/>
          <w:i w:val="false"/>
          <w:color w:val="000000"/>
          <w:sz w:val="24"/>
          <w:lang w:val="pl-Pl"/>
        </w:rPr>
        <w:t>13) ocenia jakość wykonania instalacji wentylacyjnych i instalacji klimatyzacyjnych;</w:t>
      </w:r>
    </w:p>
    <w:p>
      <w:pPr>
        <w:spacing w:before="25" w:after="0"/>
        <w:ind w:left="0"/>
        <w:jc w:val="both"/>
        <w:textAlignment w:val="auto"/>
      </w:pPr>
      <w:r>
        <w:rPr>
          <w:rFonts w:ascii="Times New Roman"/>
          <w:b w:val="false"/>
          <w:i w:val="false"/>
          <w:color w:val="000000"/>
          <w:sz w:val="24"/>
          <w:lang w:val="pl-Pl"/>
        </w:rPr>
        <w:t>14) wykonuje czynności związane z uruchamianiem i regulacją instalacji i urządzeń wentylacyjnych i klimatyzacyjnych;</w:t>
      </w:r>
    </w:p>
    <w:p>
      <w:pPr>
        <w:spacing w:before="25" w:after="0"/>
        <w:ind w:left="0"/>
        <w:jc w:val="both"/>
        <w:textAlignment w:val="auto"/>
      </w:pPr>
      <w:r>
        <w:rPr>
          <w:rFonts w:ascii="Times New Roman"/>
          <w:b w:val="false"/>
          <w:i w:val="false"/>
          <w:color w:val="000000"/>
          <w:sz w:val="24"/>
          <w:lang w:val="pl-Pl"/>
        </w:rPr>
        <w:t>15) dokonuje przeglądu technicznego instalacji wentylacyjnych i klimatyzacyjnych;</w:t>
      </w:r>
    </w:p>
    <w:p>
      <w:pPr>
        <w:spacing w:before="25" w:after="0"/>
        <w:ind w:left="0"/>
        <w:jc w:val="both"/>
        <w:textAlignment w:val="auto"/>
      </w:pPr>
      <w:r>
        <w:rPr>
          <w:rFonts w:ascii="Times New Roman"/>
          <w:b w:val="false"/>
          <w:i w:val="false"/>
          <w:color w:val="000000"/>
          <w:sz w:val="24"/>
          <w:lang w:val="pl-Pl"/>
        </w:rPr>
        <w:t>16) wykonuje prace związane z konserwacją oraz naprawą instalacji wentylacyjnych i klimatyzacyjnych.</w:t>
      </w:r>
    </w:p>
    <w:p>
      <w:pPr>
        <w:spacing w:before="25" w:after="0"/>
        <w:ind w:left="0"/>
        <w:jc w:val="both"/>
        <w:textAlignment w:val="auto"/>
      </w:pPr>
      <w:r>
        <w:rPr>
          <w:rFonts w:ascii="Times New Roman"/>
          <w:b/>
          <w:i w:val="false"/>
          <w:color w:val="000000"/>
          <w:sz w:val="24"/>
          <w:lang w:val="pl-Pl"/>
        </w:rPr>
        <w:t>B.10. Wykonywanie izolacji przemysłowych</w:t>
      </w:r>
    </w:p>
    <w:p>
      <w:pPr>
        <w:spacing w:before="25" w:after="0"/>
        <w:ind w:left="0"/>
        <w:jc w:val="both"/>
        <w:textAlignment w:val="auto"/>
      </w:pPr>
      <w:r>
        <w:rPr>
          <w:rFonts w:ascii="Times New Roman"/>
          <w:b/>
          <w:i w:val="false"/>
          <w:color w:val="000000"/>
          <w:sz w:val="24"/>
          <w:lang w:val="pl-Pl"/>
        </w:rPr>
        <w:t>1. Wykonywanie i remont termicznych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konstrukcyjną i technologiczną izolacji termicznych dla obiektów i urządzeń przemysłowych;</w:t>
      </w:r>
    </w:p>
    <w:p>
      <w:pPr>
        <w:spacing w:before="25" w:after="0"/>
        <w:ind w:left="0"/>
        <w:jc w:val="both"/>
        <w:textAlignment w:val="auto"/>
      </w:pPr>
      <w:r>
        <w:rPr>
          <w:rFonts w:ascii="Times New Roman"/>
          <w:b w:val="false"/>
          <w:i w:val="false"/>
          <w:color w:val="000000"/>
          <w:sz w:val="24"/>
          <w:lang w:val="pl-Pl"/>
        </w:rPr>
        <w:t>2) określa wielkość i rodzaj uszkodzeń termicznych izolacji przemysłowych;</w:t>
      </w:r>
    </w:p>
    <w:p>
      <w:pPr>
        <w:spacing w:before="25" w:after="0"/>
        <w:ind w:left="0"/>
        <w:jc w:val="both"/>
        <w:textAlignment w:val="auto"/>
      </w:pPr>
      <w:r>
        <w:rPr>
          <w:rFonts w:ascii="Times New Roman"/>
          <w:b w:val="false"/>
          <w:i w:val="false"/>
          <w:color w:val="000000"/>
          <w:sz w:val="24"/>
          <w:lang w:val="pl-Pl"/>
        </w:rPr>
        <w:t>3) posługuje się narzędziami i sprzętem do wykonywania i remontowania termicznych izolacji przemysłowych;</w:t>
      </w:r>
    </w:p>
    <w:p>
      <w:pPr>
        <w:spacing w:before="25" w:after="0"/>
        <w:ind w:left="0"/>
        <w:jc w:val="both"/>
        <w:textAlignment w:val="auto"/>
      </w:pPr>
      <w:r>
        <w:rPr>
          <w:rFonts w:ascii="Times New Roman"/>
          <w:b w:val="false"/>
          <w:i w:val="false"/>
          <w:color w:val="000000"/>
          <w:sz w:val="24"/>
          <w:lang w:val="pl-Pl"/>
        </w:rPr>
        <w:t>4) korzysta z rusztowań i pomostów roboczych;</w:t>
      </w:r>
    </w:p>
    <w:p>
      <w:pPr>
        <w:spacing w:before="25" w:after="0"/>
        <w:ind w:left="0"/>
        <w:jc w:val="both"/>
        <w:textAlignment w:val="auto"/>
      </w:pPr>
      <w:r>
        <w:rPr>
          <w:rFonts w:ascii="Times New Roman"/>
          <w:b w:val="false"/>
          <w:i w:val="false"/>
          <w:color w:val="000000"/>
          <w:sz w:val="24"/>
          <w:lang w:val="pl-Pl"/>
        </w:rPr>
        <w:t>5) mocuje termiczne izolacje przemysłowe;</w:t>
      </w:r>
    </w:p>
    <w:p>
      <w:pPr>
        <w:spacing w:before="25" w:after="0"/>
        <w:ind w:left="0"/>
        <w:jc w:val="both"/>
        <w:textAlignment w:val="auto"/>
      </w:pPr>
      <w:r>
        <w:rPr>
          <w:rFonts w:ascii="Times New Roman"/>
          <w:b w:val="false"/>
          <w:i w:val="false"/>
          <w:color w:val="000000"/>
          <w:sz w:val="24"/>
          <w:lang w:val="pl-Pl"/>
        </w:rPr>
        <w:t>6) montuje płaszcze ochronne termicznych izolacji przemysłowych;</w:t>
      </w:r>
    </w:p>
    <w:p>
      <w:pPr>
        <w:spacing w:before="25" w:after="0"/>
        <w:ind w:left="0"/>
        <w:jc w:val="both"/>
        <w:textAlignment w:val="auto"/>
      </w:pPr>
      <w:r>
        <w:rPr>
          <w:rFonts w:ascii="Times New Roman"/>
          <w:b w:val="false"/>
          <w:i w:val="false"/>
          <w:color w:val="000000"/>
          <w:sz w:val="24"/>
          <w:lang w:val="pl-Pl"/>
        </w:rPr>
        <w:t>7) montuje konstrukcje wsporcze i nośne termicznych izolacji przemysłowych;</w:t>
      </w:r>
    </w:p>
    <w:p>
      <w:pPr>
        <w:spacing w:before="25" w:after="0"/>
        <w:ind w:left="0"/>
        <w:jc w:val="both"/>
        <w:textAlignment w:val="auto"/>
      </w:pPr>
      <w:r>
        <w:rPr>
          <w:rFonts w:ascii="Times New Roman"/>
          <w:b w:val="false"/>
          <w:i w:val="false"/>
          <w:color w:val="000000"/>
          <w:sz w:val="24"/>
          <w:lang w:val="pl-Pl"/>
        </w:rPr>
        <w:t>8) remontuje termiczne izolacje przemysłowe;</w:t>
      </w:r>
    </w:p>
    <w:p>
      <w:pPr>
        <w:spacing w:before="25" w:after="0"/>
        <w:ind w:left="0"/>
        <w:jc w:val="both"/>
        <w:textAlignment w:val="auto"/>
      </w:pPr>
      <w:r>
        <w:rPr>
          <w:rFonts w:ascii="Times New Roman"/>
          <w:b w:val="false"/>
          <w:i w:val="false"/>
          <w:color w:val="000000"/>
          <w:sz w:val="24"/>
          <w:lang w:val="pl-Pl"/>
        </w:rPr>
        <w:t>9) remontuje płaszcze ochronne, konstrukcje wsporcze i nośne termicznych izolacji przemysłowych;</w:t>
      </w:r>
    </w:p>
    <w:p>
      <w:pPr>
        <w:spacing w:before="25" w:after="0"/>
        <w:ind w:left="0"/>
        <w:jc w:val="both"/>
        <w:textAlignment w:val="auto"/>
      </w:pPr>
      <w:r>
        <w:rPr>
          <w:rFonts w:ascii="Times New Roman"/>
          <w:b w:val="false"/>
          <w:i w:val="false"/>
          <w:color w:val="000000"/>
          <w:sz w:val="24"/>
          <w:lang w:val="pl-Pl"/>
        </w:rPr>
        <w:t>10) ocenia jakość wykonanych robót związanych z termicznymi izolacjami przemysłowymi;</w:t>
      </w:r>
    </w:p>
    <w:p>
      <w:pPr>
        <w:spacing w:before="25" w:after="0"/>
        <w:ind w:left="0"/>
        <w:jc w:val="both"/>
        <w:textAlignment w:val="auto"/>
      </w:pPr>
      <w:r>
        <w:rPr>
          <w:rFonts w:ascii="Times New Roman"/>
          <w:b w:val="false"/>
          <w:i w:val="false"/>
          <w:color w:val="000000"/>
          <w:sz w:val="24"/>
          <w:lang w:val="pl-Pl"/>
        </w:rPr>
        <w:t>11) wykonuje przedmiar i obmiar robót związanych z termicznymi izolacjami przemysłowymi;</w:t>
      </w:r>
    </w:p>
    <w:p>
      <w:pPr>
        <w:spacing w:before="25" w:after="0"/>
        <w:ind w:left="0"/>
        <w:jc w:val="both"/>
        <w:textAlignment w:val="auto"/>
      </w:pPr>
      <w:r>
        <w:rPr>
          <w:rFonts w:ascii="Times New Roman"/>
          <w:b w:val="false"/>
          <w:i w:val="false"/>
          <w:color w:val="000000"/>
          <w:sz w:val="24"/>
          <w:lang w:val="pl-Pl"/>
        </w:rPr>
        <w:t>12) rozlicza materiały, sprzęt i robociznę związane z termicznymi izolacjami przemysłowymi.</w:t>
      </w:r>
    </w:p>
    <w:p>
      <w:pPr>
        <w:spacing w:before="25" w:after="0"/>
        <w:ind w:left="0"/>
        <w:jc w:val="both"/>
        <w:textAlignment w:val="auto"/>
      </w:pPr>
      <w:r>
        <w:rPr>
          <w:rFonts w:ascii="Times New Roman"/>
          <w:b/>
          <w:i w:val="false"/>
          <w:color w:val="000000"/>
          <w:sz w:val="24"/>
          <w:lang w:val="pl-Pl"/>
        </w:rPr>
        <w:t>2. Wykonywanie i remont akustycznych i przeciwdrganiowych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konstrukcyjną i technologiczną akustycznych i przeciwdrganiowych izolacji przemysłowych;</w:t>
      </w:r>
    </w:p>
    <w:p>
      <w:pPr>
        <w:spacing w:before="25" w:after="0"/>
        <w:ind w:left="0"/>
        <w:jc w:val="both"/>
        <w:textAlignment w:val="auto"/>
      </w:pPr>
      <w:r>
        <w:rPr>
          <w:rFonts w:ascii="Times New Roman"/>
          <w:b w:val="false"/>
          <w:i w:val="false"/>
          <w:color w:val="000000"/>
          <w:sz w:val="24"/>
          <w:lang w:val="pl-Pl"/>
        </w:rPr>
        <w:t>2) określa wielkość i rodzaj uszkodzeń akustycznych i przeciwdrganiowych izolacji przemysłowych;</w:t>
      </w:r>
    </w:p>
    <w:p>
      <w:pPr>
        <w:spacing w:before="25" w:after="0"/>
        <w:ind w:left="0"/>
        <w:jc w:val="both"/>
        <w:textAlignment w:val="auto"/>
      </w:pPr>
      <w:r>
        <w:rPr>
          <w:rFonts w:ascii="Times New Roman"/>
          <w:b w:val="false"/>
          <w:i w:val="false"/>
          <w:color w:val="000000"/>
          <w:sz w:val="24"/>
          <w:lang w:val="pl-Pl"/>
        </w:rPr>
        <w:t>3) posługuje się narzędziami i sprzętem do wykonywania oraz remontu akustycznych i przeciwdrganiowych izolacji przemysłowych;</w:t>
      </w:r>
    </w:p>
    <w:p>
      <w:pPr>
        <w:spacing w:before="25" w:after="0"/>
        <w:ind w:left="0"/>
        <w:jc w:val="both"/>
        <w:textAlignment w:val="auto"/>
      </w:pPr>
      <w:r>
        <w:rPr>
          <w:rFonts w:ascii="Times New Roman"/>
          <w:b w:val="false"/>
          <w:i w:val="false"/>
          <w:color w:val="000000"/>
          <w:sz w:val="24"/>
          <w:lang w:val="pl-Pl"/>
        </w:rPr>
        <w:t>4) korzysta z rusztowań i pomostów roboczych;</w:t>
      </w:r>
    </w:p>
    <w:p>
      <w:pPr>
        <w:spacing w:before="25" w:after="0"/>
        <w:ind w:left="0"/>
        <w:jc w:val="both"/>
        <w:textAlignment w:val="auto"/>
      </w:pPr>
      <w:r>
        <w:rPr>
          <w:rFonts w:ascii="Times New Roman"/>
          <w:b w:val="false"/>
          <w:i w:val="false"/>
          <w:color w:val="000000"/>
          <w:sz w:val="24"/>
          <w:lang w:val="pl-Pl"/>
        </w:rPr>
        <w:t>5) mocuje akustyczne i przeciwdrganiowe izolacje przemysłowe;</w:t>
      </w:r>
    </w:p>
    <w:p>
      <w:pPr>
        <w:spacing w:before="25" w:after="0"/>
        <w:ind w:left="0"/>
        <w:jc w:val="both"/>
        <w:textAlignment w:val="auto"/>
      </w:pPr>
      <w:r>
        <w:rPr>
          <w:rFonts w:ascii="Times New Roman"/>
          <w:b w:val="false"/>
          <w:i w:val="false"/>
          <w:color w:val="000000"/>
          <w:sz w:val="24"/>
          <w:lang w:val="pl-Pl"/>
        </w:rPr>
        <w:t>6) montuje płaszcze ochronne, konstrukcje wsporcze i nośne akustycznych i przeciwdrganiowych izolacji przemysłowych;</w:t>
      </w:r>
    </w:p>
    <w:p>
      <w:pPr>
        <w:spacing w:before="25" w:after="0"/>
        <w:ind w:left="0"/>
        <w:jc w:val="both"/>
        <w:textAlignment w:val="auto"/>
      </w:pPr>
      <w:r>
        <w:rPr>
          <w:rFonts w:ascii="Times New Roman"/>
          <w:b w:val="false"/>
          <w:i w:val="false"/>
          <w:color w:val="000000"/>
          <w:sz w:val="24"/>
          <w:lang w:val="pl-Pl"/>
        </w:rPr>
        <w:t>7) remontuje akustyczne i przeciwdrganiowe izolacje przemysłowe;</w:t>
      </w:r>
    </w:p>
    <w:p>
      <w:pPr>
        <w:spacing w:before="25" w:after="0"/>
        <w:ind w:left="0"/>
        <w:jc w:val="both"/>
        <w:textAlignment w:val="auto"/>
      </w:pPr>
      <w:r>
        <w:rPr>
          <w:rFonts w:ascii="Times New Roman"/>
          <w:b w:val="false"/>
          <w:i w:val="false"/>
          <w:color w:val="000000"/>
          <w:sz w:val="24"/>
          <w:lang w:val="pl-Pl"/>
        </w:rPr>
        <w:t>8) remontuje płaszcze ochronne, konstrukcje wsporcze i nośne akustycznych i przeciwdrganiowych izolacji przemysłowych;</w:t>
      </w:r>
    </w:p>
    <w:p>
      <w:pPr>
        <w:spacing w:before="25" w:after="0"/>
        <w:ind w:left="0"/>
        <w:jc w:val="both"/>
        <w:textAlignment w:val="auto"/>
      </w:pPr>
      <w:r>
        <w:rPr>
          <w:rFonts w:ascii="Times New Roman"/>
          <w:b w:val="false"/>
          <w:i w:val="false"/>
          <w:color w:val="000000"/>
          <w:sz w:val="24"/>
          <w:lang w:val="pl-Pl"/>
        </w:rPr>
        <w:t>9) ocenia jakość wykonywanych robót związanych z wykonywaniem i remontem akustycznych i przeciwdrganiowych izolacji przemysłowych;</w:t>
      </w:r>
    </w:p>
    <w:p>
      <w:pPr>
        <w:spacing w:before="25" w:after="0"/>
        <w:ind w:left="0"/>
        <w:jc w:val="both"/>
        <w:textAlignment w:val="auto"/>
      </w:pPr>
      <w:r>
        <w:rPr>
          <w:rFonts w:ascii="Times New Roman"/>
          <w:b w:val="false"/>
          <w:i w:val="false"/>
          <w:color w:val="000000"/>
          <w:sz w:val="24"/>
          <w:lang w:val="pl-Pl"/>
        </w:rPr>
        <w:t>10) wykonuje przedmiar i obmiar robót związanych z wykonywaniem i remontem akustycznych i przeciwdrganiowych izolacji przemysłowych;</w:t>
      </w:r>
    </w:p>
    <w:p>
      <w:pPr>
        <w:spacing w:before="25" w:after="0"/>
        <w:ind w:left="0"/>
        <w:jc w:val="both"/>
        <w:textAlignment w:val="auto"/>
      </w:pPr>
      <w:r>
        <w:rPr>
          <w:rFonts w:ascii="Times New Roman"/>
          <w:b w:val="false"/>
          <w:i w:val="false"/>
          <w:color w:val="000000"/>
          <w:sz w:val="24"/>
          <w:lang w:val="pl-Pl"/>
        </w:rPr>
        <w:t>11) rozlicza materiały, sprzęt i robociznę związane z akustycznymi i przeciwdrganiowymi izolacjami przemysłowymi.</w:t>
      </w:r>
    </w:p>
    <w:p>
      <w:pPr>
        <w:spacing w:before="25" w:after="0"/>
        <w:ind w:left="0"/>
        <w:jc w:val="both"/>
        <w:textAlignment w:val="auto"/>
      </w:pPr>
      <w:r>
        <w:rPr>
          <w:rFonts w:ascii="Times New Roman"/>
          <w:b/>
          <w:i w:val="false"/>
          <w:color w:val="000000"/>
          <w:sz w:val="24"/>
          <w:lang w:val="pl-Pl"/>
        </w:rPr>
        <w:t>3. Wykonywanie i remont ogniochronnych izolacji przemysłowych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konstrukcyjną i technologiczną ogniochronnych izolacji przemysłowych;</w:t>
      </w:r>
    </w:p>
    <w:p>
      <w:pPr>
        <w:spacing w:before="25" w:after="0"/>
        <w:ind w:left="0"/>
        <w:jc w:val="both"/>
        <w:textAlignment w:val="auto"/>
      </w:pPr>
      <w:r>
        <w:rPr>
          <w:rFonts w:ascii="Times New Roman"/>
          <w:b w:val="false"/>
          <w:i w:val="false"/>
          <w:color w:val="000000"/>
          <w:sz w:val="24"/>
          <w:lang w:val="pl-Pl"/>
        </w:rPr>
        <w:t>2) określa wielkość i rodzaj uszkodzeń ogniochronnych izolacji przemysłowych;</w:t>
      </w:r>
    </w:p>
    <w:p>
      <w:pPr>
        <w:spacing w:before="25" w:after="0"/>
        <w:ind w:left="0"/>
        <w:jc w:val="both"/>
        <w:textAlignment w:val="auto"/>
      </w:pPr>
      <w:r>
        <w:rPr>
          <w:rFonts w:ascii="Times New Roman"/>
          <w:b w:val="false"/>
          <w:i w:val="false"/>
          <w:color w:val="000000"/>
          <w:sz w:val="24"/>
          <w:lang w:val="pl-Pl"/>
        </w:rPr>
        <w:t>3) posługuje się narzędziami i sprzętem do wykonywania i remontu ogniochronnych izolacji przemysłowych oraz przestrzega zasad ich eksploatacji;</w:t>
      </w:r>
    </w:p>
    <w:p>
      <w:pPr>
        <w:spacing w:before="25" w:after="0"/>
        <w:ind w:left="0"/>
        <w:jc w:val="both"/>
        <w:textAlignment w:val="auto"/>
      </w:pPr>
      <w:r>
        <w:rPr>
          <w:rFonts w:ascii="Times New Roman"/>
          <w:b w:val="false"/>
          <w:i w:val="false"/>
          <w:color w:val="000000"/>
          <w:sz w:val="24"/>
          <w:lang w:val="pl-Pl"/>
        </w:rPr>
        <w:t>4) korzysta z rusztowań i pomostów roboczych;</w:t>
      </w:r>
    </w:p>
    <w:p>
      <w:pPr>
        <w:spacing w:before="25" w:after="0"/>
        <w:ind w:left="0"/>
        <w:jc w:val="both"/>
        <w:textAlignment w:val="auto"/>
      </w:pPr>
      <w:r>
        <w:rPr>
          <w:rFonts w:ascii="Times New Roman"/>
          <w:b w:val="false"/>
          <w:i w:val="false"/>
          <w:color w:val="000000"/>
          <w:sz w:val="24"/>
          <w:lang w:val="pl-Pl"/>
        </w:rPr>
        <w:t>5) mocuje ogniochronne izolacje przemysłowe;</w:t>
      </w:r>
    </w:p>
    <w:p>
      <w:pPr>
        <w:spacing w:before="25" w:after="0"/>
        <w:ind w:left="0"/>
        <w:jc w:val="both"/>
        <w:textAlignment w:val="auto"/>
      </w:pPr>
      <w:r>
        <w:rPr>
          <w:rFonts w:ascii="Times New Roman"/>
          <w:b w:val="false"/>
          <w:i w:val="false"/>
          <w:color w:val="000000"/>
          <w:sz w:val="24"/>
          <w:lang w:val="pl-Pl"/>
        </w:rPr>
        <w:t>6) montuje płaszcze ochronne ogniochronnych izolacji przemysłowych;</w:t>
      </w:r>
    </w:p>
    <w:p>
      <w:pPr>
        <w:spacing w:before="25" w:after="0"/>
        <w:ind w:left="0"/>
        <w:jc w:val="both"/>
        <w:textAlignment w:val="auto"/>
      </w:pPr>
      <w:r>
        <w:rPr>
          <w:rFonts w:ascii="Times New Roman"/>
          <w:b w:val="false"/>
          <w:i w:val="false"/>
          <w:color w:val="000000"/>
          <w:sz w:val="24"/>
          <w:lang w:val="pl-Pl"/>
        </w:rPr>
        <w:t>7) montuje konstrukcje wsporcze i nośne ogniochronnych izolacji przemysłowych;</w:t>
      </w:r>
    </w:p>
    <w:p>
      <w:pPr>
        <w:spacing w:before="25" w:after="0"/>
        <w:ind w:left="0"/>
        <w:jc w:val="both"/>
        <w:textAlignment w:val="auto"/>
      </w:pPr>
      <w:r>
        <w:rPr>
          <w:rFonts w:ascii="Times New Roman"/>
          <w:b w:val="false"/>
          <w:i w:val="false"/>
          <w:color w:val="000000"/>
          <w:sz w:val="24"/>
          <w:lang w:val="pl-Pl"/>
        </w:rPr>
        <w:t>8) remontuje ogniochronne izolacje przemysłowe;</w:t>
      </w:r>
    </w:p>
    <w:p>
      <w:pPr>
        <w:spacing w:before="25" w:after="0"/>
        <w:ind w:left="0"/>
        <w:jc w:val="both"/>
        <w:textAlignment w:val="auto"/>
      </w:pPr>
      <w:r>
        <w:rPr>
          <w:rFonts w:ascii="Times New Roman"/>
          <w:b w:val="false"/>
          <w:i w:val="false"/>
          <w:color w:val="000000"/>
          <w:sz w:val="24"/>
          <w:lang w:val="pl-Pl"/>
        </w:rPr>
        <w:t>9) remontuje płaszcze ochronne, konstrukcje wsporcze i nośne ogniochronnych izolacji przemysłowych;</w:t>
      </w:r>
    </w:p>
    <w:p>
      <w:pPr>
        <w:spacing w:before="25" w:after="0"/>
        <w:ind w:left="0"/>
        <w:jc w:val="both"/>
        <w:textAlignment w:val="auto"/>
      </w:pPr>
      <w:r>
        <w:rPr>
          <w:rFonts w:ascii="Times New Roman"/>
          <w:b w:val="false"/>
          <w:i w:val="false"/>
          <w:color w:val="000000"/>
          <w:sz w:val="24"/>
          <w:lang w:val="pl-Pl"/>
        </w:rPr>
        <w:t>10) ocenia jakość wykonanych robót związanych z ogniochronnymi izolacjami przemysłowymi;</w:t>
      </w:r>
    </w:p>
    <w:p>
      <w:pPr>
        <w:spacing w:before="25" w:after="0"/>
        <w:ind w:left="0"/>
        <w:jc w:val="both"/>
        <w:textAlignment w:val="auto"/>
      </w:pPr>
      <w:r>
        <w:rPr>
          <w:rFonts w:ascii="Times New Roman"/>
          <w:b w:val="false"/>
          <w:i w:val="false"/>
          <w:color w:val="000000"/>
          <w:sz w:val="24"/>
          <w:lang w:val="pl-Pl"/>
        </w:rPr>
        <w:t>11) wykonuje przedmiar i obmiar robót związanych z ogniochronnymi izolacjami przemysłowymi;</w:t>
      </w:r>
    </w:p>
    <w:p>
      <w:pPr>
        <w:spacing w:before="25" w:after="0"/>
        <w:ind w:left="0"/>
        <w:jc w:val="both"/>
        <w:textAlignment w:val="auto"/>
      </w:pPr>
      <w:r>
        <w:rPr>
          <w:rFonts w:ascii="Times New Roman"/>
          <w:b w:val="false"/>
          <w:i w:val="false"/>
          <w:color w:val="000000"/>
          <w:sz w:val="24"/>
          <w:lang w:val="pl-Pl"/>
        </w:rPr>
        <w:t>12) rozlicza materiały, sprzęt i robociznę związane z ogniochronnymi izolacjami przemysłowymi.</w:t>
      </w:r>
    </w:p>
    <w:p>
      <w:pPr>
        <w:spacing w:before="25" w:after="0"/>
        <w:ind w:left="0"/>
        <w:jc w:val="both"/>
        <w:textAlignment w:val="auto"/>
      </w:pPr>
      <w:r>
        <w:rPr>
          <w:rFonts w:ascii="Times New Roman"/>
          <w:b/>
          <w:i w:val="false"/>
          <w:color w:val="000000"/>
          <w:sz w:val="24"/>
          <w:lang w:val="pl-Pl"/>
        </w:rPr>
        <w:t>B.11. Wykonywanie izolacji budowlanych</w:t>
      </w:r>
    </w:p>
    <w:p>
      <w:pPr>
        <w:spacing w:before="25" w:after="0"/>
        <w:ind w:left="0"/>
        <w:jc w:val="both"/>
        <w:textAlignment w:val="auto"/>
      </w:pPr>
      <w:r>
        <w:rPr>
          <w:rFonts w:ascii="Times New Roman"/>
          <w:b/>
          <w:i w:val="false"/>
          <w:color w:val="000000"/>
          <w:sz w:val="24"/>
          <w:lang w:val="pl-Pl"/>
        </w:rPr>
        <w:t>1. Wykonywanie izolacji wodochronnych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izolacji wodochronnych;</w:t>
      </w:r>
    </w:p>
    <w:p>
      <w:pPr>
        <w:spacing w:before="25" w:after="0"/>
        <w:ind w:left="0"/>
        <w:jc w:val="both"/>
        <w:textAlignment w:val="auto"/>
      </w:pPr>
      <w:r>
        <w:rPr>
          <w:rFonts w:ascii="Times New Roman"/>
          <w:b w:val="false"/>
          <w:i w:val="false"/>
          <w:color w:val="000000"/>
          <w:sz w:val="24"/>
          <w:lang w:val="pl-Pl"/>
        </w:rPr>
        <w:t>2) rozpoznaje rodzaje gruntów budowlanych i określa ich właściwości;</w:t>
      </w:r>
    </w:p>
    <w:p>
      <w:pPr>
        <w:spacing w:before="25" w:after="0"/>
        <w:ind w:left="0"/>
        <w:jc w:val="both"/>
        <w:textAlignment w:val="auto"/>
      </w:pPr>
      <w:r>
        <w:rPr>
          <w:rFonts w:ascii="Times New Roman"/>
          <w:b w:val="false"/>
          <w:i w:val="false"/>
          <w:color w:val="000000"/>
          <w:sz w:val="24"/>
          <w:lang w:val="pl-Pl"/>
        </w:rPr>
        <w:t>3) określa przyczyny i skutki zawilgocenia obiektów budowlanych;</w:t>
      </w:r>
    </w:p>
    <w:p>
      <w:pPr>
        <w:spacing w:before="25" w:after="0"/>
        <w:ind w:left="0"/>
        <w:jc w:val="both"/>
        <w:textAlignment w:val="auto"/>
      </w:pPr>
      <w:r>
        <w:rPr>
          <w:rFonts w:ascii="Times New Roman"/>
          <w:b w:val="false"/>
          <w:i w:val="false"/>
          <w:color w:val="000000"/>
          <w:sz w:val="24"/>
          <w:lang w:val="pl-Pl"/>
        </w:rPr>
        <w:t>4) posługuje się dokumentacją projektową, specyfikacjami technicznymi wykonania i odbioru robót budowlanych, normami, katalogami oraz instrukcjami wykonywania izolacji wodochronnych;</w:t>
      </w:r>
    </w:p>
    <w:p>
      <w:pPr>
        <w:spacing w:before="25" w:after="0"/>
        <w:ind w:left="0"/>
        <w:jc w:val="both"/>
        <w:textAlignment w:val="auto"/>
      </w:pPr>
      <w:r>
        <w:rPr>
          <w:rFonts w:ascii="Times New Roman"/>
          <w:b w:val="false"/>
          <w:i w:val="false"/>
          <w:color w:val="000000"/>
          <w:sz w:val="24"/>
          <w:lang w:val="pl-Pl"/>
        </w:rPr>
        <w:t>5) sporządza przedmiar robót izolacyjnych oraz kalkuluje koszty wykonania izolacji wodochronnych;</w:t>
      </w:r>
    </w:p>
    <w:p>
      <w:pPr>
        <w:spacing w:before="25" w:after="0"/>
        <w:ind w:left="0"/>
        <w:jc w:val="both"/>
        <w:textAlignment w:val="auto"/>
      </w:pPr>
      <w:r>
        <w:rPr>
          <w:rFonts w:ascii="Times New Roman"/>
          <w:b w:val="false"/>
          <w:i w:val="false"/>
          <w:color w:val="000000"/>
          <w:sz w:val="24"/>
          <w:lang w:val="pl-Pl"/>
        </w:rPr>
        <w:t>6) dobiera sposoby wykonania izolacji wodochronnych;</w:t>
      </w:r>
    </w:p>
    <w:p>
      <w:pPr>
        <w:spacing w:before="25" w:after="0"/>
        <w:ind w:left="0"/>
        <w:jc w:val="both"/>
        <w:textAlignment w:val="auto"/>
      </w:pPr>
      <w:r>
        <w:rPr>
          <w:rFonts w:ascii="Times New Roman"/>
          <w:b w:val="false"/>
          <w:i w:val="false"/>
          <w:color w:val="000000"/>
          <w:sz w:val="24"/>
          <w:lang w:val="pl-Pl"/>
        </w:rPr>
        <w:t>7) dobiera materiały, narzędzia i sprzęt do wykonania izolacji wodochronnych;</w:t>
      </w:r>
    </w:p>
    <w:p>
      <w:pPr>
        <w:spacing w:before="25" w:after="0"/>
        <w:ind w:left="0"/>
        <w:jc w:val="both"/>
        <w:textAlignment w:val="auto"/>
      </w:pPr>
      <w:r>
        <w:rPr>
          <w:rFonts w:ascii="Times New Roman"/>
          <w:b w:val="false"/>
          <w:i w:val="false"/>
          <w:color w:val="000000"/>
          <w:sz w:val="24"/>
          <w:lang w:val="pl-Pl"/>
        </w:rPr>
        <w:t>8) wykonuje pomocnicze roboty budowlane związane z ochroną przeciwwilgociową obiektów budowlanych;</w:t>
      </w:r>
    </w:p>
    <w:p>
      <w:pPr>
        <w:spacing w:before="25" w:after="0"/>
        <w:ind w:left="0"/>
        <w:jc w:val="both"/>
        <w:textAlignment w:val="auto"/>
      </w:pPr>
      <w:r>
        <w:rPr>
          <w:rFonts w:ascii="Times New Roman"/>
          <w:b w:val="false"/>
          <w:i w:val="false"/>
          <w:color w:val="000000"/>
          <w:sz w:val="24"/>
          <w:lang w:val="pl-Pl"/>
        </w:rPr>
        <w:t>9) przygotowuje podłoża pod izolacje wodochronne;</w:t>
      </w:r>
    </w:p>
    <w:p>
      <w:pPr>
        <w:spacing w:before="25" w:after="0"/>
        <w:ind w:left="0"/>
        <w:jc w:val="both"/>
        <w:textAlignment w:val="auto"/>
      </w:pPr>
      <w:r>
        <w:rPr>
          <w:rFonts w:ascii="Times New Roman"/>
          <w:b w:val="false"/>
          <w:i w:val="false"/>
          <w:color w:val="000000"/>
          <w:sz w:val="24"/>
          <w:lang w:val="pl-Pl"/>
        </w:rPr>
        <w:t>10) przygotowuje materiały do wykonania izolacji wodochronnych;</w:t>
      </w:r>
    </w:p>
    <w:p>
      <w:pPr>
        <w:spacing w:before="25" w:after="0"/>
        <w:ind w:left="0"/>
        <w:jc w:val="both"/>
        <w:textAlignment w:val="auto"/>
      </w:pPr>
      <w:r>
        <w:rPr>
          <w:rFonts w:ascii="Times New Roman"/>
          <w:b w:val="false"/>
          <w:i w:val="false"/>
          <w:color w:val="000000"/>
          <w:sz w:val="24"/>
          <w:lang w:val="pl-Pl"/>
        </w:rPr>
        <w:t>11) wykonuje izolacje wodochronne;</w:t>
      </w:r>
    </w:p>
    <w:p>
      <w:pPr>
        <w:spacing w:before="25" w:after="0"/>
        <w:ind w:left="0"/>
        <w:jc w:val="both"/>
        <w:textAlignment w:val="auto"/>
      </w:pPr>
      <w:r>
        <w:rPr>
          <w:rFonts w:ascii="Times New Roman"/>
          <w:b w:val="false"/>
          <w:i w:val="false"/>
          <w:color w:val="000000"/>
          <w:sz w:val="24"/>
          <w:lang w:val="pl-Pl"/>
        </w:rPr>
        <w:t>12) wykonuje dylatacje i uszczelnienia w izolacjach wodochronnych;</w:t>
      </w:r>
    </w:p>
    <w:p>
      <w:pPr>
        <w:spacing w:before="25" w:after="0"/>
        <w:ind w:left="0"/>
        <w:jc w:val="both"/>
        <w:textAlignment w:val="auto"/>
      </w:pPr>
      <w:r>
        <w:rPr>
          <w:rFonts w:ascii="Times New Roman"/>
          <w:b w:val="false"/>
          <w:i w:val="false"/>
          <w:color w:val="000000"/>
          <w:sz w:val="24"/>
          <w:lang w:val="pl-Pl"/>
        </w:rPr>
        <w:t>13) ocenia stan techniczny izolacji wodochronnych;</w:t>
      </w:r>
    </w:p>
    <w:p>
      <w:pPr>
        <w:spacing w:before="25" w:after="0"/>
        <w:ind w:left="0"/>
        <w:jc w:val="both"/>
        <w:textAlignment w:val="auto"/>
      </w:pPr>
      <w:r>
        <w:rPr>
          <w:rFonts w:ascii="Times New Roman"/>
          <w:b w:val="false"/>
          <w:i w:val="false"/>
          <w:color w:val="000000"/>
          <w:sz w:val="24"/>
          <w:lang w:val="pl-Pl"/>
        </w:rPr>
        <w:t>14) dobiera sposoby naprawy uszkodzonych izolacji wodochronnych;</w:t>
      </w:r>
    </w:p>
    <w:p>
      <w:pPr>
        <w:spacing w:before="25" w:after="0"/>
        <w:ind w:left="0"/>
        <w:jc w:val="both"/>
        <w:textAlignment w:val="auto"/>
      </w:pPr>
      <w:r>
        <w:rPr>
          <w:rFonts w:ascii="Times New Roman"/>
          <w:b w:val="false"/>
          <w:i w:val="false"/>
          <w:color w:val="000000"/>
          <w:sz w:val="24"/>
          <w:lang w:val="pl-Pl"/>
        </w:rPr>
        <w:t>15) wykonuje prace związane z naprawą izolacji wodochronnych;</w:t>
      </w:r>
    </w:p>
    <w:p>
      <w:pPr>
        <w:spacing w:before="25" w:after="0"/>
        <w:ind w:left="0"/>
        <w:jc w:val="both"/>
        <w:textAlignment w:val="auto"/>
      </w:pPr>
      <w:r>
        <w:rPr>
          <w:rFonts w:ascii="Times New Roman"/>
          <w:b w:val="false"/>
          <w:i w:val="false"/>
          <w:color w:val="000000"/>
          <w:sz w:val="24"/>
          <w:lang w:val="pl-Pl"/>
        </w:rPr>
        <w:t>16) ocenia jakość wykonania izolacji wodochronnych;</w:t>
      </w:r>
    </w:p>
    <w:p>
      <w:pPr>
        <w:spacing w:before="25" w:after="0"/>
        <w:ind w:left="0"/>
        <w:jc w:val="both"/>
        <w:textAlignment w:val="auto"/>
      </w:pPr>
      <w:r>
        <w:rPr>
          <w:rFonts w:ascii="Times New Roman"/>
          <w:b w:val="false"/>
          <w:i w:val="false"/>
          <w:color w:val="000000"/>
          <w:sz w:val="24"/>
          <w:lang w:val="pl-Pl"/>
        </w:rPr>
        <w:t>17) wykonuje obmiar robót izolacyjnych oraz sporządza ich rozliczenie.</w:t>
      </w:r>
    </w:p>
    <w:p>
      <w:pPr>
        <w:spacing w:before="25" w:after="0"/>
        <w:ind w:left="0"/>
        <w:jc w:val="both"/>
        <w:textAlignment w:val="auto"/>
      </w:pPr>
      <w:r>
        <w:rPr>
          <w:rFonts w:ascii="Times New Roman"/>
          <w:b/>
          <w:i w:val="false"/>
          <w:color w:val="000000"/>
          <w:sz w:val="24"/>
          <w:lang w:val="pl-Pl"/>
        </w:rPr>
        <w:t>2. Wykonywanie izolacji termicznych, izolacji akustycznych i izolacji przeciwdrganiowych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strat ciepła w budynkach i przyczyny ich powstawania;</w:t>
      </w:r>
    </w:p>
    <w:p>
      <w:pPr>
        <w:spacing w:before="25" w:after="0"/>
        <w:ind w:left="0"/>
        <w:jc w:val="both"/>
        <w:textAlignment w:val="auto"/>
      </w:pPr>
      <w:r>
        <w:rPr>
          <w:rFonts w:ascii="Times New Roman"/>
          <w:b w:val="false"/>
          <w:i w:val="false"/>
          <w:color w:val="000000"/>
          <w:sz w:val="24"/>
          <w:lang w:val="pl-Pl"/>
        </w:rPr>
        <w:t>2) określa wpływ hałasu i drgań na budynki i organizm człowieka;</w:t>
      </w:r>
    </w:p>
    <w:p>
      <w:pPr>
        <w:spacing w:before="25" w:after="0"/>
        <w:ind w:left="0"/>
        <w:jc w:val="both"/>
        <w:textAlignment w:val="auto"/>
      </w:pPr>
      <w:r>
        <w:rPr>
          <w:rFonts w:ascii="Times New Roman"/>
          <w:b w:val="false"/>
          <w:i w:val="false"/>
          <w:color w:val="000000"/>
          <w:sz w:val="24"/>
          <w:lang w:val="pl-Pl"/>
        </w:rPr>
        <w:t>3) rozróżnia rodzaje izolacji termicznych, akustycznych i przeciwdrganiowych;</w:t>
      </w:r>
    </w:p>
    <w:p>
      <w:pPr>
        <w:spacing w:before="25" w:after="0"/>
        <w:ind w:left="0"/>
        <w:jc w:val="both"/>
        <w:textAlignment w:val="auto"/>
      </w:pPr>
      <w:r>
        <w:rPr>
          <w:rFonts w:ascii="Times New Roman"/>
          <w:b w:val="false"/>
          <w:i w:val="false"/>
          <w:color w:val="000000"/>
          <w:sz w:val="24"/>
          <w:lang w:val="pl-Pl"/>
        </w:rPr>
        <w:t>4) posługuje się dokumentacją projektową, specyfikacjami technicznymi wykonania i odbioru robót budowlanych, normami, katalogami oraz instrukcjami wykonania izolacji termicznych, akustycznych i przeciwdrganiowych;</w:t>
      </w:r>
    </w:p>
    <w:p>
      <w:pPr>
        <w:spacing w:before="25" w:after="0"/>
        <w:ind w:left="0"/>
        <w:jc w:val="both"/>
        <w:textAlignment w:val="auto"/>
      </w:pPr>
      <w:r>
        <w:rPr>
          <w:rFonts w:ascii="Times New Roman"/>
          <w:b w:val="false"/>
          <w:i w:val="false"/>
          <w:color w:val="000000"/>
          <w:sz w:val="24"/>
          <w:lang w:val="pl-Pl"/>
        </w:rPr>
        <w:t>5) sporządza przedmiar robót izolacyjnych oraz kalkuluje koszty wykonania izolacji termicznych, akustycznych i przeciwdrganiowych;</w:t>
      </w:r>
    </w:p>
    <w:p>
      <w:pPr>
        <w:spacing w:before="25" w:after="0"/>
        <w:ind w:left="0"/>
        <w:jc w:val="both"/>
        <w:textAlignment w:val="auto"/>
      </w:pPr>
      <w:r>
        <w:rPr>
          <w:rFonts w:ascii="Times New Roman"/>
          <w:b w:val="false"/>
          <w:i w:val="false"/>
          <w:color w:val="000000"/>
          <w:sz w:val="24"/>
          <w:lang w:val="pl-Pl"/>
        </w:rPr>
        <w:t>6) dobiera sposoby wykonania izolacji termicznych, akustycznych i przeciwdrganiowych;</w:t>
      </w:r>
    </w:p>
    <w:p>
      <w:pPr>
        <w:spacing w:before="25" w:after="0"/>
        <w:ind w:left="0"/>
        <w:jc w:val="both"/>
        <w:textAlignment w:val="auto"/>
      </w:pPr>
      <w:r>
        <w:rPr>
          <w:rFonts w:ascii="Times New Roman"/>
          <w:b w:val="false"/>
          <w:i w:val="false"/>
          <w:color w:val="000000"/>
          <w:sz w:val="24"/>
          <w:lang w:val="pl-Pl"/>
        </w:rPr>
        <w:t>7) dobiera materiały, narzędzia i sprzęt do wykonania izolacji termicznych, akustycznych i przeciwdrganiowych;</w:t>
      </w:r>
    </w:p>
    <w:p>
      <w:pPr>
        <w:spacing w:before="25" w:after="0"/>
        <w:ind w:left="0"/>
        <w:jc w:val="both"/>
        <w:textAlignment w:val="auto"/>
      </w:pPr>
      <w:r>
        <w:rPr>
          <w:rFonts w:ascii="Times New Roman"/>
          <w:b w:val="false"/>
          <w:i w:val="false"/>
          <w:color w:val="000000"/>
          <w:sz w:val="24"/>
          <w:lang w:val="pl-Pl"/>
        </w:rPr>
        <w:t>8) wykonuje pomocnicze roboty budowlane związane z wykonywaniem izolacji termicznych, akustycznych i przeciwdrganiowych;</w:t>
      </w:r>
    </w:p>
    <w:p>
      <w:pPr>
        <w:spacing w:before="25" w:after="0"/>
        <w:ind w:left="0"/>
        <w:jc w:val="both"/>
        <w:textAlignment w:val="auto"/>
      </w:pPr>
      <w:r>
        <w:rPr>
          <w:rFonts w:ascii="Times New Roman"/>
          <w:b w:val="false"/>
          <w:i w:val="false"/>
          <w:color w:val="000000"/>
          <w:sz w:val="24"/>
          <w:lang w:val="pl-Pl"/>
        </w:rPr>
        <w:t>9) przygotowuje podłoża pod izolacje termiczne, akustyczne i przeciwdrganiowe;</w:t>
      </w:r>
    </w:p>
    <w:p>
      <w:pPr>
        <w:spacing w:before="25" w:after="0"/>
        <w:ind w:left="0"/>
        <w:jc w:val="both"/>
        <w:textAlignment w:val="auto"/>
      </w:pPr>
      <w:r>
        <w:rPr>
          <w:rFonts w:ascii="Times New Roman"/>
          <w:b w:val="false"/>
          <w:i w:val="false"/>
          <w:color w:val="000000"/>
          <w:sz w:val="24"/>
          <w:lang w:val="pl-Pl"/>
        </w:rPr>
        <w:t>10) przygotowuje materiały do wykonania izolacji termicznych, akustycznych i przeciwdrganiowych;</w:t>
      </w:r>
    </w:p>
    <w:p>
      <w:pPr>
        <w:spacing w:before="25" w:after="0"/>
        <w:ind w:left="0"/>
        <w:jc w:val="both"/>
        <w:textAlignment w:val="auto"/>
      </w:pPr>
      <w:r>
        <w:rPr>
          <w:rFonts w:ascii="Times New Roman"/>
          <w:b w:val="false"/>
          <w:i w:val="false"/>
          <w:color w:val="000000"/>
          <w:sz w:val="24"/>
          <w:lang w:val="pl-Pl"/>
        </w:rPr>
        <w:t>11) wykonuje izolacje termiczne i akustyczne przegród budowlanych oraz zabezpiecza instalację grzewczą i instalację ciepłej wody użytkowej przed stratami ciepła;</w:t>
      </w:r>
    </w:p>
    <w:p>
      <w:pPr>
        <w:spacing w:before="25" w:after="0"/>
        <w:ind w:left="0"/>
        <w:jc w:val="both"/>
        <w:textAlignment w:val="auto"/>
      </w:pPr>
      <w:r>
        <w:rPr>
          <w:rFonts w:ascii="Times New Roman"/>
          <w:b w:val="false"/>
          <w:i w:val="false"/>
          <w:color w:val="000000"/>
          <w:sz w:val="24"/>
          <w:lang w:val="pl-Pl"/>
        </w:rPr>
        <w:t>12) wykonuje prace związane z ochroną izolacji termicznych przed zawilgoceniem, działaniem wiatru i uszkodzeniami mechanicznymi;</w:t>
      </w:r>
    </w:p>
    <w:p>
      <w:pPr>
        <w:spacing w:before="25" w:after="0"/>
        <w:ind w:left="0"/>
        <w:jc w:val="both"/>
        <w:textAlignment w:val="auto"/>
      </w:pPr>
      <w:r>
        <w:rPr>
          <w:rFonts w:ascii="Times New Roman"/>
          <w:b w:val="false"/>
          <w:i w:val="false"/>
          <w:color w:val="000000"/>
          <w:sz w:val="24"/>
          <w:lang w:val="pl-Pl"/>
        </w:rPr>
        <w:t>13) wykonuje izolacje przeciwdrganiowe określonych elementów obiektów budowlanych oraz maszyn urządzeń i instalacji budowlanych;</w:t>
      </w:r>
    </w:p>
    <w:p>
      <w:pPr>
        <w:spacing w:before="25" w:after="0"/>
        <w:ind w:left="0"/>
        <w:jc w:val="both"/>
        <w:textAlignment w:val="auto"/>
      </w:pPr>
      <w:r>
        <w:rPr>
          <w:rFonts w:ascii="Times New Roman"/>
          <w:b w:val="false"/>
          <w:i w:val="false"/>
          <w:color w:val="000000"/>
          <w:sz w:val="24"/>
          <w:lang w:val="pl-Pl"/>
        </w:rPr>
        <w:t>14) wykonuje prace związane z naprawą izolacji termicznych, akustycznych i przeciwdrganiowych;</w:t>
      </w:r>
    </w:p>
    <w:p>
      <w:pPr>
        <w:spacing w:before="25" w:after="0"/>
        <w:ind w:left="0"/>
        <w:jc w:val="both"/>
        <w:textAlignment w:val="auto"/>
      </w:pPr>
      <w:r>
        <w:rPr>
          <w:rFonts w:ascii="Times New Roman"/>
          <w:b w:val="false"/>
          <w:i w:val="false"/>
          <w:color w:val="000000"/>
          <w:sz w:val="24"/>
          <w:lang w:val="pl-Pl"/>
        </w:rPr>
        <w:t>15) ocenia jakość wykonania izolacji termicznych, akustycznych i przeciwdrganiowych;</w:t>
      </w:r>
    </w:p>
    <w:p>
      <w:pPr>
        <w:spacing w:before="25" w:after="0"/>
        <w:ind w:left="0"/>
        <w:jc w:val="both"/>
        <w:textAlignment w:val="auto"/>
      </w:pPr>
      <w:r>
        <w:rPr>
          <w:rFonts w:ascii="Times New Roman"/>
          <w:b w:val="false"/>
          <w:i w:val="false"/>
          <w:color w:val="000000"/>
          <w:sz w:val="24"/>
          <w:lang w:val="pl-Pl"/>
        </w:rPr>
        <w:t>16) wykonuje obmiar robót izolacyjnych oraz sporządza ich rozliczenie.</w:t>
      </w:r>
    </w:p>
    <w:p>
      <w:pPr>
        <w:spacing w:before="25" w:after="0"/>
        <w:ind w:left="0"/>
        <w:jc w:val="both"/>
        <w:textAlignment w:val="auto"/>
      </w:pPr>
      <w:r>
        <w:rPr>
          <w:rFonts w:ascii="Times New Roman"/>
          <w:b/>
          <w:i w:val="false"/>
          <w:color w:val="000000"/>
          <w:sz w:val="24"/>
          <w:lang w:val="pl-Pl"/>
        </w:rPr>
        <w:t>3. Wykonywanie izolacji antykorozyjnych i chemoodpornych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korozji;</w:t>
      </w:r>
    </w:p>
    <w:p>
      <w:pPr>
        <w:spacing w:before="25" w:after="0"/>
        <w:ind w:left="0"/>
        <w:jc w:val="both"/>
        <w:textAlignment w:val="auto"/>
      </w:pPr>
      <w:r>
        <w:rPr>
          <w:rFonts w:ascii="Times New Roman"/>
          <w:b w:val="false"/>
          <w:i w:val="false"/>
          <w:color w:val="000000"/>
          <w:sz w:val="24"/>
          <w:lang w:val="pl-Pl"/>
        </w:rPr>
        <w:t>2) określa przyczyny powstawania korozji oraz jej skutki;</w:t>
      </w:r>
    </w:p>
    <w:p>
      <w:pPr>
        <w:spacing w:before="25" w:after="0"/>
        <w:ind w:left="0"/>
        <w:jc w:val="both"/>
        <w:textAlignment w:val="auto"/>
      </w:pPr>
      <w:r>
        <w:rPr>
          <w:rFonts w:ascii="Times New Roman"/>
          <w:b w:val="false"/>
          <w:i w:val="false"/>
          <w:color w:val="000000"/>
          <w:sz w:val="24"/>
          <w:lang w:val="pl-Pl"/>
        </w:rPr>
        <w:t>3) rozpoznaje rodzaje podłoży budowlanych i ocenia ich stan techniczny;</w:t>
      </w:r>
    </w:p>
    <w:p>
      <w:pPr>
        <w:spacing w:before="25" w:after="0"/>
        <w:ind w:left="0"/>
        <w:jc w:val="both"/>
        <w:textAlignment w:val="auto"/>
      </w:pPr>
      <w:r>
        <w:rPr>
          <w:rFonts w:ascii="Times New Roman"/>
          <w:b w:val="false"/>
          <w:i w:val="false"/>
          <w:color w:val="000000"/>
          <w:sz w:val="24"/>
          <w:lang w:val="pl-Pl"/>
        </w:rPr>
        <w:t>4) posługuje się dokumentacją projektową, specyfikacjami technicznymi wykonania i odbioru robót budowlanych, normami, katalogami oraz instrukcjami wykonania izolacji antykorozyjnych i chemoodpornych;</w:t>
      </w:r>
    </w:p>
    <w:p>
      <w:pPr>
        <w:spacing w:before="25" w:after="0"/>
        <w:ind w:left="0"/>
        <w:jc w:val="both"/>
        <w:textAlignment w:val="auto"/>
      </w:pPr>
      <w:r>
        <w:rPr>
          <w:rFonts w:ascii="Times New Roman"/>
          <w:b w:val="false"/>
          <w:i w:val="false"/>
          <w:color w:val="000000"/>
          <w:sz w:val="24"/>
          <w:lang w:val="pl-Pl"/>
        </w:rPr>
        <w:t>5) sporządza przedmiar robót izolacyjnych oraz kalkuluje koszty wykonywania izolacji antykorozyjnych i chemoodpornych;</w:t>
      </w:r>
    </w:p>
    <w:p>
      <w:pPr>
        <w:spacing w:before="25" w:after="0"/>
        <w:ind w:left="0"/>
        <w:jc w:val="both"/>
        <w:textAlignment w:val="auto"/>
      </w:pPr>
      <w:r>
        <w:rPr>
          <w:rFonts w:ascii="Times New Roman"/>
          <w:b w:val="false"/>
          <w:i w:val="false"/>
          <w:color w:val="000000"/>
          <w:sz w:val="24"/>
          <w:lang w:val="pl-Pl"/>
        </w:rPr>
        <w:t>6) dobiera sposoby ochrony antykorozyjnej i chemoodpornej elementów budowlanych wykonanych z różnych materiałów;</w:t>
      </w:r>
    </w:p>
    <w:p>
      <w:pPr>
        <w:spacing w:before="25" w:after="0"/>
        <w:ind w:left="0"/>
        <w:jc w:val="both"/>
        <w:textAlignment w:val="auto"/>
      </w:pPr>
      <w:r>
        <w:rPr>
          <w:rFonts w:ascii="Times New Roman"/>
          <w:b w:val="false"/>
          <w:i w:val="false"/>
          <w:color w:val="000000"/>
          <w:sz w:val="24"/>
          <w:lang w:val="pl-Pl"/>
        </w:rPr>
        <w:t>7) dobiera materiały, narzędzia oraz sprzęt do wykonania izolacji antykorozyjnych i chemoodpornych;</w:t>
      </w:r>
    </w:p>
    <w:p>
      <w:pPr>
        <w:spacing w:before="25" w:after="0"/>
        <w:ind w:left="0"/>
        <w:jc w:val="both"/>
        <w:textAlignment w:val="auto"/>
      </w:pPr>
      <w:r>
        <w:rPr>
          <w:rFonts w:ascii="Times New Roman"/>
          <w:b w:val="false"/>
          <w:i w:val="false"/>
          <w:color w:val="000000"/>
          <w:sz w:val="24"/>
          <w:lang w:val="pl-Pl"/>
        </w:rPr>
        <w:t>8) przygotowuje podłoża wykonane z różnych materiałów do zabezpieczenia antykorozyjnego i chemoodpornego;</w:t>
      </w:r>
    </w:p>
    <w:p>
      <w:pPr>
        <w:spacing w:before="25" w:after="0"/>
        <w:ind w:left="0"/>
        <w:jc w:val="both"/>
        <w:textAlignment w:val="auto"/>
      </w:pPr>
      <w:r>
        <w:rPr>
          <w:rFonts w:ascii="Times New Roman"/>
          <w:b w:val="false"/>
          <w:i w:val="false"/>
          <w:color w:val="000000"/>
          <w:sz w:val="24"/>
          <w:lang w:val="pl-Pl"/>
        </w:rPr>
        <w:t>9) wykonuje powłoki antykorozyjne i chemoodporne elementów budowlanych;</w:t>
      </w:r>
    </w:p>
    <w:p>
      <w:pPr>
        <w:spacing w:before="25" w:after="0"/>
        <w:ind w:left="0"/>
        <w:jc w:val="both"/>
        <w:textAlignment w:val="auto"/>
      </w:pPr>
      <w:r>
        <w:rPr>
          <w:rFonts w:ascii="Times New Roman"/>
          <w:b w:val="false"/>
          <w:i w:val="false"/>
          <w:color w:val="000000"/>
          <w:sz w:val="24"/>
          <w:lang w:val="pl-Pl"/>
        </w:rPr>
        <w:t>10) ocenia jakość wykonania izolacji antykorozyjnych i chemoodpornych;</w:t>
      </w:r>
    </w:p>
    <w:p>
      <w:pPr>
        <w:spacing w:before="25" w:after="0"/>
        <w:ind w:left="0"/>
        <w:jc w:val="both"/>
        <w:textAlignment w:val="auto"/>
      </w:pPr>
      <w:r>
        <w:rPr>
          <w:rFonts w:ascii="Times New Roman"/>
          <w:b w:val="false"/>
          <w:i w:val="false"/>
          <w:color w:val="000000"/>
          <w:sz w:val="24"/>
          <w:lang w:val="pl-Pl"/>
        </w:rPr>
        <w:t>11) wykonuje obmiar robót izolacyjnych oraz sporządza ich rozliczenie.</w:t>
      </w:r>
    </w:p>
    <w:p>
      <w:pPr>
        <w:spacing w:before="25" w:after="0"/>
        <w:ind w:left="0"/>
        <w:jc w:val="both"/>
        <w:textAlignment w:val="auto"/>
      </w:pPr>
      <w:r>
        <w:rPr>
          <w:rFonts w:ascii="Times New Roman"/>
          <w:b/>
          <w:i w:val="false"/>
          <w:color w:val="000000"/>
          <w:sz w:val="24"/>
          <w:lang w:val="pl-Pl"/>
        </w:rPr>
        <w:t>B.12. Wykonywanie robót dekarskich</w:t>
      </w:r>
    </w:p>
    <w:p>
      <w:pPr>
        <w:spacing w:before="25" w:after="0"/>
        <w:ind w:left="0"/>
        <w:jc w:val="both"/>
        <w:textAlignment w:val="auto"/>
      </w:pPr>
      <w:r>
        <w:rPr>
          <w:rFonts w:ascii="Times New Roman"/>
          <w:b/>
          <w:i w:val="false"/>
          <w:color w:val="000000"/>
          <w:sz w:val="24"/>
          <w:lang w:val="pl-Pl"/>
        </w:rPr>
        <w:t>1. Wykonywanie i rozbiórka pokryć dachowych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elementy konstrukcji dachów;</w:t>
      </w:r>
    </w:p>
    <w:p>
      <w:pPr>
        <w:spacing w:before="25" w:after="0"/>
        <w:ind w:left="0"/>
        <w:jc w:val="both"/>
        <w:textAlignment w:val="auto"/>
      </w:pPr>
      <w:r>
        <w:rPr>
          <w:rFonts w:ascii="Times New Roman"/>
          <w:b w:val="false"/>
          <w:i w:val="false"/>
          <w:color w:val="000000"/>
          <w:sz w:val="24"/>
          <w:lang w:val="pl-Pl"/>
        </w:rPr>
        <w:t>2) rozróżnia rodzaje pokryć dachowych;</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dotyczącymi wykonania i odbioru robót budowlanych, normami oraz instrukcjami wykonywania pokryć dachowych;</w:t>
      </w:r>
    </w:p>
    <w:p>
      <w:pPr>
        <w:spacing w:before="25" w:after="0"/>
        <w:ind w:left="0"/>
        <w:jc w:val="both"/>
        <w:textAlignment w:val="auto"/>
      </w:pPr>
      <w:r>
        <w:rPr>
          <w:rFonts w:ascii="Times New Roman"/>
          <w:b w:val="false"/>
          <w:i w:val="false"/>
          <w:color w:val="000000"/>
          <w:sz w:val="24"/>
          <w:lang w:val="pl-Pl"/>
        </w:rPr>
        <w:t>4) sporządza rysunki połaci dachowych i elementów pokryć dachowych;</w:t>
      </w:r>
    </w:p>
    <w:p>
      <w:pPr>
        <w:spacing w:before="25" w:after="0"/>
        <w:ind w:left="0"/>
        <w:jc w:val="both"/>
        <w:textAlignment w:val="auto"/>
      </w:pPr>
      <w:r>
        <w:rPr>
          <w:rFonts w:ascii="Times New Roman"/>
          <w:b w:val="false"/>
          <w:i w:val="false"/>
          <w:color w:val="000000"/>
          <w:sz w:val="24"/>
          <w:lang w:val="pl-Pl"/>
        </w:rPr>
        <w:t>5) sporządza przedmiar robót związanych z wykonaniem pokryć dachowych oraz kalkuluje koszty wykonania i rozbiórki pokryć dachowych;</w:t>
      </w:r>
    </w:p>
    <w:p>
      <w:pPr>
        <w:spacing w:before="25" w:after="0"/>
        <w:ind w:left="0"/>
        <w:jc w:val="both"/>
        <w:textAlignment w:val="auto"/>
      </w:pPr>
      <w:r>
        <w:rPr>
          <w:rFonts w:ascii="Times New Roman"/>
          <w:b w:val="false"/>
          <w:i w:val="false"/>
          <w:color w:val="000000"/>
          <w:sz w:val="24"/>
          <w:lang w:val="pl-Pl"/>
        </w:rPr>
        <w:t>6) dobiera i przygotowuje materiały, narzędzia oraz sprzęt do wykonania i rozbiórki pokryć dachowych;</w:t>
      </w:r>
    </w:p>
    <w:p>
      <w:pPr>
        <w:spacing w:before="25" w:after="0"/>
        <w:ind w:left="0"/>
        <w:jc w:val="both"/>
        <w:textAlignment w:val="auto"/>
      </w:pPr>
      <w:r>
        <w:rPr>
          <w:rFonts w:ascii="Times New Roman"/>
          <w:b w:val="false"/>
          <w:i w:val="false"/>
          <w:color w:val="000000"/>
          <w:sz w:val="24"/>
          <w:lang w:val="pl-Pl"/>
        </w:rPr>
        <w:t>7) wykonuje izolacje pokryć dachowych;</w:t>
      </w:r>
    </w:p>
    <w:p>
      <w:pPr>
        <w:spacing w:before="25" w:after="0"/>
        <w:ind w:left="0"/>
        <w:jc w:val="both"/>
        <w:textAlignment w:val="auto"/>
      </w:pPr>
      <w:r>
        <w:rPr>
          <w:rFonts w:ascii="Times New Roman"/>
          <w:b w:val="false"/>
          <w:i w:val="false"/>
          <w:color w:val="000000"/>
          <w:sz w:val="24"/>
          <w:lang w:val="pl-Pl"/>
        </w:rPr>
        <w:t>8) wykonuje podkłady pod pokrycia dachowe;</w:t>
      </w:r>
    </w:p>
    <w:p>
      <w:pPr>
        <w:spacing w:before="25" w:after="0"/>
        <w:ind w:left="0"/>
        <w:jc w:val="both"/>
        <w:textAlignment w:val="auto"/>
      </w:pPr>
      <w:r>
        <w:rPr>
          <w:rFonts w:ascii="Times New Roman"/>
          <w:b w:val="false"/>
          <w:i w:val="false"/>
          <w:color w:val="000000"/>
          <w:sz w:val="24"/>
          <w:lang w:val="pl-Pl"/>
        </w:rPr>
        <w:t>9) wykonuje pokrycia dachów o różnych konstrukcjach i kształtach;</w:t>
      </w:r>
    </w:p>
    <w:p>
      <w:pPr>
        <w:spacing w:before="25" w:after="0"/>
        <w:ind w:left="0"/>
        <w:jc w:val="both"/>
        <w:textAlignment w:val="auto"/>
      </w:pPr>
      <w:r>
        <w:rPr>
          <w:rFonts w:ascii="Times New Roman"/>
          <w:b w:val="false"/>
          <w:i w:val="false"/>
          <w:color w:val="000000"/>
          <w:sz w:val="24"/>
          <w:lang w:val="pl-Pl"/>
        </w:rPr>
        <w:t>10) montuje okna dachowe, wyłazy, świetliki i urządzenia do pozyskiwania energii odnawialnej;</w:t>
      </w:r>
    </w:p>
    <w:p>
      <w:pPr>
        <w:spacing w:before="25" w:after="0"/>
        <w:ind w:left="0"/>
        <w:jc w:val="both"/>
        <w:textAlignment w:val="auto"/>
      </w:pPr>
      <w:r>
        <w:rPr>
          <w:rFonts w:ascii="Times New Roman"/>
          <w:b w:val="false"/>
          <w:i w:val="false"/>
          <w:color w:val="000000"/>
          <w:sz w:val="24"/>
          <w:lang w:val="pl-Pl"/>
        </w:rPr>
        <w:t>11) wykonuje roboty związane z remontem i rozbiórką pokryć dachowych;</w:t>
      </w:r>
    </w:p>
    <w:p>
      <w:pPr>
        <w:spacing w:before="25" w:after="0"/>
        <w:ind w:left="0"/>
        <w:jc w:val="both"/>
        <w:textAlignment w:val="auto"/>
      </w:pPr>
      <w:r>
        <w:rPr>
          <w:rFonts w:ascii="Times New Roman"/>
          <w:b w:val="false"/>
          <w:i w:val="false"/>
          <w:color w:val="000000"/>
          <w:sz w:val="24"/>
          <w:lang w:val="pl-Pl"/>
        </w:rPr>
        <w:t>12) ocenia jakość wykonania pokryć dachowych;</w:t>
      </w:r>
    </w:p>
    <w:p>
      <w:pPr>
        <w:spacing w:before="25" w:after="0"/>
        <w:ind w:left="0"/>
        <w:jc w:val="both"/>
        <w:textAlignment w:val="auto"/>
      </w:pPr>
      <w:r>
        <w:rPr>
          <w:rFonts w:ascii="Times New Roman"/>
          <w:b w:val="false"/>
          <w:i w:val="false"/>
          <w:color w:val="000000"/>
          <w:sz w:val="24"/>
          <w:lang w:val="pl-Pl"/>
        </w:rPr>
        <w:t>13) wykonuje obmiar robót związanych z wykonaniem pokryć dachowych oraz sporządza ich rozliczenie.</w:t>
      </w:r>
    </w:p>
    <w:p>
      <w:pPr>
        <w:spacing w:before="25" w:after="0"/>
        <w:ind w:left="0"/>
        <w:jc w:val="both"/>
        <w:textAlignment w:val="auto"/>
      </w:pPr>
      <w:r>
        <w:rPr>
          <w:rFonts w:ascii="Times New Roman"/>
          <w:b/>
          <w:i w:val="false"/>
          <w:color w:val="000000"/>
          <w:sz w:val="24"/>
          <w:lang w:val="pl-Pl"/>
        </w:rPr>
        <w:t>2. Wykonywanie obróbek dekarskich i odwodnień połaci dachowych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systemów odwodnień połaci dachowych;</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 budowlanych, normami oraz instrukcjami wykonywania obróbek dekarskich i odwodnień połaci dachowych;</w:t>
      </w:r>
    </w:p>
    <w:p>
      <w:pPr>
        <w:spacing w:before="25" w:after="0"/>
        <w:ind w:left="0"/>
        <w:jc w:val="both"/>
        <w:textAlignment w:val="auto"/>
      </w:pPr>
      <w:r>
        <w:rPr>
          <w:rFonts w:ascii="Times New Roman"/>
          <w:b w:val="false"/>
          <w:i w:val="false"/>
          <w:color w:val="000000"/>
          <w:sz w:val="24"/>
          <w:lang w:val="pl-Pl"/>
        </w:rPr>
        <w:t>3) sporządza rysunki obróbek dekarskich i elementów odwodnień połaci dachowych;</w:t>
      </w:r>
    </w:p>
    <w:p>
      <w:pPr>
        <w:spacing w:before="25" w:after="0"/>
        <w:ind w:left="0"/>
        <w:jc w:val="both"/>
        <w:textAlignment w:val="auto"/>
      </w:pPr>
      <w:r>
        <w:rPr>
          <w:rFonts w:ascii="Times New Roman"/>
          <w:b w:val="false"/>
          <w:i w:val="false"/>
          <w:color w:val="000000"/>
          <w:sz w:val="24"/>
          <w:lang w:val="pl-Pl"/>
        </w:rPr>
        <w:t>4) sporządza przedmiar robót związanych z wykonaniem i rozbiórką obróbek dekarskich i odwodnień połaci dachowych i kalkuluje koszty ich wykonania;</w:t>
      </w:r>
    </w:p>
    <w:p>
      <w:pPr>
        <w:spacing w:before="25" w:after="0"/>
        <w:ind w:left="0"/>
        <w:jc w:val="both"/>
        <w:textAlignment w:val="auto"/>
      </w:pPr>
      <w:r>
        <w:rPr>
          <w:rFonts w:ascii="Times New Roman"/>
          <w:b w:val="false"/>
          <w:i w:val="false"/>
          <w:color w:val="000000"/>
          <w:sz w:val="24"/>
          <w:lang w:val="pl-Pl"/>
        </w:rPr>
        <w:t>5) dobiera i przygotowuje materiały, narzędzia i sprzęt do wykonywania i rozbiórki obróbek dekarskich i odwodnień połaci dachowych;</w:t>
      </w:r>
    </w:p>
    <w:p>
      <w:pPr>
        <w:spacing w:before="25" w:after="0"/>
        <w:ind w:left="0"/>
        <w:jc w:val="both"/>
        <w:textAlignment w:val="auto"/>
      </w:pPr>
      <w:r>
        <w:rPr>
          <w:rFonts w:ascii="Times New Roman"/>
          <w:b w:val="false"/>
          <w:i w:val="false"/>
          <w:color w:val="000000"/>
          <w:sz w:val="24"/>
          <w:lang w:val="pl-Pl"/>
        </w:rPr>
        <w:t>6) wykonuje i montuje elementy obróbek dekarskich;</w:t>
      </w:r>
    </w:p>
    <w:p>
      <w:pPr>
        <w:spacing w:before="25" w:after="0"/>
        <w:ind w:left="0"/>
        <w:jc w:val="both"/>
        <w:textAlignment w:val="auto"/>
      </w:pPr>
      <w:r>
        <w:rPr>
          <w:rFonts w:ascii="Times New Roman"/>
          <w:b w:val="false"/>
          <w:i w:val="false"/>
          <w:color w:val="000000"/>
          <w:sz w:val="24"/>
          <w:lang w:val="pl-Pl"/>
        </w:rPr>
        <w:t>7) montuje elementy odwodnień połaci dachowych;</w:t>
      </w:r>
    </w:p>
    <w:p>
      <w:pPr>
        <w:spacing w:before="25" w:after="0"/>
        <w:ind w:left="0"/>
        <w:jc w:val="both"/>
        <w:textAlignment w:val="auto"/>
      </w:pPr>
      <w:r>
        <w:rPr>
          <w:rFonts w:ascii="Times New Roman"/>
          <w:b w:val="false"/>
          <w:i w:val="false"/>
          <w:color w:val="000000"/>
          <w:sz w:val="24"/>
          <w:lang w:val="pl-Pl"/>
        </w:rPr>
        <w:t>8) wykonuje roboty związane z rozbiórką lub wymianą obróbek dekarskich i odwodnień połaci dachowych;</w:t>
      </w:r>
    </w:p>
    <w:p>
      <w:pPr>
        <w:spacing w:before="25" w:after="0"/>
        <w:ind w:left="0"/>
        <w:jc w:val="both"/>
        <w:textAlignment w:val="auto"/>
      </w:pPr>
      <w:r>
        <w:rPr>
          <w:rFonts w:ascii="Times New Roman"/>
          <w:b w:val="false"/>
          <w:i w:val="false"/>
          <w:color w:val="000000"/>
          <w:sz w:val="24"/>
          <w:lang w:val="pl-Pl"/>
        </w:rPr>
        <w:t>9) ocenia jakość wykonania obróbek dekarskich i odwodnień połaci dachowych;</w:t>
      </w:r>
    </w:p>
    <w:p>
      <w:pPr>
        <w:spacing w:before="25" w:after="0"/>
        <w:ind w:left="0"/>
        <w:jc w:val="both"/>
        <w:textAlignment w:val="auto"/>
      </w:pPr>
      <w:r>
        <w:rPr>
          <w:rFonts w:ascii="Times New Roman"/>
          <w:b w:val="false"/>
          <w:i w:val="false"/>
          <w:color w:val="000000"/>
          <w:sz w:val="24"/>
          <w:lang w:val="pl-Pl"/>
        </w:rPr>
        <w:t>10) wykonuje obmiar robót związanych z wykonaniem i rozbiórką obróbek dekarskich oraz odwodnień połaci dachowych oraz sporządza rozliczenie tych robót.</w:t>
      </w:r>
    </w:p>
    <w:p>
      <w:pPr>
        <w:spacing w:before="25" w:after="0"/>
        <w:ind w:left="0"/>
        <w:jc w:val="both"/>
        <w:textAlignment w:val="auto"/>
      </w:pPr>
      <w:r>
        <w:rPr>
          <w:rFonts w:ascii="Times New Roman"/>
          <w:b/>
          <w:i w:val="false"/>
          <w:color w:val="000000"/>
          <w:sz w:val="24"/>
          <w:lang w:val="pl-Pl"/>
        </w:rPr>
        <w:t>B.13. Wykonywanie robót regulacyjnych i hydrotechnicznych</w:t>
      </w:r>
    </w:p>
    <w:p>
      <w:pPr>
        <w:spacing w:before="25" w:after="0"/>
        <w:ind w:left="0"/>
        <w:jc w:val="both"/>
        <w:textAlignment w:val="auto"/>
      </w:pPr>
      <w:r>
        <w:rPr>
          <w:rFonts w:ascii="Times New Roman"/>
          <w:b/>
          <w:i w:val="false"/>
          <w:color w:val="000000"/>
          <w:sz w:val="24"/>
          <w:lang w:val="pl-Pl"/>
        </w:rPr>
        <w:t>1. Wykonywanie robót związanych z regulacją cieków naturalnych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planami sytuacyjnymi, katalogami oraz instrukcjami obsługi maszyn i urządzeń;</w:t>
      </w:r>
    </w:p>
    <w:p>
      <w:pPr>
        <w:spacing w:before="25" w:after="0"/>
        <w:ind w:left="0"/>
        <w:jc w:val="both"/>
        <w:textAlignment w:val="auto"/>
      </w:pPr>
      <w:r>
        <w:rPr>
          <w:rFonts w:ascii="Times New Roman"/>
          <w:b w:val="false"/>
          <w:i w:val="false"/>
          <w:color w:val="000000"/>
          <w:sz w:val="24"/>
          <w:lang w:val="pl-Pl"/>
        </w:rPr>
        <w:t>2) wykonuje podstawowe pomiary sytuacyjne związane z wykonaniem określonych robót regulacyjnych;</w:t>
      </w:r>
    </w:p>
    <w:p>
      <w:pPr>
        <w:spacing w:before="25" w:after="0"/>
        <w:ind w:left="0"/>
        <w:jc w:val="both"/>
        <w:textAlignment w:val="auto"/>
      </w:pPr>
      <w:r>
        <w:rPr>
          <w:rFonts w:ascii="Times New Roman"/>
          <w:b w:val="false"/>
          <w:i w:val="false"/>
          <w:color w:val="000000"/>
          <w:sz w:val="24"/>
          <w:lang w:val="pl-Pl"/>
        </w:rPr>
        <w:t>3) dobiera materiały, narzędzia i sprzęt do wykonywania określonych robót związanych z regulacją cieków naturalnych;</w:t>
      </w:r>
    </w:p>
    <w:p>
      <w:pPr>
        <w:spacing w:before="25" w:after="0"/>
        <w:ind w:left="0"/>
        <w:jc w:val="both"/>
        <w:textAlignment w:val="auto"/>
      </w:pPr>
      <w:r>
        <w:rPr>
          <w:rFonts w:ascii="Times New Roman"/>
          <w:b w:val="false"/>
          <w:i w:val="false"/>
          <w:color w:val="000000"/>
          <w:sz w:val="24"/>
          <w:lang w:val="pl-Pl"/>
        </w:rPr>
        <w:t>4) oczyszcza koryta rzeczne i zbiorniki wodne oraz usuwa z nich przeszkody;</w:t>
      </w:r>
    </w:p>
    <w:p>
      <w:pPr>
        <w:spacing w:before="25" w:after="0"/>
        <w:ind w:left="0"/>
        <w:jc w:val="both"/>
        <w:textAlignment w:val="auto"/>
      </w:pPr>
      <w:r>
        <w:rPr>
          <w:rFonts w:ascii="Times New Roman"/>
          <w:b w:val="false"/>
          <w:i w:val="false"/>
          <w:color w:val="000000"/>
          <w:sz w:val="24"/>
          <w:lang w:val="pl-Pl"/>
        </w:rPr>
        <w:t>5) wykonuje roboty ziemne i pogłębiarskie związane z regulacją cieków naturalnych;</w:t>
      </w:r>
    </w:p>
    <w:p>
      <w:pPr>
        <w:spacing w:before="25" w:after="0"/>
        <w:ind w:left="0"/>
        <w:jc w:val="both"/>
        <w:textAlignment w:val="auto"/>
      </w:pPr>
      <w:r>
        <w:rPr>
          <w:rFonts w:ascii="Times New Roman"/>
          <w:b w:val="false"/>
          <w:i w:val="false"/>
          <w:color w:val="000000"/>
          <w:sz w:val="24"/>
          <w:lang w:val="pl-Pl"/>
        </w:rPr>
        <w:t>6) pozyskuje materiały naturalne przeznaczone do regulacji cieków wodnych;</w:t>
      </w:r>
    </w:p>
    <w:p>
      <w:pPr>
        <w:spacing w:before="25" w:after="0"/>
        <w:ind w:left="0"/>
        <w:jc w:val="both"/>
        <w:textAlignment w:val="auto"/>
      </w:pPr>
      <w:r>
        <w:rPr>
          <w:rFonts w:ascii="Times New Roman"/>
          <w:b w:val="false"/>
          <w:i w:val="false"/>
          <w:color w:val="000000"/>
          <w:sz w:val="24"/>
          <w:lang w:val="pl-Pl"/>
        </w:rPr>
        <w:t>7) wykonuje wyroby przeznaczone do umacniania koryt cieków i skarp;</w:t>
      </w:r>
    </w:p>
    <w:p>
      <w:pPr>
        <w:spacing w:before="25" w:after="0"/>
        <w:ind w:left="0"/>
        <w:jc w:val="both"/>
        <w:textAlignment w:val="auto"/>
      </w:pPr>
      <w:r>
        <w:rPr>
          <w:rFonts w:ascii="Times New Roman"/>
          <w:b w:val="false"/>
          <w:i w:val="false"/>
          <w:color w:val="000000"/>
          <w:sz w:val="24"/>
          <w:lang w:val="pl-Pl"/>
        </w:rPr>
        <w:t>8) wykonuje roboty związane z umacnianiem brzegów rzek i potoków górskich;</w:t>
      </w:r>
    </w:p>
    <w:p>
      <w:pPr>
        <w:spacing w:before="25" w:after="0"/>
        <w:ind w:left="0"/>
        <w:jc w:val="both"/>
        <w:textAlignment w:val="auto"/>
      </w:pPr>
      <w:r>
        <w:rPr>
          <w:rFonts w:ascii="Times New Roman"/>
          <w:b w:val="false"/>
          <w:i w:val="false"/>
          <w:color w:val="000000"/>
          <w:sz w:val="24"/>
          <w:lang w:val="pl-Pl"/>
        </w:rPr>
        <w:t>9) wykonuje roboty związane z biologiczną zabudową cieków naturalnych i kanałów wodnych;</w:t>
      </w:r>
    </w:p>
    <w:p>
      <w:pPr>
        <w:spacing w:before="25" w:after="0"/>
        <w:ind w:left="0"/>
        <w:jc w:val="both"/>
        <w:textAlignment w:val="auto"/>
      </w:pPr>
      <w:r>
        <w:rPr>
          <w:rFonts w:ascii="Times New Roman"/>
          <w:b w:val="false"/>
          <w:i w:val="false"/>
          <w:color w:val="000000"/>
          <w:sz w:val="24"/>
          <w:lang w:val="pl-Pl"/>
        </w:rPr>
        <w:t>10) wykonuje roboty związane z zabezpieczeniem urządzeń regulacyjnych;</w:t>
      </w:r>
    </w:p>
    <w:p>
      <w:pPr>
        <w:spacing w:before="25" w:after="0"/>
        <w:ind w:left="0"/>
        <w:jc w:val="both"/>
        <w:textAlignment w:val="auto"/>
      </w:pPr>
      <w:r>
        <w:rPr>
          <w:rFonts w:ascii="Times New Roman"/>
          <w:b w:val="false"/>
          <w:i w:val="false"/>
          <w:color w:val="000000"/>
          <w:sz w:val="24"/>
          <w:lang w:val="pl-Pl"/>
        </w:rPr>
        <w:t>11) wykonuje roboty związane z utrzymaniem cieków naturalnych w wymaganym stanie;</w:t>
      </w:r>
    </w:p>
    <w:p>
      <w:pPr>
        <w:spacing w:before="25" w:after="0"/>
        <w:ind w:left="0"/>
        <w:jc w:val="both"/>
        <w:textAlignment w:val="auto"/>
      </w:pPr>
      <w:r>
        <w:rPr>
          <w:rFonts w:ascii="Times New Roman"/>
          <w:b w:val="false"/>
          <w:i w:val="false"/>
          <w:color w:val="000000"/>
          <w:sz w:val="24"/>
          <w:lang w:val="pl-Pl"/>
        </w:rPr>
        <w:t>12) dokonuje bieżących przeglądów stanu technicznego umocnień brzegów i koryt cieków naturalnych;</w:t>
      </w:r>
    </w:p>
    <w:p>
      <w:pPr>
        <w:spacing w:before="25" w:after="0"/>
        <w:ind w:left="0"/>
        <w:jc w:val="both"/>
        <w:textAlignment w:val="auto"/>
      </w:pPr>
      <w:r>
        <w:rPr>
          <w:rFonts w:ascii="Times New Roman"/>
          <w:b w:val="false"/>
          <w:i w:val="false"/>
          <w:color w:val="000000"/>
          <w:sz w:val="24"/>
          <w:lang w:val="pl-Pl"/>
        </w:rPr>
        <w:t>13) wykonuje roboty związane z naprawą lub wymianą uszkodzonych elementów umocnień skarp;</w:t>
      </w:r>
    </w:p>
    <w:p>
      <w:pPr>
        <w:spacing w:before="25" w:after="0"/>
        <w:ind w:left="0"/>
        <w:jc w:val="both"/>
        <w:textAlignment w:val="auto"/>
      </w:pPr>
      <w:r>
        <w:rPr>
          <w:rFonts w:ascii="Times New Roman"/>
          <w:b w:val="false"/>
          <w:i w:val="false"/>
          <w:color w:val="000000"/>
          <w:sz w:val="24"/>
          <w:lang w:val="pl-Pl"/>
        </w:rPr>
        <w:t>14) przestrzega warunków technicznych wykonania i odbioru robót związanych z regulacją cieków naturalnych.</w:t>
      </w:r>
    </w:p>
    <w:p>
      <w:pPr>
        <w:spacing w:before="25" w:after="0"/>
        <w:ind w:left="0"/>
        <w:jc w:val="both"/>
        <w:textAlignment w:val="auto"/>
      </w:pPr>
      <w:r>
        <w:rPr>
          <w:rFonts w:ascii="Times New Roman"/>
          <w:b/>
          <w:i w:val="false"/>
          <w:color w:val="000000"/>
          <w:sz w:val="24"/>
          <w:lang w:val="pl-Pl"/>
        </w:rPr>
        <w:t>2. Wykonywanie robót związanych z budową urządzeń wodnych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eksploatacyjną urządzeń wodnych;</w:t>
      </w:r>
    </w:p>
    <w:p>
      <w:pPr>
        <w:spacing w:before="25" w:after="0"/>
        <w:ind w:left="0"/>
        <w:jc w:val="both"/>
        <w:textAlignment w:val="auto"/>
      </w:pPr>
      <w:r>
        <w:rPr>
          <w:rFonts w:ascii="Times New Roman"/>
          <w:b w:val="false"/>
          <w:i w:val="false"/>
          <w:color w:val="000000"/>
          <w:sz w:val="24"/>
          <w:lang w:val="pl-Pl"/>
        </w:rPr>
        <w:t>2) dobiera materiały, narzędzia, urządzenia i sprzęt do wykonywania określonych robót hydrotechnicznych;</w:t>
      </w:r>
    </w:p>
    <w:p>
      <w:pPr>
        <w:spacing w:before="25" w:after="0"/>
        <w:ind w:left="0"/>
        <w:jc w:val="both"/>
        <w:textAlignment w:val="auto"/>
      </w:pPr>
      <w:r>
        <w:rPr>
          <w:rFonts w:ascii="Times New Roman"/>
          <w:b w:val="false"/>
          <w:i w:val="false"/>
          <w:color w:val="000000"/>
          <w:sz w:val="24"/>
          <w:lang w:val="pl-Pl"/>
        </w:rPr>
        <w:t>3) wykonuje roboty związane z budową wałów przeciwpowodziowych;</w:t>
      </w:r>
    </w:p>
    <w:p>
      <w:pPr>
        <w:spacing w:before="25" w:after="0"/>
        <w:ind w:left="0"/>
        <w:jc w:val="both"/>
        <w:textAlignment w:val="auto"/>
      </w:pPr>
      <w:r>
        <w:rPr>
          <w:rFonts w:ascii="Times New Roman"/>
          <w:b w:val="false"/>
          <w:i w:val="false"/>
          <w:color w:val="000000"/>
          <w:sz w:val="24"/>
          <w:lang w:val="pl-Pl"/>
        </w:rPr>
        <w:t>4) zabezpiecza teren robót w czasie zagrożenia powodziowego;</w:t>
      </w:r>
    </w:p>
    <w:p>
      <w:pPr>
        <w:spacing w:before="25" w:after="0"/>
        <w:ind w:left="0"/>
        <w:jc w:val="both"/>
        <w:textAlignment w:val="auto"/>
      </w:pPr>
      <w:r>
        <w:rPr>
          <w:rFonts w:ascii="Times New Roman"/>
          <w:b w:val="false"/>
          <w:i w:val="false"/>
          <w:color w:val="000000"/>
          <w:sz w:val="24"/>
          <w:lang w:val="pl-Pl"/>
        </w:rPr>
        <w:t>5) wykonuje roboty odwodnieniowe;</w:t>
      </w:r>
    </w:p>
    <w:p>
      <w:pPr>
        <w:spacing w:before="25" w:after="0"/>
        <w:ind w:left="0"/>
        <w:jc w:val="both"/>
        <w:textAlignment w:val="auto"/>
      </w:pPr>
      <w:r>
        <w:rPr>
          <w:rFonts w:ascii="Times New Roman"/>
          <w:b w:val="false"/>
          <w:i w:val="false"/>
          <w:color w:val="000000"/>
          <w:sz w:val="24"/>
          <w:lang w:val="pl-Pl"/>
        </w:rPr>
        <w:t>6) wykonuje roboty związane z budową budowli piętrzących;</w:t>
      </w:r>
    </w:p>
    <w:p>
      <w:pPr>
        <w:spacing w:before="25" w:after="0"/>
        <w:ind w:left="0"/>
        <w:jc w:val="both"/>
        <w:textAlignment w:val="auto"/>
      </w:pPr>
      <w:r>
        <w:rPr>
          <w:rFonts w:ascii="Times New Roman"/>
          <w:b w:val="false"/>
          <w:i w:val="false"/>
          <w:color w:val="000000"/>
          <w:sz w:val="24"/>
          <w:lang w:val="pl-Pl"/>
        </w:rPr>
        <w:t>7) montuje zamknięcia wodne;</w:t>
      </w:r>
    </w:p>
    <w:p>
      <w:pPr>
        <w:spacing w:before="25" w:after="0"/>
        <w:ind w:left="0"/>
        <w:jc w:val="both"/>
        <w:textAlignment w:val="auto"/>
      </w:pPr>
      <w:r>
        <w:rPr>
          <w:rFonts w:ascii="Times New Roman"/>
          <w:b w:val="false"/>
          <w:i w:val="false"/>
          <w:color w:val="000000"/>
          <w:sz w:val="24"/>
          <w:lang w:val="pl-Pl"/>
        </w:rPr>
        <w:t>8) obsługuje pompownie wodne;</w:t>
      </w:r>
    </w:p>
    <w:p>
      <w:pPr>
        <w:spacing w:before="25" w:after="0"/>
        <w:ind w:left="0"/>
        <w:jc w:val="both"/>
        <w:textAlignment w:val="auto"/>
      </w:pPr>
      <w:r>
        <w:rPr>
          <w:rFonts w:ascii="Times New Roman"/>
          <w:b w:val="false"/>
          <w:i w:val="false"/>
          <w:color w:val="000000"/>
          <w:sz w:val="24"/>
          <w:lang w:val="pl-Pl"/>
        </w:rPr>
        <w:t>9) wykonuje roboty związane z zabezpieczaniem urządzeń wodnych przed filtracją;</w:t>
      </w:r>
    </w:p>
    <w:p>
      <w:pPr>
        <w:spacing w:before="25" w:after="0"/>
        <w:ind w:left="0"/>
        <w:jc w:val="both"/>
        <w:textAlignment w:val="auto"/>
      </w:pPr>
      <w:r>
        <w:rPr>
          <w:rFonts w:ascii="Times New Roman"/>
          <w:b w:val="false"/>
          <w:i w:val="false"/>
          <w:color w:val="000000"/>
          <w:sz w:val="24"/>
          <w:lang w:val="pl-Pl"/>
        </w:rPr>
        <w:t>10) wykonuje pomocnicze roboty betoniarskie, zbrojarskie, ślusarskie, kowalskie i ciesielskie związane z wykonywaniem robót hydrotechnicznych;</w:t>
      </w:r>
    </w:p>
    <w:p>
      <w:pPr>
        <w:spacing w:before="25" w:after="0"/>
        <w:ind w:left="0"/>
        <w:jc w:val="both"/>
        <w:textAlignment w:val="auto"/>
      </w:pPr>
      <w:r>
        <w:rPr>
          <w:rFonts w:ascii="Times New Roman"/>
          <w:b w:val="false"/>
          <w:i w:val="false"/>
          <w:color w:val="000000"/>
          <w:sz w:val="24"/>
          <w:lang w:val="pl-Pl"/>
        </w:rPr>
        <w:t>11) dokonuje bieżących przeglądów stanu technicznego urządzeń wodnych;</w:t>
      </w:r>
    </w:p>
    <w:p>
      <w:pPr>
        <w:spacing w:before="25" w:after="0"/>
        <w:ind w:left="0"/>
        <w:jc w:val="both"/>
        <w:textAlignment w:val="auto"/>
      </w:pPr>
      <w:r>
        <w:rPr>
          <w:rFonts w:ascii="Times New Roman"/>
          <w:b w:val="false"/>
          <w:i w:val="false"/>
          <w:color w:val="000000"/>
          <w:sz w:val="24"/>
          <w:lang w:val="pl-Pl"/>
        </w:rPr>
        <w:t>12) wykonuje roboty związane z konserwacją oraz remontami urządzeń wodnych;</w:t>
      </w:r>
    </w:p>
    <w:p>
      <w:pPr>
        <w:spacing w:before="25" w:after="0"/>
        <w:ind w:left="0"/>
        <w:jc w:val="both"/>
        <w:textAlignment w:val="auto"/>
      </w:pPr>
      <w:r>
        <w:rPr>
          <w:rFonts w:ascii="Times New Roman"/>
          <w:b w:val="false"/>
          <w:i w:val="false"/>
          <w:color w:val="000000"/>
          <w:sz w:val="24"/>
          <w:lang w:val="pl-Pl"/>
        </w:rPr>
        <w:t>13) rozpoznaje uszkodzenia urządzeń wodnych;</w:t>
      </w:r>
    </w:p>
    <w:p>
      <w:pPr>
        <w:spacing w:before="25" w:after="0"/>
        <w:ind w:left="0"/>
        <w:jc w:val="both"/>
        <w:textAlignment w:val="auto"/>
      </w:pPr>
      <w:r>
        <w:rPr>
          <w:rFonts w:ascii="Times New Roman"/>
          <w:b w:val="false"/>
          <w:i w:val="false"/>
          <w:color w:val="000000"/>
          <w:sz w:val="24"/>
          <w:lang w:val="pl-Pl"/>
        </w:rPr>
        <w:t>14) wykonuje roboty związane z naprawą uszkodzeń urządzeń wodnych;</w:t>
      </w:r>
    </w:p>
    <w:p>
      <w:pPr>
        <w:spacing w:before="25" w:after="0"/>
        <w:ind w:left="0"/>
        <w:jc w:val="both"/>
        <w:textAlignment w:val="auto"/>
      </w:pPr>
      <w:r>
        <w:rPr>
          <w:rFonts w:ascii="Times New Roman"/>
          <w:b w:val="false"/>
          <w:i w:val="false"/>
          <w:color w:val="000000"/>
          <w:sz w:val="24"/>
          <w:lang w:val="pl-Pl"/>
        </w:rPr>
        <w:t>15) wykonuje roboty związane z usuwaniem przeszkód stwarzających zagrożenie dla bezpieczeństwa;</w:t>
      </w:r>
    </w:p>
    <w:p>
      <w:pPr>
        <w:spacing w:before="25" w:after="0"/>
        <w:ind w:left="0"/>
        <w:jc w:val="both"/>
        <w:textAlignment w:val="auto"/>
      </w:pPr>
      <w:r>
        <w:rPr>
          <w:rFonts w:ascii="Times New Roman"/>
          <w:b w:val="false"/>
          <w:i w:val="false"/>
          <w:color w:val="000000"/>
          <w:sz w:val="24"/>
          <w:lang w:val="pl-Pl"/>
        </w:rPr>
        <w:t>16) postępuje zgodnie z procedurami w przypadku wystąpienia zagrożeń podczas budowy lub uszkodzenia urządzeń wodnych;</w:t>
      </w:r>
    </w:p>
    <w:p>
      <w:pPr>
        <w:spacing w:before="25" w:after="0"/>
        <w:ind w:left="0"/>
        <w:jc w:val="both"/>
        <w:textAlignment w:val="auto"/>
      </w:pPr>
      <w:r>
        <w:rPr>
          <w:rFonts w:ascii="Times New Roman"/>
          <w:b w:val="false"/>
          <w:i w:val="false"/>
          <w:color w:val="000000"/>
          <w:sz w:val="24"/>
          <w:lang w:val="pl-Pl"/>
        </w:rPr>
        <w:t>17) stosuje środki doraźnej ochrony przeciwpowodziowej;</w:t>
      </w:r>
    </w:p>
    <w:p>
      <w:pPr>
        <w:spacing w:before="25" w:after="0"/>
        <w:ind w:left="0"/>
        <w:jc w:val="both"/>
        <w:textAlignment w:val="auto"/>
      </w:pPr>
      <w:r>
        <w:rPr>
          <w:rFonts w:ascii="Times New Roman"/>
          <w:b w:val="false"/>
          <w:i w:val="false"/>
          <w:color w:val="000000"/>
          <w:sz w:val="24"/>
          <w:lang w:val="pl-Pl"/>
        </w:rPr>
        <w:t>18) wykonuje roboty związane z zabezpieczeniem terenu zagrożonego powodzią;</w:t>
      </w:r>
    </w:p>
    <w:p>
      <w:pPr>
        <w:spacing w:before="25" w:after="0"/>
        <w:ind w:left="0"/>
        <w:jc w:val="both"/>
        <w:textAlignment w:val="auto"/>
      </w:pPr>
      <w:r>
        <w:rPr>
          <w:rFonts w:ascii="Times New Roman"/>
          <w:b w:val="false"/>
          <w:i w:val="false"/>
          <w:color w:val="000000"/>
          <w:sz w:val="24"/>
          <w:lang w:val="pl-Pl"/>
        </w:rPr>
        <w:t>19) wykonuje roboty związane z usuwaniem szkód powodziowych;</w:t>
      </w:r>
    </w:p>
    <w:p>
      <w:pPr>
        <w:spacing w:before="25" w:after="0"/>
        <w:ind w:left="0"/>
        <w:jc w:val="both"/>
        <w:textAlignment w:val="auto"/>
      </w:pPr>
      <w:r>
        <w:rPr>
          <w:rFonts w:ascii="Times New Roman"/>
          <w:b w:val="false"/>
          <w:i w:val="false"/>
          <w:color w:val="000000"/>
          <w:sz w:val="24"/>
          <w:lang w:val="pl-Pl"/>
        </w:rPr>
        <w:t>20) wykonuje pomocnicze roboty betoniarskie, zbrojarskie, ślusarskie, kowalskie i ciesielskie związane z utrzymaniem urządzeń wodnych;</w:t>
      </w:r>
    </w:p>
    <w:p>
      <w:pPr>
        <w:spacing w:before="25" w:after="0"/>
        <w:ind w:left="0"/>
        <w:jc w:val="both"/>
        <w:textAlignment w:val="auto"/>
      </w:pPr>
      <w:r>
        <w:rPr>
          <w:rFonts w:ascii="Times New Roman"/>
          <w:b w:val="false"/>
          <w:i w:val="false"/>
          <w:color w:val="000000"/>
          <w:sz w:val="24"/>
          <w:lang w:val="pl-Pl"/>
        </w:rPr>
        <w:t>21) ocenia poprawność wykonania robót hydrotechnicznych;</w:t>
      </w:r>
    </w:p>
    <w:p>
      <w:pPr>
        <w:spacing w:before="25" w:after="0"/>
        <w:ind w:left="0"/>
        <w:jc w:val="both"/>
        <w:textAlignment w:val="auto"/>
      </w:pPr>
      <w:r>
        <w:rPr>
          <w:rFonts w:ascii="Times New Roman"/>
          <w:b w:val="false"/>
          <w:i w:val="false"/>
          <w:color w:val="000000"/>
          <w:sz w:val="24"/>
          <w:lang w:val="pl-Pl"/>
        </w:rPr>
        <w:t>22) wykonuje obmiar robót związanych z budową i utrzymaniem urządzeń wodnych;</w:t>
      </w:r>
    </w:p>
    <w:p>
      <w:pPr>
        <w:spacing w:before="25" w:after="0"/>
        <w:ind w:left="0"/>
        <w:jc w:val="both"/>
        <w:textAlignment w:val="auto"/>
      </w:pPr>
      <w:r>
        <w:rPr>
          <w:rFonts w:ascii="Times New Roman"/>
          <w:b w:val="false"/>
          <w:i w:val="false"/>
          <w:color w:val="000000"/>
          <w:sz w:val="24"/>
          <w:lang w:val="pl-Pl"/>
        </w:rPr>
        <w:t>23) przestrzega warunków technicznych wykonania i odbioru robót związanych z budową i utrzymaniem urządzeń wodnych.</w:t>
      </w:r>
    </w:p>
    <w:p>
      <w:pPr>
        <w:spacing w:before="25" w:after="0"/>
        <w:ind w:left="0"/>
        <w:jc w:val="both"/>
        <w:textAlignment w:val="auto"/>
      </w:pPr>
      <w:r>
        <w:rPr>
          <w:rFonts w:ascii="Times New Roman"/>
          <w:b/>
          <w:i w:val="false"/>
          <w:color w:val="000000"/>
          <w:sz w:val="24"/>
          <w:lang w:val="pl-Pl"/>
        </w:rPr>
        <w:t>B.14. Wykonywanie i utrzymywanie nawierzchni kolejowej</w:t>
      </w:r>
    </w:p>
    <w:p>
      <w:pPr>
        <w:spacing w:before="25" w:after="0"/>
        <w:ind w:left="0"/>
        <w:jc w:val="both"/>
        <w:textAlignment w:val="auto"/>
      </w:pPr>
      <w:r>
        <w:rPr>
          <w:rFonts w:ascii="Times New Roman"/>
          <w:b/>
          <w:i w:val="false"/>
          <w:color w:val="000000"/>
          <w:sz w:val="24"/>
          <w:lang w:val="pl-Pl"/>
        </w:rPr>
        <w:t>1. Wykonywanie robót związanych z budową nawierzchni kolejowej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materiały do wykonywania nawierzchni kolejowej;</w:t>
      </w:r>
    </w:p>
    <w:p>
      <w:pPr>
        <w:spacing w:before="25" w:after="0"/>
        <w:ind w:left="0"/>
        <w:jc w:val="both"/>
        <w:textAlignment w:val="auto"/>
      </w:pPr>
      <w:r>
        <w:rPr>
          <w:rFonts w:ascii="Times New Roman"/>
          <w:b w:val="false"/>
          <w:i w:val="false"/>
          <w:color w:val="000000"/>
          <w:sz w:val="24"/>
          <w:lang w:val="pl-Pl"/>
        </w:rPr>
        <w:t>2) dobiera maszyny i narzędzia do wykonywania określonych robót nawierzchniowych;</w:t>
      </w:r>
    </w:p>
    <w:p>
      <w:pPr>
        <w:spacing w:before="25" w:after="0"/>
        <w:ind w:left="0"/>
        <w:jc w:val="both"/>
        <w:textAlignment w:val="auto"/>
      </w:pPr>
      <w:r>
        <w:rPr>
          <w:rFonts w:ascii="Times New Roman"/>
          <w:b w:val="false"/>
          <w:i w:val="false"/>
          <w:color w:val="000000"/>
          <w:sz w:val="24"/>
          <w:lang w:val="pl-Pl"/>
        </w:rPr>
        <w:t>3) posługuje się narzędziami oraz urządzeniami stosowanymi podczas wykonywania robót nawierzchniowych;</w:t>
      </w:r>
    </w:p>
    <w:p>
      <w:pPr>
        <w:spacing w:before="25" w:after="0"/>
        <w:ind w:left="0"/>
        <w:jc w:val="both"/>
        <w:textAlignment w:val="auto"/>
      </w:pPr>
      <w:r>
        <w:rPr>
          <w:rFonts w:ascii="Times New Roman"/>
          <w:b w:val="false"/>
          <w:i w:val="false"/>
          <w:color w:val="000000"/>
          <w:sz w:val="24"/>
          <w:lang w:val="pl-Pl"/>
        </w:rPr>
        <w:t>4) ocenia stan techniczny użytkowanych maszyn, narzędzi i urządzeń;</w:t>
      </w:r>
    </w:p>
    <w:p>
      <w:pPr>
        <w:spacing w:before="25" w:after="0"/>
        <w:ind w:left="0"/>
        <w:jc w:val="both"/>
        <w:textAlignment w:val="auto"/>
      </w:pPr>
      <w:r>
        <w:rPr>
          <w:rFonts w:ascii="Times New Roman"/>
          <w:b w:val="false"/>
          <w:i w:val="false"/>
          <w:color w:val="000000"/>
          <w:sz w:val="24"/>
          <w:lang w:val="pl-Pl"/>
        </w:rPr>
        <w:t>5) montuje przęsła torowe, rozjazdy, skrzyżowania torów, urządzenia i zamknięcia nastawcze;</w:t>
      </w:r>
    </w:p>
    <w:p>
      <w:pPr>
        <w:spacing w:before="25" w:after="0"/>
        <w:ind w:left="0"/>
        <w:jc w:val="both"/>
        <w:textAlignment w:val="auto"/>
      </w:pPr>
      <w:r>
        <w:rPr>
          <w:rFonts w:ascii="Times New Roman"/>
          <w:b w:val="false"/>
          <w:i w:val="false"/>
          <w:color w:val="000000"/>
          <w:sz w:val="24"/>
          <w:lang w:val="pl-Pl"/>
        </w:rPr>
        <w:t>6) wykonuje roboty związane z układaniem, wymianą oraz regulacją przęseł torowych, rozjazdów, skrzyżowań torów, urządzeń i zamknięć nastawczych;</w:t>
      </w:r>
    </w:p>
    <w:p>
      <w:pPr>
        <w:spacing w:before="25" w:after="0"/>
        <w:ind w:left="0"/>
        <w:jc w:val="both"/>
        <w:textAlignment w:val="auto"/>
      </w:pPr>
      <w:r>
        <w:rPr>
          <w:rFonts w:ascii="Times New Roman"/>
          <w:b w:val="false"/>
          <w:i w:val="false"/>
          <w:color w:val="000000"/>
          <w:sz w:val="24"/>
          <w:lang w:val="pl-Pl"/>
        </w:rPr>
        <w:t>7) montuje elementy konstrukcyjne torów na przejazdach, obiektach inżynierskich i w małych łukach;</w:t>
      </w:r>
    </w:p>
    <w:p>
      <w:pPr>
        <w:spacing w:before="25" w:after="0"/>
        <w:ind w:left="0"/>
        <w:jc w:val="both"/>
        <w:textAlignment w:val="auto"/>
      </w:pPr>
      <w:r>
        <w:rPr>
          <w:rFonts w:ascii="Times New Roman"/>
          <w:b w:val="false"/>
          <w:i w:val="false"/>
          <w:color w:val="000000"/>
          <w:sz w:val="24"/>
          <w:lang w:val="pl-Pl"/>
        </w:rPr>
        <w:t>8) wykonuje połączenia szyn;</w:t>
      </w:r>
    </w:p>
    <w:p>
      <w:pPr>
        <w:spacing w:before="25" w:after="0"/>
        <w:ind w:left="0"/>
        <w:jc w:val="both"/>
        <w:textAlignment w:val="auto"/>
      </w:pPr>
      <w:r>
        <w:rPr>
          <w:rFonts w:ascii="Times New Roman"/>
          <w:b w:val="false"/>
          <w:i w:val="false"/>
          <w:color w:val="000000"/>
          <w:sz w:val="24"/>
          <w:lang w:val="pl-Pl"/>
        </w:rPr>
        <w:t>9) wykonuje prace ślusarskie podczas robót nawierzchniowych;</w:t>
      </w:r>
    </w:p>
    <w:p>
      <w:pPr>
        <w:spacing w:before="25" w:after="0"/>
        <w:ind w:left="0"/>
        <w:jc w:val="both"/>
        <w:textAlignment w:val="auto"/>
      </w:pPr>
      <w:r>
        <w:rPr>
          <w:rFonts w:ascii="Times New Roman"/>
          <w:b w:val="false"/>
          <w:i w:val="false"/>
          <w:color w:val="000000"/>
          <w:sz w:val="24"/>
          <w:lang w:val="pl-Pl"/>
        </w:rPr>
        <w:t>10) przestrzega zasad sygnalizacji obowiązujących na kolei.</w:t>
      </w:r>
    </w:p>
    <w:p>
      <w:pPr>
        <w:spacing w:before="25" w:after="0"/>
        <w:ind w:left="0"/>
        <w:jc w:val="both"/>
        <w:textAlignment w:val="auto"/>
      </w:pPr>
      <w:r>
        <w:rPr>
          <w:rFonts w:ascii="Times New Roman"/>
          <w:b/>
          <w:i w:val="false"/>
          <w:color w:val="000000"/>
          <w:sz w:val="24"/>
          <w:lang w:val="pl-Pl"/>
        </w:rPr>
        <w:t>2. Wykonywanie robót związanych z utrzymaniem nawierzchni kolejowej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oględzin rozjazdów i skrzyżowań torów w trakcie obchodu torów;</w:t>
      </w:r>
    </w:p>
    <w:p>
      <w:pPr>
        <w:spacing w:before="25" w:after="0"/>
        <w:ind w:left="0"/>
        <w:jc w:val="both"/>
        <w:textAlignment w:val="auto"/>
      </w:pPr>
      <w:r>
        <w:rPr>
          <w:rFonts w:ascii="Times New Roman"/>
          <w:b w:val="false"/>
          <w:i w:val="false"/>
          <w:color w:val="000000"/>
          <w:sz w:val="24"/>
          <w:lang w:val="pl-Pl"/>
        </w:rPr>
        <w:t>2) sprawdza i reguluje zamknięcia nastawcze;</w:t>
      </w:r>
    </w:p>
    <w:p>
      <w:pPr>
        <w:spacing w:before="25" w:after="0"/>
        <w:ind w:left="0"/>
        <w:jc w:val="both"/>
        <w:textAlignment w:val="auto"/>
      </w:pPr>
      <w:r>
        <w:rPr>
          <w:rFonts w:ascii="Times New Roman"/>
          <w:b w:val="false"/>
          <w:i w:val="false"/>
          <w:color w:val="000000"/>
          <w:sz w:val="24"/>
          <w:lang w:val="pl-Pl"/>
        </w:rPr>
        <w:t>3) wykonuje pomiary szerokości, przechyłki, krzywizny torów;</w:t>
      </w:r>
    </w:p>
    <w:p>
      <w:pPr>
        <w:spacing w:before="25" w:after="0"/>
        <w:ind w:left="0"/>
        <w:jc w:val="both"/>
        <w:textAlignment w:val="auto"/>
      </w:pPr>
      <w:r>
        <w:rPr>
          <w:rFonts w:ascii="Times New Roman"/>
          <w:b w:val="false"/>
          <w:i w:val="false"/>
          <w:color w:val="000000"/>
          <w:sz w:val="24"/>
          <w:lang w:val="pl-Pl"/>
        </w:rPr>
        <w:t>4) określa stopień zużycia elementów nawierzchni;</w:t>
      </w:r>
    </w:p>
    <w:p>
      <w:pPr>
        <w:spacing w:before="25" w:after="0"/>
        <w:ind w:left="0"/>
        <w:jc w:val="both"/>
        <w:textAlignment w:val="auto"/>
      </w:pPr>
      <w:r>
        <w:rPr>
          <w:rFonts w:ascii="Times New Roman"/>
          <w:b w:val="false"/>
          <w:i w:val="false"/>
          <w:color w:val="000000"/>
          <w:sz w:val="24"/>
          <w:lang w:val="pl-Pl"/>
        </w:rPr>
        <w:t>5) dobiera materiały i narzędzia do robót związanych z utrzymaniem nawierzchni i urządzeń odwadniających;</w:t>
      </w:r>
    </w:p>
    <w:p>
      <w:pPr>
        <w:spacing w:before="25" w:after="0"/>
        <w:ind w:left="0"/>
        <w:jc w:val="both"/>
        <w:textAlignment w:val="auto"/>
      </w:pPr>
      <w:r>
        <w:rPr>
          <w:rFonts w:ascii="Times New Roman"/>
          <w:b w:val="false"/>
          <w:i w:val="false"/>
          <w:color w:val="000000"/>
          <w:sz w:val="24"/>
          <w:lang w:val="pl-Pl"/>
        </w:rPr>
        <w:t>6) obsługuje maszyny i urządzenia stosowane podczas robót związanych z utrzymaniem nawierzchni i urządzeń odwadniających;</w:t>
      </w:r>
    </w:p>
    <w:p>
      <w:pPr>
        <w:spacing w:before="25" w:after="0"/>
        <w:ind w:left="0"/>
        <w:jc w:val="both"/>
        <w:textAlignment w:val="auto"/>
      </w:pPr>
      <w:r>
        <w:rPr>
          <w:rFonts w:ascii="Times New Roman"/>
          <w:b w:val="false"/>
          <w:i w:val="false"/>
          <w:color w:val="000000"/>
          <w:sz w:val="24"/>
          <w:lang w:val="pl-Pl"/>
        </w:rPr>
        <w:t>7) zabezpiecza uszkodzone szyny;</w:t>
      </w:r>
    </w:p>
    <w:p>
      <w:pPr>
        <w:spacing w:before="25" w:after="0"/>
        <w:ind w:left="0"/>
        <w:jc w:val="both"/>
        <w:textAlignment w:val="auto"/>
      </w:pPr>
      <w:r>
        <w:rPr>
          <w:rFonts w:ascii="Times New Roman"/>
          <w:b w:val="false"/>
          <w:i w:val="false"/>
          <w:color w:val="000000"/>
          <w:sz w:val="24"/>
          <w:lang w:val="pl-Pl"/>
        </w:rPr>
        <w:t>8) oblicza ilość materiałów potrzebnych do naprawy nawierzchni kolejowej;</w:t>
      </w:r>
    </w:p>
    <w:p>
      <w:pPr>
        <w:spacing w:before="25" w:after="0"/>
        <w:ind w:left="0"/>
        <w:jc w:val="both"/>
        <w:textAlignment w:val="auto"/>
      </w:pPr>
      <w:r>
        <w:rPr>
          <w:rFonts w:ascii="Times New Roman"/>
          <w:b w:val="false"/>
          <w:i w:val="false"/>
          <w:color w:val="000000"/>
          <w:sz w:val="24"/>
          <w:lang w:val="pl-Pl"/>
        </w:rPr>
        <w:t>9) wykonuje roboty związane z konserwacją i bieżącym utrzymaniem nawierzchni;</w:t>
      </w:r>
    </w:p>
    <w:p>
      <w:pPr>
        <w:spacing w:before="25" w:after="0"/>
        <w:ind w:left="0"/>
        <w:jc w:val="both"/>
        <w:textAlignment w:val="auto"/>
      </w:pPr>
      <w:r>
        <w:rPr>
          <w:rFonts w:ascii="Times New Roman"/>
          <w:b w:val="false"/>
          <w:i w:val="false"/>
          <w:color w:val="000000"/>
          <w:sz w:val="24"/>
          <w:lang w:val="pl-Pl"/>
        </w:rPr>
        <w:t>10) demontuje przęsła torowe, rozjazdy, skrzyżowania torów, urządzenia i zamknięcia nastawcze;</w:t>
      </w:r>
    </w:p>
    <w:p>
      <w:pPr>
        <w:spacing w:before="25" w:after="0"/>
        <w:ind w:left="0"/>
        <w:jc w:val="both"/>
        <w:textAlignment w:val="auto"/>
      </w:pPr>
      <w:r>
        <w:rPr>
          <w:rFonts w:ascii="Times New Roman"/>
          <w:b w:val="false"/>
          <w:i w:val="false"/>
          <w:color w:val="000000"/>
          <w:sz w:val="24"/>
          <w:lang w:val="pl-Pl"/>
        </w:rPr>
        <w:t>11) demontuje elementy konstrukcyjne torów na przejazdach, obiektach inżynierskich i w małych łukach;</w:t>
      </w:r>
    </w:p>
    <w:p>
      <w:pPr>
        <w:spacing w:before="25" w:after="0"/>
        <w:ind w:left="0"/>
        <w:jc w:val="both"/>
        <w:textAlignment w:val="auto"/>
      </w:pPr>
      <w:r>
        <w:rPr>
          <w:rFonts w:ascii="Times New Roman"/>
          <w:b w:val="false"/>
          <w:i w:val="false"/>
          <w:color w:val="000000"/>
          <w:sz w:val="24"/>
          <w:lang w:val="pl-Pl"/>
        </w:rPr>
        <w:t>12) zabezpiecza urządzenia sterowania ruchem kolejowym przed uszkodzeniem podczas prowadzenia robót związanych z konserwacją i bieżącym utrzymaniem nawierzchni kolejowej;</w:t>
      </w:r>
    </w:p>
    <w:p>
      <w:pPr>
        <w:spacing w:before="25" w:after="0"/>
        <w:ind w:left="0"/>
        <w:jc w:val="both"/>
        <w:textAlignment w:val="auto"/>
      </w:pPr>
      <w:r>
        <w:rPr>
          <w:rFonts w:ascii="Times New Roman"/>
          <w:b w:val="false"/>
          <w:i w:val="false"/>
          <w:color w:val="000000"/>
          <w:sz w:val="24"/>
          <w:lang w:val="pl-Pl"/>
        </w:rPr>
        <w:t>13) wykonuje roboty związane z zimowym utrzymaniem kolei;</w:t>
      </w:r>
    </w:p>
    <w:p>
      <w:pPr>
        <w:spacing w:before="25" w:after="0"/>
        <w:ind w:left="0"/>
        <w:jc w:val="both"/>
        <w:textAlignment w:val="auto"/>
      </w:pPr>
      <w:r>
        <w:rPr>
          <w:rFonts w:ascii="Times New Roman"/>
          <w:b w:val="false"/>
          <w:i w:val="false"/>
          <w:color w:val="000000"/>
          <w:sz w:val="24"/>
          <w:lang w:val="pl-Pl"/>
        </w:rPr>
        <w:t>14) wykonuje roboty związane z oczyszczaniem rowów bocznych, studzienek odwadniających i przepustów;</w:t>
      </w:r>
    </w:p>
    <w:p>
      <w:pPr>
        <w:spacing w:before="25" w:after="0"/>
        <w:ind w:left="0"/>
        <w:jc w:val="both"/>
        <w:textAlignment w:val="auto"/>
      </w:pPr>
      <w:r>
        <w:rPr>
          <w:rFonts w:ascii="Times New Roman"/>
          <w:b w:val="false"/>
          <w:i w:val="false"/>
          <w:color w:val="000000"/>
          <w:sz w:val="24"/>
          <w:lang w:val="pl-Pl"/>
        </w:rPr>
        <w:t>15) zabezpiecza i oznakowuje teren robót związanych z konserwacją i bieżącym utrzymaniem nawierzchni kolejowej.</w:t>
      </w:r>
    </w:p>
    <w:p>
      <w:pPr>
        <w:spacing w:before="25" w:after="0"/>
        <w:ind w:left="0"/>
        <w:jc w:val="both"/>
        <w:textAlignment w:val="auto"/>
      </w:pPr>
      <w:r>
        <w:rPr>
          <w:rFonts w:ascii="Times New Roman"/>
          <w:b/>
          <w:i w:val="false"/>
          <w:color w:val="000000"/>
          <w:sz w:val="24"/>
          <w:lang w:val="pl-Pl"/>
        </w:rPr>
        <w:t>B.15. Wykonywanie robót ciesielskich</w:t>
      </w:r>
    </w:p>
    <w:p>
      <w:pPr>
        <w:spacing w:before="25" w:after="0"/>
        <w:ind w:left="0"/>
        <w:jc w:val="both"/>
        <w:textAlignment w:val="auto"/>
      </w:pPr>
      <w:r>
        <w:rPr>
          <w:rFonts w:ascii="Times New Roman"/>
          <w:b/>
          <w:i w:val="false"/>
          <w:color w:val="000000"/>
          <w:sz w:val="24"/>
          <w:lang w:val="pl-Pl"/>
        </w:rPr>
        <w:t>1. Wykonywanie konstrukcji drewnianych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oraz instrukcjami dotyczącymi wykonania ciesielskich konstrukcji drewnianych;</w:t>
      </w:r>
    </w:p>
    <w:p>
      <w:pPr>
        <w:spacing w:before="25" w:after="0"/>
        <w:ind w:left="0"/>
        <w:jc w:val="both"/>
        <w:textAlignment w:val="auto"/>
      </w:pPr>
      <w:r>
        <w:rPr>
          <w:rFonts w:ascii="Times New Roman"/>
          <w:b w:val="false"/>
          <w:i w:val="false"/>
          <w:color w:val="000000"/>
          <w:sz w:val="24"/>
          <w:lang w:val="pl-Pl"/>
        </w:rPr>
        <w:t>2) sporządza przedmiar robót związanych z wykonaniem i montażem elementów ciesielskich konstrukcji drewnianych oraz kalkuluje koszty ich wykonania;</w:t>
      </w:r>
    </w:p>
    <w:p>
      <w:pPr>
        <w:spacing w:before="25" w:after="0"/>
        <w:ind w:left="0"/>
        <w:jc w:val="both"/>
        <w:textAlignment w:val="auto"/>
      </w:pPr>
      <w:r>
        <w:rPr>
          <w:rFonts w:ascii="Times New Roman"/>
          <w:b w:val="false"/>
          <w:i w:val="false"/>
          <w:color w:val="000000"/>
          <w:sz w:val="24"/>
          <w:lang w:val="pl-Pl"/>
        </w:rPr>
        <w:t>3) dobiera i przygotowuje materiały, narzędzia i sprzęt do wykonania ciesielskich konstrukcji drewnianych;</w:t>
      </w:r>
    </w:p>
    <w:p>
      <w:pPr>
        <w:spacing w:before="25" w:after="0"/>
        <w:ind w:left="0"/>
        <w:jc w:val="both"/>
        <w:textAlignment w:val="auto"/>
      </w:pPr>
      <w:r>
        <w:rPr>
          <w:rFonts w:ascii="Times New Roman"/>
          <w:b w:val="false"/>
          <w:i w:val="false"/>
          <w:color w:val="000000"/>
          <w:sz w:val="24"/>
          <w:lang w:val="pl-Pl"/>
        </w:rPr>
        <w:t>4) dobiera narzędzia i sprzęt do wykonania elementów ciesielskich konstrukcji drewnianych oraz ich montażu;</w:t>
      </w:r>
    </w:p>
    <w:p>
      <w:pPr>
        <w:spacing w:before="25" w:after="0"/>
        <w:ind w:left="0"/>
        <w:jc w:val="both"/>
        <w:textAlignment w:val="auto"/>
      </w:pPr>
      <w:r>
        <w:rPr>
          <w:rFonts w:ascii="Times New Roman"/>
          <w:b w:val="false"/>
          <w:i w:val="false"/>
          <w:color w:val="000000"/>
          <w:sz w:val="24"/>
          <w:lang w:val="pl-Pl"/>
        </w:rPr>
        <w:t>5) transportuje i składuje materiały do wykonywania ciesielskich konstrukcji drewnianych;</w:t>
      </w:r>
    </w:p>
    <w:p>
      <w:pPr>
        <w:spacing w:before="25" w:after="0"/>
        <w:ind w:left="0"/>
        <w:jc w:val="both"/>
        <w:textAlignment w:val="auto"/>
      </w:pPr>
      <w:r>
        <w:rPr>
          <w:rFonts w:ascii="Times New Roman"/>
          <w:b w:val="false"/>
          <w:i w:val="false"/>
          <w:color w:val="000000"/>
          <w:sz w:val="24"/>
          <w:lang w:val="pl-Pl"/>
        </w:rPr>
        <w:t>6) wykonuje i montuje elementy ciesielskich konstrukcji drewnianych;</w:t>
      </w:r>
    </w:p>
    <w:p>
      <w:pPr>
        <w:spacing w:before="25" w:after="0"/>
        <w:ind w:left="0"/>
        <w:jc w:val="both"/>
        <w:textAlignment w:val="auto"/>
      </w:pPr>
      <w:r>
        <w:rPr>
          <w:rFonts w:ascii="Times New Roman"/>
          <w:b w:val="false"/>
          <w:i w:val="false"/>
          <w:color w:val="000000"/>
          <w:sz w:val="24"/>
          <w:lang w:val="pl-Pl"/>
        </w:rPr>
        <w:t>7) wykonuje stemplowania stropów;</w:t>
      </w:r>
    </w:p>
    <w:p>
      <w:pPr>
        <w:spacing w:before="25" w:after="0"/>
        <w:ind w:left="0"/>
        <w:jc w:val="both"/>
        <w:textAlignment w:val="auto"/>
      </w:pPr>
      <w:r>
        <w:rPr>
          <w:rFonts w:ascii="Times New Roman"/>
          <w:b w:val="false"/>
          <w:i w:val="false"/>
          <w:color w:val="000000"/>
          <w:sz w:val="24"/>
          <w:lang w:val="pl-Pl"/>
        </w:rPr>
        <w:t>8) wykonuje konstrukcje rozporowe i podporowe ścian w wykopach i na powierzchni;</w:t>
      </w:r>
    </w:p>
    <w:p>
      <w:pPr>
        <w:spacing w:before="25" w:after="0"/>
        <w:ind w:left="0"/>
        <w:jc w:val="both"/>
        <w:textAlignment w:val="auto"/>
      </w:pPr>
      <w:r>
        <w:rPr>
          <w:rFonts w:ascii="Times New Roman"/>
          <w:b w:val="false"/>
          <w:i w:val="false"/>
          <w:color w:val="000000"/>
          <w:sz w:val="24"/>
          <w:lang w:val="pl-Pl"/>
        </w:rPr>
        <w:t>9) wykonuje rusztowania i pomosty robocze;</w:t>
      </w:r>
    </w:p>
    <w:p>
      <w:pPr>
        <w:spacing w:before="25" w:after="0"/>
        <w:ind w:left="0"/>
        <w:jc w:val="both"/>
        <w:textAlignment w:val="auto"/>
      </w:pPr>
      <w:r>
        <w:rPr>
          <w:rFonts w:ascii="Times New Roman"/>
          <w:b w:val="false"/>
          <w:i w:val="false"/>
          <w:color w:val="000000"/>
          <w:sz w:val="24"/>
          <w:lang w:val="pl-Pl"/>
        </w:rPr>
        <w:t>10) demontuje pomocnicze ciesielskie konstrukcje drewniane;</w:t>
      </w:r>
    </w:p>
    <w:p>
      <w:pPr>
        <w:spacing w:before="25" w:after="0"/>
        <w:ind w:left="0"/>
        <w:jc w:val="both"/>
        <w:textAlignment w:val="auto"/>
      </w:pPr>
      <w:r>
        <w:rPr>
          <w:rFonts w:ascii="Times New Roman"/>
          <w:b w:val="false"/>
          <w:i w:val="false"/>
          <w:color w:val="000000"/>
          <w:sz w:val="24"/>
          <w:lang w:val="pl-Pl"/>
        </w:rPr>
        <w:t>11) ocenia jakość wykonania ciesielskich konstrukcji drewnianych;</w:t>
      </w:r>
    </w:p>
    <w:p>
      <w:pPr>
        <w:spacing w:before="25" w:after="0"/>
        <w:ind w:left="0"/>
        <w:jc w:val="both"/>
        <w:textAlignment w:val="auto"/>
      </w:pPr>
      <w:r>
        <w:rPr>
          <w:rFonts w:ascii="Times New Roman"/>
          <w:b w:val="false"/>
          <w:i w:val="false"/>
          <w:color w:val="000000"/>
          <w:sz w:val="24"/>
          <w:lang w:val="pl-Pl"/>
        </w:rPr>
        <w:t>12) wykonuje obmiar ciesielskich konstrukcji drewnianych oraz sporządza rozliczenie robót związanych z wykonaniem i montażem elementów tych konstrukcji.</w:t>
      </w:r>
    </w:p>
    <w:p>
      <w:pPr>
        <w:spacing w:before="25" w:after="0"/>
        <w:ind w:left="0"/>
        <w:jc w:val="both"/>
        <w:textAlignment w:val="auto"/>
      </w:pPr>
      <w:r>
        <w:rPr>
          <w:rFonts w:ascii="Times New Roman"/>
          <w:b/>
          <w:i w:val="false"/>
          <w:color w:val="000000"/>
          <w:sz w:val="24"/>
          <w:lang w:val="pl-Pl"/>
        </w:rPr>
        <w:t>2. Wykonywanie form i deskowań elementów betonowych i żelbetowych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oraz instrukcjami wykonania form i deskowań elementów betonowych i żelbetowych;</w:t>
      </w:r>
    </w:p>
    <w:p>
      <w:pPr>
        <w:spacing w:before="25" w:after="0"/>
        <w:ind w:left="0"/>
        <w:jc w:val="both"/>
        <w:textAlignment w:val="auto"/>
      </w:pPr>
      <w:r>
        <w:rPr>
          <w:rFonts w:ascii="Times New Roman"/>
          <w:b w:val="false"/>
          <w:i w:val="false"/>
          <w:color w:val="000000"/>
          <w:sz w:val="24"/>
          <w:lang w:val="pl-Pl"/>
        </w:rPr>
        <w:t>2) sporządza przedmiar robót związanych z wykonaniem form i deskowań elementów betonowych i żelbetowych oraz kalkuluje ich koszty;</w:t>
      </w:r>
    </w:p>
    <w:p>
      <w:pPr>
        <w:spacing w:before="25" w:after="0"/>
        <w:ind w:left="0"/>
        <w:jc w:val="both"/>
        <w:textAlignment w:val="auto"/>
      </w:pPr>
      <w:r>
        <w:rPr>
          <w:rFonts w:ascii="Times New Roman"/>
          <w:b w:val="false"/>
          <w:i w:val="false"/>
          <w:color w:val="000000"/>
          <w:sz w:val="24"/>
          <w:lang w:val="pl-Pl"/>
        </w:rPr>
        <w:t>3) dobiera i przygotowuje materiały do wykonywania form i deskowań elementów betonowych i żelbetowych;</w:t>
      </w:r>
    </w:p>
    <w:p>
      <w:pPr>
        <w:spacing w:before="25" w:after="0"/>
        <w:ind w:left="0"/>
        <w:jc w:val="both"/>
        <w:textAlignment w:val="auto"/>
      </w:pPr>
      <w:r>
        <w:rPr>
          <w:rFonts w:ascii="Times New Roman"/>
          <w:b w:val="false"/>
          <w:i w:val="false"/>
          <w:color w:val="000000"/>
          <w:sz w:val="24"/>
          <w:lang w:val="pl-Pl"/>
        </w:rPr>
        <w:t>4) dobiera narzędzia i sprzęt do wykonywania form i deskowań elementów betonowych i żelbetowych;</w:t>
      </w:r>
    </w:p>
    <w:p>
      <w:pPr>
        <w:spacing w:before="25" w:after="0"/>
        <w:ind w:left="0"/>
        <w:jc w:val="both"/>
        <w:textAlignment w:val="auto"/>
      </w:pPr>
      <w:r>
        <w:rPr>
          <w:rFonts w:ascii="Times New Roman"/>
          <w:b w:val="false"/>
          <w:i w:val="false"/>
          <w:color w:val="000000"/>
          <w:sz w:val="24"/>
          <w:lang w:val="pl-Pl"/>
        </w:rPr>
        <w:t>5) transportuje i składuje materiały stosowane do wykonywania form i deskowań elementów betonowych i żelbetowych;</w:t>
      </w:r>
    </w:p>
    <w:p>
      <w:pPr>
        <w:spacing w:before="25" w:after="0"/>
        <w:ind w:left="0"/>
        <w:jc w:val="both"/>
        <w:textAlignment w:val="auto"/>
      </w:pPr>
      <w:r>
        <w:rPr>
          <w:rFonts w:ascii="Times New Roman"/>
          <w:b w:val="false"/>
          <w:i w:val="false"/>
          <w:color w:val="000000"/>
          <w:sz w:val="24"/>
          <w:lang w:val="pl-Pl"/>
        </w:rPr>
        <w:t>6) wykonuje i montuje formy i deskowania elementów betonowych i żelbetowych;</w:t>
      </w:r>
    </w:p>
    <w:p>
      <w:pPr>
        <w:spacing w:before="25" w:after="0"/>
        <w:ind w:left="0"/>
        <w:jc w:val="both"/>
        <w:textAlignment w:val="auto"/>
      </w:pPr>
      <w:r>
        <w:rPr>
          <w:rFonts w:ascii="Times New Roman"/>
          <w:b w:val="false"/>
          <w:i w:val="false"/>
          <w:color w:val="000000"/>
          <w:sz w:val="24"/>
          <w:lang w:val="pl-Pl"/>
        </w:rPr>
        <w:t>7) zabezpiecza formy i deskowania elementów betonowych i żelbetowych przed szkodliwym działaniem czynników biologicznych, chemicznych, wody i ognia;</w:t>
      </w:r>
    </w:p>
    <w:p>
      <w:pPr>
        <w:spacing w:before="25" w:after="0"/>
        <w:ind w:left="0"/>
        <w:jc w:val="both"/>
        <w:textAlignment w:val="auto"/>
      </w:pPr>
      <w:r>
        <w:rPr>
          <w:rFonts w:ascii="Times New Roman"/>
          <w:b w:val="false"/>
          <w:i w:val="false"/>
          <w:color w:val="000000"/>
          <w:sz w:val="24"/>
          <w:lang w:val="pl-Pl"/>
        </w:rPr>
        <w:t>8) wykonuje obmiar robót ciesielskich oraz sporządza rozliczenie robót ciesielskich;</w:t>
      </w:r>
    </w:p>
    <w:p>
      <w:pPr>
        <w:spacing w:before="25" w:after="0"/>
        <w:ind w:left="0"/>
        <w:jc w:val="both"/>
        <w:textAlignment w:val="auto"/>
      </w:pPr>
      <w:r>
        <w:rPr>
          <w:rFonts w:ascii="Times New Roman"/>
          <w:b w:val="false"/>
          <w:i w:val="false"/>
          <w:color w:val="000000"/>
          <w:sz w:val="24"/>
          <w:lang w:val="pl-Pl"/>
        </w:rPr>
        <w:t>9) ocenia jakość wykonywanych form i deskowań elementów betonowych i żelbetowych;</w:t>
      </w:r>
    </w:p>
    <w:p>
      <w:pPr>
        <w:spacing w:before="25" w:after="0"/>
        <w:ind w:left="0"/>
        <w:jc w:val="both"/>
        <w:textAlignment w:val="auto"/>
      </w:pPr>
      <w:r>
        <w:rPr>
          <w:rFonts w:ascii="Times New Roman"/>
          <w:b w:val="false"/>
          <w:i w:val="false"/>
          <w:color w:val="000000"/>
          <w:sz w:val="24"/>
          <w:lang w:val="pl-Pl"/>
        </w:rPr>
        <w:t>10) wykonuje obmiar robót związanych z wykonaniem form i deskowań elementów betonowych i żelbetowych i sporządza rozliczenie tych robót.</w:t>
      </w:r>
    </w:p>
    <w:p>
      <w:pPr>
        <w:spacing w:before="25" w:after="0"/>
        <w:ind w:left="0"/>
        <w:jc w:val="both"/>
        <w:textAlignment w:val="auto"/>
      </w:pPr>
      <w:r>
        <w:rPr>
          <w:rFonts w:ascii="Times New Roman"/>
          <w:b/>
          <w:i w:val="false"/>
          <w:color w:val="000000"/>
          <w:sz w:val="24"/>
          <w:lang w:val="pl-Pl"/>
        </w:rPr>
        <w:t>3. Wykonywanie remontów i rozbiórek konstrukcji drewnianych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oraz instrukcjami dotyczącymi remontu i rozbiórki konstrukcji drewnianych;</w:t>
      </w:r>
    </w:p>
    <w:p>
      <w:pPr>
        <w:spacing w:before="25" w:after="0"/>
        <w:ind w:left="0"/>
        <w:jc w:val="both"/>
        <w:textAlignment w:val="auto"/>
      </w:pPr>
      <w:r>
        <w:rPr>
          <w:rFonts w:ascii="Times New Roman"/>
          <w:b w:val="false"/>
          <w:i w:val="false"/>
          <w:color w:val="000000"/>
          <w:sz w:val="24"/>
          <w:lang w:val="pl-Pl"/>
        </w:rPr>
        <w:t>2) określa rodzaj i zakres prac związanych z remontem konstrukcji drewnianych;</w:t>
      </w:r>
    </w:p>
    <w:p>
      <w:pPr>
        <w:spacing w:before="25" w:after="0"/>
        <w:ind w:left="0"/>
        <w:jc w:val="both"/>
        <w:textAlignment w:val="auto"/>
      </w:pPr>
      <w:r>
        <w:rPr>
          <w:rFonts w:ascii="Times New Roman"/>
          <w:b w:val="false"/>
          <w:i w:val="false"/>
          <w:color w:val="000000"/>
          <w:sz w:val="24"/>
          <w:lang w:val="pl-Pl"/>
        </w:rPr>
        <w:t>3) zabezpiecza konstrukcje drewniane przed szkodliwym działaniem czynników zewnętrznych;</w:t>
      </w:r>
    </w:p>
    <w:p>
      <w:pPr>
        <w:spacing w:before="25" w:after="0"/>
        <w:ind w:left="0"/>
        <w:jc w:val="both"/>
        <w:textAlignment w:val="auto"/>
      </w:pPr>
      <w:r>
        <w:rPr>
          <w:rFonts w:ascii="Times New Roman"/>
          <w:b w:val="false"/>
          <w:i w:val="false"/>
          <w:color w:val="000000"/>
          <w:sz w:val="24"/>
          <w:lang w:val="pl-Pl"/>
        </w:rPr>
        <w:t>4) dobiera materiały do wykonywania robót związanych z remontem konstrukcji drewnianych;</w:t>
      </w:r>
    </w:p>
    <w:p>
      <w:pPr>
        <w:spacing w:before="25" w:after="0"/>
        <w:ind w:left="0"/>
        <w:jc w:val="both"/>
        <w:textAlignment w:val="auto"/>
      </w:pPr>
      <w:r>
        <w:rPr>
          <w:rFonts w:ascii="Times New Roman"/>
          <w:b w:val="false"/>
          <w:i w:val="false"/>
          <w:color w:val="000000"/>
          <w:sz w:val="24"/>
          <w:lang w:val="pl-Pl"/>
        </w:rPr>
        <w:t>5) dobiera narzędzia i sprzęt do wykonania robót związanych z naprawą, remontem i rozbiórką konstrukcji drewnianych;</w:t>
      </w:r>
    </w:p>
    <w:p>
      <w:pPr>
        <w:spacing w:before="25" w:after="0"/>
        <w:ind w:left="0"/>
        <w:jc w:val="both"/>
        <w:textAlignment w:val="auto"/>
      </w:pPr>
      <w:r>
        <w:rPr>
          <w:rFonts w:ascii="Times New Roman"/>
          <w:b w:val="false"/>
          <w:i w:val="false"/>
          <w:color w:val="000000"/>
          <w:sz w:val="24"/>
          <w:lang w:val="pl-Pl"/>
        </w:rPr>
        <w:t>6) transportuje i składuje materiały pochodzące z rozbiórki konstrukcji drewnianych;</w:t>
      </w:r>
    </w:p>
    <w:p>
      <w:pPr>
        <w:spacing w:before="25" w:after="0"/>
        <w:ind w:left="0"/>
        <w:jc w:val="both"/>
        <w:textAlignment w:val="auto"/>
      </w:pPr>
      <w:r>
        <w:rPr>
          <w:rFonts w:ascii="Times New Roman"/>
          <w:b w:val="false"/>
          <w:i w:val="false"/>
          <w:color w:val="000000"/>
          <w:sz w:val="24"/>
          <w:lang w:val="pl-Pl"/>
        </w:rPr>
        <w:t>7) wykonuje roboty związane z naprawą i remontem elementów konstrukcji drewnianych;</w:t>
      </w:r>
    </w:p>
    <w:p>
      <w:pPr>
        <w:spacing w:before="25" w:after="0"/>
        <w:ind w:left="0"/>
        <w:jc w:val="both"/>
        <w:textAlignment w:val="auto"/>
      </w:pPr>
      <w:r>
        <w:rPr>
          <w:rFonts w:ascii="Times New Roman"/>
          <w:b w:val="false"/>
          <w:i w:val="false"/>
          <w:color w:val="000000"/>
          <w:sz w:val="24"/>
          <w:lang w:val="pl-Pl"/>
        </w:rPr>
        <w:t>8) wykonuje roboty związane z rozbiórką konstrukcji drewnianych;</w:t>
      </w:r>
    </w:p>
    <w:p>
      <w:pPr>
        <w:spacing w:before="25" w:after="0"/>
        <w:ind w:left="0"/>
        <w:jc w:val="both"/>
        <w:textAlignment w:val="auto"/>
      </w:pPr>
      <w:r>
        <w:rPr>
          <w:rFonts w:ascii="Times New Roman"/>
          <w:b w:val="false"/>
          <w:i w:val="false"/>
          <w:color w:val="000000"/>
          <w:sz w:val="24"/>
          <w:lang w:val="pl-Pl"/>
        </w:rPr>
        <w:t>9) ocenia jakość wykonania robót związanych z remontem i rozbiórką konstrukcji drewnianych;</w:t>
      </w:r>
    </w:p>
    <w:p>
      <w:pPr>
        <w:spacing w:before="25" w:after="0"/>
        <w:ind w:left="0"/>
        <w:jc w:val="both"/>
        <w:textAlignment w:val="auto"/>
      </w:pPr>
      <w:r>
        <w:rPr>
          <w:rFonts w:ascii="Times New Roman"/>
          <w:b w:val="false"/>
          <w:i w:val="false"/>
          <w:color w:val="000000"/>
          <w:sz w:val="24"/>
          <w:lang w:val="pl-Pl"/>
        </w:rPr>
        <w:t>10) wykonuje obmiar robót związanych z remontem i rozbiórką konstrukcji drewnianych i sporządza ich rozliczenie.</w:t>
      </w:r>
    </w:p>
    <w:p>
      <w:pPr>
        <w:spacing w:before="25" w:after="0"/>
        <w:ind w:left="0"/>
        <w:jc w:val="both"/>
        <w:textAlignment w:val="auto"/>
      </w:pPr>
      <w:r>
        <w:rPr>
          <w:rFonts w:ascii="Times New Roman"/>
          <w:b/>
          <w:i w:val="false"/>
          <w:color w:val="000000"/>
          <w:sz w:val="24"/>
          <w:lang w:val="pl-Pl"/>
        </w:rPr>
        <w:t>B.16. Wykonywanie robót zbrojarskich i betoniarskich</w:t>
      </w:r>
    </w:p>
    <w:p>
      <w:pPr>
        <w:spacing w:before="25" w:after="0"/>
        <w:ind w:left="0"/>
        <w:jc w:val="both"/>
        <w:textAlignment w:val="auto"/>
      </w:pPr>
      <w:r>
        <w:rPr>
          <w:rFonts w:ascii="Times New Roman"/>
          <w:b/>
          <w:i w:val="false"/>
          <w:color w:val="000000"/>
          <w:sz w:val="24"/>
          <w:lang w:val="pl-Pl"/>
        </w:rPr>
        <w:t>1. Przygotowanie stali zbrojeniowej do montażu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prętów zbrojeniowych oraz określa ich właściwości i zastosowanie;</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 budowlanych, normami, katalogami oraz instrukcjami dotyczącymi wykonywania robót zbrojarskich;</w:t>
      </w:r>
    </w:p>
    <w:p>
      <w:pPr>
        <w:spacing w:before="25" w:after="0"/>
        <w:ind w:left="0"/>
        <w:jc w:val="both"/>
        <w:textAlignment w:val="auto"/>
      </w:pPr>
      <w:r>
        <w:rPr>
          <w:rFonts w:ascii="Times New Roman"/>
          <w:b w:val="false"/>
          <w:i w:val="false"/>
          <w:color w:val="000000"/>
          <w:sz w:val="24"/>
          <w:lang w:val="pl-Pl"/>
        </w:rPr>
        <w:t>3) sporządza przedmiar robót związanych z przygotowaniem stali zbrojeniowej do montażu oraz kalkuluje koszty tych robót;</w:t>
      </w:r>
    </w:p>
    <w:p>
      <w:pPr>
        <w:spacing w:before="25" w:after="0"/>
        <w:ind w:left="0"/>
        <w:jc w:val="both"/>
        <w:textAlignment w:val="auto"/>
      </w:pPr>
      <w:r>
        <w:rPr>
          <w:rFonts w:ascii="Times New Roman"/>
          <w:b w:val="false"/>
          <w:i w:val="false"/>
          <w:color w:val="000000"/>
          <w:sz w:val="24"/>
          <w:lang w:val="pl-Pl"/>
        </w:rPr>
        <w:t>4) dobiera stal zbrojeniową, narzędzia i sprzęt do wykonywania robót zbrojarskich;</w:t>
      </w:r>
    </w:p>
    <w:p>
      <w:pPr>
        <w:spacing w:before="25" w:after="0"/>
        <w:ind w:left="0"/>
        <w:jc w:val="both"/>
        <w:textAlignment w:val="auto"/>
      </w:pPr>
      <w:r>
        <w:rPr>
          <w:rFonts w:ascii="Times New Roman"/>
          <w:b w:val="false"/>
          <w:i w:val="false"/>
          <w:color w:val="000000"/>
          <w:sz w:val="24"/>
          <w:lang w:val="pl-Pl"/>
        </w:rPr>
        <w:t>5) dobiera środki transportu stali zbrojeniowej;</w:t>
      </w:r>
    </w:p>
    <w:p>
      <w:pPr>
        <w:spacing w:before="25" w:after="0"/>
        <w:ind w:left="0"/>
        <w:jc w:val="both"/>
        <w:textAlignment w:val="auto"/>
      </w:pPr>
      <w:r>
        <w:rPr>
          <w:rFonts w:ascii="Times New Roman"/>
          <w:b w:val="false"/>
          <w:i w:val="false"/>
          <w:color w:val="000000"/>
          <w:sz w:val="24"/>
          <w:lang w:val="pl-Pl"/>
        </w:rPr>
        <w:t>6) dobiera sposoby prostowania, cięcia i gięcia prętów zbrojeniowych;</w:t>
      </w:r>
    </w:p>
    <w:p>
      <w:pPr>
        <w:spacing w:before="25" w:after="0"/>
        <w:ind w:left="0"/>
        <w:jc w:val="both"/>
        <w:textAlignment w:val="auto"/>
      </w:pPr>
      <w:r>
        <w:rPr>
          <w:rFonts w:ascii="Times New Roman"/>
          <w:b w:val="false"/>
          <w:i w:val="false"/>
          <w:color w:val="000000"/>
          <w:sz w:val="24"/>
          <w:lang w:val="pl-Pl"/>
        </w:rPr>
        <w:t>7) wykonuje czynności związane z czyszczeniem i prostowaniem prętów przeznaczonych do montażu;</w:t>
      </w:r>
    </w:p>
    <w:p>
      <w:pPr>
        <w:spacing w:before="25" w:after="0"/>
        <w:ind w:left="0"/>
        <w:jc w:val="both"/>
        <w:textAlignment w:val="auto"/>
      </w:pPr>
      <w:r>
        <w:rPr>
          <w:rFonts w:ascii="Times New Roman"/>
          <w:b w:val="false"/>
          <w:i w:val="false"/>
          <w:color w:val="000000"/>
          <w:sz w:val="24"/>
          <w:lang w:val="pl-Pl"/>
        </w:rPr>
        <w:t>8) wykonuje cięcie i gięcie prętów zbrojeniowych;</w:t>
      </w:r>
    </w:p>
    <w:p>
      <w:pPr>
        <w:spacing w:before="25" w:after="0"/>
        <w:ind w:left="0"/>
        <w:jc w:val="both"/>
        <w:textAlignment w:val="auto"/>
      </w:pPr>
      <w:r>
        <w:rPr>
          <w:rFonts w:ascii="Times New Roman"/>
          <w:b w:val="false"/>
          <w:i w:val="false"/>
          <w:color w:val="000000"/>
          <w:sz w:val="24"/>
          <w:lang w:val="pl-Pl"/>
        </w:rPr>
        <w:t>9) ocenia jakość wykonania robót zbrojarskich;</w:t>
      </w:r>
    </w:p>
    <w:p>
      <w:pPr>
        <w:spacing w:before="25" w:after="0"/>
        <w:ind w:left="0"/>
        <w:jc w:val="both"/>
        <w:textAlignment w:val="auto"/>
      </w:pPr>
      <w:r>
        <w:rPr>
          <w:rFonts w:ascii="Times New Roman"/>
          <w:b w:val="false"/>
          <w:i w:val="false"/>
          <w:color w:val="000000"/>
          <w:sz w:val="24"/>
          <w:lang w:val="pl-Pl"/>
        </w:rPr>
        <w:t>10) wykonuje obmiar robót związanych z przygotowaniem stali zbrojeniowej do montażu i sporządza rozliczenie tych robót.</w:t>
      </w:r>
    </w:p>
    <w:p>
      <w:pPr>
        <w:spacing w:before="25" w:after="0"/>
        <w:ind w:left="0"/>
        <w:jc w:val="both"/>
        <w:textAlignment w:val="auto"/>
      </w:pPr>
      <w:r>
        <w:rPr>
          <w:rFonts w:ascii="Times New Roman"/>
          <w:b/>
          <w:i w:val="false"/>
          <w:color w:val="000000"/>
          <w:sz w:val="24"/>
          <w:lang w:val="pl-Pl"/>
        </w:rPr>
        <w:t>2. Montaż oraz układanie zbrojenia w deskowaniach i formach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dotyczącymi montażu zbrojenia oraz układania zbrojenia w deskowaniach i formach;</w:t>
      </w:r>
    </w:p>
    <w:p>
      <w:pPr>
        <w:spacing w:before="25" w:after="0"/>
        <w:ind w:left="0"/>
        <w:jc w:val="both"/>
        <w:textAlignment w:val="auto"/>
      </w:pPr>
      <w:r>
        <w:rPr>
          <w:rFonts w:ascii="Times New Roman"/>
          <w:b w:val="false"/>
          <w:i w:val="false"/>
          <w:color w:val="000000"/>
          <w:sz w:val="24"/>
          <w:lang w:val="pl-Pl"/>
        </w:rPr>
        <w:t>2) sporządza przedmiar robót związanych z montażem i układaniem zbrojenia w deskowaniach i formach oraz kalkuluje koszty tych robót;</w:t>
      </w:r>
    </w:p>
    <w:p>
      <w:pPr>
        <w:spacing w:before="25" w:after="0"/>
        <w:ind w:left="0"/>
        <w:jc w:val="both"/>
        <w:textAlignment w:val="auto"/>
      </w:pPr>
      <w:r>
        <w:rPr>
          <w:rFonts w:ascii="Times New Roman"/>
          <w:b w:val="false"/>
          <w:i w:val="false"/>
          <w:color w:val="000000"/>
          <w:sz w:val="24"/>
          <w:lang w:val="pl-Pl"/>
        </w:rPr>
        <w:t>3) dobiera pręty zbrojeniowe oraz materiały pomocnicze do montażu zbrojenia;</w:t>
      </w:r>
    </w:p>
    <w:p>
      <w:pPr>
        <w:spacing w:before="25" w:after="0"/>
        <w:ind w:left="0"/>
        <w:jc w:val="both"/>
        <w:textAlignment w:val="auto"/>
      </w:pPr>
      <w:r>
        <w:rPr>
          <w:rFonts w:ascii="Times New Roman"/>
          <w:b w:val="false"/>
          <w:i w:val="false"/>
          <w:color w:val="000000"/>
          <w:sz w:val="24"/>
          <w:lang w:val="pl-Pl"/>
        </w:rPr>
        <w:t>4) dobiera narzędzia i sprzęt do montażu zbrojenia;</w:t>
      </w:r>
    </w:p>
    <w:p>
      <w:pPr>
        <w:spacing w:before="25" w:after="0"/>
        <w:ind w:left="0"/>
        <w:jc w:val="both"/>
        <w:textAlignment w:val="auto"/>
      </w:pPr>
      <w:r>
        <w:rPr>
          <w:rFonts w:ascii="Times New Roman"/>
          <w:b w:val="false"/>
          <w:i w:val="false"/>
          <w:color w:val="000000"/>
          <w:sz w:val="24"/>
          <w:lang w:val="pl-Pl"/>
        </w:rPr>
        <w:t>5) układa zbrojenie w deskowaniach i formach;</w:t>
      </w:r>
    </w:p>
    <w:p>
      <w:pPr>
        <w:spacing w:before="25" w:after="0"/>
        <w:ind w:left="0"/>
        <w:jc w:val="both"/>
        <w:textAlignment w:val="auto"/>
      </w:pPr>
      <w:r>
        <w:rPr>
          <w:rFonts w:ascii="Times New Roman"/>
          <w:b w:val="false"/>
          <w:i w:val="false"/>
          <w:color w:val="000000"/>
          <w:sz w:val="24"/>
          <w:lang w:val="pl-Pl"/>
        </w:rPr>
        <w:t>6) dobiera sposoby łączenia prętów zbrojeniowych;</w:t>
      </w:r>
    </w:p>
    <w:p>
      <w:pPr>
        <w:spacing w:before="25" w:after="0"/>
        <w:ind w:left="0"/>
        <w:jc w:val="both"/>
        <w:textAlignment w:val="auto"/>
      </w:pPr>
      <w:r>
        <w:rPr>
          <w:rFonts w:ascii="Times New Roman"/>
          <w:b w:val="false"/>
          <w:i w:val="false"/>
          <w:color w:val="000000"/>
          <w:sz w:val="24"/>
          <w:lang w:val="pl-Pl"/>
        </w:rPr>
        <w:t>7) wykonuje siatki i szkielety zbrojeniowe;</w:t>
      </w:r>
    </w:p>
    <w:p>
      <w:pPr>
        <w:spacing w:before="25" w:after="0"/>
        <w:ind w:left="0"/>
        <w:jc w:val="both"/>
        <w:textAlignment w:val="auto"/>
      </w:pPr>
      <w:r>
        <w:rPr>
          <w:rFonts w:ascii="Times New Roman"/>
          <w:b w:val="false"/>
          <w:i w:val="false"/>
          <w:color w:val="000000"/>
          <w:sz w:val="24"/>
          <w:lang w:val="pl-Pl"/>
        </w:rPr>
        <w:t>8) dobiera środki transportu prętów zbrojeniowych, siatek i szkieletów zbrojeniowych;</w:t>
      </w:r>
    </w:p>
    <w:p>
      <w:pPr>
        <w:spacing w:before="25" w:after="0"/>
        <w:ind w:left="0"/>
        <w:jc w:val="both"/>
        <w:textAlignment w:val="auto"/>
      </w:pPr>
      <w:r>
        <w:rPr>
          <w:rFonts w:ascii="Times New Roman"/>
          <w:b w:val="false"/>
          <w:i w:val="false"/>
          <w:color w:val="000000"/>
          <w:sz w:val="24"/>
          <w:lang w:val="pl-Pl"/>
        </w:rPr>
        <w:t>9) układa pręty zbrojeniowe, siatki i szkielety zbrojeniowe w deskowaniach i formach;</w:t>
      </w:r>
    </w:p>
    <w:p>
      <w:pPr>
        <w:spacing w:before="25" w:after="0"/>
        <w:ind w:left="0"/>
        <w:jc w:val="both"/>
        <w:textAlignment w:val="auto"/>
      </w:pPr>
      <w:r>
        <w:rPr>
          <w:rFonts w:ascii="Times New Roman"/>
          <w:b w:val="false"/>
          <w:i w:val="false"/>
          <w:color w:val="000000"/>
          <w:sz w:val="24"/>
          <w:lang w:val="pl-Pl"/>
        </w:rPr>
        <w:t>10) ocenia jakość montażu i układania zbrojenia;</w:t>
      </w:r>
    </w:p>
    <w:p>
      <w:pPr>
        <w:spacing w:before="25" w:after="0"/>
        <w:ind w:left="0"/>
        <w:jc w:val="both"/>
        <w:textAlignment w:val="auto"/>
      </w:pPr>
      <w:r>
        <w:rPr>
          <w:rFonts w:ascii="Times New Roman"/>
          <w:b w:val="false"/>
          <w:i w:val="false"/>
          <w:color w:val="000000"/>
          <w:sz w:val="24"/>
          <w:lang w:val="pl-Pl"/>
        </w:rPr>
        <w:t>11) wykonuje obmiar robót związanych z montażem i układaniem zbrojenia w deskowaniu oraz sporządza rozliczenie tych robót.</w:t>
      </w:r>
    </w:p>
    <w:p>
      <w:pPr>
        <w:spacing w:before="25" w:after="0"/>
        <w:ind w:left="0"/>
        <w:jc w:val="both"/>
        <w:textAlignment w:val="auto"/>
      </w:pPr>
      <w:r>
        <w:rPr>
          <w:rFonts w:ascii="Times New Roman"/>
          <w:b/>
          <w:i w:val="false"/>
          <w:color w:val="000000"/>
          <w:sz w:val="24"/>
          <w:lang w:val="pl-Pl"/>
        </w:rPr>
        <w:t>3. Wykonywanie mieszanek betonowych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dotyczącymi wykonania mieszanek betonowych;</w:t>
      </w:r>
    </w:p>
    <w:p>
      <w:pPr>
        <w:spacing w:before="25" w:after="0"/>
        <w:ind w:left="0"/>
        <w:jc w:val="both"/>
        <w:textAlignment w:val="auto"/>
      </w:pPr>
      <w:r>
        <w:rPr>
          <w:rFonts w:ascii="Times New Roman"/>
          <w:b w:val="false"/>
          <w:i w:val="false"/>
          <w:color w:val="000000"/>
          <w:sz w:val="24"/>
          <w:lang w:val="pl-Pl"/>
        </w:rPr>
        <w:t>2) sporządza przedmiar robót związanych z wykonywania mieszanek betonowych oraz kalkuluje koszty ich wykonania;</w:t>
      </w:r>
    </w:p>
    <w:p>
      <w:pPr>
        <w:spacing w:before="25" w:after="0"/>
        <w:ind w:left="0"/>
        <w:jc w:val="both"/>
        <w:textAlignment w:val="auto"/>
      </w:pPr>
      <w:r>
        <w:rPr>
          <w:rFonts w:ascii="Times New Roman"/>
          <w:b w:val="false"/>
          <w:i w:val="false"/>
          <w:color w:val="000000"/>
          <w:sz w:val="24"/>
          <w:lang w:val="pl-Pl"/>
        </w:rPr>
        <w:t>3) dobiera składniki mieszanek betonowych;</w:t>
      </w:r>
    </w:p>
    <w:p>
      <w:pPr>
        <w:spacing w:before="25" w:after="0"/>
        <w:ind w:left="0"/>
        <w:jc w:val="both"/>
        <w:textAlignment w:val="auto"/>
      </w:pPr>
      <w:r>
        <w:rPr>
          <w:rFonts w:ascii="Times New Roman"/>
          <w:b w:val="false"/>
          <w:i w:val="false"/>
          <w:color w:val="000000"/>
          <w:sz w:val="24"/>
          <w:lang w:val="pl-Pl"/>
        </w:rPr>
        <w:t>4) dobiera narzędzia i sprzęt do wykonywania robót betoniarskich;</w:t>
      </w:r>
    </w:p>
    <w:p>
      <w:pPr>
        <w:spacing w:before="25" w:after="0"/>
        <w:ind w:left="0"/>
        <w:jc w:val="both"/>
        <w:textAlignment w:val="auto"/>
      </w:pPr>
      <w:r>
        <w:rPr>
          <w:rFonts w:ascii="Times New Roman"/>
          <w:b w:val="false"/>
          <w:i w:val="false"/>
          <w:color w:val="000000"/>
          <w:sz w:val="24"/>
          <w:lang w:val="pl-Pl"/>
        </w:rPr>
        <w:t>5) przestrzega zasad przygotowania mieszanek betonowych;</w:t>
      </w:r>
    </w:p>
    <w:p>
      <w:pPr>
        <w:spacing w:before="25" w:after="0"/>
        <w:ind w:left="0"/>
        <w:jc w:val="both"/>
        <w:textAlignment w:val="auto"/>
      </w:pPr>
      <w:r>
        <w:rPr>
          <w:rFonts w:ascii="Times New Roman"/>
          <w:b w:val="false"/>
          <w:i w:val="false"/>
          <w:color w:val="000000"/>
          <w:sz w:val="24"/>
          <w:lang w:val="pl-Pl"/>
        </w:rPr>
        <w:t>6) dobiera środki transportu mieszanek betonowych;</w:t>
      </w:r>
    </w:p>
    <w:p>
      <w:pPr>
        <w:spacing w:before="25" w:after="0"/>
        <w:ind w:left="0"/>
        <w:jc w:val="both"/>
        <w:textAlignment w:val="auto"/>
      </w:pPr>
      <w:r>
        <w:rPr>
          <w:rFonts w:ascii="Times New Roman"/>
          <w:b w:val="false"/>
          <w:i w:val="false"/>
          <w:color w:val="000000"/>
          <w:sz w:val="24"/>
          <w:lang w:val="pl-Pl"/>
        </w:rPr>
        <w:t>7) wykonuje mieszanki betonowe zgodnie z recepturą;</w:t>
      </w:r>
    </w:p>
    <w:p>
      <w:pPr>
        <w:spacing w:before="25" w:after="0"/>
        <w:ind w:left="0"/>
        <w:jc w:val="both"/>
        <w:textAlignment w:val="auto"/>
      </w:pPr>
      <w:r>
        <w:rPr>
          <w:rFonts w:ascii="Times New Roman"/>
          <w:b w:val="false"/>
          <w:i w:val="false"/>
          <w:color w:val="000000"/>
          <w:sz w:val="24"/>
          <w:lang w:val="pl-Pl"/>
        </w:rPr>
        <w:t>8) sporządza zaprawy i zaczyny budowlane;</w:t>
      </w:r>
    </w:p>
    <w:p>
      <w:pPr>
        <w:spacing w:before="25" w:after="0"/>
        <w:ind w:left="0"/>
        <w:jc w:val="both"/>
        <w:textAlignment w:val="auto"/>
      </w:pPr>
      <w:r>
        <w:rPr>
          <w:rFonts w:ascii="Times New Roman"/>
          <w:b w:val="false"/>
          <w:i w:val="false"/>
          <w:color w:val="000000"/>
          <w:sz w:val="24"/>
          <w:lang w:val="pl-Pl"/>
        </w:rPr>
        <w:t>9) ocenia jakość wykonania mieszanek betonowych;</w:t>
      </w:r>
    </w:p>
    <w:p>
      <w:pPr>
        <w:spacing w:before="25" w:after="0"/>
        <w:ind w:left="0"/>
        <w:jc w:val="both"/>
        <w:textAlignment w:val="auto"/>
      </w:pPr>
      <w:r>
        <w:rPr>
          <w:rFonts w:ascii="Times New Roman"/>
          <w:b w:val="false"/>
          <w:i w:val="false"/>
          <w:color w:val="000000"/>
          <w:sz w:val="24"/>
          <w:lang w:val="pl-Pl"/>
        </w:rPr>
        <w:t>10) sporządza rozliczenie robót związanych z wykonaniem mieszanek betonowych.</w:t>
      </w:r>
    </w:p>
    <w:p>
      <w:pPr>
        <w:spacing w:before="25" w:after="0"/>
        <w:ind w:left="0"/>
        <w:jc w:val="both"/>
        <w:textAlignment w:val="auto"/>
      </w:pPr>
      <w:r>
        <w:rPr>
          <w:rFonts w:ascii="Times New Roman"/>
          <w:b/>
          <w:i w:val="false"/>
          <w:color w:val="000000"/>
          <w:sz w:val="24"/>
          <w:lang w:val="pl-Pl"/>
        </w:rPr>
        <w:t>4. Układanie i zagęszczanie mieszanki betonowej oraz pielęgnacja świeżego betonu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dotyczącymi układania i zagęszczania mieszanki betonowej oraz pielęgnacji świeżego betonu;</w:t>
      </w:r>
    </w:p>
    <w:p>
      <w:pPr>
        <w:spacing w:before="25" w:after="0"/>
        <w:ind w:left="0"/>
        <w:jc w:val="both"/>
        <w:textAlignment w:val="auto"/>
      </w:pPr>
      <w:r>
        <w:rPr>
          <w:rFonts w:ascii="Times New Roman"/>
          <w:b w:val="false"/>
          <w:i w:val="false"/>
          <w:color w:val="000000"/>
          <w:sz w:val="24"/>
          <w:lang w:val="pl-Pl"/>
        </w:rPr>
        <w:t>2) sporządza przedmiar robót związanych z układaniem i zagęszczaniem mieszanek betonowych i pielęgnacją świeżego betonu oraz kalkuluje koszty tych robót;</w:t>
      </w:r>
    </w:p>
    <w:p>
      <w:pPr>
        <w:spacing w:before="25" w:after="0"/>
        <w:ind w:left="0"/>
        <w:jc w:val="both"/>
        <w:textAlignment w:val="auto"/>
      </w:pPr>
      <w:r>
        <w:rPr>
          <w:rFonts w:ascii="Times New Roman"/>
          <w:b w:val="false"/>
          <w:i w:val="false"/>
          <w:color w:val="000000"/>
          <w:sz w:val="24"/>
          <w:lang w:val="pl-Pl"/>
        </w:rPr>
        <w:t>3) dobiera narzędzia i sprzęt do wykonywania robót związanych z układaniem i zagęszczaniem mieszanki betonowej oraz pielęgnacją świeżego betonu;</w:t>
      </w:r>
    </w:p>
    <w:p>
      <w:pPr>
        <w:spacing w:before="25" w:after="0"/>
        <w:ind w:left="0"/>
        <w:jc w:val="both"/>
        <w:textAlignment w:val="auto"/>
      </w:pPr>
      <w:r>
        <w:rPr>
          <w:rFonts w:ascii="Times New Roman"/>
          <w:b w:val="false"/>
          <w:i w:val="false"/>
          <w:color w:val="000000"/>
          <w:sz w:val="24"/>
          <w:lang w:val="pl-Pl"/>
        </w:rPr>
        <w:t>4) układa mieszankę betonową w formach i deskowaniach;</w:t>
      </w:r>
    </w:p>
    <w:p>
      <w:pPr>
        <w:spacing w:before="25" w:after="0"/>
        <w:ind w:left="0"/>
        <w:jc w:val="both"/>
        <w:textAlignment w:val="auto"/>
      </w:pPr>
      <w:r>
        <w:rPr>
          <w:rFonts w:ascii="Times New Roman"/>
          <w:b w:val="false"/>
          <w:i w:val="false"/>
          <w:color w:val="000000"/>
          <w:sz w:val="24"/>
          <w:lang w:val="pl-Pl"/>
        </w:rPr>
        <w:t>5) dobiera sposoby zagęszczania mieszanki betonowej;</w:t>
      </w:r>
    </w:p>
    <w:p>
      <w:pPr>
        <w:spacing w:before="25" w:after="0"/>
        <w:ind w:left="0"/>
        <w:jc w:val="both"/>
        <w:textAlignment w:val="auto"/>
      </w:pPr>
      <w:r>
        <w:rPr>
          <w:rFonts w:ascii="Times New Roman"/>
          <w:b w:val="false"/>
          <w:i w:val="false"/>
          <w:color w:val="000000"/>
          <w:sz w:val="24"/>
          <w:lang w:val="pl-Pl"/>
        </w:rPr>
        <w:t>6) wykonuje czynności związane z zagęszczaniem mieszanki betonowej;</w:t>
      </w:r>
    </w:p>
    <w:p>
      <w:pPr>
        <w:spacing w:before="25" w:after="0"/>
        <w:ind w:left="0"/>
        <w:jc w:val="both"/>
        <w:textAlignment w:val="auto"/>
      </w:pPr>
      <w:r>
        <w:rPr>
          <w:rFonts w:ascii="Times New Roman"/>
          <w:b w:val="false"/>
          <w:i w:val="false"/>
          <w:color w:val="000000"/>
          <w:sz w:val="24"/>
          <w:lang w:val="pl-Pl"/>
        </w:rPr>
        <w:t>7) określa metody przyspieszania dojrzewania świeżego betonu;</w:t>
      </w:r>
    </w:p>
    <w:p>
      <w:pPr>
        <w:spacing w:before="25" w:after="0"/>
        <w:ind w:left="0"/>
        <w:jc w:val="both"/>
        <w:textAlignment w:val="auto"/>
      </w:pPr>
      <w:r>
        <w:rPr>
          <w:rFonts w:ascii="Times New Roman"/>
          <w:b w:val="false"/>
          <w:i w:val="false"/>
          <w:color w:val="000000"/>
          <w:sz w:val="24"/>
          <w:lang w:val="pl-Pl"/>
        </w:rPr>
        <w:t>8) dobiera sposoby pielęgnacji świeżego betonu;</w:t>
      </w:r>
    </w:p>
    <w:p>
      <w:pPr>
        <w:spacing w:before="25" w:after="0"/>
        <w:ind w:left="0"/>
        <w:jc w:val="both"/>
        <w:textAlignment w:val="auto"/>
      </w:pPr>
      <w:r>
        <w:rPr>
          <w:rFonts w:ascii="Times New Roman"/>
          <w:b w:val="false"/>
          <w:i w:val="false"/>
          <w:color w:val="000000"/>
          <w:sz w:val="24"/>
          <w:lang w:val="pl-Pl"/>
        </w:rPr>
        <w:t>9) wykonuje czynności związane z pielęgnacją świeżego betonu;</w:t>
      </w:r>
    </w:p>
    <w:p>
      <w:pPr>
        <w:spacing w:before="25" w:after="0"/>
        <w:ind w:left="0"/>
        <w:jc w:val="both"/>
        <w:textAlignment w:val="auto"/>
      </w:pPr>
      <w:r>
        <w:rPr>
          <w:rFonts w:ascii="Times New Roman"/>
          <w:b w:val="false"/>
          <w:i w:val="false"/>
          <w:color w:val="000000"/>
          <w:sz w:val="24"/>
          <w:lang w:val="pl-Pl"/>
        </w:rPr>
        <w:t>10) wykonuje drobnowymiarowe wyroby z zapraw i mieszanek betonowych;</w:t>
      </w:r>
    </w:p>
    <w:p>
      <w:pPr>
        <w:spacing w:before="25" w:after="0"/>
        <w:ind w:left="0"/>
        <w:jc w:val="both"/>
        <w:textAlignment w:val="auto"/>
      </w:pPr>
      <w:r>
        <w:rPr>
          <w:rFonts w:ascii="Times New Roman"/>
          <w:b w:val="false"/>
          <w:i w:val="false"/>
          <w:color w:val="000000"/>
          <w:sz w:val="24"/>
          <w:lang w:val="pl-Pl"/>
        </w:rPr>
        <w:t>11) określa sposoby naprawy elementów betonowych i żelbetowych i wykonuje czynności związane z tą naprawą;</w:t>
      </w:r>
    </w:p>
    <w:p>
      <w:pPr>
        <w:spacing w:before="25" w:after="0"/>
        <w:ind w:left="0"/>
        <w:jc w:val="both"/>
        <w:textAlignment w:val="auto"/>
      </w:pPr>
      <w:r>
        <w:rPr>
          <w:rFonts w:ascii="Times New Roman"/>
          <w:b w:val="false"/>
          <w:i w:val="false"/>
          <w:color w:val="000000"/>
          <w:sz w:val="24"/>
          <w:lang w:val="pl-Pl"/>
        </w:rPr>
        <w:t>12) ocenia jakość wykonania robót betoniarskich;</w:t>
      </w:r>
    </w:p>
    <w:p>
      <w:pPr>
        <w:spacing w:before="25" w:after="0"/>
        <w:ind w:left="0"/>
        <w:jc w:val="both"/>
        <w:textAlignment w:val="auto"/>
      </w:pPr>
      <w:r>
        <w:rPr>
          <w:rFonts w:ascii="Times New Roman"/>
          <w:b w:val="false"/>
          <w:i w:val="false"/>
          <w:color w:val="000000"/>
          <w:sz w:val="24"/>
          <w:lang w:val="pl-Pl"/>
        </w:rPr>
        <w:t>13) wykonuje obmiar robót związanych z układaniem i zagęszczaniem mieszanki betonowej oraz pielęgnacją świeżego betonu oraz sporządza rozliczenie tych robót.</w:t>
      </w:r>
    </w:p>
    <w:p>
      <w:pPr>
        <w:spacing w:before="25" w:after="0"/>
        <w:ind w:left="0"/>
        <w:jc w:val="both"/>
        <w:textAlignment w:val="auto"/>
      </w:pPr>
      <w:r>
        <w:rPr>
          <w:rFonts w:ascii="Times New Roman"/>
          <w:b/>
          <w:i w:val="false"/>
          <w:color w:val="000000"/>
          <w:sz w:val="24"/>
          <w:lang w:val="pl-Pl"/>
        </w:rPr>
        <w:t>B.17. Wykonywanie robót kamieniarskich</w:t>
      </w:r>
    </w:p>
    <w:p>
      <w:pPr>
        <w:spacing w:before="25" w:after="0"/>
        <w:ind w:left="0"/>
        <w:jc w:val="both"/>
        <w:textAlignment w:val="auto"/>
      </w:pPr>
      <w:r>
        <w:rPr>
          <w:rFonts w:ascii="Times New Roman"/>
          <w:b/>
          <w:i w:val="false"/>
          <w:color w:val="000000"/>
          <w:sz w:val="24"/>
          <w:lang w:val="pl-Pl"/>
        </w:rPr>
        <w:t>1. Wykonywanie obróbki kamienia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skał i określa ich właściwości;</w:t>
      </w:r>
    </w:p>
    <w:p>
      <w:pPr>
        <w:spacing w:before="25" w:after="0"/>
        <w:ind w:left="0"/>
        <w:jc w:val="both"/>
        <w:textAlignment w:val="auto"/>
      </w:pPr>
      <w:r>
        <w:rPr>
          <w:rFonts w:ascii="Times New Roman"/>
          <w:b w:val="false"/>
          <w:i w:val="false"/>
          <w:color w:val="000000"/>
          <w:sz w:val="24"/>
          <w:lang w:val="pl-Pl"/>
        </w:rPr>
        <w:t>2) dobiera materiały, narzędzia i sprzęt do ręcznej oraz mechanicznej obróbki kamienia naturalnego i sztucznego;</w:t>
      </w:r>
    </w:p>
    <w:p>
      <w:pPr>
        <w:spacing w:before="25" w:after="0"/>
        <w:ind w:left="0"/>
        <w:jc w:val="both"/>
        <w:textAlignment w:val="auto"/>
      </w:pPr>
      <w:r>
        <w:rPr>
          <w:rFonts w:ascii="Times New Roman"/>
          <w:b w:val="false"/>
          <w:i w:val="false"/>
          <w:color w:val="000000"/>
          <w:sz w:val="24"/>
          <w:lang w:val="pl-Pl"/>
        </w:rPr>
        <w:t>3) wykonuje szablony wyrobów kamieniarskich oraz ornamentów i znaków graficznych;</w:t>
      </w:r>
    </w:p>
    <w:p>
      <w:pPr>
        <w:spacing w:before="25" w:after="0"/>
        <w:ind w:left="0"/>
        <w:jc w:val="both"/>
        <w:textAlignment w:val="auto"/>
      </w:pPr>
      <w:r>
        <w:rPr>
          <w:rFonts w:ascii="Times New Roman"/>
          <w:b w:val="false"/>
          <w:i w:val="false"/>
          <w:color w:val="000000"/>
          <w:sz w:val="24"/>
          <w:lang w:val="pl-Pl"/>
        </w:rPr>
        <w:t>4) dobiera metody obróbki materiałów kamieniarskich;</w:t>
      </w:r>
    </w:p>
    <w:p>
      <w:pPr>
        <w:spacing w:before="25" w:after="0"/>
        <w:ind w:left="0"/>
        <w:jc w:val="both"/>
        <w:textAlignment w:val="auto"/>
      </w:pPr>
      <w:r>
        <w:rPr>
          <w:rFonts w:ascii="Times New Roman"/>
          <w:b w:val="false"/>
          <w:i w:val="false"/>
          <w:color w:val="000000"/>
          <w:sz w:val="24"/>
          <w:lang w:val="pl-Pl"/>
        </w:rPr>
        <w:t>5) przecina bloki kamienne;</w:t>
      </w:r>
    </w:p>
    <w:p>
      <w:pPr>
        <w:spacing w:before="25" w:after="0"/>
        <w:ind w:left="0"/>
        <w:jc w:val="both"/>
        <w:textAlignment w:val="auto"/>
      </w:pPr>
      <w:r>
        <w:rPr>
          <w:rFonts w:ascii="Times New Roman"/>
          <w:b w:val="false"/>
          <w:i w:val="false"/>
          <w:color w:val="000000"/>
          <w:sz w:val="24"/>
          <w:lang w:val="pl-Pl"/>
        </w:rPr>
        <w:t>6) wykonuje otwory w kamieniu;</w:t>
      </w:r>
    </w:p>
    <w:p>
      <w:pPr>
        <w:spacing w:before="25" w:after="0"/>
        <w:ind w:left="0"/>
        <w:jc w:val="both"/>
        <w:textAlignment w:val="auto"/>
      </w:pPr>
      <w:r>
        <w:rPr>
          <w:rFonts w:ascii="Times New Roman"/>
          <w:b w:val="false"/>
          <w:i w:val="false"/>
          <w:color w:val="000000"/>
          <w:sz w:val="24"/>
          <w:lang w:val="pl-Pl"/>
        </w:rPr>
        <w:t>7) wykonuje czynności związane z toczeniem i frezowaniem elementów kamiennych;</w:t>
      </w:r>
    </w:p>
    <w:p>
      <w:pPr>
        <w:spacing w:before="25" w:after="0"/>
        <w:ind w:left="0"/>
        <w:jc w:val="both"/>
        <w:textAlignment w:val="auto"/>
      </w:pPr>
      <w:r>
        <w:rPr>
          <w:rFonts w:ascii="Times New Roman"/>
          <w:b w:val="false"/>
          <w:i w:val="false"/>
          <w:color w:val="000000"/>
          <w:sz w:val="24"/>
          <w:lang w:val="pl-Pl"/>
        </w:rPr>
        <w:t>8) dobiera metody fakturowania powierzchni kamiennych;</w:t>
      </w:r>
    </w:p>
    <w:p>
      <w:pPr>
        <w:spacing w:before="25" w:after="0"/>
        <w:ind w:left="0"/>
        <w:jc w:val="both"/>
        <w:textAlignment w:val="auto"/>
      </w:pPr>
      <w:r>
        <w:rPr>
          <w:rFonts w:ascii="Times New Roman"/>
          <w:b w:val="false"/>
          <w:i w:val="false"/>
          <w:color w:val="000000"/>
          <w:sz w:val="24"/>
          <w:lang w:val="pl-Pl"/>
        </w:rPr>
        <w:t>9) wykonuje czynności związane z fakturowaniem powierzchni kamiennych;</w:t>
      </w:r>
    </w:p>
    <w:p>
      <w:pPr>
        <w:spacing w:before="25" w:after="0"/>
        <w:ind w:left="0"/>
        <w:jc w:val="both"/>
        <w:textAlignment w:val="auto"/>
      </w:pPr>
      <w:r>
        <w:rPr>
          <w:rFonts w:ascii="Times New Roman"/>
          <w:b w:val="false"/>
          <w:i w:val="false"/>
          <w:color w:val="000000"/>
          <w:sz w:val="24"/>
          <w:lang w:val="pl-Pl"/>
        </w:rPr>
        <w:t>10) wykuwa elementy kamienne o określonych kształtach;</w:t>
      </w:r>
    </w:p>
    <w:p>
      <w:pPr>
        <w:spacing w:before="25" w:after="0"/>
        <w:ind w:left="0"/>
        <w:jc w:val="both"/>
        <w:textAlignment w:val="auto"/>
      </w:pPr>
      <w:r>
        <w:rPr>
          <w:rFonts w:ascii="Times New Roman"/>
          <w:b w:val="false"/>
          <w:i w:val="false"/>
          <w:color w:val="000000"/>
          <w:sz w:val="24"/>
          <w:lang w:val="pl-Pl"/>
        </w:rPr>
        <w:t>11) dobiera techniki wykonania ornamentów i znaków graficznych w kamieniu;</w:t>
      </w:r>
    </w:p>
    <w:p>
      <w:pPr>
        <w:spacing w:before="25" w:after="0"/>
        <w:ind w:left="0"/>
        <w:jc w:val="both"/>
        <w:textAlignment w:val="auto"/>
      </w:pPr>
      <w:r>
        <w:rPr>
          <w:rFonts w:ascii="Times New Roman"/>
          <w:b w:val="false"/>
          <w:i w:val="false"/>
          <w:color w:val="000000"/>
          <w:sz w:val="24"/>
          <w:lang w:val="pl-Pl"/>
        </w:rPr>
        <w:t>12) wykonuje ornamenty i znaki graficzne w kamieniu;</w:t>
      </w:r>
    </w:p>
    <w:p>
      <w:pPr>
        <w:spacing w:before="25" w:after="0"/>
        <w:ind w:left="0"/>
        <w:jc w:val="both"/>
        <w:textAlignment w:val="auto"/>
      </w:pPr>
      <w:r>
        <w:rPr>
          <w:rFonts w:ascii="Times New Roman"/>
          <w:b w:val="false"/>
          <w:i w:val="false"/>
          <w:color w:val="000000"/>
          <w:sz w:val="24"/>
          <w:lang w:val="pl-Pl"/>
        </w:rPr>
        <w:t>13) wykonuje zdobienia w kamieniu technikami malarskimi i pozłotniczymi.</w:t>
      </w:r>
    </w:p>
    <w:p>
      <w:pPr>
        <w:spacing w:before="25" w:after="0"/>
        <w:ind w:left="0"/>
        <w:jc w:val="both"/>
        <w:textAlignment w:val="auto"/>
      </w:pPr>
      <w:r>
        <w:rPr>
          <w:rFonts w:ascii="Times New Roman"/>
          <w:b/>
          <w:i w:val="false"/>
          <w:color w:val="000000"/>
          <w:sz w:val="24"/>
          <w:lang w:val="pl-Pl"/>
        </w:rPr>
        <w:t>2. Montaż elementów z kamienia oraz renowacja wyrobów kamieniarskich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przedmiar robót kamieniarskich;</w:t>
      </w:r>
    </w:p>
    <w:p>
      <w:pPr>
        <w:spacing w:before="25" w:after="0"/>
        <w:ind w:left="0"/>
        <w:jc w:val="both"/>
        <w:textAlignment w:val="auto"/>
      </w:pPr>
      <w:r>
        <w:rPr>
          <w:rFonts w:ascii="Times New Roman"/>
          <w:b w:val="false"/>
          <w:i w:val="false"/>
          <w:color w:val="000000"/>
          <w:sz w:val="24"/>
          <w:lang w:val="pl-Pl"/>
        </w:rPr>
        <w:t>2) dobiera materiały, narzędzia i sprzęt do montażu elementów z kamienia naturalnego i sztucznego oraz renowacji wyrobów kamieniarskich;</w:t>
      </w:r>
    </w:p>
    <w:p>
      <w:pPr>
        <w:spacing w:before="25" w:after="0"/>
        <w:ind w:left="0"/>
        <w:jc w:val="both"/>
        <w:textAlignment w:val="auto"/>
      </w:pPr>
      <w:r>
        <w:rPr>
          <w:rFonts w:ascii="Times New Roman"/>
          <w:b w:val="false"/>
          <w:i w:val="false"/>
          <w:color w:val="000000"/>
          <w:sz w:val="24"/>
          <w:lang w:val="pl-Pl"/>
        </w:rPr>
        <w:t>3) przygotowuje zaczyny, zaprawy i mieszanki betonowe;</w:t>
      </w:r>
    </w:p>
    <w:p>
      <w:pPr>
        <w:spacing w:before="25" w:after="0"/>
        <w:ind w:left="0"/>
        <w:jc w:val="both"/>
        <w:textAlignment w:val="auto"/>
      </w:pPr>
      <w:r>
        <w:rPr>
          <w:rFonts w:ascii="Times New Roman"/>
          <w:b w:val="false"/>
          <w:i w:val="false"/>
          <w:color w:val="000000"/>
          <w:sz w:val="24"/>
          <w:lang w:val="pl-Pl"/>
        </w:rPr>
        <w:t>4) przygotowuje kleje i kity do łączenia elementów z kamienia;</w:t>
      </w:r>
    </w:p>
    <w:p>
      <w:pPr>
        <w:spacing w:before="25" w:after="0"/>
        <w:ind w:left="0"/>
        <w:jc w:val="both"/>
        <w:textAlignment w:val="auto"/>
      </w:pPr>
      <w:r>
        <w:rPr>
          <w:rFonts w:ascii="Times New Roman"/>
          <w:b w:val="false"/>
          <w:i w:val="false"/>
          <w:color w:val="000000"/>
          <w:sz w:val="24"/>
          <w:lang w:val="pl-Pl"/>
        </w:rPr>
        <w:t>5) dobiera techniki montażu elementów z kamienia;</w:t>
      </w:r>
    </w:p>
    <w:p>
      <w:pPr>
        <w:spacing w:before="25" w:after="0"/>
        <w:ind w:left="0"/>
        <w:jc w:val="both"/>
        <w:textAlignment w:val="auto"/>
      </w:pPr>
      <w:r>
        <w:rPr>
          <w:rFonts w:ascii="Times New Roman"/>
          <w:b w:val="false"/>
          <w:i w:val="false"/>
          <w:color w:val="000000"/>
          <w:sz w:val="24"/>
          <w:lang w:val="pl-Pl"/>
        </w:rPr>
        <w:t>6) wykonuje otwory montażowe w elementach z kamienia;</w:t>
      </w:r>
    </w:p>
    <w:p>
      <w:pPr>
        <w:spacing w:before="25" w:after="0"/>
        <w:ind w:left="0"/>
        <w:jc w:val="both"/>
        <w:textAlignment w:val="auto"/>
      </w:pPr>
      <w:r>
        <w:rPr>
          <w:rFonts w:ascii="Times New Roman"/>
          <w:b w:val="false"/>
          <w:i w:val="false"/>
          <w:color w:val="000000"/>
          <w:sz w:val="24"/>
          <w:lang w:val="pl-Pl"/>
        </w:rPr>
        <w:t>7) montuje kotwy, haki i trzpienie w wyrobach kamieniarskich;</w:t>
      </w:r>
    </w:p>
    <w:p>
      <w:pPr>
        <w:spacing w:before="25" w:after="0"/>
        <w:ind w:left="0"/>
        <w:jc w:val="both"/>
        <w:textAlignment w:val="auto"/>
      </w:pPr>
      <w:r>
        <w:rPr>
          <w:rFonts w:ascii="Times New Roman"/>
          <w:b w:val="false"/>
          <w:i w:val="false"/>
          <w:color w:val="000000"/>
          <w:sz w:val="24"/>
          <w:lang w:val="pl-Pl"/>
        </w:rPr>
        <w:t>8) wykonuje montaż elementów z kamienia;</w:t>
      </w:r>
    </w:p>
    <w:p>
      <w:pPr>
        <w:spacing w:before="25" w:after="0"/>
        <w:ind w:left="0"/>
        <w:jc w:val="both"/>
        <w:textAlignment w:val="auto"/>
      </w:pPr>
      <w:r>
        <w:rPr>
          <w:rFonts w:ascii="Times New Roman"/>
          <w:b w:val="false"/>
          <w:i w:val="false"/>
          <w:color w:val="000000"/>
          <w:sz w:val="24"/>
          <w:lang w:val="pl-Pl"/>
        </w:rPr>
        <w:t>9) wykonuje spoinowanie wyrobów kamieniarskich;</w:t>
      </w:r>
    </w:p>
    <w:p>
      <w:pPr>
        <w:spacing w:before="25" w:after="0"/>
        <w:ind w:left="0"/>
        <w:jc w:val="both"/>
        <w:textAlignment w:val="auto"/>
      </w:pPr>
      <w:r>
        <w:rPr>
          <w:rFonts w:ascii="Times New Roman"/>
          <w:b w:val="false"/>
          <w:i w:val="false"/>
          <w:color w:val="000000"/>
          <w:sz w:val="24"/>
          <w:lang w:val="pl-Pl"/>
        </w:rPr>
        <w:t>10) wykonuje czynności związane z czyszczeniem oraz konserwacją wyrobów z kamienia;</w:t>
      </w:r>
    </w:p>
    <w:p>
      <w:pPr>
        <w:spacing w:before="25" w:after="0"/>
        <w:ind w:left="0"/>
        <w:jc w:val="both"/>
        <w:textAlignment w:val="auto"/>
      </w:pPr>
      <w:r>
        <w:rPr>
          <w:rFonts w:ascii="Times New Roman"/>
          <w:b w:val="false"/>
          <w:i w:val="false"/>
          <w:color w:val="000000"/>
          <w:sz w:val="24"/>
          <w:lang w:val="pl-Pl"/>
        </w:rPr>
        <w:t>11) przygotowuje podłoże do uzupełnienia ubytków oraz naprawy uszkodzonych elementów wyrobów kamieniarskich;</w:t>
      </w:r>
    </w:p>
    <w:p>
      <w:pPr>
        <w:spacing w:before="25" w:after="0"/>
        <w:ind w:left="0"/>
        <w:jc w:val="both"/>
        <w:textAlignment w:val="auto"/>
      </w:pPr>
      <w:r>
        <w:rPr>
          <w:rFonts w:ascii="Times New Roman"/>
          <w:b w:val="false"/>
          <w:i w:val="false"/>
          <w:color w:val="000000"/>
          <w:sz w:val="24"/>
          <w:lang w:val="pl-Pl"/>
        </w:rPr>
        <w:t>12) dobiera metody montażu wymienianych lub uzupełnianych elementów wyrobów kamieniarskich;</w:t>
      </w:r>
    </w:p>
    <w:p>
      <w:pPr>
        <w:spacing w:before="25" w:after="0"/>
        <w:ind w:left="0"/>
        <w:jc w:val="both"/>
        <w:textAlignment w:val="auto"/>
      </w:pPr>
      <w:r>
        <w:rPr>
          <w:rFonts w:ascii="Times New Roman"/>
          <w:b w:val="false"/>
          <w:i w:val="false"/>
          <w:color w:val="000000"/>
          <w:sz w:val="24"/>
          <w:lang w:val="pl-Pl"/>
        </w:rPr>
        <w:t>13) wykonuje szablony uszkodzonych lub wymienianych elementów wyrobów kamieniarskich;</w:t>
      </w:r>
    </w:p>
    <w:p>
      <w:pPr>
        <w:spacing w:before="25" w:after="0"/>
        <w:ind w:left="0"/>
        <w:jc w:val="both"/>
        <w:textAlignment w:val="auto"/>
      </w:pPr>
      <w:r>
        <w:rPr>
          <w:rFonts w:ascii="Times New Roman"/>
          <w:b w:val="false"/>
          <w:i w:val="false"/>
          <w:color w:val="000000"/>
          <w:sz w:val="24"/>
          <w:lang w:val="pl-Pl"/>
        </w:rPr>
        <w:t>14) uzupełnia brakujące elementy w wyrobach kamieniarskich poddawanych renowacji;</w:t>
      </w:r>
    </w:p>
    <w:p>
      <w:pPr>
        <w:spacing w:before="25" w:after="0"/>
        <w:ind w:left="0"/>
        <w:jc w:val="both"/>
        <w:textAlignment w:val="auto"/>
      </w:pPr>
      <w:r>
        <w:rPr>
          <w:rFonts w:ascii="Times New Roman"/>
          <w:b w:val="false"/>
          <w:i w:val="false"/>
          <w:color w:val="000000"/>
          <w:sz w:val="24"/>
          <w:lang w:val="pl-Pl"/>
        </w:rPr>
        <w:t>15) uzupełnia ubytki w wyrobach kamieniarskich;</w:t>
      </w:r>
    </w:p>
    <w:p>
      <w:pPr>
        <w:spacing w:before="25" w:after="0"/>
        <w:ind w:left="0"/>
        <w:jc w:val="both"/>
        <w:textAlignment w:val="auto"/>
      </w:pPr>
      <w:r>
        <w:rPr>
          <w:rFonts w:ascii="Times New Roman"/>
          <w:b w:val="false"/>
          <w:i w:val="false"/>
          <w:color w:val="000000"/>
          <w:sz w:val="24"/>
          <w:lang w:val="pl-Pl"/>
        </w:rPr>
        <w:t>16) patynuje wyroby kamieniarskie;</w:t>
      </w:r>
    </w:p>
    <w:p>
      <w:pPr>
        <w:spacing w:before="25" w:after="0"/>
        <w:ind w:left="0"/>
        <w:jc w:val="both"/>
        <w:textAlignment w:val="auto"/>
      </w:pPr>
      <w:r>
        <w:rPr>
          <w:rFonts w:ascii="Times New Roman"/>
          <w:b w:val="false"/>
          <w:i w:val="false"/>
          <w:color w:val="000000"/>
          <w:sz w:val="24"/>
          <w:lang w:val="pl-Pl"/>
        </w:rPr>
        <w:t>17) impregnuje wyroby kamieniarskie;</w:t>
      </w:r>
    </w:p>
    <w:p>
      <w:pPr>
        <w:spacing w:before="25" w:after="0"/>
        <w:ind w:left="0"/>
        <w:jc w:val="both"/>
        <w:textAlignment w:val="auto"/>
      </w:pPr>
      <w:r>
        <w:rPr>
          <w:rFonts w:ascii="Times New Roman"/>
          <w:b w:val="false"/>
          <w:i w:val="false"/>
          <w:color w:val="000000"/>
          <w:sz w:val="24"/>
          <w:lang w:val="pl-Pl"/>
        </w:rPr>
        <w:t>18) dokonuje renowacji ornamentów i znaków graficznych;</w:t>
      </w:r>
    </w:p>
    <w:p>
      <w:pPr>
        <w:spacing w:before="25" w:after="0"/>
        <w:ind w:left="0"/>
        <w:jc w:val="both"/>
        <w:textAlignment w:val="auto"/>
      </w:pPr>
      <w:r>
        <w:rPr>
          <w:rFonts w:ascii="Times New Roman"/>
          <w:b w:val="false"/>
          <w:i w:val="false"/>
          <w:color w:val="000000"/>
          <w:sz w:val="24"/>
          <w:lang w:val="pl-Pl"/>
        </w:rPr>
        <w:t>19) wykonuje obmiar robót kamieniarskich i sporządza rozliczenia tych robót.</w:t>
      </w:r>
    </w:p>
    <w:p>
      <w:pPr>
        <w:spacing w:before="25" w:after="0"/>
        <w:ind w:left="0"/>
        <w:jc w:val="both"/>
        <w:textAlignment w:val="auto"/>
      </w:pPr>
      <w:r>
        <w:rPr>
          <w:rFonts w:ascii="Times New Roman"/>
          <w:b/>
          <w:i w:val="false"/>
          <w:color w:val="000000"/>
          <w:sz w:val="24"/>
          <w:lang w:val="pl-Pl"/>
        </w:rPr>
        <w:t>B.18. Wykonywanie robót murarskich i tynkarskich</w:t>
      </w:r>
    </w:p>
    <w:p>
      <w:pPr>
        <w:spacing w:before="25" w:after="0"/>
        <w:ind w:left="0"/>
        <w:jc w:val="both"/>
        <w:textAlignment w:val="auto"/>
      </w:pPr>
      <w:r>
        <w:rPr>
          <w:rFonts w:ascii="Times New Roman"/>
          <w:b/>
          <w:i w:val="false"/>
          <w:color w:val="000000"/>
          <w:sz w:val="24"/>
          <w:lang w:val="pl-Pl"/>
        </w:rPr>
        <w:t>1. Wykonywanie zapraw murarskich i tynkarskich oraz mieszanek betonowych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zapraw murarskich i tynkarskich, określa ich właściwości i zastosowanie;</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 budowlanych, normami, katalogami oraz instrukcjami dotyczącymi wykonywania zapraw murarskich, tynkarskich i mieszanek betonowych;</w:t>
      </w:r>
    </w:p>
    <w:p>
      <w:pPr>
        <w:spacing w:before="25" w:after="0"/>
        <w:ind w:left="0"/>
        <w:jc w:val="both"/>
        <w:textAlignment w:val="auto"/>
      </w:pPr>
      <w:r>
        <w:rPr>
          <w:rFonts w:ascii="Times New Roman"/>
          <w:b w:val="false"/>
          <w:i w:val="false"/>
          <w:color w:val="000000"/>
          <w:sz w:val="24"/>
          <w:lang w:val="pl-Pl"/>
        </w:rPr>
        <w:t>3) dobiera składniki zapraw murarskich, tynkarskich i mieszanek betonowych;</w:t>
      </w:r>
    </w:p>
    <w:p>
      <w:pPr>
        <w:spacing w:before="25" w:after="0"/>
        <w:ind w:left="0"/>
        <w:jc w:val="both"/>
        <w:textAlignment w:val="auto"/>
      </w:pPr>
      <w:r>
        <w:rPr>
          <w:rFonts w:ascii="Times New Roman"/>
          <w:b w:val="false"/>
          <w:i w:val="false"/>
          <w:color w:val="000000"/>
          <w:sz w:val="24"/>
          <w:lang w:val="pl-Pl"/>
        </w:rPr>
        <w:t>4) sporządza przedmiar robót związanych z wykonywaniem zapraw murarskich, tynkarskich i mieszanek betonowych oraz kalkuluje koszty ich wykonania;</w:t>
      </w:r>
    </w:p>
    <w:p>
      <w:pPr>
        <w:spacing w:before="25" w:after="0"/>
        <w:ind w:left="0"/>
        <w:jc w:val="both"/>
        <w:textAlignment w:val="auto"/>
      </w:pPr>
      <w:r>
        <w:rPr>
          <w:rFonts w:ascii="Times New Roman"/>
          <w:b w:val="false"/>
          <w:i w:val="false"/>
          <w:color w:val="000000"/>
          <w:sz w:val="24"/>
          <w:lang w:val="pl-Pl"/>
        </w:rPr>
        <w:t>5) dobiera narzędzia i sprzęt do wykonywania zapraw murarskich, tynkarskich i mieszanek betonowych;</w:t>
      </w:r>
    </w:p>
    <w:p>
      <w:pPr>
        <w:spacing w:before="25" w:after="0"/>
        <w:ind w:left="0"/>
        <w:jc w:val="both"/>
        <w:textAlignment w:val="auto"/>
      </w:pPr>
      <w:r>
        <w:rPr>
          <w:rFonts w:ascii="Times New Roman"/>
          <w:b w:val="false"/>
          <w:i w:val="false"/>
          <w:color w:val="000000"/>
          <w:sz w:val="24"/>
          <w:lang w:val="pl-Pl"/>
        </w:rPr>
        <w:t>6) przygotowuje składniki zapraw murarskich, tynkarskich i mieszanek betonowych;</w:t>
      </w:r>
    </w:p>
    <w:p>
      <w:pPr>
        <w:spacing w:before="25" w:after="0"/>
        <w:ind w:left="0"/>
        <w:jc w:val="both"/>
        <w:textAlignment w:val="auto"/>
      </w:pPr>
      <w:r>
        <w:rPr>
          <w:rFonts w:ascii="Times New Roman"/>
          <w:b w:val="false"/>
          <w:i w:val="false"/>
          <w:color w:val="000000"/>
          <w:sz w:val="24"/>
          <w:lang w:val="pl-Pl"/>
        </w:rPr>
        <w:t>7) wykonuje zaprawy murarskie, tynkarskie i mieszanki betonowe zgodnie z recepturą;</w:t>
      </w:r>
    </w:p>
    <w:p>
      <w:pPr>
        <w:spacing w:before="25" w:after="0"/>
        <w:ind w:left="0"/>
        <w:jc w:val="both"/>
        <w:textAlignment w:val="auto"/>
      </w:pPr>
      <w:r>
        <w:rPr>
          <w:rFonts w:ascii="Times New Roman"/>
          <w:b w:val="false"/>
          <w:i w:val="false"/>
          <w:color w:val="000000"/>
          <w:sz w:val="24"/>
          <w:lang w:val="pl-Pl"/>
        </w:rPr>
        <w:t>8) ocenia jakość wykonania zapraw murarskich i tynkarskich oraz mieszanek betonowych;</w:t>
      </w:r>
    </w:p>
    <w:p>
      <w:pPr>
        <w:spacing w:before="25" w:after="0"/>
        <w:ind w:left="0"/>
        <w:jc w:val="both"/>
        <w:textAlignment w:val="auto"/>
      </w:pPr>
      <w:r>
        <w:rPr>
          <w:rFonts w:ascii="Times New Roman"/>
          <w:b w:val="false"/>
          <w:i w:val="false"/>
          <w:color w:val="000000"/>
          <w:sz w:val="24"/>
          <w:lang w:val="pl-Pl"/>
        </w:rPr>
        <w:t>9) wykonuje obmiar robót związanych z wykonywaniem zapraw murarskich, tynkarskich i mieszanek betonowych i sporządza rozliczenie tych robót.</w:t>
      </w:r>
    </w:p>
    <w:p>
      <w:pPr>
        <w:spacing w:before="25" w:after="0"/>
        <w:ind w:left="0"/>
        <w:jc w:val="both"/>
        <w:textAlignment w:val="auto"/>
      </w:pPr>
      <w:r>
        <w:rPr>
          <w:rFonts w:ascii="Times New Roman"/>
          <w:b/>
          <w:i w:val="false"/>
          <w:color w:val="000000"/>
          <w:sz w:val="24"/>
          <w:lang w:val="pl-Pl"/>
        </w:rPr>
        <w:t>2. Wykonywanie murowanych konstrukcji budowlanych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murowanych konstrukcji budowlanych;</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 budowlanych, normami, katalogami oraz instrukcjami wykonania murowanych konstrukcji budowlanych;</w:t>
      </w:r>
    </w:p>
    <w:p>
      <w:pPr>
        <w:spacing w:before="25" w:after="0"/>
        <w:ind w:left="0"/>
        <w:jc w:val="both"/>
        <w:textAlignment w:val="auto"/>
      </w:pPr>
      <w:r>
        <w:rPr>
          <w:rFonts w:ascii="Times New Roman"/>
          <w:b w:val="false"/>
          <w:i w:val="false"/>
          <w:color w:val="000000"/>
          <w:sz w:val="24"/>
          <w:lang w:val="pl-Pl"/>
        </w:rPr>
        <w:t>3) rozpoznaje sposoby wiązania cegieł w murach;</w:t>
      </w:r>
    </w:p>
    <w:p>
      <w:pPr>
        <w:spacing w:before="25" w:after="0"/>
        <w:ind w:left="0"/>
        <w:jc w:val="both"/>
        <w:textAlignment w:val="auto"/>
      </w:pPr>
      <w:r>
        <w:rPr>
          <w:rFonts w:ascii="Times New Roman"/>
          <w:b w:val="false"/>
          <w:i w:val="false"/>
          <w:color w:val="000000"/>
          <w:sz w:val="24"/>
          <w:lang w:val="pl-Pl"/>
        </w:rPr>
        <w:t>4) rozróżnia rodzaje izolacji budowlanych oraz określa sposoby ich wykonania;</w:t>
      </w:r>
    </w:p>
    <w:p>
      <w:pPr>
        <w:spacing w:before="25" w:after="0"/>
        <w:ind w:left="0"/>
        <w:jc w:val="both"/>
        <w:textAlignment w:val="auto"/>
      </w:pPr>
      <w:r>
        <w:rPr>
          <w:rFonts w:ascii="Times New Roman"/>
          <w:b w:val="false"/>
          <w:i w:val="false"/>
          <w:color w:val="000000"/>
          <w:sz w:val="24"/>
          <w:lang w:val="pl-Pl"/>
        </w:rPr>
        <w:t>5) dobiera oraz przygotowuje materiały do wykonania murowanych konstrukcji budowlanych;</w:t>
      </w:r>
    </w:p>
    <w:p>
      <w:pPr>
        <w:spacing w:before="25" w:after="0"/>
        <w:ind w:left="0"/>
        <w:jc w:val="both"/>
        <w:textAlignment w:val="auto"/>
      </w:pPr>
      <w:r>
        <w:rPr>
          <w:rFonts w:ascii="Times New Roman"/>
          <w:b w:val="false"/>
          <w:i w:val="false"/>
          <w:color w:val="000000"/>
          <w:sz w:val="24"/>
          <w:lang w:val="pl-Pl"/>
        </w:rPr>
        <w:t>6) dobiera narzędzia i sprzęt do wykonywania murowanych konstrukcji budowlanych;</w:t>
      </w:r>
    </w:p>
    <w:p>
      <w:pPr>
        <w:spacing w:before="25" w:after="0"/>
        <w:ind w:left="0"/>
        <w:jc w:val="both"/>
        <w:textAlignment w:val="auto"/>
      </w:pPr>
      <w:r>
        <w:rPr>
          <w:rFonts w:ascii="Times New Roman"/>
          <w:b w:val="false"/>
          <w:i w:val="false"/>
          <w:color w:val="000000"/>
          <w:sz w:val="24"/>
          <w:lang w:val="pl-Pl"/>
        </w:rPr>
        <w:t>7) sporządza przedmiar robót związanych z wykonaniem murowanych konstrukcji budowlanych oraz kalkuluje koszty ich wykonania;</w:t>
      </w:r>
    </w:p>
    <w:p>
      <w:pPr>
        <w:spacing w:before="25" w:after="0"/>
        <w:ind w:left="0"/>
        <w:jc w:val="both"/>
        <w:textAlignment w:val="auto"/>
      </w:pPr>
      <w:r>
        <w:rPr>
          <w:rFonts w:ascii="Times New Roman"/>
          <w:b w:val="false"/>
          <w:i w:val="false"/>
          <w:color w:val="000000"/>
          <w:sz w:val="24"/>
          <w:lang w:val="pl-Pl"/>
        </w:rPr>
        <w:t>8) wyznacza położenie murowanych konstrukcji budowlanych;</w:t>
      </w:r>
    </w:p>
    <w:p>
      <w:pPr>
        <w:spacing w:before="25" w:after="0"/>
        <w:ind w:left="0"/>
        <w:jc w:val="both"/>
        <w:textAlignment w:val="auto"/>
      </w:pPr>
      <w:r>
        <w:rPr>
          <w:rFonts w:ascii="Times New Roman"/>
          <w:b w:val="false"/>
          <w:i w:val="false"/>
          <w:color w:val="000000"/>
          <w:sz w:val="24"/>
          <w:lang w:val="pl-Pl"/>
        </w:rPr>
        <w:t>9) wykonuje murowane ściany, stropy, nadproża, sklepienia, słupy, filary oraz kominy;</w:t>
      </w:r>
    </w:p>
    <w:p>
      <w:pPr>
        <w:spacing w:before="25" w:after="0"/>
        <w:ind w:left="0"/>
        <w:jc w:val="both"/>
        <w:textAlignment w:val="auto"/>
      </w:pPr>
      <w:r>
        <w:rPr>
          <w:rFonts w:ascii="Times New Roman"/>
          <w:b w:val="false"/>
          <w:i w:val="false"/>
          <w:color w:val="000000"/>
          <w:sz w:val="24"/>
          <w:lang w:val="pl-Pl"/>
        </w:rPr>
        <w:t>10) wykonuje spoinowanie i licowanie ścian;</w:t>
      </w:r>
    </w:p>
    <w:p>
      <w:pPr>
        <w:spacing w:before="25" w:after="0"/>
        <w:ind w:left="0"/>
        <w:jc w:val="both"/>
        <w:textAlignment w:val="auto"/>
      </w:pPr>
      <w:r>
        <w:rPr>
          <w:rFonts w:ascii="Times New Roman"/>
          <w:b w:val="false"/>
          <w:i w:val="false"/>
          <w:color w:val="000000"/>
          <w:sz w:val="24"/>
          <w:lang w:val="pl-Pl"/>
        </w:rPr>
        <w:t>11) wykonuje roboty ziemne i izolacyjne oraz pomocnicze roboty betoniarskie i zbrojarskie związane z wykonywaniem murowanych konstrukcji budowlanych;</w:t>
      </w:r>
    </w:p>
    <w:p>
      <w:pPr>
        <w:spacing w:before="25" w:after="0"/>
        <w:ind w:left="0"/>
        <w:jc w:val="both"/>
        <w:textAlignment w:val="auto"/>
      </w:pPr>
      <w:r>
        <w:rPr>
          <w:rFonts w:ascii="Times New Roman"/>
          <w:b w:val="false"/>
          <w:i w:val="false"/>
          <w:color w:val="000000"/>
          <w:sz w:val="24"/>
          <w:lang w:val="pl-Pl"/>
        </w:rPr>
        <w:t>12) ocenia jakość wykonania robót murarskich;</w:t>
      </w:r>
    </w:p>
    <w:p>
      <w:pPr>
        <w:spacing w:before="25" w:after="0"/>
        <w:ind w:left="0"/>
        <w:jc w:val="both"/>
        <w:textAlignment w:val="auto"/>
      </w:pPr>
      <w:r>
        <w:rPr>
          <w:rFonts w:ascii="Times New Roman"/>
          <w:b w:val="false"/>
          <w:i w:val="false"/>
          <w:color w:val="000000"/>
          <w:sz w:val="24"/>
          <w:lang w:val="pl-Pl"/>
        </w:rPr>
        <w:t>13) wykonuje obmiar robót związanych z wykonaniem murowanych konstrukcji budowlanych i sporządza rozliczenie tych robót.</w:t>
      </w:r>
    </w:p>
    <w:p>
      <w:pPr>
        <w:spacing w:before="25" w:after="0"/>
        <w:ind w:left="0"/>
        <w:jc w:val="both"/>
        <w:textAlignment w:val="auto"/>
      </w:pPr>
      <w:r>
        <w:rPr>
          <w:rFonts w:ascii="Times New Roman"/>
          <w:b/>
          <w:i w:val="false"/>
          <w:color w:val="000000"/>
          <w:sz w:val="24"/>
          <w:lang w:val="pl-Pl"/>
        </w:rPr>
        <w:t>3. Wykonywanie tynków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tynków;</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 budowlanych, normami, katalogami oraz instrukcjami wykonania tynków;</w:t>
      </w:r>
    </w:p>
    <w:p>
      <w:pPr>
        <w:spacing w:before="25" w:after="0"/>
        <w:ind w:left="0"/>
        <w:jc w:val="both"/>
        <w:textAlignment w:val="auto"/>
      </w:pPr>
      <w:r>
        <w:rPr>
          <w:rFonts w:ascii="Times New Roman"/>
          <w:b w:val="false"/>
          <w:i w:val="false"/>
          <w:color w:val="000000"/>
          <w:sz w:val="24"/>
          <w:lang w:val="pl-Pl"/>
        </w:rPr>
        <w:t>3) dobiera oraz przygotowuje materiały do wykonywania tynków wewnętrznych i zewnętrznych;</w:t>
      </w:r>
    </w:p>
    <w:p>
      <w:pPr>
        <w:spacing w:before="25" w:after="0"/>
        <w:ind w:left="0"/>
        <w:jc w:val="both"/>
        <w:textAlignment w:val="auto"/>
      </w:pPr>
      <w:r>
        <w:rPr>
          <w:rFonts w:ascii="Times New Roman"/>
          <w:b w:val="false"/>
          <w:i w:val="false"/>
          <w:color w:val="000000"/>
          <w:sz w:val="24"/>
          <w:lang w:val="pl-Pl"/>
        </w:rPr>
        <w:t>4) dobiera narzędzia i sprzęt do wykonania tynków wewnętrznych i zewnętrznych;</w:t>
      </w:r>
    </w:p>
    <w:p>
      <w:pPr>
        <w:spacing w:before="25" w:after="0"/>
        <w:ind w:left="0"/>
        <w:jc w:val="both"/>
        <w:textAlignment w:val="auto"/>
      </w:pPr>
      <w:r>
        <w:rPr>
          <w:rFonts w:ascii="Times New Roman"/>
          <w:b w:val="false"/>
          <w:i w:val="false"/>
          <w:color w:val="000000"/>
          <w:sz w:val="24"/>
          <w:lang w:val="pl-Pl"/>
        </w:rPr>
        <w:t>5) sporządza przedmiar robót związanych z wykonaniem tynków wewnętrznych i zewnętrznych oraz kalkuluje koszty ich wykonania;</w:t>
      </w:r>
    </w:p>
    <w:p>
      <w:pPr>
        <w:spacing w:before="25" w:after="0"/>
        <w:ind w:left="0"/>
        <w:jc w:val="both"/>
        <w:textAlignment w:val="auto"/>
      </w:pPr>
      <w:r>
        <w:rPr>
          <w:rFonts w:ascii="Times New Roman"/>
          <w:b w:val="false"/>
          <w:i w:val="false"/>
          <w:color w:val="000000"/>
          <w:sz w:val="24"/>
          <w:lang w:val="pl-Pl"/>
        </w:rPr>
        <w:t>6) przygotowuje podłoże do wykonania tynków wewnętrznych i zewnętrznych;</w:t>
      </w:r>
    </w:p>
    <w:p>
      <w:pPr>
        <w:spacing w:before="25" w:after="0"/>
        <w:ind w:left="0"/>
        <w:jc w:val="both"/>
        <w:textAlignment w:val="auto"/>
      </w:pPr>
      <w:r>
        <w:rPr>
          <w:rFonts w:ascii="Times New Roman"/>
          <w:b w:val="false"/>
          <w:i w:val="false"/>
          <w:color w:val="000000"/>
          <w:sz w:val="24"/>
          <w:lang w:val="pl-Pl"/>
        </w:rPr>
        <w:t>7) wykonuje tynki wewnętrzne i zewnętrzne;</w:t>
      </w:r>
    </w:p>
    <w:p>
      <w:pPr>
        <w:spacing w:before="25" w:after="0"/>
        <w:ind w:left="0"/>
        <w:jc w:val="both"/>
        <w:textAlignment w:val="auto"/>
      </w:pPr>
      <w:r>
        <w:rPr>
          <w:rFonts w:ascii="Times New Roman"/>
          <w:b w:val="false"/>
          <w:i w:val="false"/>
          <w:color w:val="000000"/>
          <w:sz w:val="24"/>
          <w:lang w:val="pl-Pl"/>
        </w:rPr>
        <w:t>8) wykonuje czynności związane z wykańczaniem powierzchni tynkowanych oraz osadzaniem kratek wentylacyjnych i innych elementów;</w:t>
      </w:r>
    </w:p>
    <w:p>
      <w:pPr>
        <w:spacing w:before="25" w:after="0"/>
        <w:ind w:left="0"/>
        <w:jc w:val="both"/>
        <w:textAlignment w:val="auto"/>
      </w:pPr>
      <w:r>
        <w:rPr>
          <w:rFonts w:ascii="Times New Roman"/>
          <w:b w:val="false"/>
          <w:i w:val="false"/>
          <w:color w:val="000000"/>
          <w:sz w:val="24"/>
          <w:lang w:val="pl-Pl"/>
        </w:rPr>
        <w:t>9) rozpoznaje rodzaje uszkodzeń tynków wewnętrznych i zewnętrznych oraz dobiera sposoby ich naprawy;</w:t>
      </w:r>
    </w:p>
    <w:p>
      <w:pPr>
        <w:spacing w:before="25" w:after="0"/>
        <w:ind w:left="0"/>
        <w:jc w:val="both"/>
        <w:textAlignment w:val="auto"/>
      </w:pPr>
      <w:r>
        <w:rPr>
          <w:rFonts w:ascii="Times New Roman"/>
          <w:b w:val="false"/>
          <w:i w:val="false"/>
          <w:color w:val="000000"/>
          <w:sz w:val="24"/>
          <w:lang w:val="pl-Pl"/>
        </w:rPr>
        <w:t>10) wykonuje naprawę tynków wewnętrznych i zewnętrznych;</w:t>
      </w:r>
    </w:p>
    <w:p>
      <w:pPr>
        <w:spacing w:before="25" w:after="0"/>
        <w:ind w:left="0"/>
        <w:jc w:val="both"/>
        <w:textAlignment w:val="auto"/>
      </w:pPr>
      <w:r>
        <w:rPr>
          <w:rFonts w:ascii="Times New Roman"/>
          <w:b w:val="false"/>
          <w:i w:val="false"/>
          <w:color w:val="000000"/>
          <w:sz w:val="24"/>
          <w:lang w:val="pl-Pl"/>
        </w:rPr>
        <w:t>11) ocenia jakość wykonania robót tynkarskich;</w:t>
      </w:r>
    </w:p>
    <w:p>
      <w:pPr>
        <w:spacing w:before="25" w:after="0"/>
        <w:ind w:left="0"/>
        <w:jc w:val="both"/>
        <w:textAlignment w:val="auto"/>
      </w:pPr>
      <w:r>
        <w:rPr>
          <w:rFonts w:ascii="Times New Roman"/>
          <w:b w:val="false"/>
          <w:i w:val="false"/>
          <w:color w:val="000000"/>
          <w:sz w:val="24"/>
          <w:lang w:val="pl-Pl"/>
        </w:rPr>
        <w:t>12) wykonuje obmiar związanych z wykonaniem tynków wewnętrznych i zewnętrznych i sporządza rozliczenie tych robót.</w:t>
      </w:r>
    </w:p>
    <w:p>
      <w:pPr>
        <w:spacing w:before="25" w:after="0"/>
        <w:ind w:left="0"/>
        <w:jc w:val="both"/>
        <w:textAlignment w:val="auto"/>
      </w:pPr>
      <w:r>
        <w:rPr>
          <w:rFonts w:ascii="Times New Roman"/>
          <w:b/>
          <w:i w:val="false"/>
          <w:color w:val="000000"/>
          <w:sz w:val="24"/>
          <w:lang w:val="pl-Pl"/>
        </w:rPr>
        <w:t>4. Wykonywanie remontów oraz rozbiórki murowanych konstrukcji budowlanych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wykonania robót remontowych i rozbiórkowych murowanych konstrukcji budowlanych;</w:t>
      </w:r>
    </w:p>
    <w:p>
      <w:pPr>
        <w:spacing w:before="25" w:after="0"/>
        <w:ind w:left="0"/>
        <w:jc w:val="both"/>
        <w:textAlignment w:val="auto"/>
      </w:pPr>
      <w:r>
        <w:rPr>
          <w:rFonts w:ascii="Times New Roman"/>
          <w:b w:val="false"/>
          <w:i w:val="false"/>
          <w:color w:val="000000"/>
          <w:sz w:val="24"/>
          <w:lang w:val="pl-Pl"/>
        </w:rPr>
        <w:t>2) dobiera oraz przygotowuje materiały budowlane do wykonywania remontu murowanych konstrukcji budowlanych;</w:t>
      </w:r>
    </w:p>
    <w:p>
      <w:pPr>
        <w:spacing w:before="25" w:after="0"/>
        <w:ind w:left="0"/>
        <w:jc w:val="both"/>
        <w:textAlignment w:val="auto"/>
      </w:pPr>
      <w:r>
        <w:rPr>
          <w:rFonts w:ascii="Times New Roman"/>
          <w:b w:val="false"/>
          <w:i w:val="false"/>
          <w:color w:val="000000"/>
          <w:sz w:val="24"/>
          <w:lang w:val="pl-Pl"/>
        </w:rPr>
        <w:t>3) sporządza przedmiar robót związanych z wykonaniem remontu i rozbiórki murowanych konstrukcji budowlanych oraz kalkuluje koszty ich wykonania;</w:t>
      </w:r>
    </w:p>
    <w:p>
      <w:pPr>
        <w:spacing w:before="25" w:after="0"/>
        <w:ind w:left="0"/>
        <w:jc w:val="both"/>
        <w:textAlignment w:val="auto"/>
      </w:pPr>
      <w:r>
        <w:rPr>
          <w:rFonts w:ascii="Times New Roman"/>
          <w:b w:val="false"/>
          <w:i w:val="false"/>
          <w:color w:val="000000"/>
          <w:sz w:val="24"/>
          <w:lang w:val="pl-Pl"/>
        </w:rPr>
        <w:t>4) dobiera narzędzia i sprzęt do wykonywania robót związanych z remontem oraz rozbiórką murowanych konstrukcji budowlanych;</w:t>
      </w:r>
    </w:p>
    <w:p>
      <w:pPr>
        <w:spacing w:before="25" w:after="0"/>
        <w:ind w:left="0"/>
        <w:jc w:val="both"/>
        <w:textAlignment w:val="auto"/>
      </w:pPr>
      <w:r>
        <w:rPr>
          <w:rFonts w:ascii="Times New Roman"/>
          <w:b w:val="false"/>
          <w:i w:val="false"/>
          <w:color w:val="000000"/>
          <w:sz w:val="24"/>
          <w:lang w:val="pl-Pl"/>
        </w:rPr>
        <w:t>5) wykonuje roboty murarskie związane z remontami murowanych konstrukcji budowlanych;</w:t>
      </w:r>
    </w:p>
    <w:p>
      <w:pPr>
        <w:spacing w:before="25" w:after="0"/>
        <w:ind w:left="0"/>
        <w:jc w:val="both"/>
        <w:textAlignment w:val="auto"/>
      </w:pPr>
      <w:r>
        <w:rPr>
          <w:rFonts w:ascii="Times New Roman"/>
          <w:b w:val="false"/>
          <w:i w:val="false"/>
          <w:color w:val="000000"/>
          <w:sz w:val="24"/>
          <w:lang w:val="pl-Pl"/>
        </w:rPr>
        <w:t>6) wykonuje roboty rozbiórkowe murowanych konstrukcji budowlanych;</w:t>
      </w:r>
    </w:p>
    <w:p>
      <w:pPr>
        <w:spacing w:before="25" w:after="0"/>
        <w:ind w:left="0"/>
        <w:jc w:val="both"/>
        <w:textAlignment w:val="auto"/>
      </w:pPr>
      <w:r>
        <w:rPr>
          <w:rFonts w:ascii="Times New Roman"/>
          <w:b w:val="false"/>
          <w:i w:val="false"/>
          <w:color w:val="000000"/>
          <w:sz w:val="24"/>
          <w:lang w:val="pl-Pl"/>
        </w:rPr>
        <w:t>7) ocenia jakość wykonania robót remontowych i rozbiórkowych murowanych konstrukcji budowlanych;</w:t>
      </w:r>
    </w:p>
    <w:p>
      <w:pPr>
        <w:spacing w:before="25" w:after="0"/>
        <w:ind w:left="0"/>
        <w:jc w:val="both"/>
        <w:textAlignment w:val="auto"/>
      </w:pPr>
      <w:r>
        <w:rPr>
          <w:rFonts w:ascii="Times New Roman"/>
          <w:b w:val="false"/>
          <w:i w:val="false"/>
          <w:color w:val="000000"/>
          <w:sz w:val="24"/>
          <w:lang w:val="pl-Pl"/>
        </w:rPr>
        <w:t>8) wykonuje obmiar robót związanych z wykonywaniem remontu i rozbiórki murowanych konstrukcji budowlanych i sporządza rozliczenie tych robót.</w:t>
      </w:r>
    </w:p>
    <w:p>
      <w:pPr>
        <w:spacing w:before="25" w:after="0"/>
        <w:ind w:left="0"/>
        <w:jc w:val="both"/>
        <w:textAlignment w:val="auto"/>
      </w:pPr>
      <w:r>
        <w:rPr>
          <w:rFonts w:ascii="Times New Roman"/>
          <w:b/>
          <w:i w:val="false"/>
          <w:color w:val="000000"/>
          <w:sz w:val="24"/>
          <w:lang w:val="pl-Pl"/>
        </w:rPr>
        <w:t>B.19. Wykonywanie robót zduńskich</w:t>
      </w:r>
    </w:p>
    <w:p>
      <w:pPr>
        <w:spacing w:before="25" w:after="0"/>
        <w:ind w:left="0"/>
        <w:jc w:val="both"/>
        <w:textAlignment w:val="auto"/>
      </w:pPr>
      <w:r>
        <w:rPr>
          <w:rFonts w:ascii="Times New Roman"/>
          <w:b/>
          <w:i w:val="false"/>
          <w:color w:val="000000"/>
          <w:sz w:val="24"/>
          <w:lang w:val="pl-Pl"/>
        </w:rPr>
        <w:t>1. Wykonywanie murowanych pieców grzewczych i ich rozbiórka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pieców grzewczych;</w:t>
      </w:r>
    </w:p>
    <w:p>
      <w:pPr>
        <w:spacing w:before="25" w:after="0"/>
        <w:ind w:left="0"/>
        <w:jc w:val="both"/>
        <w:textAlignment w:val="auto"/>
      </w:pPr>
      <w:r>
        <w:rPr>
          <w:rFonts w:ascii="Times New Roman"/>
          <w:b w:val="false"/>
          <w:i w:val="false"/>
          <w:color w:val="000000"/>
          <w:sz w:val="24"/>
          <w:lang w:val="pl-Pl"/>
        </w:rPr>
        <w:t>2) posługuje się dokumentacją projektową, normami i instrukcjami dotyczącymi wykonywania murowanych pieców grzewczych i ich rozbiórki;</w:t>
      </w:r>
    </w:p>
    <w:p>
      <w:pPr>
        <w:spacing w:before="25" w:after="0"/>
        <w:ind w:left="0"/>
        <w:jc w:val="both"/>
        <w:textAlignment w:val="auto"/>
      </w:pPr>
      <w:r>
        <w:rPr>
          <w:rFonts w:ascii="Times New Roman"/>
          <w:b w:val="false"/>
          <w:i w:val="false"/>
          <w:color w:val="000000"/>
          <w:sz w:val="24"/>
          <w:lang w:val="pl-Pl"/>
        </w:rPr>
        <w:t>3) dobiera konstrukcję i wielkość pieców grzewczych murowanych w zależności od rodzaju i wielkości pomieszczenia;</w:t>
      </w:r>
    </w:p>
    <w:p>
      <w:pPr>
        <w:spacing w:before="25" w:after="0"/>
        <w:ind w:left="0"/>
        <w:jc w:val="both"/>
        <w:textAlignment w:val="auto"/>
      </w:pPr>
      <w:r>
        <w:rPr>
          <w:rFonts w:ascii="Times New Roman"/>
          <w:b w:val="false"/>
          <w:i w:val="false"/>
          <w:color w:val="000000"/>
          <w:sz w:val="24"/>
          <w:lang w:val="pl-Pl"/>
        </w:rPr>
        <w:t>4) sporządza przedmiar robót związanych z wykonaniem murowanych pieców grzewczych i ich rozbiórką oraz kalkulację kosztów ich wykonania;</w:t>
      </w:r>
    </w:p>
    <w:p>
      <w:pPr>
        <w:spacing w:before="25" w:after="0"/>
        <w:ind w:left="0"/>
        <w:jc w:val="both"/>
        <w:textAlignment w:val="auto"/>
      </w:pPr>
      <w:r>
        <w:rPr>
          <w:rFonts w:ascii="Times New Roman"/>
          <w:b w:val="false"/>
          <w:i w:val="false"/>
          <w:color w:val="000000"/>
          <w:sz w:val="24"/>
          <w:lang w:val="pl-Pl"/>
        </w:rPr>
        <w:t>5) dobiera materiały, narzędzia i sprzęt do robót związanych z wykonaniem murowanych pieców grzewczych i ich rozbiórką;</w:t>
      </w:r>
    </w:p>
    <w:p>
      <w:pPr>
        <w:spacing w:before="25" w:after="0"/>
        <w:ind w:left="0"/>
        <w:jc w:val="both"/>
        <w:textAlignment w:val="auto"/>
      </w:pPr>
      <w:r>
        <w:rPr>
          <w:rFonts w:ascii="Times New Roman"/>
          <w:b w:val="false"/>
          <w:i w:val="false"/>
          <w:color w:val="000000"/>
          <w:sz w:val="24"/>
          <w:lang w:val="pl-Pl"/>
        </w:rPr>
        <w:t>6) przygotowuje zaprawy oraz mieszanki betonowe do wykonywania murowanych pieców grzewczych;</w:t>
      </w:r>
    </w:p>
    <w:p>
      <w:pPr>
        <w:spacing w:before="25" w:after="0"/>
        <w:ind w:left="0"/>
        <w:jc w:val="both"/>
        <w:textAlignment w:val="auto"/>
      </w:pPr>
      <w:r>
        <w:rPr>
          <w:rFonts w:ascii="Times New Roman"/>
          <w:b w:val="false"/>
          <w:i w:val="false"/>
          <w:color w:val="000000"/>
          <w:sz w:val="24"/>
          <w:lang w:val="pl-Pl"/>
        </w:rPr>
        <w:t>7) wykonuje fundamenty pod konstrukcje murowanych pieców grzewczych;</w:t>
      </w:r>
    </w:p>
    <w:p>
      <w:pPr>
        <w:spacing w:before="25" w:after="0"/>
        <w:ind w:left="0"/>
        <w:jc w:val="both"/>
        <w:textAlignment w:val="auto"/>
      </w:pPr>
      <w:r>
        <w:rPr>
          <w:rFonts w:ascii="Times New Roman"/>
          <w:b w:val="false"/>
          <w:i w:val="false"/>
          <w:color w:val="000000"/>
          <w:sz w:val="24"/>
          <w:lang w:val="pl-Pl"/>
        </w:rPr>
        <w:t>8) muruje piece grzewcze;</w:t>
      </w:r>
    </w:p>
    <w:p>
      <w:pPr>
        <w:spacing w:before="25" w:after="0"/>
        <w:ind w:left="0"/>
        <w:jc w:val="both"/>
        <w:textAlignment w:val="auto"/>
      </w:pPr>
      <w:r>
        <w:rPr>
          <w:rFonts w:ascii="Times New Roman"/>
          <w:b w:val="false"/>
          <w:i w:val="false"/>
          <w:color w:val="000000"/>
          <w:sz w:val="24"/>
          <w:lang w:val="pl-Pl"/>
        </w:rPr>
        <w:t>9) osadza elementy metalowe w murowanych piecach grzewczych;</w:t>
      </w:r>
    </w:p>
    <w:p>
      <w:pPr>
        <w:spacing w:before="25" w:after="0"/>
        <w:ind w:left="0"/>
        <w:jc w:val="both"/>
        <w:textAlignment w:val="auto"/>
      </w:pPr>
      <w:r>
        <w:rPr>
          <w:rFonts w:ascii="Times New Roman"/>
          <w:b w:val="false"/>
          <w:i w:val="false"/>
          <w:color w:val="000000"/>
          <w:sz w:val="24"/>
          <w:lang w:val="pl-Pl"/>
        </w:rPr>
        <w:t>10) wykonuje roboty związane z wykończeniem obudowy murowanych pieców grzewczych;</w:t>
      </w:r>
    </w:p>
    <w:p>
      <w:pPr>
        <w:spacing w:before="25" w:after="0"/>
        <w:ind w:left="0"/>
        <w:jc w:val="both"/>
        <w:textAlignment w:val="auto"/>
      </w:pPr>
      <w:r>
        <w:rPr>
          <w:rFonts w:ascii="Times New Roman"/>
          <w:b w:val="false"/>
          <w:i w:val="false"/>
          <w:color w:val="000000"/>
          <w:sz w:val="24"/>
          <w:lang w:val="pl-Pl"/>
        </w:rPr>
        <w:t>11) podłącza murowane piece grzewcze do przewodów kominowych;</w:t>
      </w:r>
    </w:p>
    <w:p>
      <w:pPr>
        <w:spacing w:before="25" w:after="0"/>
        <w:ind w:left="0"/>
        <w:jc w:val="both"/>
        <w:textAlignment w:val="auto"/>
      </w:pPr>
      <w:r>
        <w:rPr>
          <w:rFonts w:ascii="Times New Roman"/>
          <w:b w:val="false"/>
          <w:i w:val="false"/>
          <w:color w:val="000000"/>
          <w:sz w:val="24"/>
          <w:lang w:val="pl-Pl"/>
        </w:rPr>
        <w:t>12) wykonuje inwentaryzację murowanych pieców grzewczych;</w:t>
      </w:r>
    </w:p>
    <w:p>
      <w:pPr>
        <w:spacing w:before="25" w:after="0"/>
        <w:ind w:left="0"/>
        <w:jc w:val="both"/>
        <w:textAlignment w:val="auto"/>
      </w:pPr>
      <w:r>
        <w:rPr>
          <w:rFonts w:ascii="Times New Roman"/>
          <w:b w:val="false"/>
          <w:i w:val="false"/>
          <w:color w:val="000000"/>
          <w:sz w:val="24"/>
          <w:lang w:val="pl-Pl"/>
        </w:rPr>
        <w:t>13) wykonuje roboty związane z remontem murowanych pieców grzewczych i ich rozbiórką;</w:t>
      </w:r>
    </w:p>
    <w:p>
      <w:pPr>
        <w:spacing w:before="25" w:after="0"/>
        <w:ind w:left="0"/>
        <w:jc w:val="both"/>
        <w:textAlignment w:val="auto"/>
      </w:pPr>
      <w:r>
        <w:rPr>
          <w:rFonts w:ascii="Times New Roman"/>
          <w:b w:val="false"/>
          <w:i w:val="false"/>
          <w:color w:val="000000"/>
          <w:sz w:val="24"/>
          <w:lang w:val="pl-Pl"/>
        </w:rPr>
        <w:t>14) ocenia jakość wykonanych robót związanych z remontem murowanych pieców grzewczych i ich rozbiórką;</w:t>
      </w:r>
    </w:p>
    <w:p>
      <w:pPr>
        <w:spacing w:before="25" w:after="0"/>
        <w:ind w:left="0"/>
        <w:jc w:val="both"/>
        <w:textAlignment w:val="auto"/>
      </w:pPr>
      <w:r>
        <w:rPr>
          <w:rFonts w:ascii="Times New Roman"/>
          <w:b w:val="false"/>
          <w:i w:val="false"/>
          <w:color w:val="000000"/>
          <w:sz w:val="24"/>
          <w:lang w:val="pl-Pl"/>
        </w:rPr>
        <w:t>15) wykonuje obmiar robót związanych z wykonaniem, remontem i rozbiórką murowanych pieców grzewczych i sporządza rozliczenie tych robót.</w:t>
      </w:r>
    </w:p>
    <w:p>
      <w:pPr>
        <w:spacing w:before="25" w:after="0"/>
        <w:ind w:left="0"/>
        <w:jc w:val="both"/>
        <w:textAlignment w:val="auto"/>
      </w:pPr>
      <w:r>
        <w:rPr>
          <w:rFonts w:ascii="Times New Roman"/>
          <w:b/>
          <w:i w:val="false"/>
          <w:color w:val="000000"/>
          <w:sz w:val="24"/>
          <w:lang w:val="pl-Pl"/>
        </w:rPr>
        <w:t>2. Wykonywanie i rozbiórka kominków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konstrukcje kominków;</w:t>
      </w:r>
    </w:p>
    <w:p>
      <w:pPr>
        <w:spacing w:before="25" w:after="0"/>
        <w:ind w:left="0"/>
        <w:jc w:val="both"/>
        <w:textAlignment w:val="auto"/>
      </w:pPr>
      <w:r>
        <w:rPr>
          <w:rFonts w:ascii="Times New Roman"/>
          <w:b w:val="false"/>
          <w:i w:val="false"/>
          <w:color w:val="000000"/>
          <w:sz w:val="24"/>
          <w:lang w:val="pl-Pl"/>
        </w:rPr>
        <w:t>2) posługuje się dokumentacją projektową, normami i instrukcjami dotyczącymi wykonywania kominków i ich rozbiórki;</w:t>
      </w:r>
    </w:p>
    <w:p>
      <w:pPr>
        <w:spacing w:before="25" w:after="0"/>
        <w:ind w:left="0"/>
        <w:jc w:val="both"/>
        <w:textAlignment w:val="auto"/>
      </w:pPr>
      <w:r>
        <w:rPr>
          <w:rFonts w:ascii="Times New Roman"/>
          <w:b w:val="false"/>
          <w:i w:val="false"/>
          <w:color w:val="000000"/>
          <w:sz w:val="24"/>
          <w:lang w:val="pl-Pl"/>
        </w:rPr>
        <w:t>3) dobiera konstrukcję i wielkość kominków w zależności od ich przeznaczenia i wielkości pomieszczeń;</w:t>
      </w:r>
    </w:p>
    <w:p>
      <w:pPr>
        <w:spacing w:before="25" w:after="0"/>
        <w:ind w:left="0"/>
        <w:jc w:val="both"/>
        <w:textAlignment w:val="auto"/>
      </w:pPr>
      <w:r>
        <w:rPr>
          <w:rFonts w:ascii="Times New Roman"/>
          <w:b w:val="false"/>
          <w:i w:val="false"/>
          <w:color w:val="000000"/>
          <w:sz w:val="24"/>
          <w:lang w:val="pl-Pl"/>
        </w:rPr>
        <w:t>4) dobiera materiały, narzędzia, i sprzęt do robót związanych z wykonaniem kominów, ich remontem i rozbiórką;</w:t>
      </w:r>
    </w:p>
    <w:p>
      <w:pPr>
        <w:spacing w:before="25" w:after="0"/>
        <w:ind w:left="0"/>
        <w:jc w:val="both"/>
        <w:textAlignment w:val="auto"/>
      </w:pPr>
      <w:r>
        <w:rPr>
          <w:rFonts w:ascii="Times New Roman"/>
          <w:b w:val="false"/>
          <w:i w:val="false"/>
          <w:color w:val="000000"/>
          <w:sz w:val="24"/>
          <w:lang w:val="pl-Pl"/>
        </w:rPr>
        <w:t>5) sporządza przedmiar robót związanych z wykonaniem kominów, ich remontem i rozbiórką i kalkulację kosztów ich wykonania;</w:t>
      </w:r>
    </w:p>
    <w:p>
      <w:pPr>
        <w:spacing w:before="25" w:after="0"/>
        <w:ind w:left="0"/>
        <w:jc w:val="both"/>
        <w:textAlignment w:val="auto"/>
      </w:pPr>
      <w:r>
        <w:rPr>
          <w:rFonts w:ascii="Times New Roman"/>
          <w:b w:val="false"/>
          <w:i w:val="false"/>
          <w:color w:val="000000"/>
          <w:sz w:val="24"/>
          <w:lang w:val="pl-Pl"/>
        </w:rPr>
        <w:t>6) przygotowuje zaprawy i mieszanki betonowe do robót związanych z wykonywaniem kominów i ich remontem;</w:t>
      </w:r>
    </w:p>
    <w:p>
      <w:pPr>
        <w:spacing w:before="25" w:after="0"/>
        <w:ind w:left="0"/>
        <w:jc w:val="both"/>
        <w:textAlignment w:val="auto"/>
      </w:pPr>
      <w:r>
        <w:rPr>
          <w:rFonts w:ascii="Times New Roman"/>
          <w:b w:val="false"/>
          <w:i w:val="false"/>
          <w:color w:val="000000"/>
          <w:sz w:val="24"/>
          <w:lang w:val="pl-Pl"/>
        </w:rPr>
        <w:t>7) wykonuje fundamenty pod konstrukcje kominków;</w:t>
      </w:r>
    </w:p>
    <w:p>
      <w:pPr>
        <w:spacing w:before="25" w:after="0"/>
        <w:ind w:left="0"/>
        <w:jc w:val="both"/>
        <w:textAlignment w:val="auto"/>
      </w:pPr>
      <w:r>
        <w:rPr>
          <w:rFonts w:ascii="Times New Roman"/>
          <w:b w:val="false"/>
          <w:i w:val="false"/>
          <w:color w:val="000000"/>
          <w:sz w:val="24"/>
          <w:lang w:val="pl-Pl"/>
        </w:rPr>
        <w:t>8) wykonuje kominki murowane i wykonuje kominki z gotowych elementów;</w:t>
      </w:r>
    </w:p>
    <w:p>
      <w:pPr>
        <w:spacing w:before="25" w:after="0"/>
        <w:ind w:left="0"/>
        <w:jc w:val="both"/>
        <w:textAlignment w:val="auto"/>
      </w:pPr>
      <w:r>
        <w:rPr>
          <w:rFonts w:ascii="Times New Roman"/>
          <w:b w:val="false"/>
          <w:i w:val="false"/>
          <w:color w:val="000000"/>
          <w:sz w:val="24"/>
          <w:lang w:val="pl-Pl"/>
        </w:rPr>
        <w:t>9) montuje w kominkach elementy metalowe oraz wkłady i kasety kominkowe;</w:t>
      </w:r>
    </w:p>
    <w:p>
      <w:pPr>
        <w:spacing w:before="25" w:after="0"/>
        <w:ind w:left="0"/>
        <w:jc w:val="both"/>
        <w:textAlignment w:val="auto"/>
      </w:pPr>
      <w:r>
        <w:rPr>
          <w:rFonts w:ascii="Times New Roman"/>
          <w:b w:val="false"/>
          <w:i w:val="false"/>
          <w:color w:val="000000"/>
          <w:sz w:val="24"/>
          <w:lang w:val="pl-Pl"/>
        </w:rPr>
        <w:t>10) wykonuje roboty związane z wykończeniem obudowy kominków;</w:t>
      </w:r>
    </w:p>
    <w:p>
      <w:pPr>
        <w:spacing w:before="25" w:after="0"/>
        <w:ind w:left="0"/>
        <w:jc w:val="both"/>
        <w:textAlignment w:val="auto"/>
      </w:pPr>
      <w:r>
        <w:rPr>
          <w:rFonts w:ascii="Times New Roman"/>
          <w:b w:val="false"/>
          <w:i w:val="false"/>
          <w:color w:val="000000"/>
          <w:sz w:val="24"/>
          <w:lang w:val="pl-Pl"/>
        </w:rPr>
        <w:t>11) podłącza kominki do przewodów kominowych;</w:t>
      </w:r>
    </w:p>
    <w:p>
      <w:pPr>
        <w:spacing w:before="25" w:after="0"/>
        <w:ind w:left="0"/>
        <w:jc w:val="both"/>
        <w:textAlignment w:val="auto"/>
      </w:pPr>
      <w:r>
        <w:rPr>
          <w:rFonts w:ascii="Times New Roman"/>
          <w:b w:val="false"/>
          <w:i w:val="false"/>
          <w:color w:val="000000"/>
          <w:sz w:val="24"/>
          <w:lang w:val="pl-Pl"/>
        </w:rPr>
        <w:t>12) wykonuje inwentaryzację kominków;</w:t>
      </w:r>
    </w:p>
    <w:p>
      <w:pPr>
        <w:spacing w:before="25" w:after="0"/>
        <w:ind w:left="0"/>
        <w:jc w:val="both"/>
        <w:textAlignment w:val="auto"/>
      </w:pPr>
      <w:r>
        <w:rPr>
          <w:rFonts w:ascii="Times New Roman"/>
          <w:b w:val="false"/>
          <w:i w:val="false"/>
          <w:color w:val="000000"/>
          <w:sz w:val="24"/>
          <w:lang w:val="pl-Pl"/>
        </w:rPr>
        <w:t>13) wykonuje roboty związane z remontem kominków i ich rozbiórką;</w:t>
      </w:r>
    </w:p>
    <w:p>
      <w:pPr>
        <w:spacing w:before="25" w:after="0"/>
        <w:ind w:left="0"/>
        <w:jc w:val="both"/>
        <w:textAlignment w:val="auto"/>
      </w:pPr>
      <w:r>
        <w:rPr>
          <w:rFonts w:ascii="Times New Roman"/>
          <w:b w:val="false"/>
          <w:i w:val="false"/>
          <w:color w:val="000000"/>
          <w:sz w:val="24"/>
          <w:lang w:val="pl-Pl"/>
        </w:rPr>
        <w:t>14) ocenia jakość robót związanych z wykonywaniem kominków i ich remontem;</w:t>
      </w:r>
    </w:p>
    <w:p>
      <w:pPr>
        <w:spacing w:before="25" w:after="0"/>
        <w:ind w:left="0"/>
        <w:jc w:val="both"/>
        <w:textAlignment w:val="auto"/>
      </w:pPr>
      <w:r>
        <w:rPr>
          <w:rFonts w:ascii="Times New Roman"/>
          <w:b w:val="false"/>
          <w:i w:val="false"/>
          <w:color w:val="000000"/>
          <w:sz w:val="24"/>
          <w:lang w:val="pl-Pl"/>
        </w:rPr>
        <w:t>15) wykonuje obmiar robót związanych z wykonaniem kominków, ich remontem i rozbiórką i sporządza rozliczenie tych robót.</w:t>
      </w:r>
    </w:p>
    <w:p>
      <w:pPr>
        <w:spacing w:before="25" w:after="0"/>
        <w:ind w:left="0"/>
        <w:jc w:val="both"/>
        <w:textAlignment w:val="auto"/>
      </w:pPr>
      <w:r>
        <w:rPr>
          <w:rFonts w:ascii="Times New Roman"/>
          <w:b/>
          <w:i w:val="false"/>
          <w:color w:val="000000"/>
          <w:sz w:val="24"/>
          <w:lang w:val="pl-Pl"/>
        </w:rPr>
        <w:t>B.20. Montaż konstrukcji budowlanych</w:t>
      </w:r>
    </w:p>
    <w:p>
      <w:pPr>
        <w:spacing w:before="25" w:after="0"/>
        <w:ind w:left="0"/>
        <w:jc w:val="both"/>
        <w:textAlignment w:val="auto"/>
      </w:pPr>
      <w:r>
        <w:rPr>
          <w:rFonts w:ascii="Times New Roman"/>
          <w:b/>
          <w:i w:val="false"/>
          <w:color w:val="000000"/>
          <w:sz w:val="24"/>
          <w:lang w:val="pl-Pl"/>
        </w:rPr>
        <w:t>1. Montaż konstrukcji stalowych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montażu konstrukcji stalowych;</w:t>
      </w:r>
    </w:p>
    <w:p>
      <w:pPr>
        <w:spacing w:before="25" w:after="0"/>
        <w:ind w:left="0"/>
        <w:jc w:val="both"/>
        <w:textAlignment w:val="auto"/>
      </w:pPr>
      <w:r>
        <w:rPr>
          <w:rFonts w:ascii="Times New Roman"/>
          <w:b w:val="false"/>
          <w:i w:val="false"/>
          <w:color w:val="000000"/>
          <w:sz w:val="24"/>
          <w:lang w:val="pl-Pl"/>
        </w:rPr>
        <w:t>2) dobiera materiały do wykonania określonych elementów konstrukcji stalowych;</w:t>
      </w:r>
    </w:p>
    <w:p>
      <w:pPr>
        <w:spacing w:before="25" w:after="0"/>
        <w:ind w:left="0"/>
        <w:jc w:val="both"/>
        <w:textAlignment w:val="auto"/>
      </w:pPr>
      <w:r>
        <w:rPr>
          <w:rFonts w:ascii="Times New Roman"/>
          <w:b w:val="false"/>
          <w:i w:val="false"/>
          <w:color w:val="000000"/>
          <w:sz w:val="24"/>
          <w:lang w:val="pl-Pl"/>
        </w:rPr>
        <w:t>3) dobiera materiały, narzędzia i sprzęt do montażu elementów konstrukcji stalowych;</w:t>
      </w:r>
    </w:p>
    <w:p>
      <w:pPr>
        <w:spacing w:before="25" w:after="0"/>
        <w:ind w:left="0"/>
        <w:jc w:val="both"/>
        <w:textAlignment w:val="auto"/>
      </w:pPr>
      <w:r>
        <w:rPr>
          <w:rFonts w:ascii="Times New Roman"/>
          <w:b w:val="false"/>
          <w:i w:val="false"/>
          <w:color w:val="000000"/>
          <w:sz w:val="24"/>
          <w:lang w:val="pl-Pl"/>
        </w:rPr>
        <w:t>4) wykonuje antykorozyjne i ogniochronne zabezpieczenia elementów konstrukcji stalowych;</w:t>
      </w:r>
    </w:p>
    <w:p>
      <w:pPr>
        <w:spacing w:before="25" w:after="0"/>
        <w:ind w:left="0"/>
        <w:jc w:val="both"/>
        <w:textAlignment w:val="auto"/>
      </w:pPr>
      <w:r>
        <w:rPr>
          <w:rFonts w:ascii="Times New Roman"/>
          <w:b w:val="false"/>
          <w:i w:val="false"/>
          <w:color w:val="000000"/>
          <w:sz w:val="24"/>
          <w:lang w:val="pl-Pl"/>
        </w:rPr>
        <w:t>5) dobiera, zakłada i zdejmuje zawiesia montażowe stosowane podczas robót transportowych;</w:t>
      </w:r>
    </w:p>
    <w:p>
      <w:pPr>
        <w:spacing w:before="25" w:after="0"/>
        <w:ind w:left="0"/>
        <w:jc w:val="both"/>
        <w:textAlignment w:val="auto"/>
      </w:pPr>
      <w:r>
        <w:rPr>
          <w:rFonts w:ascii="Times New Roman"/>
          <w:b w:val="false"/>
          <w:i w:val="false"/>
          <w:color w:val="000000"/>
          <w:sz w:val="24"/>
          <w:lang w:val="pl-Pl"/>
        </w:rPr>
        <w:t>6) dobiera sposoby łączenia elementów konstrukcji stalowych;</w:t>
      </w:r>
    </w:p>
    <w:p>
      <w:pPr>
        <w:spacing w:before="25" w:after="0"/>
        <w:ind w:left="0"/>
        <w:jc w:val="both"/>
        <w:textAlignment w:val="auto"/>
      </w:pPr>
      <w:r>
        <w:rPr>
          <w:rFonts w:ascii="Times New Roman"/>
          <w:b w:val="false"/>
          <w:i w:val="false"/>
          <w:color w:val="000000"/>
          <w:sz w:val="24"/>
          <w:lang w:val="pl-Pl"/>
        </w:rPr>
        <w:t>7) przygotowuje elementy konstrukcji stalowych do wykonywania połączeń;</w:t>
      </w:r>
    </w:p>
    <w:p>
      <w:pPr>
        <w:spacing w:before="25" w:after="0"/>
        <w:ind w:left="0"/>
        <w:jc w:val="both"/>
        <w:textAlignment w:val="auto"/>
      </w:pPr>
      <w:r>
        <w:rPr>
          <w:rFonts w:ascii="Times New Roman"/>
          <w:b w:val="false"/>
          <w:i w:val="false"/>
          <w:color w:val="000000"/>
          <w:sz w:val="24"/>
          <w:lang w:val="pl-Pl"/>
        </w:rPr>
        <w:t>8) wykonuje wstępne mocowanie i rektyfikację elementów konstrukcji stalowych;</w:t>
      </w:r>
    </w:p>
    <w:p>
      <w:pPr>
        <w:spacing w:before="25" w:after="0"/>
        <w:ind w:left="0"/>
        <w:jc w:val="both"/>
        <w:textAlignment w:val="auto"/>
      </w:pPr>
      <w:r>
        <w:rPr>
          <w:rFonts w:ascii="Times New Roman"/>
          <w:b w:val="false"/>
          <w:i w:val="false"/>
          <w:color w:val="000000"/>
          <w:sz w:val="24"/>
          <w:lang w:val="pl-Pl"/>
        </w:rPr>
        <w:t>9) zabezpiecza montowaną konstrukcję przed utratą stateczności;</w:t>
      </w:r>
    </w:p>
    <w:p>
      <w:pPr>
        <w:spacing w:before="25" w:after="0"/>
        <w:ind w:left="0"/>
        <w:jc w:val="both"/>
        <w:textAlignment w:val="auto"/>
      </w:pPr>
      <w:r>
        <w:rPr>
          <w:rFonts w:ascii="Times New Roman"/>
          <w:b w:val="false"/>
          <w:i w:val="false"/>
          <w:color w:val="000000"/>
          <w:sz w:val="24"/>
          <w:lang w:val="pl-Pl"/>
        </w:rPr>
        <w:t>10) wykonuje połączenia elementów konstrukcji stalowych;</w:t>
      </w:r>
    </w:p>
    <w:p>
      <w:pPr>
        <w:spacing w:before="25" w:after="0"/>
        <w:ind w:left="0"/>
        <w:jc w:val="both"/>
        <w:textAlignment w:val="auto"/>
      </w:pPr>
      <w:r>
        <w:rPr>
          <w:rFonts w:ascii="Times New Roman"/>
          <w:b w:val="false"/>
          <w:i w:val="false"/>
          <w:color w:val="000000"/>
          <w:sz w:val="24"/>
          <w:lang w:val="pl-Pl"/>
        </w:rPr>
        <w:t>11) wykonuje roboty związane z demontażem konstrukcji stalowych;</w:t>
      </w:r>
    </w:p>
    <w:p>
      <w:pPr>
        <w:spacing w:before="25" w:after="0"/>
        <w:ind w:left="0"/>
        <w:jc w:val="both"/>
        <w:textAlignment w:val="auto"/>
      </w:pPr>
      <w:r>
        <w:rPr>
          <w:rFonts w:ascii="Times New Roman"/>
          <w:b w:val="false"/>
          <w:i w:val="false"/>
          <w:color w:val="000000"/>
          <w:sz w:val="24"/>
          <w:lang w:val="pl-Pl"/>
        </w:rPr>
        <w:t>12) ocenia jakość wykonania robót montażowych;</w:t>
      </w:r>
    </w:p>
    <w:p>
      <w:pPr>
        <w:spacing w:before="25" w:after="0"/>
        <w:ind w:left="0"/>
        <w:jc w:val="both"/>
        <w:textAlignment w:val="auto"/>
      </w:pPr>
      <w:r>
        <w:rPr>
          <w:rFonts w:ascii="Times New Roman"/>
          <w:b w:val="false"/>
          <w:i w:val="false"/>
          <w:color w:val="000000"/>
          <w:sz w:val="24"/>
          <w:lang w:val="pl-Pl"/>
        </w:rPr>
        <w:t>13) wykonuje obmiar robót związanych z montażem konstrukcji stalowych i sporządza rozliczenia tych robót.</w:t>
      </w:r>
    </w:p>
    <w:p>
      <w:pPr>
        <w:spacing w:before="25" w:after="0"/>
        <w:ind w:left="0"/>
        <w:jc w:val="both"/>
        <w:textAlignment w:val="auto"/>
      </w:pPr>
      <w:r>
        <w:rPr>
          <w:rFonts w:ascii="Times New Roman"/>
          <w:b/>
          <w:i w:val="false"/>
          <w:color w:val="000000"/>
          <w:sz w:val="24"/>
          <w:lang w:val="pl-Pl"/>
        </w:rPr>
        <w:t>2. Montaż prefabrykowanych konstrukcji żelbetowych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katalogami oraz instrukcjami montażu prefabrykowanych konstrukcji żelbetowych;</w:t>
      </w:r>
    </w:p>
    <w:p>
      <w:pPr>
        <w:spacing w:before="25" w:after="0"/>
        <w:ind w:left="0"/>
        <w:jc w:val="both"/>
        <w:textAlignment w:val="auto"/>
      </w:pPr>
      <w:r>
        <w:rPr>
          <w:rFonts w:ascii="Times New Roman"/>
          <w:b w:val="false"/>
          <w:i w:val="false"/>
          <w:color w:val="000000"/>
          <w:sz w:val="24"/>
          <w:lang w:val="pl-Pl"/>
        </w:rPr>
        <w:t>2) dobiera narzędzia i sprzęt do montażu prefabrykowanych konstrukcji żelbetowych;</w:t>
      </w:r>
    </w:p>
    <w:p>
      <w:pPr>
        <w:spacing w:before="25" w:after="0"/>
        <w:ind w:left="0"/>
        <w:jc w:val="both"/>
        <w:textAlignment w:val="auto"/>
      </w:pPr>
      <w:r>
        <w:rPr>
          <w:rFonts w:ascii="Times New Roman"/>
          <w:b w:val="false"/>
          <w:i w:val="false"/>
          <w:color w:val="000000"/>
          <w:sz w:val="24"/>
          <w:lang w:val="pl-Pl"/>
        </w:rPr>
        <w:t>3) dobiera i przygotowuje do montażu prefabrykaty żelbetowe;</w:t>
      </w:r>
    </w:p>
    <w:p>
      <w:pPr>
        <w:spacing w:before="25" w:after="0"/>
        <w:ind w:left="0"/>
        <w:jc w:val="both"/>
        <w:textAlignment w:val="auto"/>
      </w:pPr>
      <w:r>
        <w:rPr>
          <w:rFonts w:ascii="Times New Roman"/>
          <w:b w:val="false"/>
          <w:i w:val="false"/>
          <w:color w:val="000000"/>
          <w:sz w:val="24"/>
          <w:lang w:val="pl-Pl"/>
        </w:rPr>
        <w:t>4) dobiera sposób montażu prefabrykatów żelbetowych;</w:t>
      </w:r>
    </w:p>
    <w:p>
      <w:pPr>
        <w:spacing w:before="25" w:after="0"/>
        <w:ind w:left="0"/>
        <w:jc w:val="both"/>
        <w:textAlignment w:val="auto"/>
      </w:pPr>
      <w:r>
        <w:rPr>
          <w:rFonts w:ascii="Times New Roman"/>
          <w:b w:val="false"/>
          <w:i w:val="false"/>
          <w:color w:val="000000"/>
          <w:sz w:val="24"/>
          <w:lang w:val="pl-Pl"/>
        </w:rPr>
        <w:t>5) wykonuje roboty zbrojarskie, betoniarskie i ciesielskie związane z montażem prefabrykatów żelbetowych;</w:t>
      </w:r>
    </w:p>
    <w:p>
      <w:pPr>
        <w:spacing w:before="25" w:after="0"/>
        <w:ind w:left="0"/>
        <w:jc w:val="both"/>
        <w:textAlignment w:val="auto"/>
      </w:pPr>
      <w:r>
        <w:rPr>
          <w:rFonts w:ascii="Times New Roman"/>
          <w:b w:val="false"/>
          <w:i w:val="false"/>
          <w:color w:val="000000"/>
          <w:sz w:val="24"/>
          <w:lang w:val="pl-Pl"/>
        </w:rPr>
        <w:t>6) wykonuje zakotwienia prefabrykowanych elementów żelbetowych;</w:t>
      </w:r>
    </w:p>
    <w:p>
      <w:pPr>
        <w:spacing w:before="25" w:after="0"/>
        <w:ind w:left="0"/>
        <w:jc w:val="both"/>
        <w:textAlignment w:val="auto"/>
      </w:pPr>
      <w:r>
        <w:rPr>
          <w:rFonts w:ascii="Times New Roman"/>
          <w:b w:val="false"/>
          <w:i w:val="false"/>
          <w:color w:val="000000"/>
          <w:sz w:val="24"/>
          <w:lang w:val="pl-Pl"/>
        </w:rPr>
        <w:t>7) dobiera, zakłada i zdejmuje uchwyty montażowe oraz zawiesia do transportu i montażu prefabrykowanych elementów żelbetowych;</w:t>
      </w:r>
    </w:p>
    <w:p>
      <w:pPr>
        <w:spacing w:before="25" w:after="0"/>
        <w:ind w:left="0"/>
        <w:jc w:val="both"/>
        <w:textAlignment w:val="auto"/>
      </w:pPr>
      <w:r>
        <w:rPr>
          <w:rFonts w:ascii="Times New Roman"/>
          <w:b w:val="false"/>
          <w:i w:val="false"/>
          <w:color w:val="000000"/>
          <w:sz w:val="24"/>
          <w:lang w:val="pl-Pl"/>
        </w:rPr>
        <w:t>8) steruje pracą operatora dźwigu podczas transportu i montażu prefabrykatów oraz transportu zbrojenia i mieszanki betonowej na miejsce montażu;</w:t>
      </w:r>
    </w:p>
    <w:p>
      <w:pPr>
        <w:spacing w:before="25" w:after="0"/>
        <w:ind w:left="0"/>
        <w:jc w:val="both"/>
        <w:textAlignment w:val="auto"/>
      </w:pPr>
      <w:r>
        <w:rPr>
          <w:rFonts w:ascii="Times New Roman"/>
          <w:b w:val="false"/>
          <w:i w:val="false"/>
          <w:color w:val="000000"/>
          <w:sz w:val="24"/>
          <w:lang w:val="pl-Pl"/>
        </w:rPr>
        <w:t>9) wykonuje wstępne mocowanie i rektyfikację prefabrykatów żelbetowych;</w:t>
      </w:r>
    </w:p>
    <w:p>
      <w:pPr>
        <w:spacing w:before="25" w:after="0"/>
        <w:ind w:left="0"/>
        <w:jc w:val="both"/>
        <w:textAlignment w:val="auto"/>
      </w:pPr>
      <w:r>
        <w:rPr>
          <w:rFonts w:ascii="Times New Roman"/>
          <w:b w:val="false"/>
          <w:i w:val="false"/>
          <w:color w:val="000000"/>
          <w:sz w:val="24"/>
          <w:lang w:val="pl-Pl"/>
        </w:rPr>
        <w:t>10) wykonuje połączenia prefabrykatów żelbetowych;</w:t>
      </w:r>
    </w:p>
    <w:p>
      <w:pPr>
        <w:spacing w:before="25" w:after="0"/>
        <w:ind w:left="0"/>
        <w:jc w:val="both"/>
        <w:textAlignment w:val="auto"/>
      </w:pPr>
      <w:r>
        <w:rPr>
          <w:rFonts w:ascii="Times New Roman"/>
          <w:b w:val="false"/>
          <w:i w:val="false"/>
          <w:color w:val="000000"/>
          <w:sz w:val="24"/>
          <w:lang w:val="pl-Pl"/>
        </w:rPr>
        <w:t>11) wykonuje roboty związane z rozbiórką prefabrykowanych konstrukcji żelbetowych;</w:t>
      </w:r>
    </w:p>
    <w:p>
      <w:pPr>
        <w:spacing w:before="25" w:after="0"/>
        <w:ind w:left="0"/>
        <w:jc w:val="both"/>
        <w:textAlignment w:val="auto"/>
      </w:pPr>
      <w:r>
        <w:rPr>
          <w:rFonts w:ascii="Times New Roman"/>
          <w:b w:val="false"/>
          <w:i w:val="false"/>
          <w:color w:val="000000"/>
          <w:sz w:val="24"/>
          <w:lang w:val="pl-Pl"/>
        </w:rPr>
        <w:t>12) składuje materiały i elementy pochodzące z rozbiórki konstrukcji żelbetowych;</w:t>
      </w:r>
    </w:p>
    <w:p>
      <w:pPr>
        <w:spacing w:before="25" w:after="0"/>
        <w:ind w:left="0"/>
        <w:jc w:val="both"/>
        <w:textAlignment w:val="auto"/>
      </w:pPr>
      <w:r>
        <w:rPr>
          <w:rFonts w:ascii="Times New Roman"/>
          <w:b w:val="false"/>
          <w:i w:val="false"/>
          <w:color w:val="000000"/>
          <w:sz w:val="24"/>
          <w:lang w:val="pl-Pl"/>
        </w:rPr>
        <w:t>13) ocenia jakość wykonania robót związanych z montażem prefabrykowanych konstrukcji żelbetowych;</w:t>
      </w:r>
    </w:p>
    <w:p>
      <w:pPr>
        <w:spacing w:before="25" w:after="0"/>
        <w:ind w:left="0"/>
        <w:jc w:val="both"/>
        <w:textAlignment w:val="auto"/>
      </w:pPr>
      <w:r>
        <w:rPr>
          <w:rFonts w:ascii="Times New Roman"/>
          <w:b w:val="false"/>
          <w:i w:val="false"/>
          <w:color w:val="000000"/>
          <w:sz w:val="24"/>
          <w:lang w:val="pl-Pl"/>
        </w:rPr>
        <w:t>14) wykonuje obmiar robót związanych z montażem prefabrykowanych konstrukcji żelbetowych.</w:t>
      </w:r>
    </w:p>
    <w:p>
      <w:pPr>
        <w:spacing w:before="25" w:after="0"/>
        <w:ind w:left="0"/>
        <w:jc w:val="both"/>
        <w:textAlignment w:val="auto"/>
      </w:pPr>
      <w:r>
        <w:rPr>
          <w:rFonts w:ascii="Times New Roman"/>
          <w:b/>
          <w:i w:val="false"/>
          <w:color w:val="000000"/>
          <w:sz w:val="24"/>
          <w:lang w:val="pl-Pl"/>
        </w:rPr>
        <w:t>3. Montaż prefabrykowanych konstrukcji drewnianych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budowlanych, normami oraz instrukcjami montażu prefabrykowanych konstrukcji drewnianych</w:t>
      </w:r>
    </w:p>
    <w:p>
      <w:pPr>
        <w:spacing w:before="25" w:after="0"/>
        <w:ind w:left="0"/>
        <w:jc w:val="both"/>
        <w:textAlignment w:val="auto"/>
      </w:pPr>
      <w:r>
        <w:rPr>
          <w:rFonts w:ascii="Times New Roman"/>
          <w:b w:val="false"/>
          <w:i w:val="false"/>
          <w:color w:val="000000"/>
          <w:sz w:val="24"/>
          <w:lang w:val="pl-Pl"/>
        </w:rPr>
        <w:t>2) rozróżnia rodzaje prefabrykatów drewnianych;</w:t>
      </w:r>
    </w:p>
    <w:p>
      <w:pPr>
        <w:spacing w:before="25" w:after="0"/>
        <w:ind w:left="0"/>
        <w:jc w:val="both"/>
        <w:textAlignment w:val="auto"/>
      </w:pPr>
      <w:r>
        <w:rPr>
          <w:rFonts w:ascii="Times New Roman"/>
          <w:b w:val="false"/>
          <w:i w:val="false"/>
          <w:color w:val="000000"/>
          <w:sz w:val="24"/>
          <w:lang w:val="pl-Pl"/>
        </w:rPr>
        <w:t>3) dobiera materiały, narzędzia i sprzęt do montażu prefabrykowanych konstrukcji drewnianych;</w:t>
      </w:r>
    </w:p>
    <w:p>
      <w:pPr>
        <w:spacing w:before="25" w:after="0"/>
        <w:ind w:left="0"/>
        <w:jc w:val="both"/>
        <w:textAlignment w:val="auto"/>
      </w:pPr>
      <w:r>
        <w:rPr>
          <w:rFonts w:ascii="Times New Roman"/>
          <w:b w:val="false"/>
          <w:i w:val="false"/>
          <w:color w:val="000000"/>
          <w:sz w:val="24"/>
          <w:lang w:val="pl-Pl"/>
        </w:rPr>
        <w:t>4) dobiera i przygotowuje prefabrykaty drewniane do montażu elementów obiektów budowlanych o określonej konstrukcji;</w:t>
      </w:r>
    </w:p>
    <w:p>
      <w:pPr>
        <w:spacing w:before="25" w:after="0"/>
        <w:ind w:left="0"/>
        <w:jc w:val="both"/>
        <w:textAlignment w:val="auto"/>
      </w:pPr>
      <w:r>
        <w:rPr>
          <w:rFonts w:ascii="Times New Roman"/>
          <w:b w:val="false"/>
          <w:i w:val="false"/>
          <w:color w:val="000000"/>
          <w:sz w:val="24"/>
          <w:lang w:val="pl-Pl"/>
        </w:rPr>
        <w:t>5) wyznacza miejsca łączenia prefabrykatów drewnianych;</w:t>
      </w:r>
    </w:p>
    <w:p>
      <w:pPr>
        <w:spacing w:before="25" w:after="0"/>
        <w:ind w:left="0"/>
        <w:jc w:val="both"/>
        <w:textAlignment w:val="auto"/>
      </w:pPr>
      <w:r>
        <w:rPr>
          <w:rFonts w:ascii="Times New Roman"/>
          <w:b w:val="false"/>
          <w:i w:val="false"/>
          <w:color w:val="000000"/>
          <w:sz w:val="24"/>
          <w:lang w:val="pl-Pl"/>
        </w:rPr>
        <w:t>6) steruje pracą operatora dźwigu podczas prac transportowych, montażowych i demontażowych prefabrykowanych konstrukcji drewnianych;</w:t>
      </w:r>
    </w:p>
    <w:p>
      <w:pPr>
        <w:spacing w:before="25" w:after="0"/>
        <w:ind w:left="0"/>
        <w:jc w:val="both"/>
        <w:textAlignment w:val="auto"/>
      </w:pPr>
      <w:r>
        <w:rPr>
          <w:rFonts w:ascii="Times New Roman"/>
          <w:b w:val="false"/>
          <w:i w:val="false"/>
          <w:color w:val="000000"/>
          <w:sz w:val="24"/>
          <w:lang w:val="pl-Pl"/>
        </w:rPr>
        <w:t>7) wykonuje wstępne mocowanie i rektyfikację prefabrykatów drewnianych;</w:t>
      </w:r>
    </w:p>
    <w:p>
      <w:pPr>
        <w:spacing w:before="25" w:after="0"/>
        <w:ind w:left="0"/>
        <w:jc w:val="both"/>
        <w:textAlignment w:val="auto"/>
      </w:pPr>
      <w:r>
        <w:rPr>
          <w:rFonts w:ascii="Times New Roman"/>
          <w:b w:val="false"/>
          <w:i w:val="false"/>
          <w:color w:val="000000"/>
          <w:sz w:val="24"/>
          <w:lang w:val="pl-Pl"/>
        </w:rPr>
        <w:t>8) zabezpiecza montowaną konstrukcję drewnianą przed utratą stateczności;</w:t>
      </w:r>
    </w:p>
    <w:p>
      <w:pPr>
        <w:spacing w:before="25" w:after="0"/>
        <w:ind w:left="0"/>
        <w:jc w:val="both"/>
        <w:textAlignment w:val="auto"/>
      </w:pPr>
      <w:r>
        <w:rPr>
          <w:rFonts w:ascii="Times New Roman"/>
          <w:b w:val="false"/>
          <w:i w:val="false"/>
          <w:color w:val="000000"/>
          <w:sz w:val="24"/>
          <w:lang w:val="pl-Pl"/>
        </w:rPr>
        <w:t>9) dobiera metody połączeń prefabrykowanych elementów konstrukcji drewnianych;</w:t>
      </w:r>
    </w:p>
    <w:p>
      <w:pPr>
        <w:spacing w:before="25" w:after="0"/>
        <w:ind w:left="0"/>
        <w:jc w:val="both"/>
        <w:textAlignment w:val="auto"/>
      </w:pPr>
      <w:r>
        <w:rPr>
          <w:rFonts w:ascii="Times New Roman"/>
          <w:b w:val="false"/>
          <w:i w:val="false"/>
          <w:color w:val="000000"/>
          <w:sz w:val="24"/>
          <w:lang w:val="pl-Pl"/>
        </w:rPr>
        <w:t>10) wykonuje połączenia prefabrykatów drewnianych;</w:t>
      </w:r>
    </w:p>
    <w:p>
      <w:pPr>
        <w:spacing w:before="25" w:after="0"/>
        <w:ind w:left="0"/>
        <w:jc w:val="both"/>
        <w:textAlignment w:val="auto"/>
      </w:pPr>
      <w:r>
        <w:rPr>
          <w:rFonts w:ascii="Times New Roman"/>
          <w:b w:val="false"/>
          <w:i w:val="false"/>
          <w:color w:val="000000"/>
          <w:sz w:val="24"/>
          <w:lang w:val="pl-Pl"/>
        </w:rPr>
        <w:t>11) zabezpiecza elementy konstrukcji drewnianych przed szkodliwymi czynnikami zewnętrznymi;</w:t>
      </w:r>
    </w:p>
    <w:p>
      <w:pPr>
        <w:spacing w:before="25" w:after="0"/>
        <w:ind w:left="0"/>
        <w:jc w:val="both"/>
        <w:textAlignment w:val="auto"/>
      </w:pPr>
      <w:r>
        <w:rPr>
          <w:rFonts w:ascii="Times New Roman"/>
          <w:b w:val="false"/>
          <w:i w:val="false"/>
          <w:color w:val="000000"/>
          <w:sz w:val="24"/>
          <w:lang w:val="pl-Pl"/>
        </w:rPr>
        <w:t>12) wykonuje prace związane z remontami i demontażem prefabrykowanych konstrukcji drewnianych;</w:t>
      </w:r>
    </w:p>
    <w:p>
      <w:pPr>
        <w:spacing w:before="25" w:after="0"/>
        <w:ind w:left="0"/>
        <w:jc w:val="both"/>
        <w:textAlignment w:val="auto"/>
      </w:pPr>
      <w:r>
        <w:rPr>
          <w:rFonts w:ascii="Times New Roman"/>
          <w:b w:val="false"/>
          <w:i w:val="false"/>
          <w:color w:val="000000"/>
          <w:sz w:val="24"/>
          <w:lang w:val="pl-Pl"/>
        </w:rPr>
        <w:t>13) ocenia jakość montażu prefabrykowanych konstrukcji drewnianych;</w:t>
      </w:r>
    </w:p>
    <w:p>
      <w:pPr>
        <w:spacing w:before="25" w:after="0"/>
        <w:ind w:left="0"/>
        <w:jc w:val="both"/>
        <w:textAlignment w:val="auto"/>
      </w:pPr>
      <w:r>
        <w:rPr>
          <w:rFonts w:ascii="Times New Roman"/>
          <w:b w:val="false"/>
          <w:i w:val="false"/>
          <w:color w:val="000000"/>
          <w:sz w:val="24"/>
          <w:lang w:val="pl-Pl"/>
        </w:rPr>
        <w:t>14) wykonuje obmiar robót związanych z montażem prefabrykowanych konstrukcji drewnianych.</w:t>
      </w:r>
    </w:p>
    <w:p>
      <w:pPr>
        <w:spacing w:before="25" w:after="0"/>
        <w:ind w:left="0"/>
        <w:jc w:val="both"/>
        <w:textAlignment w:val="auto"/>
      </w:pPr>
      <w:r>
        <w:rPr>
          <w:rFonts w:ascii="Times New Roman"/>
          <w:b/>
          <w:i w:val="false"/>
          <w:color w:val="000000"/>
          <w:sz w:val="24"/>
          <w:lang w:val="pl-Pl"/>
        </w:rPr>
        <w:t>B.21. Montaż urządzeń i systemów energetyki odnawialnej</w:t>
      </w:r>
    </w:p>
    <w:p>
      <w:pPr>
        <w:spacing w:before="25" w:after="0"/>
        <w:ind w:left="0"/>
        <w:jc w:val="both"/>
        <w:textAlignment w:val="auto"/>
      </w:pPr>
      <w:r>
        <w:rPr>
          <w:rFonts w:ascii="Times New Roman"/>
          <w:b/>
          <w:i w:val="false"/>
          <w:color w:val="000000"/>
          <w:sz w:val="24"/>
          <w:lang w:val="pl-Pl"/>
        </w:rPr>
        <w:t>1. Organizowanie montażu urządzeń i systemów energetyki odnawialnej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normami oraz instrukcjami montażu urządzeń i systemów energetyki odnawialnej;</w:t>
      </w:r>
    </w:p>
    <w:p>
      <w:pPr>
        <w:spacing w:before="25" w:after="0"/>
        <w:ind w:left="0"/>
        <w:jc w:val="both"/>
        <w:textAlignment w:val="auto"/>
      </w:pPr>
      <w:r>
        <w:rPr>
          <w:rFonts w:ascii="Times New Roman"/>
          <w:b w:val="false"/>
          <w:i w:val="false"/>
          <w:color w:val="000000"/>
          <w:sz w:val="24"/>
          <w:lang w:val="pl-Pl"/>
        </w:rPr>
        <w:t>2) dobiera urządzenia do pozyskiwania energii odnawialnej;</w:t>
      </w:r>
    </w:p>
    <w:p>
      <w:pPr>
        <w:spacing w:before="25" w:after="0"/>
        <w:ind w:left="0"/>
        <w:jc w:val="both"/>
        <w:textAlignment w:val="auto"/>
      </w:pPr>
      <w:r>
        <w:rPr>
          <w:rFonts w:ascii="Times New Roman"/>
          <w:b w:val="false"/>
          <w:i w:val="false"/>
          <w:color w:val="000000"/>
          <w:sz w:val="24"/>
          <w:lang w:val="pl-Pl"/>
        </w:rPr>
        <w:t>3) dobiera materiały do montażu urządzeń i systemów energetyki odnawialnej;</w:t>
      </w:r>
    </w:p>
    <w:p>
      <w:pPr>
        <w:spacing w:before="25" w:after="0"/>
        <w:ind w:left="0"/>
        <w:jc w:val="both"/>
        <w:textAlignment w:val="auto"/>
      </w:pPr>
      <w:r>
        <w:rPr>
          <w:rFonts w:ascii="Times New Roman"/>
          <w:b w:val="false"/>
          <w:i w:val="false"/>
          <w:color w:val="000000"/>
          <w:sz w:val="24"/>
          <w:lang w:val="pl-Pl"/>
        </w:rPr>
        <w:t>4) ustala miejsca lokalizacji urządzeń stosowanych w systemach energetyki odnawialnej;</w:t>
      </w:r>
    </w:p>
    <w:p>
      <w:pPr>
        <w:spacing w:before="25" w:after="0"/>
        <w:ind w:left="0"/>
        <w:jc w:val="both"/>
        <w:textAlignment w:val="auto"/>
      </w:pPr>
      <w:r>
        <w:rPr>
          <w:rFonts w:ascii="Times New Roman"/>
          <w:b w:val="false"/>
          <w:i w:val="false"/>
          <w:color w:val="000000"/>
          <w:sz w:val="24"/>
          <w:lang w:val="pl-Pl"/>
        </w:rPr>
        <w:t>5) określa warunki transportu i składowania materiałów oraz elementów systemów energetyki odnawialnej;</w:t>
      </w:r>
    </w:p>
    <w:p>
      <w:pPr>
        <w:spacing w:before="25" w:after="0"/>
        <w:ind w:left="0"/>
        <w:jc w:val="both"/>
        <w:textAlignment w:val="auto"/>
      </w:pPr>
      <w:r>
        <w:rPr>
          <w:rFonts w:ascii="Times New Roman"/>
          <w:b w:val="false"/>
          <w:i w:val="false"/>
          <w:color w:val="000000"/>
          <w:sz w:val="24"/>
          <w:lang w:val="pl-Pl"/>
        </w:rPr>
        <w:t>6) dobiera sprzęt i narzędzia do montażu urządzeń i instalacji stosowanych do pozyskiwania i przetwarzania energii pochodzącej ze źródeł odnawialnych;</w:t>
      </w:r>
    </w:p>
    <w:p>
      <w:pPr>
        <w:spacing w:before="25" w:after="0"/>
        <w:ind w:left="0"/>
        <w:jc w:val="both"/>
        <w:textAlignment w:val="auto"/>
      </w:pPr>
      <w:r>
        <w:rPr>
          <w:rFonts w:ascii="Times New Roman"/>
          <w:b w:val="false"/>
          <w:i w:val="false"/>
          <w:color w:val="000000"/>
          <w:sz w:val="24"/>
          <w:lang w:val="pl-Pl"/>
        </w:rPr>
        <w:t>7) sporządza zapotrzebowanie na materiały do montażu urządzeń i systemów energetyki odnawialnej;</w:t>
      </w:r>
    </w:p>
    <w:p>
      <w:pPr>
        <w:spacing w:before="25" w:after="0"/>
        <w:ind w:left="0"/>
        <w:jc w:val="both"/>
        <w:textAlignment w:val="auto"/>
      </w:pPr>
      <w:r>
        <w:rPr>
          <w:rFonts w:ascii="Times New Roman"/>
          <w:b w:val="false"/>
          <w:i w:val="false"/>
          <w:color w:val="000000"/>
          <w:sz w:val="24"/>
          <w:lang w:val="pl-Pl"/>
        </w:rPr>
        <w:t>8) wykonuje rysunki schematyczne montażu urządzeń i systemów energetyki odnawialnej;</w:t>
      </w:r>
    </w:p>
    <w:p>
      <w:pPr>
        <w:spacing w:before="25" w:after="0"/>
        <w:ind w:left="0"/>
        <w:jc w:val="both"/>
        <w:textAlignment w:val="auto"/>
      </w:pPr>
      <w:r>
        <w:rPr>
          <w:rFonts w:ascii="Times New Roman"/>
          <w:b w:val="false"/>
          <w:i w:val="false"/>
          <w:color w:val="000000"/>
          <w:sz w:val="24"/>
          <w:lang w:val="pl-Pl"/>
        </w:rPr>
        <w:t>9) sporządza harmonogramy robót związanych z montażem urządzeń i systemów energetyki odnawialnej;</w:t>
      </w:r>
    </w:p>
    <w:p>
      <w:pPr>
        <w:spacing w:before="25" w:after="0"/>
        <w:ind w:left="0"/>
        <w:jc w:val="both"/>
        <w:textAlignment w:val="auto"/>
      </w:pPr>
      <w:r>
        <w:rPr>
          <w:rFonts w:ascii="Times New Roman"/>
          <w:b w:val="false"/>
          <w:i w:val="false"/>
          <w:color w:val="000000"/>
          <w:sz w:val="24"/>
          <w:lang w:val="pl-Pl"/>
        </w:rPr>
        <w:t>10) organizuje prace związane z montażem urządzeń i systemów energetyki odnawialnej;</w:t>
      </w:r>
    </w:p>
    <w:p>
      <w:pPr>
        <w:spacing w:before="25" w:after="0"/>
        <w:ind w:left="0"/>
        <w:jc w:val="both"/>
        <w:textAlignment w:val="auto"/>
      </w:pPr>
      <w:r>
        <w:rPr>
          <w:rFonts w:ascii="Times New Roman"/>
          <w:b w:val="false"/>
          <w:i w:val="false"/>
          <w:color w:val="000000"/>
          <w:sz w:val="24"/>
          <w:lang w:val="pl-Pl"/>
        </w:rPr>
        <w:t>11) dokonuje przeglądu technicznego urządzeń i instalacji wykorzystujących odnawialne źródła energii;</w:t>
      </w:r>
    </w:p>
    <w:p>
      <w:pPr>
        <w:spacing w:before="25" w:after="0"/>
        <w:ind w:left="0"/>
        <w:jc w:val="both"/>
        <w:textAlignment w:val="auto"/>
      </w:pPr>
      <w:r>
        <w:rPr>
          <w:rFonts w:ascii="Times New Roman"/>
          <w:b w:val="false"/>
          <w:i w:val="false"/>
          <w:color w:val="000000"/>
          <w:sz w:val="24"/>
          <w:lang w:val="pl-Pl"/>
        </w:rPr>
        <w:t>12) organizuje prace związane z konserwacją i naprawą urządzeń i systemów energetyki odnawialnej.</w:t>
      </w:r>
    </w:p>
    <w:p>
      <w:pPr>
        <w:spacing w:before="25" w:after="0"/>
        <w:ind w:left="0"/>
        <w:jc w:val="both"/>
        <w:textAlignment w:val="auto"/>
      </w:pPr>
      <w:r>
        <w:rPr>
          <w:rFonts w:ascii="Times New Roman"/>
          <w:b/>
          <w:i w:val="false"/>
          <w:color w:val="000000"/>
          <w:sz w:val="24"/>
          <w:lang w:val="pl-Pl"/>
        </w:rPr>
        <w:t>2. Sporządzanie kosztorysów oraz ofert i umów dotyczących montażu urządzeń i systemów energetyki odnawialnej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do sporządzania kosztorysów oraz przygotowania ofert dotyczących montażu urządzeń i systemów energetyki odnawialnej;</w:t>
      </w:r>
    </w:p>
    <w:p>
      <w:pPr>
        <w:spacing w:before="25" w:after="0"/>
        <w:ind w:left="0"/>
        <w:jc w:val="both"/>
        <w:textAlignment w:val="auto"/>
      </w:pPr>
      <w:r>
        <w:rPr>
          <w:rFonts w:ascii="Times New Roman"/>
          <w:b w:val="false"/>
          <w:i w:val="false"/>
          <w:color w:val="000000"/>
          <w:sz w:val="24"/>
          <w:lang w:val="pl-Pl"/>
        </w:rPr>
        <w:t>2) korzysta z katalogów i informatorów kosztorysowych, katalogów producentów materiałów, urządzeń i elementów instalacji stosowanych w systemach energetyki odnawialnej;</w:t>
      </w:r>
    </w:p>
    <w:p>
      <w:pPr>
        <w:spacing w:before="25" w:after="0"/>
        <w:ind w:left="0"/>
        <w:jc w:val="both"/>
        <w:textAlignment w:val="auto"/>
      </w:pPr>
      <w:r>
        <w:rPr>
          <w:rFonts w:ascii="Times New Roman"/>
          <w:b w:val="false"/>
          <w:i w:val="false"/>
          <w:color w:val="000000"/>
          <w:sz w:val="24"/>
          <w:lang w:val="pl-Pl"/>
        </w:rPr>
        <w:t>3) sporządza przedmiary i obmiary robót związanych z montażem urządzeń i systemów energetyki odnawialnej;</w:t>
      </w:r>
    </w:p>
    <w:p>
      <w:pPr>
        <w:spacing w:before="25" w:after="0"/>
        <w:ind w:left="0"/>
        <w:jc w:val="both"/>
        <w:textAlignment w:val="auto"/>
      </w:pPr>
      <w:r>
        <w:rPr>
          <w:rFonts w:ascii="Times New Roman"/>
          <w:b w:val="false"/>
          <w:i w:val="false"/>
          <w:color w:val="000000"/>
          <w:sz w:val="24"/>
          <w:lang w:val="pl-Pl"/>
        </w:rPr>
        <w:t>4) sporządza kosztorysy dotyczące montażu urządzeń i systemów energetyki odnawialnej;</w:t>
      </w:r>
    </w:p>
    <w:p>
      <w:pPr>
        <w:spacing w:before="25" w:after="0"/>
        <w:ind w:left="0"/>
        <w:jc w:val="both"/>
        <w:textAlignment w:val="auto"/>
      </w:pPr>
      <w:r>
        <w:rPr>
          <w:rFonts w:ascii="Times New Roman"/>
          <w:b w:val="false"/>
          <w:i w:val="false"/>
          <w:color w:val="000000"/>
          <w:sz w:val="24"/>
          <w:lang w:val="pl-Pl"/>
        </w:rPr>
        <w:t>5) sporządza kalkulacje kosztów związanych z eksploatacją urządzeń i systemów energetyki odnawialnej;</w:t>
      </w:r>
    </w:p>
    <w:p>
      <w:pPr>
        <w:spacing w:before="25" w:after="0"/>
        <w:ind w:left="0"/>
        <w:jc w:val="both"/>
        <w:textAlignment w:val="auto"/>
      </w:pPr>
      <w:r>
        <w:rPr>
          <w:rFonts w:ascii="Times New Roman"/>
          <w:b w:val="false"/>
          <w:i w:val="false"/>
          <w:color w:val="000000"/>
          <w:sz w:val="24"/>
          <w:lang w:val="pl-Pl"/>
        </w:rPr>
        <w:t>6) określa wskaźniki efektywności energetycznej urządzeń i systemów energetyki odnawialnej;</w:t>
      </w:r>
    </w:p>
    <w:p>
      <w:pPr>
        <w:spacing w:before="25" w:after="0"/>
        <w:ind w:left="0"/>
        <w:jc w:val="both"/>
        <w:textAlignment w:val="auto"/>
      </w:pPr>
      <w:r>
        <w:rPr>
          <w:rFonts w:ascii="Times New Roman"/>
          <w:b w:val="false"/>
          <w:i w:val="false"/>
          <w:color w:val="000000"/>
          <w:sz w:val="24"/>
          <w:lang w:val="pl-Pl"/>
        </w:rPr>
        <w:t>7) sporządza oferty na wykonanie prac związanych z montażem urządzeń i systemów energetyki odnawialnej.</w:t>
      </w:r>
    </w:p>
    <w:p>
      <w:pPr>
        <w:spacing w:before="25" w:after="0"/>
        <w:ind w:left="0"/>
        <w:jc w:val="both"/>
        <w:textAlignment w:val="auto"/>
      </w:pPr>
      <w:r>
        <w:rPr>
          <w:rFonts w:ascii="Times New Roman"/>
          <w:b/>
          <w:i w:val="false"/>
          <w:color w:val="000000"/>
          <w:sz w:val="24"/>
          <w:lang w:val="pl-Pl"/>
        </w:rPr>
        <w:t>3. Wykonywanie montażu urządzeń i systemów energetyki odnawialnej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montażu urządzeń i systemów energetyki odnawialnej;</w:t>
      </w:r>
    </w:p>
    <w:p>
      <w:pPr>
        <w:spacing w:before="25" w:after="0"/>
        <w:ind w:left="0"/>
        <w:jc w:val="both"/>
        <w:textAlignment w:val="auto"/>
      </w:pPr>
      <w:r>
        <w:rPr>
          <w:rFonts w:ascii="Times New Roman"/>
          <w:b w:val="false"/>
          <w:i w:val="false"/>
          <w:color w:val="000000"/>
          <w:sz w:val="24"/>
          <w:lang w:val="pl-Pl"/>
        </w:rPr>
        <w:t>2) dobiera materiały, narzędzia i sprzęt do montażu urządzeń stosowanych do pozyskiwania energii odnawialnej;</w:t>
      </w:r>
    </w:p>
    <w:p>
      <w:pPr>
        <w:spacing w:before="25" w:after="0"/>
        <w:ind w:left="0"/>
        <w:jc w:val="both"/>
        <w:textAlignment w:val="auto"/>
      </w:pPr>
      <w:r>
        <w:rPr>
          <w:rFonts w:ascii="Times New Roman"/>
          <w:b w:val="false"/>
          <w:i w:val="false"/>
          <w:color w:val="000000"/>
          <w:sz w:val="24"/>
          <w:lang w:val="pl-Pl"/>
        </w:rPr>
        <w:t>3) wyznacza miejsca montażu urządzeń wykorzystujących energię odnawialną;</w:t>
      </w:r>
    </w:p>
    <w:p>
      <w:pPr>
        <w:spacing w:before="25" w:after="0"/>
        <w:ind w:left="0"/>
        <w:jc w:val="both"/>
        <w:textAlignment w:val="auto"/>
      </w:pPr>
      <w:r>
        <w:rPr>
          <w:rFonts w:ascii="Times New Roman"/>
          <w:b w:val="false"/>
          <w:i w:val="false"/>
          <w:color w:val="000000"/>
          <w:sz w:val="24"/>
          <w:lang w:val="pl-Pl"/>
        </w:rPr>
        <w:t>4) posługuje się narzędziami i sprzętem podczas montażu urządzeń i systemów energetyki odnawialnej;</w:t>
      </w:r>
    </w:p>
    <w:p>
      <w:pPr>
        <w:spacing w:before="25" w:after="0"/>
        <w:ind w:left="0"/>
        <w:jc w:val="both"/>
        <w:textAlignment w:val="auto"/>
      </w:pPr>
      <w:r>
        <w:rPr>
          <w:rFonts w:ascii="Times New Roman"/>
          <w:b w:val="false"/>
          <w:i w:val="false"/>
          <w:color w:val="000000"/>
          <w:sz w:val="24"/>
          <w:lang w:val="pl-Pl"/>
        </w:rPr>
        <w:t>5) wykonuje montaż urządzeń i systemów energetyki odnawialnej;</w:t>
      </w:r>
    </w:p>
    <w:p>
      <w:pPr>
        <w:spacing w:before="25" w:after="0"/>
        <w:ind w:left="0"/>
        <w:jc w:val="both"/>
        <w:textAlignment w:val="auto"/>
      </w:pPr>
      <w:r>
        <w:rPr>
          <w:rFonts w:ascii="Times New Roman"/>
          <w:b w:val="false"/>
          <w:i w:val="false"/>
          <w:color w:val="000000"/>
          <w:sz w:val="24"/>
          <w:lang w:val="pl-Pl"/>
        </w:rPr>
        <w:t>6) rozpoznaje błędy montażu urządzeń i instalacji systemów energetyki odnawialnej;</w:t>
      </w:r>
    </w:p>
    <w:p>
      <w:pPr>
        <w:spacing w:before="25" w:after="0"/>
        <w:ind w:left="0"/>
        <w:jc w:val="both"/>
        <w:textAlignment w:val="auto"/>
      </w:pPr>
      <w:r>
        <w:rPr>
          <w:rFonts w:ascii="Times New Roman"/>
          <w:b w:val="false"/>
          <w:i w:val="false"/>
          <w:color w:val="000000"/>
          <w:sz w:val="24"/>
          <w:lang w:val="pl-Pl"/>
        </w:rPr>
        <w:t>7) dokonuje oceny jakości robót montażowych urządzeń i systemów energetyki odnawialnej;</w:t>
      </w:r>
    </w:p>
    <w:p>
      <w:pPr>
        <w:spacing w:before="25" w:after="0"/>
        <w:ind w:left="0"/>
        <w:jc w:val="both"/>
        <w:textAlignment w:val="auto"/>
      </w:pPr>
      <w:r>
        <w:rPr>
          <w:rFonts w:ascii="Times New Roman"/>
          <w:b w:val="false"/>
          <w:i w:val="false"/>
          <w:color w:val="000000"/>
          <w:sz w:val="24"/>
          <w:lang w:val="pl-Pl"/>
        </w:rPr>
        <w:t>8) przygotowuje do odbioru urządzenia i systemy energetyki odnawialnej;</w:t>
      </w:r>
    </w:p>
    <w:p>
      <w:pPr>
        <w:spacing w:before="25" w:after="0"/>
        <w:ind w:left="0"/>
        <w:jc w:val="both"/>
        <w:textAlignment w:val="auto"/>
      </w:pPr>
      <w:r>
        <w:rPr>
          <w:rFonts w:ascii="Times New Roman"/>
          <w:b w:val="false"/>
          <w:i w:val="false"/>
          <w:color w:val="000000"/>
          <w:sz w:val="24"/>
          <w:lang w:val="pl-Pl"/>
        </w:rPr>
        <w:t>9) wykonuje prace związane z konserwacją, naprawą i demontażem urządzeń i systemów energetyki odnawialnej.</w:t>
      </w:r>
    </w:p>
    <w:p>
      <w:pPr>
        <w:spacing w:before="25" w:after="0"/>
        <w:ind w:left="0"/>
        <w:jc w:val="both"/>
        <w:textAlignment w:val="auto"/>
      </w:pPr>
      <w:r>
        <w:rPr>
          <w:rFonts w:ascii="Times New Roman"/>
          <w:b/>
          <w:i w:val="false"/>
          <w:color w:val="000000"/>
          <w:sz w:val="24"/>
          <w:lang w:val="pl-Pl"/>
        </w:rPr>
        <w:t>B.22. Eksploatacja urządzeń i systemów energetyki odnawialnej</w:t>
      </w:r>
    </w:p>
    <w:p>
      <w:pPr>
        <w:spacing w:before="25" w:after="0"/>
        <w:ind w:left="0"/>
        <w:jc w:val="both"/>
        <w:textAlignment w:val="auto"/>
      </w:pPr>
      <w:r>
        <w:rPr>
          <w:rFonts w:ascii="Times New Roman"/>
          <w:b/>
          <w:i w:val="false"/>
          <w:color w:val="000000"/>
          <w:sz w:val="24"/>
          <w:lang w:val="pl-Pl"/>
        </w:rPr>
        <w:t>1. Monitorowanie i nadzór systemów energetyki odnawialnej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odczytuje wskazania aparatury kontrolno-pomiarowej;</w:t>
      </w:r>
    </w:p>
    <w:p>
      <w:pPr>
        <w:spacing w:before="25" w:after="0"/>
        <w:ind w:left="0"/>
        <w:jc w:val="both"/>
        <w:textAlignment w:val="auto"/>
      </w:pPr>
      <w:r>
        <w:rPr>
          <w:rFonts w:ascii="Times New Roman"/>
          <w:b w:val="false"/>
          <w:i w:val="false"/>
          <w:color w:val="000000"/>
          <w:sz w:val="24"/>
          <w:lang w:val="pl-Pl"/>
        </w:rPr>
        <w:t>2) przestrzega zasad działania układów automatycznego sterowania systemami energetyki odnawialnej i regulacji tych systemów;</w:t>
      </w:r>
    </w:p>
    <w:p>
      <w:pPr>
        <w:spacing w:before="25" w:after="0"/>
        <w:ind w:left="0"/>
        <w:jc w:val="both"/>
        <w:textAlignment w:val="auto"/>
      </w:pPr>
      <w:r>
        <w:rPr>
          <w:rFonts w:ascii="Times New Roman"/>
          <w:b w:val="false"/>
          <w:i w:val="false"/>
          <w:color w:val="000000"/>
          <w:sz w:val="24"/>
          <w:lang w:val="pl-Pl"/>
        </w:rPr>
        <w:t>3) określa parametry pracy urządzeń energetyki odnawialnej;</w:t>
      </w:r>
    </w:p>
    <w:p>
      <w:pPr>
        <w:spacing w:before="25" w:after="0"/>
        <w:ind w:left="0"/>
        <w:jc w:val="both"/>
        <w:textAlignment w:val="auto"/>
      </w:pPr>
      <w:r>
        <w:rPr>
          <w:rFonts w:ascii="Times New Roman"/>
          <w:b w:val="false"/>
          <w:i w:val="false"/>
          <w:color w:val="000000"/>
          <w:sz w:val="24"/>
          <w:lang w:val="pl-Pl"/>
        </w:rPr>
        <w:t>4) rejestruje i interpretuje wskazania aparatury kontrolno-pomiarowej urządzeń energetyki odnawialnej;</w:t>
      </w:r>
    </w:p>
    <w:p>
      <w:pPr>
        <w:spacing w:before="25" w:after="0"/>
        <w:ind w:left="0"/>
        <w:jc w:val="both"/>
        <w:textAlignment w:val="auto"/>
      </w:pPr>
      <w:r>
        <w:rPr>
          <w:rFonts w:ascii="Times New Roman"/>
          <w:b w:val="false"/>
          <w:i w:val="false"/>
          <w:color w:val="000000"/>
          <w:sz w:val="24"/>
          <w:lang w:val="pl-Pl"/>
        </w:rPr>
        <w:t>5) rozpoznaje nieprawidłowości w funkcjonowaniu systemów energetyki odnawialnej;</w:t>
      </w:r>
    </w:p>
    <w:p>
      <w:pPr>
        <w:spacing w:before="25" w:after="0"/>
        <w:ind w:left="0"/>
        <w:jc w:val="both"/>
        <w:textAlignment w:val="auto"/>
      </w:pPr>
      <w:r>
        <w:rPr>
          <w:rFonts w:ascii="Times New Roman"/>
          <w:b w:val="false"/>
          <w:i w:val="false"/>
          <w:color w:val="000000"/>
          <w:sz w:val="24"/>
          <w:lang w:val="pl-Pl"/>
        </w:rPr>
        <w:t>6) ocenia stan techniczny systemów energetyki odnawialnej;</w:t>
      </w:r>
    </w:p>
    <w:p>
      <w:pPr>
        <w:spacing w:before="25" w:after="0"/>
        <w:ind w:left="0"/>
        <w:jc w:val="both"/>
        <w:textAlignment w:val="auto"/>
      </w:pPr>
      <w:r>
        <w:rPr>
          <w:rFonts w:ascii="Times New Roman"/>
          <w:b w:val="false"/>
          <w:i w:val="false"/>
          <w:color w:val="000000"/>
          <w:sz w:val="24"/>
          <w:lang w:val="pl-Pl"/>
        </w:rPr>
        <w:t>7) minimalizuje straty podczas wytwarzania, magazynowania, przesyłania i wykorzystywania energii;</w:t>
      </w:r>
    </w:p>
    <w:p>
      <w:pPr>
        <w:spacing w:before="25" w:after="0"/>
        <w:ind w:left="0"/>
        <w:jc w:val="both"/>
        <w:textAlignment w:val="auto"/>
      </w:pPr>
      <w:r>
        <w:rPr>
          <w:rFonts w:ascii="Times New Roman"/>
          <w:b w:val="false"/>
          <w:i w:val="false"/>
          <w:color w:val="000000"/>
          <w:sz w:val="24"/>
          <w:lang w:val="pl-Pl"/>
        </w:rPr>
        <w:t>8) wykonuje bieżące przeglądy systemów energetyki odnawialnej;</w:t>
      </w:r>
    </w:p>
    <w:p>
      <w:pPr>
        <w:spacing w:before="25" w:after="0"/>
        <w:ind w:left="0"/>
        <w:jc w:val="both"/>
        <w:textAlignment w:val="auto"/>
      </w:pPr>
      <w:r>
        <w:rPr>
          <w:rFonts w:ascii="Times New Roman"/>
          <w:b w:val="false"/>
          <w:i w:val="false"/>
          <w:color w:val="000000"/>
          <w:sz w:val="24"/>
          <w:lang w:val="pl-Pl"/>
        </w:rPr>
        <w:t>9) sporządza dokumentację dotyczącą eksploatacji urządzeń i systemów energetyki odnawialnej.</w:t>
      </w:r>
    </w:p>
    <w:p>
      <w:pPr>
        <w:spacing w:before="25" w:after="0"/>
        <w:ind w:left="0"/>
        <w:jc w:val="both"/>
        <w:textAlignment w:val="auto"/>
      </w:pPr>
      <w:r>
        <w:rPr>
          <w:rFonts w:ascii="Times New Roman"/>
          <w:b/>
          <w:i w:val="false"/>
          <w:color w:val="000000"/>
          <w:sz w:val="24"/>
          <w:lang w:val="pl-Pl"/>
        </w:rPr>
        <w:t>2. Konserwacja oraz naprawa urządzeń i systemów energetyki odnawialnej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wymagania dotyczące eksploatacji urządzeń i systemów energetyki odnawialnej;</w:t>
      </w:r>
    </w:p>
    <w:p>
      <w:pPr>
        <w:spacing w:before="25" w:after="0"/>
        <w:ind w:left="0"/>
        <w:jc w:val="both"/>
        <w:textAlignment w:val="auto"/>
      </w:pPr>
      <w:r>
        <w:rPr>
          <w:rFonts w:ascii="Times New Roman"/>
          <w:b w:val="false"/>
          <w:i w:val="false"/>
          <w:color w:val="000000"/>
          <w:sz w:val="24"/>
          <w:lang w:val="pl-Pl"/>
        </w:rPr>
        <w:t>2) określa warunki konserwacji i naprawy urządzeń i systemów energetyki odnawialnej;</w:t>
      </w:r>
    </w:p>
    <w:p>
      <w:pPr>
        <w:spacing w:before="25" w:after="0"/>
        <w:ind w:left="0"/>
        <w:jc w:val="both"/>
        <w:textAlignment w:val="auto"/>
      </w:pPr>
      <w:r>
        <w:rPr>
          <w:rFonts w:ascii="Times New Roman"/>
          <w:b w:val="false"/>
          <w:i w:val="false"/>
          <w:color w:val="000000"/>
          <w:sz w:val="24"/>
          <w:lang w:val="pl-Pl"/>
        </w:rPr>
        <w:t>3) przestrzega procedur przekazywania do eksploatacji urządzeń i systemów energetyki odnawialnej;</w:t>
      </w:r>
    </w:p>
    <w:p>
      <w:pPr>
        <w:spacing w:before="25" w:after="0"/>
        <w:ind w:left="0"/>
        <w:jc w:val="both"/>
        <w:textAlignment w:val="auto"/>
      </w:pPr>
      <w:r>
        <w:rPr>
          <w:rFonts w:ascii="Times New Roman"/>
          <w:b w:val="false"/>
          <w:i w:val="false"/>
          <w:color w:val="000000"/>
          <w:sz w:val="24"/>
          <w:lang w:val="pl-Pl"/>
        </w:rPr>
        <w:t>4) uruchamia urządzenia i systemy energetyki odnawialnej;</w:t>
      </w:r>
    </w:p>
    <w:p>
      <w:pPr>
        <w:spacing w:before="25" w:after="0"/>
        <w:ind w:left="0"/>
        <w:jc w:val="both"/>
        <w:textAlignment w:val="auto"/>
      </w:pPr>
      <w:r>
        <w:rPr>
          <w:rFonts w:ascii="Times New Roman"/>
          <w:b w:val="false"/>
          <w:i w:val="false"/>
          <w:color w:val="000000"/>
          <w:sz w:val="24"/>
          <w:lang w:val="pl-Pl"/>
        </w:rPr>
        <w:t>5) wykonuje okresowe przeglądy urządzeń i systemów energetyki odnawialnej;</w:t>
      </w:r>
    </w:p>
    <w:p>
      <w:pPr>
        <w:spacing w:before="25" w:after="0"/>
        <w:ind w:left="0"/>
        <w:jc w:val="both"/>
        <w:textAlignment w:val="auto"/>
      </w:pPr>
      <w:r>
        <w:rPr>
          <w:rFonts w:ascii="Times New Roman"/>
          <w:b w:val="false"/>
          <w:i w:val="false"/>
          <w:color w:val="000000"/>
          <w:sz w:val="24"/>
          <w:lang w:val="pl-Pl"/>
        </w:rPr>
        <w:t>6) określa przyczyny i sposoby usuwania nieprawidłowości w funkcjonowaniu urządzeń i systemów energetyki odnawialnej;</w:t>
      </w:r>
    </w:p>
    <w:p>
      <w:pPr>
        <w:spacing w:before="25" w:after="0"/>
        <w:ind w:left="0"/>
        <w:jc w:val="both"/>
        <w:textAlignment w:val="auto"/>
      </w:pPr>
      <w:r>
        <w:rPr>
          <w:rFonts w:ascii="Times New Roman"/>
          <w:b w:val="false"/>
          <w:i w:val="false"/>
          <w:color w:val="000000"/>
          <w:sz w:val="24"/>
          <w:lang w:val="pl-Pl"/>
        </w:rPr>
        <w:t>7) wykonuje pomiary efektywności systemów energetyki odnawialnej;</w:t>
      </w:r>
    </w:p>
    <w:p>
      <w:pPr>
        <w:spacing w:before="25" w:after="0"/>
        <w:ind w:left="0"/>
        <w:jc w:val="both"/>
        <w:textAlignment w:val="auto"/>
      </w:pPr>
      <w:r>
        <w:rPr>
          <w:rFonts w:ascii="Times New Roman"/>
          <w:b w:val="false"/>
          <w:i w:val="false"/>
          <w:color w:val="000000"/>
          <w:sz w:val="24"/>
          <w:lang w:val="pl-Pl"/>
        </w:rPr>
        <w:t>8) przestrzega procedur rozpatrywania reklamacji dotyczących urządzeń i systemów energetyki odnawialnej;</w:t>
      </w:r>
    </w:p>
    <w:p>
      <w:pPr>
        <w:spacing w:before="25" w:after="0"/>
        <w:ind w:left="0"/>
        <w:jc w:val="both"/>
        <w:textAlignment w:val="auto"/>
      </w:pPr>
      <w:r>
        <w:rPr>
          <w:rFonts w:ascii="Times New Roman"/>
          <w:b w:val="false"/>
          <w:i w:val="false"/>
          <w:color w:val="000000"/>
          <w:sz w:val="24"/>
          <w:lang w:val="pl-Pl"/>
        </w:rPr>
        <w:t>9) wykonuje pomiary i szkice inwentaryzacyjne urządzeń i systemów energetyki odnawialnej;</w:t>
      </w:r>
    </w:p>
    <w:p>
      <w:pPr>
        <w:spacing w:before="25" w:after="0"/>
        <w:ind w:left="0"/>
        <w:jc w:val="both"/>
        <w:textAlignment w:val="auto"/>
      </w:pPr>
      <w:r>
        <w:rPr>
          <w:rFonts w:ascii="Times New Roman"/>
          <w:b w:val="false"/>
          <w:i w:val="false"/>
          <w:color w:val="000000"/>
          <w:sz w:val="24"/>
          <w:lang w:val="pl-Pl"/>
        </w:rPr>
        <w:t>10) wykonuje czynności związane z konserwacją i naprawą urządzeń i systemów energetyki odnawialnej.</w:t>
      </w:r>
    </w:p>
    <w:p>
      <w:pPr>
        <w:spacing w:before="25" w:after="0"/>
        <w:ind w:left="0"/>
        <w:jc w:val="both"/>
        <w:textAlignment w:val="auto"/>
      </w:pPr>
      <w:r>
        <w:rPr>
          <w:rFonts w:ascii="Times New Roman"/>
          <w:b/>
          <w:i w:val="false"/>
          <w:color w:val="000000"/>
          <w:sz w:val="24"/>
          <w:lang w:val="pl-Pl"/>
        </w:rPr>
        <w:t>B.23. Organizacja robót związanych z budową i eksploatacją sieci gazowych</w:t>
      </w:r>
    </w:p>
    <w:p>
      <w:pPr>
        <w:spacing w:before="25" w:after="0"/>
        <w:ind w:left="0"/>
        <w:jc w:val="both"/>
        <w:textAlignment w:val="auto"/>
      </w:pPr>
      <w:r>
        <w:rPr>
          <w:rFonts w:ascii="Times New Roman"/>
          <w:b/>
          <w:i w:val="false"/>
          <w:color w:val="000000"/>
          <w:sz w:val="24"/>
          <w:lang w:val="pl-Pl"/>
        </w:rPr>
        <w:t>1. Organizowanie robót związanych z budową sieci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sieci gazowe według określonych kryteriów;</w:t>
      </w:r>
    </w:p>
    <w:p>
      <w:pPr>
        <w:spacing w:before="25" w:after="0"/>
        <w:ind w:left="0"/>
        <w:jc w:val="both"/>
        <w:textAlignment w:val="auto"/>
      </w:pPr>
      <w:r>
        <w:rPr>
          <w:rFonts w:ascii="Times New Roman"/>
          <w:b w:val="false"/>
          <w:i w:val="false"/>
          <w:color w:val="000000"/>
          <w:sz w:val="24"/>
          <w:lang w:val="pl-Pl"/>
        </w:rPr>
        <w:t>2) rozpoznaje obiekty sieci gazowych oraz określa ich funkcje;</w:t>
      </w:r>
    </w:p>
    <w:p>
      <w:pPr>
        <w:spacing w:before="25" w:after="0"/>
        <w:ind w:left="0"/>
        <w:jc w:val="both"/>
        <w:textAlignment w:val="auto"/>
      </w:pPr>
      <w:r>
        <w:rPr>
          <w:rFonts w:ascii="Times New Roman"/>
          <w:b w:val="false"/>
          <w:i w:val="false"/>
          <w:color w:val="000000"/>
          <w:sz w:val="24"/>
          <w:lang w:val="pl-Pl"/>
        </w:rPr>
        <w:t>3) rozpoznaje rodzaje i układy gazociągów;</w:t>
      </w:r>
    </w:p>
    <w:p>
      <w:pPr>
        <w:spacing w:before="25" w:after="0"/>
        <w:ind w:left="0"/>
        <w:jc w:val="both"/>
        <w:textAlignment w:val="auto"/>
      </w:pPr>
      <w:r>
        <w:rPr>
          <w:rFonts w:ascii="Times New Roman"/>
          <w:b w:val="false"/>
          <w:i w:val="false"/>
          <w:color w:val="000000"/>
          <w:sz w:val="24"/>
          <w:lang w:val="pl-Pl"/>
        </w:rPr>
        <w:t>4) posługuje się dokumentacją projektową i dokumentacją geodezyjno-kartograficzną sieci gazowych;</w:t>
      </w:r>
    </w:p>
    <w:p>
      <w:pPr>
        <w:spacing w:before="25" w:after="0"/>
        <w:ind w:left="0"/>
        <w:jc w:val="both"/>
        <w:textAlignment w:val="auto"/>
      </w:pPr>
      <w:r>
        <w:rPr>
          <w:rFonts w:ascii="Times New Roman"/>
          <w:b w:val="false"/>
          <w:i w:val="false"/>
          <w:color w:val="000000"/>
          <w:sz w:val="24"/>
          <w:lang w:val="pl-Pl"/>
        </w:rPr>
        <w:t>5) wykonuje obliczenia związane z projektowaniem gazociągów, przyłączy i instalacji gazowych;</w:t>
      </w:r>
    </w:p>
    <w:p>
      <w:pPr>
        <w:spacing w:before="25" w:after="0"/>
        <w:ind w:left="0"/>
        <w:jc w:val="both"/>
        <w:textAlignment w:val="auto"/>
      </w:pPr>
      <w:r>
        <w:rPr>
          <w:rFonts w:ascii="Times New Roman"/>
          <w:b w:val="false"/>
          <w:i w:val="false"/>
          <w:color w:val="000000"/>
          <w:sz w:val="24"/>
          <w:lang w:val="pl-Pl"/>
        </w:rPr>
        <w:t>6) wykonuje przedmiary robót związanych z budową sieci gazowych i sporządza kosztorysy tych robót;</w:t>
      </w:r>
    </w:p>
    <w:p>
      <w:pPr>
        <w:spacing w:before="25" w:after="0"/>
        <w:ind w:left="0"/>
        <w:jc w:val="both"/>
        <w:textAlignment w:val="auto"/>
      </w:pPr>
      <w:r>
        <w:rPr>
          <w:rFonts w:ascii="Times New Roman"/>
          <w:b w:val="false"/>
          <w:i w:val="false"/>
          <w:color w:val="000000"/>
          <w:sz w:val="24"/>
          <w:lang w:val="pl-Pl"/>
        </w:rPr>
        <w:t>7) organizuje roboty montażowe związane z budową gazociągów i przyłączy gazowych;</w:t>
      </w:r>
    </w:p>
    <w:p>
      <w:pPr>
        <w:spacing w:before="25" w:after="0"/>
        <w:ind w:left="0"/>
        <w:jc w:val="both"/>
        <w:textAlignment w:val="auto"/>
      </w:pPr>
      <w:r>
        <w:rPr>
          <w:rFonts w:ascii="Times New Roman"/>
          <w:b w:val="false"/>
          <w:i w:val="false"/>
          <w:color w:val="000000"/>
          <w:sz w:val="24"/>
          <w:lang w:val="pl-Pl"/>
        </w:rPr>
        <w:t>8) przygotowuje, oznakowuje oraz zabezpiecza teren robót związanych z budową gazociągów i przyłączy gazowych;</w:t>
      </w:r>
    </w:p>
    <w:p>
      <w:pPr>
        <w:spacing w:before="25" w:after="0"/>
        <w:ind w:left="0"/>
        <w:jc w:val="both"/>
        <w:textAlignment w:val="auto"/>
      </w:pPr>
      <w:r>
        <w:rPr>
          <w:rFonts w:ascii="Times New Roman"/>
          <w:b w:val="false"/>
          <w:i w:val="false"/>
          <w:color w:val="000000"/>
          <w:sz w:val="24"/>
          <w:lang w:val="pl-Pl"/>
        </w:rPr>
        <w:t>9) wykonuje roboty ziemne związane z budową gazociągów i przyłączy gazowych;</w:t>
      </w:r>
    </w:p>
    <w:p>
      <w:pPr>
        <w:spacing w:before="25" w:after="0"/>
        <w:ind w:left="0"/>
        <w:jc w:val="both"/>
        <w:textAlignment w:val="auto"/>
      </w:pPr>
      <w:r>
        <w:rPr>
          <w:rFonts w:ascii="Times New Roman"/>
          <w:b w:val="false"/>
          <w:i w:val="false"/>
          <w:color w:val="000000"/>
          <w:sz w:val="24"/>
          <w:lang w:val="pl-Pl"/>
        </w:rPr>
        <w:t>10) dobiera materiały, uzbrojenie, urządzenia, aparaturę kontrolno-pomiarową oraz aparaturę zabezpieczającą do budowy sieci gazowych;</w:t>
      </w:r>
    </w:p>
    <w:p>
      <w:pPr>
        <w:spacing w:before="25" w:after="0"/>
        <w:ind w:left="0"/>
        <w:jc w:val="both"/>
        <w:textAlignment w:val="auto"/>
      </w:pPr>
      <w:r>
        <w:rPr>
          <w:rFonts w:ascii="Times New Roman"/>
          <w:b w:val="false"/>
          <w:i w:val="false"/>
          <w:color w:val="000000"/>
          <w:sz w:val="24"/>
          <w:lang w:val="pl-Pl"/>
        </w:rPr>
        <w:t>11) dobiera sprzęt i narzędzia do montażu gazociągów i przyłączy gazowych;</w:t>
      </w:r>
    </w:p>
    <w:p>
      <w:pPr>
        <w:spacing w:before="25" w:after="0"/>
        <w:ind w:left="0"/>
        <w:jc w:val="both"/>
        <w:textAlignment w:val="auto"/>
      </w:pPr>
      <w:r>
        <w:rPr>
          <w:rFonts w:ascii="Times New Roman"/>
          <w:b w:val="false"/>
          <w:i w:val="false"/>
          <w:color w:val="000000"/>
          <w:sz w:val="24"/>
          <w:lang w:val="pl-Pl"/>
        </w:rPr>
        <w:t>12) wykonuje połączenia rur oraz montuje uzbrojenie, urządzenia oraz aparaturę kontrolno-pomiarową w sieciach gazowych;</w:t>
      </w:r>
    </w:p>
    <w:p>
      <w:pPr>
        <w:spacing w:before="25" w:after="0"/>
        <w:ind w:left="0"/>
        <w:jc w:val="both"/>
        <w:textAlignment w:val="auto"/>
      </w:pPr>
      <w:r>
        <w:rPr>
          <w:rFonts w:ascii="Times New Roman"/>
          <w:b w:val="false"/>
          <w:i w:val="false"/>
          <w:color w:val="000000"/>
          <w:sz w:val="24"/>
          <w:lang w:val="pl-Pl"/>
        </w:rPr>
        <w:t>13) dobiera i montuje gazomierze przemysłowe;</w:t>
      </w:r>
    </w:p>
    <w:p>
      <w:pPr>
        <w:spacing w:before="25" w:after="0"/>
        <w:ind w:left="0"/>
        <w:jc w:val="both"/>
        <w:textAlignment w:val="auto"/>
      </w:pPr>
      <w:r>
        <w:rPr>
          <w:rFonts w:ascii="Times New Roman"/>
          <w:b w:val="false"/>
          <w:i w:val="false"/>
          <w:color w:val="000000"/>
          <w:sz w:val="24"/>
          <w:lang w:val="pl-Pl"/>
        </w:rPr>
        <w:t>14) montuje punkty redukcyjno-pomiarowe sieci gazowych;</w:t>
      </w:r>
    </w:p>
    <w:p>
      <w:pPr>
        <w:spacing w:before="25" w:after="0"/>
        <w:ind w:left="0"/>
        <w:jc w:val="both"/>
        <w:textAlignment w:val="auto"/>
      </w:pPr>
      <w:r>
        <w:rPr>
          <w:rFonts w:ascii="Times New Roman"/>
          <w:b w:val="false"/>
          <w:i w:val="false"/>
          <w:color w:val="000000"/>
          <w:sz w:val="24"/>
          <w:lang w:val="pl-Pl"/>
        </w:rPr>
        <w:t>15) montuje i zabezpiecza kurki główne;</w:t>
      </w:r>
    </w:p>
    <w:p>
      <w:pPr>
        <w:spacing w:before="25" w:after="0"/>
        <w:ind w:left="0"/>
        <w:jc w:val="both"/>
        <w:textAlignment w:val="auto"/>
      </w:pPr>
      <w:r>
        <w:rPr>
          <w:rFonts w:ascii="Times New Roman"/>
          <w:b w:val="false"/>
          <w:i w:val="false"/>
          <w:color w:val="000000"/>
          <w:sz w:val="24"/>
          <w:lang w:val="pl-Pl"/>
        </w:rPr>
        <w:t>16) wykonuje obmiar robót związanych z budową sieci gazowych;</w:t>
      </w:r>
    </w:p>
    <w:p>
      <w:pPr>
        <w:spacing w:before="25" w:after="0"/>
        <w:ind w:left="0"/>
        <w:jc w:val="both"/>
        <w:textAlignment w:val="auto"/>
      </w:pPr>
      <w:r>
        <w:rPr>
          <w:rFonts w:ascii="Times New Roman"/>
          <w:b w:val="false"/>
          <w:i w:val="false"/>
          <w:color w:val="000000"/>
          <w:sz w:val="24"/>
          <w:lang w:val="pl-Pl"/>
        </w:rPr>
        <w:t>17) ocenia jakość wykonania robót związanych z budową sieci gazowych;</w:t>
      </w:r>
    </w:p>
    <w:p>
      <w:pPr>
        <w:spacing w:before="25" w:after="0"/>
        <w:ind w:left="0"/>
        <w:jc w:val="both"/>
        <w:textAlignment w:val="auto"/>
      </w:pPr>
      <w:r>
        <w:rPr>
          <w:rFonts w:ascii="Times New Roman"/>
          <w:b w:val="false"/>
          <w:i w:val="false"/>
          <w:color w:val="000000"/>
          <w:sz w:val="24"/>
          <w:lang w:val="pl-Pl"/>
        </w:rPr>
        <w:t>18) wykonuje prace związane ze znakowaniem trasy gazociągów i przyłączy gazowych;</w:t>
      </w:r>
    </w:p>
    <w:p>
      <w:pPr>
        <w:spacing w:before="25" w:after="0"/>
        <w:ind w:left="0"/>
        <w:jc w:val="both"/>
        <w:textAlignment w:val="auto"/>
      </w:pPr>
      <w:r>
        <w:rPr>
          <w:rFonts w:ascii="Times New Roman"/>
          <w:b w:val="false"/>
          <w:i w:val="false"/>
          <w:color w:val="000000"/>
          <w:sz w:val="24"/>
          <w:lang w:val="pl-Pl"/>
        </w:rPr>
        <w:t>19) przestrzega procedur podczas wykonywania prób ciśnieniowych i prób szczelności sieci gazowych;</w:t>
      </w:r>
    </w:p>
    <w:p>
      <w:pPr>
        <w:spacing w:before="25" w:after="0"/>
        <w:ind w:left="0"/>
        <w:jc w:val="both"/>
        <w:textAlignment w:val="auto"/>
      </w:pPr>
      <w:r>
        <w:rPr>
          <w:rFonts w:ascii="Times New Roman"/>
          <w:b w:val="false"/>
          <w:i w:val="false"/>
          <w:color w:val="000000"/>
          <w:sz w:val="24"/>
          <w:lang w:val="pl-Pl"/>
        </w:rPr>
        <w:t>20) przestrzega zasad dokumentowania prób ciśnieniowych i prób szczelności sieci gazowych;</w:t>
      </w:r>
    </w:p>
    <w:p>
      <w:pPr>
        <w:spacing w:before="25" w:after="0"/>
        <w:ind w:left="0"/>
        <w:jc w:val="both"/>
        <w:textAlignment w:val="auto"/>
      </w:pPr>
      <w:r>
        <w:rPr>
          <w:rFonts w:ascii="Times New Roman"/>
          <w:b w:val="false"/>
          <w:i w:val="false"/>
          <w:color w:val="000000"/>
          <w:sz w:val="24"/>
          <w:lang w:val="pl-Pl"/>
        </w:rPr>
        <w:t>21) wykonuje zabezpieczenia antykorozyjne gazociągów i przyłączy gazowych;</w:t>
      </w:r>
    </w:p>
    <w:p>
      <w:pPr>
        <w:spacing w:before="25" w:after="0"/>
        <w:ind w:left="0"/>
        <w:jc w:val="both"/>
        <w:textAlignment w:val="auto"/>
      </w:pPr>
      <w:r>
        <w:rPr>
          <w:rFonts w:ascii="Times New Roman"/>
          <w:b w:val="false"/>
          <w:i w:val="false"/>
          <w:color w:val="000000"/>
          <w:sz w:val="24"/>
          <w:lang w:val="pl-Pl"/>
        </w:rPr>
        <w:t>22) przeprowadza i dokumentuje odbiór techniczny sieci gazowej;</w:t>
      </w:r>
    </w:p>
    <w:p>
      <w:pPr>
        <w:spacing w:before="25" w:after="0"/>
        <w:ind w:left="0"/>
        <w:jc w:val="both"/>
        <w:textAlignment w:val="auto"/>
      </w:pPr>
      <w:r>
        <w:rPr>
          <w:rFonts w:ascii="Times New Roman"/>
          <w:b w:val="false"/>
          <w:i w:val="false"/>
          <w:color w:val="000000"/>
          <w:sz w:val="24"/>
          <w:lang w:val="pl-Pl"/>
        </w:rPr>
        <w:t>23) wykonuje przedmiar i obmiar robót związanych z budową sieci gazowych.</w:t>
      </w:r>
    </w:p>
    <w:p>
      <w:pPr>
        <w:spacing w:before="25" w:after="0"/>
        <w:ind w:left="0"/>
        <w:jc w:val="both"/>
        <w:textAlignment w:val="auto"/>
      </w:pPr>
      <w:r>
        <w:rPr>
          <w:rFonts w:ascii="Times New Roman"/>
          <w:b/>
          <w:i w:val="false"/>
          <w:color w:val="000000"/>
          <w:sz w:val="24"/>
          <w:lang w:val="pl-Pl"/>
        </w:rPr>
        <w:t>2. Organizowanie robót związanych z eksploatacją sieci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urządzenia stacji gazowych, nawanialni i tłoczni gazu oraz określa ich funkcje;</w:t>
      </w:r>
    </w:p>
    <w:p>
      <w:pPr>
        <w:spacing w:before="25" w:after="0"/>
        <w:ind w:left="0"/>
        <w:jc w:val="both"/>
        <w:textAlignment w:val="auto"/>
      </w:pPr>
      <w:r>
        <w:rPr>
          <w:rFonts w:ascii="Times New Roman"/>
          <w:b w:val="false"/>
          <w:i w:val="false"/>
          <w:color w:val="000000"/>
          <w:sz w:val="24"/>
          <w:lang w:val="pl-Pl"/>
        </w:rPr>
        <w:t>2) przestrzega zasad magazynowania paliw gazowych;</w:t>
      </w:r>
    </w:p>
    <w:p>
      <w:pPr>
        <w:spacing w:before="25" w:after="0"/>
        <w:ind w:left="0"/>
        <w:jc w:val="both"/>
        <w:textAlignment w:val="auto"/>
      </w:pPr>
      <w:r>
        <w:rPr>
          <w:rFonts w:ascii="Times New Roman"/>
          <w:b w:val="false"/>
          <w:i w:val="false"/>
          <w:color w:val="000000"/>
          <w:sz w:val="24"/>
          <w:lang w:val="pl-Pl"/>
        </w:rPr>
        <w:t>3) posługuje się dokumentacją projektową i eksploatacyjną sieci gazowych;</w:t>
      </w:r>
    </w:p>
    <w:p>
      <w:pPr>
        <w:spacing w:before="25" w:after="0"/>
        <w:ind w:left="0"/>
        <w:jc w:val="both"/>
        <w:textAlignment w:val="auto"/>
      </w:pPr>
      <w:r>
        <w:rPr>
          <w:rFonts w:ascii="Times New Roman"/>
          <w:b w:val="false"/>
          <w:i w:val="false"/>
          <w:color w:val="000000"/>
          <w:sz w:val="24"/>
          <w:lang w:val="pl-Pl"/>
        </w:rPr>
        <w:t>4) wykonuje czynności związane uruchomieniem oraz przekazaniem gazociągów i przyłączy gazowych do eksploatacji;</w:t>
      </w:r>
    </w:p>
    <w:p>
      <w:pPr>
        <w:spacing w:before="25" w:after="0"/>
        <w:ind w:left="0"/>
        <w:jc w:val="both"/>
        <w:textAlignment w:val="auto"/>
      </w:pPr>
      <w:r>
        <w:rPr>
          <w:rFonts w:ascii="Times New Roman"/>
          <w:b w:val="false"/>
          <w:i w:val="false"/>
          <w:color w:val="000000"/>
          <w:sz w:val="24"/>
          <w:lang w:val="pl-Pl"/>
        </w:rPr>
        <w:t>5) przestrzega zasad eksploatacji stacji gazowych, tłoczni gazu i magazynów gazu;</w:t>
      </w:r>
    </w:p>
    <w:p>
      <w:pPr>
        <w:spacing w:before="25" w:after="0"/>
        <w:ind w:left="0"/>
        <w:jc w:val="both"/>
        <w:textAlignment w:val="auto"/>
      </w:pPr>
      <w:r>
        <w:rPr>
          <w:rFonts w:ascii="Times New Roman"/>
          <w:b w:val="false"/>
          <w:i w:val="false"/>
          <w:color w:val="000000"/>
          <w:sz w:val="24"/>
          <w:lang w:val="pl-Pl"/>
        </w:rPr>
        <w:t>6) kontroluje parametry pracy urządzeń stacji gazowych i podejmuje działania w przypadku wystąpienia nieprawidłowości;</w:t>
      </w:r>
    </w:p>
    <w:p>
      <w:pPr>
        <w:spacing w:before="25" w:after="0"/>
        <w:ind w:left="0"/>
        <w:jc w:val="both"/>
        <w:textAlignment w:val="auto"/>
      </w:pPr>
      <w:r>
        <w:rPr>
          <w:rFonts w:ascii="Times New Roman"/>
          <w:b w:val="false"/>
          <w:i w:val="false"/>
          <w:color w:val="000000"/>
          <w:sz w:val="24"/>
          <w:lang w:val="pl-Pl"/>
        </w:rPr>
        <w:t>7) przestrzega procedur dotyczących nawaniania paliw gazowych i magazynowania odorantów oraz przestrzega zasad eksploatacji nawanialni paliw gazowych;</w:t>
      </w:r>
    </w:p>
    <w:p>
      <w:pPr>
        <w:spacing w:before="25" w:after="0"/>
        <w:ind w:left="0"/>
        <w:jc w:val="both"/>
        <w:textAlignment w:val="auto"/>
      </w:pPr>
      <w:r>
        <w:rPr>
          <w:rFonts w:ascii="Times New Roman"/>
          <w:b w:val="false"/>
          <w:i w:val="false"/>
          <w:color w:val="000000"/>
          <w:sz w:val="24"/>
          <w:lang w:val="pl-Pl"/>
        </w:rPr>
        <w:t>8) kontroluje parametry pracy urządzeń energetycznych tłoczni;</w:t>
      </w:r>
    </w:p>
    <w:p>
      <w:pPr>
        <w:spacing w:before="25" w:after="0"/>
        <w:ind w:left="0"/>
        <w:jc w:val="both"/>
        <w:textAlignment w:val="auto"/>
      </w:pPr>
      <w:r>
        <w:rPr>
          <w:rFonts w:ascii="Times New Roman"/>
          <w:b w:val="false"/>
          <w:i w:val="false"/>
          <w:color w:val="000000"/>
          <w:sz w:val="24"/>
          <w:lang w:val="pl-Pl"/>
        </w:rPr>
        <w:t>9) przeprowadza kontrolę stanu technicznego sieci gazowych;</w:t>
      </w:r>
    </w:p>
    <w:p>
      <w:pPr>
        <w:spacing w:before="25" w:after="0"/>
        <w:ind w:left="0"/>
        <w:jc w:val="both"/>
        <w:textAlignment w:val="auto"/>
      </w:pPr>
      <w:r>
        <w:rPr>
          <w:rFonts w:ascii="Times New Roman"/>
          <w:b w:val="false"/>
          <w:i w:val="false"/>
          <w:color w:val="000000"/>
          <w:sz w:val="24"/>
          <w:lang w:val="pl-Pl"/>
        </w:rPr>
        <w:t>10) kwalifikuje gazociągi i przyłącza gazowe do remontu lub renowacji;</w:t>
      </w:r>
    </w:p>
    <w:p>
      <w:pPr>
        <w:spacing w:before="25" w:after="0"/>
        <w:ind w:left="0"/>
        <w:jc w:val="both"/>
        <w:textAlignment w:val="auto"/>
      </w:pPr>
      <w:r>
        <w:rPr>
          <w:rFonts w:ascii="Times New Roman"/>
          <w:b w:val="false"/>
          <w:i w:val="false"/>
          <w:color w:val="000000"/>
          <w:sz w:val="24"/>
          <w:lang w:val="pl-Pl"/>
        </w:rPr>
        <w:t>11) organizuje prace związane z remontem i renowacją gazociągów oraz przyłączy gazowych;</w:t>
      </w:r>
    </w:p>
    <w:p>
      <w:pPr>
        <w:spacing w:before="25" w:after="0"/>
        <w:ind w:left="0"/>
        <w:jc w:val="both"/>
        <w:textAlignment w:val="auto"/>
      </w:pPr>
      <w:r>
        <w:rPr>
          <w:rFonts w:ascii="Times New Roman"/>
          <w:b w:val="false"/>
          <w:i w:val="false"/>
          <w:color w:val="000000"/>
          <w:sz w:val="24"/>
          <w:lang w:val="pl-Pl"/>
        </w:rPr>
        <w:t>12) organizuje i wykonuje prace związane z eksploatacją sieci gazowych zgodnie z procedurami obowiązującymi podczas wykonywania prac niebezpiecznych i gazoniebezpiecznych;</w:t>
      </w:r>
    </w:p>
    <w:p>
      <w:pPr>
        <w:spacing w:before="25" w:after="0"/>
        <w:ind w:left="0"/>
        <w:jc w:val="both"/>
        <w:textAlignment w:val="auto"/>
      </w:pPr>
      <w:r>
        <w:rPr>
          <w:rFonts w:ascii="Times New Roman"/>
          <w:b w:val="false"/>
          <w:i w:val="false"/>
          <w:color w:val="000000"/>
          <w:sz w:val="24"/>
          <w:lang w:val="pl-Pl"/>
        </w:rPr>
        <w:t>13) prowadzi dokumentację eksploatacyjną sieci gazowych;</w:t>
      </w:r>
    </w:p>
    <w:p>
      <w:pPr>
        <w:spacing w:before="25" w:after="0"/>
        <w:ind w:left="0"/>
        <w:jc w:val="both"/>
        <w:textAlignment w:val="auto"/>
      </w:pPr>
      <w:r>
        <w:rPr>
          <w:rFonts w:ascii="Times New Roman"/>
          <w:b w:val="false"/>
          <w:i w:val="false"/>
          <w:color w:val="000000"/>
          <w:sz w:val="24"/>
          <w:lang w:val="pl-Pl"/>
        </w:rPr>
        <w:t>14) lokalizuje miejsca awarii sieci gazowych oraz określa przyczyny ich powstawania;</w:t>
      </w:r>
    </w:p>
    <w:p>
      <w:pPr>
        <w:spacing w:before="25" w:after="0"/>
        <w:ind w:left="0"/>
        <w:jc w:val="both"/>
        <w:textAlignment w:val="auto"/>
      </w:pPr>
      <w:r>
        <w:rPr>
          <w:rFonts w:ascii="Times New Roman"/>
          <w:b w:val="false"/>
          <w:i w:val="false"/>
          <w:color w:val="000000"/>
          <w:sz w:val="24"/>
          <w:lang w:val="pl-Pl"/>
        </w:rPr>
        <w:t>15) organizuje prace związane z usuwaniem awarii oraz modernizacją sieci gazowych zgodnie z procedurami;</w:t>
      </w:r>
    </w:p>
    <w:p>
      <w:pPr>
        <w:spacing w:before="25" w:after="0"/>
        <w:ind w:left="0"/>
        <w:jc w:val="both"/>
        <w:textAlignment w:val="auto"/>
      </w:pPr>
      <w:r>
        <w:rPr>
          <w:rFonts w:ascii="Times New Roman"/>
          <w:b w:val="false"/>
          <w:i w:val="false"/>
          <w:color w:val="000000"/>
          <w:sz w:val="24"/>
          <w:lang w:val="pl-Pl"/>
        </w:rPr>
        <w:t>16) przestrzega zasad magazynowania paliw gazowych.</w:t>
      </w:r>
    </w:p>
    <w:p>
      <w:pPr>
        <w:spacing w:before="25" w:after="0"/>
        <w:ind w:left="0"/>
        <w:jc w:val="both"/>
        <w:textAlignment w:val="auto"/>
      </w:pPr>
      <w:r>
        <w:rPr>
          <w:rFonts w:ascii="Times New Roman"/>
          <w:b/>
          <w:i w:val="false"/>
          <w:color w:val="000000"/>
          <w:sz w:val="24"/>
          <w:lang w:val="pl-Pl"/>
        </w:rPr>
        <w:t>B.24. Organizacja robót związanych z montażem i eksploatacją instalacji gazowych</w:t>
      </w:r>
    </w:p>
    <w:p>
      <w:pPr>
        <w:spacing w:before="25" w:after="0"/>
        <w:ind w:left="0"/>
        <w:jc w:val="both"/>
        <w:textAlignment w:val="auto"/>
      </w:pPr>
      <w:r>
        <w:rPr>
          <w:rFonts w:ascii="Times New Roman"/>
          <w:b/>
          <w:i w:val="false"/>
          <w:color w:val="000000"/>
          <w:sz w:val="24"/>
          <w:lang w:val="pl-Pl"/>
        </w:rPr>
        <w:t>1. Organizowanie robót związanych z montażem instalacji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elementy instalacji gazowych oraz technologie ich wykonywania;</w:t>
      </w:r>
    </w:p>
    <w:p>
      <w:pPr>
        <w:spacing w:before="25" w:after="0"/>
        <w:ind w:left="0"/>
        <w:jc w:val="both"/>
        <w:textAlignment w:val="auto"/>
      </w:pPr>
      <w:r>
        <w:rPr>
          <w:rFonts w:ascii="Times New Roman"/>
          <w:b w:val="false"/>
          <w:i w:val="false"/>
          <w:color w:val="000000"/>
          <w:sz w:val="24"/>
          <w:lang w:val="pl-Pl"/>
        </w:rPr>
        <w:t>2) klasyfikuje urządzenia gazowe według określonych kryteriów;</w:t>
      </w:r>
    </w:p>
    <w:p>
      <w:pPr>
        <w:spacing w:before="25" w:after="0"/>
        <w:ind w:left="0"/>
        <w:jc w:val="both"/>
        <w:textAlignment w:val="auto"/>
      </w:pPr>
      <w:r>
        <w:rPr>
          <w:rFonts w:ascii="Times New Roman"/>
          <w:b w:val="false"/>
          <w:i w:val="false"/>
          <w:color w:val="000000"/>
          <w:sz w:val="24"/>
          <w:lang w:val="pl-Pl"/>
        </w:rPr>
        <w:t>3) określa miejsca montażu uzbrojenia i urządzeń instalacji gazowej;</w:t>
      </w:r>
    </w:p>
    <w:p>
      <w:pPr>
        <w:spacing w:before="25" w:after="0"/>
        <w:ind w:left="0"/>
        <w:jc w:val="both"/>
        <w:textAlignment w:val="auto"/>
      </w:pPr>
      <w:r>
        <w:rPr>
          <w:rFonts w:ascii="Times New Roman"/>
          <w:b w:val="false"/>
          <w:i w:val="false"/>
          <w:color w:val="000000"/>
          <w:sz w:val="24"/>
          <w:lang w:val="pl-Pl"/>
        </w:rPr>
        <w:t>4) przestrzega zasad odprowadzania spalin z urządzeń gazowych i zasad wentylacji pomieszczeń;</w:t>
      </w:r>
    </w:p>
    <w:p>
      <w:pPr>
        <w:spacing w:before="25" w:after="0"/>
        <w:ind w:left="0"/>
        <w:jc w:val="both"/>
        <w:textAlignment w:val="auto"/>
      </w:pPr>
      <w:r>
        <w:rPr>
          <w:rFonts w:ascii="Times New Roman"/>
          <w:b w:val="false"/>
          <w:i w:val="false"/>
          <w:color w:val="000000"/>
          <w:sz w:val="24"/>
          <w:lang w:val="pl-Pl"/>
        </w:rPr>
        <w:t>5) posługuje się dokumentacją projektową instalacji gazowych;</w:t>
      </w:r>
    </w:p>
    <w:p>
      <w:pPr>
        <w:spacing w:before="25" w:after="0"/>
        <w:ind w:left="0"/>
        <w:jc w:val="both"/>
        <w:textAlignment w:val="auto"/>
      </w:pPr>
      <w:r>
        <w:rPr>
          <w:rFonts w:ascii="Times New Roman"/>
          <w:b w:val="false"/>
          <w:i w:val="false"/>
          <w:color w:val="000000"/>
          <w:sz w:val="24"/>
          <w:lang w:val="pl-Pl"/>
        </w:rPr>
        <w:t>6) wykonuje przedmiary robót związanych z montażem instalacji gazowych i sporządza ich kosztorysy;</w:t>
      </w:r>
    </w:p>
    <w:p>
      <w:pPr>
        <w:spacing w:before="25" w:after="0"/>
        <w:ind w:left="0"/>
        <w:jc w:val="both"/>
        <w:textAlignment w:val="auto"/>
      </w:pPr>
      <w:r>
        <w:rPr>
          <w:rFonts w:ascii="Times New Roman"/>
          <w:b w:val="false"/>
          <w:i w:val="false"/>
          <w:color w:val="000000"/>
          <w:sz w:val="24"/>
          <w:lang w:val="pl-Pl"/>
        </w:rPr>
        <w:t>7) wykonuje obliczenia związane z projektowaniem instalacji gazowych;</w:t>
      </w:r>
    </w:p>
    <w:p>
      <w:pPr>
        <w:spacing w:before="25" w:after="0"/>
        <w:ind w:left="0"/>
        <w:jc w:val="both"/>
        <w:textAlignment w:val="auto"/>
      </w:pPr>
      <w:r>
        <w:rPr>
          <w:rFonts w:ascii="Times New Roman"/>
          <w:b w:val="false"/>
          <w:i w:val="false"/>
          <w:color w:val="000000"/>
          <w:sz w:val="24"/>
          <w:lang w:val="pl-Pl"/>
        </w:rPr>
        <w:t>8) dobiera materiały i narzędzia do montażu instalacji gazowej w określonej technologii;</w:t>
      </w:r>
    </w:p>
    <w:p>
      <w:pPr>
        <w:spacing w:before="25" w:after="0"/>
        <w:ind w:left="0"/>
        <w:jc w:val="both"/>
        <w:textAlignment w:val="auto"/>
      </w:pPr>
      <w:r>
        <w:rPr>
          <w:rFonts w:ascii="Times New Roman"/>
          <w:b w:val="false"/>
          <w:i w:val="false"/>
          <w:color w:val="000000"/>
          <w:sz w:val="24"/>
          <w:lang w:val="pl-Pl"/>
        </w:rPr>
        <w:t>9) dobiera uzbrojenie oraz aparaturę kontrolno-pomiarową do montażu instalacji gazowej;</w:t>
      </w:r>
    </w:p>
    <w:p>
      <w:pPr>
        <w:spacing w:before="25" w:after="0"/>
        <w:ind w:left="0"/>
        <w:jc w:val="both"/>
        <w:textAlignment w:val="auto"/>
      </w:pPr>
      <w:r>
        <w:rPr>
          <w:rFonts w:ascii="Times New Roman"/>
          <w:b w:val="false"/>
          <w:i w:val="false"/>
          <w:color w:val="000000"/>
          <w:sz w:val="24"/>
          <w:lang w:val="pl-Pl"/>
        </w:rPr>
        <w:t>10) organizuje i wykonuje prace związane z montażem instalacji gazowych oraz systemów odprowadzania spalin;</w:t>
      </w:r>
    </w:p>
    <w:p>
      <w:pPr>
        <w:spacing w:before="25" w:after="0"/>
        <w:ind w:left="0"/>
        <w:jc w:val="both"/>
        <w:textAlignment w:val="auto"/>
      </w:pPr>
      <w:r>
        <w:rPr>
          <w:rFonts w:ascii="Times New Roman"/>
          <w:b w:val="false"/>
          <w:i w:val="false"/>
          <w:color w:val="000000"/>
          <w:sz w:val="24"/>
          <w:lang w:val="pl-Pl"/>
        </w:rPr>
        <w:t>11) określa warunki lokalizacji zbiorników na paliwa płynne;</w:t>
      </w:r>
    </w:p>
    <w:p>
      <w:pPr>
        <w:spacing w:before="25" w:after="0"/>
        <w:ind w:left="0"/>
        <w:jc w:val="both"/>
        <w:textAlignment w:val="auto"/>
      </w:pPr>
      <w:r>
        <w:rPr>
          <w:rFonts w:ascii="Times New Roman"/>
          <w:b w:val="false"/>
          <w:i w:val="false"/>
          <w:color w:val="000000"/>
          <w:sz w:val="24"/>
          <w:lang w:val="pl-Pl"/>
        </w:rPr>
        <w:t>12) wykonuje prace związane z montażem zbiorników na paliwa płynne oraz ich uzbrojenia;</w:t>
      </w:r>
    </w:p>
    <w:p>
      <w:pPr>
        <w:spacing w:before="25" w:after="0"/>
        <w:ind w:left="0"/>
        <w:jc w:val="both"/>
        <w:textAlignment w:val="auto"/>
      </w:pPr>
      <w:r>
        <w:rPr>
          <w:rFonts w:ascii="Times New Roman"/>
          <w:b w:val="false"/>
          <w:i w:val="false"/>
          <w:color w:val="000000"/>
          <w:sz w:val="24"/>
          <w:lang w:val="pl-Pl"/>
        </w:rPr>
        <w:t>13) przeprowadza próby szczelności instalacji gazowych;</w:t>
      </w:r>
    </w:p>
    <w:p>
      <w:pPr>
        <w:spacing w:before="25" w:after="0"/>
        <w:ind w:left="0"/>
        <w:jc w:val="both"/>
        <w:textAlignment w:val="auto"/>
      </w:pPr>
      <w:r>
        <w:rPr>
          <w:rFonts w:ascii="Times New Roman"/>
          <w:b w:val="false"/>
          <w:i w:val="false"/>
          <w:color w:val="000000"/>
          <w:sz w:val="24"/>
          <w:lang w:val="pl-Pl"/>
        </w:rPr>
        <w:t>14) wykonuje zabezpieczenia antykorozyjne instalacji gazowych;</w:t>
      </w:r>
    </w:p>
    <w:p>
      <w:pPr>
        <w:spacing w:before="25" w:after="0"/>
        <w:ind w:left="0"/>
        <w:jc w:val="both"/>
        <w:textAlignment w:val="auto"/>
      </w:pPr>
      <w:r>
        <w:rPr>
          <w:rFonts w:ascii="Times New Roman"/>
          <w:b w:val="false"/>
          <w:i w:val="false"/>
          <w:color w:val="000000"/>
          <w:sz w:val="24"/>
          <w:lang w:val="pl-Pl"/>
        </w:rPr>
        <w:t>15) ocenia zgodność wykonania instalacji gazowych z dokumentacją projektową;</w:t>
      </w:r>
    </w:p>
    <w:p>
      <w:pPr>
        <w:spacing w:before="25" w:after="0"/>
        <w:ind w:left="0"/>
        <w:jc w:val="both"/>
        <w:textAlignment w:val="auto"/>
      </w:pPr>
      <w:r>
        <w:rPr>
          <w:rFonts w:ascii="Times New Roman"/>
          <w:b w:val="false"/>
          <w:i w:val="false"/>
          <w:color w:val="000000"/>
          <w:sz w:val="24"/>
          <w:lang w:val="pl-Pl"/>
        </w:rPr>
        <w:t>16) montuje systemy monitorowania obecności gazu w pomieszczeniach.</w:t>
      </w:r>
    </w:p>
    <w:p>
      <w:pPr>
        <w:spacing w:before="25" w:after="0"/>
        <w:ind w:left="0"/>
        <w:jc w:val="both"/>
        <w:textAlignment w:val="auto"/>
      </w:pPr>
      <w:r>
        <w:rPr>
          <w:rFonts w:ascii="Times New Roman"/>
          <w:b/>
          <w:i w:val="false"/>
          <w:color w:val="000000"/>
          <w:sz w:val="24"/>
          <w:lang w:val="pl-Pl"/>
        </w:rPr>
        <w:t>2. Organizowanie robót związanych z eksploatacją instalacji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przewiduje skutki nieprawidłowego przebiegu procesu spalania;</w:t>
      </w:r>
    </w:p>
    <w:p>
      <w:pPr>
        <w:spacing w:before="25" w:after="0"/>
        <w:ind w:left="0"/>
        <w:jc w:val="both"/>
        <w:textAlignment w:val="auto"/>
      </w:pPr>
      <w:r>
        <w:rPr>
          <w:rFonts w:ascii="Times New Roman"/>
          <w:b w:val="false"/>
          <w:i w:val="false"/>
          <w:color w:val="000000"/>
          <w:sz w:val="24"/>
          <w:lang w:val="pl-Pl"/>
        </w:rPr>
        <w:t>2) wykonuje obliczenia dotyczące procesów spalania paliw gazowych;</w:t>
      </w:r>
    </w:p>
    <w:p>
      <w:pPr>
        <w:spacing w:before="25" w:after="0"/>
        <w:ind w:left="0"/>
        <w:jc w:val="both"/>
        <w:textAlignment w:val="auto"/>
      </w:pPr>
      <w:r>
        <w:rPr>
          <w:rFonts w:ascii="Times New Roman"/>
          <w:b w:val="false"/>
          <w:i w:val="false"/>
          <w:color w:val="000000"/>
          <w:sz w:val="24"/>
          <w:lang w:val="pl-Pl"/>
        </w:rPr>
        <w:t>3) przestrzega procedur wykonywania prac niebezpiecznych i gazoniebezpiecznych podczas uruchamiania i eksploatacji instalacji gazowych;</w:t>
      </w:r>
    </w:p>
    <w:p>
      <w:pPr>
        <w:spacing w:before="25" w:after="0"/>
        <w:ind w:left="0"/>
        <w:jc w:val="both"/>
        <w:textAlignment w:val="auto"/>
      </w:pPr>
      <w:r>
        <w:rPr>
          <w:rFonts w:ascii="Times New Roman"/>
          <w:b w:val="false"/>
          <w:i w:val="false"/>
          <w:color w:val="000000"/>
          <w:sz w:val="24"/>
          <w:lang w:val="pl-Pl"/>
        </w:rPr>
        <w:t>4) interpretuje wskazania urządzeń gazometrycznych;</w:t>
      </w:r>
    </w:p>
    <w:p>
      <w:pPr>
        <w:spacing w:before="25" w:after="0"/>
        <w:ind w:left="0"/>
        <w:jc w:val="both"/>
        <w:textAlignment w:val="auto"/>
      </w:pPr>
      <w:r>
        <w:rPr>
          <w:rFonts w:ascii="Times New Roman"/>
          <w:b w:val="false"/>
          <w:i w:val="false"/>
          <w:color w:val="000000"/>
          <w:sz w:val="24"/>
          <w:lang w:val="pl-Pl"/>
        </w:rPr>
        <w:t>5) kontroluje działanie systemów monitorowania obecności gazu w pomieszczeniach;</w:t>
      </w:r>
    </w:p>
    <w:p>
      <w:pPr>
        <w:spacing w:before="25" w:after="0"/>
        <w:ind w:left="0"/>
        <w:jc w:val="both"/>
        <w:textAlignment w:val="auto"/>
      </w:pPr>
      <w:r>
        <w:rPr>
          <w:rFonts w:ascii="Times New Roman"/>
          <w:b w:val="false"/>
          <w:i w:val="false"/>
          <w:color w:val="000000"/>
          <w:sz w:val="24"/>
          <w:lang w:val="pl-Pl"/>
        </w:rPr>
        <w:t>6) określa przyczyny awarii instalacji gazowych oraz przewiduje ich skutki;</w:t>
      </w:r>
    </w:p>
    <w:p>
      <w:pPr>
        <w:spacing w:before="25" w:after="0"/>
        <w:ind w:left="0"/>
        <w:jc w:val="both"/>
        <w:textAlignment w:val="auto"/>
      </w:pPr>
      <w:r>
        <w:rPr>
          <w:rFonts w:ascii="Times New Roman"/>
          <w:b w:val="false"/>
          <w:i w:val="false"/>
          <w:color w:val="000000"/>
          <w:sz w:val="24"/>
          <w:lang w:val="pl-Pl"/>
        </w:rPr>
        <w:t>7) lokalizuje i usuwa awarie instalacji gazowych;</w:t>
      </w:r>
    </w:p>
    <w:p>
      <w:pPr>
        <w:spacing w:before="25" w:after="0"/>
        <w:ind w:left="0"/>
        <w:jc w:val="both"/>
        <w:textAlignment w:val="auto"/>
      </w:pPr>
      <w:r>
        <w:rPr>
          <w:rFonts w:ascii="Times New Roman"/>
          <w:b w:val="false"/>
          <w:i w:val="false"/>
          <w:color w:val="000000"/>
          <w:sz w:val="24"/>
          <w:lang w:val="pl-Pl"/>
        </w:rPr>
        <w:t>8) przeprowadza okresowe przeglądy techniczne instalacji gazowych;</w:t>
      </w:r>
    </w:p>
    <w:p>
      <w:pPr>
        <w:spacing w:before="25" w:after="0"/>
        <w:ind w:left="0"/>
        <w:jc w:val="both"/>
        <w:textAlignment w:val="auto"/>
      </w:pPr>
      <w:r>
        <w:rPr>
          <w:rFonts w:ascii="Times New Roman"/>
          <w:b w:val="false"/>
          <w:i w:val="false"/>
          <w:color w:val="000000"/>
          <w:sz w:val="24"/>
          <w:lang w:val="pl-Pl"/>
        </w:rPr>
        <w:t>9) wykonuje prace związane z utrzymaniem technicznej sprawności urządzeń gazowych;</w:t>
      </w:r>
    </w:p>
    <w:p>
      <w:pPr>
        <w:spacing w:before="25" w:after="0"/>
        <w:ind w:left="0"/>
        <w:jc w:val="both"/>
        <w:textAlignment w:val="auto"/>
      </w:pPr>
      <w:r>
        <w:rPr>
          <w:rFonts w:ascii="Times New Roman"/>
          <w:b w:val="false"/>
          <w:i w:val="false"/>
          <w:color w:val="000000"/>
          <w:sz w:val="24"/>
          <w:lang w:val="pl-Pl"/>
        </w:rPr>
        <w:t>10) organizuje i wykonuje prace związane z naprawą i konserwacją instalacji gazowych.</w:t>
      </w:r>
    </w:p>
    <w:p>
      <w:pPr>
        <w:spacing w:before="25" w:after="0"/>
        <w:ind w:left="0"/>
        <w:jc w:val="both"/>
        <w:textAlignment w:val="auto"/>
      </w:pPr>
      <w:r>
        <w:rPr>
          <w:rFonts w:ascii="Times New Roman"/>
          <w:b/>
          <w:i w:val="false"/>
          <w:color w:val="000000"/>
          <w:sz w:val="24"/>
          <w:lang w:val="pl-Pl"/>
        </w:rPr>
        <w:t>B.25. Wykonywanie i renowacja detali architektonicznych</w:t>
      </w:r>
    </w:p>
    <w:p>
      <w:pPr>
        <w:spacing w:before="25" w:after="0"/>
        <w:ind w:left="0"/>
        <w:jc w:val="both"/>
        <w:textAlignment w:val="auto"/>
      </w:pPr>
      <w:r>
        <w:rPr>
          <w:rFonts w:ascii="Times New Roman"/>
          <w:b/>
          <w:i w:val="false"/>
          <w:color w:val="000000"/>
          <w:sz w:val="24"/>
          <w:lang w:val="pl-Pl"/>
        </w:rPr>
        <w:t>1. Wykonywanie oraz renowacja sztukatorskich elementów architektury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zachowania sztukatorskich elementów architektury na podstawie dokumentacji technicznej;</w:t>
      </w:r>
    </w:p>
    <w:p>
      <w:pPr>
        <w:spacing w:before="25" w:after="0"/>
        <w:ind w:left="0"/>
        <w:jc w:val="both"/>
        <w:textAlignment w:val="auto"/>
      </w:pPr>
      <w:r>
        <w:rPr>
          <w:rFonts w:ascii="Times New Roman"/>
          <w:b w:val="false"/>
          <w:i w:val="false"/>
          <w:color w:val="000000"/>
          <w:sz w:val="24"/>
          <w:lang w:val="pl-Pl"/>
        </w:rPr>
        <w:t>2) dobiera technologię wykonania i renowacji sztukatorskich elementów architektury;</w:t>
      </w:r>
    </w:p>
    <w:p>
      <w:pPr>
        <w:spacing w:before="25" w:after="0"/>
        <w:ind w:left="0"/>
        <w:jc w:val="both"/>
        <w:textAlignment w:val="auto"/>
      </w:pPr>
      <w:r>
        <w:rPr>
          <w:rFonts w:ascii="Times New Roman"/>
          <w:b w:val="false"/>
          <w:i w:val="false"/>
          <w:color w:val="000000"/>
          <w:sz w:val="24"/>
          <w:lang w:val="pl-Pl"/>
        </w:rPr>
        <w:t>3) dobiera materiały, narzędzia i sprzęt do wykonania i renowacji sztukatorskich elementów architektury;</w:t>
      </w:r>
    </w:p>
    <w:p>
      <w:pPr>
        <w:spacing w:before="25" w:after="0"/>
        <w:ind w:left="0"/>
        <w:jc w:val="both"/>
        <w:textAlignment w:val="auto"/>
      </w:pPr>
      <w:r>
        <w:rPr>
          <w:rFonts w:ascii="Times New Roman"/>
          <w:b w:val="false"/>
          <w:i w:val="false"/>
          <w:color w:val="000000"/>
          <w:sz w:val="24"/>
          <w:lang w:val="pl-Pl"/>
        </w:rPr>
        <w:t>4) wykonuje rysunki odręczne, prace graficzne i wizualizacje komputerowe sztukatorskich elementów architektury;</w:t>
      </w:r>
    </w:p>
    <w:p>
      <w:pPr>
        <w:spacing w:before="25" w:after="0"/>
        <w:ind w:left="0"/>
        <w:jc w:val="both"/>
        <w:textAlignment w:val="auto"/>
      </w:pPr>
      <w:r>
        <w:rPr>
          <w:rFonts w:ascii="Times New Roman"/>
          <w:b w:val="false"/>
          <w:i w:val="false"/>
          <w:color w:val="000000"/>
          <w:sz w:val="24"/>
          <w:lang w:val="pl-Pl"/>
        </w:rPr>
        <w:t>5) projektuje i wykonuje szablony sztukatorskich elementów architektury;</w:t>
      </w:r>
    </w:p>
    <w:p>
      <w:pPr>
        <w:spacing w:before="25" w:after="0"/>
        <w:ind w:left="0"/>
        <w:jc w:val="both"/>
        <w:textAlignment w:val="auto"/>
      </w:pPr>
      <w:r>
        <w:rPr>
          <w:rFonts w:ascii="Times New Roman"/>
          <w:b w:val="false"/>
          <w:i w:val="false"/>
          <w:color w:val="000000"/>
          <w:sz w:val="24"/>
          <w:lang w:val="pl-Pl"/>
        </w:rPr>
        <w:t>6) wykonuje modele sztukatorskich elementów architektury;</w:t>
      </w:r>
    </w:p>
    <w:p>
      <w:pPr>
        <w:spacing w:before="25" w:after="0"/>
        <w:ind w:left="0"/>
        <w:jc w:val="both"/>
        <w:textAlignment w:val="auto"/>
      </w:pPr>
      <w:r>
        <w:rPr>
          <w:rFonts w:ascii="Times New Roman"/>
          <w:b w:val="false"/>
          <w:i w:val="false"/>
          <w:color w:val="000000"/>
          <w:sz w:val="24"/>
          <w:lang w:val="pl-Pl"/>
        </w:rPr>
        <w:t>7) wykonuje formy i odlewy sztukatorskie;</w:t>
      </w:r>
    </w:p>
    <w:p>
      <w:pPr>
        <w:spacing w:before="25" w:after="0"/>
        <w:ind w:left="0"/>
        <w:jc w:val="both"/>
        <w:textAlignment w:val="auto"/>
      </w:pPr>
      <w:r>
        <w:rPr>
          <w:rFonts w:ascii="Times New Roman"/>
          <w:b w:val="false"/>
          <w:i w:val="false"/>
          <w:color w:val="000000"/>
          <w:sz w:val="24"/>
          <w:lang w:val="pl-Pl"/>
        </w:rPr>
        <w:t>8) wykonuje kopie sztukatorskich elementów architektury;</w:t>
      </w:r>
    </w:p>
    <w:p>
      <w:pPr>
        <w:spacing w:before="25" w:after="0"/>
        <w:ind w:left="0"/>
        <w:jc w:val="both"/>
        <w:textAlignment w:val="auto"/>
      </w:pPr>
      <w:r>
        <w:rPr>
          <w:rFonts w:ascii="Times New Roman"/>
          <w:b w:val="false"/>
          <w:i w:val="false"/>
          <w:color w:val="000000"/>
          <w:sz w:val="24"/>
          <w:lang w:val="pl-Pl"/>
        </w:rPr>
        <w:t>9) przygotowuje podłoża do wykonania i renowacji sztukatorskich elementów architektury;</w:t>
      </w:r>
    </w:p>
    <w:p>
      <w:pPr>
        <w:spacing w:before="25" w:after="0"/>
        <w:ind w:left="0"/>
        <w:jc w:val="both"/>
        <w:textAlignment w:val="auto"/>
      </w:pPr>
      <w:r>
        <w:rPr>
          <w:rFonts w:ascii="Times New Roman"/>
          <w:b w:val="false"/>
          <w:i w:val="false"/>
          <w:color w:val="000000"/>
          <w:sz w:val="24"/>
          <w:lang w:val="pl-Pl"/>
        </w:rPr>
        <w:t>10) dokonuje montażu sztukatorskich elementów architektury;</w:t>
      </w:r>
    </w:p>
    <w:p>
      <w:pPr>
        <w:spacing w:before="25" w:after="0"/>
        <w:ind w:left="0"/>
        <w:jc w:val="both"/>
        <w:textAlignment w:val="auto"/>
      </w:pPr>
      <w:r>
        <w:rPr>
          <w:rFonts w:ascii="Times New Roman"/>
          <w:b w:val="false"/>
          <w:i w:val="false"/>
          <w:color w:val="000000"/>
          <w:sz w:val="24"/>
          <w:lang w:val="pl-Pl"/>
        </w:rPr>
        <w:t>11) wykonuje polichromie i patyny;</w:t>
      </w:r>
    </w:p>
    <w:p>
      <w:pPr>
        <w:spacing w:before="25" w:after="0"/>
        <w:ind w:left="0"/>
        <w:jc w:val="both"/>
        <w:textAlignment w:val="auto"/>
      </w:pPr>
      <w:r>
        <w:rPr>
          <w:rFonts w:ascii="Times New Roman"/>
          <w:b w:val="false"/>
          <w:i w:val="false"/>
          <w:color w:val="000000"/>
          <w:sz w:val="24"/>
          <w:lang w:val="pl-Pl"/>
        </w:rPr>
        <w:t>12) dokonuje renowacji polichromii i patyn;</w:t>
      </w:r>
    </w:p>
    <w:p>
      <w:pPr>
        <w:spacing w:before="25" w:after="0"/>
        <w:ind w:left="0"/>
        <w:jc w:val="both"/>
        <w:textAlignment w:val="auto"/>
      </w:pPr>
      <w:r>
        <w:rPr>
          <w:rFonts w:ascii="Times New Roman"/>
          <w:b w:val="false"/>
          <w:i w:val="false"/>
          <w:color w:val="000000"/>
          <w:sz w:val="24"/>
          <w:lang w:val="pl-Pl"/>
        </w:rPr>
        <w:t>13) wykonuje impregnację sztukatorskich elementów architektury;</w:t>
      </w:r>
    </w:p>
    <w:p>
      <w:pPr>
        <w:spacing w:before="25" w:after="0"/>
        <w:ind w:left="0"/>
        <w:jc w:val="both"/>
        <w:textAlignment w:val="auto"/>
      </w:pPr>
      <w:r>
        <w:rPr>
          <w:rFonts w:ascii="Times New Roman"/>
          <w:b w:val="false"/>
          <w:i w:val="false"/>
          <w:color w:val="000000"/>
          <w:sz w:val="24"/>
          <w:lang w:val="pl-Pl"/>
        </w:rPr>
        <w:t>14) wykonuje oczyszczanie sztukatorskich elementów architektury;</w:t>
      </w:r>
    </w:p>
    <w:p>
      <w:pPr>
        <w:spacing w:before="25" w:after="0"/>
        <w:ind w:left="0"/>
        <w:jc w:val="both"/>
        <w:textAlignment w:val="auto"/>
      </w:pPr>
      <w:r>
        <w:rPr>
          <w:rFonts w:ascii="Times New Roman"/>
          <w:b w:val="false"/>
          <w:i w:val="false"/>
          <w:color w:val="000000"/>
          <w:sz w:val="24"/>
          <w:lang w:val="pl-Pl"/>
        </w:rPr>
        <w:t>15) wykonuje łączenia sztukatorskich elementów architektury;</w:t>
      </w:r>
    </w:p>
    <w:p>
      <w:pPr>
        <w:spacing w:before="25" w:after="0"/>
        <w:ind w:left="0"/>
        <w:jc w:val="both"/>
        <w:textAlignment w:val="auto"/>
      </w:pPr>
      <w:r>
        <w:rPr>
          <w:rFonts w:ascii="Times New Roman"/>
          <w:b w:val="false"/>
          <w:i w:val="false"/>
          <w:color w:val="000000"/>
          <w:sz w:val="24"/>
          <w:lang w:val="pl-Pl"/>
        </w:rPr>
        <w:t>16) uzupełnia ubytki sztukatorskich elementów architektury.</w:t>
      </w:r>
    </w:p>
    <w:p>
      <w:pPr>
        <w:spacing w:before="25" w:after="0"/>
        <w:ind w:left="0"/>
        <w:jc w:val="both"/>
        <w:textAlignment w:val="auto"/>
      </w:pPr>
      <w:r>
        <w:rPr>
          <w:rFonts w:ascii="Times New Roman"/>
          <w:b/>
          <w:i w:val="false"/>
          <w:color w:val="000000"/>
          <w:sz w:val="24"/>
          <w:lang w:val="pl-Pl"/>
        </w:rPr>
        <w:t>2. Wykonywanie oraz renowacja kamieniarskich elementów architektury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zachowanych kamieniarskich elementów architektury i rzeźb na podstawie dokumentacji technicznej;</w:t>
      </w:r>
    </w:p>
    <w:p>
      <w:pPr>
        <w:spacing w:before="25" w:after="0"/>
        <w:ind w:left="0"/>
        <w:jc w:val="both"/>
        <w:textAlignment w:val="auto"/>
      </w:pPr>
      <w:r>
        <w:rPr>
          <w:rFonts w:ascii="Times New Roman"/>
          <w:b w:val="false"/>
          <w:i w:val="false"/>
          <w:color w:val="000000"/>
          <w:sz w:val="24"/>
          <w:lang w:val="pl-Pl"/>
        </w:rPr>
        <w:t>2) dobiera materiały, narzędzia i sprzęt do wykonania i renowacji kamieniarskich elementów architektury i rzeźb;</w:t>
      </w:r>
    </w:p>
    <w:p>
      <w:pPr>
        <w:spacing w:before="25" w:after="0"/>
        <w:ind w:left="0"/>
        <w:jc w:val="both"/>
        <w:textAlignment w:val="auto"/>
      </w:pPr>
      <w:r>
        <w:rPr>
          <w:rFonts w:ascii="Times New Roman"/>
          <w:b w:val="false"/>
          <w:i w:val="false"/>
          <w:color w:val="000000"/>
          <w:sz w:val="24"/>
          <w:lang w:val="pl-Pl"/>
        </w:rPr>
        <w:t>3) wykonuje szablony kamieniarskich elementów architektury, rzeźb, ornamentów i znaków graficznych;</w:t>
      </w:r>
    </w:p>
    <w:p>
      <w:pPr>
        <w:spacing w:before="25" w:after="0"/>
        <w:ind w:left="0"/>
        <w:jc w:val="both"/>
        <w:textAlignment w:val="auto"/>
      </w:pPr>
      <w:r>
        <w:rPr>
          <w:rFonts w:ascii="Times New Roman"/>
          <w:b w:val="false"/>
          <w:i w:val="false"/>
          <w:color w:val="000000"/>
          <w:sz w:val="24"/>
          <w:lang w:val="pl-Pl"/>
        </w:rPr>
        <w:t>4) wykonuje przekuwanie kamieniarskich elementów architektury i rzeźb;</w:t>
      </w:r>
    </w:p>
    <w:p>
      <w:pPr>
        <w:spacing w:before="25" w:after="0"/>
        <w:ind w:left="0"/>
        <w:jc w:val="both"/>
        <w:textAlignment w:val="auto"/>
      </w:pPr>
      <w:r>
        <w:rPr>
          <w:rFonts w:ascii="Times New Roman"/>
          <w:b w:val="false"/>
          <w:i w:val="false"/>
          <w:color w:val="000000"/>
          <w:sz w:val="24"/>
          <w:lang w:val="pl-Pl"/>
        </w:rPr>
        <w:t>5) dobiera rodzaje kotew, haków i trzpieni do łączenia i osadzania kamieniarskich elementów architektury i rzeźb;</w:t>
      </w:r>
    </w:p>
    <w:p>
      <w:pPr>
        <w:spacing w:before="25" w:after="0"/>
        <w:ind w:left="0"/>
        <w:jc w:val="both"/>
        <w:textAlignment w:val="auto"/>
      </w:pPr>
      <w:r>
        <w:rPr>
          <w:rFonts w:ascii="Times New Roman"/>
          <w:b w:val="false"/>
          <w:i w:val="false"/>
          <w:color w:val="000000"/>
          <w:sz w:val="24"/>
          <w:lang w:val="pl-Pl"/>
        </w:rPr>
        <w:t>6) dokonuje montażu kamieniarskich elementów architektonicznych i rzeźb;</w:t>
      </w:r>
    </w:p>
    <w:p>
      <w:pPr>
        <w:spacing w:before="25" w:after="0"/>
        <w:ind w:left="0"/>
        <w:jc w:val="both"/>
        <w:textAlignment w:val="auto"/>
      </w:pPr>
      <w:r>
        <w:rPr>
          <w:rFonts w:ascii="Times New Roman"/>
          <w:b w:val="false"/>
          <w:i w:val="false"/>
          <w:color w:val="000000"/>
          <w:sz w:val="24"/>
          <w:lang w:val="pl-Pl"/>
        </w:rPr>
        <w:t>7) wykonuje spoinowanie zamontowanych kamieniarskich elementów architektury i rzeźb;</w:t>
      </w:r>
    </w:p>
    <w:p>
      <w:pPr>
        <w:spacing w:before="25" w:after="0"/>
        <w:ind w:left="0"/>
        <w:jc w:val="both"/>
        <w:textAlignment w:val="auto"/>
      </w:pPr>
      <w:r>
        <w:rPr>
          <w:rFonts w:ascii="Times New Roman"/>
          <w:b w:val="false"/>
          <w:i w:val="false"/>
          <w:color w:val="000000"/>
          <w:sz w:val="24"/>
          <w:lang w:val="pl-Pl"/>
        </w:rPr>
        <w:t>8) wykonuje ornamenty i znaki graficzne na kamieniarskich elementach architektury i na rzeźbach;</w:t>
      </w:r>
    </w:p>
    <w:p>
      <w:pPr>
        <w:spacing w:before="25" w:after="0"/>
        <w:ind w:left="0"/>
        <w:jc w:val="both"/>
        <w:textAlignment w:val="auto"/>
      </w:pPr>
      <w:r>
        <w:rPr>
          <w:rFonts w:ascii="Times New Roman"/>
          <w:b w:val="false"/>
          <w:i w:val="false"/>
          <w:color w:val="000000"/>
          <w:sz w:val="24"/>
          <w:lang w:val="pl-Pl"/>
        </w:rPr>
        <w:t>9) wykonuje zdobienia kamieniarskich elementów architektury z zastosowaniem technik malarskich i pozłotniczych;</w:t>
      </w:r>
    </w:p>
    <w:p>
      <w:pPr>
        <w:spacing w:before="25" w:after="0"/>
        <w:ind w:left="0"/>
        <w:jc w:val="both"/>
        <w:textAlignment w:val="auto"/>
      </w:pPr>
      <w:r>
        <w:rPr>
          <w:rFonts w:ascii="Times New Roman"/>
          <w:b w:val="false"/>
          <w:i w:val="false"/>
          <w:color w:val="000000"/>
          <w:sz w:val="24"/>
          <w:lang w:val="pl-Pl"/>
        </w:rPr>
        <w:t>10) wykonuje oczyszczanie kamieniarskich elementów architektury i rzeźb;</w:t>
      </w:r>
    </w:p>
    <w:p>
      <w:pPr>
        <w:spacing w:before="25" w:after="0"/>
        <w:ind w:left="0"/>
        <w:jc w:val="both"/>
        <w:textAlignment w:val="auto"/>
      </w:pPr>
      <w:r>
        <w:rPr>
          <w:rFonts w:ascii="Times New Roman"/>
          <w:b w:val="false"/>
          <w:i w:val="false"/>
          <w:color w:val="000000"/>
          <w:sz w:val="24"/>
          <w:lang w:val="pl-Pl"/>
        </w:rPr>
        <w:t>11) przygotowuje podłoża pod uzupełnienia ubytków kamieniarskich elementów architektury i rzeźb;</w:t>
      </w:r>
    </w:p>
    <w:p>
      <w:pPr>
        <w:spacing w:before="25" w:after="0"/>
        <w:ind w:left="0"/>
        <w:jc w:val="both"/>
        <w:textAlignment w:val="auto"/>
      </w:pPr>
      <w:r>
        <w:rPr>
          <w:rFonts w:ascii="Times New Roman"/>
          <w:b w:val="false"/>
          <w:i w:val="false"/>
          <w:color w:val="000000"/>
          <w:sz w:val="24"/>
          <w:lang w:val="pl-Pl"/>
        </w:rPr>
        <w:t>12) dobiera technologię montażu fleków i brakujących fragmentów kamieniarskich elementów architektury i rzeźb;</w:t>
      </w:r>
    </w:p>
    <w:p>
      <w:pPr>
        <w:spacing w:before="25" w:after="0"/>
        <w:ind w:left="0"/>
        <w:jc w:val="both"/>
        <w:textAlignment w:val="auto"/>
      </w:pPr>
      <w:r>
        <w:rPr>
          <w:rFonts w:ascii="Times New Roman"/>
          <w:b w:val="false"/>
          <w:i w:val="false"/>
          <w:color w:val="000000"/>
          <w:sz w:val="24"/>
          <w:lang w:val="pl-Pl"/>
        </w:rPr>
        <w:t>13) wykonuje szablony fleków i brakujących fragmentów kamieniarskich elementów architektury i rzeźb;</w:t>
      </w:r>
    </w:p>
    <w:p>
      <w:pPr>
        <w:spacing w:before="25" w:after="0"/>
        <w:ind w:left="0"/>
        <w:jc w:val="both"/>
        <w:textAlignment w:val="auto"/>
      </w:pPr>
      <w:r>
        <w:rPr>
          <w:rFonts w:ascii="Times New Roman"/>
          <w:b w:val="false"/>
          <w:i w:val="false"/>
          <w:color w:val="000000"/>
          <w:sz w:val="24"/>
          <w:lang w:val="pl-Pl"/>
        </w:rPr>
        <w:t>14) wykonuje fleki i brakujące fragmenty kamieniarskich elementów architektury i rzeźb;</w:t>
      </w:r>
    </w:p>
    <w:p>
      <w:pPr>
        <w:spacing w:before="25" w:after="0"/>
        <w:ind w:left="0"/>
        <w:jc w:val="both"/>
        <w:textAlignment w:val="auto"/>
      </w:pPr>
      <w:r>
        <w:rPr>
          <w:rFonts w:ascii="Times New Roman"/>
          <w:b w:val="false"/>
          <w:i w:val="false"/>
          <w:color w:val="000000"/>
          <w:sz w:val="24"/>
          <w:lang w:val="pl-Pl"/>
        </w:rPr>
        <w:t>15) dokonuje montażu fleków i brakujących fragmentów kamieniarskich elementów architektury i rzeźb;</w:t>
      </w:r>
    </w:p>
    <w:p>
      <w:pPr>
        <w:spacing w:before="25" w:after="0"/>
        <w:ind w:left="0"/>
        <w:jc w:val="both"/>
        <w:textAlignment w:val="auto"/>
      </w:pPr>
      <w:r>
        <w:rPr>
          <w:rFonts w:ascii="Times New Roman"/>
          <w:b w:val="false"/>
          <w:i w:val="false"/>
          <w:color w:val="000000"/>
          <w:sz w:val="24"/>
          <w:lang w:val="pl-Pl"/>
        </w:rPr>
        <w:t>16) wykonuje łączenia fragmentów kamieniarskich elementów architektury i rzeźb;</w:t>
      </w:r>
    </w:p>
    <w:p>
      <w:pPr>
        <w:spacing w:before="25" w:after="0"/>
        <w:ind w:left="0"/>
        <w:jc w:val="both"/>
        <w:textAlignment w:val="auto"/>
      </w:pPr>
      <w:r>
        <w:rPr>
          <w:rFonts w:ascii="Times New Roman"/>
          <w:b w:val="false"/>
          <w:i w:val="false"/>
          <w:color w:val="000000"/>
          <w:sz w:val="24"/>
          <w:lang w:val="pl-Pl"/>
        </w:rPr>
        <w:t>17) wykonuje uzupełnienia ubytków w kamieniarskich elementach architektury i w rzeźbach;</w:t>
      </w:r>
    </w:p>
    <w:p>
      <w:pPr>
        <w:spacing w:before="25" w:after="0"/>
        <w:ind w:left="0"/>
        <w:jc w:val="both"/>
        <w:textAlignment w:val="auto"/>
      </w:pPr>
      <w:r>
        <w:rPr>
          <w:rFonts w:ascii="Times New Roman"/>
          <w:b w:val="false"/>
          <w:i w:val="false"/>
          <w:color w:val="000000"/>
          <w:sz w:val="24"/>
          <w:lang w:val="pl-Pl"/>
        </w:rPr>
        <w:t>18) wykonuje renowację ornamentów i znaków graficznych;</w:t>
      </w:r>
    </w:p>
    <w:p>
      <w:pPr>
        <w:spacing w:before="25" w:after="0"/>
        <w:ind w:left="0"/>
        <w:jc w:val="both"/>
        <w:textAlignment w:val="auto"/>
      </w:pPr>
      <w:r>
        <w:rPr>
          <w:rFonts w:ascii="Times New Roman"/>
          <w:b w:val="false"/>
          <w:i w:val="false"/>
          <w:color w:val="000000"/>
          <w:sz w:val="24"/>
          <w:lang w:val="pl-Pl"/>
        </w:rPr>
        <w:t>19) wykonuje impregnację kamieniarskich elementów architektury i rzeźb.</w:t>
      </w:r>
    </w:p>
    <w:p>
      <w:pPr>
        <w:spacing w:before="25" w:after="0"/>
        <w:ind w:left="0"/>
        <w:jc w:val="both"/>
        <w:textAlignment w:val="auto"/>
      </w:pPr>
      <w:r>
        <w:rPr>
          <w:rFonts w:ascii="Times New Roman"/>
          <w:b/>
          <w:i w:val="false"/>
          <w:color w:val="000000"/>
          <w:sz w:val="24"/>
          <w:lang w:val="pl-Pl"/>
        </w:rPr>
        <w:t>B.26. Prowadzenie prac renowatorskich elementów architektury</w:t>
      </w:r>
    </w:p>
    <w:p>
      <w:pPr>
        <w:spacing w:before="25" w:after="0"/>
        <w:ind w:left="0"/>
        <w:jc w:val="both"/>
        <w:textAlignment w:val="auto"/>
      </w:pPr>
      <w:r>
        <w:rPr>
          <w:rFonts w:ascii="Times New Roman"/>
          <w:b/>
          <w:i w:val="false"/>
          <w:color w:val="000000"/>
          <w:sz w:val="24"/>
          <w:lang w:val="pl-Pl"/>
        </w:rPr>
        <w:t>1. Organizowanie i wykonywanie renowacji tynków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tynków;</w:t>
      </w:r>
    </w:p>
    <w:p>
      <w:pPr>
        <w:spacing w:before="25" w:after="0"/>
        <w:ind w:left="0"/>
        <w:jc w:val="both"/>
        <w:textAlignment w:val="auto"/>
      </w:pPr>
      <w:r>
        <w:rPr>
          <w:rFonts w:ascii="Times New Roman"/>
          <w:b w:val="false"/>
          <w:i w:val="false"/>
          <w:color w:val="000000"/>
          <w:sz w:val="24"/>
          <w:lang w:val="pl-Pl"/>
        </w:rPr>
        <w:t>2) ocenia stan zachowania tynków na podstawie dokumentacji technicznej;</w:t>
      </w:r>
    </w:p>
    <w:p>
      <w:pPr>
        <w:spacing w:before="25" w:after="0"/>
        <w:ind w:left="0"/>
        <w:jc w:val="both"/>
        <w:textAlignment w:val="auto"/>
      </w:pPr>
      <w:r>
        <w:rPr>
          <w:rFonts w:ascii="Times New Roman"/>
          <w:b w:val="false"/>
          <w:i w:val="false"/>
          <w:color w:val="000000"/>
          <w:sz w:val="24"/>
          <w:lang w:val="pl-Pl"/>
        </w:rPr>
        <w:t>3) dobiera technologię renowacji tynków;</w:t>
      </w:r>
    </w:p>
    <w:p>
      <w:pPr>
        <w:spacing w:before="25" w:after="0"/>
        <w:ind w:left="0"/>
        <w:jc w:val="both"/>
        <w:textAlignment w:val="auto"/>
      </w:pPr>
      <w:r>
        <w:rPr>
          <w:rFonts w:ascii="Times New Roman"/>
          <w:b w:val="false"/>
          <w:i w:val="false"/>
          <w:color w:val="000000"/>
          <w:sz w:val="24"/>
          <w:lang w:val="pl-Pl"/>
        </w:rPr>
        <w:t>4) dobiera materiały, narzędzia i sprzęt do renowacji tynków;</w:t>
      </w:r>
    </w:p>
    <w:p>
      <w:pPr>
        <w:spacing w:before="25" w:after="0"/>
        <w:ind w:left="0"/>
        <w:jc w:val="both"/>
        <w:textAlignment w:val="auto"/>
      </w:pPr>
      <w:r>
        <w:rPr>
          <w:rFonts w:ascii="Times New Roman"/>
          <w:b w:val="false"/>
          <w:i w:val="false"/>
          <w:color w:val="000000"/>
          <w:sz w:val="24"/>
          <w:lang w:val="pl-Pl"/>
        </w:rPr>
        <w:t>5) określa stopień zanieczyszczeń tynków;</w:t>
      </w:r>
    </w:p>
    <w:p>
      <w:pPr>
        <w:spacing w:before="25" w:after="0"/>
        <w:ind w:left="0"/>
        <w:jc w:val="both"/>
        <w:textAlignment w:val="auto"/>
      </w:pPr>
      <w:r>
        <w:rPr>
          <w:rFonts w:ascii="Times New Roman"/>
          <w:b w:val="false"/>
          <w:i w:val="false"/>
          <w:color w:val="000000"/>
          <w:sz w:val="24"/>
          <w:lang w:val="pl-Pl"/>
        </w:rPr>
        <w:t>6) wykonuje oczyszczanie tynków;</w:t>
      </w:r>
    </w:p>
    <w:p>
      <w:pPr>
        <w:spacing w:before="25" w:after="0"/>
        <w:ind w:left="0"/>
        <w:jc w:val="both"/>
        <w:textAlignment w:val="auto"/>
      </w:pPr>
      <w:r>
        <w:rPr>
          <w:rFonts w:ascii="Times New Roman"/>
          <w:b w:val="false"/>
          <w:i w:val="false"/>
          <w:color w:val="000000"/>
          <w:sz w:val="24"/>
          <w:lang w:val="pl-Pl"/>
        </w:rPr>
        <w:t>7) dobiera i przygotowuje podłoża pod tynki;</w:t>
      </w:r>
    </w:p>
    <w:p>
      <w:pPr>
        <w:spacing w:before="25" w:after="0"/>
        <w:ind w:left="0"/>
        <w:jc w:val="both"/>
        <w:textAlignment w:val="auto"/>
      </w:pPr>
      <w:r>
        <w:rPr>
          <w:rFonts w:ascii="Times New Roman"/>
          <w:b w:val="false"/>
          <w:i w:val="false"/>
          <w:color w:val="000000"/>
          <w:sz w:val="24"/>
          <w:lang w:val="pl-Pl"/>
        </w:rPr>
        <w:t>8) wykonuje uzupełnienia ubytków tynku;</w:t>
      </w:r>
    </w:p>
    <w:p>
      <w:pPr>
        <w:spacing w:before="25" w:after="0"/>
        <w:ind w:left="0"/>
        <w:jc w:val="both"/>
        <w:textAlignment w:val="auto"/>
      </w:pPr>
      <w:r>
        <w:rPr>
          <w:rFonts w:ascii="Times New Roman"/>
          <w:b w:val="false"/>
          <w:i w:val="false"/>
          <w:color w:val="000000"/>
          <w:sz w:val="24"/>
          <w:lang w:val="pl-Pl"/>
        </w:rPr>
        <w:t>9) wykonuje tynki;</w:t>
      </w:r>
    </w:p>
    <w:p>
      <w:pPr>
        <w:spacing w:before="25" w:after="0"/>
        <w:ind w:left="0"/>
        <w:jc w:val="both"/>
        <w:textAlignment w:val="auto"/>
      </w:pPr>
      <w:r>
        <w:rPr>
          <w:rFonts w:ascii="Times New Roman"/>
          <w:b w:val="false"/>
          <w:i w:val="false"/>
          <w:color w:val="000000"/>
          <w:sz w:val="24"/>
          <w:lang w:val="pl-Pl"/>
        </w:rPr>
        <w:t>10) dokonuje impregnacji tynków.</w:t>
      </w:r>
    </w:p>
    <w:p>
      <w:pPr>
        <w:spacing w:before="25" w:after="0"/>
        <w:ind w:left="0"/>
        <w:jc w:val="both"/>
        <w:textAlignment w:val="auto"/>
      </w:pPr>
      <w:r>
        <w:rPr>
          <w:rFonts w:ascii="Times New Roman"/>
          <w:b/>
          <w:i w:val="false"/>
          <w:color w:val="000000"/>
          <w:sz w:val="24"/>
          <w:lang w:val="pl-Pl"/>
        </w:rPr>
        <w:t>2. Organizowanie i wykonywanie renowacji powłok malarskich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powłok malarskich;</w:t>
      </w:r>
    </w:p>
    <w:p>
      <w:pPr>
        <w:spacing w:before="25" w:after="0"/>
        <w:ind w:left="0"/>
        <w:jc w:val="both"/>
        <w:textAlignment w:val="auto"/>
      </w:pPr>
      <w:r>
        <w:rPr>
          <w:rFonts w:ascii="Times New Roman"/>
          <w:b w:val="false"/>
          <w:i w:val="false"/>
          <w:color w:val="000000"/>
          <w:sz w:val="24"/>
          <w:lang w:val="pl-Pl"/>
        </w:rPr>
        <w:t>2) dobiera technologię renowacji powłok malarskich;</w:t>
      </w:r>
    </w:p>
    <w:p>
      <w:pPr>
        <w:spacing w:before="25" w:after="0"/>
        <w:ind w:left="0"/>
        <w:jc w:val="both"/>
        <w:textAlignment w:val="auto"/>
      </w:pPr>
      <w:r>
        <w:rPr>
          <w:rFonts w:ascii="Times New Roman"/>
          <w:b w:val="false"/>
          <w:i w:val="false"/>
          <w:color w:val="000000"/>
          <w:sz w:val="24"/>
          <w:lang w:val="pl-Pl"/>
        </w:rPr>
        <w:t>3) dobiera rodzaje farb i materiałów pomocniczych do renowacji powłok malarskich;</w:t>
      </w:r>
    </w:p>
    <w:p>
      <w:pPr>
        <w:spacing w:before="25" w:after="0"/>
        <w:ind w:left="0"/>
        <w:jc w:val="both"/>
        <w:textAlignment w:val="auto"/>
      </w:pPr>
      <w:r>
        <w:rPr>
          <w:rFonts w:ascii="Times New Roman"/>
          <w:b w:val="false"/>
          <w:i w:val="false"/>
          <w:color w:val="000000"/>
          <w:sz w:val="24"/>
          <w:lang w:val="pl-Pl"/>
        </w:rPr>
        <w:t>4) ocenia stan zachowania powłok malarskich na podstawie dokumentacji technicznej;</w:t>
      </w:r>
    </w:p>
    <w:p>
      <w:pPr>
        <w:spacing w:before="25" w:after="0"/>
        <w:ind w:left="0"/>
        <w:jc w:val="both"/>
        <w:textAlignment w:val="auto"/>
      </w:pPr>
      <w:r>
        <w:rPr>
          <w:rFonts w:ascii="Times New Roman"/>
          <w:b w:val="false"/>
          <w:i w:val="false"/>
          <w:color w:val="000000"/>
          <w:sz w:val="24"/>
          <w:lang w:val="pl-Pl"/>
        </w:rPr>
        <w:t>5) dobiera materiały, narzędzia i sprzęt do renowacji powłok malarskich;</w:t>
      </w:r>
    </w:p>
    <w:p>
      <w:pPr>
        <w:spacing w:before="25" w:after="0"/>
        <w:ind w:left="0"/>
        <w:jc w:val="both"/>
        <w:textAlignment w:val="auto"/>
      </w:pPr>
      <w:r>
        <w:rPr>
          <w:rFonts w:ascii="Times New Roman"/>
          <w:b w:val="false"/>
          <w:i w:val="false"/>
          <w:color w:val="000000"/>
          <w:sz w:val="24"/>
          <w:lang w:val="pl-Pl"/>
        </w:rPr>
        <w:t>6) określa stopień zanieczyszczeń powłok malarskich;</w:t>
      </w:r>
    </w:p>
    <w:p>
      <w:pPr>
        <w:spacing w:before="25" w:after="0"/>
        <w:ind w:left="0"/>
        <w:jc w:val="both"/>
        <w:textAlignment w:val="auto"/>
      </w:pPr>
      <w:r>
        <w:rPr>
          <w:rFonts w:ascii="Times New Roman"/>
          <w:b w:val="false"/>
          <w:i w:val="false"/>
          <w:color w:val="000000"/>
          <w:sz w:val="24"/>
          <w:lang w:val="pl-Pl"/>
        </w:rPr>
        <w:t>7) wykonuje oczyszczanie powierzchni powłok malarskich;</w:t>
      </w:r>
    </w:p>
    <w:p>
      <w:pPr>
        <w:spacing w:before="25" w:after="0"/>
        <w:ind w:left="0"/>
        <w:jc w:val="both"/>
        <w:textAlignment w:val="auto"/>
      </w:pPr>
      <w:r>
        <w:rPr>
          <w:rFonts w:ascii="Times New Roman"/>
          <w:b w:val="false"/>
          <w:i w:val="false"/>
          <w:color w:val="000000"/>
          <w:sz w:val="24"/>
          <w:lang w:val="pl-Pl"/>
        </w:rPr>
        <w:t>8) przygotowuje podłoża do renowacji powłok malarskich;</w:t>
      </w:r>
    </w:p>
    <w:p>
      <w:pPr>
        <w:spacing w:before="25" w:after="0"/>
        <w:ind w:left="0"/>
        <w:jc w:val="both"/>
        <w:textAlignment w:val="auto"/>
      </w:pPr>
      <w:r>
        <w:rPr>
          <w:rFonts w:ascii="Times New Roman"/>
          <w:b w:val="false"/>
          <w:i w:val="false"/>
          <w:color w:val="000000"/>
          <w:sz w:val="24"/>
          <w:lang w:val="pl-Pl"/>
        </w:rPr>
        <w:t>9) przygotowuje farby i materiały pomocnicze do wykonania renowacji powłok malarskich;</w:t>
      </w:r>
    </w:p>
    <w:p>
      <w:pPr>
        <w:spacing w:before="25" w:after="0"/>
        <w:ind w:left="0"/>
        <w:jc w:val="both"/>
        <w:textAlignment w:val="auto"/>
      </w:pPr>
      <w:r>
        <w:rPr>
          <w:rFonts w:ascii="Times New Roman"/>
          <w:b w:val="false"/>
          <w:i w:val="false"/>
          <w:color w:val="000000"/>
          <w:sz w:val="24"/>
          <w:lang w:val="pl-Pl"/>
        </w:rPr>
        <w:t>10) wykonuje renowację i impregnację powłok malarskich.</w:t>
      </w:r>
    </w:p>
    <w:p>
      <w:pPr>
        <w:spacing w:before="25" w:after="0"/>
        <w:ind w:left="0"/>
        <w:jc w:val="both"/>
        <w:textAlignment w:val="auto"/>
      </w:pPr>
      <w:r>
        <w:rPr>
          <w:rFonts w:ascii="Times New Roman"/>
          <w:b/>
          <w:i w:val="false"/>
          <w:color w:val="000000"/>
          <w:sz w:val="24"/>
          <w:lang w:val="pl-Pl"/>
        </w:rPr>
        <w:t>3. Organizowanie i wykonywanie renowacji murów nieotynkowanych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zachowania murów nieotynkowanych na podstawie dokumentacji technicznej;</w:t>
      </w:r>
    </w:p>
    <w:p>
      <w:pPr>
        <w:spacing w:before="25" w:after="0"/>
        <w:ind w:left="0"/>
        <w:jc w:val="both"/>
        <w:textAlignment w:val="auto"/>
      </w:pPr>
      <w:r>
        <w:rPr>
          <w:rFonts w:ascii="Times New Roman"/>
          <w:b w:val="false"/>
          <w:i w:val="false"/>
          <w:color w:val="000000"/>
          <w:sz w:val="24"/>
          <w:lang w:val="pl-Pl"/>
        </w:rPr>
        <w:t>2) dobiera technologię renowacji murów nieotynkowanych;</w:t>
      </w:r>
    </w:p>
    <w:p>
      <w:pPr>
        <w:spacing w:before="25" w:after="0"/>
        <w:ind w:left="0"/>
        <w:jc w:val="both"/>
        <w:textAlignment w:val="auto"/>
      </w:pPr>
      <w:r>
        <w:rPr>
          <w:rFonts w:ascii="Times New Roman"/>
          <w:b w:val="false"/>
          <w:i w:val="false"/>
          <w:color w:val="000000"/>
          <w:sz w:val="24"/>
          <w:lang w:val="pl-Pl"/>
        </w:rPr>
        <w:t>3) dobiera materiały, narzędzia i sprzęt do wykonania prac renowatorskich;</w:t>
      </w:r>
    </w:p>
    <w:p>
      <w:pPr>
        <w:spacing w:before="25" w:after="0"/>
        <w:ind w:left="0"/>
        <w:jc w:val="both"/>
        <w:textAlignment w:val="auto"/>
      </w:pPr>
      <w:r>
        <w:rPr>
          <w:rFonts w:ascii="Times New Roman"/>
          <w:b w:val="false"/>
          <w:i w:val="false"/>
          <w:color w:val="000000"/>
          <w:sz w:val="24"/>
          <w:lang w:val="pl-Pl"/>
        </w:rPr>
        <w:t>4) określa stopień zanieczyszczeń murów nieotynkowanych;</w:t>
      </w:r>
    </w:p>
    <w:p>
      <w:pPr>
        <w:spacing w:before="25" w:after="0"/>
        <w:ind w:left="0"/>
        <w:jc w:val="both"/>
        <w:textAlignment w:val="auto"/>
      </w:pPr>
      <w:r>
        <w:rPr>
          <w:rFonts w:ascii="Times New Roman"/>
          <w:b w:val="false"/>
          <w:i w:val="false"/>
          <w:color w:val="000000"/>
          <w:sz w:val="24"/>
          <w:lang w:val="pl-Pl"/>
        </w:rPr>
        <w:t>5) oczyszcza powierzchnię murów nieotynkowanych;</w:t>
      </w:r>
    </w:p>
    <w:p>
      <w:pPr>
        <w:spacing w:before="25" w:after="0"/>
        <w:ind w:left="0"/>
        <w:jc w:val="both"/>
        <w:textAlignment w:val="auto"/>
      </w:pPr>
      <w:r>
        <w:rPr>
          <w:rFonts w:ascii="Times New Roman"/>
          <w:b w:val="false"/>
          <w:i w:val="false"/>
          <w:color w:val="000000"/>
          <w:sz w:val="24"/>
          <w:lang w:val="pl-Pl"/>
        </w:rPr>
        <w:t>6) dobiera sposób wiązania cegieł i kamieni;</w:t>
      </w:r>
    </w:p>
    <w:p>
      <w:pPr>
        <w:spacing w:before="25" w:after="0"/>
        <w:ind w:left="0"/>
        <w:jc w:val="both"/>
        <w:textAlignment w:val="auto"/>
      </w:pPr>
      <w:r>
        <w:rPr>
          <w:rFonts w:ascii="Times New Roman"/>
          <w:b w:val="false"/>
          <w:i w:val="false"/>
          <w:color w:val="000000"/>
          <w:sz w:val="24"/>
          <w:lang w:val="pl-Pl"/>
        </w:rPr>
        <w:t>7) wykonuje renowację muru nieotynkowanego;</w:t>
      </w:r>
    </w:p>
    <w:p>
      <w:pPr>
        <w:spacing w:before="25" w:after="0"/>
        <w:ind w:left="0"/>
        <w:jc w:val="both"/>
        <w:textAlignment w:val="auto"/>
      </w:pPr>
      <w:r>
        <w:rPr>
          <w:rFonts w:ascii="Times New Roman"/>
          <w:b w:val="false"/>
          <w:i w:val="false"/>
          <w:color w:val="000000"/>
          <w:sz w:val="24"/>
          <w:lang w:val="pl-Pl"/>
        </w:rPr>
        <w:t>8) wykonuje wzmocnienia muru nieotynkowanego;</w:t>
      </w:r>
    </w:p>
    <w:p>
      <w:pPr>
        <w:spacing w:before="25" w:after="0"/>
        <w:ind w:left="0"/>
        <w:jc w:val="both"/>
        <w:textAlignment w:val="auto"/>
      </w:pPr>
      <w:r>
        <w:rPr>
          <w:rFonts w:ascii="Times New Roman"/>
          <w:b w:val="false"/>
          <w:i w:val="false"/>
          <w:color w:val="000000"/>
          <w:sz w:val="24"/>
          <w:lang w:val="pl-Pl"/>
        </w:rPr>
        <w:t>9) uzupełnia ubytki murów nieotynkowanych;</w:t>
      </w:r>
    </w:p>
    <w:p>
      <w:pPr>
        <w:spacing w:before="25" w:after="0"/>
        <w:ind w:left="0"/>
        <w:jc w:val="both"/>
        <w:textAlignment w:val="auto"/>
      </w:pPr>
      <w:r>
        <w:rPr>
          <w:rFonts w:ascii="Times New Roman"/>
          <w:b w:val="false"/>
          <w:i w:val="false"/>
          <w:color w:val="000000"/>
          <w:sz w:val="24"/>
          <w:lang w:val="pl-Pl"/>
        </w:rPr>
        <w:t>10) wykonuje spoinowanie i impregnację murów nieotynkowanych.</w:t>
      </w:r>
    </w:p>
    <w:p>
      <w:pPr>
        <w:spacing w:before="25" w:after="0"/>
        <w:ind w:left="0"/>
        <w:jc w:val="both"/>
        <w:textAlignment w:val="auto"/>
      </w:pPr>
      <w:r>
        <w:rPr>
          <w:rFonts w:ascii="Times New Roman"/>
          <w:b/>
          <w:i w:val="false"/>
          <w:color w:val="000000"/>
          <w:sz w:val="24"/>
          <w:lang w:val="pl-Pl"/>
        </w:rPr>
        <w:t>4. Organizowanie i wykonywanie renowacji okładzin ceramicznych i kamiennych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zachowania okładzin ceramicznych i kamiennych na podstawie dokumentacji technicznej;</w:t>
      </w:r>
    </w:p>
    <w:p>
      <w:pPr>
        <w:spacing w:before="25" w:after="0"/>
        <w:ind w:left="0"/>
        <w:jc w:val="both"/>
        <w:textAlignment w:val="auto"/>
      </w:pPr>
      <w:r>
        <w:rPr>
          <w:rFonts w:ascii="Times New Roman"/>
          <w:b w:val="false"/>
          <w:i w:val="false"/>
          <w:color w:val="000000"/>
          <w:sz w:val="24"/>
          <w:lang w:val="pl-Pl"/>
        </w:rPr>
        <w:t>2) dobiera technologię renowacji okładzin ceramicznych i kamiennych;</w:t>
      </w:r>
    </w:p>
    <w:p>
      <w:pPr>
        <w:spacing w:before="25" w:after="0"/>
        <w:ind w:left="0"/>
        <w:jc w:val="both"/>
        <w:textAlignment w:val="auto"/>
      </w:pPr>
      <w:r>
        <w:rPr>
          <w:rFonts w:ascii="Times New Roman"/>
          <w:b w:val="false"/>
          <w:i w:val="false"/>
          <w:color w:val="000000"/>
          <w:sz w:val="24"/>
          <w:lang w:val="pl-Pl"/>
        </w:rPr>
        <w:t>3) dobiera materiały, narzędzia i sprzęt do renowacji okładzin ceramicznych i kamiennych;</w:t>
      </w:r>
    </w:p>
    <w:p>
      <w:pPr>
        <w:spacing w:before="25" w:after="0"/>
        <w:ind w:left="0"/>
        <w:jc w:val="both"/>
        <w:textAlignment w:val="auto"/>
      </w:pPr>
      <w:r>
        <w:rPr>
          <w:rFonts w:ascii="Times New Roman"/>
          <w:b w:val="false"/>
          <w:i w:val="false"/>
          <w:color w:val="000000"/>
          <w:sz w:val="24"/>
          <w:lang w:val="pl-Pl"/>
        </w:rPr>
        <w:t>4) określa stopień zanieczyszczeń okładzin ceramicznych i kamiennych;</w:t>
      </w:r>
    </w:p>
    <w:p>
      <w:pPr>
        <w:spacing w:before="25" w:after="0"/>
        <w:ind w:left="0"/>
        <w:jc w:val="both"/>
        <w:textAlignment w:val="auto"/>
      </w:pPr>
      <w:r>
        <w:rPr>
          <w:rFonts w:ascii="Times New Roman"/>
          <w:b w:val="false"/>
          <w:i w:val="false"/>
          <w:color w:val="000000"/>
          <w:sz w:val="24"/>
          <w:lang w:val="pl-Pl"/>
        </w:rPr>
        <w:t>5) wykonuje oczyszczanie okładzin ceramicznych i kamiennych;</w:t>
      </w:r>
    </w:p>
    <w:p>
      <w:pPr>
        <w:spacing w:before="25" w:after="0"/>
        <w:ind w:left="0"/>
        <w:jc w:val="both"/>
        <w:textAlignment w:val="auto"/>
      </w:pPr>
      <w:r>
        <w:rPr>
          <w:rFonts w:ascii="Times New Roman"/>
          <w:b w:val="false"/>
          <w:i w:val="false"/>
          <w:color w:val="000000"/>
          <w:sz w:val="24"/>
          <w:lang w:val="pl-Pl"/>
        </w:rPr>
        <w:t>6) przygotowuje podłoże do renowacji i montażu okładzin ceramicznych i kamiennych;</w:t>
      </w:r>
    </w:p>
    <w:p>
      <w:pPr>
        <w:spacing w:before="25" w:after="0"/>
        <w:ind w:left="0"/>
        <w:jc w:val="both"/>
        <w:textAlignment w:val="auto"/>
      </w:pPr>
      <w:r>
        <w:rPr>
          <w:rFonts w:ascii="Times New Roman"/>
          <w:b w:val="false"/>
          <w:i w:val="false"/>
          <w:color w:val="000000"/>
          <w:sz w:val="24"/>
          <w:lang w:val="pl-Pl"/>
        </w:rPr>
        <w:t>7) dokonuje renowacji i montażu okładzin ceramicznych i kamiennych;</w:t>
      </w:r>
    </w:p>
    <w:p>
      <w:pPr>
        <w:spacing w:before="25" w:after="0"/>
        <w:ind w:left="0"/>
        <w:jc w:val="both"/>
        <w:textAlignment w:val="auto"/>
      </w:pPr>
      <w:r>
        <w:rPr>
          <w:rFonts w:ascii="Times New Roman"/>
          <w:b w:val="false"/>
          <w:i w:val="false"/>
          <w:color w:val="000000"/>
          <w:sz w:val="24"/>
          <w:lang w:val="pl-Pl"/>
        </w:rPr>
        <w:t>8) uzupełnia ubytki okładzin ceramicznych i kamiennych;</w:t>
      </w:r>
    </w:p>
    <w:p>
      <w:pPr>
        <w:spacing w:before="25" w:after="0"/>
        <w:ind w:left="0"/>
        <w:jc w:val="both"/>
        <w:textAlignment w:val="auto"/>
      </w:pPr>
      <w:r>
        <w:rPr>
          <w:rFonts w:ascii="Times New Roman"/>
          <w:b w:val="false"/>
          <w:i w:val="false"/>
          <w:color w:val="000000"/>
          <w:sz w:val="24"/>
          <w:lang w:val="pl-Pl"/>
        </w:rPr>
        <w:t>9) wykonuje spoinowanie i impregnację okładzin ceramicznych i kamiennych.</w:t>
      </w:r>
    </w:p>
    <w:p>
      <w:pPr>
        <w:spacing w:before="25" w:after="0"/>
        <w:ind w:left="0"/>
        <w:jc w:val="both"/>
        <w:textAlignment w:val="auto"/>
      </w:pPr>
      <w:r>
        <w:rPr>
          <w:rFonts w:ascii="Times New Roman"/>
          <w:b/>
          <w:i w:val="false"/>
          <w:color w:val="000000"/>
          <w:sz w:val="24"/>
          <w:lang w:val="pl-Pl"/>
        </w:rPr>
        <w:t>B.27. Organizacja robót związanych z budową i eksploatacją sieci komunalnych oraz instalacji sanitarnych</w:t>
      </w:r>
    </w:p>
    <w:p>
      <w:pPr>
        <w:spacing w:before="25" w:after="0"/>
        <w:ind w:left="0"/>
        <w:jc w:val="both"/>
        <w:textAlignment w:val="auto"/>
      </w:pPr>
      <w:r>
        <w:rPr>
          <w:rFonts w:ascii="Times New Roman"/>
          <w:b/>
          <w:i w:val="false"/>
          <w:color w:val="000000"/>
          <w:sz w:val="24"/>
          <w:lang w:val="pl-Pl"/>
        </w:rPr>
        <w:t>1. Organizowanie robót związanych z budową i eksploatacją sieci i instalacji wodociągowych oraz kanalizacyjnych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sposoby uzdatniania wód powierzchniowych i podziemnych;</w:t>
      </w:r>
    </w:p>
    <w:p>
      <w:pPr>
        <w:spacing w:before="25" w:after="0"/>
        <w:ind w:left="0"/>
        <w:jc w:val="both"/>
        <w:textAlignment w:val="auto"/>
      </w:pPr>
      <w:r>
        <w:rPr>
          <w:rFonts w:ascii="Times New Roman"/>
          <w:b w:val="false"/>
          <w:i w:val="false"/>
          <w:color w:val="000000"/>
          <w:sz w:val="24"/>
          <w:lang w:val="pl-Pl"/>
        </w:rPr>
        <w:t>2) rozpoznaje procesy oczyszczania ścieków i unieszkodliwiania osadów ściekowych;</w:t>
      </w:r>
    </w:p>
    <w:p>
      <w:pPr>
        <w:spacing w:before="25" w:after="0"/>
        <w:ind w:left="0"/>
        <w:jc w:val="both"/>
        <w:textAlignment w:val="auto"/>
      </w:pPr>
      <w:r>
        <w:rPr>
          <w:rFonts w:ascii="Times New Roman"/>
          <w:b w:val="false"/>
          <w:i w:val="false"/>
          <w:color w:val="000000"/>
          <w:sz w:val="24"/>
          <w:lang w:val="pl-Pl"/>
        </w:rPr>
        <w:t>3) określa warunki odprowadzania ścieków;</w:t>
      </w:r>
    </w:p>
    <w:p>
      <w:pPr>
        <w:spacing w:before="25" w:after="0"/>
        <w:ind w:left="0"/>
        <w:jc w:val="both"/>
        <w:textAlignment w:val="auto"/>
      </w:pPr>
      <w:r>
        <w:rPr>
          <w:rFonts w:ascii="Times New Roman"/>
          <w:b w:val="false"/>
          <w:i w:val="false"/>
          <w:color w:val="000000"/>
          <w:sz w:val="24"/>
          <w:lang w:val="pl-Pl"/>
        </w:rPr>
        <w:t>4) posługuje się dokumentacją projektową i eksploatacyjną sieci oraz instalacji wodociągowych i kanalizacyjnych;</w:t>
      </w:r>
    </w:p>
    <w:p>
      <w:pPr>
        <w:spacing w:before="25" w:after="0"/>
        <w:ind w:left="0"/>
        <w:jc w:val="both"/>
        <w:textAlignment w:val="auto"/>
      </w:pPr>
      <w:r>
        <w:rPr>
          <w:rFonts w:ascii="Times New Roman"/>
          <w:b w:val="false"/>
          <w:i w:val="false"/>
          <w:color w:val="000000"/>
          <w:sz w:val="24"/>
          <w:lang w:val="pl-Pl"/>
        </w:rPr>
        <w:t>5) wykonuje obliczenia związane z projektowaniem sieci oraz instalacji wodociągowych i kanalizacyjnych;</w:t>
      </w:r>
    </w:p>
    <w:p>
      <w:pPr>
        <w:spacing w:before="25" w:after="0"/>
        <w:ind w:left="0"/>
        <w:jc w:val="both"/>
        <w:textAlignment w:val="auto"/>
      </w:pPr>
      <w:r>
        <w:rPr>
          <w:rFonts w:ascii="Times New Roman"/>
          <w:b w:val="false"/>
          <w:i w:val="false"/>
          <w:color w:val="000000"/>
          <w:sz w:val="24"/>
          <w:lang w:val="pl-Pl"/>
        </w:rPr>
        <w:t>6) wykonuje przedmiar robót związanych z budową oraz eksploatacją sieci i instalacji wodociągowych oraz kanalizacyjnych i sporządza kosztorysy tych robót;</w:t>
      </w:r>
    </w:p>
    <w:p>
      <w:pPr>
        <w:spacing w:before="25" w:after="0"/>
        <w:ind w:left="0"/>
        <w:jc w:val="both"/>
        <w:textAlignment w:val="auto"/>
      </w:pPr>
      <w:r>
        <w:rPr>
          <w:rFonts w:ascii="Times New Roman"/>
          <w:b w:val="false"/>
          <w:i w:val="false"/>
          <w:color w:val="000000"/>
          <w:sz w:val="24"/>
          <w:lang w:val="pl-Pl"/>
        </w:rPr>
        <w:t>7) organizuje prace związane z budową sieci oraz montażem instalacji wodociągowych i kanalizacyjnych;</w:t>
      </w:r>
    </w:p>
    <w:p>
      <w:pPr>
        <w:spacing w:before="25" w:after="0"/>
        <w:ind w:left="0"/>
        <w:jc w:val="both"/>
        <w:textAlignment w:val="auto"/>
      </w:pPr>
      <w:r>
        <w:rPr>
          <w:rFonts w:ascii="Times New Roman"/>
          <w:b w:val="false"/>
          <w:i w:val="false"/>
          <w:color w:val="000000"/>
          <w:sz w:val="24"/>
          <w:lang w:val="pl-Pl"/>
        </w:rPr>
        <w:t>8) prowadzi dokumentację budowy sieci oraz montażu instalacji wodociągowych i kanalizacyjnych;</w:t>
      </w:r>
    </w:p>
    <w:p>
      <w:pPr>
        <w:spacing w:before="25" w:after="0"/>
        <w:ind w:left="0"/>
        <w:jc w:val="both"/>
        <w:textAlignment w:val="auto"/>
      </w:pPr>
      <w:r>
        <w:rPr>
          <w:rFonts w:ascii="Times New Roman"/>
          <w:b w:val="false"/>
          <w:i w:val="false"/>
          <w:color w:val="000000"/>
          <w:sz w:val="24"/>
          <w:lang w:val="pl-Pl"/>
        </w:rPr>
        <w:t>9) przeprowadza i dokumentuje odbiory techniczne sieci oraz instalacji wodociągowych i kanalizacyjnych;</w:t>
      </w:r>
    </w:p>
    <w:p>
      <w:pPr>
        <w:spacing w:before="25" w:after="0"/>
        <w:ind w:left="0"/>
        <w:jc w:val="both"/>
        <w:textAlignment w:val="auto"/>
      </w:pPr>
      <w:r>
        <w:rPr>
          <w:rFonts w:ascii="Times New Roman"/>
          <w:b w:val="false"/>
          <w:i w:val="false"/>
          <w:color w:val="000000"/>
          <w:sz w:val="24"/>
          <w:lang w:val="pl-Pl"/>
        </w:rPr>
        <w:t>10) ocenia stan techniczny sieci oraz instalacji wodociągowych i kanalizacyjnych;</w:t>
      </w:r>
    </w:p>
    <w:p>
      <w:pPr>
        <w:spacing w:before="25" w:after="0"/>
        <w:ind w:left="0"/>
        <w:jc w:val="both"/>
        <w:textAlignment w:val="auto"/>
      </w:pPr>
      <w:r>
        <w:rPr>
          <w:rFonts w:ascii="Times New Roman"/>
          <w:b w:val="false"/>
          <w:i w:val="false"/>
          <w:color w:val="000000"/>
          <w:sz w:val="24"/>
          <w:lang w:val="pl-Pl"/>
        </w:rPr>
        <w:t>11) wykonuje obmiar robót związanych z budową oraz eksploatacją sieci i instalacji wodociągowych oraz kanalizacyjnych i rozlicza materiały, narzędzia i sprzęt;</w:t>
      </w:r>
    </w:p>
    <w:p>
      <w:pPr>
        <w:spacing w:before="25" w:after="0"/>
        <w:ind w:left="0"/>
        <w:jc w:val="both"/>
        <w:textAlignment w:val="auto"/>
      </w:pPr>
      <w:r>
        <w:rPr>
          <w:rFonts w:ascii="Times New Roman"/>
          <w:b w:val="false"/>
          <w:i w:val="false"/>
          <w:color w:val="000000"/>
          <w:sz w:val="24"/>
          <w:lang w:val="pl-Pl"/>
        </w:rPr>
        <w:t>12) lokalizuje miejsca awarii sieci i instalacji wodociągowych oraz kanalizacyjnych i określa przyczyny ich powstawania;</w:t>
      </w:r>
    </w:p>
    <w:p>
      <w:pPr>
        <w:spacing w:before="25" w:after="0"/>
        <w:ind w:left="0"/>
        <w:jc w:val="both"/>
        <w:textAlignment w:val="auto"/>
      </w:pPr>
      <w:r>
        <w:rPr>
          <w:rFonts w:ascii="Times New Roman"/>
          <w:b w:val="false"/>
          <w:i w:val="false"/>
          <w:color w:val="000000"/>
          <w:sz w:val="24"/>
          <w:lang w:val="pl-Pl"/>
        </w:rPr>
        <w:t>13) organizuje prace związane z remontem i modernizacją sieci oraz instalacji wodociągowych i kanalizacyjnych.</w:t>
      </w:r>
    </w:p>
    <w:p>
      <w:pPr>
        <w:spacing w:before="25" w:after="0"/>
        <w:ind w:left="0"/>
        <w:jc w:val="both"/>
        <w:textAlignment w:val="auto"/>
      </w:pPr>
      <w:r>
        <w:rPr>
          <w:rFonts w:ascii="Times New Roman"/>
          <w:b/>
          <w:i w:val="false"/>
          <w:color w:val="000000"/>
          <w:sz w:val="24"/>
          <w:lang w:val="pl-Pl"/>
        </w:rPr>
        <w:t>2. Organizowanie robót związanych z budową oraz eksploatacją sieci i instalacji gazowych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transportu i magazynowania paliw gazowych;</w:t>
      </w:r>
    </w:p>
    <w:p>
      <w:pPr>
        <w:spacing w:before="25" w:after="0"/>
        <w:ind w:left="0"/>
        <w:jc w:val="both"/>
        <w:textAlignment w:val="auto"/>
      </w:pPr>
      <w:r>
        <w:rPr>
          <w:rFonts w:ascii="Times New Roman"/>
          <w:b w:val="false"/>
          <w:i w:val="false"/>
          <w:color w:val="000000"/>
          <w:sz w:val="24"/>
          <w:lang w:val="pl-Pl"/>
        </w:rPr>
        <w:t>2) rozpoznaje urządzenia stacji gazowych, nawanialni i tłoczni gazu;</w:t>
      </w:r>
    </w:p>
    <w:p>
      <w:pPr>
        <w:spacing w:before="25" w:after="0"/>
        <w:ind w:left="0"/>
        <w:jc w:val="both"/>
        <w:textAlignment w:val="auto"/>
      </w:pPr>
      <w:r>
        <w:rPr>
          <w:rFonts w:ascii="Times New Roman"/>
          <w:b w:val="false"/>
          <w:i w:val="false"/>
          <w:color w:val="000000"/>
          <w:sz w:val="24"/>
          <w:lang w:val="pl-Pl"/>
        </w:rPr>
        <w:t>3) posługuje się dokumentacją projektową i eksploatacyjną sieci i instalacji gazowych;</w:t>
      </w:r>
    </w:p>
    <w:p>
      <w:pPr>
        <w:spacing w:before="25" w:after="0"/>
        <w:ind w:left="0"/>
        <w:jc w:val="both"/>
        <w:textAlignment w:val="auto"/>
      </w:pPr>
      <w:r>
        <w:rPr>
          <w:rFonts w:ascii="Times New Roman"/>
          <w:b w:val="false"/>
          <w:i w:val="false"/>
          <w:color w:val="000000"/>
          <w:sz w:val="24"/>
          <w:lang w:val="pl-Pl"/>
        </w:rPr>
        <w:t>4) wykonuje obliczenia związane z projektowaniem gazociągów, przyłączy i instalacji gazowych;</w:t>
      </w:r>
    </w:p>
    <w:p>
      <w:pPr>
        <w:spacing w:before="25" w:after="0"/>
        <w:ind w:left="0"/>
        <w:jc w:val="both"/>
        <w:textAlignment w:val="auto"/>
      </w:pPr>
      <w:r>
        <w:rPr>
          <w:rFonts w:ascii="Times New Roman"/>
          <w:b w:val="false"/>
          <w:i w:val="false"/>
          <w:color w:val="000000"/>
          <w:sz w:val="24"/>
          <w:lang w:val="pl-Pl"/>
        </w:rPr>
        <w:t>5) wykonuje przedmiar robót związanych z budową oraz eksploatacją sieci i instalacji gazowych i sporządza kosztorysy tych robót;</w:t>
      </w:r>
    </w:p>
    <w:p>
      <w:pPr>
        <w:spacing w:before="25" w:after="0"/>
        <w:ind w:left="0"/>
        <w:jc w:val="both"/>
        <w:textAlignment w:val="auto"/>
      </w:pPr>
      <w:r>
        <w:rPr>
          <w:rFonts w:ascii="Times New Roman"/>
          <w:b w:val="false"/>
          <w:i w:val="false"/>
          <w:color w:val="000000"/>
          <w:sz w:val="24"/>
          <w:lang w:val="pl-Pl"/>
        </w:rPr>
        <w:t>6) organizuje prace związane z budową gazociągów, przyłączy i instalacji gazowych;</w:t>
      </w:r>
    </w:p>
    <w:p>
      <w:pPr>
        <w:spacing w:before="25" w:after="0"/>
        <w:ind w:left="0"/>
        <w:jc w:val="both"/>
        <w:textAlignment w:val="auto"/>
      </w:pPr>
      <w:r>
        <w:rPr>
          <w:rFonts w:ascii="Times New Roman"/>
          <w:b w:val="false"/>
          <w:i w:val="false"/>
          <w:color w:val="000000"/>
          <w:sz w:val="24"/>
          <w:lang w:val="pl-Pl"/>
        </w:rPr>
        <w:t>7) prowadzi dokumentację budowy sieci gazowych oraz wykonania instalacji gazowych;</w:t>
      </w:r>
    </w:p>
    <w:p>
      <w:pPr>
        <w:spacing w:before="25" w:after="0"/>
        <w:ind w:left="0"/>
        <w:jc w:val="both"/>
        <w:textAlignment w:val="auto"/>
      </w:pPr>
      <w:r>
        <w:rPr>
          <w:rFonts w:ascii="Times New Roman"/>
          <w:b w:val="false"/>
          <w:i w:val="false"/>
          <w:color w:val="000000"/>
          <w:sz w:val="24"/>
          <w:lang w:val="pl-Pl"/>
        </w:rPr>
        <w:t>8) przestrzega zasad odbiorów technicznych sieci i instalacji gazowych;</w:t>
      </w:r>
    </w:p>
    <w:p>
      <w:pPr>
        <w:spacing w:before="25" w:after="0"/>
        <w:ind w:left="0"/>
        <w:jc w:val="both"/>
        <w:textAlignment w:val="auto"/>
      </w:pPr>
      <w:r>
        <w:rPr>
          <w:rFonts w:ascii="Times New Roman"/>
          <w:b w:val="false"/>
          <w:i w:val="false"/>
          <w:color w:val="000000"/>
          <w:sz w:val="24"/>
          <w:lang w:val="pl-Pl"/>
        </w:rPr>
        <w:t>9) przestrzega zasad przekazywania sieci i instalacji gazowych odbiorcom do użytku;</w:t>
      </w:r>
    </w:p>
    <w:p>
      <w:pPr>
        <w:spacing w:before="25" w:after="0"/>
        <w:ind w:left="0"/>
        <w:jc w:val="both"/>
        <w:textAlignment w:val="auto"/>
      </w:pPr>
      <w:r>
        <w:rPr>
          <w:rFonts w:ascii="Times New Roman"/>
          <w:b w:val="false"/>
          <w:i w:val="false"/>
          <w:color w:val="000000"/>
          <w:sz w:val="24"/>
          <w:lang w:val="pl-Pl"/>
        </w:rPr>
        <w:t>10) organizuje prace związane z eksploatacją sieci i instalacji gazowych;</w:t>
      </w:r>
    </w:p>
    <w:p>
      <w:pPr>
        <w:spacing w:before="25" w:after="0"/>
        <w:ind w:left="0"/>
        <w:jc w:val="both"/>
        <w:textAlignment w:val="auto"/>
      </w:pPr>
      <w:r>
        <w:rPr>
          <w:rFonts w:ascii="Times New Roman"/>
          <w:b w:val="false"/>
          <w:i w:val="false"/>
          <w:color w:val="000000"/>
          <w:sz w:val="24"/>
          <w:lang w:val="pl-Pl"/>
        </w:rPr>
        <w:t>11) ocenia stan techniczny sieci i instalacji gazowych;</w:t>
      </w:r>
    </w:p>
    <w:p>
      <w:pPr>
        <w:spacing w:before="25" w:after="0"/>
        <w:ind w:left="0"/>
        <w:jc w:val="both"/>
        <w:textAlignment w:val="auto"/>
      </w:pPr>
      <w:r>
        <w:rPr>
          <w:rFonts w:ascii="Times New Roman"/>
          <w:b w:val="false"/>
          <w:i w:val="false"/>
          <w:color w:val="000000"/>
          <w:sz w:val="24"/>
          <w:lang w:val="pl-Pl"/>
        </w:rPr>
        <w:t>12) wykonuje obmiar robót związanych z budową oraz eksploatacją sieci i instalacji gazowych oraz rozlicza materiały, narzędzia i sprzęt;</w:t>
      </w:r>
    </w:p>
    <w:p>
      <w:pPr>
        <w:spacing w:before="25" w:after="0"/>
        <w:ind w:left="0"/>
        <w:jc w:val="both"/>
        <w:textAlignment w:val="auto"/>
      </w:pPr>
      <w:r>
        <w:rPr>
          <w:rFonts w:ascii="Times New Roman"/>
          <w:b w:val="false"/>
          <w:i w:val="false"/>
          <w:color w:val="000000"/>
          <w:sz w:val="24"/>
          <w:lang w:val="pl-Pl"/>
        </w:rPr>
        <w:t>13) przewiduje zagrożenia wynikające z niekontrolowanego wycieku paliwa gazowego;</w:t>
      </w:r>
    </w:p>
    <w:p>
      <w:pPr>
        <w:spacing w:before="25" w:after="0"/>
        <w:ind w:left="0"/>
        <w:jc w:val="both"/>
        <w:textAlignment w:val="auto"/>
      </w:pPr>
      <w:r>
        <w:rPr>
          <w:rFonts w:ascii="Times New Roman"/>
          <w:b w:val="false"/>
          <w:i w:val="false"/>
          <w:color w:val="000000"/>
          <w:sz w:val="24"/>
          <w:lang w:val="pl-Pl"/>
        </w:rPr>
        <w:t>14) określa przyczyny awarii sieci i instalacji gazowych;</w:t>
      </w:r>
    </w:p>
    <w:p>
      <w:pPr>
        <w:spacing w:before="25" w:after="0"/>
        <w:ind w:left="0"/>
        <w:jc w:val="both"/>
        <w:textAlignment w:val="auto"/>
      </w:pPr>
      <w:r>
        <w:rPr>
          <w:rFonts w:ascii="Times New Roman"/>
          <w:b w:val="false"/>
          <w:i w:val="false"/>
          <w:color w:val="000000"/>
          <w:sz w:val="24"/>
          <w:lang w:val="pl-Pl"/>
        </w:rPr>
        <w:t>15) organizuje prace związane z usuwaniem awarii i modernizacją sieci i instalacji gazowych zgodnie z procedurami.</w:t>
      </w:r>
    </w:p>
    <w:p>
      <w:pPr>
        <w:spacing w:before="25" w:after="0"/>
        <w:ind w:left="0"/>
        <w:jc w:val="both"/>
        <w:textAlignment w:val="auto"/>
      </w:pPr>
      <w:r>
        <w:rPr>
          <w:rFonts w:ascii="Times New Roman"/>
          <w:b/>
          <w:i w:val="false"/>
          <w:color w:val="000000"/>
          <w:sz w:val="24"/>
          <w:lang w:val="pl-Pl"/>
        </w:rPr>
        <w:t>3. Organizowanie robót związanych z budową i eksploatacją sieci i węzłów ciepłowniczych oraz instalacji grzewczych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eksploatacyjną sieci, węzłów ciepłowniczych i instalacji grzewczych;</w:t>
      </w:r>
    </w:p>
    <w:p>
      <w:pPr>
        <w:spacing w:before="25" w:after="0"/>
        <w:ind w:left="0"/>
        <w:jc w:val="both"/>
        <w:textAlignment w:val="auto"/>
      </w:pPr>
      <w:r>
        <w:rPr>
          <w:rFonts w:ascii="Times New Roman"/>
          <w:b w:val="false"/>
          <w:i w:val="false"/>
          <w:color w:val="000000"/>
          <w:sz w:val="24"/>
          <w:lang w:val="pl-Pl"/>
        </w:rPr>
        <w:t>2) wykonuje obliczenia związane z projektowaniem sieci ciepłowniczych oraz instalacji grzewczych;</w:t>
      </w:r>
    </w:p>
    <w:p>
      <w:pPr>
        <w:spacing w:before="25" w:after="0"/>
        <w:ind w:left="0"/>
        <w:jc w:val="both"/>
        <w:textAlignment w:val="auto"/>
      </w:pPr>
      <w:r>
        <w:rPr>
          <w:rFonts w:ascii="Times New Roman"/>
          <w:b w:val="false"/>
          <w:i w:val="false"/>
          <w:color w:val="000000"/>
          <w:sz w:val="24"/>
          <w:lang w:val="pl-Pl"/>
        </w:rPr>
        <w:t>3) wykonuje przedmiar robót związanych z budową oraz eksploatacją sieci i węzłów ciepłowniczych oraz instalacji grzewczych i sporządza kosztorysy tych robót;</w:t>
      </w:r>
    </w:p>
    <w:p>
      <w:pPr>
        <w:spacing w:before="25" w:after="0"/>
        <w:ind w:left="0"/>
        <w:jc w:val="both"/>
        <w:textAlignment w:val="auto"/>
      </w:pPr>
      <w:r>
        <w:rPr>
          <w:rFonts w:ascii="Times New Roman"/>
          <w:b w:val="false"/>
          <w:i w:val="false"/>
          <w:color w:val="000000"/>
          <w:sz w:val="24"/>
          <w:lang w:val="pl-Pl"/>
        </w:rPr>
        <w:t>4) organizuje prace związane z budową sieci i węzłów ciepłowniczych oraz instalacji grzewczych;</w:t>
      </w:r>
    </w:p>
    <w:p>
      <w:pPr>
        <w:spacing w:before="25" w:after="0"/>
        <w:ind w:left="0"/>
        <w:jc w:val="both"/>
        <w:textAlignment w:val="auto"/>
      </w:pPr>
      <w:r>
        <w:rPr>
          <w:rFonts w:ascii="Times New Roman"/>
          <w:b w:val="false"/>
          <w:i w:val="false"/>
          <w:color w:val="000000"/>
          <w:sz w:val="24"/>
          <w:lang w:val="pl-Pl"/>
        </w:rPr>
        <w:t>5) przeprowadza odbiory techniczne sieci i węzłów ciepłowniczych oraz instalacji grzewczych;</w:t>
      </w:r>
    </w:p>
    <w:p>
      <w:pPr>
        <w:spacing w:before="25" w:after="0"/>
        <w:ind w:left="0"/>
        <w:jc w:val="both"/>
        <w:textAlignment w:val="auto"/>
      </w:pPr>
      <w:r>
        <w:rPr>
          <w:rFonts w:ascii="Times New Roman"/>
          <w:b w:val="false"/>
          <w:i w:val="false"/>
          <w:color w:val="000000"/>
          <w:sz w:val="24"/>
          <w:lang w:val="pl-Pl"/>
        </w:rPr>
        <w:t>6) organizuje prace związane z eksploatacją sieci, węzłów ciepłowniczych oraz instalacji grzewczych;</w:t>
      </w:r>
    </w:p>
    <w:p>
      <w:pPr>
        <w:spacing w:before="25" w:after="0"/>
        <w:ind w:left="0"/>
        <w:jc w:val="both"/>
        <w:textAlignment w:val="auto"/>
      </w:pPr>
      <w:r>
        <w:rPr>
          <w:rFonts w:ascii="Times New Roman"/>
          <w:b w:val="false"/>
          <w:i w:val="false"/>
          <w:color w:val="000000"/>
          <w:sz w:val="24"/>
          <w:lang w:val="pl-Pl"/>
        </w:rPr>
        <w:t>7) przestrzega zasad przekazywania sieci i węzłów ciepłowniczych oraz instalacji grzewczych odbiorcom do użytku;</w:t>
      </w:r>
    </w:p>
    <w:p>
      <w:pPr>
        <w:spacing w:before="25" w:after="0"/>
        <w:ind w:left="0"/>
        <w:jc w:val="both"/>
        <w:textAlignment w:val="auto"/>
      </w:pPr>
      <w:r>
        <w:rPr>
          <w:rFonts w:ascii="Times New Roman"/>
          <w:b w:val="false"/>
          <w:i w:val="false"/>
          <w:color w:val="000000"/>
          <w:sz w:val="24"/>
          <w:lang w:val="pl-Pl"/>
        </w:rPr>
        <w:t>8) ocenia stan techniczny sieci i węzłów ciepłowniczych oraz instalacji grzewczych;</w:t>
      </w:r>
    </w:p>
    <w:p>
      <w:pPr>
        <w:spacing w:before="25" w:after="0"/>
        <w:ind w:left="0"/>
        <w:jc w:val="both"/>
        <w:textAlignment w:val="auto"/>
      </w:pPr>
      <w:r>
        <w:rPr>
          <w:rFonts w:ascii="Times New Roman"/>
          <w:b w:val="false"/>
          <w:i w:val="false"/>
          <w:color w:val="000000"/>
          <w:sz w:val="24"/>
          <w:lang w:val="pl-Pl"/>
        </w:rPr>
        <w:t>9) wykonuje obmiar robót związanych z budową oraz eksploatacją sieci i węzłów ciepłowniczych oraz instalacji grzewczych i rozlicza materiały, narzędzia i sprzęt;</w:t>
      </w:r>
    </w:p>
    <w:p>
      <w:pPr>
        <w:spacing w:before="25" w:after="0"/>
        <w:ind w:left="0"/>
        <w:jc w:val="both"/>
        <w:textAlignment w:val="auto"/>
      </w:pPr>
      <w:r>
        <w:rPr>
          <w:rFonts w:ascii="Times New Roman"/>
          <w:b w:val="false"/>
          <w:i w:val="false"/>
          <w:color w:val="000000"/>
          <w:sz w:val="24"/>
          <w:lang w:val="pl-Pl"/>
        </w:rPr>
        <w:t>10) lokalizuje miejsca awarii sieci i węzłów ciepłowniczych oraz instalacji grzewczych i określa przyczyny ich powstawania;</w:t>
      </w:r>
    </w:p>
    <w:p>
      <w:pPr>
        <w:spacing w:before="25" w:after="0"/>
        <w:ind w:left="0"/>
        <w:jc w:val="both"/>
        <w:textAlignment w:val="auto"/>
      </w:pPr>
      <w:r>
        <w:rPr>
          <w:rFonts w:ascii="Times New Roman"/>
          <w:b w:val="false"/>
          <w:i w:val="false"/>
          <w:color w:val="000000"/>
          <w:sz w:val="24"/>
          <w:lang w:val="pl-Pl"/>
        </w:rPr>
        <w:t>11) organizuje prace związane z remontem i modernizacją sieci, węzłów ciepłowniczych oraz instalacji grzewczych.</w:t>
      </w:r>
    </w:p>
    <w:p>
      <w:pPr>
        <w:spacing w:before="25" w:after="0"/>
        <w:ind w:left="0"/>
        <w:jc w:val="both"/>
        <w:textAlignment w:val="auto"/>
      </w:pPr>
      <w:r>
        <w:rPr>
          <w:rFonts w:ascii="Times New Roman"/>
          <w:b/>
          <w:i w:val="false"/>
          <w:color w:val="000000"/>
          <w:sz w:val="24"/>
          <w:lang w:val="pl-Pl"/>
        </w:rPr>
        <w:t>4. Organizowanie robót związanych z montażem i eksploatacją instalacji wentylacyjnych i instalacji klimatyzacyjnych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eksploatacyjną instalacji wentylacyjnych i instalacji klimatyzacyjnych;</w:t>
      </w:r>
    </w:p>
    <w:p>
      <w:pPr>
        <w:spacing w:before="25" w:after="0"/>
        <w:ind w:left="0"/>
        <w:jc w:val="both"/>
        <w:textAlignment w:val="auto"/>
      </w:pPr>
      <w:r>
        <w:rPr>
          <w:rFonts w:ascii="Times New Roman"/>
          <w:b w:val="false"/>
          <w:i w:val="false"/>
          <w:color w:val="000000"/>
          <w:sz w:val="24"/>
          <w:lang w:val="pl-Pl"/>
        </w:rPr>
        <w:t>2) wykonuje obliczenia związane z projektowaniem instalacji wentylacyjnych i instalacji klimatyzacyjnych;</w:t>
      </w:r>
    </w:p>
    <w:p>
      <w:pPr>
        <w:spacing w:before="25" w:after="0"/>
        <w:ind w:left="0"/>
        <w:jc w:val="both"/>
        <w:textAlignment w:val="auto"/>
      </w:pPr>
      <w:r>
        <w:rPr>
          <w:rFonts w:ascii="Times New Roman"/>
          <w:b w:val="false"/>
          <w:i w:val="false"/>
          <w:color w:val="000000"/>
          <w:sz w:val="24"/>
          <w:lang w:val="pl-Pl"/>
        </w:rPr>
        <w:t>3) wykonuje przedmiar robót związanych z montażem oraz eksploatacją instalacji wentylacyjnych i instalacji klimatyzacyjnych i sporządza kosztorys tych robót;</w:t>
      </w:r>
    </w:p>
    <w:p>
      <w:pPr>
        <w:spacing w:before="25" w:after="0"/>
        <w:ind w:left="0"/>
        <w:jc w:val="both"/>
        <w:textAlignment w:val="auto"/>
      </w:pPr>
      <w:r>
        <w:rPr>
          <w:rFonts w:ascii="Times New Roman"/>
          <w:b w:val="false"/>
          <w:i w:val="false"/>
          <w:color w:val="000000"/>
          <w:sz w:val="24"/>
          <w:lang w:val="pl-Pl"/>
        </w:rPr>
        <w:t>4) organizuje prace związane z montażem instalacji wentylacyjnych i instalacji klimatyzacyjnych;</w:t>
      </w:r>
    </w:p>
    <w:p>
      <w:pPr>
        <w:spacing w:before="25" w:after="0"/>
        <w:ind w:left="0"/>
        <w:jc w:val="both"/>
        <w:textAlignment w:val="auto"/>
      </w:pPr>
      <w:r>
        <w:rPr>
          <w:rFonts w:ascii="Times New Roman"/>
          <w:b w:val="false"/>
          <w:i w:val="false"/>
          <w:color w:val="000000"/>
          <w:sz w:val="24"/>
          <w:lang w:val="pl-Pl"/>
        </w:rPr>
        <w:t>5) przeprowadza odbiory techniczne instalacji wentylacyjnych i instalacji klimatyzacyjnych;</w:t>
      </w:r>
    </w:p>
    <w:p>
      <w:pPr>
        <w:spacing w:before="25" w:after="0"/>
        <w:ind w:left="0"/>
        <w:jc w:val="both"/>
        <w:textAlignment w:val="auto"/>
      </w:pPr>
      <w:r>
        <w:rPr>
          <w:rFonts w:ascii="Times New Roman"/>
          <w:b w:val="false"/>
          <w:i w:val="false"/>
          <w:color w:val="000000"/>
          <w:sz w:val="24"/>
          <w:lang w:val="pl-Pl"/>
        </w:rPr>
        <w:t>6) wykonuje czynności związane z uruchamianiem instalacji wentylacyjnych i instalacji klimatyzacyjnych;</w:t>
      </w:r>
    </w:p>
    <w:p>
      <w:pPr>
        <w:spacing w:before="25" w:after="0"/>
        <w:ind w:left="0"/>
        <w:jc w:val="both"/>
        <w:textAlignment w:val="auto"/>
      </w:pPr>
      <w:r>
        <w:rPr>
          <w:rFonts w:ascii="Times New Roman"/>
          <w:b w:val="false"/>
          <w:i w:val="false"/>
          <w:color w:val="000000"/>
          <w:sz w:val="24"/>
          <w:lang w:val="pl-Pl"/>
        </w:rPr>
        <w:t>7) kontroluje parametry pracy urządzeń wentylacyjnych i urządzeń klimatyzacyjnych;</w:t>
      </w:r>
    </w:p>
    <w:p>
      <w:pPr>
        <w:spacing w:before="25" w:after="0"/>
        <w:ind w:left="0"/>
        <w:jc w:val="both"/>
        <w:textAlignment w:val="auto"/>
      </w:pPr>
      <w:r>
        <w:rPr>
          <w:rFonts w:ascii="Times New Roman"/>
          <w:b w:val="false"/>
          <w:i w:val="false"/>
          <w:color w:val="000000"/>
          <w:sz w:val="24"/>
          <w:lang w:val="pl-Pl"/>
        </w:rPr>
        <w:t>8) przeprowadza kontrolę stanu technicznego instalacji wentylacyjnych i instalacji klimatyzacyjnych;</w:t>
      </w:r>
    </w:p>
    <w:p>
      <w:pPr>
        <w:spacing w:before="25" w:after="0"/>
        <w:ind w:left="0"/>
        <w:jc w:val="both"/>
        <w:textAlignment w:val="auto"/>
      </w:pPr>
      <w:r>
        <w:rPr>
          <w:rFonts w:ascii="Times New Roman"/>
          <w:b w:val="false"/>
          <w:i w:val="false"/>
          <w:color w:val="000000"/>
          <w:sz w:val="24"/>
          <w:lang w:val="pl-Pl"/>
        </w:rPr>
        <w:t>9) wykonuje obmiar robót związanych z montażem oraz eksploatacją instalacji wentylacyjnych i instalacji klimatyzacyjnych oraz rozlicza materiały, narzędzia i sprzęt;</w:t>
      </w:r>
    </w:p>
    <w:p>
      <w:pPr>
        <w:spacing w:before="25" w:after="0"/>
        <w:ind w:left="0"/>
        <w:jc w:val="both"/>
        <w:textAlignment w:val="auto"/>
      </w:pPr>
      <w:r>
        <w:rPr>
          <w:rFonts w:ascii="Times New Roman"/>
          <w:b w:val="false"/>
          <w:i w:val="false"/>
          <w:color w:val="000000"/>
          <w:sz w:val="24"/>
          <w:lang w:val="pl-Pl"/>
        </w:rPr>
        <w:t>10) lokalizuje miejsca awarii instalacji wentylacyjnych i instalacji klimatyzacyjnych oraz określa przyczyny ich powstawania;</w:t>
      </w:r>
    </w:p>
    <w:p>
      <w:pPr>
        <w:spacing w:before="25" w:after="0"/>
        <w:ind w:left="0"/>
        <w:jc w:val="both"/>
        <w:textAlignment w:val="auto"/>
      </w:pPr>
      <w:r>
        <w:rPr>
          <w:rFonts w:ascii="Times New Roman"/>
          <w:b w:val="false"/>
          <w:i w:val="false"/>
          <w:color w:val="000000"/>
          <w:sz w:val="24"/>
          <w:lang w:val="pl-Pl"/>
        </w:rPr>
        <w:t>11) organizuje prace związane z remontem instalacji wentylacyjnych i instalacji klimatyzacyjnych;</w:t>
      </w:r>
    </w:p>
    <w:p>
      <w:pPr>
        <w:spacing w:before="25" w:after="0"/>
        <w:ind w:left="0"/>
        <w:jc w:val="both"/>
        <w:textAlignment w:val="auto"/>
      </w:pPr>
      <w:r>
        <w:rPr>
          <w:rFonts w:ascii="Times New Roman"/>
          <w:b w:val="false"/>
          <w:i w:val="false"/>
          <w:color w:val="000000"/>
          <w:sz w:val="24"/>
          <w:lang w:val="pl-Pl"/>
        </w:rPr>
        <w:t>12) prowadzi dokumentację eksploatacji instalacji wentylacyjnych i instalacji klimatyzacyjnych.</w:t>
      </w:r>
    </w:p>
    <w:p>
      <w:pPr>
        <w:spacing w:before="25" w:after="0"/>
        <w:ind w:left="0"/>
        <w:jc w:val="both"/>
        <w:textAlignment w:val="auto"/>
      </w:pPr>
      <w:r>
        <w:rPr>
          <w:rFonts w:ascii="Times New Roman"/>
          <w:b/>
          <w:i w:val="false"/>
          <w:color w:val="000000"/>
          <w:sz w:val="24"/>
          <w:lang w:val="pl-Pl"/>
        </w:rPr>
        <w:t>B.28. Organizacja robót związanych z budową i utrzymaniem dróg kolejowych</w:t>
      </w:r>
    </w:p>
    <w:p>
      <w:pPr>
        <w:spacing w:before="25" w:after="0"/>
        <w:ind w:left="0"/>
        <w:jc w:val="both"/>
        <w:textAlignment w:val="auto"/>
      </w:pPr>
      <w:r>
        <w:rPr>
          <w:rFonts w:ascii="Times New Roman"/>
          <w:b/>
          <w:i w:val="false"/>
          <w:color w:val="000000"/>
          <w:sz w:val="24"/>
          <w:lang w:val="pl-Pl"/>
        </w:rPr>
        <w:t>1. Organizowanie i koordynacja robót związanych z budową dróg kolejowych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dróg kolejowych i normami oraz stosuje przepisy prawa budowlanego i przepisy prawa dotyczące budowy dróg kolejowych;</w:t>
      </w:r>
    </w:p>
    <w:p>
      <w:pPr>
        <w:spacing w:before="25" w:after="0"/>
        <w:ind w:left="0"/>
        <w:jc w:val="both"/>
        <w:textAlignment w:val="auto"/>
      </w:pPr>
      <w:r>
        <w:rPr>
          <w:rFonts w:ascii="Times New Roman"/>
          <w:b w:val="false"/>
          <w:i w:val="false"/>
          <w:color w:val="000000"/>
          <w:sz w:val="24"/>
          <w:lang w:val="pl-Pl"/>
        </w:rPr>
        <w:t>2) sporządza przedmiar robót związanych z budową dróg kolejowych;</w:t>
      </w:r>
    </w:p>
    <w:p>
      <w:pPr>
        <w:spacing w:before="25" w:after="0"/>
        <w:ind w:left="0"/>
        <w:jc w:val="both"/>
        <w:textAlignment w:val="auto"/>
      </w:pPr>
      <w:r>
        <w:rPr>
          <w:rFonts w:ascii="Times New Roman"/>
          <w:b w:val="false"/>
          <w:i w:val="false"/>
          <w:color w:val="000000"/>
          <w:sz w:val="24"/>
          <w:lang w:val="pl-Pl"/>
        </w:rPr>
        <w:t>3) dobiera metody wykonywania podtorza i nawierzchni kolejowej;</w:t>
      </w:r>
    </w:p>
    <w:p>
      <w:pPr>
        <w:spacing w:before="25" w:after="0"/>
        <w:ind w:left="0"/>
        <w:jc w:val="both"/>
        <w:textAlignment w:val="auto"/>
      </w:pPr>
      <w:r>
        <w:rPr>
          <w:rFonts w:ascii="Times New Roman"/>
          <w:b w:val="false"/>
          <w:i w:val="false"/>
          <w:color w:val="000000"/>
          <w:sz w:val="24"/>
          <w:lang w:val="pl-Pl"/>
        </w:rPr>
        <w:t>4) dobiera materiały do budowy podtorza, systemów odwadniających i nawierzchni kolejowej;</w:t>
      </w:r>
    </w:p>
    <w:p>
      <w:pPr>
        <w:spacing w:before="25" w:after="0"/>
        <w:ind w:left="0"/>
        <w:jc w:val="both"/>
        <w:textAlignment w:val="auto"/>
      </w:pPr>
      <w:r>
        <w:rPr>
          <w:rFonts w:ascii="Times New Roman"/>
          <w:b w:val="false"/>
          <w:i w:val="false"/>
          <w:color w:val="000000"/>
          <w:sz w:val="24"/>
          <w:lang w:val="pl-Pl"/>
        </w:rPr>
        <w:t>5) dobiera maszyny i urządzenia do budowy podtorza i nawierzchni kolejowej;</w:t>
      </w:r>
    </w:p>
    <w:p>
      <w:pPr>
        <w:spacing w:before="25" w:after="0"/>
        <w:ind w:left="0"/>
        <w:jc w:val="both"/>
        <w:textAlignment w:val="auto"/>
      </w:pPr>
      <w:r>
        <w:rPr>
          <w:rFonts w:ascii="Times New Roman"/>
          <w:b w:val="false"/>
          <w:i w:val="false"/>
          <w:color w:val="000000"/>
          <w:sz w:val="24"/>
          <w:lang w:val="pl-Pl"/>
        </w:rPr>
        <w:t>6) organizuje transport i magazynowanie materiałów przeznaczonych do budowy dróg kolejowych;</w:t>
      </w:r>
    </w:p>
    <w:p>
      <w:pPr>
        <w:spacing w:before="25" w:after="0"/>
        <w:ind w:left="0"/>
        <w:jc w:val="both"/>
        <w:textAlignment w:val="auto"/>
      </w:pPr>
      <w:r>
        <w:rPr>
          <w:rFonts w:ascii="Times New Roman"/>
          <w:b w:val="false"/>
          <w:i w:val="false"/>
          <w:color w:val="000000"/>
          <w:sz w:val="24"/>
          <w:lang w:val="pl-Pl"/>
        </w:rPr>
        <w:t>7) organizuje roboty związane z zagospodarowaniem terenu budowy;</w:t>
      </w:r>
    </w:p>
    <w:p>
      <w:pPr>
        <w:spacing w:before="25" w:after="0"/>
        <w:ind w:left="0"/>
        <w:jc w:val="both"/>
        <w:textAlignment w:val="auto"/>
      </w:pPr>
      <w:r>
        <w:rPr>
          <w:rFonts w:ascii="Times New Roman"/>
          <w:b w:val="false"/>
          <w:i w:val="false"/>
          <w:color w:val="000000"/>
          <w:sz w:val="24"/>
          <w:lang w:val="pl-Pl"/>
        </w:rPr>
        <w:t>8) organizuje roboty związane z budową podtorza, urządzeń odwadniających i nawierzchni kolejowej;</w:t>
      </w:r>
    </w:p>
    <w:p>
      <w:pPr>
        <w:spacing w:before="25" w:after="0"/>
        <w:ind w:left="0"/>
        <w:jc w:val="both"/>
        <w:textAlignment w:val="auto"/>
      </w:pPr>
      <w:r>
        <w:rPr>
          <w:rFonts w:ascii="Times New Roman"/>
          <w:b w:val="false"/>
          <w:i w:val="false"/>
          <w:color w:val="000000"/>
          <w:sz w:val="24"/>
          <w:lang w:val="pl-Pl"/>
        </w:rPr>
        <w:t>9) dobiera sposoby zabezpieczania wykopów, przekopów i nasypów;</w:t>
      </w:r>
    </w:p>
    <w:p>
      <w:pPr>
        <w:spacing w:before="25" w:after="0"/>
        <w:ind w:left="0"/>
        <w:jc w:val="both"/>
        <w:textAlignment w:val="auto"/>
      </w:pPr>
      <w:r>
        <w:rPr>
          <w:rFonts w:ascii="Times New Roman"/>
          <w:b w:val="false"/>
          <w:i w:val="false"/>
          <w:color w:val="000000"/>
          <w:sz w:val="24"/>
          <w:lang w:val="pl-Pl"/>
        </w:rPr>
        <w:t>10) wykonuje kontrolne pomiary sytuacyjno-wysokościowe na poszczególnych etapach budowy;</w:t>
      </w:r>
    </w:p>
    <w:p>
      <w:pPr>
        <w:spacing w:before="25" w:after="0"/>
        <w:ind w:left="0"/>
        <w:jc w:val="both"/>
        <w:textAlignment w:val="auto"/>
      </w:pPr>
      <w:r>
        <w:rPr>
          <w:rFonts w:ascii="Times New Roman"/>
          <w:b w:val="false"/>
          <w:i w:val="false"/>
          <w:color w:val="000000"/>
          <w:sz w:val="24"/>
          <w:lang w:val="pl-Pl"/>
        </w:rPr>
        <w:t>11) sporządza dokumentację pomiarową;</w:t>
      </w:r>
    </w:p>
    <w:p>
      <w:pPr>
        <w:spacing w:before="25" w:after="0"/>
        <w:ind w:left="0"/>
        <w:jc w:val="both"/>
        <w:textAlignment w:val="auto"/>
      </w:pPr>
      <w:r>
        <w:rPr>
          <w:rFonts w:ascii="Times New Roman"/>
          <w:b w:val="false"/>
          <w:i w:val="false"/>
          <w:color w:val="000000"/>
          <w:sz w:val="24"/>
          <w:lang w:val="pl-Pl"/>
        </w:rPr>
        <w:t>12) prowadzi kontrolę jakości wykonywanych robót związanych z budową dróg kolejowych;</w:t>
      </w:r>
    </w:p>
    <w:p>
      <w:pPr>
        <w:spacing w:before="25" w:after="0"/>
        <w:ind w:left="0"/>
        <w:jc w:val="both"/>
        <w:textAlignment w:val="auto"/>
      </w:pPr>
      <w:r>
        <w:rPr>
          <w:rFonts w:ascii="Times New Roman"/>
          <w:b w:val="false"/>
          <w:i w:val="false"/>
          <w:color w:val="000000"/>
          <w:sz w:val="24"/>
          <w:lang w:val="pl-Pl"/>
        </w:rPr>
        <w:t>13) sporządza obmiar robót związanych z budową dróg kolejowych oraz rozlicza zużyte materiały.</w:t>
      </w:r>
    </w:p>
    <w:p>
      <w:pPr>
        <w:spacing w:before="25" w:after="0"/>
        <w:ind w:left="0"/>
        <w:jc w:val="both"/>
        <w:textAlignment w:val="auto"/>
      </w:pPr>
      <w:r>
        <w:rPr>
          <w:rFonts w:ascii="Times New Roman"/>
          <w:b/>
          <w:i w:val="false"/>
          <w:color w:val="000000"/>
          <w:sz w:val="24"/>
          <w:lang w:val="pl-Pl"/>
        </w:rPr>
        <w:t>2. Ocena stanu dróg kolejowych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sprawdza stan nawierzchni kolejowej, podtorza i urządzeń odwadniających podczas obchodu torów;</w:t>
      </w:r>
    </w:p>
    <w:p>
      <w:pPr>
        <w:spacing w:before="25" w:after="0"/>
        <w:ind w:left="0"/>
        <w:jc w:val="both"/>
        <w:textAlignment w:val="auto"/>
      </w:pPr>
      <w:r>
        <w:rPr>
          <w:rFonts w:ascii="Times New Roman"/>
          <w:b w:val="false"/>
          <w:i w:val="false"/>
          <w:color w:val="000000"/>
          <w:sz w:val="24"/>
          <w:lang w:val="pl-Pl"/>
        </w:rPr>
        <w:t>2) dokumentuje wyniki kontroli prowadzonej w trakcie obchodu torów;</w:t>
      </w:r>
    </w:p>
    <w:p>
      <w:pPr>
        <w:spacing w:before="25" w:after="0"/>
        <w:ind w:left="0"/>
        <w:jc w:val="both"/>
        <w:textAlignment w:val="auto"/>
      </w:pPr>
      <w:r>
        <w:rPr>
          <w:rFonts w:ascii="Times New Roman"/>
          <w:b w:val="false"/>
          <w:i w:val="false"/>
          <w:color w:val="000000"/>
          <w:sz w:val="24"/>
          <w:lang w:val="pl-Pl"/>
        </w:rPr>
        <w:t>3) ocenia stan techniczny nawierzchni, podtorza i urządzeń odwadniających;</w:t>
      </w:r>
    </w:p>
    <w:p>
      <w:pPr>
        <w:spacing w:before="25" w:after="0"/>
        <w:ind w:left="0"/>
        <w:jc w:val="both"/>
        <w:textAlignment w:val="auto"/>
      </w:pPr>
      <w:r>
        <w:rPr>
          <w:rFonts w:ascii="Times New Roman"/>
          <w:b w:val="false"/>
          <w:i w:val="false"/>
          <w:color w:val="000000"/>
          <w:sz w:val="24"/>
          <w:lang w:val="pl-Pl"/>
        </w:rPr>
        <w:t>4) dobiera przyrządy do wykonywania bezpośrednich pomiarów elementów dróg kolejowych;</w:t>
      </w:r>
    </w:p>
    <w:p>
      <w:pPr>
        <w:spacing w:before="25" w:after="0"/>
        <w:ind w:left="0"/>
        <w:jc w:val="both"/>
        <w:textAlignment w:val="auto"/>
      </w:pPr>
      <w:r>
        <w:rPr>
          <w:rFonts w:ascii="Times New Roman"/>
          <w:b w:val="false"/>
          <w:i w:val="false"/>
          <w:color w:val="000000"/>
          <w:sz w:val="24"/>
          <w:lang w:val="pl-Pl"/>
        </w:rPr>
        <w:t>5) wykonuje pomiary i szkice elementów dróg kolejowych;</w:t>
      </w:r>
    </w:p>
    <w:p>
      <w:pPr>
        <w:spacing w:before="25" w:after="0"/>
        <w:ind w:left="0"/>
        <w:jc w:val="both"/>
        <w:textAlignment w:val="auto"/>
      </w:pPr>
      <w:r>
        <w:rPr>
          <w:rFonts w:ascii="Times New Roman"/>
          <w:b w:val="false"/>
          <w:i w:val="false"/>
          <w:color w:val="000000"/>
          <w:sz w:val="24"/>
          <w:lang w:val="pl-Pl"/>
        </w:rPr>
        <w:t>6) wykonuje polowe badania gruntów;</w:t>
      </w:r>
    </w:p>
    <w:p>
      <w:pPr>
        <w:spacing w:before="25" w:after="0"/>
        <w:ind w:left="0"/>
        <w:jc w:val="both"/>
        <w:textAlignment w:val="auto"/>
      </w:pPr>
      <w:r>
        <w:rPr>
          <w:rFonts w:ascii="Times New Roman"/>
          <w:b w:val="false"/>
          <w:i w:val="false"/>
          <w:color w:val="000000"/>
          <w:sz w:val="24"/>
          <w:lang w:val="pl-Pl"/>
        </w:rPr>
        <w:t>7) prowadzi oględziny oraz badania techniczne rozjazdów;</w:t>
      </w:r>
    </w:p>
    <w:p>
      <w:pPr>
        <w:spacing w:before="25" w:after="0"/>
        <w:ind w:left="0"/>
        <w:jc w:val="both"/>
        <w:textAlignment w:val="auto"/>
      </w:pPr>
      <w:r>
        <w:rPr>
          <w:rFonts w:ascii="Times New Roman"/>
          <w:b w:val="false"/>
          <w:i w:val="false"/>
          <w:color w:val="000000"/>
          <w:sz w:val="24"/>
          <w:lang w:val="pl-Pl"/>
        </w:rPr>
        <w:t>8) dokonuje pomiaru pełzania torów;</w:t>
      </w:r>
    </w:p>
    <w:p>
      <w:pPr>
        <w:spacing w:before="25" w:after="0"/>
        <w:ind w:left="0"/>
        <w:jc w:val="both"/>
        <w:textAlignment w:val="auto"/>
      </w:pPr>
      <w:r>
        <w:rPr>
          <w:rFonts w:ascii="Times New Roman"/>
          <w:b w:val="false"/>
          <w:i w:val="false"/>
          <w:color w:val="000000"/>
          <w:sz w:val="24"/>
          <w:lang w:val="pl-Pl"/>
        </w:rPr>
        <w:t>9) prowadzi dokumentację eksploatacyjną toru bezstykowego;</w:t>
      </w:r>
    </w:p>
    <w:p>
      <w:pPr>
        <w:spacing w:before="25" w:after="0"/>
        <w:ind w:left="0"/>
        <w:jc w:val="both"/>
        <w:textAlignment w:val="auto"/>
      </w:pPr>
      <w:r>
        <w:rPr>
          <w:rFonts w:ascii="Times New Roman"/>
          <w:b w:val="false"/>
          <w:i w:val="false"/>
          <w:color w:val="000000"/>
          <w:sz w:val="24"/>
          <w:lang w:val="pl-Pl"/>
        </w:rPr>
        <w:t>10) organizuje prace związane z prowadzeniem badań defektoskopowych szyn;</w:t>
      </w:r>
    </w:p>
    <w:p>
      <w:pPr>
        <w:spacing w:before="25" w:after="0"/>
        <w:ind w:left="0"/>
        <w:jc w:val="both"/>
        <w:textAlignment w:val="auto"/>
      </w:pPr>
      <w:r>
        <w:rPr>
          <w:rFonts w:ascii="Times New Roman"/>
          <w:b w:val="false"/>
          <w:i w:val="false"/>
          <w:color w:val="000000"/>
          <w:sz w:val="24"/>
          <w:lang w:val="pl-Pl"/>
        </w:rPr>
        <w:t>11) rozpoznaje i klasyfikuje wady ukryte szyn na podstawie badań defektoskopowych;</w:t>
      </w:r>
    </w:p>
    <w:p>
      <w:pPr>
        <w:spacing w:before="25" w:after="0"/>
        <w:ind w:left="0"/>
        <w:jc w:val="both"/>
        <w:textAlignment w:val="auto"/>
      </w:pPr>
      <w:r>
        <w:rPr>
          <w:rFonts w:ascii="Times New Roman"/>
          <w:b w:val="false"/>
          <w:i w:val="false"/>
          <w:color w:val="000000"/>
          <w:sz w:val="24"/>
          <w:lang w:val="pl-Pl"/>
        </w:rPr>
        <w:t>12) rozpoznaje typowe uszkodzenia nawierzchni, podtorza i urządzeń odwadniających;</w:t>
      </w:r>
    </w:p>
    <w:p>
      <w:pPr>
        <w:spacing w:before="25" w:after="0"/>
        <w:ind w:left="0"/>
        <w:jc w:val="both"/>
        <w:textAlignment w:val="auto"/>
      </w:pPr>
      <w:r>
        <w:rPr>
          <w:rFonts w:ascii="Times New Roman"/>
          <w:b w:val="false"/>
          <w:i w:val="false"/>
          <w:color w:val="000000"/>
          <w:sz w:val="24"/>
          <w:lang w:val="pl-Pl"/>
        </w:rPr>
        <w:t>13) ocenia warunki widoczności na przejazdach kolejowych i przejściach dla pieszych;</w:t>
      </w:r>
    </w:p>
    <w:p>
      <w:pPr>
        <w:spacing w:before="25" w:after="0"/>
        <w:ind w:left="0"/>
        <w:jc w:val="both"/>
        <w:textAlignment w:val="auto"/>
      </w:pPr>
      <w:r>
        <w:rPr>
          <w:rFonts w:ascii="Times New Roman"/>
          <w:b w:val="false"/>
          <w:i w:val="false"/>
          <w:color w:val="000000"/>
          <w:sz w:val="24"/>
          <w:lang w:val="pl-Pl"/>
        </w:rPr>
        <w:t>14) podejmuje działania w przypadku zagrożenia bezpieczeństwa ruchu kolejowego;</w:t>
      </w:r>
    </w:p>
    <w:p>
      <w:pPr>
        <w:spacing w:before="25" w:after="0"/>
        <w:ind w:left="0"/>
        <w:jc w:val="both"/>
        <w:textAlignment w:val="auto"/>
      </w:pPr>
      <w:r>
        <w:rPr>
          <w:rFonts w:ascii="Times New Roman"/>
          <w:b w:val="false"/>
          <w:i w:val="false"/>
          <w:color w:val="000000"/>
          <w:sz w:val="24"/>
          <w:lang w:val="pl-Pl"/>
        </w:rPr>
        <w:t>15) prowadzi dokumentację eksploatacyjną podtorza, urządzeń odwadniających, torów i rozjazdów.</w:t>
      </w:r>
    </w:p>
    <w:p>
      <w:pPr>
        <w:spacing w:before="25" w:after="0"/>
        <w:ind w:left="0"/>
        <w:jc w:val="both"/>
        <w:textAlignment w:val="auto"/>
      </w:pPr>
      <w:r>
        <w:rPr>
          <w:rFonts w:ascii="Times New Roman"/>
          <w:b/>
          <w:i w:val="false"/>
          <w:color w:val="000000"/>
          <w:sz w:val="24"/>
          <w:lang w:val="pl-Pl"/>
        </w:rPr>
        <w:t>3. Organizowanie robót związanych z utrzymaniem dróg kolejowych w wymaganym stanie technicznym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technologie wykonania dróg kolejowych;</w:t>
      </w:r>
    </w:p>
    <w:p>
      <w:pPr>
        <w:spacing w:before="25" w:after="0"/>
        <w:ind w:left="0"/>
        <w:jc w:val="both"/>
        <w:textAlignment w:val="auto"/>
      </w:pPr>
      <w:r>
        <w:rPr>
          <w:rFonts w:ascii="Times New Roman"/>
          <w:b w:val="false"/>
          <w:i w:val="false"/>
          <w:color w:val="000000"/>
          <w:sz w:val="24"/>
          <w:lang w:val="pl-Pl"/>
        </w:rPr>
        <w:t>2) korzysta z dokumentacji dotyczącej stanu nawierzchni kolejowej i prowadzonych robót naprawczych;</w:t>
      </w:r>
    </w:p>
    <w:p>
      <w:pPr>
        <w:spacing w:before="25" w:after="0"/>
        <w:ind w:left="0"/>
        <w:jc w:val="both"/>
        <w:textAlignment w:val="auto"/>
      </w:pPr>
      <w:r>
        <w:rPr>
          <w:rFonts w:ascii="Times New Roman"/>
          <w:b w:val="false"/>
          <w:i w:val="false"/>
          <w:color w:val="000000"/>
          <w:sz w:val="24"/>
          <w:lang w:val="pl-Pl"/>
        </w:rPr>
        <w:t>3) określa rodzaj i zakres napraw nawierzchni kolejowej;</w:t>
      </w:r>
    </w:p>
    <w:p>
      <w:pPr>
        <w:spacing w:before="25" w:after="0"/>
        <w:ind w:left="0"/>
        <w:jc w:val="both"/>
        <w:textAlignment w:val="auto"/>
      </w:pPr>
      <w:r>
        <w:rPr>
          <w:rFonts w:ascii="Times New Roman"/>
          <w:b w:val="false"/>
          <w:i w:val="false"/>
          <w:color w:val="000000"/>
          <w:sz w:val="24"/>
          <w:lang w:val="pl-Pl"/>
        </w:rPr>
        <w:t>4) dobiera materiały, narzędzia i sprzęt do naprawy dróg kolejowych;</w:t>
      </w:r>
    </w:p>
    <w:p>
      <w:pPr>
        <w:spacing w:before="25" w:after="0"/>
        <w:ind w:left="0"/>
        <w:jc w:val="both"/>
        <w:textAlignment w:val="auto"/>
      </w:pPr>
      <w:r>
        <w:rPr>
          <w:rFonts w:ascii="Times New Roman"/>
          <w:b w:val="false"/>
          <w:i w:val="false"/>
          <w:color w:val="000000"/>
          <w:sz w:val="24"/>
          <w:lang w:val="pl-Pl"/>
        </w:rPr>
        <w:t>5) organizuje i koordynuje prace związane z wykonywaniem napraw podtorza kolejowego;</w:t>
      </w:r>
    </w:p>
    <w:p>
      <w:pPr>
        <w:spacing w:before="25" w:after="0"/>
        <w:ind w:left="0"/>
        <w:jc w:val="both"/>
        <w:textAlignment w:val="auto"/>
      </w:pPr>
      <w:r>
        <w:rPr>
          <w:rFonts w:ascii="Times New Roman"/>
          <w:b w:val="false"/>
          <w:i w:val="false"/>
          <w:color w:val="000000"/>
          <w:sz w:val="24"/>
          <w:lang w:val="pl-Pl"/>
        </w:rPr>
        <w:t>6) organizuje wykonanie prac pomocniczych związanych z utrzymaniem podtorza oraz urządzeń odwadniających;</w:t>
      </w:r>
    </w:p>
    <w:p>
      <w:pPr>
        <w:spacing w:before="25" w:after="0"/>
        <w:ind w:left="0"/>
        <w:jc w:val="both"/>
        <w:textAlignment w:val="auto"/>
      </w:pPr>
      <w:r>
        <w:rPr>
          <w:rFonts w:ascii="Times New Roman"/>
          <w:b w:val="false"/>
          <w:i w:val="false"/>
          <w:color w:val="000000"/>
          <w:sz w:val="24"/>
          <w:lang w:val="pl-Pl"/>
        </w:rPr>
        <w:t>7) organizuje dojazd na miejsce prowadzonych robót;</w:t>
      </w:r>
    </w:p>
    <w:p>
      <w:pPr>
        <w:spacing w:before="25" w:after="0"/>
        <w:ind w:left="0"/>
        <w:jc w:val="both"/>
        <w:textAlignment w:val="auto"/>
      </w:pPr>
      <w:r>
        <w:rPr>
          <w:rFonts w:ascii="Times New Roman"/>
          <w:b w:val="false"/>
          <w:i w:val="false"/>
          <w:color w:val="000000"/>
          <w:sz w:val="24"/>
          <w:lang w:val="pl-Pl"/>
        </w:rPr>
        <w:t>8) organizuje roboty na czynnych torach oraz w ich bezpośrednim sąsiedztwie;</w:t>
      </w:r>
    </w:p>
    <w:p>
      <w:pPr>
        <w:spacing w:before="25" w:after="0"/>
        <w:ind w:left="0"/>
        <w:jc w:val="both"/>
        <w:textAlignment w:val="auto"/>
      </w:pPr>
      <w:r>
        <w:rPr>
          <w:rFonts w:ascii="Times New Roman"/>
          <w:b w:val="false"/>
          <w:i w:val="false"/>
          <w:color w:val="000000"/>
          <w:sz w:val="24"/>
          <w:lang w:val="pl-Pl"/>
        </w:rPr>
        <w:t>9) wykonuje kontrolne pomiary sytuacyjno-wysokościowe związane z robotami prowadzonymi na czynnych torach oraz w ich bezpośrednim sąsiedztwie;</w:t>
      </w:r>
    </w:p>
    <w:p>
      <w:pPr>
        <w:spacing w:before="25" w:after="0"/>
        <w:ind w:left="0"/>
        <w:jc w:val="both"/>
        <w:textAlignment w:val="auto"/>
      </w:pPr>
      <w:r>
        <w:rPr>
          <w:rFonts w:ascii="Times New Roman"/>
          <w:b w:val="false"/>
          <w:i w:val="false"/>
          <w:color w:val="000000"/>
          <w:sz w:val="24"/>
          <w:lang w:val="pl-Pl"/>
        </w:rPr>
        <w:t>10) ocenia jakość wykonania robót;</w:t>
      </w:r>
    </w:p>
    <w:p>
      <w:pPr>
        <w:spacing w:before="25" w:after="0"/>
        <w:ind w:left="0"/>
        <w:jc w:val="both"/>
        <w:textAlignment w:val="auto"/>
      </w:pPr>
      <w:r>
        <w:rPr>
          <w:rFonts w:ascii="Times New Roman"/>
          <w:b w:val="false"/>
          <w:i w:val="false"/>
          <w:color w:val="000000"/>
          <w:sz w:val="24"/>
          <w:lang w:val="pl-Pl"/>
        </w:rPr>
        <w:t>11) dokonuje wstępnego odbioru robót po naprawach dróg kolejowych;</w:t>
      </w:r>
    </w:p>
    <w:p>
      <w:pPr>
        <w:spacing w:before="25" w:after="0"/>
        <w:ind w:left="0"/>
        <w:jc w:val="both"/>
        <w:textAlignment w:val="auto"/>
      </w:pPr>
      <w:r>
        <w:rPr>
          <w:rFonts w:ascii="Times New Roman"/>
          <w:b w:val="false"/>
          <w:i w:val="false"/>
          <w:color w:val="000000"/>
          <w:sz w:val="24"/>
          <w:lang w:val="pl-Pl"/>
        </w:rPr>
        <w:t>12) sporządza dokumentację powykonawczą robót związanych z utrzymaniem dróg kolejowych w wymaganym stanie technicznym;</w:t>
      </w:r>
    </w:p>
    <w:p>
      <w:pPr>
        <w:spacing w:before="25" w:after="0"/>
        <w:ind w:left="0"/>
        <w:jc w:val="both"/>
        <w:textAlignment w:val="auto"/>
      </w:pPr>
      <w:r>
        <w:rPr>
          <w:rFonts w:ascii="Times New Roman"/>
          <w:b w:val="false"/>
          <w:i w:val="false"/>
          <w:color w:val="000000"/>
          <w:sz w:val="24"/>
          <w:lang w:val="pl-Pl"/>
        </w:rPr>
        <w:t>13) prowadzi racjonalną gospodarkę materiałami stosowanymi do budowy dróg kolejowych;</w:t>
      </w:r>
    </w:p>
    <w:p>
      <w:pPr>
        <w:spacing w:before="25" w:after="0"/>
        <w:ind w:left="0"/>
        <w:jc w:val="both"/>
        <w:textAlignment w:val="auto"/>
      </w:pPr>
      <w:r>
        <w:rPr>
          <w:rFonts w:ascii="Times New Roman"/>
          <w:b w:val="false"/>
          <w:i w:val="false"/>
          <w:color w:val="000000"/>
          <w:sz w:val="24"/>
          <w:lang w:val="pl-Pl"/>
        </w:rPr>
        <w:t>14) organizuje prace związane z zapewnieniem bezpiecznego ruchu kolejowego w warunkach zimowych;</w:t>
      </w:r>
    </w:p>
    <w:p>
      <w:pPr>
        <w:spacing w:before="25" w:after="0"/>
        <w:ind w:left="0"/>
        <w:jc w:val="both"/>
        <w:textAlignment w:val="auto"/>
      </w:pPr>
      <w:r>
        <w:rPr>
          <w:rFonts w:ascii="Times New Roman"/>
          <w:b w:val="false"/>
          <w:i w:val="false"/>
          <w:color w:val="000000"/>
          <w:sz w:val="24"/>
          <w:lang w:val="pl-Pl"/>
        </w:rPr>
        <w:t>15) zabezpiecza miejsca kolejowych robót drogowych zgodnie z przepisami prawa.</w:t>
      </w:r>
    </w:p>
    <w:p>
      <w:pPr>
        <w:spacing w:before="25" w:after="0"/>
        <w:ind w:left="0"/>
        <w:jc w:val="both"/>
        <w:textAlignment w:val="auto"/>
      </w:pPr>
      <w:r>
        <w:rPr>
          <w:rFonts w:ascii="Times New Roman"/>
          <w:b/>
          <w:i w:val="false"/>
          <w:color w:val="000000"/>
          <w:sz w:val="24"/>
          <w:lang w:val="pl-Pl"/>
        </w:rPr>
        <w:t>B.29. Organizacja robót związanych z budową i utrzymaniem obiektów mostowych</w:t>
      </w:r>
    </w:p>
    <w:p>
      <w:pPr>
        <w:spacing w:before="25" w:after="0"/>
        <w:ind w:left="0"/>
        <w:jc w:val="both"/>
        <w:textAlignment w:val="auto"/>
      </w:pPr>
      <w:r>
        <w:rPr>
          <w:rFonts w:ascii="Times New Roman"/>
          <w:b/>
          <w:i w:val="false"/>
          <w:color w:val="000000"/>
          <w:sz w:val="24"/>
          <w:lang w:val="pl-Pl"/>
        </w:rPr>
        <w:t>1. Organizowanie i koordynacja robót związanych z budową obiektów mostowych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obiektów mostowych, normami oraz stosuje przepisy prawa budowlanego i kolejowego oraz przepisy prawa dotyczące budowy obiektów mostowych;</w:t>
      </w:r>
    </w:p>
    <w:p>
      <w:pPr>
        <w:spacing w:before="25" w:after="0"/>
        <w:ind w:left="0"/>
        <w:jc w:val="both"/>
        <w:textAlignment w:val="auto"/>
      </w:pPr>
      <w:r>
        <w:rPr>
          <w:rFonts w:ascii="Times New Roman"/>
          <w:b w:val="false"/>
          <w:i w:val="false"/>
          <w:color w:val="000000"/>
          <w:sz w:val="24"/>
          <w:lang w:val="pl-Pl"/>
        </w:rPr>
        <w:t>2) dobiera technologie budowy kolejowych obiektów mostowych;</w:t>
      </w:r>
    </w:p>
    <w:p>
      <w:pPr>
        <w:spacing w:before="25" w:after="0"/>
        <w:ind w:left="0"/>
        <w:jc w:val="both"/>
        <w:textAlignment w:val="auto"/>
      </w:pPr>
      <w:r>
        <w:rPr>
          <w:rFonts w:ascii="Times New Roman"/>
          <w:b w:val="false"/>
          <w:i w:val="false"/>
          <w:color w:val="000000"/>
          <w:sz w:val="24"/>
          <w:lang w:val="pl-Pl"/>
        </w:rPr>
        <w:t>3) sporządza przedmiar robót związanych z budową obiektów mostowych i oblicza ilość materiałów potrzebnych do ich budowy;</w:t>
      </w:r>
    </w:p>
    <w:p>
      <w:pPr>
        <w:spacing w:before="25" w:after="0"/>
        <w:ind w:left="0"/>
        <w:jc w:val="both"/>
        <w:textAlignment w:val="auto"/>
      </w:pPr>
      <w:r>
        <w:rPr>
          <w:rFonts w:ascii="Times New Roman"/>
          <w:b w:val="false"/>
          <w:i w:val="false"/>
          <w:color w:val="000000"/>
          <w:sz w:val="24"/>
          <w:lang w:val="pl-Pl"/>
        </w:rPr>
        <w:t>4) dobiera metody wykonywania robót związanych z budową obiektów mostowych;</w:t>
      </w:r>
    </w:p>
    <w:p>
      <w:pPr>
        <w:spacing w:before="25" w:after="0"/>
        <w:ind w:left="0"/>
        <w:jc w:val="both"/>
        <w:textAlignment w:val="auto"/>
      </w:pPr>
      <w:r>
        <w:rPr>
          <w:rFonts w:ascii="Times New Roman"/>
          <w:b w:val="false"/>
          <w:i w:val="false"/>
          <w:color w:val="000000"/>
          <w:sz w:val="24"/>
          <w:lang w:val="pl-Pl"/>
        </w:rPr>
        <w:t>5) dobiera materiały, maszyny, narzędzia i sprzęt do budowy obiektów mostowych;</w:t>
      </w:r>
    </w:p>
    <w:p>
      <w:pPr>
        <w:spacing w:before="25" w:after="0"/>
        <w:ind w:left="0"/>
        <w:jc w:val="both"/>
        <w:textAlignment w:val="auto"/>
      </w:pPr>
      <w:r>
        <w:rPr>
          <w:rFonts w:ascii="Times New Roman"/>
          <w:b w:val="false"/>
          <w:i w:val="false"/>
          <w:color w:val="000000"/>
          <w:sz w:val="24"/>
          <w:lang w:val="pl-Pl"/>
        </w:rPr>
        <w:t>6) ocenia jakość materiałów przeznaczonych do robót mostowych;</w:t>
      </w:r>
    </w:p>
    <w:p>
      <w:pPr>
        <w:spacing w:before="25" w:after="0"/>
        <w:ind w:left="0"/>
        <w:jc w:val="both"/>
        <w:textAlignment w:val="auto"/>
      </w:pPr>
      <w:r>
        <w:rPr>
          <w:rFonts w:ascii="Times New Roman"/>
          <w:b w:val="false"/>
          <w:i w:val="false"/>
          <w:color w:val="000000"/>
          <w:sz w:val="24"/>
          <w:lang w:val="pl-Pl"/>
        </w:rPr>
        <w:t>7) planuje i organizuje prace związane z zagospodarowaniem terenu budowy obiektu mostowego;</w:t>
      </w:r>
    </w:p>
    <w:p>
      <w:pPr>
        <w:spacing w:before="25" w:after="0"/>
        <w:ind w:left="0"/>
        <w:jc w:val="both"/>
        <w:textAlignment w:val="auto"/>
      </w:pPr>
      <w:r>
        <w:rPr>
          <w:rFonts w:ascii="Times New Roman"/>
          <w:b w:val="false"/>
          <w:i w:val="false"/>
          <w:color w:val="000000"/>
          <w:sz w:val="24"/>
          <w:lang w:val="pl-Pl"/>
        </w:rPr>
        <w:t>8) organizuje transport i magazynowanie materiałów przeznaczonych do budowy obiektów mostowych;</w:t>
      </w:r>
    </w:p>
    <w:p>
      <w:pPr>
        <w:spacing w:before="25" w:after="0"/>
        <w:ind w:left="0"/>
        <w:jc w:val="both"/>
        <w:textAlignment w:val="auto"/>
      </w:pPr>
      <w:r>
        <w:rPr>
          <w:rFonts w:ascii="Times New Roman"/>
          <w:b w:val="false"/>
          <w:i w:val="false"/>
          <w:color w:val="000000"/>
          <w:sz w:val="24"/>
          <w:lang w:val="pl-Pl"/>
        </w:rPr>
        <w:t>9) sporządza mieszanki betonowe;</w:t>
      </w:r>
    </w:p>
    <w:p>
      <w:pPr>
        <w:spacing w:before="25" w:after="0"/>
        <w:ind w:left="0"/>
        <w:jc w:val="both"/>
        <w:textAlignment w:val="auto"/>
      </w:pPr>
      <w:r>
        <w:rPr>
          <w:rFonts w:ascii="Times New Roman"/>
          <w:b w:val="false"/>
          <w:i w:val="false"/>
          <w:color w:val="000000"/>
          <w:sz w:val="24"/>
          <w:lang w:val="pl-Pl"/>
        </w:rPr>
        <w:t>10) organizuje i koordynuje wykonanie robót na poszczególnych etapach budowy kolejowych obiektów mostowych;</w:t>
      </w:r>
    </w:p>
    <w:p>
      <w:pPr>
        <w:spacing w:before="25" w:after="0"/>
        <w:ind w:left="0"/>
        <w:jc w:val="both"/>
        <w:textAlignment w:val="auto"/>
      </w:pPr>
      <w:r>
        <w:rPr>
          <w:rFonts w:ascii="Times New Roman"/>
          <w:b w:val="false"/>
          <w:i w:val="false"/>
          <w:color w:val="000000"/>
          <w:sz w:val="24"/>
          <w:lang w:val="pl-Pl"/>
        </w:rPr>
        <w:t>11) wykonuje prace związane z próbnym obciążeniem obiektów mostowych;</w:t>
      </w:r>
    </w:p>
    <w:p>
      <w:pPr>
        <w:spacing w:before="25" w:after="0"/>
        <w:ind w:left="0"/>
        <w:jc w:val="both"/>
        <w:textAlignment w:val="auto"/>
      </w:pPr>
      <w:r>
        <w:rPr>
          <w:rFonts w:ascii="Times New Roman"/>
          <w:b w:val="false"/>
          <w:i w:val="false"/>
          <w:color w:val="000000"/>
          <w:sz w:val="24"/>
          <w:lang w:val="pl-Pl"/>
        </w:rPr>
        <w:t>12) wykonuje kontrolne pomiary sytuacyjno-wysokościowe związane z budową kolejowych obiektów mostowych;</w:t>
      </w:r>
    </w:p>
    <w:p>
      <w:pPr>
        <w:spacing w:before="25" w:after="0"/>
        <w:ind w:left="0"/>
        <w:jc w:val="both"/>
        <w:textAlignment w:val="auto"/>
      </w:pPr>
      <w:r>
        <w:rPr>
          <w:rFonts w:ascii="Times New Roman"/>
          <w:b w:val="false"/>
          <w:i w:val="false"/>
          <w:color w:val="000000"/>
          <w:sz w:val="24"/>
          <w:lang w:val="pl-Pl"/>
        </w:rPr>
        <w:t>13) ocenia jakość wykonania robót związanych z budową obiektów mostowych;</w:t>
      </w:r>
    </w:p>
    <w:p>
      <w:pPr>
        <w:spacing w:before="25" w:after="0"/>
        <w:ind w:left="0"/>
        <w:jc w:val="both"/>
        <w:textAlignment w:val="auto"/>
      </w:pPr>
      <w:r>
        <w:rPr>
          <w:rFonts w:ascii="Times New Roman"/>
          <w:b w:val="false"/>
          <w:i w:val="false"/>
          <w:color w:val="000000"/>
          <w:sz w:val="24"/>
          <w:lang w:val="pl-Pl"/>
        </w:rPr>
        <w:t>14) dokonuje wstępnego odbioru robót związanych z budową obiektów mostowych;</w:t>
      </w:r>
    </w:p>
    <w:p>
      <w:pPr>
        <w:spacing w:before="25" w:after="0"/>
        <w:ind w:left="0"/>
        <w:jc w:val="both"/>
        <w:textAlignment w:val="auto"/>
      </w:pPr>
      <w:r>
        <w:rPr>
          <w:rFonts w:ascii="Times New Roman"/>
          <w:b w:val="false"/>
          <w:i w:val="false"/>
          <w:color w:val="000000"/>
          <w:sz w:val="24"/>
          <w:lang w:val="pl-Pl"/>
        </w:rPr>
        <w:t>15) sporządza obmiary robót związanych z budową obiektów mostowych oraz dokonuje rozliczenia materiałów wykorzystanych w procesie budowy tych obiektów.</w:t>
      </w:r>
    </w:p>
    <w:p>
      <w:pPr>
        <w:spacing w:before="25" w:after="0"/>
        <w:ind w:left="0"/>
        <w:jc w:val="both"/>
        <w:textAlignment w:val="auto"/>
      </w:pPr>
      <w:r>
        <w:rPr>
          <w:rFonts w:ascii="Times New Roman"/>
          <w:b/>
          <w:i w:val="false"/>
          <w:color w:val="000000"/>
          <w:sz w:val="24"/>
          <w:lang w:val="pl-Pl"/>
        </w:rPr>
        <w:t>2. Ocena stanu technicznego obiektów mostowych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sprawdza stan obiektów mostowych w trakcie obchodu;</w:t>
      </w:r>
    </w:p>
    <w:p>
      <w:pPr>
        <w:spacing w:before="25" w:after="0"/>
        <w:ind w:left="0"/>
        <w:jc w:val="both"/>
        <w:textAlignment w:val="auto"/>
      </w:pPr>
      <w:r>
        <w:rPr>
          <w:rFonts w:ascii="Times New Roman"/>
          <w:b w:val="false"/>
          <w:i w:val="false"/>
          <w:color w:val="000000"/>
          <w:sz w:val="24"/>
          <w:lang w:val="pl-Pl"/>
        </w:rPr>
        <w:t>2) dobiera przyrządy do wykonywania bezpośrednich pomiarów elementów obiektów mostowych;</w:t>
      </w:r>
    </w:p>
    <w:p>
      <w:pPr>
        <w:spacing w:before="25" w:after="0"/>
        <w:ind w:left="0"/>
        <w:jc w:val="both"/>
        <w:textAlignment w:val="auto"/>
      </w:pPr>
      <w:r>
        <w:rPr>
          <w:rFonts w:ascii="Times New Roman"/>
          <w:b w:val="false"/>
          <w:i w:val="false"/>
          <w:color w:val="000000"/>
          <w:sz w:val="24"/>
          <w:lang w:val="pl-Pl"/>
        </w:rPr>
        <w:t>3) wykonuje pomiary i szkice elementów obiektów mostowych;</w:t>
      </w:r>
    </w:p>
    <w:p>
      <w:pPr>
        <w:spacing w:before="25" w:after="0"/>
        <w:ind w:left="0"/>
        <w:jc w:val="both"/>
        <w:textAlignment w:val="auto"/>
      </w:pPr>
      <w:r>
        <w:rPr>
          <w:rFonts w:ascii="Times New Roman"/>
          <w:b w:val="false"/>
          <w:i w:val="false"/>
          <w:color w:val="000000"/>
          <w:sz w:val="24"/>
          <w:lang w:val="pl-Pl"/>
        </w:rPr>
        <w:t>4) rozpoznaje uszkodzenia obiektów mostowych;</w:t>
      </w:r>
    </w:p>
    <w:p>
      <w:pPr>
        <w:spacing w:before="25" w:after="0"/>
        <w:ind w:left="0"/>
        <w:jc w:val="both"/>
        <w:textAlignment w:val="auto"/>
      </w:pPr>
      <w:r>
        <w:rPr>
          <w:rFonts w:ascii="Times New Roman"/>
          <w:b w:val="false"/>
          <w:i w:val="false"/>
          <w:color w:val="000000"/>
          <w:sz w:val="24"/>
          <w:lang w:val="pl-Pl"/>
        </w:rPr>
        <w:t>5) ocenia stan techniczny elementów obiektów mostowych;</w:t>
      </w:r>
    </w:p>
    <w:p>
      <w:pPr>
        <w:spacing w:before="25" w:after="0"/>
        <w:ind w:left="0"/>
        <w:jc w:val="both"/>
        <w:textAlignment w:val="auto"/>
      </w:pPr>
      <w:r>
        <w:rPr>
          <w:rFonts w:ascii="Times New Roman"/>
          <w:b w:val="false"/>
          <w:i w:val="false"/>
          <w:color w:val="000000"/>
          <w:sz w:val="24"/>
          <w:lang w:val="pl-Pl"/>
        </w:rPr>
        <w:t>6) dokumentuje wyniki kontroli elementów obiektów mostowych prowadzonej w trakcie obchodu;</w:t>
      </w:r>
    </w:p>
    <w:p>
      <w:pPr>
        <w:spacing w:before="25" w:after="0"/>
        <w:ind w:left="0"/>
        <w:jc w:val="both"/>
        <w:textAlignment w:val="auto"/>
      </w:pPr>
      <w:r>
        <w:rPr>
          <w:rFonts w:ascii="Times New Roman"/>
          <w:b w:val="false"/>
          <w:i w:val="false"/>
          <w:color w:val="000000"/>
          <w:sz w:val="24"/>
          <w:lang w:val="pl-Pl"/>
        </w:rPr>
        <w:t>7) kwalifikuje uszkodzone lub zużyte elementy wyposażenia obiektów mostowych do naprawy;</w:t>
      </w:r>
    </w:p>
    <w:p>
      <w:pPr>
        <w:spacing w:before="25" w:after="0"/>
        <w:ind w:left="0"/>
        <w:jc w:val="both"/>
        <w:textAlignment w:val="auto"/>
      </w:pPr>
      <w:r>
        <w:rPr>
          <w:rFonts w:ascii="Times New Roman"/>
          <w:b w:val="false"/>
          <w:i w:val="false"/>
          <w:color w:val="000000"/>
          <w:sz w:val="24"/>
          <w:lang w:val="pl-Pl"/>
        </w:rPr>
        <w:t>8) podejmuje działania w przypadku zagrożenia bezpieczeństwa w ruchu kolejowym;</w:t>
      </w:r>
    </w:p>
    <w:p>
      <w:pPr>
        <w:spacing w:before="25" w:after="0"/>
        <w:ind w:left="0"/>
        <w:jc w:val="both"/>
        <w:textAlignment w:val="auto"/>
      </w:pPr>
      <w:r>
        <w:rPr>
          <w:rFonts w:ascii="Times New Roman"/>
          <w:b w:val="false"/>
          <w:i w:val="false"/>
          <w:color w:val="000000"/>
          <w:sz w:val="24"/>
          <w:lang w:val="pl-Pl"/>
        </w:rPr>
        <w:t>9) prowadzi dokumentację eksploatacyjną obiektów mostowych;</w:t>
      </w:r>
    </w:p>
    <w:p>
      <w:pPr>
        <w:spacing w:before="25" w:after="0"/>
        <w:ind w:left="0"/>
        <w:jc w:val="both"/>
        <w:textAlignment w:val="auto"/>
      </w:pPr>
      <w:r>
        <w:rPr>
          <w:rFonts w:ascii="Times New Roman"/>
          <w:b w:val="false"/>
          <w:i w:val="false"/>
          <w:color w:val="000000"/>
          <w:sz w:val="24"/>
          <w:lang w:val="pl-Pl"/>
        </w:rPr>
        <w:t>10) wprowadza dane dotyczące stanu obiektów mostowych do komputerowych systemów zarządzania obiektami mostowymi.</w:t>
      </w:r>
    </w:p>
    <w:p>
      <w:pPr>
        <w:spacing w:before="25" w:after="0"/>
        <w:ind w:left="0"/>
        <w:jc w:val="both"/>
        <w:textAlignment w:val="auto"/>
      </w:pPr>
      <w:r>
        <w:rPr>
          <w:rFonts w:ascii="Times New Roman"/>
          <w:b/>
          <w:i w:val="false"/>
          <w:color w:val="000000"/>
          <w:sz w:val="24"/>
          <w:lang w:val="pl-Pl"/>
        </w:rPr>
        <w:t>3. Organizowanie i wykonywanie robót związanych z utrzymaniem obiektów mostowych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oceny stanu technicznego obiektów mostowych oraz stosuje przepisy prawa dotyczące sygnalizacji i zabezpieczenia miejsca robót związanych z utrzymaniem obiektów mostowych;</w:t>
      </w:r>
    </w:p>
    <w:p>
      <w:pPr>
        <w:spacing w:before="25" w:after="0"/>
        <w:ind w:left="0"/>
        <w:jc w:val="both"/>
        <w:textAlignment w:val="auto"/>
      </w:pPr>
      <w:r>
        <w:rPr>
          <w:rFonts w:ascii="Times New Roman"/>
          <w:b w:val="false"/>
          <w:i w:val="false"/>
          <w:color w:val="000000"/>
          <w:sz w:val="24"/>
          <w:lang w:val="pl-Pl"/>
        </w:rPr>
        <w:t>2) rozpoznaje technologię zastosowaną do wykonania obiektów mostowych;</w:t>
      </w:r>
    </w:p>
    <w:p>
      <w:pPr>
        <w:spacing w:before="25" w:after="0"/>
        <w:ind w:left="0"/>
        <w:jc w:val="both"/>
        <w:textAlignment w:val="auto"/>
      </w:pPr>
      <w:r>
        <w:rPr>
          <w:rFonts w:ascii="Times New Roman"/>
          <w:b w:val="false"/>
          <w:i w:val="false"/>
          <w:color w:val="000000"/>
          <w:sz w:val="24"/>
          <w:lang w:val="pl-Pl"/>
        </w:rPr>
        <w:t>3) planuje proces technologiczny naprawy określonego obiektu mostowego;</w:t>
      </w:r>
    </w:p>
    <w:p>
      <w:pPr>
        <w:spacing w:before="25" w:after="0"/>
        <w:ind w:left="0"/>
        <w:jc w:val="both"/>
        <w:textAlignment w:val="auto"/>
      </w:pPr>
      <w:r>
        <w:rPr>
          <w:rFonts w:ascii="Times New Roman"/>
          <w:b w:val="false"/>
          <w:i w:val="false"/>
          <w:color w:val="000000"/>
          <w:sz w:val="24"/>
          <w:lang w:val="pl-Pl"/>
        </w:rPr>
        <w:t>4) dobiera metody wykonywania napraw obiektów mostowych;</w:t>
      </w:r>
    </w:p>
    <w:p>
      <w:pPr>
        <w:spacing w:before="25" w:after="0"/>
        <w:ind w:left="0"/>
        <w:jc w:val="both"/>
        <w:textAlignment w:val="auto"/>
      </w:pPr>
      <w:r>
        <w:rPr>
          <w:rFonts w:ascii="Times New Roman"/>
          <w:b w:val="false"/>
          <w:i w:val="false"/>
          <w:color w:val="000000"/>
          <w:sz w:val="24"/>
          <w:lang w:val="pl-Pl"/>
        </w:rPr>
        <w:t>5) dobiera materiały, maszyny i urządzenia do wykonania robót związanych z naprawą obiektów mostowych;</w:t>
      </w:r>
    </w:p>
    <w:p>
      <w:pPr>
        <w:spacing w:before="25" w:after="0"/>
        <w:ind w:left="0"/>
        <w:jc w:val="both"/>
        <w:textAlignment w:val="auto"/>
      </w:pPr>
      <w:r>
        <w:rPr>
          <w:rFonts w:ascii="Times New Roman"/>
          <w:b w:val="false"/>
          <w:i w:val="false"/>
          <w:color w:val="000000"/>
          <w:sz w:val="24"/>
          <w:lang w:val="pl-Pl"/>
        </w:rPr>
        <w:t>6) organizuje wykonanie robót ziemnych związanych z naprawą obiektów mostowych;</w:t>
      </w:r>
    </w:p>
    <w:p>
      <w:pPr>
        <w:spacing w:before="25" w:after="0"/>
        <w:ind w:left="0"/>
        <w:jc w:val="both"/>
        <w:textAlignment w:val="auto"/>
      </w:pPr>
      <w:r>
        <w:rPr>
          <w:rFonts w:ascii="Times New Roman"/>
          <w:b w:val="false"/>
          <w:i w:val="false"/>
          <w:color w:val="000000"/>
          <w:sz w:val="24"/>
          <w:lang w:val="pl-Pl"/>
        </w:rPr>
        <w:t>7) organizuje dojazd na miejsce robót związanych z utrzymaniem obiektów mostowych;</w:t>
      </w:r>
    </w:p>
    <w:p>
      <w:pPr>
        <w:spacing w:before="25" w:after="0"/>
        <w:ind w:left="0"/>
        <w:jc w:val="both"/>
        <w:textAlignment w:val="auto"/>
      </w:pPr>
      <w:r>
        <w:rPr>
          <w:rFonts w:ascii="Times New Roman"/>
          <w:b w:val="false"/>
          <w:i w:val="false"/>
          <w:color w:val="000000"/>
          <w:sz w:val="24"/>
          <w:lang w:val="pl-Pl"/>
        </w:rPr>
        <w:t>8) organizuje i koordynuje prace związane z naprawą określonych elementów obiektów mostowych;</w:t>
      </w:r>
    </w:p>
    <w:p>
      <w:pPr>
        <w:spacing w:before="25" w:after="0"/>
        <w:ind w:left="0"/>
        <w:jc w:val="both"/>
        <w:textAlignment w:val="auto"/>
      </w:pPr>
      <w:r>
        <w:rPr>
          <w:rFonts w:ascii="Times New Roman"/>
          <w:b w:val="false"/>
          <w:i w:val="false"/>
          <w:color w:val="000000"/>
          <w:sz w:val="24"/>
          <w:lang w:val="pl-Pl"/>
        </w:rPr>
        <w:t>9) dobiera, montuje i demontuje urządzenia stanowiące wyposażenie obiektów mostowych;</w:t>
      </w:r>
    </w:p>
    <w:p>
      <w:pPr>
        <w:spacing w:before="25" w:after="0"/>
        <w:ind w:left="0"/>
        <w:jc w:val="both"/>
        <w:textAlignment w:val="auto"/>
      </w:pPr>
      <w:r>
        <w:rPr>
          <w:rFonts w:ascii="Times New Roman"/>
          <w:b w:val="false"/>
          <w:i w:val="false"/>
          <w:color w:val="000000"/>
          <w:sz w:val="24"/>
          <w:lang w:val="pl-Pl"/>
        </w:rPr>
        <w:t>10) wykonuje kontrolne pomiary sytuacyjno-wysokościowe związane z prowadzonymi robotami;</w:t>
      </w:r>
    </w:p>
    <w:p>
      <w:pPr>
        <w:spacing w:before="25" w:after="0"/>
        <w:ind w:left="0"/>
        <w:jc w:val="both"/>
        <w:textAlignment w:val="auto"/>
      </w:pPr>
      <w:r>
        <w:rPr>
          <w:rFonts w:ascii="Times New Roman"/>
          <w:b w:val="false"/>
          <w:i w:val="false"/>
          <w:color w:val="000000"/>
          <w:sz w:val="24"/>
          <w:lang w:val="pl-Pl"/>
        </w:rPr>
        <w:t>11) koordynuje wykonanie robót naprawczych na czynnych obiektach mostowych;</w:t>
      </w:r>
    </w:p>
    <w:p>
      <w:pPr>
        <w:spacing w:before="25" w:after="0"/>
        <w:ind w:left="0"/>
        <w:jc w:val="both"/>
        <w:textAlignment w:val="auto"/>
      </w:pPr>
      <w:r>
        <w:rPr>
          <w:rFonts w:ascii="Times New Roman"/>
          <w:b w:val="false"/>
          <w:i w:val="false"/>
          <w:color w:val="000000"/>
          <w:sz w:val="24"/>
          <w:lang w:val="pl-Pl"/>
        </w:rPr>
        <w:t>12) rozlicza materiały wykorzystane podczas naprawy i zagospodarowuje odzyskane w jej trakcie materiały;</w:t>
      </w:r>
    </w:p>
    <w:p>
      <w:pPr>
        <w:spacing w:before="25" w:after="0"/>
        <w:ind w:left="0"/>
        <w:jc w:val="both"/>
        <w:textAlignment w:val="auto"/>
      </w:pPr>
      <w:r>
        <w:rPr>
          <w:rFonts w:ascii="Times New Roman"/>
          <w:b w:val="false"/>
          <w:i w:val="false"/>
          <w:color w:val="000000"/>
          <w:sz w:val="24"/>
          <w:lang w:val="pl-Pl"/>
        </w:rPr>
        <w:t>13) dokonuje wstępnego odbioru robót po naprawach obiektów mostowych;</w:t>
      </w:r>
    </w:p>
    <w:p>
      <w:pPr>
        <w:spacing w:before="25" w:after="0"/>
        <w:ind w:left="0"/>
        <w:jc w:val="both"/>
        <w:textAlignment w:val="auto"/>
      </w:pPr>
      <w:r>
        <w:rPr>
          <w:rFonts w:ascii="Times New Roman"/>
          <w:b w:val="false"/>
          <w:i w:val="false"/>
          <w:color w:val="000000"/>
          <w:sz w:val="24"/>
          <w:lang w:val="pl-Pl"/>
        </w:rPr>
        <w:t>14) ocenia jakość wykonania robót związanych z naprawą obiektu mostowego;</w:t>
      </w:r>
    </w:p>
    <w:p>
      <w:pPr>
        <w:spacing w:before="25" w:after="0"/>
        <w:ind w:left="0"/>
        <w:jc w:val="both"/>
        <w:textAlignment w:val="auto"/>
      </w:pPr>
      <w:r>
        <w:rPr>
          <w:rFonts w:ascii="Times New Roman"/>
          <w:b w:val="false"/>
          <w:i w:val="false"/>
          <w:color w:val="000000"/>
          <w:sz w:val="24"/>
          <w:lang w:val="pl-Pl"/>
        </w:rPr>
        <w:t>15) sporządza dokumentację powykonawczą robót związanych z utrzymaniem obiektów mostowych;</w:t>
      </w:r>
    </w:p>
    <w:p>
      <w:pPr>
        <w:spacing w:before="25" w:after="0"/>
        <w:ind w:left="0"/>
        <w:jc w:val="both"/>
        <w:textAlignment w:val="auto"/>
      </w:pPr>
      <w:r>
        <w:rPr>
          <w:rFonts w:ascii="Times New Roman"/>
          <w:b w:val="false"/>
          <w:i w:val="false"/>
          <w:color w:val="000000"/>
          <w:sz w:val="24"/>
          <w:lang w:val="pl-Pl"/>
        </w:rPr>
        <w:t>16) zabezpiecza miejsca kolejowych robót mostowych zgodnie z przepisami prawa.</w:t>
      </w:r>
    </w:p>
    <w:p>
      <w:pPr>
        <w:spacing w:before="25" w:after="0"/>
        <w:ind w:left="0"/>
        <w:jc w:val="both"/>
        <w:textAlignment w:val="auto"/>
      </w:pPr>
      <w:r>
        <w:rPr>
          <w:rFonts w:ascii="Times New Roman"/>
          <w:b/>
          <w:i w:val="false"/>
          <w:color w:val="000000"/>
          <w:sz w:val="24"/>
          <w:lang w:val="pl-Pl"/>
        </w:rPr>
        <w:t>B.30. Sporządzanie kosztorysów oraz przygotowywanie dokumentacji przetargowej</w:t>
      </w:r>
    </w:p>
    <w:p>
      <w:pPr>
        <w:spacing w:before="25" w:after="0"/>
        <w:ind w:left="0"/>
        <w:jc w:val="both"/>
        <w:textAlignment w:val="auto"/>
      </w:pPr>
      <w:r>
        <w:rPr>
          <w:rFonts w:ascii="Times New Roman"/>
          <w:b/>
          <w:i w:val="false"/>
          <w:color w:val="000000"/>
          <w:sz w:val="24"/>
          <w:lang w:val="pl-Pl"/>
        </w:rPr>
        <w:t>1. Sporządzanie kosztorysów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kosztorysów oraz przestrzega zasad ich sporządzania;</w:t>
      </w:r>
    </w:p>
    <w:p>
      <w:pPr>
        <w:spacing w:before="25" w:after="0"/>
        <w:ind w:left="0"/>
        <w:jc w:val="both"/>
        <w:textAlignment w:val="auto"/>
      </w:pPr>
      <w:r>
        <w:rPr>
          <w:rFonts w:ascii="Times New Roman"/>
          <w:b w:val="false"/>
          <w:i w:val="false"/>
          <w:color w:val="000000"/>
          <w:sz w:val="24"/>
          <w:lang w:val="pl-Pl"/>
        </w:rPr>
        <w:t>2) posługuje się dokumentacją projektową, specyfikacjami technicznymi wykonania i odbioru robót;</w:t>
      </w:r>
    </w:p>
    <w:p>
      <w:pPr>
        <w:spacing w:before="25" w:after="0"/>
        <w:ind w:left="0"/>
        <w:jc w:val="both"/>
        <w:textAlignment w:val="auto"/>
      </w:pPr>
      <w:r>
        <w:rPr>
          <w:rFonts w:ascii="Times New Roman"/>
          <w:b w:val="false"/>
          <w:i w:val="false"/>
          <w:color w:val="000000"/>
          <w:sz w:val="24"/>
          <w:lang w:val="pl-Pl"/>
        </w:rPr>
        <w:t>3) korzysta z katalogów nakładów rzeczowych i publikacji cenowych do kosztorysowania robót budowlanych;</w:t>
      </w:r>
    </w:p>
    <w:p>
      <w:pPr>
        <w:spacing w:before="25" w:after="0"/>
        <w:ind w:left="0"/>
        <w:jc w:val="both"/>
        <w:textAlignment w:val="auto"/>
      </w:pPr>
      <w:r>
        <w:rPr>
          <w:rFonts w:ascii="Times New Roman"/>
          <w:b w:val="false"/>
          <w:i w:val="false"/>
          <w:color w:val="000000"/>
          <w:sz w:val="24"/>
          <w:lang w:val="pl-Pl"/>
        </w:rPr>
        <w:t>4) sporządza przedmiar robót budowlanych;</w:t>
      </w:r>
    </w:p>
    <w:p>
      <w:pPr>
        <w:spacing w:before="25" w:after="0"/>
        <w:ind w:left="0"/>
        <w:jc w:val="both"/>
        <w:textAlignment w:val="auto"/>
      </w:pPr>
      <w:r>
        <w:rPr>
          <w:rFonts w:ascii="Times New Roman"/>
          <w:b w:val="false"/>
          <w:i w:val="false"/>
          <w:color w:val="000000"/>
          <w:sz w:val="24"/>
          <w:lang w:val="pl-Pl"/>
        </w:rPr>
        <w:t>5) wykonuje obmiar robót budowlanych;</w:t>
      </w:r>
    </w:p>
    <w:p>
      <w:pPr>
        <w:spacing w:before="25" w:after="0"/>
        <w:ind w:left="0"/>
        <w:jc w:val="both"/>
        <w:textAlignment w:val="auto"/>
      </w:pPr>
      <w:r>
        <w:rPr>
          <w:rFonts w:ascii="Times New Roman"/>
          <w:b w:val="false"/>
          <w:i w:val="false"/>
          <w:color w:val="000000"/>
          <w:sz w:val="24"/>
          <w:lang w:val="pl-Pl"/>
        </w:rPr>
        <w:t>6) ustala założenia do kosztorysowania;</w:t>
      </w:r>
    </w:p>
    <w:p>
      <w:pPr>
        <w:spacing w:before="25" w:after="0"/>
        <w:ind w:left="0"/>
        <w:jc w:val="both"/>
        <w:textAlignment w:val="auto"/>
      </w:pPr>
      <w:r>
        <w:rPr>
          <w:rFonts w:ascii="Times New Roman"/>
          <w:b w:val="false"/>
          <w:i w:val="false"/>
          <w:color w:val="000000"/>
          <w:sz w:val="24"/>
          <w:lang w:val="pl-Pl"/>
        </w:rPr>
        <w:t>7) sporządza kosztorysy inwestorskie, zamienne i powykonawcze;</w:t>
      </w:r>
    </w:p>
    <w:p>
      <w:pPr>
        <w:spacing w:before="25" w:after="0"/>
        <w:ind w:left="0"/>
        <w:jc w:val="both"/>
        <w:textAlignment w:val="auto"/>
      </w:pPr>
      <w:r>
        <w:rPr>
          <w:rFonts w:ascii="Times New Roman"/>
          <w:b w:val="false"/>
          <w:i w:val="false"/>
          <w:color w:val="000000"/>
          <w:sz w:val="24"/>
          <w:lang w:val="pl-Pl"/>
        </w:rPr>
        <w:t>8) stosuje programy komputerowe do sporządzania kosztorysów.</w:t>
      </w:r>
    </w:p>
    <w:p>
      <w:pPr>
        <w:spacing w:before="25" w:after="0"/>
        <w:ind w:left="0"/>
        <w:jc w:val="both"/>
        <w:textAlignment w:val="auto"/>
      </w:pPr>
      <w:r>
        <w:rPr>
          <w:rFonts w:ascii="Times New Roman"/>
          <w:b/>
          <w:i w:val="false"/>
          <w:color w:val="000000"/>
          <w:sz w:val="24"/>
          <w:lang w:val="pl-Pl"/>
        </w:rPr>
        <w:t>2. Przygotowywanie dokumentacji przetargowej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i trybu udzielania zamówień publicznych;</w:t>
      </w:r>
    </w:p>
    <w:p>
      <w:pPr>
        <w:spacing w:before="25" w:after="0"/>
        <w:ind w:left="0"/>
        <w:jc w:val="both"/>
        <w:textAlignment w:val="auto"/>
      </w:pPr>
      <w:r>
        <w:rPr>
          <w:rFonts w:ascii="Times New Roman"/>
          <w:b w:val="false"/>
          <w:i w:val="false"/>
          <w:color w:val="000000"/>
          <w:sz w:val="24"/>
          <w:lang w:val="pl-Pl"/>
        </w:rPr>
        <w:t>2) rozróżnia dokumenty przetargowe;</w:t>
      </w:r>
    </w:p>
    <w:p>
      <w:pPr>
        <w:spacing w:before="25" w:after="0"/>
        <w:ind w:left="0"/>
        <w:jc w:val="both"/>
        <w:textAlignment w:val="auto"/>
      </w:pPr>
      <w:r>
        <w:rPr>
          <w:rFonts w:ascii="Times New Roman"/>
          <w:b w:val="false"/>
          <w:i w:val="false"/>
          <w:color w:val="000000"/>
          <w:sz w:val="24"/>
          <w:lang w:val="pl-Pl"/>
        </w:rPr>
        <w:t>3) posługuje się dokumentacją projektową, specyfikacjami technicznymi wykonania i odbioru robót oraz specyfikacjami istotnych warunków zamówienia;</w:t>
      </w:r>
    </w:p>
    <w:p>
      <w:pPr>
        <w:spacing w:before="25" w:after="0"/>
        <w:ind w:left="0"/>
        <w:jc w:val="both"/>
        <w:textAlignment w:val="auto"/>
      </w:pPr>
      <w:r>
        <w:rPr>
          <w:rFonts w:ascii="Times New Roman"/>
          <w:b w:val="false"/>
          <w:i w:val="false"/>
          <w:color w:val="000000"/>
          <w:sz w:val="24"/>
          <w:lang w:val="pl-Pl"/>
        </w:rPr>
        <w:t>4) korzysta z publikacji cenowych do szacowania wartości zamówienia;</w:t>
      </w:r>
    </w:p>
    <w:p>
      <w:pPr>
        <w:spacing w:before="25" w:after="0"/>
        <w:ind w:left="0"/>
        <w:jc w:val="both"/>
        <w:textAlignment w:val="auto"/>
      </w:pPr>
      <w:r>
        <w:rPr>
          <w:rFonts w:ascii="Times New Roman"/>
          <w:b w:val="false"/>
          <w:i w:val="false"/>
          <w:color w:val="000000"/>
          <w:sz w:val="24"/>
          <w:lang w:val="pl-Pl"/>
        </w:rPr>
        <w:t>5) przestrzega zasad sporządzania specyfikacji istotnych warunków zamówienia;</w:t>
      </w:r>
    </w:p>
    <w:p>
      <w:pPr>
        <w:spacing w:before="25" w:after="0"/>
        <w:ind w:left="0"/>
        <w:jc w:val="both"/>
        <w:textAlignment w:val="auto"/>
      </w:pPr>
      <w:r>
        <w:rPr>
          <w:rFonts w:ascii="Times New Roman"/>
          <w:b w:val="false"/>
          <w:i w:val="false"/>
          <w:color w:val="000000"/>
          <w:sz w:val="24"/>
          <w:lang w:val="pl-Pl"/>
        </w:rPr>
        <w:t>6) przygotowuje i kompletuje dokumentację przetargową;</w:t>
      </w:r>
    </w:p>
    <w:p>
      <w:pPr>
        <w:spacing w:before="25" w:after="0"/>
        <w:ind w:left="0"/>
        <w:jc w:val="both"/>
        <w:textAlignment w:val="auto"/>
      </w:pPr>
      <w:r>
        <w:rPr>
          <w:rFonts w:ascii="Times New Roman"/>
          <w:b w:val="false"/>
          <w:i w:val="false"/>
          <w:color w:val="000000"/>
          <w:sz w:val="24"/>
          <w:lang w:val="pl-Pl"/>
        </w:rPr>
        <w:t>7) sporządza oferty na roboty budowlane.</w:t>
      </w:r>
    </w:p>
    <w:p>
      <w:pPr>
        <w:spacing w:before="25" w:after="0"/>
        <w:ind w:left="0"/>
        <w:jc w:val="both"/>
        <w:textAlignment w:val="auto"/>
      </w:pPr>
      <w:r>
        <w:rPr>
          <w:rFonts w:ascii="Times New Roman"/>
          <w:b/>
          <w:i w:val="false"/>
          <w:color w:val="000000"/>
          <w:sz w:val="24"/>
          <w:lang w:val="pl-Pl"/>
        </w:rPr>
        <w:t>B.31. Organizacja robót związanych z regulacją cieków naturalnych oraz budową urządzeń wodnych</w:t>
      </w:r>
    </w:p>
    <w:p>
      <w:pPr>
        <w:spacing w:before="25" w:after="0"/>
        <w:ind w:left="0"/>
        <w:jc w:val="both"/>
        <w:textAlignment w:val="auto"/>
      </w:pPr>
      <w:r>
        <w:rPr>
          <w:rFonts w:ascii="Times New Roman"/>
          <w:b/>
          <w:i w:val="false"/>
          <w:color w:val="000000"/>
          <w:sz w:val="24"/>
          <w:lang w:val="pl-Pl"/>
        </w:rPr>
        <w:t>1. Organizacja robót związanych z regulacją cieków naturalnych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wodnoprawną, katalogami oraz normami dotyczącymi regulacji cieków naturalnych;</w:t>
      </w:r>
    </w:p>
    <w:p>
      <w:pPr>
        <w:spacing w:before="25" w:after="0"/>
        <w:ind w:left="0"/>
        <w:jc w:val="both"/>
        <w:textAlignment w:val="auto"/>
      </w:pPr>
      <w:r>
        <w:rPr>
          <w:rFonts w:ascii="Times New Roman"/>
          <w:b w:val="false"/>
          <w:i w:val="false"/>
          <w:color w:val="000000"/>
          <w:sz w:val="24"/>
          <w:lang w:val="pl-Pl"/>
        </w:rPr>
        <w:t>2) dobiera przyrządy i sprzęt geodezyjny do wykonywania pomiarów sytuacyjno-wysokościowych;</w:t>
      </w:r>
    </w:p>
    <w:p>
      <w:pPr>
        <w:spacing w:before="25" w:after="0"/>
        <w:ind w:left="0"/>
        <w:jc w:val="both"/>
        <w:textAlignment w:val="auto"/>
      </w:pPr>
      <w:r>
        <w:rPr>
          <w:rFonts w:ascii="Times New Roman"/>
          <w:b w:val="false"/>
          <w:i w:val="false"/>
          <w:color w:val="000000"/>
          <w:sz w:val="24"/>
          <w:lang w:val="pl-Pl"/>
        </w:rPr>
        <w:t>3) wykonuje pomiary profilu podłużnego oraz przekrojów poprzecznych cieków naturalnych;</w:t>
      </w:r>
    </w:p>
    <w:p>
      <w:pPr>
        <w:spacing w:before="25" w:after="0"/>
        <w:ind w:left="0"/>
        <w:jc w:val="both"/>
        <w:textAlignment w:val="auto"/>
      </w:pPr>
      <w:r>
        <w:rPr>
          <w:rFonts w:ascii="Times New Roman"/>
          <w:b w:val="false"/>
          <w:i w:val="false"/>
          <w:color w:val="000000"/>
          <w:sz w:val="24"/>
          <w:lang w:val="pl-Pl"/>
        </w:rPr>
        <w:t>4) wykonuje pomiary hydrometryczne robót związanych z regulacją cieków naturalnych;</w:t>
      </w:r>
    </w:p>
    <w:p>
      <w:pPr>
        <w:spacing w:before="25" w:after="0"/>
        <w:ind w:left="0"/>
        <w:jc w:val="both"/>
        <w:textAlignment w:val="auto"/>
      </w:pPr>
      <w:r>
        <w:rPr>
          <w:rFonts w:ascii="Times New Roman"/>
          <w:b w:val="false"/>
          <w:i w:val="false"/>
          <w:color w:val="000000"/>
          <w:sz w:val="24"/>
          <w:lang w:val="pl-Pl"/>
        </w:rPr>
        <w:t>5) wykonuje przedmiar robót związanych z regulacją cieków naturalnych;</w:t>
      </w:r>
    </w:p>
    <w:p>
      <w:pPr>
        <w:spacing w:before="25" w:after="0"/>
        <w:ind w:left="0"/>
        <w:jc w:val="both"/>
        <w:textAlignment w:val="auto"/>
      </w:pPr>
      <w:r>
        <w:rPr>
          <w:rFonts w:ascii="Times New Roman"/>
          <w:b w:val="false"/>
          <w:i w:val="false"/>
          <w:color w:val="000000"/>
          <w:sz w:val="24"/>
          <w:lang w:val="pl-Pl"/>
        </w:rPr>
        <w:t>6) dobiera technologie wykonywania robót ziemnych;</w:t>
      </w:r>
    </w:p>
    <w:p>
      <w:pPr>
        <w:spacing w:before="25" w:after="0"/>
        <w:ind w:left="0"/>
        <w:jc w:val="both"/>
        <w:textAlignment w:val="auto"/>
      </w:pPr>
      <w:r>
        <w:rPr>
          <w:rFonts w:ascii="Times New Roman"/>
          <w:b w:val="false"/>
          <w:i w:val="false"/>
          <w:color w:val="000000"/>
          <w:sz w:val="24"/>
          <w:lang w:val="pl-Pl"/>
        </w:rPr>
        <w:t>7) dobiera materiały, narzędzia i sprzęt do wykonywania robót regulacyjnych;</w:t>
      </w:r>
    </w:p>
    <w:p>
      <w:pPr>
        <w:spacing w:before="25" w:after="0"/>
        <w:ind w:left="0"/>
        <w:jc w:val="both"/>
        <w:textAlignment w:val="auto"/>
      </w:pPr>
      <w:r>
        <w:rPr>
          <w:rFonts w:ascii="Times New Roman"/>
          <w:b w:val="false"/>
          <w:i w:val="false"/>
          <w:color w:val="000000"/>
          <w:sz w:val="24"/>
          <w:lang w:val="pl-Pl"/>
        </w:rPr>
        <w:t>8) sporządza harmonogramy wykonywania robót regulacyjnych;</w:t>
      </w:r>
    </w:p>
    <w:p>
      <w:pPr>
        <w:spacing w:before="25" w:after="0"/>
        <w:ind w:left="0"/>
        <w:jc w:val="both"/>
        <w:textAlignment w:val="auto"/>
      </w:pPr>
      <w:r>
        <w:rPr>
          <w:rFonts w:ascii="Times New Roman"/>
          <w:b w:val="false"/>
          <w:i w:val="false"/>
          <w:color w:val="000000"/>
          <w:sz w:val="24"/>
          <w:lang w:val="pl-Pl"/>
        </w:rPr>
        <w:t>9) wyznacza i zabezpiecza teren robót ziemnych, pogłębiarskich i odwodnieniowych;</w:t>
      </w:r>
    </w:p>
    <w:p>
      <w:pPr>
        <w:spacing w:before="25" w:after="0"/>
        <w:ind w:left="0"/>
        <w:jc w:val="both"/>
        <w:textAlignment w:val="auto"/>
      </w:pPr>
      <w:r>
        <w:rPr>
          <w:rFonts w:ascii="Times New Roman"/>
          <w:b w:val="false"/>
          <w:i w:val="false"/>
          <w:color w:val="000000"/>
          <w:sz w:val="24"/>
          <w:lang w:val="pl-Pl"/>
        </w:rPr>
        <w:t>10) organizuje roboty związane z umocnieniem koryt i biologiczną zabudową cieków naturalnych;</w:t>
      </w:r>
    </w:p>
    <w:p>
      <w:pPr>
        <w:spacing w:before="25" w:after="0"/>
        <w:ind w:left="0"/>
        <w:jc w:val="both"/>
        <w:textAlignment w:val="auto"/>
      </w:pPr>
      <w:r>
        <w:rPr>
          <w:rFonts w:ascii="Times New Roman"/>
          <w:b w:val="false"/>
          <w:i w:val="false"/>
          <w:color w:val="000000"/>
          <w:sz w:val="24"/>
          <w:lang w:val="pl-Pl"/>
        </w:rPr>
        <w:t>11) przestrzega zasad eksploatacji maszyn i urządzeń podczas wykonywania robót regulacyjnych;</w:t>
      </w:r>
    </w:p>
    <w:p>
      <w:pPr>
        <w:spacing w:before="25" w:after="0"/>
        <w:ind w:left="0"/>
        <w:jc w:val="both"/>
        <w:textAlignment w:val="auto"/>
      </w:pPr>
      <w:r>
        <w:rPr>
          <w:rFonts w:ascii="Times New Roman"/>
          <w:b w:val="false"/>
          <w:i w:val="false"/>
          <w:color w:val="000000"/>
          <w:sz w:val="24"/>
          <w:lang w:val="pl-Pl"/>
        </w:rPr>
        <w:t>12) organizuje roboty odwodnieniowe;</w:t>
      </w:r>
    </w:p>
    <w:p>
      <w:pPr>
        <w:spacing w:before="25" w:after="0"/>
        <w:ind w:left="0"/>
        <w:jc w:val="both"/>
        <w:textAlignment w:val="auto"/>
      </w:pPr>
      <w:r>
        <w:rPr>
          <w:rFonts w:ascii="Times New Roman"/>
          <w:b w:val="false"/>
          <w:i w:val="false"/>
          <w:color w:val="000000"/>
          <w:sz w:val="24"/>
          <w:lang w:val="pl-Pl"/>
        </w:rPr>
        <w:t>13) koordynuje wykonanie robót betoniarskich, zbrojarskich, ślusarskich, kowalskich i ciesielskich;</w:t>
      </w:r>
    </w:p>
    <w:p>
      <w:pPr>
        <w:spacing w:before="25" w:after="0"/>
        <w:ind w:left="0"/>
        <w:jc w:val="both"/>
        <w:textAlignment w:val="auto"/>
      </w:pPr>
      <w:r>
        <w:rPr>
          <w:rFonts w:ascii="Times New Roman"/>
          <w:b w:val="false"/>
          <w:i w:val="false"/>
          <w:color w:val="000000"/>
          <w:sz w:val="24"/>
          <w:lang w:val="pl-Pl"/>
        </w:rPr>
        <w:t>14) organizuje wykonywanie robót związanych z konserwacją cieków naturalnych;</w:t>
      </w:r>
    </w:p>
    <w:p>
      <w:pPr>
        <w:spacing w:before="25" w:after="0"/>
        <w:ind w:left="0"/>
        <w:jc w:val="both"/>
        <w:textAlignment w:val="auto"/>
      </w:pPr>
      <w:r>
        <w:rPr>
          <w:rFonts w:ascii="Times New Roman"/>
          <w:b w:val="false"/>
          <w:i w:val="false"/>
          <w:color w:val="000000"/>
          <w:sz w:val="24"/>
          <w:lang w:val="pl-Pl"/>
        </w:rPr>
        <w:t>15) dokonuje bieżących przeglądów umocnień koryt cieków oraz budowli regulacyjnych;</w:t>
      </w:r>
    </w:p>
    <w:p>
      <w:pPr>
        <w:spacing w:before="25" w:after="0"/>
        <w:ind w:left="0"/>
        <w:jc w:val="both"/>
        <w:textAlignment w:val="auto"/>
      </w:pPr>
      <w:r>
        <w:rPr>
          <w:rFonts w:ascii="Times New Roman"/>
          <w:b w:val="false"/>
          <w:i w:val="false"/>
          <w:color w:val="000000"/>
          <w:sz w:val="24"/>
          <w:lang w:val="pl-Pl"/>
        </w:rPr>
        <w:t>16) określa zakres i dobiera sposoby naprawy umocnień koryt cieków oraz budowli regulacyjnych;</w:t>
      </w:r>
    </w:p>
    <w:p>
      <w:pPr>
        <w:spacing w:before="25" w:after="0"/>
        <w:ind w:left="0"/>
        <w:jc w:val="both"/>
        <w:textAlignment w:val="auto"/>
      </w:pPr>
      <w:r>
        <w:rPr>
          <w:rFonts w:ascii="Times New Roman"/>
          <w:b w:val="false"/>
          <w:i w:val="false"/>
          <w:color w:val="000000"/>
          <w:sz w:val="24"/>
          <w:lang w:val="pl-Pl"/>
        </w:rPr>
        <w:t>17) ocenia jakość wykonania robót regulacyjnych;</w:t>
      </w:r>
    </w:p>
    <w:p>
      <w:pPr>
        <w:spacing w:before="25" w:after="0"/>
        <w:ind w:left="0"/>
        <w:jc w:val="both"/>
        <w:textAlignment w:val="auto"/>
      </w:pPr>
      <w:r>
        <w:rPr>
          <w:rFonts w:ascii="Times New Roman"/>
          <w:b w:val="false"/>
          <w:i w:val="false"/>
          <w:color w:val="000000"/>
          <w:sz w:val="24"/>
          <w:lang w:val="pl-Pl"/>
        </w:rPr>
        <w:t>18) wykonuje obmiar robót związanych z regulacją cieków naturalnych oraz rozlicza materiały, sprzęt i robociznę;</w:t>
      </w:r>
    </w:p>
    <w:p>
      <w:pPr>
        <w:spacing w:before="25" w:after="0"/>
        <w:ind w:left="0"/>
        <w:jc w:val="both"/>
        <w:textAlignment w:val="auto"/>
      </w:pPr>
      <w:r>
        <w:rPr>
          <w:rFonts w:ascii="Times New Roman"/>
          <w:b w:val="false"/>
          <w:i w:val="false"/>
          <w:color w:val="000000"/>
          <w:sz w:val="24"/>
          <w:lang w:val="pl-Pl"/>
        </w:rPr>
        <w:t>19) sporządza kosztorysy oraz oferty przetargowe na roboty regulacyjne.</w:t>
      </w:r>
    </w:p>
    <w:p>
      <w:pPr>
        <w:spacing w:before="25" w:after="0"/>
        <w:ind w:left="0"/>
        <w:jc w:val="both"/>
        <w:textAlignment w:val="auto"/>
      </w:pPr>
      <w:r>
        <w:rPr>
          <w:rFonts w:ascii="Times New Roman"/>
          <w:b/>
          <w:i w:val="false"/>
          <w:color w:val="000000"/>
          <w:sz w:val="24"/>
          <w:lang w:val="pl-Pl"/>
        </w:rPr>
        <w:t>2. Organizacja robót związanych z budową urządzeń wodnych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wodnoprawną, katalogami oraz normami dotyczącymi urządzeń wodnych;</w:t>
      </w:r>
    </w:p>
    <w:p>
      <w:pPr>
        <w:spacing w:before="25" w:after="0"/>
        <w:ind w:left="0"/>
        <w:jc w:val="both"/>
        <w:textAlignment w:val="auto"/>
      </w:pPr>
      <w:r>
        <w:rPr>
          <w:rFonts w:ascii="Times New Roman"/>
          <w:b w:val="false"/>
          <w:i w:val="false"/>
          <w:color w:val="000000"/>
          <w:sz w:val="24"/>
          <w:lang w:val="pl-Pl"/>
        </w:rPr>
        <w:t>2) wykonuje pomiary profilu podłużnego oraz przekrojów poprzecznych wałów przeciwpowodziowych;</w:t>
      </w:r>
    </w:p>
    <w:p>
      <w:pPr>
        <w:spacing w:before="25" w:after="0"/>
        <w:ind w:left="0"/>
        <w:jc w:val="both"/>
        <w:textAlignment w:val="auto"/>
      </w:pPr>
      <w:r>
        <w:rPr>
          <w:rFonts w:ascii="Times New Roman"/>
          <w:b w:val="false"/>
          <w:i w:val="false"/>
          <w:color w:val="000000"/>
          <w:sz w:val="24"/>
          <w:lang w:val="pl-Pl"/>
        </w:rPr>
        <w:t>3) wykonuje przedmiar robót związanych z budową urządzeń wodnych;</w:t>
      </w:r>
    </w:p>
    <w:p>
      <w:pPr>
        <w:spacing w:before="25" w:after="0"/>
        <w:ind w:left="0"/>
        <w:jc w:val="both"/>
        <w:textAlignment w:val="auto"/>
      </w:pPr>
      <w:r>
        <w:rPr>
          <w:rFonts w:ascii="Times New Roman"/>
          <w:b w:val="false"/>
          <w:i w:val="false"/>
          <w:color w:val="000000"/>
          <w:sz w:val="24"/>
          <w:lang w:val="pl-Pl"/>
        </w:rPr>
        <w:t>4) sporządza harmonogramy robót związanych z budową urządzeń wodnych;</w:t>
      </w:r>
    </w:p>
    <w:p>
      <w:pPr>
        <w:spacing w:before="25" w:after="0"/>
        <w:ind w:left="0"/>
        <w:jc w:val="both"/>
        <w:textAlignment w:val="auto"/>
      </w:pPr>
      <w:r>
        <w:rPr>
          <w:rFonts w:ascii="Times New Roman"/>
          <w:b w:val="false"/>
          <w:i w:val="false"/>
          <w:color w:val="000000"/>
          <w:sz w:val="24"/>
          <w:lang w:val="pl-Pl"/>
        </w:rPr>
        <w:t>5) dobiera metody zabezpieczania ścian wykopów i skarp przed osunięciem;</w:t>
      </w:r>
    </w:p>
    <w:p>
      <w:pPr>
        <w:spacing w:before="25" w:after="0"/>
        <w:ind w:left="0"/>
        <w:jc w:val="both"/>
        <w:textAlignment w:val="auto"/>
      </w:pPr>
      <w:r>
        <w:rPr>
          <w:rFonts w:ascii="Times New Roman"/>
          <w:b w:val="false"/>
          <w:i w:val="false"/>
          <w:color w:val="000000"/>
          <w:sz w:val="24"/>
          <w:lang w:val="pl-Pl"/>
        </w:rPr>
        <w:t>6) dobiera materiały, narzędzia i sprzęt do wykonywania robót hydrotechnicznych;</w:t>
      </w:r>
    </w:p>
    <w:p>
      <w:pPr>
        <w:spacing w:before="25" w:after="0"/>
        <w:ind w:left="0"/>
        <w:jc w:val="both"/>
        <w:textAlignment w:val="auto"/>
      </w:pPr>
      <w:r>
        <w:rPr>
          <w:rFonts w:ascii="Times New Roman"/>
          <w:b w:val="false"/>
          <w:i w:val="false"/>
          <w:color w:val="000000"/>
          <w:sz w:val="24"/>
          <w:lang w:val="pl-Pl"/>
        </w:rPr>
        <w:t>7) organizuje roboty związane z budową urządzeń wodnych;</w:t>
      </w:r>
    </w:p>
    <w:p>
      <w:pPr>
        <w:spacing w:before="25" w:after="0"/>
        <w:ind w:left="0"/>
        <w:jc w:val="both"/>
        <w:textAlignment w:val="auto"/>
      </w:pPr>
      <w:r>
        <w:rPr>
          <w:rFonts w:ascii="Times New Roman"/>
          <w:b w:val="false"/>
          <w:i w:val="false"/>
          <w:color w:val="000000"/>
          <w:sz w:val="24"/>
          <w:lang w:val="pl-Pl"/>
        </w:rPr>
        <w:t>8) przestrzega zasad eksploatacji maszyn i urządzeń stosowanych podczas wykonywania robót związanych z budową urządzeń wodnych;</w:t>
      </w:r>
    </w:p>
    <w:p>
      <w:pPr>
        <w:spacing w:before="25" w:after="0"/>
        <w:ind w:left="0"/>
        <w:jc w:val="both"/>
        <w:textAlignment w:val="auto"/>
      </w:pPr>
      <w:r>
        <w:rPr>
          <w:rFonts w:ascii="Times New Roman"/>
          <w:b w:val="false"/>
          <w:i w:val="false"/>
          <w:color w:val="000000"/>
          <w:sz w:val="24"/>
          <w:lang w:val="pl-Pl"/>
        </w:rPr>
        <w:t>9) prowadzi dokumentację budowy urządzeń wodnych;</w:t>
      </w:r>
    </w:p>
    <w:p>
      <w:pPr>
        <w:spacing w:before="25" w:after="0"/>
        <w:ind w:left="0"/>
        <w:jc w:val="both"/>
        <w:textAlignment w:val="auto"/>
      </w:pPr>
      <w:r>
        <w:rPr>
          <w:rFonts w:ascii="Times New Roman"/>
          <w:b w:val="false"/>
          <w:i w:val="false"/>
          <w:color w:val="000000"/>
          <w:sz w:val="24"/>
          <w:lang w:val="pl-Pl"/>
        </w:rPr>
        <w:t>10) wykonuje bieżące przeglądy urządzeń wodnych;</w:t>
      </w:r>
    </w:p>
    <w:p>
      <w:pPr>
        <w:spacing w:before="25" w:after="0"/>
        <w:ind w:left="0"/>
        <w:jc w:val="both"/>
        <w:textAlignment w:val="auto"/>
      </w:pPr>
      <w:r>
        <w:rPr>
          <w:rFonts w:ascii="Times New Roman"/>
          <w:b w:val="false"/>
          <w:i w:val="false"/>
          <w:color w:val="000000"/>
          <w:sz w:val="24"/>
          <w:lang w:val="pl-Pl"/>
        </w:rPr>
        <w:t>11) organizuje wykonanie robót konserwacyjnych urządzeń wodnych;</w:t>
      </w:r>
    </w:p>
    <w:p>
      <w:pPr>
        <w:spacing w:before="25" w:after="0"/>
        <w:ind w:left="0"/>
        <w:jc w:val="both"/>
        <w:textAlignment w:val="auto"/>
      </w:pPr>
      <w:r>
        <w:rPr>
          <w:rFonts w:ascii="Times New Roman"/>
          <w:b w:val="false"/>
          <w:i w:val="false"/>
          <w:color w:val="000000"/>
          <w:sz w:val="24"/>
          <w:lang w:val="pl-Pl"/>
        </w:rPr>
        <w:t>12) ocenia jakość wykonania robót hydrotechnicznych;</w:t>
      </w:r>
    </w:p>
    <w:p>
      <w:pPr>
        <w:spacing w:before="25" w:after="0"/>
        <w:ind w:left="0"/>
        <w:jc w:val="both"/>
        <w:textAlignment w:val="auto"/>
      </w:pPr>
      <w:r>
        <w:rPr>
          <w:rFonts w:ascii="Times New Roman"/>
          <w:b w:val="false"/>
          <w:i w:val="false"/>
          <w:color w:val="000000"/>
          <w:sz w:val="24"/>
          <w:lang w:val="pl-Pl"/>
        </w:rPr>
        <w:t>13) dobiera metody zabezpieczenia urządzeń wodnych przed skutkami powodzi;</w:t>
      </w:r>
    </w:p>
    <w:p>
      <w:pPr>
        <w:spacing w:before="25" w:after="0"/>
        <w:ind w:left="0"/>
        <w:jc w:val="both"/>
        <w:textAlignment w:val="auto"/>
      </w:pPr>
      <w:r>
        <w:rPr>
          <w:rFonts w:ascii="Times New Roman"/>
          <w:b w:val="false"/>
          <w:i w:val="false"/>
          <w:color w:val="000000"/>
          <w:sz w:val="24"/>
          <w:lang w:val="pl-Pl"/>
        </w:rPr>
        <w:t>14) organizuje i koordynuje prace w trakcie akcji powodziowej;</w:t>
      </w:r>
    </w:p>
    <w:p>
      <w:pPr>
        <w:spacing w:before="25" w:after="0"/>
        <w:ind w:left="0"/>
        <w:jc w:val="both"/>
        <w:textAlignment w:val="auto"/>
      </w:pPr>
      <w:r>
        <w:rPr>
          <w:rFonts w:ascii="Times New Roman"/>
          <w:b w:val="false"/>
          <w:i w:val="false"/>
          <w:color w:val="000000"/>
          <w:sz w:val="24"/>
          <w:lang w:val="pl-Pl"/>
        </w:rPr>
        <w:t>15) określa rodzaj i zakres szkód powodziowych;</w:t>
      </w:r>
    </w:p>
    <w:p>
      <w:pPr>
        <w:spacing w:before="25" w:after="0"/>
        <w:ind w:left="0"/>
        <w:jc w:val="both"/>
        <w:textAlignment w:val="auto"/>
      </w:pPr>
      <w:r>
        <w:rPr>
          <w:rFonts w:ascii="Times New Roman"/>
          <w:b w:val="false"/>
          <w:i w:val="false"/>
          <w:color w:val="000000"/>
          <w:sz w:val="24"/>
          <w:lang w:val="pl-Pl"/>
        </w:rPr>
        <w:t>16) koordynuje wykonanie robót betoniarskich, zbrojarskich, ślusarskich, kowalskich i ciesielskich związanych z budową urządzeń wodnych;</w:t>
      </w:r>
    </w:p>
    <w:p>
      <w:pPr>
        <w:spacing w:before="25" w:after="0"/>
        <w:ind w:left="0"/>
        <w:jc w:val="both"/>
        <w:textAlignment w:val="auto"/>
      </w:pPr>
      <w:r>
        <w:rPr>
          <w:rFonts w:ascii="Times New Roman"/>
          <w:b w:val="false"/>
          <w:i w:val="false"/>
          <w:color w:val="000000"/>
          <w:sz w:val="24"/>
          <w:lang w:val="pl-Pl"/>
        </w:rPr>
        <w:t>17) organizuje roboty związane z naprawą uszkodzonych elementów urządzeń wodnych;</w:t>
      </w:r>
    </w:p>
    <w:p>
      <w:pPr>
        <w:spacing w:before="25" w:after="0"/>
        <w:ind w:left="0"/>
        <w:jc w:val="both"/>
        <w:textAlignment w:val="auto"/>
      </w:pPr>
      <w:r>
        <w:rPr>
          <w:rFonts w:ascii="Times New Roman"/>
          <w:b w:val="false"/>
          <w:i w:val="false"/>
          <w:color w:val="000000"/>
          <w:sz w:val="24"/>
          <w:lang w:val="pl-Pl"/>
        </w:rPr>
        <w:t>18) wykonuje obmiar robót związanych z budową urządzeń wodnych oraz rozlicza materiały, sprzęt i robociznę;</w:t>
      </w:r>
    </w:p>
    <w:p>
      <w:pPr>
        <w:spacing w:before="25" w:after="0"/>
        <w:ind w:left="0"/>
        <w:jc w:val="both"/>
        <w:textAlignment w:val="auto"/>
      </w:pPr>
      <w:r>
        <w:rPr>
          <w:rFonts w:ascii="Times New Roman"/>
          <w:b w:val="false"/>
          <w:i w:val="false"/>
          <w:color w:val="000000"/>
          <w:sz w:val="24"/>
          <w:lang w:val="pl-Pl"/>
        </w:rPr>
        <w:t>19) sporządza kosztorysy oraz oferty przetargowe na roboty hydrotechniczne.</w:t>
      </w:r>
    </w:p>
    <w:p>
      <w:pPr>
        <w:spacing w:before="25" w:after="0"/>
        <w:ind w:left="0"/>
        <w:jc w:val="both"/>
        <w:textAlignment w:val="auto"/>
      </w:pPr>
      <w:r>
        <w:rPr>
          <w:rFonts w:ascii="Times New Roman"/>
          <w:b/>
          <w:i w:val="false"/>
          <w:color w:val="000000"/>
          <w:sz w:val="24"/>
          <w:lang w:val="pl-Pl"/>
        </w:rPr>
        <w:t>B.32. Organizacja robót związanych z budową i utrzymaniem dróg i obiektów mostowych</w:t>
      </w:r>
    </w:p>
    <w:p>
      <w:pPr>
        <w:spacing w:before="25" w:after="0"/>
        <w:ind w:left="0"/>
        <w:jc w:val="both"/>
        <w:textAlignment w:val="auto"/>
      </w:pPr>
      <w:r>
        <w:rPr>
          <w:rFonts w:ascii="Times New Roman"/>
          <w:b/>
          <w:i w:val="false"/>
          <w:color w:val="000000"/>
          <w:sz w:val="24"/>
          <w:lang w:val="pl-Pl"/>
        </w:rPr>
        <w:t>1. Organizowanie robót związanych z budową dróg i obiektów mostowych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dróg i obiektów mostowych;</w:t>
      </w:r>
    </w:p>
    <w:p>
      <w:pPr>
        <w:spacing w:before="25" w:after="0"/>
        <w:ind w:left="0"/>
        <w:jc w:val="both"/>
        <w:textAlignment w:val="auto"/>
      </w:pPr>
      <w:r>
        <w:rPr>
          <w:rFonts w:ascii="Times New Roman"/>
          <w:b w:val="false"/>
          <w:i w:val="false"/>
          <w:color w:val="000000"/>
          <w:sz w:val="24"/>
          <w:lang w:val="pl-Pl"/>
        </w:rPr>
        <w:t>2) dobiera materiały do budowy dróg i obiektów mostowych;</w:t>
      </w:r>
    </w:p>
    <w:p>
      <w:pPr>
        <w:spacing w:before="25" w:after="0"/>
        <w:ind w:left="0"/>
        <w:jc w:val="both"/>
        <w:textAlignment w:val="auto"/>
      </w:pPr>
      <w:r>
        <w:rPr>
          <w:rFonts w:ascii="Times New Roman"/>
          <w:b w:val="false"/>
          <w:i w:val="false"/>
          <w:color w:val="000000"/>
          <w:sz w:val="24"/>
          <w:lang w:val="pl-Pl"/>
        </w:rPr>
        <w:t>3) dobiera maszyny i narzędzia do wykonania robót ziemnych, budowy dróg i obiektów mostowych;</w:t>
      </w:r>
    </w:p>
    <w:p>
      <w:pPr>
        <w:spacing w:before="25" w:after="0"/>
        <w:ind w:left="0"/>
        <w:jc w:val="both"/>
        <w:textAlignment w:val="auto"/>
      </w:pPr>
      <w:r>
        <w:rPr>
          <w:rFonts w:ascii="Times New Roman"/>
          <w:b w:val="false"/>
          <w:i w:val="false"/>
          <w:color w:val="000000"/>
          <w:sz w:val="24"/>
          <w:lang w:val="pl-Pl"/>
        </w:rPr>
        <w:t>4) organizuje transport materiałów przeznaczonych do budowy dróg i obiektów mostowych;</w:t>
      </w:r>
    </w:p>
    <w:p>
      <w:pPr>
        <w:spacing w:before="25" w:after="0"/>
        <w:ind w:left="0"/>
        <w:jc w:val="both"/>
        <w:textAlignment w:val="auto"/>
      </w:pPr>
      <w:r>
        <w:rPr>
          <w:rFonts w:ascii="Times New Roman"/>
          <w:b w:val="false"/>
          <w:i w:val="false"/>
          <w:color w:val="000000"/>
          <w:sz w:val="24"/>
          <w:lang w:val="pl-Pl"/>
        </w:rPr>
        <w:t>5) sporządza harmonogramy robót związanych z budową dróg i obiektów mostowych;</w:t>
      </w:r>
    </w:p>
    <w:p>
      <w:pPr>
        <w:spacing w:before="25" w:after="0"/>
        <w:ind w:left="0"/>
        <w:jc w:val="both"/>
        <w:textAlignment w:val="auto"/>
      </w:pPr>
      <w:r>
        <w:rPr>
          <w:rFonts w:ascii="Times New Roman"/>
          <w:b w:val="false"/>
          <w:i w:val="false"/>
          <w:color w:val="000000"/>
          <w:sz w:val="24"/>
          <w:lang w:val="pl-Pl"/>
        </w:rPr>
        <w:t>6) dobiera metody odwodnienia dróg i obiektów mostowych;</w:t>
      </w:r>
    </w:p>
    <w:p>
      <w:pPr>
        <w:spacing w:before="25" w:after="0"/>
        <w:ind w:left="0"/>
        <w:jc w:val="both"/>
        <w:textAlignment w:val="auto"/>
      </w:pPr>
      <w:r>
        <w:rPr>
          <w:rFonts w:ascii="Times New Roman"/>
          <w:b w:val="false"/>
          <w:i w:val="false"/>
          <w:color w:val="000000"/>
          <w:sz w:val="24"/>
          <w:lang w:val="pl-Pl"/>
        </w:rPr>
        <w:t>7) organizuje i koordynuje prace związane z budową urządzeń odwadniających na terenach zabudowanych i niezabudowanych;</w:t>
      </w:r>
    </w:p>
    <w:p>
      <w:pPr>
        <w:spacing w:before="25" w:after="0"/>
        <w:ind w:left="0"/>
        <w:jc w:val="both"/>
        <w:textAlignment w:val="auto"/>
      </w:pPr>
      <w:r>
        <w:rPr>
          <w:rFonts w:ascii="Times New Roman"/>
          <w:b w:val="false"/>
          <w:i w:val="false"/>
          <w:color w:val="000000"/>
          <w:sz w:val="24"/>
          <w:lang w:val="pl-Pl"/>
        </w:rPr>
        <w:t>8) organizuje i nadzoruje realizację prac związanych z budową dróg i obiektów mostowych;</w:t>
      </w:r>
    </w:p>
    <w:p>
      <w:pPr>
        <w:spacing w:before="25" w:after="0"/>
        <w:ind w:left="0"/>
        <w:jc w:val="both"/>
        <w:textAlignment w:val="auto"/>
      </w:pPr>
      <w:r>
        <w:rPr>
          <w:rFonts w:ascii="Times New Roman"/>
          <w:b w:val="false"/>
          <w:i w:val="false"/>
          <w:color w:val="000000"/>
          <w:sz w:val="24"/>
          <w:lang w:val="pl-Pl"/>
        </w:rPr>
        <w:t>9) wykonuje pomiary ruchu drogowego;</w:t>
      </w:r>
    </w:p>
    <w:p>
      <w:pPr>
        <w:spacing w:before="25" w:after="0"/>
        <w:ind w:left="0"/>
        <w:jc w:val="both"/>
        <w:textAlignment w:val="auto"/>
      </w:pPr>
      <w:r>
        <w:rPr>
          <w:rFonts w:ascii="Times New Roman"/>
          <w:b w:val="false"/>
          <w:i w:val="false"/>
          <w:color w:val="000000"/>
          <w:sz w:val="24"/>
          <w:lang w:val="pl-Pl"/>
        </w:rPr>
        <w:t>10) ocenia stan techniczny dróg i obiektów mostowych;</w:t>
      </w:r>
    </w:p>
    <w:p>
      <w:pPr>
        <w:spacing w:before="25" w:after="0"/>
        <w:ind w:left="0"/>
        <w:jc w:val="both"/>
        <w:textAlignment w:val="auto"/>
      </w:pPr>
      <w:r>
        <w:rPr>
          <w:rFonts w:ascii="Times New Roman"/>
          <w:b w:val="false"/>
          <w:i w:val="false"/>
          <w:color w:val="000000"/>
          <w:sz w:val="24"/>
          <w:lang w:val="pl-Pl"/>
        </w:rPr>
        <w:t>11) wykonuje prace związane z zapewnieniem bezpieczeństwa w ruchu drogowym;</w:t>
      </w:r>
    </w:p>
    <w:p>
      <w:pPr>
        <w:spacing w:before="25" w:after="0"/>
        <w:ind w:left="0"/>
        <w:jc w:val="both"/>
        <w:textAlignment w:val="auto"/>
      </w:pPr>
      <w:r>
        <w:rPr>
          <w:rFonts w:ascii="Times New Roman"/>
          <w:b w:val="false"/>
          <w:i w:val="false"/>
          <w:color w:val="000000"/>
          <w:sz w:val="24"/>
          <w:lang w:val="pl-Pl"/>
        </w:rPr>
        <w:t>12) zabezpiecza i oznakowuje teren robót w pasie drogowym;</w:t>
      </w:r>
    </w:p>
    <w:p>
      <w:pPr>
        <w:spacing w:before="25" w:after="0"/>
        <w:ind w:left="0"/>
        <w:jc w:val="both"/>
        <w:textAlignment w:val="auto"/>
      </w:pPr>
      <w:r>
        <w:rPr>
          <w:rFonts w:ascii="Times New Roman"/>
          <w:b w:val="false"/>
          <w:i w:val="false"/>
          <w:color w:val="000000"/>
          <w:sz w:val="24"/>
          <w:lang w:val="pl-Pl"/>
        </w:rPr>
        <w:t>13) podejmuje działania związane z zapewnieniem odpowiedniego stanu dróg i obiektów mostowych;</w:t>
      </w:r>
    </w:p>
    <w:p>
      <w:pPr>
        <w:spacing w:before="25" w:after="0"/>
        <w:ind w:left="0"/>
        <w:jc w:val="both"/>
        <w:textAlignment w:val="auto"/>
      </w:pPr>
      <w:r>
        <w:rPr>
          <w:rFonts w:ascii="Times New Roman"/>
          <w:b w:val="false"/>
          <w:i w:val="false"/>
          <w:color w:val="000000"/>
          <w:sz w:val="24"/>
          <w:lang w:val="pl-Pl"/>
        </w:rPr>
        <w:t>14) ocenia jakość wykonania robót związanych z budową dróg i obiektów mostowych;</w:t>
      </w:r>
    </w:p>
    <w:p>
      <w:pPr>
        <w:spacing w:before="25" w:after="0"/>
        <w:ind w:left="0"/>
        <w:jc w:val="both"/>
        <w:textAlignment w:val="auto"/>
      </w:pPr>
      <w:r>
        <w:rPr>
          <w:rFonts w:ascii="Times New Roman"/>
          <w:b w:val="false"/>
          <w:i w:val="false"/>
          <w:color w:val="000000"/>
          <w:sz w:val="24"/>
          <w:lang w:val="pl-Pl"/>
        </w:rPr>
        <w:t>15) sporządza przedmiar i obmiar robót związanych z budową dróg i obiektów mostowych;</w:t>
      </w:r>
    </w:p>
    <w:p>
      <w:pPr>
        <w:spacing w:before="25" w:after="0"/>
        <w:ind w:left="0"/>
        <w:jc w:val="both"/>
        <w:textAlignment w:val="auto"/>
      </w:pPr>
      <w:r>
        <w:rPr>
          <w:rFonts w:ascii="Times New Roman"/>
          <w:b w:val="false"/>
          <w:i w:val="false"/>
          <w:color w:val="000000"/>
          <w:sz w:val="24"/>
          <w:lang w:val="pl-Pl"/>
        </w:rPr>
        <w:t>16) prowadzi dokumentację budowy dróg i obiektów mostowych;</w:t>
      </w:r>
    </w:p>
    <w:p>
      <w:pPr>
        <w:spacing w:before="25" w:after="0"/>
        <w:ind w:left="0"/>
        <w:jc w:val="both"/>
        <w:textAlignment w:val="auto"/>
      </w:pPr>
      <w:r>
        <w:rPr>
          <w:rFonts w:ascii="Times New Roman"/>
          <w:b w:val="false"/>
          <w:i w:val="false"/>
          <w:color w:val="000000"/>
          <w:sz w:val="24"/>
          <w:lang w:val="pl-Pl"/>
        </w:rPr>
        <w:t>17) prowadzi dokumentację ewidencyjną dróg i obiektów mostowych.</w:t>
      </w:r>
    </w:p>
    <w:p>
      <w:pPr>
        <w:spacing w:before="25" w:after="0"/>
        <w:ind w:left="0"/>
        <w:jc w:val="both"/>
        <w:textAlignment w:val="auto"/>
      </w:pPr>
      <w:r>
        <w:rPr>
          <w:rFonts w:ascii="Times New Roman"/>
          <w:b/>
          <w:i w:val="false"/>
          <w:color w:val="000000"/>
          <w:sz w:val="24"/>
          <w:lang w:val="pl-Pl"/>
        </w:rPr>
        <w:t>2. Organizowanie robót związanych z utrzymaniem i remontami dróg i obiektów mostowych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przeglądów technicznych dróg i obiektów mostowych;</w:t>
      </w:r>
    </w:p>
    <w:p>
      <w:pPr>
        <w:spacing w:before="25" w:after="0"/>
        <w:ind w:left="0"/>
        <w:jc w:val="both"/>
        <w:textAlignment w:val="auto"/>
      </w:pPr>
      <w:r>
        <w:rPr>
          <w:rFonts w:ascii="Times New Roman"/>
          <w:b w:val="false"/>
          <w:i w:val="false"/>
          <w:color w:val="000000"/>
          <w:sz w:val="24"/>
          <w:lang w:val="pl-Pl"/>
        </w:rPr>
        <w:t>2) ocenia stan techniczny dróg i obiektów mostowych;</w:t>
      </w:r>
    </w:p>
    <w:p>
      <w:pPr>
        <w:spacing w:before="25" w:after="0"/>
        <w:ind w:left="0"/>
        <w:jc w:val="both"/>
        <w:textAlignment w:val="auto"/>
      </w:pPr>
      <w:r>
        <w:rPr>
          <w:rFonts w:ascii="Times New Roman"/>
          <w:b w:val="false"/>
          <w:i w:val="false"/>
          <w:color w:val="000000"/>
          <w:sz w:val="24"/>
          <w:lang w:val="pl-Pl"/>
        </w:rPr>
        <w:t>3) kwalifikuje nawierzchnie dróg i obiektów mostowych do remontu;</w:t>
      </w:r>
    </w:p>
    <w:p>
      <w:pPr>
        <w:spacing w:before="25" w:after="0"/>
        <w:ind w:left="0"/>
        <w:jc w:val="both"/>
        <w:textAlignment w:val="auto"/>
      </w:pPr>
      <w:r>
        <w:rPr>
          <w:rFonts w:ascii="Times New Roman"/>
          <w:b w:val="false"/>
          <w:i w:val="false"/>
          <w:color w:val="000000"/>
          <w:sz w:val="24"/>
          <w:lang w:val="pl-Pl"/>
        </w:rPr>
        <w:t>4) dobiera materiały, maszyny i urządzenia do robót związanych z utrzymaniem dróg i obiektów mostowych w wymaganym stanie technicznym;</w:t>
      </w:r>
    </w:p>
    <w:p>
      <w:pPr>
        <w:spacing w:before="25" w:after="0"/>
        <w:ind w:left="0"/>
        <w:jc w:val="both"/>
        <w:textAlignment w:val="auto"/>
      </w:pPr>
      <w:r>
        <w:rPr>
          <w:rFonts w:ascii="Times New Roman"/>
          <w:b w:val="false"/>
          <w:i w:val="false"/>
          <w:color w:val="000000"/>
          <w:sz w:val="24"/>
          <w:lang w:val="pl-Pl"/>
        </w:rPr>
        <w:t>5) organizuje i koordynuje wykonywanie robót interwencyjnych oraz robót związanych z bieżącą konserwację dróg i obiektów mostowych;</w:t>
      </w:r>
    </w:p>
    <w:p>
      <w:pPr>
        <w:spacing w:before="25" w:after="0"/>
        <w:ind w:left="0"/>
        <w:jc w:val="both"/>
        <w:textAlignment w:val="auto"/>
      </w:pPr>
      <w:r>
        <w:rPr>
          <w:rFonts w:ascii="Times New Roman"/>
          <w:b w:val="false"/>
          <w:i w:val="false"/>
          <w:color w:val="000000"/>
          <w:sz w:val="24"/>
          <w:lang w:val="pl-Pl"/>
        </w:rPr>
        <w:t>6) organizuje transport materiałów, maszyn i urządzeń drogowych;</w:t>
      </w:r>
    </w:p>
    <w:p>
      <w:pPr>
        <w:spacing w:before="25" w:after="0"/>
        <w:ind w:left="0"/>
        <w:jc w:val="both"/>
        <w:textAlignment w:val="auto"/>
      </w:pPr>
      <w:r>
        <w:rPr>
          <w:rFonts w:ascii="Times New Roman"/>
          <w:b w:val="false"/>
          <w:i w:val="false"/>
          <w:color w:val="000000"/>
          <w:sz w:val="24"/>
          <w:lang w:val="pl-Pl"/>
        </w:rPr>
        <w:t>7) zabezpiecza i oznakowuje teren robót związanych z utrzymaniem i remontami dróg i obiektów mostowych;</w:t>
      </w:r>
    </w:p>
    <w:p>
      <w:pPr>
        <w:spacing w:before="25" w:after="0"/>
        <w:ind w:left="0"/>
        <w:jc w:val="both"/>
        <w:textAlignment w:val="auto"/>
      </w:pPr>
      <w:r>
        <w:rPr>
          <w:rFonts w:ascii="Times New Roman"/>
          <w:b w:val="false"/>
          <w:i w:val="false"/>
          <w:color w:val="000000"/>
          <w:sz w:val="24"/>
          <w:lang w:val="pl-Pl"/>
        </w:rPr>
        <w:t>8) planuje i organizuje prace związane z utrzymaniem zieleni w pasie drogowym;</w:t>
      </w:r>
    </w:p>
    <w:p>
      <w:pPr>
        <w:spacing w:before="25" w:after="0"/>
        <w:ind w:left="0"/>
        <w:jc w:val="both"/>
        <w:textAlignment w:val="auto"/>
      </w:pPr>
      <w:r>
        <w:rPr>
          <w:rFonts w:ascii="Times New Roman"/>
          <w:b w:val="false"/>
          <w:i w:val="false"/>
          <w:color w:val="000000"/>
          <w:sz w:val="24"/>
          <w:lang w:val="pl-Pl"/>
        </w:rPr>
        <w:t>9) prowadzi książki dróg i obiektów mostowych oraz ich dokumentację ewidencyjną;</w:t>
      </w:r>
    </w:p>
    <w:p>
      <w:pPr>
        <w:spacing w:before="25" w:after="0"/>
        <w:ind w:left="0"/>
        <w:jc w:val="both"/>
        <w:textAlignment w:val="auto"/>
      </w:pPr>
      <w:r>
        <w:rPr>
          <w:rFonts w:ascii="Times New Roman"/>
          <w:b w:val="false"/>
          <w:i w:val="false"/>
          <w:color w:val="000000"/>
          <w:sz w:val="24"/>
          <w:lang w:val="pl-Pl"/>
        </w:rPr>
        <w:t>10) prowadzi racjonalną gospodarkę materiałami odzyskanymi podczas robót remontowych dróg i obiektów mostowych.</w:t>
      </w:r>
    </w:p>
    <w:p>
      <w:pPr>
        <w:spacing w:before="25" w:after="0"/>
        <w:ind w:left="0"/>
        <w:jc w:val="both"/>
        <w:textAlignment w:val="auto"/>
      </w:pPr>
      <w:r>
        <w:rPr>
          <w:rFonts w:ascii="Times New Roman"/>
          <w:b/>
          <w:i w:val="false"/>
          <w:color w:val="000000"/>
          <w:sz w:val="24"/>
          <w:lang w:val="pl-Pl"/>
        </w:rPr>
        <w:t>B.33. Organizacja i kontrolowanie robót budowlanych</w:t>
      </w:r>
    </w:p>
    <w:p>
      <w:pPr>
        <w:spacing w:before="25" w:after="0"/>
        <w:ind w:left="0"/>
        <w:jc w:val="both"/>
        <w:textAlignment w:val="auto"/>
      </w:pPr>
      <w:r>
        <w:rPr>
          <w:rFonts w:ascii="Times New Roman"/>
          <w:b/>
          <w:i w:val="false"/>
          <w:color w:val="000000"/>
          <w:sz w:val="24"/>
          <w:lang w:val="pl-Pl"/>
        </w:rPr>
        <w:t>1. Organizowanie i kontrolowanie robót związanych z zagospodarowaniem terenu budowy i wykonaniem robót ziemnych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budowy, specyfikacjami technicznymi wykonania i odbioru robót, normami i instrukcjami dotyczącymi zagospodarowania terenu budowy i wykonania robót ziemnych;</w:t>
      </w:r>
    </w:p>
    <w:p>
      <w:pPr>
        <w:spacing w:before="25" w:after="0"/>
        <w:ind w:left="0"/>
        <w:jc w:val="both"/>
        <w:textAlignment w:val="auto"/>
      </w:pPr>
      <w:r>
        <w:rPr>
          <w:rFonts w:ascii="Times New Roman"/>
          <w:b w:val="false"/>
          <w:i w:val="false"/>
          <w:color w:val="000000"/>
          <w:sz w:val="24"/>
          <w:lang w:val="pl-Pl"/>
        </w:rPr>
        <w:t>2) sporządza plan zagospodarowania terenu budowy;</w:t>
      </w:r>
    </w:p>
    <w:p>
      <w:pPr>
        <w:spacing w:before="25" w:after="0"/>
        <w:ind w:left="0"/>
        <w:jc w:val="both"/>
        <w:textAlignment w:val="auto"/>
      </w:pPr>
      <w:r>
        <w:rPr>
          <w:rFonts w:ascii="Times New Roman"/>
          <w:b w:val="false"/>
          <w:i w:val="false"/>
          <w:color w:val="000000"/>
          <w:sz w:val="24"/>
          <w:lang w:val="pl-Pl"/>
        </w:rPr>
        <w:t>3) przestrzega zasad sporządzania planu bezpieczeństwa i ochrony zdrowia ludzi;</w:t>
      </w:r>
    </w:p>
    <w:p>
      <w:pPr>
        <w:spacing w:before="25" w:after="0"/>
        <w:ind w:left="0"/>
        <w:jc w:val="both"/>
        <w:textAlignment w:val="auto"/>
      </w:pPr>
      <w:r>
        <w:rPr>
          <w:rFonts w:ascii="Times New Roman"/>
          <w:b w:val="false"/>
          <w:i w:val="false"/>
          <w:color w:val="000000"/>
          <w:sz w:val="24"/>
          <w:lang w:val="pl-Pl"/>
        </w:rPr>
        <w:t>4) dobiera sposoby zabezpieczania i oznakowania terenu budowy;</w:t>
      </w:r>
    </w:p>
    <w:p>
      <w:pPr>
        <w:spacing w:before="25" w:after="0"/>
        <w:ind w:left="0"/>
        <w:jc w:val="both"/>
        <w:textAlignment w:val="auto"/>
      </w:pPr>
      <w:r>
        <w:rPr>
          <w:rFonts w:ascii="Times New Roman"/>
          <w:b w:val="false"/>
          <w:i w:val="false"/>
          <w:color w:val="000000"/>
          <w:sz w:val="24"/>
          <w:lang w:val="pl-Pl"/>
        </w:rPr>
        <w:t>5) określa sposoby wykonywania obiektów zaplecza administracyjno-socjalnego oraz obiektów tymczasowych;</w:t>
      </w:r>
    </w:p>
    <w:p>
      <w:pPr>
        <w:spacing w:before="25" w:after="0"/>
        <w:ind w:left="0"/>
        <w:jc w:val="both"/>
        <w:textAlignment w:val="auto"/>
      </w:pPr>
      <w:r>
        <w:rPr>
          <w:rFonts w:ascii="Times New Roman"/>
          <w:b w:val="false"/>
          <w:i w:val="false"/>
          <w:color w:val="000000"/>
          <w:sz w:val="24"/>
          <w:lang w:val="pl-Pl"/>
        </w:rPr>
        <w:t>6) dobiera sposoby wykonania robót ziemnych;</w:t>
      </w:r>
    </w:p>
    <w:p>
      <w:pPr>
        <w:spacing w:before="25" w:after="0"/>
        <w:ind w:left="0"/>
        <w:jc w:val="both"/>
        <w:textAlignment w:val="auto"/>
      </w:pPr>
      <w:r>
        <w:rPr>
          <w:rFonts w:ascii="Times New Roman"/>
          <w:b w:val="false"/>
          <w:i w:val="false"/>
          <w:color w:val="000000"/>
          <w:sz w:val="24"/>
          <w:lang w:val="pl-Pl"/>
        </w:rPr>
        <w:t>7) dobiera sposoby zabezpieczania skarp, wykopów i nasypów;</w:t>
      </w:r>
    </w:p>
    <w:p>
      <w:pPr>
        <w:spacing w:before="25" w:after="0"/>
        <w:ind w:left="0"/>
        <w:jc w:val="both"/>
        <w:textAlignment w:val="auto"/>
      </w:pPr>
      <w:r>
        <w:rPr>
          <w:rFonts w:ascii="Times New Roman"/>
          <w:b w:val="false"/>
          <w:i w:val="false"/>
          <w:color w:val="000000"/>
          <w:sz w:val="24"/>
          <w:lang w:val="pl-Pl"/>
        </w:rPr>
        <w:t>8) dobiera materiały, środki transportu, sprzęt i narzędzia do wykonania robót związanych z zagospodarowaniem terenu budowy i robót ziemnych;</w:t>
      </w:r>
    </w:p>
    <w:p>
      <w:pPr>
        <w:spacing w:before="25" w:after="0"/>
        <w:ind w:left="0"/>
        <w:jc w:val="both"/>
        <w:textAlignment w:val="auto"/>
      </w:pPr>
      <w:r>
        <w:rPr>
          <w:rFonts w:ascii="Times New Roman"/>
          <w:b w:val="false"/>
          <w:i w:val="false"/>
          <w:color w:val="000000"/>
          <w:sz w:val="24"/>
          <w:lang w:val="pl-Pl"/>
        </w:rPr>
        <w:t>9) sporządza zapotrzebowania na materiały, narzędzia i sprzęt do wykonania robót związanych z zagospodarowaniem terenu budowy i robót ziemnych;</w:t>
      </w:r>
    </w:p>
    <w:p>
      <w:pPr>
        <w:spacing w:before="25" w:after="0"/>
        <w:ind w:left="0"/>
        <w:jc w:val="both"/>
        <w:textAlignment w:val="auto"/>
      </w:pPr>
      <w:r>
        <w:rPr>
          <w:rFonts w:ascii="Times New Roman"/>
          <w:b w:val="false"/>
          <w:i w:val="false"/>
          <w:color w:val="000000"/>
          <w:sz w:val="24"/>
          <w:lang w:val="pl-Pl"/>
        </w:rPr>
        <w:t>10) sporządza harmonogramy robót ziemnych i robót związanych z zagospodarowaniem terenu budowy;</w:t>
      </w:r>
    </w:p>
    <w:p>
      <w:pPr>
        <w:spacing w:before="25" w:after="0"/>
        <w:ind w:left="0"/>
        <w:jc w:val="both"/>
        <w:textAlignment w:val="auto"/>
      </w:pPr>
      <w:r>
        <w:rPr>
          <w:rFonts w:ascii="Times New Roman"/>
          <w:b w:val="false"/>
          <w:i w:val="false"/>
          <w:color w:val="000000"/>
          <w:sz w:val="24"/>
          <w:lang w:val="pl-Pl"/>
        </w:rPr>
        <w:t>11) dobiera zespoły robocze do wykonywania robót związanych z zagospodarowaniem terenu budowy i robotami ziemnymi oraz koordynuje ich pracę;</w:t>
      </w:r>
    </w:p>
    <w:p>
      <w:pPr>
        <w:spacing w:before="25" w:after="0"/>
        <w:ind w:left="0"/>
        <w:jc w:val="both"/>
        <w:textAlignment w:val="auto"/>
      </w:pPr>
      <w:r>
        <w:rPr>
          <w:rFonts w:ascii="Times New Roman"/>
          <w:b w:val="false"/>
          <w:i w:val="false"/>
          <w:color w:val="000000"/>
          <w:sz w:val="24"/>
          <w:lang w:val="pl-Pl"/>
        </w:rPr>
        <w:t>12) kontroluje przebieg realizacji robót związanych z zagospodarowaniem terenu budowy i robót ziemnych;</w:t>
      </w:r>
    </w:p>
    <w:p>
      <w:pPr>
        <w:spacing w:before="25" w:after="0"/>
        <w:ind w:left="0"/>
        <w:jc w:val="both"/>
        <w:textAlignment w:val="auto"/>
      </w:pPr>
      <w:r>
        <w:rPr>
          <w:rFonts w:ascii="Times New Roman"/>
          <w:b w:val="false"/>
          <w:i w:val="false"/>
          <w:color w:val="000000"/>
          <w:sz w:val="24"/>
          <w:lang w:val="pl-Pl"/>
        </w:rPr>
        <w:t>13) ocenia jakość wykonania robót związanych z zagospodarowaniem terenu budowy i robót ziemnych.</w:t>
      </w:r>
    </w:p>
    <w:p>
      <w:pPr>
        <w:spacing w:before="25" w:after="0"/>
        <w:ind w:left="0"/>
        <w:jc w:val="both"/>
        <w:textAlignment w:val="auto"/>
      </w:pPr>
      <w:r>
        <w:rPr>
          <w:rFonts w:ascii="Times New Roman"/>
          <w:b/>
          <w:i w:val="false"/>
          <w:color w:val="000000"/>
          <w:sz w:val="24"/>
          <w:lang w:val="pl-Pl"/>
        </w:rPr>
        <w:t>2. Organizowanie i kontrolowanie robót budowlanych stanu surowego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budowy, specyfikacjami technicznymi wykonania i odbioru robót, normami i instrukcjami dotyczącymi wykonywania robót budowlanych stanu surowego;</w:t>
      </w:r>
    </w:p>
    <w:p>
      <w:pPr>
        <w:spacing w:before="25" w:after="0"/>
        <w:ind w:left="0"/>
        <w:jc w:val="both"/>
        <w:textAlignment w:val="auto"/>
      </w:pPr>
      <w:r>
        <w:rPr>
          <w:rFonts w:ascii="Times New Roman"/>
          <w:b w:val="false"/>
          <w:i w:val="false"/>
          <w:color w:val="000000"/>
          <w:sz w:val="24"/>
          <w:lang w:val="pl-Pl"/>
        </w:rPr>
        <w:t>2) rozróżnia technologie wykonania elementów konstrukcyjnych obiektów budowlanych;</w:t>
      </w:r>
    </w:p>
    <w:p>
      <w:pPr>
        <w:spacing w:before="25" w:after="0"/>
        <w:ind w:left="0"/>
        <w:jc w:val="both"/>
        <w:textAlignment w:val="auto"/>
      </w:pPr>
      <w:r>
        <w:rPr>
          <w:rFonts w:ascii="Times New Roman"/>
          <w:b w:val="false"/>
          <w:i w:val="false"/>
          <w:color w:val="000000"/>
          <w:sz w:val="24"/>
          <w:lang w:val="pl-Pl"/>
        </w:rPr>
        <w:t>3) określa rodzaje połączeń elementów konstrukcyjnych;</w:t>
      </w:r>
    </w:p>
    <w:p>
      <w:pPr>
        <w:spacing w:before="25" w:after="0"/>
        <w:ind w:left="0"/>
        <w:jc w:val="both"/>
        <w:textAlignment w:val="auto"/>
      </w:pPr>
      <w:r>
        <w:rPr>
          <w:rFonts w:ascii="Times New Roman"/>
          <w:b w:val="false"/>
          <w:i w:val="false"/>
          <w:color w:val="000000"/>
          <w:sz w:val="24"/>
          <w:lang w:val="pl-Pl"/>
        </w:rPr>
        <w:t>4) przestrzega zasad montażu konstrukcji budowlanych;</w:t>
      </w:r>
    </w:p>
    <w:p>
      <w:pPr>
        <w:spacing w:before="25" w:after="0"/>
        <w:ind w:left="0"/>
        <w:jc w:val="both"/>
        <w:textAlignment w:val="auto"/>
      </w:pPr>
      <w:r>
        <w:rPr>
          <w:rFonts w:ascii="Times New Roman"/>
          <w:b w:val="false"/>
          <w:i w:val="false"/>
          <w:color w:val="000000"/>
          <w:sz w:val="24"/>
          <w:lang w:val="pl-Pl"/>
        </w:rPr>
        <w:t>5) dobiera sposoby wykonywania robót betoniarskich, zbrojarskich, ciesielskich i murarskich;</w:t>
      </w:r>
    </w:p>
    <w:p>
      <w:pPr>
        <w:spacing w:before="25" w:after="0"/>
        <w:ind w:left="0"/>
        <w:jc w:val="both"/>
        <w:textAlignment w:val="auto"/>
      </w:pPr>
      <w:r>
        <w:rPr>
          <w:rFonts w:ascii="Times New Roman"/>
          <w:b w:val="false"/>
          <w:i w:val="false"/>
          <w:color w:val="000000"/>
          <w:sz w:val="24"/>
          <w:lang w:val="pl-Pl"/>
        </w:rPr>
        <w:t>6) dobiera sposoby wykonania izolacji budowlanych;</w:t>
      </w:r>
    </w:p>
    <w:p>
      <w:pPr>
        <w:spacing w:before="25" w:after="0"/>
        <w:ind w:left="0"/>
        <w:jc w:val="both"/>
        <w:textAlignment w:val="auto"/>
      </w:pPr>
      <w:r>
        <w:rPr>
          <w:rFonts w:ascii="Times New Roman"/>
          <w:b w:val="false"/>
          <w:i w:val="false"/>
          <w:color w:val="000000"/>
          <w:sz w:val="24"/>
          <w:lang w:val="pl-Pl"/>
        </w:rPr>
        <w:t>7) dobiera sposoby wykonania ścian niekonstrukcyjnych;</w:t>
      </w:r>
    </w:p>
    <w:p>
      <w:pPr>
        <w:spacing w:before="25" w:after="0"/>
        <w:ind w:left="0"/>
        <w:jc w:val="both"/>
        <w:textAlignment w:val="auto"/>
      </w:pPr>
      <w:r>
        <w:rPr>
          <w:rFonts w:ascii="Times New Roman"/>
          <w:b w:val="false"/>
          <w:i w:val="false"/>
          <w:color w:val="000000"/>
          <w:sz w:val="24"/>
          <w:lang w:val="pl-Pl"/>
        </w:rPr>
        <w:t>8) dobiera sposoby wykonania pokryć dachowych oraz obróbek dekarskich;</w:t>
      </w:r>
    </w:p>
    <w:p>
      <w:pPr>
        <w:spacing w:before="25" w:after="0"/>
        <w:ind w:left="0"/>
        <w:jc w:val="both"/>
        <w:textAlignment w:val="auto"/>
      </w:pPr>
      <w:r>
        <w:rPr>
          <w:rFonts w:ascii="Times New Roman"/>
          <w:b w:val="false"/>
          <w:i w:val="false"/>
          <w:color w:val="000000"/>
          <w:sz w:val="24"/>
          <w:lang w:val="pl-Pl"/>
        </w:rPr>
        <w:t>9) dobiera sposoby montażu systemów odwodnień połaci dachowych;</w:t>
      </w:r>
    </w:p>
    <w:p>
      <w:pPr>
        <w:spacing w:before="25" w:after="0"/>
        <w:ind w:left="0"/>
        <w:jc w:val="both"/>
        <w:textAlignment w:val="auto"/>
      </w:pPr>
      <w:r>
        <w:rPr>
          <w:rFonts w:ascii="Times New Roman"/>
          <w:b w:val="false"/>
          <w:i w:val="false"/>
          <w:color w:val="000000"/>
          <w:sz w:val="24"/>
          <w:lang w:val="pl-Pl"/>
        </w:rPr>
        <w:t>10) przestrzega zasad montażu okien, drzwi i wyrobów ślusarsko-kowalskich;</w:t>
      </w:r>
    </w:p>
    <w:p>
      <w:pPr>
        <w:spacing w:before="25" w:after="0"/>
        <w:ind w:left="0"/>
        <w:jc w:val="both"/>
        <w:textAlignment w:val="auto"/>
      </w:pPr>
      <w:r>
        <w:rPr>
          <w:rFonts w:ascii="Times New Roman"/>
          <w:b w:val="false"/>
          <w:i w:val="false"/>
          <w:color w:val="000000"/>
          <w:sz w:val="24"/>
          <w:lang w:val="pl-Pl"/>
        </w:rPr>
        <w:t>11) dobiera materiały, środki transportu, sprzęt i narzędzia do robót budowlanych stanu surowego;</w:t>
      </w:r>
    </w:p>
    <w:p>
      <w:pPr>
        <w:spacing w:before="25" w:after="0"/>
        <w:ind w:left="0"/>
        <w:jc w:val="both"/>
        <w:textAlignment w:val="auto"/>
      </w:pPr>
      <w:r>
        <w:rPr>
          <w:rFonts w:ascii="Times New Roman"/>
          <w:b w:val="false"/>
          <w:i w:val="false"/>
          <w:color w:val="000000"/>
          <w:sz w:val="24"/>
          <w:lang w:val="pl-Pl"/>
        </w:rPr>
        <w:t>12) sporządza zapotrzebowania na materiały, narzędzia i sprzęt do robót budowlanych stanu surowego;</w:t>
      </w:r>
    </w:p>
    <w:p>
      <w:pPr>
        <w:spacing w:before="25" w:after="0"/>
        <w:ind w:left="0"/>
        <w:jc w:val="both"/>
        <w:textAlignment w:val="auto"/>
      </w:pPr>
      <w:r>
        <w:rPr>
          <w:rFonts w:ascii="Times New Roman"/>
          <w:b w:val="false"/>
          <w:i w:val="false"/>
          <w:color w:val="000000"/>
          <w:sz w:val="24"/>
          <w:lang w:val="pl-Pl"/>
        </w:rPr>
        <w:t>13) sporządza harmonogramy robót budowlanych stanu surowego;</w:t>
      </w:r>
    </w:p>
    <w:p>
      <w:pPr>
        <w:spacing w:before="25" w:after="0"/>
        <w:ind w:left="0"/>
        <w:jc w:val="both"/>
        <w:textAlignment w:val="auto"/>
      </w:pPr>
      <w:r>
        <w:rPr>
          <w:rFonts w:ascii="Times New Roman"/>
          <w:b w:val="false"/>
          <w:i w:val="false"/>
          <w:color w:val="000000"/>
          <w:sz w:val="24"/>
          <w:lang w:val="pl-Pl"/>
        </w:rPr>
        <w:t>14) dobiera zespoły robocze do wykonywania robót budowlanych stanu surowego i koordynuje ich pracę;</w:t>
      </w:r>
    </w:p>
    <w:p>
      <w:pPr>
        <w:spacing w:before="25" w:after="0"/>
        <w:ind w:left="0"/>
        <w:jc w:val="both"/>
        <w:textAlignment w:val="auto"/>
      </w:pPr>
      <w:r>
        <w:rPr>
          <w:rFonts w:ascii="Times New Roman"/>
          <w:b w:val="false"/>
          <w:i w:val="false"/>
          <w:color w:val="000000"/>
          <w:sz w:val="24"/>
          <w:lang w:val="pl-Pl"/>
        </w:rPr>
        <w:t>15) kontroluje przebieg realizacji robót budowlanych stanu surowego;</w:t>
      </w:r>
    </w:p>
    <w:p>
      <w:pPr>
        <w:spacing w:before="25" w:after="0"/>
        <w:ind w:left="0"/>
        <w:jc w:val="both"/>
        <w:textAlignment w:val="auto"/>
      </w:pPr>
      <w:r>
        <w:rPr>
          <w:rFonts w:ascii="Times New Roman"/>
          <w:b w:val="false"/>
          <w:i w:val="false"/>
          <w:color w:val="000000"/>
          <w:sz w:val="24"/>
          <w:lang w:val="pl-Pl"/>
        </w:rPr>
        <w:t>16) ocenia jakość wykonania robót budowlanych stanu surowego.</w:t>
      </w:r>
    </w:p>
    <w:p>
      <w:pPr>
        <w:spacing w:before="25" w:after="0"/>
        <w:ind w:left="0"/>
        <w:jc w:val="both"/>
        <w:textAlignment w:val="auto"/>
      </w:pPr>
      <w:r>
        <w:rPr>
          <w:rFonts w:ascii="Times New Roman"/>
          <w:b/>
          <w:i w:val="false"/>
          <w:color w:val="000000"/>
          <w:sz w:val="24"/>
          <w:lang w:val="pl-Pl"/>
        </w:rPr>
        <w:t>3. Organizacja i kontrolowanie budowlanych robót wykończeniowych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budowy, specyfikacjami technicznymi wykonania i odbioru robót, normami i instrukcjami dotyczącymi wykonywania budowlanych robót wykończeniowych;</w:t>
      </w:r>
    </w:p>
    <w:p>
      <w:pPr>
        <w:spacing w:before="25" w:after="0"/>
        <w:ind w:left="0"/>
        <w:jc w:val="both"/>
        <w:textAlignment w:val="auto"/>
      </w:pPr>
      <w:r>
        <w:rPr>
          <w:rFonts w:ascii="Times New Roman"/>
          <w:b w:val="false"/>
          <w:i w:val="false"/>
          <w:color w:val="000000"/>
          <w:sz w:val="24"/>
          <w:lang w:val="pl-Pl"/>
        </w:rPr>
        <w:t>2) rozróżnia technologie wykonania elementów wykończeniowych;</w:t>
      </w:r>
    </w:p>
    <w:p>
      <w:pPr>
        <w:spacing w:before="25" w:after="0"/>
        <w:ind w:left="0"/>
        <w:jc w:val="both"/>
        <w:textAlignment w:val="auto"/>
      </w:pPr>
      <w:r>
        <w:rPr>
          <w:rFonts w:ascii="Times New Roman"/>
          <w:b w:val="false"/>
          <w:i w:val="false"/>
          <w:color w:val="000000"/>
          <w:sz w:val="24"/>
          <w:lang w:val="pl-Pl"/>
        </w:rPr>
        <w:t>3) dobiera sposoby wykonania budowlanych robót wykończeniowych;</w:t>
      </w:r>
    </w:p>
    <w:p>
      <w:pPr>
        <w:spacing w:before="25" w:after="0"/>
        <w:ind w:left="0"/>
        <w:jc w:val="both"/>
        <w:textAlignment w:val="auto"/>
      </w:pPr>
      <w:r>
        <w:rPr>
          <w:rFonts w:ascii="Times New Roman"/>
          <w:b w:val="false"/>
          <w:i w:val="false"/>
          <w:color w:val="000000"/>
          <w:sz w:val="24"/>
          <w:lang w:val="pl-Pl"/>
        </w:rPr>
        <w:t>4) dobiera materiały, środki transportu, sprzęt i narzędzia do budowlanych robót wykończeniowych;</w:t>
      </w:r>
    </w:p>
    <w:p>
      <w:pPr>
        <w:spacing w:before="25" w:after="0"/>
        <w:ind w:left="0"/>
        <w:jc w:val="both"/>
        <w:textAlignment w:val="auto"/>
      </w:pPr>
      <w:r>
        <w:rPr>
          <w:rFonts w:ascii="Times New Roman"/>
          <w:b w:val="false"/>
          <w:i w:val="false"/>
          <w:color w:val="000000"/>
          <w:sz w:val="24"/>
          <w:lang w:val="pl-Pl"/>
        </w:rPr>
        <w:t>5) sporządza zapotrzebowania na materiały, narzędzia i sprzęt do budowlanych robót wykończeniowych;</w:t>
      </w:r>
    </w:p>
    <w:p>
      <w:pPr>
        <w:spacing w:before="25" w:after="0"/>
        <w:ind w:left="0"/>
        <w:jc w:val="both"/>
        <w:textAlignment w:val="auto"/>
      </w:pPr>
      <w:r>
        <w:rPr>
          <w:rFonts w:ascii="Times New Roman"/>
          <w:b w:val="false"/>
          <w:i w:val="false"/>
          <w:color w:val="000000"/>
          <w:sz w:val="24"/>
          <w:lang w:val="pl-Pl"/>
        </w:rPr>
        <w:t>6) sporządza harmonogramy budowlanych robót wykończeniowych;</w:t>
      </w:r>
    </w:p>
    <w:p>
      <w:pPr>
        <w:spacing w:before="25" w:after="0"/>
        <w:ind w:left="0"/>
        <w:jc w:val="both"/>
        <w:textAlignment w:val="auto"/>
      </w:pPr>
      <w:r>
        <w:rPr>
          <w:rFonts w:ascii="Times New Roman"/>
          <w:b w:val="false"/>
          <w:i w:val="false"/>
          <w:color w:val="000000"/>
          <w:sz w:val="24"/>
          <w:lang w:val="pl-Pl"/>
        </w:rPr>
        <w:t>7) dobiera zespoły robocze do wykonywania budowlanych robót wykończeniowych i koordynuje ich pracę;</w:t>
      </w:r>
    </w:p>
    <w:p>
      <w:pPr>
        <w:spacing w:before="25" w:after="0"/>
        <w:ind w:left="0"/>
        <w:jc w:val="both"/>
        <w:textAlignment w:val="auto"/>
      </w:pPr>
      <w:r>
        <w:rPr>
          <w:rFonts w:ascii="Times New Roman"/>
          <w:b w:val="false"/>
          <w:i w:val="false"/>
          <w:color w:val="000000"/>
          <w:sz w:val="24"/>
          <w:lang w:val="pl-Pl"/>
        </w:rPr>
        <w:t>8) kontroluje przebieg realizacji budowlanych robót wykończeniowych;</w:t>
      </w:r>
    </w:p>
    <w:p>
      <w:pPr>
        <w:spacing w:before="25" w:after="0"/>
        <w:ind w:left="0"/>
        <w:jc w:val="both"/>
        <w:textAlignment w:val="auto"/>
      </w:pPr>
      <w:r>
        <w:rPr>
          <w:rFonts w:ascii="Times New Roman"/>
          <w:b w:val="false"/>
          <w:i w:val="false"/>
          <w:color w:val="000000"/>
          <w:sz w:val="24"/>
          <w:lang w:val="pl-Pl"/>
        </w:rPr>
        <w:t>9) ocenia jakość wykonania budowlanych robót wykończeniowych.</w:t>
      </w:r>
    </w:p>
    <w:p>
      <w:pPr>
        <w:spacing w:before="25" w:after="0"/>
        <w:ind w:left="0"/>
        <w:jc w:val="both"/>
        <w:textAlignment w:val="auto"/>
      </w:pPr>
      <w:r>
        <w:rPr>
          <w:rFonts w:ascii="Times New Roman"/>
          <w:b/>
          <w:i w:val="false"/>
          <w:color w:val="000000"/>
          <w:sz w:val="24"/>
          <w:lang w:val="pl-Pl"/>
        </w:rPr>
        <w:t>4. Organizacja i kontrolowanie robót związanych z utrzymaniem obiektów budowlanych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specyfikacjami technicznymi wykonania i odbioru robót, normami i instrukcjami dotyczącymi wykonywania robót remontowych obiektów budowlanych;</w:t>
      </w:r>
    </w:p>
    <w:p>
      <w:pPr>
        <w:spacing w:before="25" w:after="0"/>
        <w:ind w:left="0"/>
        <w:jc w:val="both"/>
        <w:textAlignment w:val="auto"/>
      </w:pPr>
      <w:r>
        <w:rPr>
          <w:rFonts w:ascii="Times New Roman"/>
          <w:b w:val="false"/>
          <w:i w:val="false"/>
          <w:color w:val="000000"/>
          <w:sz w:val="24"/>
          <w:lang w:val="pl-Pl"/>
        </w:rPr>
        <w:t>2) określa zakres i rodzaj robót remontowych w obiektach budowlanych;</w:t>
      </w:r>
    </w:p>
    <w:p>
      <w:pPr>
        <w:spacing w:before="25" w:after="0"/>
        <w:ind w:left="0"/>
        <w:jc w:val="both"/>
        <w:textAlignment w:val="auto"/>
      </w:pPr>
      <w:r>
        <w:rPr>
          <w:rFonts w:ascii="Times New Roman"/>
          <w:b w:val="false"/>
          <w:i w:val="false"/>
          <w:color w:val="000000"/>
          <w:sz w:val="24"/>
          <w:lang w:val="pl-Pl"/>
        </w:rPr>
        <w:t>3) wykonuje inwentaryzację obiektów budowlanych przeznaczonych do remontu;</w:t>
      </w:r>
    </w:p>
    <w:p>
      <w:pPr>
        <w:spacing w:before="25" w:after="0"/>
        <w:ind w:left="0"/>
        <w:jc w:val="both"/>
        <w:textAlignment w:val="auto"/>
      </w:pPr>
      <w:r>
        <w:rPr>
          <w:rFonts w:ascii="Times New Roman"/>
          <w:b w:val="false"/>
          <w:i w:val="false"/>
          <w:color w:val="000000"/>
          <w:sz w:val="24"/>
          <w:lang w:val="pl-Pl"/>
        </w:rPr>
        <w:t>4) przestrzega zasad prowadzenia książki obiektu budowlanego;</w:t>
      </w:r>
    </w:p>
    <w:p>
      <w:pPr>
        <w:spacing w:before="25" w:after="0"/>
        <w:ind w:left="0"/>
        <w:jc w:val="both"/>
        <w:textAlignment w:val="auto"/>
      </w:pPr>
      <w:r>
        <w:rPr>
          <w:rFonts w:ascii="Times New Roman"/>
          <w:b w:val="false"/>
          <w:i w:val="false"/>
          <w:color w:val="000000"/>
          <w:sz w:val="24"/>
          <w:lang w:val="pl-Pl"/>
        </w:rPr>
        <w:t>5) przestrzega zasad sporządzania wniosków o rozbiórkę i remont obiektów budowlanych;</w:t>
      </w:r>
    </w:p>
    <w:p>
      <w:pPr>
        <w:spacing w:before="25" w:after="0"/>
        <w:ind w:left="0"/>
        <w:jc w:val="both"/>
        <w:textAlignment w:val="auto"/>
      </w:pPr>
      <w:r>
        <w:rPr>
          <w:rFonts w:ascii="Times New Roman"/>
          <w:b w:val="false"/>
          <w:i w:val="false"/>
          <w:color w:val="000000"/>
          <w:sz w:val="24"/>
          <w:lang w:val="pl-Pl"/>
        </w:rPr>
        <w:t>6) dobiera sposoby wykonywania remontów obiektów budowlanych;</w:t>
      </w:r>
    </w:p>
    <w:p>
      <w:pPr>
        <w:spacing w:before="25" w:after="0"/>
        <w:ind w:left="0"/>
        <w:jc w:val="both"/>
        <w:textAlignment w:val="auto"/>
      </w:pPr>
      <w:r>
        <w:rPr>
          <w:rFonts w:ascii="Times New Roman"/>
          <w:b w:val="false"/>
          <w:i w:val="false"/>
          <w:color w:val="000000"/>
          <w:sz w:val="24"/>
          <w:lang w:val="pl-Pl"/>
        </w:rPr>
        <w:t>7) dobiera materiały, środki transportu, sprzęt i narzędzia do wykonywania remontów obiektów budowlanych;</w:t>
      </w:r>
    </w:p>
    <w:p>
      <w:pPr>
        <w:spacing w:before="25" w:after="0"/>
        <w:ind w:left="0"/>
        <w:jc w:val="both"/>
        <w:textAlignment w:val="auto"/>
      </w:pPr>
      <w:r>
        <w:rPr>
          <w:rFonts w:ascii="Times New Roman"/>
          <w:b w:val="false"/>
          <w:i w:val="false"/>
          <w:color w:val="000000"/>
          <w:sz w:val="24"/>
          <w:lang w:val="pl-Pl"/>
        </w:rPr>
        <w:t>8) sporządza zapotrzebowania na materiały, narzędzia i sprzęt do wykonywania remontów obiektów budowlanych;</w:t>
      </w:r>
    </w:p>
    <w:p>
      <w:pPr>
        <w:spacing w:before="25" w:after="0"/>
        <w:ind w:left="0"/>
        <w:jc w:val="both"/>
        <w:textAlignment w:val="auto"/>
      </w:pPr>
      <w:r>
        <w:rPr>
          <w:rFonts w:ascii="Times New Roman"/>
          <w:b w:val="false"/>
          <w:i w:val="false"/>
          <w:color w:val="000000"/>
          <w:sz w:val="24"/>
          <w:lang w:val="pl-Pl"/>
        </w:rPr>
        <w:t>9) sporządza harmonogramy robót remontowych obiektów budowlanych;</w:t>
      </w:r>
    </w:p>
    <w:p>
      <w:pPr>
        <w:spacing w:before="25" w:after="0"/>
        <w:ind w:left="0"/>
        <w:jc w:val="both"/>
        <w:textAlignment w:val="auto"/>
      </w:pPr>
      <w:r>
        <w:rPr>
          <w:rFonts w:ascii="Times New Roman"/>
          <w:b w:val="false"/>
          <w:i w:val="false"/>
          <w:color w:val="000000"/>
          <w:sz w:val="24"/>
          <w:lang w:val="pl-Pl"/>
        </w:rPr>
        <w:t>10) dobiera zespoły robocze do wykonywania remontów obiektów budowlanych i koordynuje ich pracę;</w:t>
      </w:r>
    </w:p>
    <w:p>
      <w:pPr>
        <w:spacing w:before="25" w:after="0"/>
        <w:ind w:left="0"/>
        <w:jc w:val="both"/>
        <w:textAlignment w:val="auto"/>
      </w:pPr>
      <w:r>
        <w:rPr>
          <w:rFonts w:ascii="Times New Roman"/>
          <w:b w:val="false"/>
          <w:i w:val="false"/>
          <w:color w:val="000000"/>
          <w:sz w:val="24"/>
          <w:lang w:val="pl-Pl"/>
        </w:rPr>
        <w:t>11) kontroluje przebieg realizacji robót remontowych obiektów budowlanych;</w:t>
      </w:r>
    </w:p>
    <w:p>
      <w:pPr>
        <w:spacing w:before="25" w:after="0"/>
        <w:ind w:left="0"/>
        <w:jc w:val="both"/>
        <w:textAlignment w:val="auto"/>
      </w:pPr>
      <w:r>
        <w:rPr>
          <w:rFonts w:ascii="Times New Roman"/>
          <w:b w:val="false"/>
          <w:i w:val="false"/>
          <w:color w:val="000000"/>
          <w:sz w:val="24"/>
          <w:lang w:val="pl-Pl"/>
        </w:rPr>
        <w:t>12) ocenia jakość wykonania robót remontowych obiektów budowlanych.</w:t>
      </w:r>
    </w:p>
    <w:p>
      <w:pPr>
        <w:spacing w:before="25" w:after="0"/>
        <w:ind w:left="0"/>
        <w:jc w:val="both"/>
        <w:textAlignment w:val="auto"/>
      </w:pPr>
      <w:r>
        <w:rPr>
          <w:rFonts w:ascii="Times New Roman"/>
          <w:b/>
          <w:i w:val="false"/>
          <w:color w:val="000000"/>
          <w:sz w:val="24"/>
          <w:lang w:val="pl-Pl"/>
        </w:rPr>
        <w:t>5. Organizacja i kontrolowanie robót związanych z rozbiórką obiektów budowlanych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rozbiórki obiektów budowlanych;</w:t>
      </w:r>
    </w:p>
    <w:p>
      <w:pPr>
        <w:spacing w:before="25" w:after="0"/>
        <w:ind w:left="0"/>
        <w:jc w:val="both"/>
        <w:textAlignment w:val="auto"/>
      </w:pPr>
      <w:r>
        <w:rPr>
          <w:rFonts w:ascii="Times New Roman"/>
          <w:b w:val="false"/>
          <w:i w:val="false"/>
          <w:color w:val="000000"/>
          <w:sz w:val="24"/>
          <w:lang w:val="pl-Pl"/>
        </w:rPr>
        <w:t>2) wykonuje inwentaryzację obiektów budowlanych przeznaczonych do rozbiórki;</w:t>
      </w:r>
    </w:p>
    <w:p>
      <w:pPr>
        <w:spacing w:before="25" w:after="0"/>
        <w:ind w:left="0"/>
        <w:jc w:val="both"/>
        <w:textAlignment w:val="auto"/>
      </w:pPr>
      <w:r>
        <w:rPr>
          <w:rFonts w:ascii="Times New Roman"/>
          <w:b w:val="false"/>
          <w:i w:val="false"/>
          <w:color w:val="000000"/>
          <w:sz w:val="24"/>
          <w:lang w:val="pl-Pl"/>
        </w:rPr>
        <w:t>3) dobiera sposoby wykonywania robót rozbiórkowych obiektów budowlanych;</w:t>
      </w:r>
    </w:p>
    <w:p>
      <w:pPr>
        <w:spacing w:before="25" w:after="0"/>
        <w:ind w:left="0"/>
        <w:jc w:val="both"/>
        <w:textAlignment w:val="auto"/>
      </w:pPr>
      <w:r>
        <w:rPr>
          <w:rFonts w:ascii="Times New Roman"/>
          <w:b w:val="false"/>
          <w:i w:val="false"/>
          <w:color w:val="000000"/>
          <w:sz w:val="24"/>
          <w:lang w:val="pl-Pl"/>
        </w:rPr>
        <w:t>4) dobiera sposoby zabezpieczania i oznakowania terenu robót rozbiórkowych obiektów budowlanych;</w:t>
      </w:r>
    </w:p>
    <w:p>
      <w:pPr>
        <w:spacing w:before="25" w:after="0"/>
        <w:ind w:left="0"/>
        <w:jc w:val="both"/>
        <w:textAlignment w:val="auto"/>
      </w:pPr>
      <w:r>
        <w:rPr>
          <w:rFonts w:ascii="Times New Roman"/>
          <w:b w:val="false"/>
          <w:i w:val="false"/>
          <w:color w:val="000000"/>
          <w:sz w:val="24"/>
          <w:lang w:val="pl-Pl"/>
        </w:rPr>
        <w:t>5) dobiera środki transportu, sprzęt i narzędzia do wykonywania robót rozbiórkowych obiektów budowlanych;</w:t>
      </w:r>
    </w:p>
    <w:p>
      <w:pPr>
        <w:spacing w:before="25" w:after="0"/>
        <w:ind w:left="0"/>
        <w:jc w:val="both"/>
        <w:textAlignment w:val="auto"/>
      </w:pPr>
      <w:r>
        <w:rPr>
          <w:rFonts w:ascii="Times New Roman"/>
          <w:b w:val="false"/>
          <w:i w:val="false"/>
          <w:color w:val="000000"/>
          <w:sz w:val="24"/>
          <w:lang w:val="pl-Pl"/>
        </w:rPr>
        <w:t>6) sporządza harmonogramy robót rozbiórkowych obiektów budowlanych;</w:t>
      </w:r>
    </w:p>
    <w:p>
      <w:pPr>
        <w:spacing w:before="25" w:after="0"/>
        <w:ind w:left="0"/>
        <w:jc w:val="both"/>
        <w:textAlignment w:val="auto"/>
      </w:pPr>
      <w:r>
        <w:rPr>
          <w:rFonts w:ascii="Times New Roman"/>
          <w:b w:val="false"/>
          <w:i w:val="false"/>
          <w:color w:val="000000"/>
          <w:sz w:val="24"/>
          <w:lang w:val="pl-Pl"/>
        </w:rPr>
        <w:t>7) dobiera zespoły robocze do wykonywania robót rozbiórkowych obiektów budowlanych i koordynuje ich pracę;</w:t>
      </w:r>
    </w:p>
    <w:p>
      <w:pPr>
        <w:spacing w:before="25" w:after="0"/>
        <w:ind w:left="0"/>
        <w:jc w:val="both"/>
        <w:textAlignment w:val="auto"/>
      </w:pPr>
      <w:r>
        <w:rPr>
          <w:rFonts w:ascii="Times New Roman"/>
          <w:b w:val="false"/>
          <w:i w:val="false"/>
          <w:color w:val="000000"/>
          <w:sz w:val="24"/>
          <w:lang w:val="pl-Pl"/>
        </w:rPr>
        <w:t>8) kontroluje przebieg realizacji robót rozbiórkowych obiektów budowlanych;</w:t>
      </w:r>
    </w:p>
    <w:p>
      <w:pPr>
        <w:spacing w:before="25" w:after="0"/>
        <w:ind w:left="0"/>
        <w:jc w:val="both"/>
        <w:textAlignment w:val="auto"/>
      </w:pPr>
      <w:r>
        <w:rPr>
          <w:rFonts w:ascii="Times New Roman"/>
          <w:b w:val="false"/>
          <w:i w:val="false"/>
          <w:color w:val="000000"/>
          <w:sz w:val="24"/>
          <w:lang w:val="pl-Pl"/>
        </w:rPr>
        <w:t>9) ocenia jakość wykonania robót rozbiórkowych obiektów budowlanych;</w:t>
      </w:r>
    </w:p>
    <w:p>
      <w:pPr>
        <w:spacing w:before="25" w:after="0"/>
        <w:ind w:left="0"/>
        <w:jc w:val="both"/>
        <w:textAlignment w:val="auto"/>
      </w:pPr>
      <w:r>
        <w:rPr>
          <w:rFonts w:ascii="Times New Roman"/>
          <w:b w:val="false"/>
          <w:i w:val="false"/>
          <w:color w:val="000000"/>
          <w:sz w:val="24"/>
          <w:lang w:val="pl-Pl"/>
        </w:rPr>
        <w:t>10) sporządza rozliczenia materiałów pochodzących z rozbiórki obiektów budowlanych.</w:t>
      </w:r>
    </w:p>
    <w:p>
      <w:pPr>
        <w:spacing w:before="25" w:after="0"/>
        <w:ind w:left="0"/>
        <w:jc w:val="both"/>
        <w:textAlignment w:val="auto"/>
      </w:pPr>
      <w:r>
        <w:rPr>
          <w:rFonts w:ascii="Times New Roman"/>
          <w:b/>
          <w:i w:val="false"/>
          <w:color w:val="000000"/>
          <w:sz w:val="24"/>
          <w:lang w:val="pl-Pl"/>
        </w:rPr>
        <w:t>B.34. Wykonywanie pomiarów sytuacyjnych i wysokościowych oraz opracowywanie wyników pomiarów</w:t>
      </w:r>
    </w:p>
    <w:p>
      <w:pPr>
        <w:spacing w:before="25" w:after="0"/>
        <w:ind w:left="0"/>
        <w:jc w:val="both"/>
        <w:textAlignment w:val="auto"/>
      </w:pPr>
      <w:r>
        <w:rPr>
          <w:rFonts w:ascii="Times New Roman"/>
          <w:b/>
          <w:i w:val="false"/>
          <w:color w:val="000000"/>
          <w:sz w:val="24"/>
          <w:lang w:val="pl-Pl"/>
        </w:rPr>
        <w:t>1. Wykonywanie pomiarów sytuacyjnych i wysokościowych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danych państwowego zasobu geodezyjnego i kartograficznego;</w:t>
      </w:r>
    </w:p>
    <w:p>
      <w:pPr>
        <w:spacing w:before="25" w:after="0"/>
        <w:ind w:left="0"/>
        <w:jc w:val="both"/>
        <w:textAlignment w:val="auto"/>
      </w:pPr>
      <w:r>
        <w:rPr>
          <w:rFonts w:ascii="Times New Roman"/>
          <w:b w:val="false"/>
          <w:i w:val="false"/>
          <w:color w:val="000000"/>
          <w:sz w:val="24"/>
          <w:lang w:val="pl-Pl"/>
        </w:rPr>
        <w:t>2) posługuje się dokumentacją geodezyjną i kartograficzną;</w:t>
      </w:r>
    </w:p>
    <w:p>
      <w:pPr>
        <w:spacing w:before="25" w:after="0"/>
        <w:ind w:left="0"/>
        <w:jc w:val="both"/>
        <w:textAlignment w:val="auto"/>
      </w:pPr>
      <w:r>
        <w:rPr>
          <w:rFonts w:ascii="Times New Roman"/>
          <w:b w:val="false"/>
          <w:i w:val="false"/>
          <w:color w:val="000000"/>
          <w:sz w:val="24"/>
          <w:lang w:val="pl-Pl"/>
        </w:rPr>
        <w:t>3) dobiera instrumenty, metody i techniki pomiaru do wymaganej dokładności prac pomiarowych;</w:t>
      </w:r>
    </w:p>
    <w:p>
      <w:pPr>
        <w:spacing w:before="25" w:after="0"/>
        <w:ind w:left="0"/>
        <w:jc w:val="both"/>
        <w:textAlignment w:val="auto"/>
      </w:pPr>
      <w:r>
        <w:rPr>
          <w:rFonts w:ascii="Times New Roman"/>
          <w:b w:val="false"/>
          <w:i w:val="false"/>
          <w:color w:val="000000"/>
          <w:sz w:val="24"/>
          <w:lang w:val="pl-Pl"/>
        </w:rPr>
        <w:t>4) przeprowadza wywiad terenowy oraz odszukuje w terenie punkty osnowy geodezyjnej;</w:t>
      </w:r>
    </w:p>
    <w:p>
      <w:pPr>
        <w:spacing w:before="25" w:after="0"/>
        <w:ind w:left="0"/>
        <w:jc w:val="both"/>
        <w:textAlignment w:val="auto"/>
      </w:pPr>
      <w:r>
        <w:rPr>
          <w:rFonts w:ascii="Times New Roman"/>
          <w:b w:val="false"/>
          <w:i w:val="false"/>
          <w:color w:val="000000"/>
          <w:sz w:val="24"/>
          <w:lang w:val="pl-Pl"/>
        </w:rPr>
        <w:t>5) ustala lokalizację i utrwala punkty poziomej i wysokościowej osnowy geodezyjnej;</w:t>
      </w:r>
    </w:p>
    <w:p>
      <w:pPr>
        <w:spacing w:before="25" w:after="0"/>
        <w:ind w:left="0"/>
        <w:jc w:val="both"/>
        <w:textAlignment w:val="auto"/>
      </w:pPr>
      <w:r>
        <w:rPr>
          <w:rFonts w:ascii="Times New Roman"/>
          <w:b w:val="false"/>
          <w:i w:val="false"/>
          <w:color w:val="000000"/>
          <w:sz w:val="24"/>
          <w:lang w:val="pl-Pl"/>
        </w:rPr>
        <w:t>6) wykonuje pomiary sytuacyjne i wysokościowe punktów poziomej i wysokościowej osnowy geodezyjnej;</w:t>
      </w:r>
    </w:p>
    <w:p>
      <w:pPr>
        <w:spacing w:before="25" w:after="0"/>
        <w:ind w:left="0"/>
        <w:jc w:val="both"/>
        <w:textAlignment w:val="auto"/>
      </w:pPr>
      <w:r>
        <w:rPr>
          <w:rFonts w:ascii="Times New Roman"/>
          <w:b w:val="false"/>
          <w:i w:val="false"/>
          <w:color w:val="000000"/>
          <w:sz w:val="24"/>
          <w:lang w:val="pl-Pl"/>
        </w:rPr>
        <w:t>7) opracowuje dokumentację geodezyjną pomiarów osnów geodezyjnych;</w:t>
      </w:r>
    </w:p>
    <w:p>
      <w:pPr>
        <w:spacing w:before="25" w:after="0"/>
        <w:ind w:left="0"/>
        <w:jc w:val="both"/>
        <w:textAlignment w:val="auto"/>
      </w:pPr>
      <w:r>
        <w:rPr>
          <w:rFonts w:ascii="Times New Roman"/>
          <w:b w:val="false"/>
          <w:i w:val="false"/>
          <w:color w:val="000000"/>
          <w:sz w:val="24"/>
          <w:lang w:val="pl-Pl"/>
        </w:rPr>
        <w:t>8) wykonuje pomiary sytuacyjne i wysokościowe szczegółów terenowych oraz sieci uzbrojenia terenu;</w:t>
      </w:r>
    </w:p>
    <w:p>
      <w:pPr>
        <w:spacing w:before="25" w:after="0"/>
        <w:ind w:left="0"/>
        <w:jc w:val="both"/>
        <w:textAlignment w:val="auto"/>
      </w:pPr>
      <w:r>
        <w:rPr>
          <w:rFonts w:ascii="Times New Roman"/>
          <w:b w:val="false"/>
          <w:i w:val="false"/>
          <w:color w:val="000000"/>
          <w:sz w:val="24"/>
          <w:lang w:val="pl-Pl"/>
        </w:rPr>
        <w:t>9) oblicza i wyrównuje współrzędne punktów poziomej i wysokościowej osnowy geodezyjnej;</w:t>
      </w:r>
    </w:p>
    <w:p>
      <w:pPr>
        <w:spacing w:before="25" w:after="0"/>
        <w:ind w:left="0"/>
        <w:jc w:val="both"/>
        <w:textAlignment w:val="auto"/>
      </w:pPr>
      <w:r>
        <w:rPr>
          <w:rFonts w:ascii="Times New Roman"/>
          <w:b w:val="false"/>
          <w:i w:val="false"/>
          <w:color w:val="000000"/>
          <w:sz w:val="24"/>
          <w:lang w:val="pl-Pl"/>
        </w:rPr>
        <w:t>10) opracowuje dokumentację geodezyjną pomiarów szczegółów terenowych oraz sieci uzbrojenia terenu;</w:t>
      </w:r>
    </w:p>
    <w:p>
      <w:pPr>
        <w:spacing w:before="25" w:after="0"/>
        <w:ind w:left="0"/>
        <w:jc w:val="both"/>
        <w:textAlignment w:val="auto"/>
      </w:pPr>
      <w:r>
        <w:rPr>
          <w:rFonts w:ascii="Times New Roman"/>
          <w:b w:val="false"/>
          <w:i w:val="false"/>
          <w:color w:val="000000"/>
          <w:sz w:val="24"/>
          <w:lang w:val="pl-Pl"/>
        </w:rPr>
        <w:t>11) ocenia dokładność wykonanych prac pomiarowych, obliczeniowych i graficznych.</w:t>
      </w:r>
    </w:p>
    <w:p>
      <w:pPr>
        <w:spacing w:before="25" w:after="0"/>
        <w:ind w:left="0"/>
        <w:jc w:val="both"/>
        <w:textAlignment w:val="auto"/>
      </w:pPr>
      <w:r>
        <w:rPr>
          <w:rFonts w:ascii="Times New Roman"/>
          <w:b/>
          <w:i w:val="false"/>
          <w:color w:val="000000"/>
          <w:sz w:val="24"/>
          <w:lang w:val="pl-Pl"/>
        </w:rPr>
        <w:t>2. Opracowywanie map i profili terenu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podziałką transwersalną i przyrządami kreślarskimi;</w:t>
      </w:r>
    </w:p>
    <w:p>
      <w:pPr>
        <w:spacing w:before="25" w:after="0"/>
        <w:ind w:left="0"/>
        <w:jc w:val="both"/>
        <w:textAlignment w:val="auto"/>
      </w:pPr>
      <w:r>
        <w:rPr>
          <w:rFonts w:ascii="Times New Roman"/>
          <w:b w:val="false"/>
          <w:i w:val="false"/>
          <w:color w:val="000000"/>
          <w:sz w:val="24"/>
          <w:lang w:val="pl-Pl"/>
        </w:rPr>
        <w:t>2) oblicza i wyrównuje współrzędne geodezyjne punktów pomiarowej osnowy poziomej i wysokościowej na podstawie danych pomiarowych;</w:t>
      </w:r>
    </w:p>
    <w:p>
      <w:pPr>
        <w:spacing w:before="25" w:after="0"/>
        <w:ind w:left="0"/>
        <w:jc w:val="both"/>
        <w:textAlignment w:val="auto"/>
      </w:pPr>
      <w:r>
        <w:rPr>
          <w:rFonts w:ascii="Times New Roman"/>
          <w:b w:val="false"/>
          <w:i w:val="false"/>
          <w:color w:val="000000"/>
          <w:sz w:val="24"/>
          <w:lang w:val="pl-Pl"/>
        </w:rPr>
        <w:t>3) oblicza współrzędne geodezyjne pomierzonych punktów szczegółów terenowych na podstawie danych pomiarowych;</w:t>
      </w:r>
    </w:p>
    <w:p>
      <w:pPr>
        <w:spacing w:before="25" w:after="0"/>
        <w:ind w:left="0"/>
        <w:jc w:val="both"/>
        <w:textAlignment w:val="auto"/>
      </w:pPr>
      <w:r>
        <w:rPr>
          <w:rFonts w:ascii="Times New Roman"/>
          <w:b w:val="false"/>
          <w:i w:val="false"/>
          <w:color w:val="000000"/>
          <w:sz w:val="24"/>
          <w:lang w:val="pl-Pl"/>
        </w:rPr>
        <w:t>4) wykonuje obliczenia, korzystając z oprogramowania geodezyjnego;</w:t>
      </w:r>
    </w:p>
    <w:p>
      <w:pPr>
        <w:spacing w:before="25" w:after="0"/>
        <w:ind w:left="0"/>
        <w:jc w:val="both"/>
        <w:textAlignment w:val="auto"/>
      </w:pPr>
      <w:r>
        <w:rPr>
          <w:rFonts w:ascii="Times New Roman"/>
          <w:b w:val="false"/>
          <w:i w:val="false"/>
          <w:color w:val="000000"/>
          <w:sz w:val="24"/>
          <w:lang w:val="pl-Pl"/>
        </w:rPr>
        <w:t>5) opracowuje mapy wielkoskalowe sytuacyjne i sytuacyjno-wysokościowe w systemie analogowym i cyfrowym;</w:t>
      </w:r>
    </w:p>
    <w:p>
      <w:pPr>
        <w:spacing w:before="25" w:after="0"/>
        <w:ind w:left="0"/>
        <w:jc w:val="both"/>
        <w:textAlignment w:val="auto"/>
      </w:pPr>
      <w:r>
        <w:rPr>
          <w:rFonts w:ascii="Times New Roman"/>
          <w:b w:val="false"/>
          <w:i w:val="false"/>
          <w:color w:val="000000"/>
          <w:sz w:val="24"/>
          <w:lang w:val="pl-Pl"/>
        </w:rPr>
        <w:t>6) opracowuje i aktualizuje mapę zasadniczą i mapy pochodne w systemie analogowym oraz cyfrowym;</w:t>
      </w:r>
    </w:p>
    <w:p>
      <w:pPr>
        <w:spacing w:before="25" w:after="0"/>
        <w:ind w:left="0"/>
        <w:jc w:val="both"/>
        <w:textAlignment w:val="auto"/>
      </w:pPr>
      <w:r>
        <w:rPr>
          <w:rFonts w:ascii="Times New Roman"/>
          <w:b w:val="false"/>
          <w:i w:val="false"/>
          <w:color w:val="000000"/>
          <w:sz w:val="24"/>
          <w:lang w:val="pl-Pl"/>
        </w:rPr>
        <w:t>7) korzysta z istniejących map oraz innych opracowań kartograficznych;</w:t>
      </w:r>
    </w:p>
    <w:p>
      <w:pPr>
        <w:spacing w:before="25" w:after="0"/>
        <w:ind w:left="0"/>
        <w:jc w:val="both"/>
        <w:textAlignment w:val="auto"/>
      </w:pPr>
      <w:r>
        <w:rPr>
          <w:rFonts w:ascii="Times New Roman"/>
          <w:b w:val="false"/>
          <w:i w:val="false"/>
          <w:color w:val="000000"/>
          <w:sz w:val="24"/>
          <w:lang w:val="pl-Pl"/>
        </w:rPr>
        <w:t>8) posługuje się oprogramowaniem kartograficznym;</w:t>
      </w:r>
    </w:p>
    <w:p>
      <w:pPr>
        <w:spacing w:before="25" w:after="0"/>
        <w:ind w:left="0"/>
        <w:jc w:val="both"/>
        <w:textAlignment w:val="auto"/>
      </w:pPr>
      <w:r>
        <w:rPr>
          <w:rFonts w:ascii="Times New Roman"/>
          <w:b w:val="false"/>
          <w:i w:val="false"/>
          <w:color w:val="000000"/>
          <w:sz w:val="24"/>
          <w:lang w:val="pl-Pl"/>
        </w:rPr>
        <w:t>9) obsługuje urządzenia peryferyjne;</w:t>
      </w:r>
    </w:p>
    <w:p>
      <w:pPr>
        <w:spacing w:before="25" w:after="0"/>
        <w:ind w:left="0"/>
        <w:jc w:val="both"/>
        <w:textAlignment w:val="auto"/>
      </w:pPr>
      <w:r>
        <w:rPr>
          <w:rFonts w:ascii="Times New Roman"/>
          <w:b w:val="false"/>
          <w:i w:val="false"/>
          <w:color w:val="000000"/>
          <w:sz w:val="24"/>
          <w:lang w:val="pl-Pl"/>
        </w:rPr>
        <w:t>10) sporządza profile terenu na podstawie przetworzonych danych pomiarowych;</w:t>
      </w:r>
    </w:p>
    <w:p>
      <w:pPr>
        <w:spacing w:before="25" w:after="0"/>
        <w:ind w:left="0"/>
        <w:jc w:val="both"/>
        <w:textAlignment w:val="auto"/>
      </w:pPr>
      <w:r>
        <w:rPr>
          <w:rFonts w:ascii="Times New Roman"/>
          <w:b w:val="false"/>
          <w:i w:val="false"/>
          <w:color w:val="000000"/>
          <w:sz w:val="24"/>
          <w:lang w:val="pl-Pl"/>
        </w:rPr>
        <w:t>11) kompletuje dokumentację geodezyjną;</w:t>
      </w:r>
    </w:p>
    <w:p>
      <w:pPr>
        <w:spacing w:before="25" w:after="0"/>
        <w:ind w:left="0"/>
        <w:jc w:val="both"/>
        <w:textAlignment w:val="auto"/>
      </w:pPr>
      <w:r>
        <w:rPr>
          <w:rFonts w:ascii="Times New Roman"/>
          <w:b w:val="false"/>
          <w:i w:val="false"/>
          <w:color w:val="000000"/>
          <w:sz w:val="24"/>
          <w:lang w:val="pl-Pl"/>
        </w:rPr>
        <w:t>12) ocenia dokładność wykonanych prac obliczeniowych i graficznych;</w:t>
      </w:r>
    </w:p>
    <w:p>
      <w:pPr>
        <w:spacing w:before="25" w:after="0"/>
        <w:ind w:left="0"/>
        <w:jc w:val="both"/>
        <w:textAlignment w:val="auto"/>
      </w:pPr>
      <w:r>
        <w:rPr>
          <w:rFonts w:ascii="Times New Roman"/>
          <w:b w:val="false"/>
          <w:i w:val="false"/>
          <w:color w:val="000000"/>
          <w:sz w:val="24"/>
          <w:lang w:val="pl-Pl"/>
        </w:rPr>
        <w:t>13) prowadzi i aktualizuje dane państwowego zasobu geodezyjnego i kartograficznego.</w:t>
      </w:r>
    </w:p>
    <w:p>
      <w:pPr>
        <w:spacing w:before="25" w:after="0"/>
        <w:ind w:left="0"/>
        <w:jc w:val="both"/>
        <w:textAlignment w:val="auto"/>
      </w:pPr>
      <w:r>
        <w:rPr>
          <w:rFonts w:ascii="Times New Roman"/>
          <w:b/>
          <w:i w:val="false"/>
          <w:color w:val="000000"/>
          <w:sz w:val="24"/>
          <w:lang w:val="pl-Pl"/>
        </w:rPr>
        <w:t>B.35. Obsługa geodezyjna inwestycji budowlanych</w:t>
      </w:r>
    </w:p>
    <w:p>
      <w:pPr>
        <w:spacing w:before="25" w:after="0"/>
        <w:ind w:left="0"/>
        <w:jc w:val="both"/>
        <w:textAlignment w:val="auto"/>
      </w:pPr>
      <w:r>
        <w:rPr>
          <w:rFonts w:ascii="Times New Roman"/>
          <w:b/>
          <w:i w:val="false"/>
          <w:color w:val="000000"/>
          <w:sz w:val="24"/>
          <w:lang w:val="pl-Pl"/>
        </w:rPr>
        <w:t>1. Geodezyjne opracowywanie danych projektowych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i planami zagospodarowania przestrzennego terenu;</w:t>
      </w:r>
    </w:p>
    <w:p>
      <w:pPr>
        <w:spacing w:before="25" w:after="0"/>
        <w:ind w:left="0"/>
        <w:jc w:val="both"/>
        <w:textAlignment w:val="auto"/>
      </w:pPr>
      <w:r>
        <w:rPr>
          <w:rFonts w:ascii="Times New Roman"/>
          <w:b w:val="false"/>
          <w:i w:val="false"/>
          <w:color w:val="000000"/>
          <w:sz w:val="24"/>
          <w:lang w:val="pl-Pl"/>
        </w:rPr>
        <w:t>2) opracowuje geodezyjnie projekty realizacyjne obiektów budowlanych i technicznych;</w:t>
      </w:r>
    </w:p>
    <w:p>
      <w:pPr>
        <w:spacing w:before="25" w:after="0"/>
        <w:ind w:left="0"/>
        <w:jc w:val="both"/>
        <w:textAlignment w:val="auto"/>
      </w:pPr>
      <w:r>
        <w:rPr>
          <w:rFonts w:ascii="Times New Roman"/>
          <w:b w:val="false"/>
          <w:i w:val="false"/>
          <w:color w:val="000000"/>
          <w:sz w:val="24"/>
          <w:lang w:val="pl-Pl"/>
        </w:rPr>
        <w:t>3) oblicza współrzędne geodezyjne punktów obiektów projektowanych;</w:t>
      </w:r>
    </w:p>
    <w:p>
      <w:pPr>
        <w:spacing w:before="25" w:after="0"/>
        <w:ind w:left="0"/>
        <w:jc w:val="both"/>
        <w:textAlignment w:val="auto"/>
      </w:pPr>
      <w:r>
        <w:rPr>
          <w:rFonts w:ascii="Times New Roman"/>
          <w:b w:val="false"/>
          <w:i w:val="false"/>
          <w:color w:val="000000"/>
          <w:sz w:val="24"/>
          <w:lang w:val="pl-Pl"/>
        </w:rPr>
        <w:t>4) sporządza geodezyjną dokumentację realizacyjną.</w:t>
      </w:r>
    </w:p>
    <w:p>
      <w:pPr>
        <w:spacing w:before="25" w:after="0"/>
        <w:ind w:left="0"/>
        <w:jc w:val="both"/>
        <w:textAlignment w:val="auto"/>
      </w:pPr>
      <w:r>
        <w:rPr>
          <w:rFonts w:ascii="Times New Roman"/>
          <w:b/>
          <w:i w:val="false"/>
          <w:color w:val="000000"/>
          <w:sz w:val="24"/>
          <w:lang w:val="pl-Pl"/>
        </w:rPr>
        <w:t>2. Wykonywanie pomiarów realizacyjnych oraz geodezyjnej inwentaryzacji powykonawczej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projektuje i utrwala lokalizację punktów geodezyjnej osnowy realizacyjnej;</w:t>
      </w:r>
    </w:p>
    <w:p>
      <w:pPr>
        <w:spacing w:before="25" w:after="0"/>
        <w:ind w:left="0"/>
        <w:jc w:val="both"/>
        <w:textAlignment w:val="auto"/>
      </w:pPr>
      <w:r>
        <w:rPr>
          <w:rFonts w:ascii="Times New Roman"/>
          <w:b w:val="false"/>
          <w:i w:val="false"/>
          <w:color w:val="000000"/>
          <w:sz w:val="24"/>
          <w:lang w:val="pl-Pl"/>
        </w:rPr>
        <w:t>2) wykonuje pomiary sytuacyjne i wysokościowe punktów osnowy realizacyjnej;</w:t>
      </w:r>
    </w:p>
    <w:p>
      <w:pPr>
        <w:spacing w:before="25" w:after="0"/>
        <w:ind w:left="0"/>
        <w:jc w:val="both"/>
        <w:textAlignment w:val="auto"/>
      </w:pPr>
      <w:r>
        <w:rPr>
          <w:rFonts w:ascii="Times New Roman"/>
          <w:b w:val="false"/>
          <w:i w:val="false"/>
          <w:color w:val="000000"/>
          <w:sz w:val="24"/>
          <w:lang w:val="pl-Pl"/>
        </w:rPr>
        <w:t>3) opracowuje dokumentację geodezyjną pomiarów osnów realizacyjnych;</w:t>
      </w:r>
    </w:p>
    <w:p>
      <w:pPr>
        <w:spacing w:before="25" w:after="0"/>
        <w:ind w:left="0"/>
        <w:jc w:val="both"/>
        <w:textAlignment w:val="auto"/>
      </w:pPr>
      <w:r>
        <w:rPr>
          <w:rFonts w:ascii="Times New Roman"/>
          <w:b w:val="false"/>
          <w:i w:val="false"/>
          <w:color w:val="000000"/>
          <w:sz w:val="24"/>
          <w:lang w:val="pl-Pl"/>
        </w:rPr>
        <w:t>4) wytycza położenie elementów projektowanych obiektów budowlanych;</w:t>
      </w:r>
    </w:p>
    <w:p>
      <w:pPr>
        <w:spacing w:before="25" w:after="0"/>
        <w:ind w:left="0"/>
        <w:jc w:val="both"/>
        <w:textAlignment w:val="auto"/>
      </w:pPr>
      <w:r>
        <w:rPr>
          <w:rFonts w:ascii="Times New Roman"/>
          <w:b w:val="false"/>
          <w:i w:val="false"/>
          <w:color w:val="000000"/>
          <w:sz w:val="24"/>
          <w:lang w:val="pl-Pl"/>
        </w:rPr>
        <w:t>5) prowadzi geodezyjną obsługę obiektów budowlanych i urządzeń technicznych w trakcie realizacji inwestycji;</w:t>
      </w:r>
    </w:p>
    <w:p>
      <w:pPr>
        <w:spacing w:before="25" w:after="0"/>
        <w:ind w:left="0"/>
        <w:jc w:val="both"/>
        <w:textAlignment w:val="auto"/>
      </w:pPr>
      <w:r>
        <w:rPr>
          <w:rFonts w:ascii="Times New Roman"/>
          <w:b w:val="false"/>
          <w:i w:val="false"/>
          <w:color w:val="000000"/>
          <w:sz w:val="24"/>
          <w:lang w:val="pl-Pl"/>
        </w:rPr>
        <w:t>6) wykonuje geodezyjną inwentaryzację powykonawczą obiektów budowlanych oraz sieci uzbrojenia terenu;</w:t>
      </w:r>
    </w:p>
    <w:p>
      <w:pPr>
        <w:spacing w:before="25" w:after="0"/>
        <w:ind w:left="0"/>
        <w:jc w:val="both"/>
        <w:textAlignment w:val="auto"/>
      </w:pPr>
      <w:r>
        <w:rPr>
          <w:rFonts w:ascii="Times New Roman"/>
          <w:b w:val="false"/>
          <w:i w:val="false"/>
          <w:color w:val="000000"/>
          <w:sz w:val="24"/>
          <w:lang w:val="pl-Pl"/>
        </w:rPr>
        <w:t>7) sporządza dokumentację wykonanych prac;</w:t>
      </w:r>
    </w:p>
    <w:p>
      <w:pPr>
        <w:spacing w:before="25" w:after="0"/>
        <w:ind w:left="0"/>
        <w:jc w:val="both"/>
        <w:textAlignment w:val="auto"/>
      </w:pPr>
      <w:r>
        <w:rPr>
          <w:rFonts w:ascii="Times New Roman"/>
          <w:b w:val="false"/>
          <w:i w:val="false"/>
          <w:color w:val="000000"/>
          <w:sz w:val="24"/>
          <w:lang w:val="pl-Pl"/>
        </w:rPr>
        <w:t>8) ocenia dokładność wykonanych pomiarów realizacyjnych i inwentaryzacyjnych.</w:t>
      </w:r>
    </w:p>
    <w:p>
      <w:pPr>
        <w:spacing w:before="25" w:after="0"/>
        <w:ind w:left="0"/>
        <w:jc w:val="both"/>
        <w:textAlignment w:val="auto"/>
      </w:pPr>
      <w:r>
        <w:rPr>
          <w:rFonts w:ascii="Times New Roman"/>
          <w:b/>
          <w:i w:val="false"/>
          <w:color w:val="000000"/>
          <w:sz w:val="24"/>
          <w:lang w:val="pl-Pl"/>
        </w:rPr>
        <w:t>3. Wykonywanie geodezyjnych pomiarów kontrolnych obiektów budowlanych i urządzeń technicznych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lokalizuje położenie punktów kontrolowanych;</w:t>
      </w:r>
    </w:p>
    <w:p>
      <w:pPr>
        <w:spacing w:before="25" w:after="0"/>
        <w:ind w:left="0"/>
        <w:jc w:val="both"/>
        <w:textAlignment w:val="auto"/>
      </w:pPr>
      <w:r>
        <w:rPr>
          <w:rFonts w:ascii="Times New Roman"/>
          <w:b w:val="false"/>
          <w:i w:val="false"/>
          <w:color w:val="000000"/>
          <w:sz w:val="24"/>
          <w:lang w:val="pl-Pl"/>
        </w:rPr>
        <w:t>2) ustala położenie punktów odniesienia w celu wykonania pomiarów kontrolnych;</w:t>
      </w:r>
    </w:p>
    <w:p>
      <w:pPr>
        <w:spacing w:before="25" w:after="0"/>
        <w:ind w:left="0"/>
        <w:jc w:val="both"/>
        <w:textAlignment w:val="auto"/>
      </w:pPr>
      <w:r>
        <w:rPr>
          <w:rFonts w:ascii="Times New Roman"/>
          <w:b w:val="false"/>
          <w:i w:val="false"/>
          <w:color w:val="000000"/>
          <w:sz w:val="24"/>
          <w:lang w:val="pl-Pl"/>
        </w:rPr>
        <w:t>3) wykonuje pomiary sytuacyjne i wysokościowe punktów kontrolowanych;</w:t>
      </w:r>
    </w:p>
    <w:p>
      <w:pPr>
        <w:spacing w:before="25" w:after="0"/>
        <w:ind w:left="0"/>
        <w:jc w:val="both"/>
        <w:textAlignment w:val="auto"/>
      </w:pPr>
      <w:r>
        <w:rPr>
          <w:rFonts w:ascii="Times New Roman"/>
          <w:b w:val="false"/>
          <w:i w:val="false"/>
          <w:color w:val="000000"/>
          <w:sz w:val="24"/>
          <w:lang w:val="pl-Pl"/>
        </w:rPr>
        <w:t>4) oblicza przemieszczenia, odkształcenia i geometrię obiektów budowlanych i urządzeń technicznych;</w:t>
      </w:r>
    </w:p>
    <w:p>
      <w:pPr>
        <w:spacing w:before="25" w:after="0"/>
        <w:ind w:left="0"/>
        <w:jc w:val="both"/>
        <w:textAlignment w:val="auto"/>
      </w:pPr>
      <w:r>
        <w:rPr>
          <w:rFonts w:ascii="Times New Roman"/>
          <w:b w:val="false"/>
          <w:i w:val="false"/>
          <w:color w:val="000000"/>
          <w:sz w:val="24"/>
          <w:lang w:val="pl-Pl"/>
        </w:rPr>
        <w:t>5) opracowuje wyniki pomiarów kontrolnych;</w:t>
      </w:r>
    </w:p>
    <w:p>
      <w:pPr>
        <w:spacing w:before="25" w:after="0"/>
        <w:ind w:left="0"/>
        <w:jc w:val="both"/>
        <w:textAlignment w:val="auto"/>
      </w:pPr>
      <w:r>
        <w:rPr>
          <w:rFonts w:ascii="Times New Roman"/>
          <w:b w:val="false"/>
          <w:i w:val="false"/>
          <w:color w:val="000000"/>
          <w:sz w:val="24"/>
          <w:lang w:val="pl-Pl"/>
        </w:rPr>
        <w:t>6) sporządza dokumentację wykonanych pomiarów kontrolnych.</w:t>
      </w:r>
    </w:p>
    <w:p>
      <w:pPr>
        <w:spacing w:before="25" w:after="0"/>
        <w:ind w:left="0"/>
        <w:jc w:val="both"/>
        <w:textAlignment w:val="auto"/>
      </w:pPr>
      <w:r>
        <w:rPr>
          <w:rFonts w:ascii="Times New Roman"/>
          <w:b/>
          <w:i w:val="false"/>
          <w:color w:val="000000"/>
          <w:sz w:val="24"/>
          <w:lang w:val="pl-Pl"/>
        </w:rPr>
        <w:t>B.36. Wykonywanie prac geodezyjnych związanych z katastrem i gospodarką nieruchomościami</w:t>
      </w:r>
    </w:p>
    <w:p>
      <w:pPr>
        <w:spacing w:before="25" w:after="0"/>
        <w:ind w:left="0"/>
        <w:jc w:val="both"/>
        <w:textAlignment w:val="auto"/>
      </w:pPr>
      <w:r>
        <w:rPr>
          <w:rFonts w:ascii="Times New Roman"/>
          <w:b/>
          <w:i w:val="false"/>
          <w:color w:val="000000"/>
          <w:sz w:val="24"/>
          <w:lang w:val="pl-Pl"/>
        </w:rPr>
        <w:t>1. Zakładanie i aktualizacja katastru nieruchomości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gleboznawczej klasyfikacji gruntów;</w:t>
      </w:r>
    </w:p>
    <w:p>
      <w:pPr>
        <w:spacing w:before="25" w:after="0"/>
        <w:ind w:left="0"/>
        <w:jc w:val="both"/>
        <w:textAlignment w:val="auto"/>
      </w:pPr>
      <w:r>
        <w:rPr>
          <w:rFonts w:ascii="Times New Roman"/>
          <w:b w:val="false"/>
          <w:i w:val="false"/>
          <w:color w:val="000000"/>
          <w:sz w:val="24"/>
          <w:lang w:val="pl-Pl"/>
        </w:rPr>
        <w:t>2) sporządza opisową i graficzną bazę danych katastru nieruchomości;</w:t>
      </w:r>
    </w:p>
    <w:p>
      <w:pPr>
        <w:spacing w:before="25" w:after="0"/>
        <w:ind w:left="0"/>
        <w:jc w:val="both"/>
        <w:textAlignment w:val="auto"/>
      </w:pPr>
      <w:r>
        <w:rPr>
          <w:rFonts w:ascii="Times New Roman"/>
          <w:b w:val="false"/>
          <w:i w:val="false"/>
          <w:color w:val="000000"/>
          <w:sz w:val="24"/>
          <w:lang w:val="pl-Pl"/>
        </w:rPr>
        <w:t>3) korzysta z danych katastru nieruchomości;</w:t>
      </w:r>
    </w:p>
    <w:p>
      <w:pPr>
        <w:spacing w:before="25" w:after="0"/>
        <w:ind w:left="0"/>
        <w:jc w:val="both"/>
        <w:textAlignment w:val="auto"/>
      </w:pPr>
      <w:r>
        <w:rPr>
          <w:rFonts w:ascii="Times New Roman"/>
          <w:b w:val="false"/>
          <w:i w:val="false"/>
          <w:color w:val="000000"/>
          <w:sz w:val="24"/>
          <w:lang w:val="pl-Pl"/>
        </w:rPr>
        <w:t>4) sprawdza stan prawny nieruchomości w księgach wieczystych;</w:t>
      </w:r>
    </w:p>
    <w:p>
      <w:pPr>
        <w:spacing w:before="25" w:after="0"/>
        <w:ind w:left="0"/>
        <w:jc w:val="both"/>
        <w:textAlignment w:val="auto"/>
      </w:pPr>
      <w:r>
        <w:rPr>
          <w:rFonts w:ascii="Times New Roman"/>
          <w:b w:val="false"/>
          <w:i w:val="false"/>
          <w:color w:val="000000"/>
          <w:sz w:val="24"/>
          <w:lang w:val="pl-Pl"/>
        </w:rPr>
        <w:t>5) korzysta z dokumentacji geodezyjnej i dokumentacji prawnej katastru nieruchomości;</w:t>
      </w:r>
    </w:p>
    <w:p>
      <w:pPr>
        <w:spacing w:before="25" w:after="0"/>
        <w:ind w:left="0"/>
        <w:jc w:val="both"/>
        <w:textAlignment w:val="auto"/>
      </w:pPr>
      <w:r>
        <w:rPr>
          <w:rFonts w:ascii="Times New Roman"/>
          <w:b w:val="false"/>
          <w:i w:val="false"/>
          <w:color w:val="000000"/>
          <w:sz w:val="24"/>
          <w:lang w:val="pl-Pl"/>
        </w:rPr>
        <w:t>6) aktualizuje dane katastru nieruchomości;</w:t>
      </w:r>
    </w:p>
    <w:p>
      <w:pPr>
        <w:spacing w:before="25" w:after="0"/>
        <w:ind w:left="0"/>
        <w:jc w:val="both"/>
        <w:textAlignment w:val="auto"/>
      </w:pPr>
      <w:r>
        <w:rPr>
          <w:rFonts w:ascii="Times New Roman"/>
          <w:b w:val="false"/>
          <w:i w:val="false"/>
          <w:color w:val="000000"/>
          <w:sz w:val="24"/>
          <w:lang w:val="pl-Pl"/>
        </w:rPr>
        <w:t>7) ocenia dokładność wykonania map katastru nieruchomości.</w:t>
      </w:r>
    </w:p>
    <w:p>
      <w:pPr>
        <w:spacing w:before="25" w:after="0"/>
        <w:ind w:left="0"/>
        <w:jc w:val="both"/>
        <w:textAlignment w:val="auto"/>
      </w:pPr>
      <w:r>
        <w:rPr>
          <w:rFonts w:ascii="Times New Roman"/>
          <w:b/>
          <w:i w:val="false"/>
          <w:color w:val="000000"/>
          <w:sz w:val="24"/>
          <w:lang w:val="pl-Pl"/>
        </w:rPr>
        <w:t>2. Wykonywanie prac geodezyjnych związanych z gospodarką nieruchomościami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odszukuje punkty graniczne i wykonuje ich pomiar;</w:t>
      </w:r>
    </w:p>
    <w:p>
      <w:pPr>
        <w:spacing w:before="25" w:after="0"/>
        <w:ind w:left="0"/>
        <w:jc w:val="both"/>
        <w:textAlignment w:val="auto"/>
      </w:pPr>
      <w:r>
        <w:rPr>
          <w:rFonts w:ascii="Times New Roman"/>
          <w:b w:val="false"/>
          <w:i w:val="false"/>
          <w:color w:val="000000"/>
          <w:sz w:val="24"/>
          <w:lang w:val="pl-Pl"/>
        </w:rPr>
        <w:t>2) wykonuje czynności techniczno-prawne związane ze wznowieniem punktów granicznych oraz rozgraniczeniem, podziałem, scaleniem i wywłaszczeniem nieruchomości;</w:t>
      </w:r>
    </w:p>
    <w:p>
      <w:pPr>
        <w:spacing w:before="25" w:after="0"/>
        <w:ind w:left="0"/>
        <w:jc w:val="both"/>
        <w:textAlignment w:val="auto"/>
      </w:pPr>
      <w:r>
        <w:rPr>
          <w:rFonts w:ascii="Times New Roman"/>
          <w:b w:val="false"/>
          <w:i w:val="false"/>
          <w:color w:val="000000"/>
          <w:sz w:val="24"/>
          <w:lang w:val="pl-Pl"/>
        </w:rPr>
        <w:t>3) sporządza dokumentację geodezyjną do celów prawnych;</w:t>
      </w:r>
    </w:p>
    <w:p>
      <w:pPr>
        <w:spacing w:before="25" w:after="0"/>
        <w:ind w:left="0"/>
        <w:jc w:val="both"/>
        <w:textAlignment w:val="auto"/>
      </w:pPr>
      <w:r>
        <w:rPr>
          <w:rFonts w:ascii="Times New Roman"/>
          <w:b w:val="false"/>
          <w:i w:val="false"/>
          <w:color w:val="000000"/>
          <w:sz w:val="24"/>
          <w:lang w:val="pl-Pl"/>
        </w:rPr>
        <w:t>4) kompletuje dokumentację geodezyjną dotyczącą wznowienia punktów granicznych oraz rozgraniczenia, podziału, scalenia i wywłaszczenia nieruchomości.</w:t>
      </w:r>
    </w:p>
    <w:p>
      <w:pPr>
        <w:spacing w:before="25" w:after="0"/>
        <w:ind w:left="0"/>
        <w:jc w:val="both"/>
        <w:textAlignment w:val="auto"/>
      </w:pPr>
      <w:r>
        <w:rPr>
          <w:rFonts w:ascii="Times New Roman"/>
          <w:b/>
          <w:i w:val="false"/>
          <w:color w:val="000000"/>
          <w:sz w:val="24"/>
          <w:lang w:val="pl-Pl"/>
        </w:rPr>
        <w:t>OBSZAR ELEKTRYCZNO-ELEKTRONICZNY (E)</w:t>
      </w:r>
    </w:p>
    <w:p>
      <w:pPr>
        <w:spacing w:before="25" w:after="0"/>
        <w:ind w:left="0"/>
        <w:jc w:val="both"/>
        <w:textAlignment w:val="auto"/>
      </w:pPr>
      <w:r>
        <w:rPr>
          <w:rFonts w:ascii="Times New Roman"/>
          <w:b/>
          <w:i w:val="false"/>
          <w:color w:val="000000"/>
          <w:sz w:val="24"/>
          <w:lang w:val="pl-Pl"/>
        </w:rPr>
        <w:t>E.1. Montaż i utrzymanie linii telekomunikacyjnych</w:t>
      </w:r>
    </w:p>
    <w:p>
      <w:pPr>
        <w:spacing w:before="25" w:after="0"/>
        <w:ind w:left="0"/>
        <w:jc w:val="both"/>
        <w:textAlignment w:val="auto"/>
      </w:pPr>
      <w:r>
        <w:rPr>
          <w:rFonts w:ascii="Times New Roman"/>
          <w:b/>
          <w:i w:val="false"/>
          <w:color w:val="000000"/>
          <w:sz w:val="24"/>
          <w:lang w:val="pl-Pl"/>
        </w:rPr>
        <w:t>1. Montaż i utrzymanie telekomunikacyjnej kanalizacji kablowej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telekomunikacyjnych kanalizacji kablowych;</w:t>
      </w:r>
    </w:p>
    <w:p>
      <w:pPr>
        <w:spacing w:before="25" w:after="0"/>
        <w:ind w:left="0"/>
        <w:jc w:val="both"/>
        <w:textAlignment w:val="auto"/>
      </w:pPr>
      <w:r>
        <w:rPr>
          <w:rFonts w:ascii="Times New Roman"/>
          <w:b w:val="false"/>
          <w:i w:val="false"/>
          <w:color w:val="000000"/>
          <w:sz w:val="24"/>
          <w:lang w:val="pl-Pl"/>
        </w:rPr>
        <w:t>2) rozpoznaje rodzaje studni kablowych;</w:t>
      </w:r>
    </w:p>
    <w:p>
      <w:pPr>
        <w:spacing w:before="25" w:after="0"/>
        <w:ind w:left="0"/>
        <w:jc w:val="both"/>
        <w:textAlignment w:val="auto"/>
      </w:pPr>
      <w:r>
        <w:rPr>
          <w:rFonts w:ascii="Times New Roman"/>
          <w:b w:val="false"/>
          <w:i w:val="false"/>
          <w:color w:val="000000"/>
          <w:sz w:val="24"/>
          <w:lang w:val="pl-Pl"/>
        </w:rPr>
        <w:t>3) dobiera teletechniczne rury kanalizacyjne oraz osprzęt rur do rodzaju telekomunikacyjnej kanalizacji kablowej;</w:t>
      </w:r>
    </w:p>
    <w:p>
      <w:pPr>
        <w:spacing w:before="25" w:after="0"/>
        <w:ind w:left="0"/>
        <w:jc w:val="both"/>
        <w:textAlignment w:val="auto"/>
      </w:pPr>
      <w:r>
        <w:rPr>
          <w:rFonts w:ascii="Times New Roman"/>
          <w:b w:val="false"/>
          <w:i w:val="false"/>
          <w:color w:val="000000"/>
          <w:sz w:val="24"/>
          <w:lang w:val="pl-Pl"/>
        </w:rPr>
        <w:t>4) określa odległości dla skrzyżowań i zbliżeń torów telekomunikacyjnych;</w:t>
      </w:r>
    </w:p>
    <w:p>
      <w:pPr>
        <w:spacing w:before="25" w:after="0"/>
        <w:ind w:left="0"/>
        <w:jc w:val="both"/>
        <w:textAlignment w:val="auto"/>
      </w:pPr>
      <w:r>
        <w:rPr>
          <w:rFonts w:ascii="Times New Roman"/>
          <w:b w:val="false"/>
          <w:i w:val="false"/>
          <w:color w:val="000000"/>
          <w:sz w:val="24"/>
          <w:lang w:val="pl-Pl"/>
        </w:rPr>
        <w:t>5) montuje kanalizację kablową;</w:t>
      </w:r>
    </w:p>
    <w:p>
      <w:pPr>
        <w:spacing w:before="25" w:after="0"/>
        <w:ind w:left="0"/>
        <w:jc w:val="both"/>
        <w:textAlignment w:val="auto"/>
      </w:pPr>
      <w:r>
        <w:rPr>
          <w:rFonts w:ascii="Times New Roman"/>
          <w:b w:val="false"/>
          <w:i w:val="false"/>
          <w:color w:val="000000"/>
          <w:sz w:val="24"/>
          <w:lang w:val="pl-Pl"/>
        </w:rPr>
        <w:t>6) stosuje oznakowanie ostrzegawcze i identyfikacyjne w kanalizacji kablowej;</w:t>
      </w:r>
    </w:p>
    <w:p>
      <w:pPr>
        <w:spacing w:before="25" w:after="0"/>
        <w:ind w:left="0"/>
        <w:jc w:val="both"/>
        <w:textAlignment w:val="auto"/>
      </w:pPr>
      <w:r>
        <w:rPr>
          <w:rFonts w:ascii="Times New Roman"/>
          <w:b w:val="false"/>
          <w:i w:val="false"/>
          <w:color w:val="000000"/>
          <w:sz w:val="24"/>
          <w:lang w:val="pl-Pl"/>
        </w:rPr>
        <w:t>7) wykonuje naprawę i konserwację kanalizacji kablowej.</w:t>
      </w:r>
    </w:p>
    <w:p>
      <w:pPr>
        <w:spacing w:before="25" w:after="0"/>
        <w:ind w:left="0"/>
        <w:jc w:val="both"/>
        <w:textAlignment w:val="auto"/>
      </w:pPr>
      <w:r>
        <w:rPr>
          <w:rFonts w:ascii="Times New Roman"/>
          <w:b/>
          <w:i w:val="false"/>
          <w:color w:val="000000"/>
          <w:sz w:val="24"/>
          <w:lang w:val="pl-Pl"/>
        </w:rPr>
        <w:t>2. Montaż i utrzymanie torów miedzianych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nadajniki i odbiorniki w torach miedzianych;</w:t>
      </w:r>
    </w:p>
    <w:p>
      <w:pPr>
        <w:spacing w:before="25" w:after="0"/>
        <w:ind w:left="0"/>
        <w:jc w:val="both"/>
        <w:textAlignment w:val="auto"/>
      </w:pPr>
      <w:r>
        <w:rPr>
          <w:rFonts w:ascii="Times New Roman"/>
          <w:b w:val="false"/>
          <w:i w:val="false"/>
          <w:color w:val="000000"/>
          <w:sz w:val="24"/>
          <w:lang w:val="pl-Pl"/>
        </w:rPr>
        <w:t>2) dobiera kable miedziane na podstawie oznaczeń;</w:t>
      </w:r>
    </w:p>
    <w:p>
      <w:pPr>
        <w:spacing w:before="25" w:after="0"/>
        <w:ind w:left="0"/>
        <w:jc w:val="both"/>
        <w:textAlignment w:val="auto"/>
      </w:pPr>
      <w:r>
        <w:rPr>
          <w:rFonts w:ascii="Times New Roman"/>
          <w:b w:val="false"/>
          <w:i w:val="false"/>
          <w:color w:val="000000"/>
          <w:sz w:val="24"/>
          <w:lang w:val="pl-Pl"/>
        </w:rPr>
        <w:t>3) dobiera złącza, gniazda, rozgałęźniki i zwrotnice do montażu torów miedzianych;</w:t>
      </w:r>
    </w:p>
    <w:p>
      <w:pPr>
        <w:spacing w:before="25" w:after="0"/>
        <w:ind w:left="0"/>
        <w:jc w:val="both"/>
        <w:textAlignment w:val="auto"/>
      </w:pPr>
      <w:r>
        <w:rPr>
          <w:rFonts w:ascii="Times New Roman"/>
          <w:b w:val="false"/>
          <w:i w:val="false"/>
          <w:color w:val="000000"/>
          <w:sz w:val="24"/>
          <w:lang w:val="pl-Pl"/>
        </w:rPr>
        <w:t>4) dobiera urządzenia wzmacniająco-regenerujące do linii telekomunikacyjnej;</w:t>
      </w:r>
    </w:p>
    <w:p>
      <w:pPr>
        <w:spacing w:before="25" w:after="0"/>
        <w:ind w:left="0"/>
        <w:jc w:val="both"/>
        <w:textAlignment w:val="auto"/>
      </w:pPr>
      <w:r>
        <w:rPr>
          <w:rFonts w:ascii="Times New Roman"/>
          <w:b w:val="false"/>
          <w:i w:val="false"/>
          <w:color w:val="000000"/>
          <w:sz w:val="24"/>
          <w:lang w:val="pl-Pl"/>
        </w:rPr>
        <w:t>5) łączy i układa kable miedziane w kanalizacji kablowej;</w:t>
      </w:r>
    </w:p>
    <w:p>
      <w:pPr>
        <w:spacing w:before="25" w:after="0"/>
        <w:ind w:left="0"/>
        <w:jc w:val="both"/>
        <w:textAlignment w:val="auto"/>
      </w:pPr>
      <w:r>
        <w:rPr>
          <w:rFonts w:ascii="Times New Roman"/>
          <w:b w:val="false"/>
          <w:i w:val="false"/>
          <w:color w:val="000000"/>
          <w:sz w:val="24"/>
          <w:lang w:val="pl-Pl"/>
        </w:rPr>
        <w:t>6) montuje aparaty przepięciowe oraz instalację uziemiającą do urządzeń zestawianej linii telekomunikacyjnej;</w:t>
      </w:r>
    </w:p>
    <w:p>
      <w:pPr>
        <w:spacing w:before="25" w:after="0"/>
        <w:ind w:left="0"/>
        <w:jc w:val="both"/>
        <w:textAlignment w:val="auto"/>
      </w:pPr>
      <w:r>
        <w:rPr>
          <w:rFonts w:ascii="Times New Roman"/>
          <w:b w:val="false"/>
          <w:i w:val="false"/>
          <w:color w:val="000000"/>
          <w:sz w:val="24"/>
          <w:lang w:val="pl-Pl"/>
        </w:rPr>
        <w:t>7) wykonuje pomiary propagacyjne torów miedzianych;</w:t>
      </w:r>
    </w:p>
    <w:p>
      <w:pPr>
        <w:spacing w:before="25" w:after="0"/>
        <w:ind w:left="0"/>
        <w:jc w:val="both"/>
        <w:textAlignment w:val="auto"/>
      </w:pPr>
      <w:r>
        <w:rPr>
          <w:rFonts w:ascii="Times New Roman"/>
          <w:b w:val="false"/>
          <w:i w:val="false"/>
          <w:color w:val="000000"/>
          <w:sz w:val="24"/>
          <w:lang w:val="pl-Pl"/>
        </w:rPr>
        <w:t>8) usuwa uszkodzenia torów miedzianych.</w:t>
      </w:r>
    </w:p>
    <w:p>
      <w:pPr>
        <w:spacing w:before="25" w:after="0"/>
        <w:ind w:left="0"/>
        <w:jc w:val="both"/>
        <w:textAlignment w:val="auto"/>
      </w:pPr>
      <w:r>
        <w:rPr>
          <w:rFonts w:ascii="Times New Roman"/>
          <w:b/>
          <w:i w:val="false"/>
          <w:color w:val="000000"/>
          <w:sz w:val="24"/>
          <w:lang w:val="pl-Pl"/>
        </w:rPr>
        <w:t>3. Montaż i utrzymanie torów światłowodowych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nadajniki i odbiorniki torów światłowodowych;</w:t>
      </w:r>
    </w:p>
    <w:p>
      <w:pPr>
        <w:spacing w:before="25" w:after="0"/>
        <w:ind w:left="0"/>
        <w:jc w:val="both"/>
        <w:textAlignment w:val="auto"/>
      </w:pPr>
      <w:r>
        <w:rPr>
          <w:rFonts w:ascii="Times New Roman"/>
          <w:b w:val="false"/>
          <w:i w:val="false"/>
          <w:color w:val="000000"/>
          <w:sz w:val="24"/>
          <w:lang w:val="pl-Pl"/>
        </w:rPr>
        <w:t>2) rozpoznaje rodzaje włókien i złączy światłowodowych;</w:t>
      </w:r>
    </w:p>
    <w:p>
      <w:pPr>
        <w:spacing w:before="25" w:after="0"/>
        <w:ind w:left="0"/>
        <w:jc w:val="both"/>
        <w:textAlignment w:val="auto"/>
      </w:pPr>
      <w:r>
        <w:rPr>
          <w:rFonts w:ascii="Times New Roman"/>
          <w:b w:val="false"/>
          <w:i w:val="false"/>
          <w:color w:val="000000"/>
          <w:sz w:val="24"/>
          <w:lang w:val="pl-Pl"/>
        </w:rPr>
        <w:t>3) dobiera kable światłowodowe na podstawie oznaczeń;</w:t>
      </w:r>
    </w:p>
    <w:p>
      <w:pPr>
        <w:spacing w:before="25" w:after="0"/>
        <w:ind w:left="0"/>
        <w:jc w:val="both"/>
        <w:textAlignment w:val="auto"/>
      </w:pPr>
      <w:r>
        <w:rPr>
          <w:rFonts w:ascii="Times New Roman"/>
          <w:b w:val="false"/>
          <w:i w:val="false"/>
          <w:color w:val="000000"/>
          <w:sz w:val="24"/>
          <w:lang w:val="pl-Pl"/>
        </w:rPr>
        <w:t>4) dobiera złączki, sprzęgacze i wzmacniacze światłowodowe do montażu torów;</w:t>
      </w:r>
    </w:p>
    <w:p>
      <w:pPr>
        <w:spacing w:before="25" w:after="0"/>
        <w:ind w:left="0"/>
        <w:jc w:val="both"/>
        <w:textAlignment w:val="auto"/>
      </w:pPr>
      <w:r>
        <w:rPr>
          <w:rFonts w:ascii="Times New Roman"/>
          <w:b w:val="false"/>
          <w:i w:val="false"/>
          <w:color w:val="000000"/>
          <w:sz w:val="24"/>
          <w:lang w:val="pl-Pl"/>
        </w:rPr>
        <w:t>5) łączy włókna światłowodowe;</w:t>
      </w:r>
    </w:p>
    <w:p>
      <w:pPr>
        <w:spacing w:before="25" w:after="0"/>
        <w:ind w:left="0"/>
        <w:jc w:val="both"/>
        <w:textAlignment w:val="auto"/>
      </w:pPr>
      <w:r>
        <w:rPr>
          <w:rFonts w:ascii="Times New Roman"/>
          <w:b w:val="false"/>
          <w:i w:val="false"/>
          <w:color w:val="000000"/>
          <w:sz w:val="24"/>
          <w:lang w:val="pl-Pl"/>
        </w:rPr>
        <w:t>6) układa kable światłowodowe w kanalizacji kablowej.</w:t>
      </w:r>
    </w:p>
    <w:p>
      <w:pPr>
        <w:spacing w:before="25" w:after="0"/>
        <w:ind w:left="0"/>
        <w:jc w:val="both"/>
        <w:textAlignment w:val="auto"/>
      </w:pPr>
      <w:r>
        <w:rPr>
          <w:rFonts w:ascii="Times New Roman"/>
          <w:b/>
          <w:i w:val="false"/>
          <w:color w:val="000000"/>
          <w:sz w:val="24"/>
          <w:lang w:val="pl-Pl"/>
        </w:rPr>
        <w:t>4. Montaż i utrzymanie linii radiowych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instalacji odgromowych nadawczo-odbiorczych urządzeń linii radiowych;</w:t>
      </w:r>
    </w:p>
    <w:p>
      <w:pPr>
        <w:spacing w:before="25" w:after="0"/>
        <w:ind w:left="0"/>
        <w:jc w:val="both"/>
        <w:textAlignment w:val="auto"/>
      </w:pPr>
      <w:r>
        <w:rPr>
          <w:rFonts w:ascii="Times New Roman"/>
          <w:b w:val="false"/>
          <w:i w:val="false"/>
          <w:color w:val="000000"/>
          <w:sz w:val="24"/>
          <w:lang w:val="pl-Pl"/>
        </w:rPr>
        <w:t>2) dokonuje analizy poziomu sygnału nadajnika nadawczo-odbiorczych urządzeń linii radiowych na podstawie wyników pomiarów;</w:t>
      </w:r>
    </w:p>
    <w:p>
      <w:pPr>
        <w:spacing w:before="25" w:after="0"/>
        <w:ind w:left="0"/>
        <w:jc w:val="both"/>
        <w:textAlignment w:val="auto"/>
      </w:pPr>
      <w:r>
        <w:rPr>
          <w:rFonts w:ascii="Times New Roman"/>
          <w:b w:val="false"/>
          <w:i w:val="false"/>
          <w:color w:val="000000"/>
          <w:sz w:val="24"/>
          <w:lang w:val="pl-Pl"/>
        </w:rPr>
        <w:t>3) dobiera częstotliwość pracy urządzeń tworzących linię radiową na podstawie dokumentacji projektowej;</w:t>
      </w:r>
    </w:p>
    <w:p>
      <w:pPr>
        <w:spacing w:before="25" w:after="0"/>
        <w:ind w:left="0"/>
        <w:jc w:val="both"/>
        <w:textAlignment w:val="auto"/>
      </w:pPr>
      <w:r>
        <w:rPr>
          <w:rFonts w:ascii="Times New Roman"/>
          <w:b w:val="false"/>
          <w:i w:val="false"/>
          <w:color w:val="000000"/>
          <w:sz w:val="24"/>
          <w:lang w:val="pl-Pl"/>
        </w:rPr>
        <w:t>4) rozpoznaje parametry anten nadawczo-odbiorczych;</w:t>
      </w:r>
    </w:p>
    <w:p>
      <w:pPr>
        <w:spacing w:before="25" w:after="0"/>
        <w:ind w:left="0"/>
        <w:jc w:val="both"/>
        <w:textAlignment w:val="auto"/>
      </w:pPr>
      <w:r>
        <w:rPr>
          <w:rFonts w:ascii="Times New Roman"/>
          <w:b w:val="false"/>
          <w:i w:val="false"/>
          <w:color w:val="000000"/>
          <w:sz w:val="24"/>
          <w:lang w:val="pl-Pl"/>
        </w:rPr>
        <w:t>5) dobiera typ anteny nadawczo-odbiorczej do zasięgu łącza radiowego;</w:t>
      </w:r>
    </w:p>
    <w:p>
      <w:pPr>
        <w:spacing w:before="25" w:after="0"/>
        <w:ind w:left="0"/>
        <w:jc w:val="both"/>
        <w:textAlignment w:val="auto"/>
      </w:pPr>
      <w:r>
        <w:rPr>
          <w:rFonts w:ascii="Times New Roman"/>
          <w:b w:val="false"/>
          <w:i w:val="false"/>
          <w:color w:val="000000"/>
          <w:sz w:val="24"/>
          <w:lang w:val="pl-Pl"/>
        </w:rPr>
        <w:t>6) dobiera rozmiar i kształt czaszy anteny do warunków propagacji fal elektromagnetycznych;</w:t>
      </w:r>
    </w:p>
    <w:p>
      <w:pPr>
        <w:spacing w:before="25" w:after="0"/>
        <w:ind w:left="0"/>
        <w:jc w:val="both"/>
        <w:textAlignment w:val="auto"/>
      </w:pPr>
      <w:r>
        <w:rPr>
          <w:rFonts w:ascii="Times New Roman"/>
          <w:b w:val="false"/>
          <w:i w:val="false"/>
          <w:color w:val="000000"/>
          <w:sz w:val="24"/>
          <w:lang w:val="pl-Pl"/>
        </w:rPr>
        <w:t>7) montuje instalacje antenowe linii radiowych;</w:t>
      </w:r>
    </w:p>
    <w:p>
      <w:pPr>
        <w:spacing w:before="25" w:after="0"/>
        <w:ind w:left="0"/>
        <w:jc w:val="both"/>
        <w:textAlignment w:val="auto"/>
      </w:pPr>
      <w:r>
        <w:rPr>
          <w:rFonts w:ascii="Times New Roman"/>
          <w:b w:val="false"/>
          <w:i w:val="false"/>
          <w:color w:val="000000"/>
          <w:sz w:val="24"/>
          <w:lang w:val="pl-Pl"/>
        </w:rPr>
        <w:t>8) sprawdza działanie linii radiowej;</w:t>
      </w:r>
    </w:p>
    <w:p>
      <w:pPr>
        <w:spacing w:before="25" w:after="0"/>
        <w:ind w:left="0"/>
        <w:jc w:val="both"/>
        <w:textAlignment w:val="auto"/>
      </w:pPr>
      <w:r>
        <w:rPr>
          <w:rFonts w:ascii="Times New Roman"/>
          <w:b w:val="false"/>
          <w:i w:val="false"/>
          <w:color w:val="000000"/>
          <w:sz w:val="24"/>
          <w:lang w:val="pl-Pl"/>
        </w:rPr>
        <w:t>9) wykonuje pomiary i testy poziomu sygnału odbieranego przez antenę.</w:t>
      </w:r>
    </w:p>
    <w:p>
      <w:pPr>
        <w:spacing w:before="25" w:after="0"/>
        <w:ind w:left="0"/>
        <w:jc w:val="both"/>
        <w:textAlignment w:val="auto"/>
      </w:pPr>
      <w:r>
        <w:rPr>
          <w:rFonts w:ascii="Times New Roman"/>
          <w:b/>
          <w:i w:val="false"/>
          <w:color w:val="000000"/>
          <w:sz w:val="24"/>
          <w:lang w:val="pl-Pl"/>
        </w:rPr>
        <w:t>E.2. Montaż, konfiguracja i utrzymanie urządzeń sieci telekomunikacyjnych</w:t>
      </w:r>
    </w:p>
    <w:p>
      <w:pPr>
        <w:spacing w:before="25" w:after="0"/>
        <w:ind w:left="0"/>
        <w:jc w:val="both"/>
        <w:textAlignment w:val="auto"/>
      </w:pPr>
      <w:r>
        <w:rPr>
          <w:rFonts w:ascii="Times New Roman"/>
          <w:b/>
          <w:i w:val="false"/>
          <w:color w:val="000000"/>
          <w:sz w:val="24"/>
          <w:lang w:val="pl-Pl"/>
        </w:rPr>
        <w:t>1. Montaż podzespołów i urządzeń sieci telekomunikacyjnych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okablowanie, elementy oraz podzespoły elektroniczne i osprzęt telekomunikacyjny do montażu sieci telekomunikacyjnych;</w:t>
      </w:r>
    </w:p>
    <w:p>
      <w:pPr>
        <w:spacing w:before="25" w:after="0"/>
        <w:ind w:left="0"/>
        <w:jc w:val="both"/>
        <w:textAlignment w:val="auto"/>
      </w:pPr>
      <w:r>
        <w:rPr>
          <w:rFonts w:ascii="Times New Roman"/>
          <w:b w:val="false"/>
          <w:i w:val="false"/>
          <w:color w:val="000000"/>
          <w:sz w:val="24"/>
          <w:lang w:val="pl-Pl"/>
        </w:rPr>
        <w:t>2) montuje elementy konstrukcyjne, elementy i podzespoły elektroniczne oraz osprzęt telekomunikacyjny w urządzeniach sieci telekomunikacyjnych;</w:t>
      </w:r>
    </w:p>
    <w:p>
      <w:pPr>
        <w:spacing w:before="25" w:after="0"/>
        <w:ind w:left="0"/>
        <w:jc w:val="both"/>
        <w:textAlignment w:val="auto"/>
      </w:pPr>
      <w:r>
        <w:rPr>
          <w:rFonts w:ascii="Times New Roman"/>
          <w:b w:val="false"/>
          <w:i w:val="false"/>
          <w:color w:val="000000"/>
          <w:sz w:val="24"/>
          <w:lang w:val="pl-Pl"/>
        </w:rPr>
        <w:t>3) montuje urządzenia sieci telekomunikacyjnej w obiektach;</w:t>
      </w:r>
    </w:p>
    <w:p>
      <w:pPr>
        <w:spacing w:before="25" w:after="0"/>
        <w:ind w:left="0"/>
        <w:jc w:val="both"/>
        <w:textAlignment w:val="auto"/>
      </w:pPr>
      <w:r>
        <w:rPr>
          <w:rFonts w:ascii="Times New Roman"/>
          <w:b w:val="false"/>
          <w:i w:val="false"/>
          <w:color w:val="000000"/>
          <w:sz w:val="24"/>
          <w:lang w:val="pl-Pl"/>
        </w:rPr>
        <w:t>4) podłącza urządzenia sieci telekomunikacyjnych w obiektach;</w:t>
      </w:r>
    </w:p>
    <w:p>
      <w:pPr>
        <w:spacing w:before="25" w:after="0"/>
        <w:ind w:left="0"/>
        <w:jc w:val="both"/>
        <w:textAlignment w:val="auto"/>
      </w:pPr>
      <w:r>
        <w:rPr>
          <w:rFonts w:ascii="Times New Roman"/>
          <w:b w:val="false"/>
          <w:i w:val="false"/>
          <w:color w:val="000000"/>
          <w:sz w:val="24"/>
          <w:lang w:val="pl-Pl"/>
        </w:rPr>
        <w:t>5) montuje urządzenia zasilające i zabezpieczające sieci telekomunikacyjne;</w:t>
      </w:r>
    </w:p>
    <w:p>
      <w:pPr>
        <w:spacing w:before="25" w:after="0"/>
        <w:ind w:left="0"/>
        <w:jc w:val="both"/>
        <w:textAlignment w:val="auto"/>
      </w:pPr>
      <w:r>
        <w:rPr>
          <w:rFonts w:ascii="Times New Roman"/>
          <w:b w:val="false"/>
          <w:i w:val="false"/>
          <w:color w:val="000000"/>
          <w:sz w:val="24"/>
          <w:lang w:val="pl-Pl"/>
        </w:rPr>
        <w:t>6) montuje systemy alarmowe urządzeń sieci telekomunikacyjnych.</w:t>
      </w:r>
    </w:p>
    <w:p>
      <w:pPr>
        <w:spacing w:before="25" w:after="0"/>
        <w:ind w:left="0"/>
        <w:jc w:val="both"/>
        <w:textAlignment w:val="auto"/>
      </w:pPr>
      <w:r>
        <w:rPr>
          <w:rFonts w:ascii="Times New Roman"/>
          <w:b/>
          <w:i w:val="false"/>
          <w:color w:val="000000"/>
          <w:sz w:val="24"/>
          <w:lang w:val="pl-Pl"/>
        </w:rPr>
        <w:t>2. Konfiguracja i utrzymanie urządzeń sieci telekomunikacyjnych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sieci abonenckie i ich parametry;</w:t>
      </w:r>
    </w:p>
    <w:p>
      <w:pPr>
        <w:spacing w:before="25" w:after="0"/>
        <w:ind w:left="0"/>
        <w:jc w:val="both"/>
        <w:textAlignment w:val="auto"/>
      </w:pPr>
      <w:r>
        <w:rPr>
          <w:rFonts w:ascii="Times New Roman"/>
          <w:b w:val="false"/>
          <w:i w:val="false"/>
          <w:color w:val="000000"/>
          <w:sz w:val="24"/>
          <w:lang w:val="pl-Pl"/>
        </w:rPr>
        <w:t>2) rozpoznaje funkcje central abonenckich analogowych i cyfrowych;</w:t>
      </w:r>
    </w:p>
    <w:p>
      <w:pPr>
        <w:spacing w:before="25" w:after="0"/>
        <w:ind w:left="0"/>
        <w:jc w:val="both"/>
        <w:textAlignment w:val="auto"/>
      </w:pPr>
      <w:r>
        <w:rPr>
          <w:rFonts w:ascii="Times New Roman"/>
          <w:b w:val="false"/>
          <w:i w:val="false"/>
          <w:color w:val="000000"/>
          <w:sz w:val="24"/>
          <w:lang w:val="pl-Pl"/>
        </w:rPr>
        <w:t>3) rozróżnia rodzaje sygnałów w łączu abonenckim;</w:t>
      </w:r>
    </w:p>
    <w:p>
      <w:pPr>
        <w:spacing w:before="25" w:after="0"/>
        <w:ind w:left="0"/>
        <w:jc w:val="both"/>
        <w:textAlignment w:val="auto"/>
      </w:pPr>
      <w:r>
        <w:rPr>
          <w:rFonts w:ascii="Times New Roman"/>
          <w:b w:val="false"/>
          <w:i w:val="false"/>
          <w:color w:val="000000"/>
          <w:sz w:val="24"/>
          <w:lang w:val="pl-Pl"/>
        </w:rPr>
        <w:t>4) wykonuje pomiary parametrów urządzeń analogowych i cyfrowych sieci telekomunikacyjnych;</w:t>
      </w:r>
    </w:p>
    <w:p>
      <w:pPr>
        <w:spacing w:before="25" w:after="0"/>
        <w:ind w:left="0"/>
        <w:jc w:val="both"/>
        <w:textAlignment w:val="auto"/>
      </w:pPr>
      <w:r>
        <w:rPr>
          <w:rFonts w:ascii="Times New Roman"/>
          <w:b w:val="false"/>
          <w:i w:val="false"/>
          <w:color w:val="000000"/>
          <w:sz w:val="24"/>
          <w:lang w:val="pl-Pl"/>
        </w:rPr>
        <w:t>5) wykonuje pomiary linii abonenckiej;</w:t>
      </w:r>
    </w:p>
    <w:p>
      <w:pPr>
        <w:spacing w:before="25" w:after="0"/>
        <w:ind w:left="0"/>
        <w:jc w:val="both"/>
        <w:textAlignment w:val="auto"/>
      </w:pPr>
      <w:r>
        <w:rPr>
          <w:rFonts w:ascii="Times New Roman"/>
          <w:b w:val="false"/>
          <w:i w:val="false"/>
          <w:color w:val="000000"/>
          <w:sz w:val="24"/>
          <w:lang w:val="pl-Pl"/>
        </w:rPr>
        <w:t>6) konfiguruje aparaty końcowe systemów analogowych i cyfrowych z centralą abonencką;</w:t>
      </w:r>
    </w:p>
    <w:p>
      <w:pPr>
        <w:spacing w:before="25" w:after="0"/>
        <w:ind w:left="0"/>
        <w:jc w:val="both"/>
        <w:textAlignment w:val="auto"/>
      </w:pPr>
      <w:r>
        <w:rPr>
          <w:rFonts w:ascii="Times New Roman"/>
          <w:b w:val="false"/>
          <w:i w:val="false"/>
          <w:color w:val="000000"/>
          <w:sz w:val="24"/>
          <w:lang w:val="pl-Pl"/>
        </w:rPr>
        <w:t>7) usuwa uszkodzenia w urządzeniach sieci telekomunikacyjnych.</w:t>
      </w:r>
    </w:p>
    <w:p>
      <w:pPr>
        <w:spacing w:before="25" w:after="0"/>
        <w:ind w:left="0"/>
        <w:jc w:val="both"/>
        <w:textAlignment w:val="auto"/>
      </w:pPr>
      <w:r>
        <w:rPr>
          <w:rFonts w:ascii="Times New Roman"/>
          <w:b/>
          <w:i w:val="false"/>
          <w:color w:val="000000"/>
          <w:sz w:val="24"/>
          <w:lang w:val="pl-Pl"/>
        </w:rPr>
        <w:t>E.3. Montaż urządzeń i systemów mechatronicznych</w:t>
      </w:r>
    </w:p>
    <w:p>
      <w:pPr>
        <w:spacing w:before="25" w:after="0"/>
        <w:ind w:left="0"/>
        <w:jc w:val="both"/>
        <w:textAlignment w:val="auto"/>
      </w:pPr>
      <w:r>
        <w:rPr>
          <w:rFonts w:ascii="Times New Roman"/>
          <w:b/>
          <w:i w:val="false"/>
          <w:color w:val="000000"/>
          <w:sz w:val="24"/>
          <w:lang w:val="pl-Pl"/>
        </w:rPr>
        <w:t>1. Montaż elementów, podzespołów i zespołów mechanicznych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budowę elementów, podzespołów i zespołów mechanicznych;</w:t>
      </w:r>
    </w:p>
    <w:p>
      <w:pPr>
        <w:spacing w:before="25" w:after="0"/>
        <w:ind w:left="0"/>
        <w:jc w:val="both"/>
        <w:textAlignment w:val="auto"/>
      </w:pPr>
      <w:r>
        <w:rPr>
          <w:rFonts w:ascii="Times New Roman"/>
          <w:b w:val="false"/>
          <w:i w:val="false"/>
          <w:color w:val="000000"/>
          <w:sz w:val="24"/>
          <w:lang w:val="pl-Pl"/>
        </w:rPr>
        <w:t>2) dobiera metody pomiarów wielkości geometrycznych elementów maszyn;</w:t>
      </w:r>
    </w:p>
    <w:p>
      <w:pPr>
        <w:spacing w:before="25" w:after="0"/>
        <w:ind w:left="0"/>
        <w:jc w:val="both"/>
        <w:textAlignment w:val="auto"/>
      </w:pPr>
      <w:r>
        <w:rPr>
          <w:rFonts w:ascii="Times New Roman"/>
          <w:b w:val="false"/>
          <w:i w:val="false"/>
          <w:color w:val="000000"/>
          <w:sz w:val="24"/>
          <w:lang w:val="pl-Pl"/>
        </w:rPr>
        <w:t>3) dobiera materiały konstrukcyjne;</w:t>
      </w:r>
    </w:p>
    <w:p>
      <w:pPr>
        <w:spacing w:before="25" w:after="0"/>
        <w:ind w:left="0"/>
        <w:jc w:val="both"/>
        <w:textAlignment w:val="auto"/>
      </w:pPr>
      <w:r>
        <w:rPr>
          <w:rFonts w:ascii="Times New Roman"/>
          <w:b w:val="false"/>
          <w:i w:val="false"/>
          <w:color w:val="000000"/>
          <w:sz w:val="24"/>
          <w:lang w:val="pl-Pl"/>
        </w:rPr>
        <w:t>4) rozpoznaje technologie obróbki ręcznej i maszynowej;</w:t>
      </w:r>
    </w:p>
    <w:p>
      <w:pPr>
        <w:spacing w:before="25" w:after="0"/>
        <w:ind w:left="0"/>
        <w:jc w:val="both"/>
        <w:textAlignment w:val="auto"/>
      </w:pPr>
      <w:r>
        <w:rPr>
          <w:rFonts w:ascii="Times New Roman"/>
          <w:b w:val="false"/>
          <w:i w:val="false"/>
          <w:color w:val="000000"/>
          <w:sz w:val="24"/>
          <w:lang w:val="pl-Pl"/>
        </w:rPr>
        <w:t>5) przestrzega zasad przygotowywania elementów, podzespołów i zespołów mechanicznych do montażu;</w:t>
      </w:r>
    </w:p>
    <w:p>
      <w:pPr>
        <w:spacing w:before="25" w:after="0"/>
        <w:ind w:left="0"/>
        <w:jc w:val="both"/>
        <w:textAlignment w:val="auto"/>
      </w:pPr>
      <w:r>
        <w:rPr>
          <w:rFonts w:ascii="Times New Roman"/>
          <w:b w:val="false"/>
          <w:i w:val="false"/>
          <w:color w:val="000000"/>
          <w:sz w:val="24"/>
          <w:lang w:val="pl-Pl"/>
        </w:rPr>
        <w:t>6) określa sposoby oceny stanu technicznego elementów, podzespołów i zespołów mechanicznych przygotowanych do montażu;</w:t>
      </w:r>
    </w:p>
    <w:p>
      <w:pPr>
        <w:spacing w:before="25" w:after="0"/>
        <w:ind w:left="0"/>
        <w:jc w:val="both"/>
        <w:textAlignment w:val="auto"/>
      </w:pPr>
      <w:r>
        <w:rPr>
          <w:rFonts w:ascii="Times New Roman"/>
          <w:b w:val="false"/>
          <w:i w:val="false"/>
          <w:color w:val="000000"/>
          <w:sz w:val="24"/>
          <w:lang w:val="pl-Pl"/>
        </w:rPr>
        <w:t>7) dobiera techniki łączenia materiałów;</w:t>
      </w:r>
    </w:p>
    <w:p>
      <w:pPr>
        <w:spacing w:before="25" w:after="0"/>
        <w:ind w:left="0"/>
        <w:jc w:val="both"/>
        <w:textAlignment w:val="auto"/>
      </w:pPr>
      <w:r>
        <w:rPr>
          <w:rFonts w:ascii="Times New Roman"/>
          <w:b w:val="false"/>
          <w:i w:val="false"/>
          <w:color w:val="000000"/>
          <w:sz w:val="24"/>
          <w:lang w:val="pl-Pl"/>
        </w:rPr>
        <w:t>8) dobiera narzędzia do montażu i demontażu podzespołów i zespołów mechanicznych;</w:t>
      </w:r>
    </w:p>
    <w:p>
      <w:pPr>
        <w:spacing w:before="25" w:after="0"/>
        <w:ind w:left="0"/>
        <w:jc w:val="both"/>
        <w:textAlignment w:val="auto"/>
      </w:pPr>
      <w:r>
        <w:rPr>
          <w:rFonts w:ascii="Times New Roman"/>
          <w:b w:val="false"/>
          <w:i w:val="false"/>
          <w:color w:val="000000"/>
          <w:sz w:val="24"/>
          <w:lang w:val="pl-Pl"/>
        </w:rPr>
        <w:t>9) dobiera elementy, podzespoły i zespoły mechaniczne do montażu urządzeń i systemów mechatronicznych;</w:t>
      </w:r>
    </w:p>
    <w:p>
      <w:pPr>
        <w:spacing w:before="25" w:after="0"/>
        <w:ind w:left="0"/>
        <w:jc w:val="both"/>
        <w:textAlignment w:val="auto"/>
      </w:pPr>
      <w:r>
        <w:rPr>
          <w:rFonts w:ascii="Times New Roman"/>
          <w:b w:val="false"/>
          <w:i w:val="false"/>
          <w:color w:val="000000"/>
          <w:sz w:val="24"/>
          <w:lang w:val="pl-Pl"/>
        </w:rPr>
        <w:t>10) wykonuje montaż i demontaż podzespołów i zespołów mechanicznych;</w:t>
      </w:r>
    </w:p>
    <w:p>
      <w:pPr>
        <w:spacing w:before="25" w:after="0"/>
        <w:ind w:left="0"/>
        <w:jc w:val="both"/>
        <w:textAlignment w:val="auto"/>
      </w:pPr>
      <w:r>
        <w:rPr>
          <w:rFonts w:ascii="Times New Roman"/>
          <w:b w:val="false"/>
          <w:i w:val="false"/>
          <w:color w:val="000000"/>
          <w:sz w:val="24"/>
          <w:lang w:val="pl-Pl"/>
        </w:rPr>
        <w:t>11) ocenia jakość wykonanego montażu, podzespołów i zespołów mechanicznych.</w:t>
      </w:r>
    </w:p>
    <w:p>
      <w:pPr>
        <w:spacing w:before="25" w:after="0"/>
        <w:ind w:left="0"/>
        <w:jc w:val="both"/>
        <w:textAlignment w:val="auto"/>
      </w:pPr>
      <w:r>
        <w:rPr>
          <w:rFonts w:ascii="Times New Roman"/>
          <w:b/>
          <w:i w:val="false"/>
          <w:color w:val="000000"/>
          <w:sz w:val="24"/>
          <w:lang w:val="pl-Pl"/>
        </w:rPr>
        <w:t>2. Montaż elementów, podzespołów i zespołów pneumatycznych i hydraulicznych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budowę elementów, podzespołów i zespołów pneumatycznych i hydraulicznych;</w:t>
      </w:r>
    </w:p>
    <w:p>
      <w:pPr>
        <w:spacing w:before="25" w:after="0"/>
        <w:ind w:left="0"/>
        <w:jc w:val="both"/>
        <w:textAlignment w:val="auto"/>
      </w:pPr>
      <w:r>
        <w:rPr>
          <w:rFonts w:ascii="Times New Roman"/>
          <w:b w:val="false"/>
          <w:i w:val="false"/>
          <w:color w:val="000000"/>
          <w:sz w:val="24"/>
          <w:lang w:val="pl-Pl"/>
        </w:rPr>
        <w:t>2) wyjaśnia działanie układów sterowania pneumatycznego i hydraulicznego;</w:t>
      </w:r>
    </w:p>
    <w:p>
      <w:pPr>
        <w:spacing w:before="25" w:after="0"/>
        <w:ind w:left="0"/>
        <w:jc w:val="both"/>
        <w:textAlignment w:val="auto"/>
      </w:pPr>
      <w:r>
        <w:rPr>
          <w:rFonts w:ascii="Times New Roman"/>
          <w:b w:val="false"/>
          <w:i w:val="false"/>
          <w:color w:val="000000"/>
          <w:sz w:val="24"/>
          <w:lang w:val="pl-Pl"/>
        </w:rPr>
        <w:t>3) rozróżnia elementy, podzespoły i zespoły pneumatyczne i hydrauliczne;</w:t>
      </w:r>
    </w:p>
    <w:p>
      <w:pPr>
        <w:spacing w:before="25" w:after="0"/>
        <w:ind w:left="0"/>
        <w:jc w:val="both"/>
        <w:textAlignment w:val="auto"/>
      </w:pPr>
      <w:r>
        <w:rPr>
          <w:rFonts w:ascii="Times New Roman"/>
          <w:b w:val="false"/>
          <w:i w:val="false"/>
          <w:color w:val="000000"/>
          <w:sz w:val="24"/>
          <w:lang w:val="pl-Pl"/>
        </w:rPr>
        <w:t>4) rozróżnia parametry i funkcje elementów, podzespołów i zespołów pneumatycznych i hydraulicznych;</w:t>
      </w:r>
    </w:p>
    <w:p>
      <w:pPr>
        <w:spacing w:before="25" w:after="0"/>
        <w:ind w:left="0"/>
        <w:jc w:val="both"/>
        <w:textAlignment w:val="auto"/>
      </w:pPr>
      <w:r>
        <w:rPr>
          <w:rFonts w:ascii="Times New Roman"/>
          <w:b w:val="false"/>
          <w:i w:val="false"/>
          <w:color w:val="000000"/>
          <w:sz w:val="24"/>
          <w:lang w:val="pl-Pl"/>
        </w:rPr>
        <w:t>5) dobiera narzędzia do montażu i demontażu elementów, podzespołów i zespołów pneumatycznych i hydraulicznych;</w:t>
      </w:r>
    </w:p>
    <w:p>
      <w:pPr>
        <w:spacing w:before="25" w:after="0"/>
        <w:ind w:left="0"/>
        <w:jc w:val="both"/>
        <w:textAlignment w:val="auto"/>
      </w:pPr>
      <w:r>
        <w:rPr>
          <w:rFonts w:ascii="Times New Roman"/>
          <w:b w:val="false"/>
          <w:i w:val="false"/>
          <w:color w:val="000000"/>
          <w:sz w:val="24"/>
          <w:lang w:val="pl-Pl"/>
        </w:rPr>
        <w:t>6) dobiera elementy, podzespoły i zespoły pneumatyczne i hydrauliczne do montażu urządzeń i systemów mechatronicznych;</w:t>
      </w:r>
    </w:p>
    <w:p>
      <w:pPr>
        <w:spacing w:before="25" w:after="0"/>
        <w:ind w:left="0"/>
        <w:jc w:val="both"/>
        <w:textAlignment w:val="auto"/>
      </w:pPr>
      <w:r>
        <w:rPr>
          <w:rFonts w:ascii="Times New Roman"/>
          <w:b w:val="false"/>
          <w:i w:val="false"/>
          <w:color w:val="000000"/>
          <w:sz w:val="24"/>
          <w:lang w:val="pl-Pl"/>
        </w:rPr>
        <w:t>7) ocenia stan techniczny elementów, podzespołów i zespołów pneumatycznych i hydraulicznych przygotowanych do montażu;</w:t>
      </w:r>
    </w:p>
    <w:p>
      <w:pPr>
        <w:spacing w:before="25" w:after="0"/>
        <w:ind w:left="0"/>
        <w:jc w:val="both"/>
        <w:textAlignment w:val="auto"/>
      </w:pPr>
      <w:r>
        <w:rPr>
          <w:rFonts w:ascii="Times New Roman"/>
          <w:b w:val="false"/>
          <w:i w:val="false"/>
          <w:color w:val="000000"/>
          <w:sz w:val="24"/>
          <w:lang w:val="pl-Pl"/>
        </w:rPr>
        <w:t>8) wykonuje montaż i demontaż elementów, podzespołów i zespołów pneumatycznych i hydraulicznych;</w:t>
      </w:r>
    </w:p>
    <w:p>
      <w:pPr>
        <w:spacing w:before="25" w:after="0"/>
        <w:ind w:left="0"/>
        <w:jc w:val="both"/>
        <w:textAlignment w:val="auto"/>
      </w:pPr>
      <w:r>
        <w:rPr>
          <w:rFonts w:ascii="Times New Roman"/>
          <w:b w:val="false"/>
          <w:i w:val="false"/>
          <w:color w:val="000000"/>
          <w:sz w:val="24"/>
          <w:lang w:val="pl-Pl"/>
        </w:rPr>
        <w:t>9) sprawdza zgodność montażu elementów, podzespołów i zespołów pneumatycznych i hydraulicznych z dokumentacją techniczną.</w:t>
      </w:r>
    </w:p>
    <w:p>
      <w:pPr>
        <w:spacing w:before="25" w:after="0"/>
        <w:ind w:left="0"/>
        <w:jc w:val="both"/>
        <w:textAlignment w:val="auto"/>
      </w:pPr>
      <w:r>
        <w:rPr>
          <w:rFonts w:ascii="Times New Roman"/>
          <w:b/>
          <w:i w:val="false"/>
          <w:color w:val="000000"/>
          <w:sz w:val="24"/>
          <w:lang w:val="pl-Pl"/>
        </w:rPr>
        <w:t>3. Montaż elementów i podzespołów elektrycznych i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i podzespoły elektryczne i elektroniczne;</w:t>
      </w:r>
    </w:p>
    <w:p>
      <w:pPr>
        <w:spacing w:before="25" w:after="0"/>
        <w:ind w:left="0"/>
        <w:jc w:val="both"/>
        <w:textAlignment w:val="auto"/>
      </w:pPr>
      <w:r>
        <w:rPr>
          <w:rFonts w:ascii="Times New Roman"/>
          <w:b w:val="false"/>
          <w:i w:val="false"/>
          <w:color w:val="000000"/>
          <w:sz w:val="24"/>
          <w:lang w:val="pl-Pl"/>
        </w:rPr>
        <w:t>2) określa parametry elementów i podzespołów elektrycznych i elektronicznych;</w:t>
      </w:r>
    </w:p>
    <w:p>
      <w:pPr>
        <w:spacing w:before="25" w:after="0"/>
        <w:ind w:left="0"/>
        <w:jc w:val="both"/>
        <w:textAlignment w:val="auto"/>
      </w:pPr>
      <w:r>
        <w:rPr>
          <w:rFonts w:ascii="Times New Roman"/>
          <w:b w:val="false"/>
          <w:i w:val="false"/>
          <w:color w:val="000000"/>
          <w:sz w:val="24"/>
          <w:lang w:val="pl-Pl"/>
        </w:rPr>
        <w:t>3) określa funkcje elementów i podzespołów elektrycznych i elektronicznych;</w:t>
      </w:r>
    </w:p>
    <w:p>
      <w:pPr>
        <w:spacing w:before="25" w:after="0"/>
        <w:ind w:left="0"/>
        <w:jc w:val="both"/>
        <w:textAlignment w:val="auto"/>
      </w:pPr>
      <w:r>
        <w:rPr>
          <w:rFonts w:ascii="Times New Roman"/>
          <w:b w:val="false"/>
          <w:i w:val="false"/>
          <w:color w:val="000000"/>
          <w:sz w:val="24"/>
          <w:lang w:val="pl-Pl"/>
        </w:rPr>
        <w:t>4) wyjaśnia działanie układów sterowania elektrycznego i elektronicznego;</w:t>
      </w:r>
    </w:p>
    <w:p>
      <w:pPr>
        <w:spacing w:before="25" w:after="0"/>
        <w:ind w:left="0"/>
        <w:jc w:val="both"/>
        <w:textAlignment w:val="auto"/>
      </w:pPr>
      <w:r>
        <w:rPr>
          <w:rFonts w:ascii="Times New Roman"/>
          <w:b w:val="false"/>
          <w:i w:val="false"/>
          <w:color w:val="000000"/>
          <w:sz w:val="24"/>
          <w:lang w:val="pl-Pl"/>
        </w:rPr>
        <w:t>5) dobiera narzędzia do montażu i demontażu elementów i podzespołów elektrycznych i elektronicznych;</w:t>
      </w:r>
    </w:p>
    <w:p>
      <w:pPr>
        <w:spacing w:before="25" w:after="0"/>
        <w:ind w:left="0"/>
        <w:jc w:val="both"/>
        <w:textAlignment w:val="auto"/>
      </w:pPr>
      <w:r>
        <w:rPr>
          <w:rFonts w:ascii="Times New Roman"/>
          <w:b w:val="false"/>
          <w:i w:val="false"/>
          <w:color w:val="000000"/>
          <w:sz w:val="24"/>
          <w:lang w:val="pl-Pl"/>
        </w:rPr>
        <w:t>6) dobiera elementy i podzespoły elektryczne i elektroniczne do montażu w urządzeniach i systemach mechatronicznych;</w:t>
      </w:r>
    </w:p>
    <w:p>
      <w:pPr>
        <w:spacing w:before="25" w:after="0"/>
        <w:ind w:left="0"/>
        <w:jc w:val="both"/>
        <w:textAlignment w:val="auto"/>
      </w:pPr>
      <w:r>
        <w:rPr>
          <w:rFonts w:ascii="Times New Roman"/>
          <w:b w:val="false"/>
          <w:i w:val="false"/>
          <w:color w:val="000000"/>
          <w:sz w:val="24"/>
          <w:lang w:val="pl-Pl"/>
        </w:rPr>
        <w:t>7) ocenia stan techniczny elementów, podzespołów elektrycznych i elektronicznych przygotowanych do montażu;</w:t>
      </w:r>
    </w:p>
    <w:p>
      <w:pPr>
        <w:spacing w:before="25" w:after="0"/>
        <w:ind w:left="0"/>
        <w:jc w:val="both"/>
        <w:textAlignment w:val="auto"/>
      </w:pPr>
      <w:r>
        <w:rPr>
          <w:rFonts w:ascii="Times New Roman"/>
          <w:b w:val="false"/>
          <w:i w:val="false"/>
          <w:color w:val="000000"/>
          <w:sz w:val="24"/>
          <w:lang w:val="pl-Pl"/>
        </w:rPr>
        <w:t>8) wykonuje montaż i demontaż elementów i podzespołów elektrycznych i elektronicznych;</w:t>
      </w:r>
    </w:p>
    <w:p>
      <w:pPr>
        <w:spacing w:before="25" w:after="0"/>
        <w:ind w:left="0"/>
        <w:jc w:val="both"/>
        <w:textAlignment w:val="auto"/>
      </w:pPr>
      <w:r>
        <w:rPr>
          <w:rFonts w:ascii="Times New Roman"/>
          <w:b w:val="false"/>
          <w:i w:val="false"/>
          <w:color w:val="000000"/>
          <w:sz w:val="24"/>
          <w:lang w:val="pl-Pl"/>
        </w:rPr>
        <w:t>9) sprawdza poprawność montażu elementów i podzespołów elektrycznych i elektronicznych;</w:t>
      </w:r>
    </w:p>
    <w:p>
      <w:pPr>
        <w:spacing w:before="25" w:after="0"/>
        <w:ind w:left="0"/>
        <w:jc w:val="both"/>
        <w:textAlignment w:val="auto"/>
      </w:pPr>
      <w:r>
        <w:rPr>
          <w:rFonts w:ascii="Times New Roman"/>
          <w:b w:val="false"/>
          <w:i w:val="false"/>
          <w:color w:val="000000"/>
          <w:sz w:val="24"/>
          <w:lang w:val="pl-Pl"/>
        </w:rPr>
        <w:t>10) ocenia jakość montażu elementów i podzespołów elektronicznych;</w:t>
      </w:r>
    </w:p>
    <w:p>
      <w:pPr>
        <w:spacing w:before="25" w:after="0"/>
        <w:ind w:left="0"/>
        <w:jc w:val="both"/>
        <w:textAlignment w:val="auto"/>
      </w:pPr>
      <w:r>
        <w:rPr>
          <w:rFonts w:ascii="Times New Roman"/>
          <w:b w:val="false"/>
          <w:i w:val="false"/>
          <w:color w:val="000000"/>
          <w:sz w:val="24"/>
          <w:lang w:val="pl-Pl"/>
        </w:rPr>
        <w:t>11) sprawdza zgodność montażu elementów i podzespołów elektrycznych i elektronicznych z dokumentacją techniczną.</w:t>
      </w:r>
    </w:p>
    <w:p>
      <w:pPr>
        <w:spacing w:before="25" w:after="0"/>
        <w:ind w:left="0"/>
        <w:jc w:val="both"/>
        <w:textAlignment w:val="auto"/>
      </w:pPr>
      <w:r>
        <w:rPr>
          <w:rFonts w:ascii="Times New Roman"/>
          <w:b/>
          <w:i w:val="false"/>
          <w:color w:val="000000"/>
          <w:sz w:val="24"/>
          <w:lang w:val="pl-Pl"/>
        </w:rPr>
        <w:t>E.4. Użytkowanie urządzeń i systemów mechatronicznych</w:t>
      </w:r>
    </w:p>
    <w:p>
      <w:pPr>
        <w:spacing w:before="25" w:after="0"/>
        <w:ind w:left="0"/>
        <w:jc w:val="both"/>
        <w:textAlignment w:val="auto"/>
      </w:pPr>
      <w:r>
        <w:rPr>
          <w:rFonts w:ascii="Times New Roman"/>
          <w:b/>
          <w:i w:val="false"/>
          <w:color w:val="000000"/>
          <w:sz w:val="24"/>
          <w:lang w:val="pl-Pl"/>
        </w:rPr>
        <w:t>1. Rozruch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budowę i zasady działania urządzeń i systemów mechatronicznych;</w:t>
      </w:r>
    </w:p>
    <w:p>
      <w:pPr>
        <w:spacing w:before="25" w:after="0"/>
        <w:ind w:left="0"/>
        <w:jc w:val="both"/>
        <w:textAlignment w:val="auto"/>
      </w:pPr>
      <w:r>
        <w:rPr>
          <w:rFonts w:ascii="Times New Roman"/>
          <w:b w:val="false"/>
          <w:i w:val="false"/>
          <w:color w:val="000000"/>
          <w:sz w:val="24"/>
          <w:lang w:val="pl-Pl"/>
        </w:rPr>
        <w:t>2) rozpoznaje układy zasilające urządzenia i systemy mechatroniczne;</w:t>
      </w:r>
    </w:p>
    <w:p>
      <w:pPr>
        <w:spacing w:before="25" w:after="0"/>
        <w:ind w:left="0"/>
        <w:jc w:val="both"/>
        <w:textAlignment w:val="auto"/>
      </w:pPr>
      <w:r>
        <w:rPr>
          <w:rFonts w:ascii="Times New Roman"/>
          <w:b w:val="false"/>
          <w:i w:val="false"/>
          <w:color w:val="000000"/>
          <w:sz w:val="24"/>
          <w:lang w:val="pl-Pl"/>
        </w:rPr>
        <w:t>3) rozróżnia parametry urządzeń i systemów mechatronicznych;</w:t>
      </w:r>
    </w:p>
    <w:p>
      <w:pPr>
        <w:spacing w:before="25" w:after="0"/>
        <w:ind w:left="0"/>
        <w:jc w:val="both"/>
        <w:textAlignment w:val="auto"/>
      </w:pPr>
      <w:r>
        <w:rPr>
          <w:rFonts w:ascii="Times New Roman"/>
          <w:b w:val="false"/>
          <w:i w:val="false"/>
          <w:color w:val="000000"/>
          <w:sz w:val="24"/>
          <w:lang w:val="pl-Pl"/>
        </w:rPr>
        <w:t>4) przestrzega zasad instalacji i obsługi oprogramowania do programowania układów programowalnych, wizualizacji i symulacji procesów;</w:t>
      </w:r>
    </w:p>
    <w:p>
      <w:pPr>
        <w:spacing w:before="25" w:after="0"/>
        <w:ind w:left="0"/>
        <w:jc w:val="both"/>
        <w:textAlignment w:val="auto"/>
      </w:pPr>
      <w:r>
        <w:rPr>
          <w:rFonts w:ascii="Times New Roman"/>
          <w:b w:val="false"/>
          <w:i w:val="false"/>
          <w:color w:val="000000"/>
          <w:sz w:val="24"/>
          <w:lang w:val="pl-Pl"/>
        </w:rPr>
        <w:t>5) określa metody sprawdzania urządzeń i systemów mechatronicznych;</w:t>
      </w:r>
    </w:p>
    <w:p>
      <w:pPr>
        <w:spacing w:before="25" w:after="0"/>
        <w:ind w:left="0"/>
        <w:jc w:val="both"/>
        <w:textAlignment w:val="auto"/>
      </w:pPr>
      <w:r>
        <w:rPr>
          <w:rFonts w:ascii="Times New Roman"/>
          <w:b w:val="false"/>
          <w:i w:val="false"/>
          <w:color w:val="000000"/>
          <w:sz w:val="24"/>
          <w:lang w:val="pl-Pl"/>
        </w:rPr>
        <w:t>6) przestrzega zasad obsługi sieci komunikacyjnych w systemach mechatronicznych;</w:t>
      </w:r>
    </w:p>
    <w:p>
      <w:pPr>
        <w:spacing w:before="25" w:after="0"/>
        <w:ind w:left="0"/>
        <w:jc w:val="both"/>
        <w:textAlignment w:val="auto"/>
      </w:pPr>
      <w:r>
        <w:rPr>
          <w:rFonts w:ascii="Times New Roman"/>
          <w:b w:val="false"/>
          <w:i w:val="false"/>
          <w:color w:val="000000"/>
          <w:sz w:val="24"/>
          <w:lang w:val="pl-Pl"/>
        </w:rPr>
        <w:t>7) instaluje oprogramowanie specjalistyczne do układów programowalnych oraz oprogramowanie do wizualizacji i symulacji procesów;</w:t>
      </w:r>
    </w:p>
    <w:p>
      <w:pPr>
        <w:spacing w:before="25" w:after="0"/>
        <w:ind w:left="0"/>
        <w:jc w:val="both"/>
        <w:textAlignment w:val="auto"/>
      </w:pPr>
      <w:r>
        <w:rPr>
          <w:rFonts w:ascii="Times New Roman"/>
          <w:b w:val="false"/>
          <w:i w:val="false"/>
          <w:color w:val="000000"/>
          <w:sz w:val="24"/>
          <w:lang w:val="pl-Pl"/>
        </w:rPr>
        <w:t>8) podłącza urządzenia i systemy mechatroniczne do układów zasilania mediami roboczymi;</w:t>
      </w:r>
    </w:p>
    <w:p>
      <w:pPr>
        <w:spacing w:before="25" w:after="0"/>
        <w:ind w:left="0"/>
        <w:jc w:val="both"/>
        <w:textAlignment w:val="auto"/>
      </w:pPr>
      <w:r>
        <w:rPr>
          <w:rFonts w:ascii="Times New Roman"/>
          <w:b w:val="false"/>
          <w:i w:val="false"/>
          <w:color w:val="000000"/>
          <w:sz w:val="24"/>
          <w:lang w:val="pl-Pl"/>
        </w:rPr>
        <w:t>9) podłącza układy komunikacyjne urządzeń i systemów mechatronicznych;</w:t>
      </w:r>
    </w:p>
    <w:p>
      <w:pPr>
        <w:spacing w:before="25" w:after="0"/>
        <w:ind w:left="0"/>
        <w:jc w:val="both"/>
        <w:textAlignment w:val="auto"/>
      </w:pPr>
      <w:r>
        <w:rPr>
          <w:rFonts w:ascii="Times New Roman"/>
          <w:b w:val="false"/>
          <w:i w:val="false"/>
          <w:color w:val="000000"/>
          <w:sz w:val="24"/>
          <w:lang w:val="pl-Pl"/>
        </w:rPr>
        <w:t>10) uruchamia urządzenia i systemy mechatroniczne;</w:t>
      </w:r>
    </w:p>
    <w:p>
      <w:pPr>
        <w:spacing w:before="25" w:after="0"/>
        <w:ind w:left="0"/>
        <w:jc w:val="both"/>
        <w:textAlignment w:val="auto"/>
      </w:pPr>
      <w:r>
        <w:rPr>
          <w:rFonts w:ascii="Times New Roman"/>
          <w:b w:val="false"/>
          <w:i w:val="false"/>
          <w:color w:val="000000"/>
          <w:sz w:val="24"/>
          <w:lang w:val="pl-Pl"/>
        </w:rPr>
        <w:t>11) wykonuje niezbędne regulacje urządzeń i systemów mechatronicznych;</w:t>
      </w:r>
    </w:p>
    <w:p>
      <w:pPr>
        <w:spacing w:before="25" w:after="0"/>
        <w:ind w:left="0"/>
        <w:jc w:val="both"/>
        <w:textAlignment w:val="auto"/>
      </w:pPr>
      <w:r>
        <w:rPr>
          <w:rFonts w:ascii="Times New Roman"/>
          <w:b w:val="false"/>
          <w:i w:val="false"/>
          <w:color w:val="000000"/>
          <w:sz w:val="24"/>
          <w:lang w:val="pl-Pl"/>
        </w:rPr>
        <w:t>12) sprawdza działanie urządzeń i systemów mechatronicznych.</w:t>
      </w:r>
    </w:p>
    <w:p>
      <w:pPr>
        <w:spacing w:before="25" w:after="0"/>
        <w:ind w:left="0"/>
        <w:jc w:val="both"/>
        <w:textAlignment w:val="auto"/>
      </w:pPr>
      <w:r>
        <w:rPr>
          <w:rFonts w:ascii="Times New Roman"/>
          <w:b/>
          <w:i w:val="false"/>
          <w:color w:val="000000"/>
          <w:sz w:val="24"/>
          <w:lang w:val="pl-Pl"/>
        </w:rPr>
        <w:t>2. Konserwacja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konserwacji urządzeń i systemów mechatronicznych;</w:t>
      </w:r>
    </w:p>
    <w:p>
      <w:pPr>
        <w:spacing w:before="25" w:after="0"/>
        <w:ind w:left="0"/>
        <w:jc w:val="both"/>
        <w:textAlignment w:val="auto"/>
      </w:pPr>
      <w:r>
        <w:rPr>
          <w:rFonts w:ascii="Times New Roman"/>
          <w:b w:val="false"/>
          <w:i w:val="false"/>
          <w:color w:val="000000"/>
          <w:sz w:val="24"/>
          <w:lang w:val="pl-Pl"/>
        </w:rPr>
        <w:t>2) monitoruje pracę urządzeń i systemów mechatronicznych;</w:t>
      </w:r>
    </w:p>
    <w:p>
      <w:pPr>
        <w:spacing w:before="25" w:after="0"/>
        <w:ind w:left="0"/>
        <w:jc w:val="both"/>
        <w:textAlignment w:val="auto"/>
      </w:pPr>
      <w:r>
        <w:rPr>
          <w:rFonts w:ascii="Times New Roman"/>
          <w:b w:val="false"/>
          <w:i w:val="false"/>
          <w:color w:val="000000"/>
          <w:sz w:val="24"/>
          <w:lang w:val="pl-Pl"/>
        </w:rPr>
        <w:t>3) wykonuje przeglądy techniczne urządzeń i systemów mechatronicznych;</w:t>
      </w:r>
    </w:p>
    <w:p>
      <w:pPr>
        <w:spacing w:before="25" w:after="0"/>
        <w:ind w:left="0"/>
        <w:jc w:val="both"/>
        <w:textAlignment w:val="auto"/>
      </w:pPr>
      <w:r>
        <w:rPr>
          <w:rFonts w:ascii="Times New Roman"/>
          <w:b w:val="false"/>
          <w:i w:val="false"/>
          <w:color w:val="000000"/>
          <w:sz w:val="24"/>
          <w:lang w:val="pl-Pl"/>
        </w:rPr>
        <w:t>4) wykonuje pomiary wielkości fizycznych w urządzeniach i systemach mechatronicznych;</w:t>
      </w:r>
    </w:p>
    <w:p>
      <w:pPr>
        <w:spacing w:before="25" w:after="0"/>
        <w:ind w:left="0"/>
        <w:jc w:val="both"/>
        <w:textAlignment w:val="auto"/>
      </w:pPr>
      <w:r>
        <w:rPr>
          <w:rFonts w:ascii="Times New Roman"/>
          <w:b w:val="false"/>
          <w:i w:val="false"/>
          <w:color w:val="000000"/>
          <w:sz w:val="24"/>
          <w:lang w:val="pl-Pl"/>
        </w:rPr>
        <w:t>5) przygotowuje materiały, elementy, podzespoły i zespoły niezbędne do konserwacji urządzeń i systemów mechatronicznych;</w:t>
      </w:r>
    </w:p>
    <w:p>
      <w:pPr>
        <w:spacing w:before="25" w:after="0"/>
        <w:ind w:left="0"/>
        <w:jc w:val="both"/>
        <w:textAlignment w:val="auto"/>
      </w:pPr>
      <w:r>
        <w:rPr>
          <w:rFonts w:ascii="Times New Roman"/>
          <w:b w:val="false"/>
          <w:i w:val="false"/>
          <w:color w:val="000000"/>
          <w:sz w:val="24"/>
          <w:lang w:val="pl-Pl"/>
        </w:rPr>
        <w:t>6) wykonuje konserwację urządzeń i systemów mechatronicznych;</w:t>
      </w:r>
    </w:p>
    <w:p>
      <w:pPr>
        <w:spacing w:before="25" w:after="0"/>
        <w:ind w:left="0"/>
        <w:jc w:val="both"/>
        <w:textAlignment w:val="auto"/>
      </w:pPr>
      <w:r>
        <w:rPr>
          <w:rFonts w:ascii="Times New Roman"/>
          <w:b w:val="false"/>
          <w:i w:val="false"/>
          <w:color w:val="000000"/>
          <w:sz w:val="24"/>
          <w:lang w:val="pl-Pl"/>
        </w:rPr>
        <w:t>7) wykonuje wymianę niesprawnych elementów i podzespołów urządzeń i systemów mechatronicznych;</w:t>
      </w:r>
    </w:p>
    <w:p>
      <w:pPr>
        <w:spacing w:before="25" w:after="0"/>
        <w:ind w:left="0"/>
        <w:jc w:val="both"/>
        <w:textAlignment w:val="auto"/>
      </w:pPr>
      <w:r>
        <w:rPr>
          <w:rFonts w:ascii="Times New Roman"/>
          <w:b w:val="false"/>
          <w:i w:val="false"/>
          <w:color w:val="000000"/>
          <w:sz w:val="24"/>
          <w:lang w:val="pl-Pl"/>
        </w:rPr>
        <w:t>8) ocenia jakość wykonanych prac.</w:t>
      </w:r>
    </w:p>
    <w:p>
      <w:pPr>
        <w:spacing w:before="25" w:after="0"/>
        <w:ind w:left="0"/>
        <w:jc w:val="both"/>
        <w:textAlignment w:val="auto"/>
      </w:pPr>
      <w:r>
        <w:rPr>
          <w:rFonts w:ascii="Times New Roman"/>
          <w:b/>
          <w:i w:val="false"/>
          <w:color w:val="000000"/>
          <w:sz w:val="24"/>
          <w:lang w:val="pl-Pl"/>
        </w:rPr>
        <w:t>E.5. Montaż układów i urządzeń elektronicznych</w:t>
      </w:r>
    </w:p>
    <w:p>
      <w:pPr>
        <w:spacing w:before="25" w:after="0"/>
        <w:ind w:left="0"/>
        <w:jc w:val="both"/>
        <w:textAlignment w:val="auto"/>
      </w:pPr>
      <w:r>
        <w:rPr>
          <w:rFonts w:ascii="Times New Roman"/>
          <w:b/>
          <w:i w:val="false"/>
          <w:color w:val="000000"/>
          <w:sz w:val="24"/>
          <w:lang w:val="pl-Pl"/>
        </w:rPr>
        <w:t>1. Montaż elektryczny układów i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elementów i układów w urządzeniach elektronicznych;</w:t>
      </w:r>
    </w:p>
    <w:p>
      <w:pPr>
        <w:spacing w:before="25" w:after="0"/>
        <w:ind w:left="0"/>
        <w:jc w:val="both"/>
        <w:textAlignment w:val="auto"/>
      </w:pPr>
      <w:r>
        <w:rPr>
          <w:rFonts w:ascii="Times New Roman"/>
          <w:b w:val="false"/>
          <w:i w:val="false"/>
          <w:color w:val="000000"/>
          <w:sz w:val="24"/>
          <w:lang w:val="pl-Pl"/>
        </w:rPr>
        <w:t>2) rozpoznaje elementy i układy elektroniczne;</w:t>
      </w:r>
    </w:p>
    <w:p>
      <w:pPr>
        <w:spacing w:before="25" w:after="0"/>
        <w:ind w:left="0"/>
        <w:jc w:val="both"/>
        <w:textAlignment w:val="auto"/>
      </w:pPr>
      <w:r>
        <w:rPr>
          <w:rFonts w:ascii="Times New Roman"/>
          <w:b w:val="false"/>
          <w:i w:val="false"/>
          <w:color w:val="000000"/>
          <w:sz w:val="24"/>
          <w:lang w:val="pl-Pl"/>
        </w:rPr>
        <w:t>3) posługuje się nazewnictwem dotyczącym montażu elementów, układów i urządzeń elektronicznych;</w:t>
      </w:r>
    </w:p>
    <w:p>
      <w:pPr>
        <w:spacing w:before="25" w:after="0"/>
        <w:ind w:left="0"/>
        <w:jc w:val="both"/>
        <w:textAlignment w:val="auto"/>
      </w:pPr>
      <w:r>
        <w:rPr>
          <w:rFonts w:ascii="Times New Roman"/>
          <w:b w:val="false"/>
          <w:i w:val="false"/>
          <w:color w:val="000000"/>
          <w:sz w:val="24"/>
          <w:lang w:val="pl-Pl"/>
        </w:rPr>
        <w:t>4) dobiera narzędzia do montażu elementów, układów i urządzeń elektronicznych;</w:t>
      </w:r>
    </w:p>
    <w:p>
      <w:pPr>
        <w:spacing w:before="25" w:after="0"/>
        <w:ind w:left="0"/>
        <w:jc w:val="both"/>
        <w:textAlignment w:val="auto"/>
      </w:pPr>
      <w:r>
        <w:rPr>
          <w:rFonts w:ascii="Times New Roman"/>
          <w:b w:val="false"/>
          <w:i w:val="false"/>
          <w:color w:val="000000"/>
          <w:sz w:val="24"/>
          <w:lang w:val="pl-Pl"/>
        </w:rPr>
        <w:t>5) określa funkcje maszyn i urządzeń wchodzących w skład zautomatyzowanych linii montażowych;</w:t>
      </w:r>
    </w:p>
    <w:p>
      <w:pPr>
        <w:spacing w:before="25" w:after="0"/>
        <w:ind w:left="0"/>
        <w:jc w:val="both"/>
        <w:textAlignment w:val="auto"/>
      </w:pPr>
      <w:r>
        <w:rPr>
          <w:rFonts w:ascii="Times New Roman"/>
          <w:b w:val="false"/>
          <w:i w:val="false"/>
          <w:color w:val="000000"/>
          <w:sz w:val="24"/>
          <w:lang w:val="pl-Pl"/>
        </w:rPr>
        <w:t>6) przygotowuje elementy elektroniczne do montażu;</w:t>
      </w:r>
    </w:p>
    <w:p>
      <w:pPr>
        <w:spacing w:before="25" w:after="0"/>
        <w:ind w:left="0"/>
        <w:jc w:val="both"/>
        <w:textAlignment w:val="auto"/>
      </w:pPr>
      <w:r>
        <w:rPr>
          <w:rFonts w:ascii="Times New Roman"/>
          <w:b w:val="false"/>
          <w:i w:val="false"/>
          <w:color w:val="000000"/>
          <w:sz w:val="24"/>
          <w:lang w:val="pl-Pl"/>
        </w:rPr>
        <w:t>7) wykonuje lutowanie ręczne przewlekane i powierzchniowe;</w:t>
      </w:r>
    </w:p>
    <w:p>
      <w:pPr>
        <w:spacing w:before="25" w:after="0"/>
        <w:ind w:left="0"/>
        <w:jc w:val="both"/>
        <w:textAlignment w:val="auto"/>
      </w:pPr>
      <w:r>
        <w:rPr>
          <w:rFonts w:ascii="Times New Roman"/>
          <w:b w:val="false"/>
          <w:i w:val="false"/>
          <w:color w:val="000000"/>
          <w:sz w:val="24"/>
          <w:lang w:val="pl-Pl"/>
        </w:rPr>
        <w:t>8) wykonuje lutowanie automatyczne;</w:t>
      </w:r>
    </w:p>
    <w:p>
      <w:pPr>
        <w:spacing w:before="25" w:after="0"/>
        <w:ind w:left="0"/>
        <w:jc w:val="both"/>
        <w:textAlignment w:val="auto"/>
      </w:pPr>
      <w:r>
        <w:rPr>
          <w:rFonts w:ascii="Times New Roman"/>
          <w:b w:val="false"/>
          <w:i w:val="false"/>
          <w:color w:val="000000"/>
          <w:sz w:val="24"/>
          <w:lang w:val="pl-Pl"/>
        </w:rPr>
        <w:t>9) wylutowuje elementy elektroniczne;</w:t>
      </w:r>
    </w:p>
    <w:p>
      <w:pPr>
        <w:spacing w:before="25" w:after="0"/>
        <w:ind w:left="0"/>
        <w:jc w:val="both"/>
        <w:textAlignment w:val="auto"/>
      </w:pPr>
      <w:r>
        <w:rPr>
          <w:rFonts w:ascii="Times New Roman"/>
          <w:b w:val="false"/>
          <w:i w:val="false"/>
          <w:color w:val="000000"/>
          <w:sz w:val="24"/>
          <w:lang w:val="pl-Pl"/>
        </w:rPr>
        <w:t>10) czyści i myje płytki drukowane po wykonanym lutowaniu;</w:t>
      </w:r>
    </w:p>
    <w:p>
      <w:pPr>
        <w:spacing w:before="25" w:after="0"/>
        <w:ind w:left="0"/>
        <w:jc w:val="both"/>
        <w:textAlignment w:val="auto"/>
      </w:pPr>
      <w:r>
        <w:rPr>
          <w:rFonts w:ascii="Times New Roman"/>
          <w:b w:val="false"/>
          <w:i w:val="false"/>
          <w:color w:val="000000"/>
          <w:sz w:val="24"/>
          <w:lang w:val="pl-Pl"/>
        </w:rPr>
        <w:t>11) uruchamia układy elektroniczne.</w:t>
      </w:r>
    </w:p>
    <w:p>
      <w:pPr>
        <w:spacing w:before="25" w:after="0"/>
        <w:ind w:left="0"/>
        <w:jc w:val="both"/>
        <w:textAlignment w:val="auto"/>
      </w:pPr>
      <w:r>
        <w:rPr>
          <w:rFonts w:ascii="Times New Roman"/>
          <w:b/>
          <w:i w:val="false"/>
          <w:color w:val="000000"/>
          <w:sz w:val="24"/>
          <w:lang w:val="pl-Pl"/>
        </w:rPr>
        <w:t>2. Montaż mechaniczny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sposoby montażu mechanicznego podzespołów elektronicznych i mechanicznych stosowanych w urządzeniach elektronicznych;</w:t>
      </w:r>
    </w:p>
    <w:p>
      <w:pPr>
        <w:spacing w:before="25" w:after="0"/>
        <w:ind w:left="0"/>
        <w:jc w:val="both"/>
        <w:textAlignment w:val="auto"/>
      </w:pPr>
      <w:r>
        <w:rPr>
          <w:rFonts w:ascii="Times New Roman"/>
          <w:b w:val="false"/>
          <w:i w:val="false"/>
          <w:color w:val="000000"/>
          <w:sz w:val="24"/>
          <w:lang w:val="pl-Pl"/>
        </w:rPr>
        <w:t>2) dobiera narzędzia do montażu mechanicznego podzespołów elektronicznych i mechanicznych;</w:t>
      </w:r>
    </w:p>
    <w:p>
      <w:pPr>
        <w:spacing w:before="25" w:after="0"/>
        <w:ind w:left="0"/>
        <w:jc w:val="both"/>
        <w:textAlignment w:val="auto"/>
      </w:pPr>
      <w:r>
        <w:rPr>
          <w:rFonts w:ascii="Times New Roman"/>
          <w:b w:val="false"/>
          <w:i w:val="false"/>
          <w:color w:val="000000"/>
          <w:sz w:val="24"/>
          <w:lang w:val="pl-Pl"/>
        </w:rPr>
        <w:t>3) wykonuje montaż mechaniczny podzespołów elektrycznych i elektronicznych w obudowach urządzeń;</w:t>
      </w:r>
    </w:p>
    <w:p>
      <w:pPr>
        <w:spacing w:before="25" w:after="0"/>
        <w:ind w:left="0"/>
        <w:jc w:val="both"/>
        <w:textAlignment w:val="auto"/>
      </w:pPr>
      <w:r>
        <w:rPr>
          <w:rFonts w:ascii="Times New Roman"/>
          <w:b w:val="false"/>
          <w:i w:val="false"/>
          <w:color w:val="000000"/>
          <w:sz w:val="24"/>
          <w:lang w:val="pl-Pl"/>
        </w:rPr>
        <w:t>4) montuje podzespoły mechaniczne stosowane w urządzeniach elektronicznych;</w:t>
      </w:r>
    </w:p>
    <w:p>
      <w:pPr>
        <w:spacing w:before="25" w:after="0"/>
        <w:ind w:left="0"/>
        <w:jc w:val="both"/>
        <w:textAlignment w:val="auto"/>
      </w:pPr>
      <w:r>
        <w:rPr>
          <w:rFonts w:ascii="Times New Roman"/>
          <w:b w:val="false"/>
          <w:i w:val="false"/>
          <w:color w:val="000000"/>
          <w:sz w:val="24"/>
          <w:lang w:val="pl-Pl"/>
        </w:rPr>
        <w:t>5) montuje przewody i kable elektryczne;</w:t>
      </w:r>
    </w:p>
    <w:p>
      <w:pPr>
        <w:spacing w:before="25" w:after="0"/>
        <w:ind w:left="0"/>
        <w:jc w:val="both"/>
        <w:textAlignment w:val="auto"/>
      </w:pPr>
      <w:r>
        <w:rPr>
          <w:rFonts w:ascii="Times New Roman"/>
          <w:b w:val="false"/>
          <w:i w:val="false"/>
          <w:color w:val="000000"/>
          <w:sz w:val="24"/>
          <w:lang w:val="pl-Pl"/>
        </w:rPr>
        <w:t>6) uruchamia urządzenia elektroniczne zgodnie z instrukcją;</w:t>
      </w:r>
    </w:p>
    <w:p>
      <w:pPr>
        <w:spacing w:before="25" w:after="0"/>
        <w:ind w:left="0"/>
        <w:jc w:val="both"/>
        <w:textAlignment w:val="auto"/>
      </w:pPr>
      <w:r>
        <w:rPr>
          <w:rFonts w:ascii="Times New Roman"/>
          <w:b w:val="false"/>
          <w:i w:val="false"/>
          <w:color w:val="000000"/>
          <w:sz w:val="24"/>
          <w:lang w:val="pl-Pl"/>
        </w:rPr>
        <w:t>7) wykonuje pomiary urządzeń elektronicznych.</w:t>
      </w:r>
    </w:p>
    <w:p>
      <w:pPr>
        <w:spacing w:before="25" w:after="0"/>
        <w:ind w:left="0"/>
        <w:jc w:val="both"/>
        <w:textAlignment w:val="auto"/>
      </w:pPr>
      <w:r>
        <w:rPr>
          <w:rFonts w:ascii="Times New Roman"/>
          <w:b/>
          <w:i w:val="false"/>
          <w:color w:val="000000"/>
          <w:sz w:val="24"/>
          <w:lang w:val="pl-Pl"/>
        </w:rPr>
        <w:t>E.6. Wykonywanie instalacji urządzeń elektronicznych</w:t>
      </w:r>
    </w:p>
    <w:p>
      <w:pPr>
        <w:spacing w:before="25" w:after="0"/>
        <w:ind w:left="0"/>
        <w:jc w:val="both"/>
        <w:textAlignment w:val="auto"/>
      </w:pPr>
      <w:r>
        <w:rPr>
          <w:rFonts w:ascii="Times New Roman"/>
          <w:b/>
          <w:i w:val="false"/>
          <w:color w:val="000000"/>
          <w:sz w:val="24"/>
          <w:lang w:val="pl-Pl"/>
        </w:rPr>
        <w:t>1. Instalowanie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oraz zastosowanie urządzeń wchodzących w skład systemów telewizji satelitarnej i kablowej, telewizji dozorowej, urządzeń systemu kontroli dostępu i zabezpieczeń, sieci komputerowych, sieci automatyki przemysłowej;</w:t>
      </w:r>
    </w:p>
    <w:p>
      <w:pPr>
        <w:spacing w:before="25" w:after="0"/>
        <w:ind w:left="0"/>
        <w:jc w:val="both"/>
        <w:textAlignment w:val="auto"/>
      </w:pPr>
      <w:r>
        <w:rPr>
          <w:rFonts w:ascii="Times New Roman"/>
          <w:b w:val="false"/>
          <w:i w:val="false"/>
          <w:color w:val="000000"/>
          <w:sz w:val="24"/>
          <w:lang w:val="pl-Pl"/>
        </w:rPr>
        <w:t>2) rozpoznaje urządzenia na podstawie wyglądu, oznaczeń oraz symboli graficznych;</w:t>
      </w:r>
    </w:p>
    <w:p>
      <w:pPr>
        <w:spacing w:before="25" w:after="0"/>
        <w:ind w:left="0"/>
        <w:jc w:val="both"/>
        <w:textAlignment w:val="auto"/>
      </w:pPr>
      <w:r>
        <w:rPr>
          <w:rFonts w:ascii="Times New Roman"/>
          <w:b w:val="false"/>
          <w:i w:val="false"/>
          <w:color w:val="000000"/>
          <w:sz w:val="24"/>
          <w:lang w:val="pl-Pl"/>
        </w:rPr>
        <w:t>3) posługuje się terminologią dotyczącą instalowania urządzeń elektronicznych;</w:t>
      </w:r>
    </w:p>
    <w:p>
      <w:pPr>
        <w:spacing w:before="25" w:after="0"/>
        <w:ind w:left="0"/>
        <w:jc w:val="both"/>
        <w:textAlignment w:val="auto"/>
      </w:pPr>
      <w:r>
        <w:rPr>
          <w:rFonts w:ascii="Times New Roman"/>
          <w:b w:val="false"/>
          <w:i w:val="false"/>
          <w:color w:val="000000"/>
          <w:sz w:val="24"/>
          <w:lang w:val="pl-Pl"/>
        </w:rPr>
        <w:t>4) dobiera narzędzia do instalowania urządzeń elektronicznych;</w:t>
      </w:r>
    </w:p>
    <w:p>
      <w:pPr>
        <w:spacing w:before="25" w:after="0"/>
        <w:ind w:left="0"/>
        <w:jc w:val="both"/>
        <w:textAlignment w:val="auto"/>
      </w:pPr>
      <w:r>
        <w:rPr>
          <w:rFonts w:ascii="Times New Roman"/>
          <w:b w:val="false"/>
          <w:i w:val="false"/>
          <w:color w:val="000000"/>
          <w:sz w:val="24"/>
          <w:lang w:val="pl-Pl"/>
        </w:rPr>
        <w:t>5) wyznacza trasy kabli i przewodów elektrycznych;</w:t>
      </w:r>
    </w:p>
    <w:p>
      <w:pPr>
        <w:spacing w:before="25" w:after="0"/>
        <w:ind w:left="0"/>
        <w:jc w:val="both"/>
        <w:textAlignment w:val="auto"/>
      </w:pPr>
      <w:r>
        <w:rPr>
          <w:rFonts w:ascii="Times New Roman"/>
          <w:b w:val="false"/>
          <w:i w:val="false"/>
          <w:color w:val="000000"/>
          <w:sz w:val="24"/>
          <w:lang w:val="pl-Pl"/>
        </w:rPr>
        <w:t>6) przygotowuje kable i przewody elektryczne do wykonania instalacji;</w:t>
      </w:r>
    </w:p>
    <w:p>
      <w:pPr>
        <w:spacing w:before="25" w:after="0"/>
        <w:ind w:left="0"/>
        <w:jc w:val="both"/>
        <w:textAlignment w:val="auto"/>
      </w:pPr>
      <w:r>
        <w:rPr>
          <w:rFonts w:ascii="Times New Roman"/>
          <w:b w:val="false"/>
          <w:i w:val="false"/>
          <w:color w:val="000000"/>
          <w:sz w:val="24"/>
          <w:lang w:val="pl-Pl"/>
        </w:rPr>
        <w:t>7) wykonuje instalację kablową natynkową i podtynkową;</w:t>
      </w:r>
    </w:p>
    <w:p>
      <w:pPr>
        <w:spacing w:before="25" w:after="0"/>
        <w:ind w:left="0"/>
        <w:jc w:val="both"/>
        <w:textAlignment w:val="auto"/>
      </w:pPr>
      <w:r>
        <w:rPr>
          <w:rFonts w:ascii="Times New Roman"/>
          <w:b w:val="false"/>
          <w:i w:val="false"/>
          <w:color w:val="000000"/>
          <w:sz w:val="24"/>
          <w:lang w:val="pl-Pl"/>
        </w:rPr>
        <w:t>8) wykonuje połączenia elektryczne zamontowanych urządzeń;</w:t>
      </w:r>
    </w:p>
    <w:p>
      <w:pPr>
        <w:spacing w:before="25" w:after="0"/>
        <w:ind w:left="0"/>
        <w:jc w:val="both"/>
        <w:textAlignment w:val="auto"/>
      </w:pPr>
      <w:r>
        <w:rPr>
          <w:rFonts w:ascii="Times New Roman"/>
          <w:b w:val="false"/>
          <w:i w:val="false"/>
          <w:color w:val="000000"/>
          <w:sz w:val="24"/>
          <w:lang w:val="pl-Pl"/>
        </w:rPr>
        <w:t>9) sprawdza poprawność połączeń elektrycznych zgodnie z dokumentacją;</w:t>
      </w:r>
    </w:p>
    <w:p>
      <w:pPr>
        <w:spacing w:before="25" w:after="0"/>
        <w:ind w:left="0"/>
        <w:jc w:val="both"/>
        <w:textAlignment w:val="auto"/>
      </w:pPr>
      <w:r>
        <w:rPr>
          <w:rFonts w:ascii="Times New Roman"/>
          <w:b w:val="false"/>
          <w:i w:val="false"/>
          <w:color w:val="000000"/>
          <w:sz w:val="24"/>
          <w:lang w:val="pl-Pl"/>
        </w:rPr>
        <w:t>10) uruchamia zainstalowane urządzenia elektroniczne.</w:t>
      </w:r>
    </w:p>
    <w:p>
      <w:pPr>
        <w:spacing w:before="25" w:after="0"/>
        <w:ind w:left="0"/>
        <w:jc w:val="both"/>
        <w:textAlignment w:val="auto"/>
      </w:pPr>
      <w:r>
        <w:rPr>
          <w:rFonts w:ascii="Times New Roman"/>
          <w:b/>
          <w:i w:val="false"/>
          <w:color w:val="000000"/>
          <w:sz w:val="24"/>
          <w:lang w:val="pl-Pl"/>
        </w:rPr>
        <w:t>2. Konserwacja instalacji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zewnętrznych na pracę urządzeń elektronicznych;</w:t>
      </w:r>
    </w:p>
    <w:p>
      <w:pPr>
        <w:spacing w:before="25" w:after="0"/>
        <w:ind w:left="0"/>
        <w:jc w:val="both"/>
        <w:textAlignment w:val="auto"/>
      </w:pPr>
      <w:r>
        <w:rPr>
          <w:rFonts w:ascii="Times New Roman"/>
          <w:b w:val="false"/>
          <w:i w:val="false"/>
          <w:color w:val="000000"/>
          <w:sz w:val="24"/>
          <w:lang w:val="pl-Pl"/>
        </w:rPr>
        <w:t>2) dobiera mierniki do wykonania pomiarów sprawdzających w instalacjach urządzeń elektronicznych;</w:t>
      </w:r>
    </w:p>
    <w:p>
      <w:pPr>
        <w:spacing w:before="25" w:after="0"/>
        <w:ind w:left="0"/>
        <w:jc w:val="both"/>
        <w:textAlignment w:val="auto"/>
      </w:pPr>
      <w:r>
        <w:rPr>
          <w:rFonts w:ascii="Times New Roman"/>
          <w:b w:val="false"/>
          <w:i w:val="false"/>
          <w:color w:val="000000"/>
          <w:sz w:val="24"/>
          <w:lang w:val="pl-Pl"/>
        </w:rPr>
        <w:t>3) wyjaśnia zasady konserwacji instalacji urządzeń elektronicznych oraz zasady lokalizacji uszkodzeń i wymiany uszkodzonych podzespołów;</w:t>
      </w:r>
    </w:p>
    <w:p>
      <w:pPr>
        <w:spacing w:before="25" w:after="0"/>
        <w:ind w:left="0"/>
        <w:jc w:val="both"/>
        <w:textAlignment w:val="auto"/>
      </w:pPr>
      <w:r>
        <w:rPr>
          <w:rFonts w:ascii="Times New Roman"/>
          <w:b w:val="false"/>
          <w:i w:val="false"/>
          <w:color w:val="000000"/>
          <w:sz w:val="24"/>
          <w:lang w:val="pl-Pl"/>
        </w:rPr>
        <w:t>4) określa czynności wykonywane podczas konserwacji instalacji urządzeń elektronicznych;</w:t>
      </w:r>
    </w:p>
    <w:p>
      <w:pPr>
        <w:spacing w:before="25" w:after="0"/>
        <w:ind w:left="0"/>
        <w:jc w:val="both"/>
        <w:textAlignment w:val="auto"/>
      </w:pPr>
      <w:r>
        <w:rPr>
          <w:rFonts w:ascii="Times New Roman"/>
          <w:b w:val="false"/>
          <w:i w:val="false"/>
          <w:color w:val="000000"/>
          <w:sz w:val="24"/>
          <w:lang w:val="pl-Pl"/>
        </w:rPr>
        <w:t>5) wykonuje okresowe przeglądy oraz konserwację instalacji urządzeń elektronicznych;</w:t>
      </w:r>
    </w:p>
    <w:p>
      <w:pPr>
        <w:spacing w:before="25" w:after="0"/>
        <w:ind w:left="0"/>
        <w:jc w:val="both"/>
        <w:textAlignment w:val="auto"/>
      </w:pPr>
      <w:r>
        <w:rPr>
          <w:rFonts w:ascii="Times New Roman"/>
          <w:b w:val="false"/>
          <w:i w:val="false"/>
          <w:color w:val="000000"/>
          <w:sz w:val="24"/>
          <w:lang w:val="pl-Pl"/>
        </w:rPr>
        <w:t>6) wykonuje pomiary parametrów instalacji urządzeń elektronicznych zgodnie z dokumentacją techniczną;</w:t>
      </w:r>
    </w:p>
    <w:p>
      <w:pPr>
        <w:spacing w:before="25" w:after="0"/>
        <w:ind w:left="0"/>
        <w:jc w:val="both"/>
        <w:textAlignment w:val="auto"/>
      </w:pPr>
      <w:r>
        <w:rPr>
          <w:rFonts w:ascii="Times New Roman"/>
          <w:b w:val="false"/>
          <w:i w:val="false"/>
          <w:color w:val="000000"/>
          <w:sz w:val="24"/>
          <w:lang w:val="pl-Pl"/>
        </w:rPr>
        <w:t>7) lokalizuje uszkodzenia instalacji urządzeń elektronicznych;</w:t>
      </w:r>
    </w:p>
    <w:p>
      <w:pPr>
        <w:spacing w:before="25" w:after="0"/>
        <w:ind w:left="0"/>
        <w:jc w:val="both"/>
        <w:textAlignment w:val="auto"/>
      </w:pPr>
      <w:r>
        <w:rPr>
          <w:rFonts w:ascii="Times New Roman"/>
          <w:b w:val="false"/>
          <w:i w:val="false"/>
          <w:color w:val="000000"/>
          <w:sz w:val="24"/>
          <w:lang w:val="pl-Pl"/>
        </w:rPr>
        <w:t>8) wymienia uszkodzone urządzenia elektroniczne i elementy instalacji.</w:t>
      </w:r>
    </w:p>
    <w:p>
      <w:pPr>
        <w:spacing w:before="25" w:after="0"/>
        <w:ind w:left="0"/>
        <w:jc w:val="both"/>
        <w:textAlignment w:val="auto"/>
      </w:pPr>
      <w:r>
        <w:rPr>
          <w:rFonts w:ascii="Times New Roman"/>
          <w:b/>
          <w:i w:val="false"/>
          <w:color w:val="000000"/>
          <w:sz w:val="24"/>
          <w:lang w:val="pl-Pl"/>
        </w:rPr>
        <w:t>E.7. Montaż i konserwacja maszyn i urządzeń elektrycznych</w:t>
      </w:r>
    </w:p>
    <w:p>
      <w:pPr>
        <w:spacing w:before="25" w:after="0"/>
        <w:ind w:left="0"/>
        <w:jc w:val="both"/>
        <w:textAlignment w:val="auto"/>
      </w:pPr>
      <w:r>
        <w:rPr>
          <w:rFonts w:ascii="Times New Roman"/>
          <w:b/>
          <w:i w:val="false"/>
          <w:color w:val="000000"/>
          <w:sz w:val="24"/>
          <w:lang w:val="pl-Pl"/>
        </w:rPr>
        <w:t>1. Montaż maszyn i urządzeń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maszyny i urządzenia elektryczne według określonych kryteriów;</w:t>
      </w:r>
    </w:p>
    <w:p>
      <w:pPr>
        <w:spacing w:before="25" w:after="0"/>
        <w:ind w:left="0"/>
        <w:jc w:val="both"/>
        <w:textAlignment w:val="auto"/>
      </w:pPr>
      <w:r>
        <w:rPr>
          <w:rFonts w:ascii="Times New Roman"/>
          <w:b w:val="false"/>
          <w:i w:val="false"/>
          <w:color w:val="000000"/>
          <w:sz w:val="24"/>
          <w:lang w:val="pl-Pl"/>
        </w:rPr>
        <w:t>2) określa parametry techniczne maszyn i urządzeń elektrycznych;</w:t>
      </w:r>
    </w:p>
    <w:p>
      <w:pPr>
        <w:spacing w:before="25" w:after="0"/>
        <w:ind w:left="0"/>
        <w:jc w:val="both"/>
        <w:textAlignment w:val="auto"/>
      </w:pPr>
      <w:r>
        <w:rPr>
          <w:rFonts w:ascii="Times New Roman"/>
          <w:b w:val="false"/>
          <w:i w:val="false"/>
          <w:color w:val="000000"/>
          <w:sz w:val="24"/>
          <w:lang w:val="pl-Pl"/>
        </w:rPr>
        <w:t>3) rozróżnia parametry elementów i podzespołów maszyn i urządzeń elektrycznych;</w:t>
      </w:r>
    </w:p>
    <w:p>
      <w:pPr>
        <w:spacing w:before="25" w:after="0"/>
        <w:ind w:left="0"/>
        <w:jc w:val="both"/>
        <w:textAlignment w:val="auto"/>
      </w:pPr>
      <w:r>
        <w:rPr>
          <w:rFonts w:ascii="Times New Roman"/>
          <w:b w:val="false"/>
          <w:i w:val="false"/>
          <w:color w:val="000000"/>
          <w:sz w:val="24"/>
          <w:lang w:val="pl-Pl"/>
        </w:rPr>
        <w:t>4) rozpoznaje maszyny i urządzenia elektryczne oraz ich elementy;</w:t>
      </w:r>
    </w:p>
    <w:p>
      <w:pPr>
        <w:spacing w:before="25" w:after="0"/>
        <w:ind w:left="0"/>
        <w:jc w:val="both"/>
        <w:textAlignment w:val="auto"/>
      </w:pPr>
      <w:r>
        <w:rPr>
          <w:rFonts w:ascii="Times New Roman"/>
          <w:b w:val="false"/>
          <w:i w:val="false"/>
          <w:color w:val="000000"/>
          <w:sz w:val="24"/>
          <w:lang w:val="pl-Pl"/>
        </w:rPr>
        <w:t>5) rozróżnia materiały konstrukcyjne stosowane w maszynach i urządzeniach elektrycznych;</w:t>
      </w:r>
    </w:p>
    <w:p>
      <w:pPr>
        <w:spacing w:before="25" w:after="0"/>
        <w:ind w:left="0"/>
        <w:jc w:val="both"/>
        <w:textAlignment w:val="auto"/>
      </w:pPr>
      <w:r>
        <w:rPr>
          <w:rFonts w:ascii="Times New Roman"/>
          <w:b w:val="false"/>
          <w:i w:val="false"/>
          <w:color w:val="000000"/>
          <w:sz w:val="24"/>
          <w:lang w:val="pl-Pl"/>
        </w:rPr>
        <w:t>6) rozpoznaje układy zasilania, sterowania i zabezpieczenia maszyn i urządzeń elektrycznych oraz ich elementy;</w:t>
      </w:r>
    </w:p>
    <w:p>
      <w:pPr>
        <w:spacing w:before="25" w:after="0"/>
        <w:ind w:left="0"/>
        <w:jc w:val="both"/>
        <w:textAlignment w:val="auto"/>
      </w:pPr>
      <w:r>
        <w:rPr>
          <w:rFonts w:ascii="Times New Roman"/>
          <w:b w:val="false"/>
          <w:i w:val="false"/>
          <w:color w:val="000000"/>
          <w:sz w:val="24"/>
          <w:lang w:val="pl-Pl"/>
        </w:rPr>
        <w:t>7) rozpoznaje przewody i kable elektryczne;</w:t>
      </w:r>
    </w:p>
    <w:p>
      <w:pPr>
        <w:spacing w:before="25" w:after="0"/>
        <w:ind w:left="0"/>
        <w:jc w:val="both"/>
        <w:textAlignment w:val="auto"/>
      </w:pPr>
      <w:r>
        <w:rPr>
          <w:rFonts w:ascii="Times New Roman"/>
          <w:b w:val="false"/>
          <w:i w:val="false"/>
          <w:color w:val="000000"/>
          <w:sz w:val="24"/>
          <w:lang w:val="pl-Pl"/>
        </w:rPr>
        <w:t>8) określa przeznaczenie maszyn i urządzeń elektrycznych;</w:t>
      </w:r>
    </w:p>
    <w:p>
      <w:pPr>
        <w:spacing w:before="25" w:after="0"/>
        <w:ind w:left="0"/>
        <w:jc w:val="both"/>
        <w:textAlignment w:val="auto"/>
      </w:pPr>
      <w:r>
        <w:rPr>
          <w:rFonts w:ascii="Times New Roman"/>
          <w:b w:val="false"/>
          <w:i w:val="false"/>
          <w:color w:val="000000"/>
          <w:sz w:val="24"/>
          <w:lang w:val="pl-Pl"/>
        </w:rPr>
        <w:t>9) określa funkcje elementów i podzespołów stosowanych w maszynach i urządzeniach elektrycznych;</w:t>
      </w:r>
    </w:p>
    <w:p>
      <w:pPr>
        <w:spacing w:before="25" w:after="0"/>
        <w:ind w:left="0"/>
        <w:jc w:val="both"/>
        <w:textAlignment w:val="auto"/>
      </w:pPr>
      <w:r>
        <w:rPr>
          <w:rFonts w:ascii="Times New Roman"/>
          <w:b w:val="false"/>
          <w:i w:val="false"/>
          <w:color w:val="000000"/>
          <w:sz w:val="24"/>
          <w:lang w:val="pl-Pl"/>
        </w:rPr>
        <w:t>10) odczytuje i sporządza rysunki oraz schematy maszyn i urządzeń elektrycznych;</w:t>
      </w:r>
    </w:p>
    <w:p>
      <w:pPr>
        <w:spacing w:before="25" w:after="0"/>
        <w:ind w:left="0"/>
        <w:jc w:val="both"/>
        <w:textAlignment w:val="auto"/>
      </w:pPr>
      <w:r>
        <w:rPr>
          <w:rFonts w:ascii="Times New Roman"/>
          <w:b w:val="false"/>
          <w:i w:val="false"/>
          <w:color w:val="000000"/>
          <w:sz w:val="24"/>
          <w:lang w:val="pl-Pl"/>
        </w:rPr>
        <w:t>11) dobiera narzędzia do montażu maszyn i urządzeń elektrycznych;</w:t>
      </w:r>
    </w:p>
    <w:p>
      <w:pPr>
        <w:spacing w:before="25" w:after="0"/>
        <w:ind w:left="0"/>
        <w:jc w:val="both"/>
        <w:textAlignment w:val="auto"/>
      </w:pPr>
      <w:r>
        <w:rPr>
          <w:rFonts w:ascii="Times New Roman"/>
          <w:b w:val="false"/>
          <w:i w:val="false"/>
          <w:color w:val="000000"/>
          <w:sz w:val="24"/>
          <w:lang w:val="pl-Pl"/>
        </w:rPr>
        <w:t>12) wykonuje montaż mechaniczny podzespołów elektrycznych i elektronicznych;</w:t>
      </w:r>
    </w:p>
    <w:p>
      <w:pPr>
        <w:spacing w:before="25" w:after="0"/>
        <w:ind w:left="0"/>
        <w:jc w:val="both"/>
        <w:textAlignment w:val="auto"/>
      </w:pPr>
      <w:r>
        <w:rPr>
          <w:rFonts w:ascii="Times New Roman"/>
          <w:b w:val="false"/>
          <w:i w:val="false"/>
          <w:color w:val="000000"/>
          <w:sz w:val="24"/>
          <w:lang w:val="pl-Pl"/>
        </w:rPr>
        <w:t>13) montuje układy zasilania, sterowania, regulacji oraz zabezpieczenia maszyn i urządzeń elektrycznych na podstawie dokumentacji;</w:t>
      </w:r>
    </w:p>
    <w:p>
      <w:pPr>
        <w:spacing w:before="25" w:after="0"/>
        <w:ind w:left="0"/>
        <w:jc w:val="both"/>
        <w:textAlignment w:val="auto"/>
      </w:pPr>
      <w:r>
        <w:rPr>
          <w:rFonts w:ascii="Times New Roman"/>
          <w:b w:val="false"/>
          <w:i w:val="false"/>
          <w:color w:val="000000"/>
          <w:sz w:val="24"/>
          <w:lang w:val="pl-Pl"/>
        </w:rPr>
        <w:t>14) sprawdza zgodność wykonanych prac z dokumentacją;</w:t>
      </w:r>
    </w:p>
    <w:p>
      <w:pPr>
        <w:spacing w:before="25" w:after="0"/>
        <w:ind w:left="0"/>
        <w:jc w:val="both"/>
        <w:textAlignment w:val="auto"/>
      </w:pPr>
      <w:r>
        <w:rPr>
          <w:rFonts w:ascii="Times New Roman"/>
          <w:b w:val="false"/>
          <w:i w:val="false"/>
          <w:color w:val="000000"/>
          <w:sz w:val="24"/>
          <w:lang w:val="pl-Pl"/>
        </w:rPr>
        <w:t>15) wykonuje pomiary parametrów maszyn i urządzeń elektrycznych.</w:t>
      </w:r>
    </w:p>
    <w:p>
      <w:pPr>
        <w:spacing w:before="25" w:after="0"/>
        <w:ind w:left="0"/>
        <w:jc w:val="both"/>
        <w:textAlignment w:val="auto"/>
      </w:pPr>
      <w:r>
        <w:rPr>
          <w:rFonts w:ascii="Times New Roman"/>
          <w:b/>
          <w:i w:val="false"/>
          <w:color w:val="000000"/>
          <w:sz w:val="24"/>
          <w:lang w:val="pl-Pl"/>
        </w:rPr>
        <w:t>2. Konserwacja maszyn i urządzeń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części zamienne maszyn i urządzeń elektrycznych;</w:t>
      </w:r>
    </w:p>
    <w:p>
      <w:pPr>
        <w:spacing w:before="25" w:after="0"/>
        <w:ind w:left="0"/>
        <w:jc w:val="both"/>
        <w:textAlignment w:val="auto"/>
      </w:pPr>
      <w:r>
        <w:rPr>
          <w:rFonts w:ascii="Times New Roman"/>
          <w:b w:val="false"/>
          <w:i w:val="false"/>
          <w:color w:val="000000"/>
          <w:sz w:val="24"/>
          <w:lang w:val="pl-Pl"/>
        </w:rPr>
        <w:t>2) lokalizuje typowe uszkodzenia maszyn i urządzeń elektrycznych;</w:t>
      </w:r>
    </w:p>
    <w:p>
      <w:pPr>
        <w:spacing w:before="25" w:after="0"/>
        <w:ind w:left="0"/>
        <w:jc w:val="both"/>
        <w:textAlignment w:val="auto"/>
      </w:pPr>
      <w:r>
        <w:rPr>
          <w:rFonts w:ascii="Times New Roman"/>
          <w:b w:val="false"/>
          <w:i w:val="false"/>
          <w:color w:val="000000"/>
          <w:sz w:val="24"/>
          <w:lang w:val="pl-Pl"/>
        </w:rPr>
        <w:t>3) przestrzega zasad konserwacji maszyn i urządzeń elektrycznych;</w:t>
      </w:r>
    </w:p>
    <w:p>
      <w:pPr>
        <w:spacing w:before="25" w:after="0"/>
        <w:ind w:left="0"/>
        <w:jc w:val="both"/>
        <w:textAlignment w:val="auto"/>
      </w:pPr>
      <w:r>
        <w:rPr>
          <w:rFonts w:ascii="Times New Roman"/>
          <w:b w:val="false"/>
          <w:i w:val="false"/>
          <w:color w:val="000000"/>
          <w:sz w:val="24"/>
          <w:lang w:val="pl-Pl"/>
        </w:rPr>
        <w:t>4) planuje kolejność czynności podczas demontażu i montażu maszyn i urządzeń elektrycznych;</w:t>
      </w:r>
    </w:p>
    <w:p>
      <w:pPr>
        <w:spacing w:before="25" w:after="0"/>
        <w:ind w:left="0"/>
        <w:jc w:val="both"/>
        <w:textAlignment w:val="auto"/>
      </w:pPr>
      <w:r>
        <w:rPr>
          <w:rFonts w:ascii="Times New Roman"/>
          <w:b w:val="false"/>
          <w:i w:val="false"/>
          <w:color w:val="000000"/>
          <w:sz w:val="24"/>
          <w:lang w:val="pl-Pl"/>
        </w:rPr>
        <w:t>5) wykonuje pomiary napięcia zasilania, rezystancji uzwojeń i rezystancji izolacji;</w:t>
      </w:r>
    </w:p>
    <w:p>
      <w:pPr>
        <w:spacing w:before="25" w:after="0"/>
        <w:ind w:left="0"/>
        <w:jc w:val="both"/>
        <w:textAlignment w:val="auto"/>
      </w:pPr>
      <w:r>
        <w:rPr>
          <w:rFonts w:ascii="Times New Roman"/>
          <w:b w:val="false"/>
          <w:i w:val="false"/>
          <w:color w:val="000000"/>
          <w:sz w:val="24"/>
          <w:lang w:val="pl-Pl"/>
        </w:rPr>
        <w:t>6) wykonuje wymianę zużytych lub uszkodzonych elementów i podzespołów maszyn i urządzeń elektrycznych;</w:t>
      </w:r>
    </w:p>
    <w:p>
      <w:pPr>
        <w:spacing w:before="25" w:after="0"/>
        <w:ind w:left="0"/>
        <w:jc w:val="both"/>
        <w:textAlignment w:val="auto"/>
      </w:pPr>
      <w:r>
        <w:rPr>
          <w:rFonts w:ascii="Times New Roman"/>
          <w:b w:val="false"/>
          <w:i w:val="false"/>
          <w:color w:val="000000"/>
          <w:sz w:val="24"/>
          <w:lang w:val="pl-Pl"/>
        </w:rPr>
        <w:t>7) wykonuje wymianę uszkodzonych elementów układów sterowania i zabezpieczeń maszyn i urządzeń elektrycznych;</w:t>
      </w:r>
    </w:p>
    <w:p>
      <w:pPr>
        <w:spacing w:before="25" w:after="0"/>
        <w:ind w:left="0"/>
        <w:jc w:val="both"/>
        <w:textAlignment w:val="auto"/>
      </w:pPr>
      <w:r>
        <w:rPr>
          <w:rFonts w:ascii="Times New Roman"/>
          <w:b w:val="false"/>
          <w:i w:val="false"/>
          <w:color w:val="000000"/>
          <w:sz w:val="24"/>
          <w:lang w:val="pl-Pl"/>
        </w:rPr>
        <w:t>8) sprawdza poprawność wykonanego montażu układów sterowania i zabezpieczeń maszyn i urządzeń elektrycznych na podstawie dokumentacji;</w:t>
      </w:r>
    </w:p>
    <w:p>
      <w:pPr>
        <w:spacing w:before="25" w:after="0"/>
        <w:ind w:left="0"/>
        <w:jc w:val="both"/>
        <w:textAlignment w:val="auto"/>
      </w:pPr>
      <w:r>
        <w:rPr>
          <w:rFonts w:ascii="Times New Roman"/>
          <w:b w:val="false"/>
          <w:i w:val="false"/>
          <w:color w:val="000000"/>
          <w:sz w:val="24"/>
          <w:lang w:val="pl-Pl"/>
        </w:rPr>
        <w:t>9) przeprowadza oględziny i konserwację maszyn i urządzeń elektrycznych;</w:t>
      </w:r>
    </w:p>
    <w:p>
      <w:pPr>
        <w:spacing w:before="25" w:after="0"/>
        <w:ind w:left="0"/>
        <w:jc w:val="both"/>
        <w:textAlignment w:val="auto"/>
      </w:pPr>
      <w:r>
        <w:rPr>
          <w:rFonts w:ascii="Times New Roman"/>
          <w:b w:val="false"/>
          <w:i w:val="false"/>
          <w:color w:val="000000"/>
          <w:sz w:val="24"/>
          <w:lang w:val="pl-Pl"/>
        </w:rPr>
        <w:t>10) sprawdza działanie maszyn i urządzeń elektrycznych po montażu i konserwacji.</w:t>
      </w:r>
    </w:p>
    <w:p>
      <w:pPr>
        <w:spacing w:before="25" w:after="0"/>
        <w:ind w:left="0"/>
        <w:jc w:val="both"/>
        <w:textAlignment w:val="auto"/>
      </w:pPr>
      <w:r>
        <w:rPr>
          <w:rFonts w:ascii="Times New Roman"/>
          <w:b/>
          <w:i w:val="false"/>
          <w:color w:val="000000"/>
          <w:sz w:val="24"/>
          <w:lang w:val="pl-Pl"/>
        </w:rPr>
        <w:t>E.8. Montaż i konserwacja instalacji elektrycznych</w:t>
      </w:r>
    </w:p>
    <w:p>
      <w:pPr>
        <w:spacing w:before="25" w:after="0"/>
        <w:ind w:left="0"/>
        <w:jc w:val="both"/>
        <w:textAlignment w:val="auto"/>
      </w:pPr>
      <w:r>
        <w:rPr>
          <w:rFonts w:ascii="Times New Roman"/>
          <w:b/>
          <w:i w:val="false"/>
          <w:color w:val="000000"/>
          <w:sz w:val="24"/>
          <w:lang w:val="pl-Pl"/>
        </w:rPr>
        <w:t>1. Montaż instalacji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przewody stosowane w instalacjach elektrycznych;</w:t>
      </w:r>
    </w:p>
    <w:p>
      <w:pPr>
        <w:spacing w:before="25" w:after="0"/>
        <w:ind w:left="0"/>
        <w:jc w:val="both"/>
        <w:textAlignment w:val="auto"/>
      </w:pPr>
      <w:r>
        <w:rPr>
          <w:rFonts w:ascii="Times New Roman"/>
          <w:b w:val="false"/>
          <w:i w:val="false"/>
          <w:color w:val="000000"/>
          <w:sz w:val="24"/>
          <w:lang w:val="pl-Pl"/>
        </w:rPr>
        <w:t>2) rozpoznaje sprzęt instalacyjny;</w:t>
      </w:r>
    </w:p>
    <w:p>
      <w:pPr>
        <w:spacing w:before="25" w:after="0"/>
        <w:ind w:left="0"/>
        <w:jc w:val="both"/>
        <w:textAlignment w:val="auto"/>
      </w:pPr>
      <w:r>
        <w:rPr>
          <w:rFonts w:ascii="Times New Roman"/>
          <w:b w:val="false"/>
          <w:i w:val="false"/>
          <w:color w:val="000000"/>
          <w:sz w:val="24"/>
          <w:lang w:val="pl-Pl"/>
        </w:rPr>
        <w:t>3) rozpoznaje źródła światła i oprawy oświetleniowe;</w:t>
      </w:r>
    </w:p>
    <w:p>
      <w:pPr>
        <w:spacing w:before="25" w:after="0"/>
        <w:ind w:left="0"/>
        <w:jc w:val="both"/>
        <w:textAlignment w:val="auto"/>
      </w:pPr>
      <w:r>
        <w:rPr>
          <w:rFonts w:ascii="Times New Roman"/>
          <w:b w:val="false"/>
          <w:i w:val="false"/>
          <w:color w:val="000000"/>
          <w:sz w:val="24"/>
          <w:lang w:val="pl-Pl"/>
        </w:rPr>
        <w:t>4) określa parametry techniczne instalacji elektrycznych i sprzętu instalacyjnego;</w:t>
      </w:r>
    </w:p>
    <w:p>
      <w:pPr>
        <w:spacing w:before="25" w:after="0"/>
        <w:ind w:left="0"/>
        <w:jc w:val="both"/>
        <w:textAlignment w:val="auto"/>
      </w:pPr>
      <w:r>
        <w:rPr>
          <w:rFonts w:ascii="Times New Roman"/>
          <w:b w:val="false"/>
          <w:i w:val="false"/>
          <w:color w:val="000000"/>
          <w:sz w:val="24"/>
          <w:lang w:val="pl-Pl"/>
        </w:rPr>
        <w:t>5) przestrzega zasad wykonywania instalacji elektrycznych w budynkach mieszkalnych i przemysłowych;</w:t>
      </w:r>
    </w:p>
    <w:p>
      <w:pPr>
        <w:spacing w:before="25" w:after="0"/>
        <w:ind w:left="0"/>
        <w:jc w:val="both"/>
        <w:textAlignment w:val="auto"/>
      </w:pPr>
      <w:r>
        <w:rPr>
          <w:rFonts w:ascii="Times New Roman"/>
          <w:b w:val="false"/>
          <w:i w:val="false"/>
          <w:color w:val="000000"/>
          <w:sz w:val="24"/>
          <w:lang w:val="pl-Pl"/>
        </w:rPr>
        <w:t>6) sporządza schemat montażowy instalacji;</w:t>
      </w:r>
    </w:p>
    <w:p>
      <w:pPr>
        <w:spacing w:before="25" w:after="0"/>
        <w:ind w:left="0"/>
        <w:jc w:val="both"/>
        <w:textAlignment w:val="auto"/>
      </w:pPr>
      <w:r>
        <w:rPr>
          <w:rFonts w:ascii="Times New Roman"/>
          <w:b w:val="false"/>
          <w:i w:val="false"/>
          <w:color w:val="000000"/>
          <w:sz w:val="24"/>
          <w:lang w:val="pl-Pl"/>
        </w:rPr>
        <w:t>7) trasuje przebieg przewodów i położenie sprzętu instalacyjnego na podstawie schematu;</w:t>
      </w:r>
    </w:p>
    <w:p>
      <w:pPr>
        <w:spacing w:before="25" w:after="0"/>
        <w:ind w:left="0"/>
        <w:jc w:val="both"/>
        <w:textAlignment w:val="auto"/>
      </w:pPr>
      <w:r>
        <w:rPr>
          <w:rFonts w:ascii="Times New Roman"/>
          <w:b w:val="false"/>
          <w:i w:val="false"/>
          <w:color w:val="000000"/>
          <w:sz w:val="24"/>
          <w:lang w:val="pl-Pl"/>
        </w:rPr>
        <w:t>8) dobiera narzędzia do wykonywania różnych rodzajów instalacji elektrycznych;</w:t>
      </w:r>
    </w:p>
    <w:p>
      <w:pPr>
        <w:spacing w:before="25" w:after="0"/>
        <w:ind w:left="0"/>
        <w:jc w:val="both"/>
        <w:textAlignment w:val="auto"/>
      </w:pPr>
      <w:r>
        <w:rPr>
          <w:rFonts w:ascii="Times New Roman"/>
          <w:b w:val="false"/>
          <w:i w:val="false"/>
          <w:color w:val="000000"/>
          <w:sz w:val="24"/>
          <w:lang w:val="pl-Pl"/>
        </w:rPr>
        <w:t>9) wykonuje połączenia między podzespołami elektrycznymi według schematu ideowego i montażowego;</w:t>
      </w:r>
    </w:p>
    <w:p>
      <w:pPr>
        <w:spacing w:before="25" w:after="0"/>
        <w:ind w:left="0"/>
        <w:jc w:val="both"/>
        <w:textAlignment w:val="auto"/>
      </w:pPr>
      <w:r>
        <w:rPr>
          <w:rFonts w:ascii="Times New Roman"/>
          <w:b w:val="false"/>
          <w:i w:val="false"/>
          <w:color w:val="000000"/>
          <w:sz w:val="24"/>
          <w:lang w:val="pl-Pl"/>
        </w:rPr>
        <w:t>10) sprawdza zgodność montażu instalacji elektrycznej ze schematem;</w:t>
      </w:r>
    </w:p>
    <w:p>
      <w:pPr>
        <w:spacing w:before="25" w:after="0"/>
        <w:ind w:left="0"/>
        <w:jc w:val="both"/>
        <w:textAlignment w:val="auto"/>
      </w:pPr>
      <w:r>
        <w:rPr>
          <w:rFonts w:ascii="Times New Roman"/>
          <w:b w:val="false"/>
          <w:i w:val="false"/>
          <w:color w:val="000000"/>
          <w:sz w:val="24"/>
          <w:lang w:val="pl-Pl"/>
        </w:rPr>
        <w:t>11) wykonuje pomiary parametrów instalacji i zabezpieczeń zgodnie z instrukcją;</w:t>
      </w:r>
    </w:p>
    <w:p>
      <w:pPr>
        <w:spacing w:before="25" w:after="0"/>
        <w:ind w:left="0"/>
        <w:jc w:val="both"/>
        <w:textAlignment w:val="auto"/>
      </w:pPr>
      <w:r>
        <w:rPr>
          <w:rFonts w:ascii="Times New Roman"/>
          <w:b w:val="false"/>
          <w:i w:val="false"/>
          <w:color w:val="000000"/>
          <w:sz w:val="24"/>
          <w:lang w:val="pl-Pl"/>
        </w:rPr>
        <w:t>12) sprawdza działanie instalacji elektrycznej po wykonanym montażu.</w:t>
      </w:r>
    </w:p>
    <w:p>
      <w:pPr>
        <w:spacing w:before="25" w:after="0"/>
        <w:ind w:left="0"/>
        <w:jc w:val="both"/>
        <w:textAlignment w:val="auto"/>
      </w:pPr>
      <w:r>
        <w:rPr>
          <w:rFonts w:ascii="Times New Roman"/>
          <w:b/>
          <w:i w:val="false"/>
          <w:color w:val="000000"/>
          <w:sz w:val="24"/>
          <w:lang w:val="pl-Pl"/>
        </w:rPr>
        <w:t>2. Konserwacja instalacji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i określa zakres przeprowadzania prac konserwacyjnych instalacji elektrycznych;</w:t>
      </w:r>
    </w:p>
    <w:p>
      <w:pPr>
        <w:spacing w:before="25" w:after="0"/>
        <w:ind w:left="0"/>
        <w:jc w:val="both"/>
        <w:textAlignment w:val="auto"/>
      </w:pPr>
      <w:r>
        <w:rPr>
          <w:rFonts w:ascii="Times New Roman"/>
          <w:b w:val="false"/>
          <w:i w:val="false"/>
          <w:color w:val="000000"/>
          <w:sz w:val="24"/>
          <w:lang w:val="pl-Pl"/>
        </w:rPr>
        <w:t>2) rozpoznaje typowe uszkodzenia instalacji elektrycznych;</w:t>
      </w:r>
    </w:p>
    <w:p>
      <w:pPr>
        <w:spacing w:before="25" w:after="0"/>
        <w:ind w:left="0"/>
        <w:jc w:val="both"/>
        <w:textAlignment w:val="auto"/>
      </w:pPr>
      <w:r>
        <w:rPr>
          <w:rFonts w:ascii="Times New Roman"/>
          <w:b w:val="false"/>
          <w:i w:val="false"/>
          <w:color w:val="000000"/>
          <w:sz w:val="24"/>
          <w:lang w:val="pl-Pl"/>
        </w:rPr>
        <w:t>3) dobiera części zamienne elementów instalacji elektrycznej na podstawie danych katalogowych;</w:t>
      </w:r>
    </w:p>
    <w:p>
      <w:pPr>
        <w:spacing w:before="25" w:after="0"/>
        <w:ind w:left="0"/>
        <w:jc w:val="both"/>
        <w:textAlignment w:val="auto"/>
      </w:pPr>
      <w:r>
        <w:rPr>
          <w:rFonts w:ascii="Times New Roman"/>
          <w:b w:val="false"/>
          <w:i w:val="false"/>
          <w:color w:val="000000"/>
          <w:sz w:val="24"/>
          <w:lang w:val="pl-Pl"/>
        </w:rPr>
        <w:t>4) dobiera narzędzia do montażu i demontażu elementów instalacji elektrycznej;</w:t>
      </w:r>
    </w:p>
    <w:p>
      <w:pPr>
        <w:spacing w:before="25" w:after="0"/>
        <w:ind w:left="0"/>
        <w:jc w:val="both"/>
        <w:textAlignment w:val="auto"/>
      </w:pPr>
      <w:r>
        <w:rPr>
          <w:rFonts w:ascii="Times New Roman"/>
          <w:b w:val="false"/>
          <w:i w:val="false"/>
          <w:color w:val="000000"/>
          <w:sz w:val="24"/>
          <w:lang w:val="pl-Pl"/>
        </w:rPr>
        <w:t>5) dobiera mierniki do przeprowadzania pomiarów parametrów instalacji elektrycznych;</w:t>
      </w:r>
    </w:p>
    <w:p>
      <w:pPr>
        <w:spacing w:before="25" w:after="0"/>
        <w:ind w:left="0"/>
        <w:jc w:val="both"/>
        <w:textAlignment w:val="auto"/>
      </w:pPr>
      <w:r>
        <w:rPr>
          <w:rFonts w:ascii="Times New Roman"/>
          <w:b w:val="false"/>
          <w:i w:val="false"/>
          <w:color w:val="000000"/>
          <w:sz w:val="24"/>
          <w:lang w:val="pl-Pl"/>
        </w:rPr>
        <w:t>6) sprawdza ciągłość przewodów fazowych i ochronnych;</w:t>
      </w:r>
    </w:p>
    <w:p>
      <w:pPr>
        <w:spacing w:before="25" w:after="0"/>
        <w:ind w:left="0"/>
        <w:jc w:val="both"/>
        <w:textAlignment w:val="auto"/>
      </w:pPr>
      <w:r>
        <w:rPr>
          <w:rFonts w:ascii="Times New Roman"/>
          <w:b w:val="false"/>
          <w:i w:val="false"/>
          <w:color w:val="000000"/>
          <w:sz w:val="24"/>
          <w:lang w:val="pl-Pl"/>
        </w:rPr>
        <w:t>7) wykonuje pomiary parametrów instalacji elektrycznych;</w:t>
      </w:r>
    </w:p>
    <w:p>
      <w:pPr>
        <w:spacing w:before="25" w:after="0"/>
        <w:ind w:left="0"/>
        <w:jc w:val="both"/>
        <w:textAlignment w:val="auto"/>
      </w:pPr>
      <w:r>
        <w:rPr>
          <w:rFonts w:ascii="Times New Roman"/>
          <w:b w:val="false"/>
          <w:i w:val="false"/>
          <w:color w:val="000000"/>
          <w:sz w:val="24"/>
          <w:lang w:val="pl-Pl"/>
        </w:rPr>
        <w:t>8) wykonuje wymianę uszkodzonych przewodów i podzespołów instalacji elektrycznych;</w:t>
      </w:r>
    </w:p>
    <w:p>
      <w:pPr>
        <w:spacing w:before="25" w:after="0"/>
        <w:ind w:left="0"/>
        <w:jc w:val="both"/>
        <w:textAlignment w:val="auto"/>
      </w:pPr>
      <w:r>
        <w:rPr>
          <w:rFonts w:ascii="Times New Roman"/>
          <w:b w:val="false"/>
          <w:i w:val="false"/>
          <w:color w:val="000000"/>
          <w:sz w:val="24"/>
          <w:lang w:val="pl-Pl"/>
        </w:rPr>
        <w:t>9) sprawdza działanie środków ochrony przeciwporażeniowej;</w:t>
      </w:r>
    </w:p>
    <w:p>
      <w:pPr>
        <w:spacing w:before="25" w:after="0"/>
        <w:ind w:left="0"/>
        <w:jc w:val="both"/>
        <w:textAlignment w:val="auto"/>
      </w:pPr>
      <w:r>
        <w:rPr>
          <w:rFonts w:ascii="Times New Roman"/>
          <w:b w:val="false"/>
          <w:i w:val="false"/>
          <w:color w:val="000000"/>
          <w:sz w:val="24"/>
          <w:lang w:val="pl-Pl"/>
        </w:rPr>
        <w:t>10) wykonuje prace konserwacyjne instalacji elektrycznych zgodnie z dokumentacją.</w:t>
      </w:r>
    </w:p>
    <w:p>
      <w:pPr>
        <w:spacing w:before="25" w:after="0"/>
        <w:ind w:left="0"/>
        <w:jc w:val="both"/>
        <w:textAlignment w:val="auto"/>
      </w:pPr>
      <w:r>
        <w:rPr>
          <w:rFonts w:ascii="Times New Roman"/>
          <w:b/>
          <w:i w:val="false"/>
          <w:color w:val="000000"/>
          <w:sz w:val="24"/>
          <w:lang w:val="pl-Pl"/>
        </w:rPr>
        <w:t>E.9. Uruchamianie oraz utrzymanie linii i urządzeń transmisji cyfrowej</w:t>
      </w:r>
    </w:p>
    <w:p>
      <w:pPr>
        <w:spacing w:before="25" w:after="0"/>
        <w:ind w:left="0"/>
        <w:jc w:val="both"/>
        <w:textAlignment w:val="auto"/>
      </w:pPr>
      <w:r>
        <w:rPr>
          <w:rFonts w:ascii="Times New Roman"/>
          <w:b/>
          <w:i w:val="false"/>
          <w:color w:val="000000"/>
          <w:sz w:val="24"/>
          <w:lang w:val="pl-Pl"/>
        </w:rPr>
        <w:t>1. Uruchamianie i utrzymanie linii telekomunikacyjnych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sprzęt i narzędzia do montażu elementów linii telekomunikacyjnych;</w:t>
      </w:r>
    </w:p>
    <w:p>
      <w:pPr>
        <w:spacing w:before="25" w:after="0"/>
        <w:ind w:left="0"/>
        <w:jc w:val="both"/>
        <w:textAlignment w:val="auto"/>
      </w:pPr>
      <w:r>
        <w:rPr>
          <w:rFonts w:ascii="Times New Roman"/>
          <w:b w:val="false"/>
          <w:i w:val="false"/>
          <w:color w:val="000000"/>
          <w:sz w:val="24"/>
          <w:lang w:val="pl-Pl"/>
        </w:rPr>
        <w:t>2) rozróżnia systemy transmisyjne i techniki zwielokrotniania;</w:t>
      </w:r>
    </w:p>
    <w:p>
      <w:pPr>
        <w:spacing w:before="25" w:after="0"/>
        <w:ind w:left="0"/>
        <w:jc w:val="both"/>
        <w:textAlignment w:val="auto"/>
      </w:pPr>
      <w:r>
        <w:rPr>
          <w:rFonts w:ascii="Times New Roman"/>
          <w:b w:val="false"/>
          <w:i w:val="false"/>
          <w:color w:val="000000"/>
          <w:sz w:val="24"/>
          <w:lang w:val="pl-Pl"/>
        </w:rPr>
        <w:t>3) instaluje media transmisyjne;</w:t>
      </w:r>
    </w:p>
    <w:p>
      <w:pPr>
        <w:spacing w:before="25" w:after="0"/>
        <w:ind w:left="0"/>
        <w:jc w:val="both"/>
        <w:textAlignment w:val="auto"/>
      </w:pPr>
      <w:r>
        <w:rPr>
          <w:rFonts w:ascii="Times New Roman"/>
          <w:b w:val="false"/>
          <w:i w:val="false"/>
          <w:color w:val="000000"/>
          <w:sz w:val="24"/>
          <w:lang w:val="pl-Pl"/>
        </w:rPr>
        <w:t>4) wykonuje pomiary i testy łączy;</w:t>
      </w:r>
    </w:p>
    <w:p>
      <w:pPr>
        <w:spacing w:before="25" w:after="0"/>
        <w:ind w:left="0"/>
        <w:jc w:val="both"/>
        <w:textAlignment w:val="auto"/>
      </w:pPr>
      <w:r>
        <w:rPr>
          <w:rFonts w:ascii="Times New Roman"/>
          <w:b w:val="false"/>
          <w:i w:val="false"/>
          <w:color w:val="000000"/>
          <w:sz w:val="24"/>
          <w:lang w:val="pl-Pl"/>
        </w:rPr>
        <w:t>5) dobiera i montuje urządzenia zasilające, zabezpieczające i liniowe;</w:t>
      </w:r>
    </w:p>
    <w:p>
      <w:pPr>
        <w:spacing w:before="25" w:after="0"/>
        <w:ind w:left="0"/>
        <w:jc w:val="both"/>
        <w:textAlignment w:val="auto"/>
      </w:pPr>
      <w:r>
        <w:rPr>
          <w:rFonts w:ascii="Times New Roman"/>
          <w:b w:val="false"/>
          <w:i w:val="false"/>
          <w:color w:val="000000"/>
          <w:sz w:val="24"/>
          <w:lang w:val="pl-Pl"/>
        </w:rPr>
        <w:t>6) lokalizuje uszkodzenia linii telekomunikacyjnych na podstawie pomiarów i alarmów;</w:t>
      </w:r>
    </w:p>
    <w:p>
      <w:pPr>
        <w:spacing w:before="25" w:after="0"/>
        <w:ind w:left="0"/>
        <w:jc w:val="both"/>
        <w:textAlignment w:val="auto"/>
      </w:pPr>
      <w:r>
        <w:rPr>
          <w:rFonts w:ascii="Times New Roman"/>
          <w:b w:val="false"/>
          <w:i w:val="false"/>
          <w:color w:val="000000"/>
          <w:sz w:val="24"/>
          <w:lang w:val="pl-Pl"/>
        </w:rPr>
        <w:t>7) porównuje wyniki pomiarów i testów z zaleceniami technicznymi;</w:t>
      </w:r>
    </w:p>
    <w:p>
      <w:pPr>
        <w:spacing w:before="25" w:after="0"/>
        <w:ind w:left="0"/>
        <w:jc w:val="both"/>
        <w:textAlignment w:val="auto"/>
      </w:pPr>
      <w:r>
        <w:rPr>
          <w:rFonts w:ascii="Times New Roman"/>
          <w:b w:val="false"/>
          <w:i w:val="false"/>
          <w:color w:val="000000"/>
          <w:sz w:val="24"/>
          <w:lang w:val="pl-Pl"/>
        </w:rPr>
        <w:t>8) usuwa typowe uszkodzenia linii telekomunikacyjnych;</w:t>
      </w:r>
    </w:p>
    <w:p>
      <w:pPr>
        <w:spacing w:before="25" w:after="0"/>
        <w:ind w:left="0"/>
        <w:jc w:val="both"/>
        <w:textAlignment w:val="auto"/>
      </w:pPr>
      <w:r>
        <w:rPr>
          <w:rFonts w:ascii="Times New Roman"/>
          <w:b w:val="false"/>
          <w:i w:val="false"/>
          <w:color w:val="000000"/>
          <w:sz w:val="24"/>
          <w:lang w:val="pl-Pl"/>
        </w:rPr>
        <w:t>9) określa stan linii abonenckiej na podstawie pomiarów;</w:t>
      </w:r>
    </w:p>
    <w:p>
      <w:pPr>
        <w:spacing w:before="25" w:after="0"/>
        <w:ind w:left="0"/>
        <w:jc w:val="both"/>
        <w:textAlignment w:val="auto"/>
      </w:pPr>
      <w:r>
        <w:rPr>
          <w:rFonts w:ascii="Times New Roman"/>
          <w:b w:val="false"/>
          <w:i w:val="false"/>
          <w:color w:val="000000"/>
          <w:sz w:val="24"/>
          <w:lang w:val="pl-Pl"/>
        </w:rPr>
        <w:t>10) stosuje plan numeracyjny w sieciach telefonicznych.</w:t>
      </w:r>
    </w:p>
    <w:p>
      <w:pPr>
        <w:spacing w:before="25" w:after="0"/>
        <w:ind w:left="0"/>
        <w:jc w:val="both"/>
        <w:textAlignment w:val="auto"/>
      </w:pPr>
      <w:r>
        <w:rPr>
          <w:rFonts w:ascii="Times New Roman"/>
          <w:b/>
          <w:i w:val="false"/>
          <w:color w:val="000000"/>
          <w:sz w:val="24"/>
          <w:lang w:val="pl-Pl"/>
        </w:rPr>
        <w:t>2. Uruchamianie i utrzymanie urządzeń dostępowych i abonenckich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urządzenia dostępowe i abonenckie;</w:t>
      </w:r>
    </w:p>
    <w:p>
      <w:pPr>
        <w:spacing w:before="25" w:after="0"/>
        <w:ind w:left="0"/>
        <w:jc w:val="both"/>
        <w:textAlignment w:val="auto"/>
      </w:pPr>
      <w:r>
        <w:rPr>
          <w:rFonts w:ascii="Times New Roman"/>
          <w:b w:val="false"/>
          <w:i w:val="false"/>
          <w:color w:val="000000"/>
          <w:sz w:val="24"/>
          <w:lang w:val="pl-Pl"/>
        </w:rPr>
        <w:t>2) analizuje działanie urządzeń dostępowych i abonenckich;</w:t>
      </w:r>
    </w:p>
    <w:p>
      <w:pPr>
        <w:spacing w:before="25" w:after="0"/>
        <w:ind w:left="0"/>
        <w:jc w:val="both"/>
        <w:textAlignment w:val="auto"/>
      </w:pPr>
      <w:r>
        <w:rPr>
          <w:rFonts w:ascii="Times New Roman"/>
          <w:b w:val="false"/>
          <w:i w:val="false"/>
          <w:color w:val="000000"/>
          <w:sz w:val="24"/>
          <w:lang w:val="pl-Pl"/>
        </w:rPr>
        <w:t>3) dobiera parametry konfiguracyjne dla urządzeń dostępowych i abonenckich;</w:t>
      </w:r>
    </w:p>
    <w:p>
      <w:pPr>
        <w:spacing w:before="25" w:after="0"/>
        <w:ind w:left="0"/>
        <w:jc w:val="both"/>
        <w:textAlignment w:val="auto"/>
      </w:pPr>
      <w:r>
        <w:rPr>
          <w:rFonts w:ascii="Times New Roman"/>
          <w:b w:val="false"/>
          <w:i w:val="false"/>
          <w:color w:val="000000"/>
          <w:sz w:val="24"/>
          <w:lang w:val="pl-Pl"/>
        </w:rPr>
        <w:t>4) dobiera metody i przyrządy do wykonania pomiarów i testów w pętli abonenckiej i torze liniowym;</w:t>
      </w:r>
    </w:p>
    <w:p>
      <w:pPr>
        <w:spacing w:before="25" w:after="0"/>
        <w:ind w:left="0"/>
        <w:jc w:val="both"/>
        <w:textAlignment w:val="auto"/>
      </w:pPr>
      <w:r>
        <w:rPr>
          <w:rFonts w:ascii="Times New Roman"/>
          <w:b w:val="false"/>
          <w:i w:val="false"/>
          <w:color w:val="000000"/>
          <w:sz w:val="24"/>
          <w:lang w:val="pl-Pl"/>
        </w:rPr>
        <w:t>5) uruchamia i konfiguruje urządzenia dostępowe i abonenckie;</w:t>
      </w:r>
    </w:p>
    <w:p>
      <w:pPr>
        <w:spacing w:before="25" w:after="0"/>
        <w:ind w:left="0"/>
        <w:jc w:val="both"/>
        <w:textAlignment w:val="auto"/>
      </w:pPr>
      <w:r>
        <w:rPr>
          <w:rFonts w:ascii="Times New Roman"/>
          <w:b w:val="false"/>
          <w:i w:val="false"/>
          <w:color w:val="000000"/>
          <w:sz w:val="24"/>
          <w:lang w:val="pl-Pl"/>
        </w:rPr>
        <w:t>6) wykonuje pomiary uruchomieniowe oraz testy okresowe urządzeń transmisyjnych;</w:t>
      </w:r>
    </w:p>
    <w:p>
      <w:pPr>
        <w:spacing w:before="25" w:after="0"/>
        <w:ind w:left="0"/>
        <w:jc w:val="both"/>
        <w:textAlignment w:val="auto"/>
      </w:pPr>
      <w:r>
        <w:rPr>
          <w:rFonts w:ascii="Times New Roman"/>
          <w:b w:val="false"/>
          <w:i w:val="false"/>
          <w:color w:val="000000"/>
          <w:sz w:val="24"/>
          <w:lang w:val="pl-Pl"/>
        </w:rPr>
        <w:t>7) ocenia działanie urządzeń transmisyjnych na podstawie przeprowadzonych pomiarów i testów;</w:t>
      </w:r>
    </w:p>
    <w:p>
      <w:pPr>
        <w:spacing w:before="25" w:after="0"/>
        <w:ind w:left="0"/>
        <w:jc w:val="both"/>
        <w:textAlignment w:val="auto"/>
      </w:pPr>
      <w:r>
        <w:rPr>
          <w:rFonts w:ascii="Times New Roman"/>
          <w:b w:val="false"/>
          <w:i w:val="false"/>
          <w:color w:val="000000"/>
          <w:sz w:val="24"/>
          <w:lang w:val="pl-Pl"/>
        </w:rPr>
        <w:t>8) rozpoznaje sygnały w urządzeniach i łączach międzycentralowych i abonenckich;</w:t>
      </w:r>
    </w:p>
    <w:p>
      <w:pPr>
        <w:spacing w:before="25" w:after="0"/>
        <w:ind w:left="0"/>
        <w:jc w:val="both"/>
        <w:textAlignment w:val="auto"/>
      </w:pPr>
      <w:r>
        <w:rPr>
          <w:rFonts w:ascii="Times New Roman"/>
          <w:b w:val="false"/>
          <w:i w:val="false"/>
          <w:color w:val="000000"/>
          <w:sz w:val="24"/>
          <w:lang w:val="pl-Pl"/>
        </w:rPr>
        <w:t>9) stosuje plan numeracyjny.</w:t>
      </w:r>
    </w:p>
    <w:p>
      <w:pPr>
        <w:spacing w:before="25" w:after="0"/>
        <w:ind w:left="0"/>
        <w:jc w:val="both"/>
        <w:textAlignment w:val="auto"/>
      </w:pPr>
      <w:r>
        <w:rPr>
          <w:rFonts w:ascii="Times New Roman"/>
          <w:b/>
          <w:i w:val="false"/>
          <w:color w:val="000000"/>
          <w:sz w:val="24"/>
          <w:lang w:val="pl-Pl"/>
        </w:rPr>
        <w:t>E.10. Montaż, uruchamianie i utrzymanie sieci transmisyjnych</w:t>
      </w:r>
    </w:p>
    <w:p>
      <w:pPr>
        <w:spacing w:before="25" w:after="0"/>
        <w:ind w:left="0"/>
        <w:jc w:val="both"/>
        <w:textAlignment w:val="auto"/>
      </w:pPr>
      <w:r>
        <w:rPr>
          <w:rFonts w:ascii="Times New Roman"/>
          <w:b/>
          <w:i w:val="false"/>
          <w:color w:val="000000"/>
          <w:sz w:val="24"/>
          <w:lang w:val="pl-Pl"/>
        </w:rPr>
        <w:t>1. Montaż sieci transmisyjnych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montuje oraz testuje okablowanie sieciowe;</w:t>
      </w:r>
    </w:p>
    <w:p>
      <w:pPr>
        <w:spacing w:before="25" w:after="0"/>
        <w:ind w:left="0"/>
        <w:jc w:val="both"/>
        <w:textAlignment w:val="auto"/>
      </w:pPr>
      <w:r>
        <w:rPr>
          <w:rFonts w:ascii="Times New Roman"/>
          <w:b w:val="false"/>
          <w:i w:val="false"/>
          <w:color w:val="000000"/>
          <w:sz w:val="24"/>
          <w:lang w:val="pl-Pl"/>
        </w:rPr>
        <w:t>2) montuje urządzenia sieciowe transmisji przewodowej i bezprzewodowej;</w:t>
      </w:r>
    </w:p>
    <w:p>
      <w:pPr>
        <w:spacing w:before="25" w:after="0"/>
        <w:ind w:left="0"/>
        <w:jc w:val="both"/>
        <w:textAlignment w:val="auto"/>
      </w:pPr>
      <w:r>
        <w:rPr>
          <w:rFonts w:ascii="Times New Roman"/>
          <w:b w:val="false"/>
          <w:i w:val="false"/>
          <w:color w:val="000000"/>
          <w:sz w:val="24"/>
          <w:lang w:val="pl-Pl"/>
        </w:rPr>
        <w:t>3) rozróżnia sieci transmisyjne;</w:t>
      </w:r>
    </w:p>
    <w:p>
      <w:pPr>
        <w:spacing w:before="25" w:after="0"/>
        <w:ind w:left="0"/>
        <w:jc w:val="both"/>
        <w:textAlignment w:val="auto"/>
      </w:pPr>
      <w:r>
        <w:rPr>
          <w:rFonts w:ascii="Times New Roman"/>
          <w:b w:val="false"/>
          <w:i w:val="false"/>
          <w:color w:val="000000"/>
          <w:sz w:val="24"/>
          <w:lang w:val="pl-Pl"/>
        </w:rPr>
        <w:t>4) wyjaśnia zasadę działania sieci transmisyjnych;</w:t>
      </w:r>
    </w:p>
    <w:p>
      <w:pPr>
        <w:spacing w:before="25" w:after="0"/>
        <w:ind w:left="0"/>
        <w:jc w:val="both"/>
        <w:textAlignment w:val="auto"/>
      </w:pPr>
      <w:r>
        <w:rPr>
          <w:rFonts w:ascii="Times New Roman"/>
          <w:b w:val="false"/>
          <w:i w:val="false"/>
          <w:color w:val="000000"/>
          <w:sz w:val="24"/>
          <w:lang w:val="pl-Pl"/>
        </w:rPr>
        <w:t>5) dokonuje analizy standardów sieci transmisyjnych oraz stosuje urządzenia w zależności od ich struktury i parametrów;</w:t>
      </w:r>
    </w:p>
    <w:p>
      <w:pPr>
        <w:spacing w:before="25" w:after="0"/>
        <w:ind w:left="0"/>
        <w:jc w:val="both"/>
        <w:textAlignment w:val="auto"/>
      </w:pPr>
      <w:r>
        <w:rPr>
          <w:rFonts w:ascii="Times New Roman"/>
          <w:b w:val="false"/>
          <w:i w:val="false"/>
          <w:color w:val="000000"/>
          <w:sz w:val="24"/>
          <w:lang w:val="pl-Pl"/>
        </w:rPr>
        <w:t>6) rozróżnia systemy i urządzenia współpracujące z sieciami transmisyjnymi;</w:t>
      </w:r>
    </w:p>
    <w:p>
      <w:pPr>
        <w:spacing w:before="25" w:after="0"/>
        <w:ind w:left="0"/>
        <w:jc w:val="both"/>
        <w:textAlignment w:val="auto"/>
      </w:pPr>
      <w:r>
        <w:rPr>
          <w:rFonts w:ascii="Times New Roman"/>
          <w:b w:val="false"/>
          <w:i w:val="false"/>
          <w:color w:val="000000"/>
          <w:sz w:val="24"/>
          <w:lang w:val="pl-Pl"/>
        </w:rPr>
        <w:t>7) dokonuje archiwizacji danych;</w:t>
      </w:r>
    </w:p>
    <w:p>
      <w:pPr>
        <w:spacing w:before="25" w:after="0"/>
        <w:ind w:left="0"/>
        <w:jc w:val="both"/>
        <w:textAlignment w:val="auto"/>
      </w:pPr>
      <w:r>
        <w:rPr>
          <w:rFonts w:ascii="Times New Roman"/>
          <w:b w:val="false"/>
          <w:i w:val="false"/>
          <w:color w:val="000000"/>
          <w:sz w:val="24"/>
          <w:lang w:val="pl-Pl"/>
        </w:rPr>
        <w:t>8) dobiera metody, urządzenia i oprogramowanie specjalistyczne do wykonania pomiarów i testów sieci transmisyjnych;</w:t>
      </w:r>
    </w:p>
    <w:p>
      <w:pPr>
        <w:spacing w:before="25" w:after="0"/>
        <w:ind w:left="0"/>
        <w:jc w:val="both"/>
        <w:textAlignment w:val="auto"/>
      </w:pPr>
      <w:r>
        <w:rPr>
          <w:rFonts w:ascii="Times New Roman"/>
          <w:b w:val="false"/>
          <w:i w:val="false"/>
          <w:color w:val="000000"/>
          <w:sz w:val="24"/>
          <w:lang w:val="pl-Pl"/>
        </w:rPr>
        <w:t>9) obsługuje oprogramowanie specjalistyczne oraz określa prawidłowość działania sieci transmisyjnych;</w:t>
      </w:r>
    </w:p>
    <w:p>
      <w:pPr>
        <w:spacing w:before="25" w:after="0"/>
        <w:ind w:left="0"/>
        <w:jc w:val="both"/>
        <w:textAlignment w:val="auto"/>
      </w:pPr>
      <w:r>
        <w:rPr>
          <w:rFonts w:ascii="Times New Roman"/>
          <w:b w:val="false"/>
          <w:i w:val="false"/>
          <w:color w:val="000000"/>
          <w:sz w:val="24"/>
          <w:lang w:val="pl-Pl"/>
        </w:rPr>
        <w:t>10) charakteryzuje budowę sieci telefonii mobilnej oraz usługi realizowane w tej sieci.</w:t>
      </w:r>
    </w:p>
    <w:p>
      <w:pPr>
        <w:spacing w:before="25" w:after="0"/>
        <w:ind w:left="0"/>
        <w:jc w:val="both"/>
        <w:textAlignment w:val="auto"/>
      </w:pPr>
      <w:r>
        <w:rPr>
          <w:rFonts w:ascii="Times New Roman"/>
          <w:b/>
          <w:i w:val="false"/>
          <w:color w:val="000000"/>
          <w:sz w:val="24"/>
          <w:lang w:val="pl-Pl"/>
        </w:rPr>
        <w:t>2. Uruchamianie sieci transmisyjnych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typy transmisji;</w:t>
      </w:r>
    </w:p>
    <w:p>
      <w:pPr>
        <w:spacing w:before="25" w:after="0"/>
        <w:ind w:left="0"/>
        <w:jc w:val="both"/>
        <w:textAlignment w:val="auto"/>
      </w:pPr>
      <w:r>
        <w:rPr>
          <w:rFonts w:ascii="Times New Roman"/>
          <w:b w:val="false"/>
          <w:i w:val="false"/>
          <w:color w:val="000000"/>
          <w:sz w:val="24"/>
          <w:lang w:val="pl-Pl"/>
        </w:rPr>
        <w:t>2) dokonuje analizy warstwowych modeli sieci pod względem sprzętowym i protokołowym;</w:t>
      </w:r>
    </w:p>
    <w:p>
      <w:pPr>
        <w:spacing w:before="25" w:after="0"/>
        <w:ind w:left="0"/>
        <w:jc w:val="both"/>
        <w:textAlignment w:val="auto"/>
      </w:pPr>
      <w:r>
        <w:rPr>
          <w:rFonts w:ascii="Times New Roman"/>
          <w:b w:val="false"/>
          <w:i w:val="false"/>
          <w:color w:val="000000"/>
          <w:sz w:val="24"/>
          <w:lang w:val="pl-Pl"/>
        </w:rPr>
        <w:t>3) charakteryzuje adresy sprzętowe i sieciowe;</w:t>
      </w:r>
    </w:p>
    <w:p>
      <w:pPr>
        <w:spacing w:before="25" w:after="0"/>
        <w:ind w:left="0"/>
        <w:jc w:val="both"/>
        <w:textAlignment w:val="auto"/>
      </w:pPr>
      <w:r>
        <w:rPr>
          <w:rFonts w:ascii="Times New Roman"/>
          <w:b w:val="false"/>
          <w:i w:val="false"/>
          <w:color w:val="000000"/>
          <w:sz w:val="24"/>
          <w:lang w:val="pl-Pl"/>
        </w:rPr>
        <w:t>4) przestrzega zasad udostępniania i ochrony zasobów sieciowych;</w:t>
      </w:r>
    </w:p>
    <w:p>
      <w:pPr>
        <w:spacing w:before="25" w:after="0"/>
        <w:ind w:left="0"/>
        <w:jc w:val="both"/>
        <w:textAlignment w:val="auto"/>
      </w:pPr>
      <w:r>
        <w:rPr>
          <w:rFonts w:ascii="Times New Roman"/>
          <w:b w:val="false"/>
          <w:i w:val="false"/>
          <w:color w:val="000000"/>
          <w:sz w:val="24"/>
          <w:lang w:val="pl-Pl"/>
        </w:rPr>
        <w:t>5) konfiguruje usługi sieciowe;</w:t>
      </w:r>
    </w:p>
    <w:p>
      <w:pPr>
        <w:spacing w:before="25" w:after="0"/>
        <w:ind w:left="0"/>
        <w:jc w:val="both"/>
        <w:textAlignment w:val="auto"/>
      </w:pPr>
      <w:r>
        <w:rPr>
          <w:rFonts w:ascii="Times New Roman"/>
          <w:b w:val="false"/>
          <w:i w:val="false"/>
          <w:color w:val="000000"/>
          <w:sz w:val="24"/>
          <w:lang w:val="pl-Pl"/>
        </w:rPr>
        <w:t>6) dobiera parametry konfiguracyjne urządzeń sieciowych;</w:t>
      </w:r>
    </w:p>
    <w:p>
      <w:pPr>
        <w:spacing w:before="25" w:after="0"/>
        <w:ind w:left="0"/>
        <w:jc w:val="both"/>
        <w:textAlignment w:val="auto"/>
      </w:pPr>
      <w:r>
        <w:rPr>
          <w:rFonts w:ascii="Times New Roman"/>
          <w:b w:val="false"/>
          <w:i w:val="false"/>
          <w:color w:val="000000"/>
          <w:sz w:val="24"/>
          <w:lang w:val="pl-Pl"/>
        </w:rPr>
        <w:t>7) wykonuje pomiary uruchomieniowe.</w:t>
      </w:r>
    </w:p>
    <w:p>
      <w:pPr>
        <w:spacing w:before="25" w:after="0"/>
        <w:ind w:left="0"/>
        <w:jc w:val="both"/>
        <w:textAlignment w:val="auto"/>
      </w:pPr>
      <w:r>
        <w:rPr>
          <w:rFonts w:ascii="Times New Roman"/>
          <w:b/>
          <w:i w:val="false"/>
          <w:color w:val="000000"/>
          <w:sz w:val="24"/>
          <w:lang w:val="pl-Pl"/>
        </w:rPr>
        <w:t>3. Utrzymanie sieci transmisyjnych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pomiary testowe w trakcie pracy sieci transmisyjnych;</w:t>
      </w:r>
    </w:p>
    <w:p>
      <w:pPr>
        <w:spacing w:before="25" w:after="0"/>
        <w:ind w:left="0"/>
        <w:jc w:val="both"/>
        <w:textAlignment w:val="auto"/>
      </w:pPr>
      <w:r>
        <w:rPr>
          <w:rFonts w:ascii="Times New Roman"/>
          <w:b w:val="false"/>
          <w:i w:val="false"/>
          <w:color w:val="000000"/>
          <w:sz w:val="24"/>
          <w:lang w:val="pl-Pl"/>
        </w:rPr>
        <w:t>2) monitoruje bieżącą pracę sieci transmisyjnych;</w:t>
      </w:r>
    </w:p>
    <w:p>
      <w:pPr>
        <w:spacing w:before="25" w:after="0"/>
        <w:ind w:left="0"/>
        <w:jc w:val="both"/>
        <w:textAlignment w:val="auto"/>
      </w:pPr>
      <w:r>
        <w:rPr>
          <w:rFonts w:ascii="Times New Roman"/>
          <w:b w:val="false"/>
          <w:i w:val="false"/>
          <w:color w:val="000000"/>
          <w:sz w:val="24"/>
          <w:lang w:val="pl-Pl"/>
        </w:rPr>
        <w:t>3) diagnozuje poprawność działania sieci transmisyjnych;</w:t>
      </w:r>
    </w:p>
    <w:p>
      <w:pPr>
        <w:spacing w:before="25" w:after="0"/>
        <w:ind w:left="0"/>
        <w:jc w:val="both"/>
        <w:textAlignment w:val="auto"/>
      </w:pPr>
      <w:r>
        <w:rPr>
          <w:rFonts w:ascii="Times New Roman"/>
          <w:b w:val="false"/>
          <w:i w:val="false"/>
          <w:color w:val="000000"/>
          <w:sz w:val="24"/>
          <w:lang w:val="pl-Pl"/>
        </w:rPr>
        <w:t>4) dobiera narzędzia i oprogramowanie diagnostyczne;</w:t>
      </w:r>
    </w:p>
    <w:p>
      <w:pPr>
        <w:spacing w:before="25" w:after="0"/>
        <w:ind w:left="0"/>
        <w:jc w:val="both"/>
        <w:textAlignment w:val="auto"/>
      </w:pPr>
      <w:r>
        <w:rPr>
          <w:rFonts w:ascii="Times New Roman"/>
          <w:b w:val="false"/>
          <w:i w:val="false"/>
          <w:color w:val="000000"/>
          <w:sz w:val="24"/>
          <w:lang w:val="pl-Pl"/>
        </w:rPr>
        <w:t>5) przestrzega zasad bezpieczeństwa informacji w sieciach transmisyjnych;</w:t>
      </w:r>
    </w:p>
    <w:p>
      <w:pPr>
        <w:spacing w:before="25" w:after="0"/>
        <w:ind w:left="0"/>
        <w:jc w:val="both"/>
        <w:textAlignment w:val="auto"/>
      </w:pPr>
      <w:r>
        <w:rPr>
          <w:rFonts w:ascii="Times New Roman"/>
          <w:b w:val="false"/>
          <w:i w:val="false"/>
          <w:color w:val="000000"/>
          <w:sz w:val="24"/>
          <w:lang w:val="pl-Pl"/>
        </w:rPr>
        <w:t>6) stosuje mechanizmy sieciowe zapewniające jakość usług;</w:t>
      </w:r>
    </w:p>
    <w:p>
      <w:pPr>
        <w:spacing w:before="25" w:after="0"/>
        <w:ind w:left="0"/>
        <w:jc w:val="both"/>
        <w:textAlignment w:val="auto"/>
      </w:pPr>
      <w:r>
        <w:rPr>
          <w:rFonts w:ascii="Times New Roman"/>
          <w:b w:val="false"/>
          <w:i w:val="false"/>
          <w:color w:val="000000"/>
          <w:sz w:val="24"/>
          <w:lang w:val="pl-Pl"/>
        </w:rPr>
        <w:t>7) rozróżnia zdalne i lokalne metody zarządzania sieciami transmisyjnymi;</w:t>
      </w:r>
    </w:p>
    <w:p>
      <w:pPr>
        <w:spacing w:before="25" w:after="0"/>
        <w:ind w:left="0"/>
        <w:jc w:val="both"/>
        <w:textAlignment w:val="auto"/>
      </w:pPr>
      <w:r>
        <w:rPr>
          <w:rFonts w:ascii="Times New Roman"/>
          <w:b w:val="false"/>
          <w:i w:val="false"/>
          <w:color w:val="000000"/>
          <w:sz w:val="24"/>
          <w:lang w:val="pl-Pl"/>
        </w:rPr>
        <w:t>8) porównuje wyniki pomiarów i testów z założeniami technicznymi;</w:t>
      </w:r>
    </w:p>
    <w:p>
      <w:pPr>
        <w:spacing w:before="25" w:after="0"/>
        <w:ind w:left="0"/>
        <w:jc w:val="both"/>
        <w:textAlignment w:val="auto"/>
      </w:pPr>
      <w:r>
        <w:rPr>
          <w:rFonts w:ascii="Times New Roman"/>
          <w:b w:val="false"/>
          <w:i w:val="false"/>
          <w:color w:val="000000"/>
          <w:sz w:val="24"/>
          <w:lang w:val="pl-Pl"/>
        </w:rPr>
        <w:t>9) rozbudowuje istniejącą infrastrukturę sieci transmisyjnych.</w:t>
      </w:r>
    </w:p>
    <w:p>
      <w:pPr>
        <w:spacing w:before="25" w:after="0"/>
        <w:ind w:left="0"/>
        <w:jc w:val="both"/>
        <w:textAlignment w:val="auto"/>
      </w:pPr>
      <w:r>
        <w:rPr>
          <w:rFonts w:ascii="Times New Roman"/>
          <w:b/>
          <w:i w:val="false"/>
          <w:color w:val="000000"/>
          <w:sz w:val="24"/>
          <w:lang w:val="pl-Pl"/>
        </w:rPr>
        <w:t>E.11. Obsługa oprogramowania i sprzętu informatycznego wspomagających użytkownika z niepełnosprawnością wzrokową</w:t>
      </w:r>
    </w:p>
    <w:p>
      <w:pPr>
        <w:spacing w:before="25" w:after="0"/>
        <w:ind w:left="0"/>
        <w:jc w:val="both"/>
        <w:textAlignment w:val="auto"/>
      </w:pPr>
      <w:r>
        <w:rPr>
          <w:rFonts w:ascii="Times New Roman"/>
          <w:b/>
          <w:i w:val="false"/>
          <w:color w:val="000000"/>
          <w:sz w:val="24"/>
          <w:lang w:val="pl-Pl"/>
        </w:rPr>
        <w:t>1. Obsługa oprogramowania udźwiękowiającego i urządzeń brajlowskich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klawiaturą komputera z zastosowaniem metody bezwzrokowej;</w:t>
      </w:r>
    </w:p>
    <w:p>
      <w:pPr>
        <w:spacing w:before="25" w:after="0"/>
        <w:ind w:left="0"/>
        <w:jc w:val="both"/>
        <w:textAlignment w:val="auto"/>
      </w:pPr>
      <w:r>
        <w:rPr>
          <w:rFonts w:ascii="Times New Roman"/>
          <w:b w:val="false"/>
          <w:i w:val="false"/>
          <w:color w:val="000000"/>
          <w:sz w:val="24"/>
          <w:lang w:val="pl-Pl"/>
        </w:rPr>
        <w:t>2) przestrzega zasad obsługi interfejsów graficznych bez urządzeń wskazujących;</w:t>
      </w:r>
    </w:p>
    <w:p>
      <w:pPr>
        <w:spacing w:before="25" w:after="0"/>
        <w:ind w:left="0"/>
        <w:jc w:val="both"/>
        <w:textAlignment w:val="auto"/>
      </w:pPr>
      <w:r>
        <w:rPr>
          <w:rFonts w:ascii="Times New Roman"/>
          <w:b w:val="false"/>
          <w:i w:val="false"/>
          <w:color w:val="000000"/>
          <w:sz w:val="24"/>
          <w:lang w:val="pl-Pl"/>
        </w:rPr>
        <w:t>3) określa funkcje programów udźwiękowiających komputer;</w:t>
      </w:r>
    </w:p>
    <w:p>
      <w:pPr>
        <w:spacing w:before="25" w:after="0"/>
        <w:ind w:left="0"/>
        <w:jc w:val="both"/>
        <w:textAlignment w:val="auto"/>
      </w:pPr>
      <w:r>
        <w:rPr>
          <w:rFonts w:ascii="Times New Roman"/>
          <w:b w:val="false"/>
          <w:i w:val="false"/>
          <w:color w:val="000000"/>
          <w:sz w:val="24"/>
          <w:lang w:val="pl-Pl"/>
        </w:rPr>
        <w:t>4) instaluje oraz konfiguruje programy udźwiękowiające komputer;</w:t>
      </w:r>
    </w:p>
    <w:p>
      <w:pPr>
        <w:spacing w:before="25" w:after="0"/>
        <w:ind w:left="0"/>
        <w:jc w:val="both"/>
        <w:textAlignment w:val="auto"/>
      </w:pPr>
      <w:r>
        <w:rPr>
          <w:rFonts w:ascii="Times New Roman"/>
          <w:b w:val="false"/>
          <w:i w:val="false"/>
          <w:color w:val="000000"/>
          <w:sz w:val="24"/>
          <w:lang w:val="pl-Pl"/>
        </w:rPr>
        <w:t>5) dobiera syntezatory mowy do określonych zastosowań, instaluje je oraz konfiguruje;</w:t>
      </w:r>
    </w:p>
    <w:p>
      <w:pPr>
        <w:spacing w:before="25" w:after="0"/>
        <w:ind w:left="0"/>
        <w:jc w:val="both"/>
        <w:textAlignment w:val="auto"/>
      </w:pPr>
      <w:r>
        <w:rPr>
          <w:rFonts w:ascii="Times New Roman"/>
          <w:b w:val="false"/>
          <w:i w:val="false"/>
          <w:color w:val="000000"/>
          <w:sz w:val="24"/>
          <w:lang w:val="pl-Pl"/>
        </w:rPr>
        <w:t>6) przestrzega zasad ogłaszania informacji z ekranu;</w:t>
      </w:r>
    </w:p>
    <w:p>
      <w:pPr>
        <w:spacing w:before="25" w:after="0"/>
        <w:ind w:left="0"/>
        <w:jc w:val="both"/>
        <w:textAlignment w:val="auto"/>
      </w:pPr>
      <w:r>
        <w:rPr>
          <w:rFonts w:ascii="Times New Roman"/>
          <w:b w:val="false"/>
          <w:i w:val="false"/>
          <w:color w:val="000000"/>
          <w:sz w:val="24"/>
          <w:lang w:val="pl-Pl"/>
        </w:rPr>
        <w:t>7) posługuje się pismem punktowym Braille'a;</w:t>
      </w:r>
    </w:p>
    <w:p>
      <w:pPr>
        <w:spacing w:before="25" w:after="0"/>
        <w:ind w:left="0"/>
        <w:jc w:val="both"/>
        <w:textAlignment w:val="auto"/>
      </w:pPr>
      <w:r>
        <w:rPr>
          <w:rFonts w:ascii="Times New Roman"/>
          <w:b w:val="false"/>
          <w:i w:val="false"/>
          <w:color w:val="000000"/>
          <w:sz w:val="24"/>
          <w:lang w:val="pl-Pl"/>
        </w:rPr>
        <w:t>8) kontroluje interfejs systemu operacyjnego i programów użytkowych za pomocą oprogramowania udźwiękowiającego oraz monitora brajlowskiego;</w:t>
      </w:r>
    </w:p>
    <w:p>
      <w:pPr>
        <w:spacing w:before="25" w:after="0"/>
        <w:ind w:left="0"/>
        <w:jc w:val="both"/>
        <w:textAlignment w:val="auto"/>
      </w:pPr>
      <w:r>
        <w:rPr>
          <w:rFonts w:ascii="Times New Roman"/>
          <w:b w:val="false"/>
          <w:i w:val="false"/>
          <w:color w:val="000000"/>
          <w:sz w:val="24"/>
          <w:lang w:val="pl-Pl"/>
        </w:rPr>
        <w:t>9) posługuje się notatnikami brajlowskimi;</w:t>
      </w:r>
    </w:p>
    <w:p>
      <w:pPr>
        <w:spacing w:before="25" w:after="0"/>
        <w:ind w:left="0"/>
        <w:jc w:val="both"/>
        <w:textAlignment w:val="auto"/>
      </w:pPr>
      <w:r>
        <w:rPr>
          <w:rFonts w:ascii="Times New Roman"/>
          <w:b w:val="false"/>
          <w:i w:val="false"/>
          <w:color w:val="000000"/>
          <w:sz w:val="24"/>
          <w:lang w:val="pl-Pl"/>
        </w:rPr>
        <w:t>10) przestrzega zasad przygotowania dokumentów brajlowskich;</w:t>
      </w:r>
    </w:p>
    <w:p>
      <w:pPr>
        <w:spacing w:before="25" w:after="0"/>
        <w:ind w:left="0"/>
        <w:jc w:val="both"/>
        <w:textAlignment w:val="auto"/>
      </w:pPr>
      <w:r>
        <w:rPr>
          <w:rFonts w:ascii="Times New Roman"/>
          <w:b w:val="false"/>
          <w:i w:val="false"/>
          <w:color w:val="000000"/>
          <w:sz w:val="24"/>
          <w:lang w:val="pl-Pl"/>
        </w:rPr>
        <w:t>11) obsługuje programy komputerowe do przygotowania wydruku brajlowskiego;</w:t>
      </w:r>
    </w:p>
    <w:p>
      <w:pPr>
        <w:spacing w:before="25" w:after="0"/>
        <w:ind w:left="0"/>
        <w:jc w:val="both"/>
        <w:textAlignment w:val="auto"/>
      </w:pPr>
      <w:r>
        <w:rPr>
          <w:rFonts w:ascii="Times New Roman"/>
          <w:b w:val="false"/>
          <w:i w:val="false"/>
          <w:color w:val="000000"/>
          <w:sz w:val="24"/>
          <w:lang w:val="pl-Pl"/>
        </w:rPr>
        <w:t>12) obsługuje graficzne i tekstowe drukarki brajlowskie;</w:t>
      </w:r>
    </w:p>
    <w:p>
      <w:pPr>
        <w:spacing w:before="25" w:after="0"/>
        <w:ind w:left="0"/>
        <w:jc w:val="both"/>
        <w:textAlignment w:val="auto"/>
      </w:pPr>
      <w:r>
        <w:rPr>
          <w:rFonts w:ascii="Times New Roman"/>
          <w:b w:val="false"/>
          <w:i w:val="false"/>
          <w:color w:val="000000"/>
          <w:sz w:val="24"/>
          <w:lang w:val="pl-Pl"/>
        </w:rPr>
        <w:t>13) konfiguruje i obsługuje oprogramowanie udźwiękowiające telefony komórkowe i inne urządzenia przenośne;</w:t>
      </w:r>
    </w:p>
    <w:p>
      <w:pPr>
        <w:spacing w:before="25" w:after="0"/>
        <w:ind w:left="0"/>
        <w:jc w:val="both"/>
        <w:textAlignment w:val="auto"/>
      </w:pPr>
      <w:r>
        <w:rPr>
          <w:rFonts w:ascii="Times New Roman"/>
          <w:b w:val="false"/>
          <w:i w:val="false"/>
          <w:color w:val="000000"/>
          <w:sz w:val="24"/>
          <w:lang w:val="pl-Pl"/>
        </w:rPr>
        <w:t>14) projektuje stanowisko komputerowe dla użytkownika niewidomego.</w:t>
      </w:r>
    </w:p>
    <w:p>
      <w:pPr>
        <w:spacing w:before="25" w:after="0"/>
        <w:ind w:left="0"/>
        <w:jc w:val="both"/>
        <w:textAlignment w:val="auto"/>
      </w:pPr>
      <w:r>
        <w:rPr>
          <w:rFonts w:ascii="Times New Roman"/>
          <w:b/>
          <w:i w:val="false"/>
          <w:color w:val="000000"/>
          <w:sz w:val="24"/>
          <w:lang w:val="pl-Pl"/>
        </w:rPr>
        <w:t>2. Obsługa powiększalników i oprogramowania powiększającego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programów powiększających i powiększająco-udźwiękowiających ekran;</w:t>
      </w:r>
    </w:p>
    <w:p>
      <w:pPr>
        <w:spacing w:before="25" w:after="0"/>
        <w:ind w:left="0"/>
        <w:jc w:val="both"/>
        <w:textAlignment w:val="auto"/>
      </w:pPr>
      <w:r>
        <w:rPr>
          <w:rFonts w:ascii="Times New Roman"/>
          <w:b w:val="false"/>
          <w:i w:val="false"/>
          <w:color w:val="000000"/>
          <w:sz w:val="24"/>
          <w:lang w:val="pl-Pl"/>
        </w:rPr>
        <w:t>2) instaluje oraz konfiguruje programy powiększające i powiększająco-udźwiękowiające ekran;</w:t>
      </w:r>
    </w:p>
    <w:p>
      <w:pPr>
        <w:spacing w:before="25" w:after="0"/>
        <w:ind w:left="0"/>
        <w:jc w:val="both"/>
        <w:textAlignment w:val="auto"/>
      </w:pPr>
      <w:r>
        <w:rPr>
          <w:rFonts w:ascii="Times New Roman"/>
          <w:b w:val="false"/>
          <w:i w:val="false"/>
          <w:color w:val="000000"/>
          <w:sz w:val="24"/>
          <w:lang w:val="pl-Pl"/>
        </w:rPr>
        <w:t>3) kontroluje interfejs systemu operacyjnego i programów użytkowych za pomocą programów powiększających i powiększająco-udźwiękowiających ekran;</w:t>
      </w:r>
    </w:p>
    <w:p>
      <w:pPr>
        <w:spacing w:before="25" w:after="0"/>
        <w:ind w:left="0"/>
        <w:jc w:val="both"/>
        <w:textAlignment w:val="auto"/>
      </w:pPr>
      <w:r>
        <w:rPr>
          <w:rFonts w:ascii="Times New Roman"/>
          <w:b w:val="false"/>
          <w:i w:val="false"/>
          <w:color w:val="000000"/>
          <w:sz w:val="24"/>
          <w:lang w:val="pl-Pl"/>
        </w:rPr>
        <w:t>4) obsługuje powiększalniki komputerowe, telewizyjne i przenośne;</w:t>
      </w:r>
    </w:p>
    <w:p>
      <w:pPr>
        <w:spacing w:before="25" w:after="0"/>
        <w:ind w:left="0"/>
        <w:jc w:val="both"/>
        <w:textAlignment w:val="auto"/>
      </w:pPr>
      <w:r>
        <w:rPr>
          <w:rFonts w:ascii="Times New Roman"/>
          <w:b w:val="false"/>
          <w:i w:val="false"/>
          <w:color w:val="000000"/>
          <w:sz w:val="24"/>
          <w:lang w:val="pl-Pl"/>
        </w:rPr>
        <w:t>5) projektuje stanowisko komputerowe dla użytkownika słabowidzącego.</w:t>
      </w:r>
    </w:p>
    <w:p>
      <w:pPr>
        <w:spacing w:before="25" w:after="0"/>
        <w:ind w:left="0"/>
        <w:jc w:val="both"/>
        <w:textAlignment w:val="auto"/>
      </w:pPr>
      <w:r>
        <w:rPr>
          <w:rFonts w:ascii="Times New Roman"/>
          <w:b/>
          <w:i w:val="false"/>
          <w:color w:val="000000"/>
          <w:sz w:val="24"/>
          <w:lang w:val="pl-Pl"/>
        </w:rPr>
        <w:t>3. Tworzenie książek mówionych i obsługa elektronicznych urządzeń udźwiękowionych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skanuje i rozpoznaje tekst drukowany za pomocą programów do optycznego rozpoznawania znaków (OCR);</w:t>
      </w:r>
    </w:p>
    <w:p>
      <w:pPr>
        <w:spacing w:before="25" w:after="0"/>
        <w:ind w:left="0"/>
        <w:jc w:val="both"/>
        <w:textAlignment w:val="auto"/>
      </w:pPr>
      <w:r>
        <w:rPr>
          <w:rFonts w:ascii="Times New Roman"/>
          <w:b w:val="false"/>
          <w:i w:val="false"/>
          <w:color w:val="000000"/>
          <w:sz w:val="24"/>
          <w:lang w:val="pl-Pl"/>
        </w:rPr>
        <w:t>2) nagrywa i edytuje pliki dźwiękowe;</w:t>
      </w:r>
    </w:p>
    <w:p>
      <w:pPr>
        <w:spacing w:before="25" w:after="0"/>
        <w:ind w:left="0"/>
        <w:jc w:val="both"/>
        <w:textAlignment w:val="auto"/>
      </w:pPr>
      <w:r>
        <w:rPr>
          <w:rFonts w:ascii="Times New Roman"/>
          <w:b w:val="false"/>
          <w:i w:val="false"/>
          <w:color w:val="000000"/>
          <w:sz w:val="24"/>
          <w:lang w:val="pl-Pl"/>
        </w:rPr>
        <w:t>3) rozpoznaje i dobiera formaty plików książek mówionych;</w:t>
      </w:r>
    </w:p>
    <w:p>
      <w:pPr>
        <w:spacing w:before="25" w:after="0"/>
        <w:ind w:left="0"/>
        <w:jc w:val="both"/>
        <w:textAlignment w:val="auto"/>
      </w:pPr>
      <w:r>
        <w:rPr>
          <w:rFonts w:ascii="Times New Roman"/>
          <w:b w:val="false"/>
          <w:i w:val="false"/>
          <w:color w:val="000000"/>
          <w:sz w:val="24"/>
          <w:lang w:val="pl-Pl"/>
        </w:rPr>
        <w:t>4) obsługuje urządzenia do odtwarzania książek mówionych;</w:t>
      </w:r>
    </w:p>
    <w:p>
      <w:pPr>
        <w:spacing w:before="25" w:after="0"/>
        <w:ind w:left="0"/>
        <w:jc w:val="both"/>
        <w:textAlignment w:val="auto"/>
      </w:pPr>
      <w:r>
        <w:rPr>
          <w:rFonts w:ascii="Times New Roman"/>
          <w:b w:val="false"/>
          <w:i w:val="false"/>
          <w:color w:val="000000"/>
          <w:sz w:val="24"/>
          <w:lang w:val="pl-Pl"/>
        </w:rPr>
        <w:t>5) stosuje programy do przetwarzania plików tekstowych na pliki dźwiękowe;</w:t>
      </w:r>
    </w:p>
    <w:p>
      <w:pPr>
        <w:spacing w:before="25" w:after="0"/>
        <w:ind w:left="0"/>
        <w:jc w:val="both"/>
        <w:textAlignment w:val="auto"/>
      </w:pPr>
      <w:r>
        <w:rPr>
          <w:rFonts w:ascii="Times New Roman"/>
          <w:b w:val="false"/>
          <w:i w:val="false"/>
          <w:color w:val="000000"/>
          <w:sz w:val="24"/>
          <w:lang w:val="pl-Pl"/>
        </w:rPr>
        <w:t>6) tworzy książki mówione;</w:t>
      </w:r>
    </w:p>
    <w:p>
      <w:pPr>
        <w:spacing w:before="25" w:after="0"/>
        <w:ind w:left="0"/>
        <w:jc w:val="both"/>
        <w:textAlignment w:val="auto"/>
      </w:pPr>
      <w:r>
        <w:rPr>
          <w:rFonts w:ascii="Times New Roman"/>
          <w:b w:val="false"/>
          <w:i w:val="false"/>
          <w:color w:val="000000"/>
          <w:sz w:val="24"/>
          <w:lang w:val="pl-Pl"/>
        </w:rPr>
        <w:t>7) obsługuje urządzenia lektorskie;</w:t>
      </w:r>
    </w:p>
    <w:p>
      <w:pPr>
        <w:spacing w:before="25" w:after="0"/>
        <w:ind w:left="0"/>
        <w:jc w:val="both"/>
        <w:textAlignment w:val="auto"/>
      </w:pPr>
      <w:r>
        <w:rPr>
          <w:rFonts w:ascii="Times New Roman"/>
          <w:b w:val="false"/>
          <w:i w:val="false"/>
          <w:color w:val="000000"/>
          <w:sz w:val="24"/>
          <w:lang w:val="pl-Pl"/>
        </w:rPr>
        <w:t>8) obsługuje udźwiękowione urządzenia elektroniczne codziennego użytku.</w:t>
      </w:r>
    </w:p>
    <w:p>
      <w:pPr>
        <w:spacing w:before="25" w:after="0"/>
        <w:ind w:left="0"/>
        <w:jc w:val="both"/>
        <w:textAlignment w:val="auto"/>
      </w:pPr>
      <w:r>
        <w:rPr>
          <w:rFonts w:ascii="Times New Roman"/>
          <w:b/>
          <w:i w:val="false"/>
          <w:color w:val="000000"/>
          <w:sz w:val="24"/>
          <w:lang w:val="pl-Pl"/>
        </w:rPr>
        <w:t>4. Konfigurowanie systemów i sieci komputerowych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elementy zestawu komputerowego do zadanych zastosowań;</w:t>
      </w:r>
    </w:p>
    <w:p>
      <w:pPr>
        <w:spacing w:before="25" w:after="0"/>
        <w:ind w:left="0"/>
        <w:jc w:val="both"/>
        <w:textAlignment w:val="auto"/>
      </w:pPr>
      <w:r>
        <w:rPr>
          <w:rFonts w:ascii="Times New Roman"/>
          <w:b w:val="false"/>
          <w:i w:val="false"/>
          <w:color w:val="000000"/>
          <w:sz w:val="24"/>
          <w:lang w:val="pl-Pl"/>
        </w:rPr>
        <w:t>2) posługuje się tekstowym interfejsem systemów operacyjnych;</w:t>
      </w:r>
    </w:p>
    <w:p>
      <w:pPr>
        <w:spacing w:before="25" w:after="0"/>
        <w:ind w:left="0"/>
        <w:jc w:val="both"/>
        <w:textAlignment w:val="auto"/>
      </w:pPr>
      <w:r>
        <w:rPr>
          <w:rFonts w:ascii="Times New Roman"/>
          <w:b w:val="false"/>
          <w:i w:val="false"/>
          <w:color w:val="000000"/>
          <w:sz w:val="24"/>
          <w:lang w:val="pl-Pl"/>
        </w:rPr>
        <w:t>3) wykonuje partycjonowanie i formatowanie dysku, dobiera systemy plików do określonych zastosowań;</w:t>
      </w:r>
    </w:p>
    <w:p>
      <w:pPr>
        <w:spacing w:before="25" w:after="0"/>
        <w:ind w:left="0"/>
        <w:jc w:val="both"/>
        <w:textAlignment w:val="auto"/>
      </w:pPr>
      <w:r>
        <w:rPr>
          <w:rFonts w:ascii="Times New Roman"/>
          <w:b w:val="false"/>
          <w:i w:val="false"/>
          <w:color w:val="000000"/>
          <w:sz w:val="24"/>
          <w:lang w:val="pl-Pl"/>
        </w:rPr>
        <w:t>4) przestrzega zasad bezpiecznej pracy z komputerem podłączonym do sieci;</w:t>
      </w:r>
    </w:p>
    <w:p>
      <w:pPr>
        <w:spacing w:before="25" w:after="0"/>
        <w:ind w:left="0"/>
        <w:jc w:val="both"/>
        <w:textAlignment w:val="auto"/>
      </w:pPr>
      <w:r>
        <w:rPr>
          <w:rFonts w:ascii="Times New Roman"/>
          <w:b w:val="false"/>
          <w:i w:val="false"/>
          <w:color w:val="000000"/>
          <w:sz w:val="24"/>
          <w:lang w:val="pl-Pl"/>
        </w:rPr>
        <w:t>5) zarządza kontami użytkowników i dostępem do zasobów sieciowych;</w:t>
      </w:r>
    </w:p>
    <w:p>
      <w:pPr>
        <w:spacing w:before="25" w:after="0"/>
        <w:ind w:left="0"/>
        <w:jc w:val="both"/>
        <w:textAlignment w:val="auto"/>
      </w:pPr>
      <w:r>
        <w:rPr>
          <w:rFonts w:ascii="Times New Roman"/>
          <w:b w:val="false"/>
          <w:i w:val="false"/>
          <w:color w:val="000000"/>
          <w:sz w:val="24"/>
          <w:lang w:val="pl-Pl"/>
        </w:rPr>
        <w:t>6) rozpoznaje topologie lokalnych sieci komputerowych, technologie i protokoły sieciowe;</w:t>
      </w:r>
    </w:p>
    <w:p>
      <w:pPr>
        <w:spacing w:before="25" w:after="0"/>
        <w:ind w:left="0"/>
        <w:jc w:val="both"/>
        <w:textAlignment w:val="auto"/>
      </w:pPr>
      <w:r>
        <w:rPr>
          <w:rFonts w:ascii="Times New Roman"/>
          <w:b w:val="false"/>
          <w:i w:val="false"/>
          <w:color w:val="000000"/>
          <w:sz w:val="24"/>
          <w:lang w:val="pl-Pl"/>
        </w:rPr>
        <w:t>7) konfiguruje interfejsy sieciowe;</w:t>
      </w:r>
    </w:p>
    <w:p>
      <w:pPr>
        <w:spacing w:before="25" w:after="0"/>
        <w:ind w:left="0"/>
        <w:jc w:val="both"/>
        <w:textAlignment w:val="auto"/>
      </w:pPr>
      <w:r>
        <w:rPr>
          <w:rFonts w:ascii="Times New Roman"/>
          <w:b w:val="false"/>
          <w:i w:val="false"/>
          <w:color w:val="000000"/>
          <w:sz w:val="24"/>
          <w:lang w:val="pl-Pl"/>
        </w:rPr>
        <w:t>8) stosuje urządzenia i oprogramowanie sieciowe.</w:t>
      </w:r>
    </w:p>
    <w:p>
      <w:pPr>
        <w:spacing w:before="25" w:after="0"/>
        <w:ind w:left="0"/>
        <w:jc w:val="both"/>
        <w:textAlignment w:val="auto"/>
      </w:pPr>
      <w:r>
        <w:rPr>
          <w:rFonts w:ascii="Times New Roman"/>
          <w:b/>
          <w:i w:val="false"/>
          <w:color w:val="000000"/>
          <w:sz w:val="24"/>
          <w:lang w:val="pl-Pl"/>
        </w:rPr>
        <w:t>E.12. Montaż i eksploatacja komputerów osobistych oraz urządzeń peryferyjnych</w:t>
      </w:r>
    </w:p>
    <w:p>
      <w:pPr>
        <w:spacing w:before="25" w:after="0"/>
        <w:ind w:left="0"/>
        <w:jc w:val="both"/>
        <w:textAlignment w:val="auto"/>
      </w:pPr>
      <w:r>
        <w:rPr>
          <w:rFonts w:ascii="Times New Roman"/>
          <w:b/>
          <w:i w:val="false"/>
          <w:color w:val="000000"/>
          <w:sz w:val="24"/>
          <w:lang w:val="pl-Pl"/>
        </w:rPr>
        <w:t>1. Przygotowanie stanowiska komputerowego do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systemy liczbowe używane w technice komputerowej;</w:t>
      </w:r>
    </w:p>
    <w:p>
      <w:pPr>
        <w:spacing w:before="25" w:after="0"/>
        <w:ind w:left="0"/>
        <w:jc w:val="both"/>
        <w:textAlignment w:val="auto"/>
      </w:pPr>
      <w:r>
        <w:rPr>
          <w:rFonts w:ascii="Times New Roman"/>
          <w:b w:val="false"/>
          <w:i w:val="false"/>
          <w:color w:val="000000"/>
          <w:sz w:val="24"/>
          <w:lang w:val="pl-Pl"/>
        </w:rPr>
        <w:t>2) wymienia funkcje i przestrzega zasad działania poszczególnych elementów jednostki centralnej komputera;</w:t>
      </w:r>
    </w:p>
    <w:p>
      <w:pPr>
        <w:spacing w:before="25" w:after="0"/>
        <w:ind w:left="0"/>
        <w:jc w:val="both"/>
        <w:textAlignment w:val="auto"/>
      </w:pPr>
      <w:r>
        <w:rPr>
          <w:rFonts w:ascii="Times New Roman"/>
          <w:b w:val="false"/>
          <w:i w:val="false"/>
          <w:color w:val="000000"/>
          <w:sz w:val="24"/>
          <w:lang w:val="pl-Pl"/>
        </w:rPr>
        <w:t>3) dobiera urządzenia techniki komputerowej do określonych warunków technicznych;</w:t>
      </w:r>
    </w:p>
    <w:p>
      <w:pPr>
        <w:spacing w:before="25" w:after="0"/>
        <w:ind w:left="0"/>
        <w:jc w:val="both"/>
        <w:textAlignment w:val="auto"/>
      </w:pPr>
      <w:r>
        <w:rPr>
          <w:rFonts w:ascii="Times New Roman"/>
          <w:b w:val="false"/>
          <w:i w:val="false"/>
          <w:color w:val="000000"/>
          <w:sz w:val="24"/>
          <w:lang w:val="pl-Pl"/>
        </w:rPr>
        <w:t>4) montuje komputer osobisty z podzespołów;</w:t>
      </w:r>
    </w:p>
    <w:p>
      <w:pPr>
        <w:spacing w:before="25" w:after="0"/>
        <w:ind w:left="0"/>
        <w:jc w:val="both"/>
        <w:textAlignment w:val="auto"/>
      </w:pPr>
      <w:r>
        <w:rPr>
          <w:rFonts w:ascii="Times New Roman"/>
          <w:b w:val="false"/>
          <w:i w:val="false"/>
          <w:color w:val="000000"/>
          <w:sz w:val="24"/>
          <w:lang w:val="pl-Pl"/>
        </w:rPr>
        <w:t>5) modernizuje i rekonfiguruje komputery osobiste;</w:t>
      </w:r>
    </w:p>
    <w:p>
      <w:pPr>
        <w:spacing w:before="25" w:after="0"/>
        <w:ind w:left="0"/>
        <w:jc w:val="both"/>
        <w:textAlignment w:val="auto"/>
      </w:pPr>
      <w:r>
        <w:rPr>
          <w:rFonts w:ascii="Times New Roman"/>
          <w:b w:val="false"/>
          <w:i w:val="false"/>
          <w:color w:val="000000"/>
          <w:sz w:val="24"/>
          <w:lang w:val="pl-Pl"/>
        </w:rPr>
        <w:t>6) planuje przebieg prac związanych z przygotowaniem komputera osobistego do pracy;</w:t>
      </w:r>
    </w:p>
    <w:p>
      <w:pPr>
        <w:spacing w:before="25" w:after="0"/>
        <w:ind w:left="0"/>
        <w:jc w:val="both"/>
        <w:textAlignment w:val="auto"/>
      </w:pPr>
      <w:r>
        <w:rPr>
          <w:rFonts w:ascii="Times New Roman"/>
          <w:b w:val="false"/>
          <w:i w:val="false"/>
          <w:color w:val="000000"/>
          <w:sz w:val="24"/>
          <w:lang w:val="pl-Pl"/>
        </w:rPr>
        <w:t>7) instaluje i aktualizuje systemy operacyjne i aplikacje;</w:t>
      </w:r>
    </w:p>
    <w:p>
      <w:pPr>
        <w:spacing w:before="25" w:after="0"/>
        <w:ind w:left="0"/>
        <w:jc w:val="both"/>
        <w:textAlignment w:val="auto"/>
      </w:pPr>
      <w:r>
        <w:rPr>
          <w:rFonts w:ascii="Times New Roman"/>
          <w:b w:val="false"/>
          <w:i w:val="false"/>
          <w:color w:val="000000"/>
          <w:sz w:val="24"/>
          <w:lang w:val="pl-Pl"/>
        </w:rPr>
        <w:t>8) stosuje polecenia systemów operacyjnych do zarządzania systemem;</w:t>
      </w:r>
    </w:p>
    <w:p>
      <w:pPr>
        <w:spacing w:before="25" w:after="0"/>
        <w:ind w:left="0"/>
        <w:jc w:val="both"/>
        <w:textAlignment w:val="auto"/>
      </w:pPr>
      <w:r>
        <w:rPr>
          <w:rFonts w:ascii="Times New Roman"/>
          <w:b w:val="false"/>
          <w:i w:val="false"/>
          <w:color w:val="000000"/>
          <w:sz w:val="24"/>
          <w:lang w:val="pl-Pl"/>
        </w:rPr>
        <w:t>9) instaluje i konfiguruje sterowniki urządzeń;</w:t>
      </w:r>
    </w:p>
    <w:p>
      <w:pPr>
        <w:spacing w:before="25" w:after="0"/>
        <w:ind w:left="0"/>
        <w:jc w:val="both"/>
        <w:textAlignment w:val="auto"/>
      </w:pPr>
      <w:r>
        <w:rPr>
          <w:rFonts w:ascii="Times New Roman"/>
          <w:b w:val="false"/>
          <w:i w:val="false"/>
          <w:color w:val="000000"/>
          <w:sz w:val="24"/>
          <w:lang w:val="pl-Pl"/>
        </w:rPr>
        <w:t>10) konfiguruje ustawienia personalne użytkownika w systemie operacyjnym;</w:t>
      </w:r>
    </w:p>
    <w:p>
      <w:pPr>
        <w:spacing w:before="25" w:after="0"/>
        <w:ind w:left="0"/>
        <w:jc w:val="both"/>
        <w:textAlignment w:val="auto"/>
      </w:pPr>
      <w:r>
        <w:rPr>
          <w:rFonts w:ascii="Times New Roman"/>
          <w:b w:val="false"/>
          <w:i w:val="false"/>
          <w:color w:val="000000"/>
          <w:sz w:val="24"/>
          <w:lang w:val="pl-Pl"/>
        </w:rPr>
        <w:t>11) stosuje oprogramowanie narzędziowe systemu operacyjnego;</w:t>
      </w:r>
    </w:p>
    <w:p>
      <w:pPr>
        <w:spacing w:before="25" w:after="0"/>
        <w:ind w:left="0"/>
        <w:jc w:val="both"/>
        <w:textAlignment w:val="auto"/>
      </w:pPr>
      <w:r>
        <w:rPr>
          <w:rFonts w:ascii="Times New Roman"/>
          <w:b w:val="false"/>
          <w:i w:val="false"/>
          <w:color w:val="000000"/>
          <w:sz w:val="24"/>
          <w:lang w:val="pl-Pl"/>
        </w:rPr>
        <w:t>12) stosuje oprogramowanie zabezpieczające;</w:t>
      </w:r>
    </w:p>
    <w:p>
      <w:pPr>
        <w:spacing w:before="25" w:after="0"/>
        <w:ind w:left="0"/>
        <w:jc w:val="both"/>
        <w:textAlignment w:val="auto"/>
      </w:pPr>
      <w:r>
        <w:rPr>
          <w:rFonts w:ascii="Times New Roman"/>
          <w:b w:val="false"/>
          <w:i w:val="false"/>
          <w:color w:val="000000"/>
          <w:sz w:val="24"/>
          <w:lang w:val="pl-Pl"/>
        </w:rPr>
        <w:t>13) odczytuje dokumentację techniczną informatycznych systemów komputerowych;</w:t>
      </w:r>
    </w:p>
    <w:p>
      <w:pPr>
        <w:spacing w:before="25" w:after="0"/>
        <w:ind w:left="0"/>
        <w:jc w:val="both"/>
        <w:textAlignment w:val="auto"/>
      </w:pPr>
      <w:r>
        <w:rPr>
          <w:rFonts w:ascii="Times New Roman"/>
          <w:b w:val="false"/>
          <w:i w:val="false"/>
          <w:color w:val="000000"/>
          <w:sz w:val="24"/>
          <w:lang w:val="pl-Pl"/>
        </w:rPr>
        <w:t>14) opracowuje wskazania do użytkowania systemu operacyjnego;</w:t>
      </w:r>
    </w:p>
    <w:p>
      <w:pPr>
        <w:spacing w:before="25" w:after="0"/>
        <w:ind w:left="0"/>
        <w:jc w:val="both"/>
        <w:textAlignment w:val="auto"/>
      </w:pPr>
      <w:r>
        <w:rPr>
          <w:rFonts w:ascii="Times New Roman"/>
          <w:b w:val="false"/>
          <w:i w:val="false"/>
          <w:color w:val="000000"/>
          <w:sz w:val="24"/>
          <w:lang w:val="pl-Pl"/>
        </w:rPr>
        <w:t>15) sporządza cenniki i kosztorysy stanowisk komputerowych;</w:t>
      </w:r>
    </w:p>
    <w:p>
      <w:pPr>
        <w:spacing w:before="25" w:after="0"/>
        <w:ind w:left="0"/>
        <w:jc w:val="both"/>
        <w:textAlignment w:val="auto"/>
      </w:pPr>
      <w:r>
        <w:rPr>
          <w:rFonts w:ascii="Times New Roman"/>
          <w:b w:val="false"/>
          <w:i w:val="false"/>
          <w:color w:val="000000"/>
          <w:sz w:val="24"/>
          <w:lang w:val="pl-Pl"/>
        </w:rPr>
        <w:t>16) opracowuje dokumentację techniczną stanowiska komputerowego;</w:t>
      </w:r>
    </w:p>
    <w:p>
      <w:pPr>
        <w:spacing w:before="25" w:after="0"/>
        <w:ind w:left="0"/>
        <w:jc w:val="both"/>
        <w:textAlignment w:val="auto"/>
      </w:pPr>
      <w:r>
        <w:rPr>
          <w:rFonts w:ascii="Times New Roman"/>
          <w:b w:val="false"/>
          <w:i w:val="false"/>
          <w:color w:val="000000"/>
          <w:sz w:val="24"/>
          <w:lang w:val="pl-Pl"/>
        </w:rPr>
        <w:t>17) stosuje przepisy prawa autorskiego w zakresie dotyczącym systemów informatycznych;</w:t>
      </w:r>
    </w:p>
    <w:p>
      <w:pPr>
        <w:spacing w:before="25" w:after="0"/>
        <w:ind w:left="0"/>
        <w:jc w:val="both"/>
        <w:textAlignment w:val="auto"/>
      </w:pPr>
      <w:r>
        <w:rPr>
          <w:rFonts w:ascii="Times New Roman"/>
          <w:b w:val="false"/>
          <w:i w:val="false"/>
          <w:color w:val="000000"/>
          <w:sz w:val="24"/>
          <w:lang w:val="pl-Pl"/>
        </w:rPr>
        <w:t>18) rozpoznaje rodzaje licencji oprogramowania komputerowego;</w:t>
      </w:r>
    </w:p>
    <w:p>
      <w:pPr>
        <w:spacing w:before="25" w:after="0"/>
        <w:ind w:left="0"/>
        <w:jc w:val="both"/>
        <w:textAlignment w:val="auto"/>
      </w:pPr>
      <w:r>
        <w:rPr>
          <w:rFonts w:ascii="Times New Roman"/>
          <w:b w:val="false"/>
          <w:i w:val="false"/>
          <w:color w:val="000000"/>
          <w:sz w:val="24"/>
          <w:lang w:val="pl-Pl"/>
        </w:rPr>
        <w:t>19) stosuje przepisy prawa dotyczące certyfikacji CE i recyklingu.</w:t>
      </w:r>
    </w:p>
    <w:p>
      <w:pPr>
        <w:spacing w:before="25" w:after="0"/>
        <w:ind w:left="0"/>
        <w:jc w:val="both"/>
        <w:textAlignment w:val="auto"/>
      </w:pPr>
      <w:r>
        <w:rPr>
          <w:rFonts w:ascii="Times New Roman"/>
          <w:b/>
          <w:i w:val="false"/>
          <w:color w:val="000000"/>
          <w:sz w:val="24"/>
          <w:lang w:val="pl-Pl"/>
        </w:rPr>
        <w:t>2. Użytkowanie urządzeń peryferyjnych komputera osobistego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zasadę działania interfejsów komputera osobistego;</w:t>
      </w:r>
    </w:p>
    <w:p>
      <w:pPr>
        <w:spacing w:before="25" w:after="0"/>
        <w:ind w:left="0"/>
        <w:jc w:val="both"/>
        <w:textAlignment w:val="auto"/>
      </w:pPr>
      <w:r>
        <w:rPr>
          <w:rFonts w:ascii="Times New Roman"/>
          <w:b w:val="false"/>
          <w:i w:val="false"/>
          <w:color w:val="000000"/>
          <w:sz w:val="24"/>
          <w:lang w:val="pl-Pl"/>
        </w:rPr>
        <w:t>2) wyjaśnia zasadę działania urządzeń peryferyjnych komputera osobistego;</w:t>
      </w:r>
    </w:p>
    <w:p>
      <w:pPr>
        <w:spacing w:before="25" w:after="0"/>
        <w:ind w:left="0"/>
        <w:jc w:val="both"/>
        <w:textAlignment w:val="auto"/>
      </w:pPr>
      <w:r>
        <w:rPr>
          <w:rFonts w:ascii="Times New Roman"/>
          <w:b w:val="false"/>
          <w:i w:val="false"/>
          <w:color w:val="000000"/>
          <w:sz w:val="24"/>
          <w:lang w:val="pl-Pl"/>
        </w:rPr>
        <w:t>3) przygotowuje urządzenia peryferyjne komputera osobistego do pracy;</w:t>
      </w:r>
    </w:p>
    <w:p>
      <w:pPr>
        <w:spacing w:before="25" w:after="0"/>
        <w:ind w:left="0"/>
        <w:jc w:val="both"/>
        <w:textAlignment w:val="auto"/>
      </w:pPr>
      <w:r>
        <w:rPr>
          <w:rFonts w:ascii="Times New Roman"/>
          <w:b w:val="false"/>
          <w:i w:val="false"/>
          <w:color w:val="000000"/>
          <w:sz w:val="24"/>
          <w:lang w:val="pl-Pl"/>
        </w:rPr>
        <w:t>4) stosuje przepisy prawa dotyczące gospodarki odpadami niebezpiecznymi;</w:t>
      </w:r>
    </w:p>
    <w:p>
      <w:pPr>
        <w:spacing w:before="25" w:after="0"/>
        <w:ind w:left="0"/>
        <w:jc w:val="both"/>
        <w:textAlignment w:val="auto"/>
      </w:pPr>
      <w:r>
        <w:rPr>
          <w:rFonts w:ascii="Times New Roman"/>
          <w:b w:val="false"/>
          <w:i w:val="false"/>
          <w:color w:val="000000"/>
          <w:sz w:val="24"/>
          <w:lang w:val="pl-Pl"/>
        </w:rPr>
        <w:t>5) dobiera i wymienia materiały eksploatacyjne urządzeń peryferyjnych komputera osobistego;</w:t>
      </w:r>
    </w:p>
    <w:p>
      <w:pPr>
        <w:spacing w:before="25" w:after="0"/>
        <w:ind w:left="0"/>
        <w:jc w:val="both"/>
        <w:textAlignment w:val="auto"/>
      </w:pPr>
      <w:r>
        <w:rPr>
          <w:rFonts w:ascii="Times New Roman"/>
          <w:b w:val="false"/>
          <w:i w:val="false"/>
          <w:color w:val="000000"/>
          <w:sz w:val="24"/>
          <w:lang w:val="pl-Pl"/>
        </w:rPr>
        <w:t>6) wykonuje konserwację urządzeń peryferyjnych komputera osobistego;</w:t>
      </w:r>
    </w:p>
    <w:p>
      <w:pPr>
        <w:spacing w:before="25" w:after="0"/>
        <w:ind w:left="0"/>
        <w:jc w:val="both"/>
        <w:textAlignment w:val="auto"/>
      </w:pPr>
      <w:r>
        <w:rPr>
          <w:rFonts w:ascii="Times New Roman"/>
          <w:b w:val="false"/>
          <w:i w:val="false"/>
          <w:color w:val="000000"/>
          <w:sz w:val="24"/>
          <w:lang w:val="pl-Pl"/>
        </w:rPr>
        <w:t>7) instaluje sterowniki urządzeń peryferyjnych komputera osobistego;</w:t>
      </w:r>
    </w:p>
    <w:p>
      <w:pPr>
        <w:spacing w:before="25" w:after="0"/>
        <w:ind w:left="0"/>
        <w:jc w:val="both"/>
        <w:textAlignment w:val="auto"/>
      </w:pPr>
      <w:r>
        <w:rPr>
          <w:rFonts w:ascii="Times New Roman"/>
          <w:b w:val="false"/>
          <w:i w:val="false"/>
          <w:color w:val="000000"/>
          <w:sz w:val="24"/>
          <w:lang w:val="pl-Pl"/>
        </w:rPr>
        <w:t>8) konfiguruje urządzenia peryferyjne komputera osobistego.</w:t>
      </w:r>
    </w:p>
    <w:p>
      <w:pPr>
        <w:spacing w:before="25" w:after="0"/>
        <w:ind w:left="0"/>
        <w:jc w:val="both"/>
        <w:textAlignment w:val="auto"/>
      </w:pPr>
      <w:r>
        <w:rPr>
          <w:rFonts w:ascii="Times New Roman"/>
          <w:b/>
          <w:i w:val="false"/>
          <w:color w:val="000000"/>
          <w:sz w:val="24"/>
          <w:lang w:val="pl-Pl"/>
        </w:rPr>
        <w:t>3. Naprawa komputera osobistego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narzędziami do naprawy sprzętu komputerowego;</w:t>
      </w:r>
    </w:p>
    <w:p>
      <w:pPr>
        <w:spacing w:before="25" w:after="0"/>
        <w:ind w:left="0"/>
        <w:jc w:val="both"/>
        <w:textAlignment w:val="auto"/>
      </w:pPr>
      <w:r>
        <w:rPr>
          <w:rFonts w:ascii="Times New Roman"/>
          <w:b w:val="false"/>
          <w:i w:val="false"/>
          <w:color w:val="000000"/>
          <w:sz w:val="24"/>
          <w:lang w:val="pl-Pl"/>
        </w:rPr>
        <w:t>2) określa kody błędów uruchamiania komputera osobistego;</w:t>
      </w:r>
    </w:p>
    <w:p>
      <w:pPr>
        <w:spacing w:before="25" w:after="0"/>
        <w:ind w:left="0"/>
        <w:jc w:val="both"/>
        <w:textAlignment w:val="auto"/>
      </w:pPr>
      <w:r>
        <w:rPr>
          <w:rFonts w:ascii="Times New Roman"/>
          <w:b w:val="false"/>
          <w:i w:val="false"/>
          <w:color w:val="000000"/>
          <w:sz w:val="24"/>
          <w:lang w:val="pl-Pl"/>
        </w:rPr>
        <w:t>3) lokalizuje oraz usuwa uszkodzenia sprzętowe podzespołów komputera osobistego;</w:t>
      </w:r>
    </w:p>
    <w:p>
      <w:pPr>
        <w:spacing w:before="25" w:after="0"/>
        <w:ind w:left="0"/>
        <w:jc w:val="both"/>
        <w:textAlignment w:val="auto"/>
      </w:pPr>
      <w:r>
        <w:rPr>
          <w:rFonts w:ascii="Times New Roman"/>
          <w:b w:val="false"/>
          <w:i w:val="false"/>
          <w:color w:val="000000"/>
          <w:sz w:val="24"/>
          <w:lang w:val="pl-Pl"/>
        </w:rPr>
        <w:t>4) lokalizuje oraz usuwa usterki systemu operacyjnego i aplikacji;</w:t>
      </w:r>
    </w:p>
    <w:p>
      <w:pPr>
        <w:spacing w:before="25" w:after="0"/>
        <w:ind w:left="0"/>
        <w:jc w:val="both"/>
        <w:textAlignment w:val="auto"/>
      </w:pPr>
      <w:r>
        <w:rPr>
          <w:rFonts w:ascii="Times New Roman"/>
          <w:b w:val="false"/>
          <w:i w:val="false"/>
          <w:color w:val="000000"/>
          <w:sz w:val="24"/>
          <w:lang w:val="pl-Pl"/>
        </w:rPr>
        <w:t>5) lokalizuje uszkodzenia urządzeń peryferyjnych komputera osobistego;</w:t>
      </w:r>
    </w:p>
    <w:p>
      <w:pPr>
        <w:spacing w:before="25" w:after="0"/>
        <w:ind w:left="0"/>
        <w:jc w:val="both"/>
        <w:textAlignment w:val="auto"/>
      </w:pPr>
      <w:r>
        <w:rPr>
          <w:rFonts w:ascii="Times New Roman"/>
          <w:b w:val="false"/>
          <w:i w:val="false"/>
          <w:color w:val="000000"/>
          <w:sz w:val="24"/>
          <w:lang w:val="pl-Pl"/>
        </w:rPr>
        <w:t>6) sporządza harmonogram prac związanych z lokalizacją i usuwaniem usterek komputera osobistego;</w:t>
      </w:r>
    </w:p>
    <w:p>
      <w:pPr>
        <w:spacing w:before="25" w:after="0"/>
        <w:ind w:left="0"/>
        <w:jc w:val="both"/>
        <w:textAlignment w:val="auto"/>
      </w:pPr>
      <w:r>
        <w:rPr>
          <w:rFonts w:ascii="Times New Roman"/>
          <w:b w:val="false"/>
          <w:i w:val="false"/>
          <w:color w:val="000000"/>
          <w:sz w:val="24"/>
          <w:lang w:val="pl-Pl"/>
        </w:rPr>
        <w:t>7) dobiera oprogramowanie diagnostyczne i monitorujące pracę komputera osobistego;</w:t>
      </w:r>
    </w:p>
    <w:p>
      <w:pPr>
        <w:spacing w:before="25" w:after="0"/>
        <w:ind w:left="0"/>
        <w:jc w:val="both"/>
        <w:textAlignment w:val="auto"/>
      </w:pPr>
      <w:r>
        <w:rPr>
          <w:rFonts w:ascii="Times New Roman"/>
          <w:b w:val="false"/>
          <w:i w:val="false"/>
          <w:color w:val="000000"/>
          <w:sz w:val="24"/>
          <w:lang w:val="pl-Pl"/>
        </w:rPr>
        <w:t>8) odzyskuje z komputera osobistego dane użytkownika;</w:t>
      </w:r>
    </w:p>
    <w:p>
      <w:pPr>
        <w:spacing w:before="25" w:after="0"/>
        <w:ind w:left="0"/>
        <w:jc w:val="both"/>
        <w:textAlignment w:val="auto"/>
      </w:pPr>
      <w:r>
        <w:rPr>
          <w:rFonts w:ascii="Times New Roman"/>
          <w:b w:val="false"/>
          <w:i w:val="false"/>
          <w:color w:val="000000"/>
          <w:sz w:val="24"/>
          <w:lang w:val="pl-Pl"/>
        </w:rPr>
        <w:t>9) tworzy kopie bezpieczeństwa danych;</w:t>
      </w:r>
    </w:p>
    <w:p>
      <w:pPr>
        <w:spacing w:before="25" w:after="0"/>
        <w:ind w:left="0"/>
        <w:jc w:val="both"/>
        <w:textAlignment w:val="auto"/>
      </w:pPr>
      <w:r>
        <w:rPr>
          <w:rFonts w:ascii="Times New Roman"/>
          <w:b w:val="false"/>
          <w:i w:val="false"/>
          <w:color w:val="000000"/>
          <w:sz w:val="24"/>
          <w:lang w:val="pl-Pl"/>
        </w:rPr>
        <w:t>10) formułuje wskazania dla użytkownika po wykonaniu naprawy komputera osobistego;</w:t>
      </w:r>
    </w:p>
    <w:p>
      <w:pPr>
        <w:spacing w:before="25" w:after="0"/>
        <w:ind w:left="0"/>
        <w:jc w:val="both"/>
        <w:textAlignment w:val="auto"/>
      </w:pPr>
      <w:r>
        <w:rPr>
          <w:rFonts w:ascii="Times New Roman"/>
          <w:b w:val="false"/>
          <w:i w:val="false"/>
          <w:color w:val="000000"/>
          <w:sz w:val="24"/>
          <w:lang w:val="pl-Pl"/>
        </w:rPr>
        <w:t>11) sporządza kosztorys naprawy komputera osobistego.</w:t>
      </w:r>
    </w:p>
    <w:p>
      <w:pPr>
        <w:spacing w:before="25" w:after="0"/>
        <w:ind w:left="0"/>
        <w:jc w:val="both"/>
        <w:textAlignment w:val="auto"/>
      </w:pPr>
      <w:r>
        <w:rPr>
          <w:rFonts w:ascii="Times New Roman"/>
          <w:b/>
          <w:i w:val="false"/>
          <w:color w:val="000000"/>
          <w:sz w:val="24"/>
          <w:lang w:val="pl-Pl"/>
        </w:rPr>
        <w:t>E.13. Projektowanie lokalnych sieci komputerowych i administrowanie sieciami</w:t>
      </w:r>
    </w:p>
    <w:p>
      <w:pPr>
        <w:spacing w:before="25" w:after="0"/>
        <w:ind w:left="0"/>
        <w:jc w:val="both"/>
        <w:textAlignment w:val="auto"/>
      </w:pPr>
      <w:r>
        <w:rPr>
          <w:rFonts w:ascii="Times New Roman"/>
          <w:b/>
          <w:i w:val="false"/>
          <w:color w:val="000000"/>
          <w:sz w:val="24"/>
          <w:lang w:val="pl-Pl"/>
        </w:rPr>
        <w:t>1. Projektowanie i wykonywanie lokalnej sieci komputerowej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topologie lokalnych sieci komputerowych;</w:t>
      </w:r>
    </w:p>
    <w:p>
      <w:pPr>
        <w:spacing w:before="25" w:after="0"/>
        <w:ind w:left="0"/>
        <w:jc w:val="both"/>
        <w:textAlignment w:val="auto"/>
      </w:pPr>
      <w:r>
        <w:rPr>
          <w:rFonts w:ascii="Times New Roman"/>
          <w:b w:val="false"/>
          <w:i w:val="false"/>
          <w:color w:val="000000"/>
          <w:sz w:val="24"/>
          <w:lang w:val="pl-Pl"/>
        </w:rPr>
        <w:t>2) rozpoznaje i stosuje normy dotyczące okablowania strukturalnego;</w:t>
      </w:r>
    </w:p>
    <w:p>
      <w:pPr>
        <w:spacing w:before="25" w:after="0"/>
        <w:ind w:left="0"/>
        <w:jc w:val="both"/>
        <w:textAlignment w:val="auto"/>
      </w:pPr>
      <w:r>
        <w:rPr>
          <w:rFonts w:ascii="Times New Roman"/>
          <w:b w:val="false"/>
          <w:i w:val="false"/>
          <w:color w:val="000000"/>
          <w:sz w:val="24"/>
          <w:lang w:val="pl-Pl"/>
        </w:rPr>
        <w:t>3) rozpoznaje protokoły sieci lokalnych i protokoły dostępu do sieci rozległej;</w:t>
      </w:r>
    </w:p>
    <w:p>
      <w:pPr>
        <w:spacing w:before="25" w:after="0"/>
        <w:ind w:left="0"/>
        <w:jc w:val="both"/>
        <w:textAlignment w:val="auto"/>
      </w:pPr>
      <w:r>
        <w:rPr>
          <w:rFonts w:ascii="Times New Roman"/>
          <w:b w:val="false"/>
          <w:i w:val="false"/>
          <w:color w:val="000000"/>
          <w:sz w:val="24"/>
          <w:lang w:val="pl-Pl"/>
        </w:rPr>
        <w:t>4) rozpoznaje urządzenia sieciowe na podstawie opisu, symboli graficznych i wyglądu;</w:t>
      </w:r>
    </w:p>
    <w:p>
      <w:pPr>
        <w:spacing w:before="25" w:after="0"/>
        <w:ind w:left="0"/>
        <w:jc w:val="both"/>
        <w:textAlignment w:val="auto"/>
      </w:pPr>
      <w:r>
        <w:rPr>
          <w:rFonts w:ascii="Times New Roman"/>
          <w:b w:val="false"/>
          <w:i w:val="false"/>
          <w:color w:val="000000"/>
          <w:sz w:val="24"/>
          <w:lang w:val="pl-Pl"/>
        </w:rPr>
        <w:t>5) określa funkcje komputerowego systemu sieciowego;</w:t>
      </w:r>
    </w:p>
    <w:p>
      <w:pPr>
        <w:spacing w:before="25" w:after="0"/>
        <w:ind w:left="0"/>
        <w:jc w:val="both"/>
        <w:textAlignment w:val="auto"/>
      </w:pPr>
      <w:r>
        <w:rPr>
          <w:rFonts w:ascii="Times New Roman"/>
          <w:b w:val="false"/>
          <w:i w:val="false"/>
          <w:color w:val="000000"/>
          <w:sz w:val="24"/>
          <w:lang w:val="pl-Pl"/>
        </w:rPr>
        <w:t>6) wykonuje projekt lokalnej sieci komputerowej;</w:t>
      </w:r>
    </w:p>
    <w:p>
      <w:pPr>
        <w:spacing w:before="25" w:after="0"/>
        <w:ind w:left="0"/>
        <w:jc w:val="both"/>
        <w:textAlignment w:val="auto"/>
      </w:pPr>
      <w:r>
        <w:rPr>
          <w:rFonts w:ascii="Times New Roman"/>
          <w:b w:val="false"/>
          <w:i w:val="false"/>
          <w:color w:val="000000"/>
          <w:sz w:val="24"/>
          <w:lang w:val="pl-Pl"/>
        </w:rPr>
        <w:t>7) dobiera elementy komputerowej sieci strukturalnej, urządzenia i oprogramowanie sieciowe;</w:t>
      </w:r>
    </w:p>
    <w:p>
      <w:pPr>
        <w:spacing w:before="25" w:after="0"/>
        <w:ind w:left="0"/>
        <w:jc w:val="both"/>
        <w:textAlignment w:val="auto"/>
      </w:pPr>
      <w:r>
        <w:rPr>
          <w:rFonts w:ascii="Times New Roman"/>
          <w:b w:val="false"/>
          <w:i w:val="false"/>
          <w:color w:val="000000"/>
          <w:sz w:val="24"/>
          <w:lang w:val="pl-Pl"/>
        </w:rPr>
        <w:t>8) sporządza kosztorys projektowanej sieci komputerowej;</w:t>
      </w:r>
    </w:p>
    <w:p>
      <w:pPr>
        <w:spacing w:before="25" w:after="0"/>
        <w:ind w:left="0"/>
        <w:jc w:val="both"/>
        <w:textAlignment w:val="auto"/>
      </w:pPr>
      <w:r>
        <w:rPr>
          <w:rFonts w:ascii="Times New Roman"/>
          <w:b w:val="false"/>
          <w:i w:val="false"/>
          <w:color w:val="000000"/>
          <w:sz w:val="24"/>
          <w:lang w:val="pl-Pl"/>
        </w:rPr>
        <w:t>9) dobiera medium do budowy lokalnej sieci komputerowej;</w:t>
      </w:r>
    </w:p>
    <w:p>
      <w:pPr>
        <w:spacing w:before="25" w:after="0"/>
        <w:ind w:left="0"/>
        <w:jc w:val="both"/>
        <w:textAlignment w:val="auto"/>
      </w:pPr>
      <w:r>
        <w:rPr>
          <w:rFonts w:ascii="Times New Roman"/>
          <w:b w:val="false"/>
          <w:i w:val="false"/>
          <w:color w:val="000000"/>
          <w:sz w:val="24"/>
          <w:lang w:val="pl-Pl"/>
        </w:rPr>
        <w:t>10) dobiera przyrządy i urządzenia do montażu okablowania strukturalnego;</w:t>
      </w:r>
    </w:p>
    <w:p>
      <w:pPr>
        <w:spacing w:before="25" w:after="0"/>
        <w:ind w:left="0"/>
        <w:jc w:val="both"/>
        <w:textAlignment w:val="auto"/>
      </w:pPr>
      <w:r>
        <w:rPr>
          <w:rFonts w:ascii="Times New Roman"/>
          <w:b w:val="false"/>
          <w:i w:val="false"/>
          <w:color w:val="000000"/>
          <w:sz w:val="24"/>
          <w:lang w:val="pl-Pl"/>
        </w:rPr>
        <w:t>11) montuje okablowanie sieciowe;</w:t>
      </w:r>
    </w:p>
    <w:p>
      <w:pPr>
        <w:spacing w:before="25" w:after="0"/>
        <w:ind w:left="0"/>
        <w:jc w:val="both"/>
        <w:textAlignment w:val="auto"/>
      </w:pPr>
      <w:r>
        <w:rPr>
          <w:rFonts w:ascii="Times New Roman"/>
          <w:b w:val="false"/>
          <w:i w:val="false"/>
          <w:color w:val="000000"/>
          <w:sz w:val="24"/>
          <w:lang w:val="pl-Pl"/>
        </w:rPr>
        <w:t>12) wykonuje pomiary okablowania strukturalnego;</w:t>
      </w:r>
    </w:p>
    <w:p>
      <w:pPr>
        <w:spacing w:before="25" w:after="0"/>
        <w:ind w:left="0"/>
        <w:jc w:val="both"/>
        <w:textAlignment w:val="auto"/>
      </w:pPr>
      <w:r>
        <w:rPr>
          <w:rFonts w:ascii="Times New Roman"/>
          <w:b w:val="false"/>
          <w:i w:val="false"/>
          <w:color w:val="000000"/>
          <w:sz w:val="24"/>
          <w:lang w:val="pl-Pl"/>
        </w:rPr>
        <w:t>13) opisuje i analizuje klasy adresów IP;</w:t>
      </w:r>
    </w:p>
    <w:p>
      <w:pPr>
        <w:spacing w:before="25" w:after="0"/>
        <w:ind w:left="0"/>
        <w:jc w:val="both"/>
        <w:textAlignment w:val="auto"/>
      </w:pPr>
      <w:r>
        <w:rPr>
          <w:rFonts w:ascii="Times New Roman"/>
          <w:b w:val="false"/>
          <w:i w:val="false"/>
          <w:color w:val="000000"/>
          <w:sz w:val="24"/>
          <w:lang w:val="pl-Pl"/>
        </w:rPr>
        <w:t>14) projektuje strukturę adresów IP w sieci;</w:t>
      </w:r>
    </w:p>
    <w:p>
      <w:pPr>
        <w:spacing w:before="25" w:after="0"/>
        <w:ind w:left="0"/>
        <w:jc w:val="both"/>
        <w:textAlignment w:val="auto"/>
      </w:pPr>
      <w:r>
        <w:rPr>
          <w:rFonts w:ascii="Times New Roman"/>
          <w:b w:val="false"/>
          <w:i w:val="false"/>
          <w:color w:val="000000"/>
          <w:sz w:val="24"/>
          <w:lang w:val="pl-Pl"/>
        </w:rPr>
        <w:t>15) wykonuje pomiary i testy sieci logicznej;</w:t>
      </w:r>
    </w:p>
    <w:p>
      <w:pPr>
        <w:spacing w:before="25" w:after="0"/>
        <w:ind w:left="0"/>
        <w:jc w:val="both"/>
        <w:textAlignment w:val="auto"/>
      </w:pPr>
      <w:r>
        <w:rPr>
          <w:rFonts w:ascii="Times New Roman"/>
          <w:b w:val="false"/>
          <w:i w:val="false"/>
          <w:color w:val="000000"/>
          <w:sz w:val="24"/>
          <w:lang w:val="pl-Pl"/>
        </w:rPr>
        <w:t>16) opracowuje dokumentację powykonawczą lokalnej sieci komputerowej.</w:t>
      </w:r>
    </w:p>
    <w:p>
      <w:pPr>
        <w:spacing w:before="25" w:after="0"/>
        <w:ind w:left="0"/>
        <w:jc w:val="both"/>
        <w:textAlignment w:val="auto"/>
      </w:pPr>
      <w:r>
        <w:rPr>
          <w:rFonts w:ascii="Times New Roman"/>
          <w:b/>
          <w:i w:val="false"/>
          <w:color w:val="000000"/>
          <w:sz w:val="24"/>
          <w:lang w:val="pl-Pl"/>
        </w:rPr>
        <w:t>2. Konfigurowanie urządzeń sieciowych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modernizuje i rekonfiguruje serwery;</w:t>
      </w:r>
    </w:p>
    <w:p>
      <w:pPr>
        <w:spacing w:before="25" w:after="0"/>
        <w:ind w:left="0"/>
        <w:jc w:val="both"/>
        <w:textAlignment w:val="auto"/>
      </w:pPr>
      <w:r>
        <w:rPr>
          <w:rFonts w:ascii="Times New Roman"/>
          <w:b w:val="false"/>
          <w:i w:val="false"/>
          <w:color w:val="000000"/>
          <w:sz w:val="24"/>
          <w:lang w:val="pl-Pl"/>
        </w:rPr>
        <w:t>2) konfiguruje przełączniki lokalnych sieci komputerowych;</w:t>
      </w:r>
    </w:p>
    <w:p>
      <w:pPr>
        <w:spacing w:before="25" w:after="0"/>
        <w:ind w:left="0"/>
        <w:jc w:val="both"/>
        <w:textAlignment w:val="auto"/>
      </w:pPr>
      <w:r>
        <w:rPr>
          <w:rFonts w:ascii="Times New Roman"/>
          <w:b w:val="false"/>
          <w:i w:val="false"/>
          <w:color w:val="000000"/>
          <w:sz w:val="24"/>
          <w:lang w:val="pl-Pl"/>
        </w:rPr>
        <w:t>3) konfiguruje sieci wirtualne w lokalnych sieciach komputerowych;</w:t>
      </w:r>
    </w:p>
    <w:p>
      <w:pPr>
        <w:spacing w:before="25" w:after="0"/>
        <w:ind w:left="0"/>
        <w:jc w:val="both"/>
        <w:textAlignment w:val="auto"/>
      </w:pPr>
      <w:r>
        <w:rPr>
          <w:rFonts w:ascii="Times New Roman"/>
          <w:b w:val="false"/>
          <w:i w:val="false"/>
          <w:color w:val="000000"/>
          <w:sz w:val="24"/>
          <w:lang w:val="pl-Pl"/>
        </w:rPr>
        <w:t>4) konfiguruje rutery i urządzenia zabezpieczające typu zapora sieciowa (ang. firewall);</w:t>
      </w:r>
    </w:p>
    <w:p>
      <w:pPr>
        <w:spacing w:before="25" w:after="0"/>
        <w:ind w:left="0"/>
        <w:jc w:val="both"/>
        <w:textAlignment w:val="auto"/>
      </w:pPr>
      <w:r>
        <w:rPr>
          <w:rFonts w:ascii="Times New Roman"/>
          <w:b w:val="false"/>
          <w:i w:val="false"/>
          <w:color w:val="000000"/>
          <w:sz w:val="24"/>
          <w:lang w:val="pl-Pl"/>
        </w:rPr>
        <w:t>5) konfiguruje urządzenia dostępu do lokalnej sieci komputerowej bezprzewodowej;</w:t>
      </w:r>
    </w:p>
    <w:p>
      <w:pPr>
        <w:spacing w:before="25" w:after="0"/>
        <w:ind w:left="0"/>
        <w:jc w:val="both"/>
        <w:textAlignment w:val="auto"/>
      </w:pPr>
      <w:r>
        <w:rPr>
          <w:rFonts w:ascii="Times New Roman"/>
          <w:b w:val="false"/>
          <w:i w:val="false"/>
          <w:color w:val="000000"/>
          <w:sz w:val="24"/>
          <w:lang w:val="pl-Pl"/>
        </w:rPr>
        <w:t>6) konfiguruje urządzenia telefonii internetowej;</w:t>
      </w:r>
    </w:p>
    <w:p>
      <w:pPr>
        <w:spacing w:before="25" w:after="0"/>
        <w:ind w:left="0"/>
        <w:jc w:val="both"/>
        <w:textAlignment w:val="auto"/>
      </w:pPr>
      <w:r>
        <w:rPr>
          <w:rFonts w:ascii="Times New Roman"/>
          <w:b w:val="false"/>
          <w:i w:val="false"/>
          <w:color w:val="000000"/>
          <w:sz w:val="24"/>
          <w:lang w:val="pl-Pl"/>
        </w:rPr>
        <w:t>7) dobiera i stosuje narzędzia diagnostyczne;</w:t>
      </w:r>
    </w:p>
    <w:p>
      <w:pPr>
        <w:spacing w:before="25" w:after="0"/>
        <w:ind w:left="0"/>
        <w:jc w:val="both"/>
        <w:textAlignment w:val="auto"/>
      </w:pPr>
      <w:r>
        <w:rPr>
          <w:rFonts w:ascii="Times New Roman"/>
          <w:b w:val="false"/>
          <w:i w:val="false"/>
          <w:color w:val="000000"/>
          <w:sz w:val="24"/>
          <w:lang w:val="pl-Pl"/>
        </w:rPr>
        <w:t>8) tworzy sieci wirtualne za pomocą połączeń internetowych;</w:t>
      </w:r>
    </w:p>
    <w:p>
      <w:pPr>
        <w:spacing w:before="25" w:after="0"/>
        <w:ind w:left="0"/>
        <w:jc w:val="both"/>
        <w:textAlignment w:val="auto"/>
      </w:pPr>
      <w:r>
        <w:rPr>
          <w:rFonts w:ascii="Times New Roman"/>
          <w:b w:val="false"/>
          <w:i w:val="false"/>
          <w:color w:val="000000"/>
          <w:sz w:val="24"/>
          <w:lang w:val="pl-Pl"/>
        </w:rPr>
        <w:t>9) monitoruje pracę urządzeń lokalnych sieci komputerowych.</w:t>
      </w:r>
    </w:p>
    <w:p>
      <w:pPr>
        <w:spacing w:before="25" w:after="0"/>
        <w:ind w:left="0"/>
        <w:jc w:val="both"/>
        <w:textAlignment w:val="auto"/>
      </w:pPr>
      <w:r>
        <w:rPr>
          <w:rFonts w:ascii="Times New Roman"/>
          <w:b/>
          <w:i w:val="false"/>
          <w:color w:val="000000"/>
          <w:sz w:val="24"/>
          <w:lang w:val="pl-Pl"/>
        </w:rPr>
        <w:t>3. Administrowanie sieciowymi systemami operacyjnymi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instaluje sieciowe systemy operacyjne;</w:t>
      </w:r>
    </w:p>
    <w:p>
      <w:pPr>
        <w:spacing w:before="25" w:after="0"/>
        <w:ind w:left="0"/>
        <w:jc w:val="both"/>
        <w:textAlignment w:val="auto"/>
      </w:pPr>
      <w:r>
        <w:rPr>
          <w:rFonts w:ascii="Times New Roman"/>
          <w:b w:val="false"/>
          <w:i w:val="false"/>
          <w:color w:val="000000"/>
          <w:sz w:val="24"/>
          <w:lang w:val="pl-Pl"/>
        </w:rPr>
        <w:t>2) konfiguruje interfejsy sieciowe;</w:t>
      </w:r>
    </w:p>
    <w:p>
      <w:pPr>
        <w:spacing w:before="25" w:after="0"/>
        <w:ind w:left="0"/>
        <w:jc w:val="both"/>
        <w:textAlignment w:val="auto"/>
      </w:pPr>
      <w:r>
        <w:rPr>
          <w:rFonts w:ascii="Times New Roman"/>
          <w:b w:val="false"/>
          <w:i w:val="false"/>
          <w:color w:val="000000"/>
          <w:sz w:val="24"/>
          <w:lang w:val="pl-Pl"/>
        </w:rPr>
        <w:t>3) udostępnia zasoby lokalnej sieci komputerowej;</w:t>
      </w:r>
    </w:p>
    <w:p>
      <w:pPr>
        <w:spacing w:before="25" w:after="0"/>
        <w:ind w:left="0"/>
        <w:jc w:val="both"/>
        <w:textAlignment w:val="auto"/>
      </w:pPr>
      <w:r>
        <w:rPr>
          <w:rFonts w:ascii="Times New Roman"/>
          <w:b w:val="false"/>
          <w:i w:val="false"/>
          <w:color w:val="000000"/>
          <w:sz w:val="24"/>
          <w:lang w:val="pl-Pl"/>
        </w:rPr>
        <w:t>4) charakteryzuje usługi serwerowe;</w:t>
      </w:r>
    </w:p>
    <w:p>
      <w:pPr>
        <w:spacing w:before="25" w:after="0"/>
        <w:ind w:left="0"/>
        <w:jc w:val="both"/>
        <w:textAlignment w:val="auto"/>
      </w:pPr>
      <w:r>
        <w:rPr>
          <w:rFonts w:ascii="Times New Roman"/>
          <w:b w:val="false"/>
          <w:i w:val="false"/>
          <w:color w:val="000000"/>
          <w:sz w:val="24"/>
          <w:lang w:val="pl-Pl"/>
        </w:rPr>
        <w:t>5) określa funkcje profili użytkowników i zasady grup użytkowników;</w:t>
      </w:r>
    </w:p>
    <w:p>
      <w:pPr>
        <w:spacing w:before="25" w:after="0"/>
        <w:ind w:left="0"/>
        <w:jc w:val="both"/>
        <w:textAlignment w:val="auto"/>
      </w:pPr>
      <w:r>
        <w:rPr>
          <w:rFonts w:ascii="Times New Roman"/>
          <w:b w:val="false"/>
          <w:i w:val="false"/>
          <w:color w:val="000000"/>
          <w:sz w:val="24"/>
          <w:lang w:val="pl-Pl"/>
        </w:rPr>
        <w:t>6) zarządza kontami użytkowników i grup użytkowników systemu operacyjnego lub komputera;</w:t>
      </w:r>
    </w:p>
    <w:p>
      <w:pPr>
        <w:spacing w:before="25" w:after="0"/>
        <w:ind w:left="0"/>
        <w:jc w:val="both"/>
        <w:textAlignment w:val="auto"/>
      </w:pPr>
      <w:r>
        <w:rPr>
          <w:rFonts w:ascii="Times New Roman"/>
          <w:b w:val="false"/>
          <w:i w:val="false"/>
          <w:color w:val="000000"/>
          <w:sz w:val="24"/>
          <w:lang w:val="pl-Pl"/>
        </w:rPr>
        <w:t>7) konfiguruje usługi katalogowe lokalnej sieci komputerowej;</w:t>
      </w:r>
    </w:p>
    <w:p>
      <w:pPr>
        <w:spacing w:before="25" w:after="0"/>
        <w:ind w:left="0"/>
        <w:jc w:val="both"/>
        <w:textAlignment w:val="auto"/>
      </w:pPr>
      <w:r>
        <w:rPr>
          <w:rFonts w:ascii="Times New Roman"/>
          <w:b w:val="false"/>
          <w:i w:val="false"/>
          <w:color w:val="000000"/>
          <w:sz w:val="24"/>
          <w:lang w:val="pl-Pl"/>
        </w:rPr>
        <w:t>8) zarządza centralnie stacjami roboczymi;</w:t>
      </w:r>
    </w:p>
    <w:p>
      <w:pPr>
        <w:spacing w:before="25" w:after="0"/>
        <w:ind w:left="0"/>
        <w:jc w:val="both"/>
        <w:textAlignment w:val="auto"/>
      </w:pPr>
      <w:r>
        <w:rPr>
          <w:rFonts w:ascii="Times New Roman"/>
          <w:b w:val="false"/>
          <w:i w:val="false"/>
          <w:color w:val="000000"/>
          <w:sz w:val="24"/>
          <w:lang w:val="pl-Pl"/>
        </w:rPr>
        <w:t>9) rozpoznaje protokoły aplikacyjne;</w:t>
      </w:r>
    </w:p>
    <w:p>
      <w:pPr>
        <w:spacing w:before="25" w:after="0"/>
        <w:ind w:left="0"/>
        <w:jc w:val="both"/>
        <w:textAlignment w:val="auto"/>
      </w:pPr>
      <w:r>
        <w:rPr>
          <w:rFonts w:ascii="Times New Roman"/>
          <w:b w:val="false"/>
          <w:i w:val="false"/>
          <w:color w:val="000000"/>
          <w:sz w:val="24"/>
          <w:lang w:val="pl-Pl"/>
        </w:rPr>
        <w:t>10) monitoruje działania użytkowników lokalnej sieci komputerowej;</w:t>
      </w:r>
    </w:p>
    <w:p>
      <w:pPr>
        <w:spacing w:before="25" w:after="0"/>
        <w:ind w:left="0"/>
        <w:jc w:val="both"/>
        <w:textAlignment w:val="auto"/>
      </w:pPr>
      <w:r>
        <w:rPr>
          <w:rFonts w:ascii="Times New Roman"/>
          <w:b w:val="false"/>
          <w:i w:val="false"/>
          <w:color w:val="000000"/>
          <w:sz w:val="24"/>
          <w:lang w:val="pl-Pl"/>
        </w:rPr>
        <w:t>11) modernizuje lokalną sieć komputerową;</w:t>
      </w:r>
    </w:p>
    <w:p>
      <w:pPr>
        <w:spacing w:before="25" w:after="0"/>
        <w:ind w:left="0"/>
        <w:jc w:val="both"/>
        <w:textAlignment w:val="auto"/>
      </w:pPr>
      <w:r>
        <w:rPr>
          <w:rFonts w:ascii="Times New Roman"/>
          <w:b w:val="false"/>
          <w:i w:val="false"/>
          <w:color w:val="000000"/>
          <w:sz w:val="24"/>
          <w:lang w:val="pl-Pl"/>
        </w:rPr>
        <w:t>12) przestrzega zasad udostępniania i ochrony zasobów sieciowych;</w:t>
      </w:r>
    </w:p>
    <w:p>
      <w:pPr>
        <w:spacing w:before="25" w:after="0"/>
        <w:ind w:left="0"/>
        <w:jc w:val="both"/>
        <w:textAlignment w:val="auto"/>
      </w:pPr>
      <w:r>
        <w:rPr>
          <w:rFonts w:ascii="Times New Roman"/>
          <w:b w:val="false"/>
          <w:i w:val="false"/>
          <w:color w:val="000000"/>
          <w:sz w:val="24"/>
          <w:lang w:val="pl-Pl"/>
        </w:rPr>
        <w:t>13) wyjaśnia zasady działania protokołów lokalnej sieci komputerowej;</w:t>
      </w:r>
    </w:p>
    <w:p>
      <w:pPr>
        <w:spacing w:before="25" w:after="0"/>
        <w:ind w:left="0"/>
        <w:jc w:val="both"/>
        <w:textAlignment w:val="auto"/>
      </w:pPr>
      <w:r>
        <w:rPr>
          <w:rFonts w:ascii="Times New Roman"/>
          <w:b w:val="false"/>
          <w:i w:val="false"/>
          <w:color w:val="000000"/>
          <w:sz w:val="24"/>
          <w:lang w:val="pl-Pl"/>
        </w:rPr>
        <w:t>14) konfiguruje usługi odpowiedzialne za adresację hostów (adresację IP), system nazw, ruting, zabezpieczenie przed wszelkiego rodzaju atakami z sieci (firewall);</w:t>
      </w:r>
    </w:p>
    <w:p>
      <w:pPr>
        <w:spacing w:before="25" w:after="0"/>
        <w:ind w:left="0"/>
        <w:jc w:val="both"/>
        <w:textAlignment w:val="auto"/>
      </w:pPr>
      <w:r>
        <w:rPr>
          <w:rFonts w:ascii="Times New Roman"/>
          <w:b w:val="false"/>
          <w:i w:val="false"/>
          <w:color w:val="000000"/>
          <w:sz w:val="24"/>
          <w:lang w:val="pl-Pl"/>
        </w:rPr>
        <w:t>15) podłącza lokalną sieć komputerową do Internetu;</w:t>
      </w:r>
    </w:p>
    <w:p>
      <w:pPr>
        <w:spacing w:before="25" w:after="0"/>
        <w:ind w:left="0"/>
        <w:jc w:val="both"/>
        <w:textAlignment w:val="auto"/>
      </w:pPr>
      <w:r>
        <w:rPr>
          <w:rFonts w:ascii="Times New Roman"/>
          <w:b w:val="false"/>
          <w:i w:val="false"/>
          <w:color w:val="000000"/>
          <w:sz w:val="24"/>
          <w:lang w:val="pl-Pl"/>
        </w:rPr>
        <w:t>16) konfiguruje usługi serwerów internetowych;</w:t>
      </w:r>
    </w:p>
    <w:p>
      <w:pPr>
        <w:spacing w:before="25" w:after="0"/>
        <w:ind w:left="0"/>
        <w:jc w:val="both"/>
        <w:textAlignment w:val="auto"/>
      </w:pPr>
      <w:r>
        <w:rPr>
          <w:rFonts w:ascii="Times New Roman"/>
          <w:b w:val="false"/>
          <w:i w:val="false"/>
          <w:color w:val="000000"/>
          <w:sz w:val="24"/>
          <w:lang w:val="pl-Pl"/>
        </w:rPr>
        <w:t>17) określa rodzaje awarii lub wadliwego działania lokalnej sieci komputerowej;</w:t>
      </w:r>
    </w:p>
    <w:p>
      <w:pPr>
        <w:spacing w:before="25" w:after="0"/>
        <w:ind w:left="0"/>
        <w:jc w:val="both"/>
        <w:textAlignment w:val="auto"/>
      </w:pPr>
      <w:r>
        <w:rPr>
          <w:rFonts w:ascii="Times New Roman"/>
          <w:b w:val="false"/>
          <w:i w:val="false"/>
          <w:color w:val="000000"/>
          <w:sz w:val="24"/>
          <w:lang w:val="pl-Pl"/>
        </w:rPr>
        <w:t>18) lokalizuje i usuwa przyczyny wadliwego działania systemów sieciowych;</w:t>
      </w:r>
    </w:p>
    <w:p>
      <w:pPr>
        <w:spacing w:before="25" w:after="0"/>
        <w:ind w:left="0"/>
        <w:jc w:val="both"/>
        <w:textAlignment w:val="auto"/>
      </w:pPr>
      <w:r>
        <w:rPr>
          <w:rFonts w:ascii="Times New Roman"/>
          <w:b w:val="false"/>
          <w:i w:val="false"/>
          <w:color w:val="000000"/>
          <w:sz w:val="24"/>
          <w:lang w:val="pl-Pl"/>
        </w:rPr>
        <w:t>19) zabezpiecza komputery przed zawirusowaniem, niekontrolowanym przepływem informacji oraz utratą danych.</w:t>
      </w:r>
    </w:p>
    <w:p>
      <w:pPr>
        <w:spacing w:before="25" w:after="0"/>
        <w:ind w:left="0"/>
        <w:jc w:val="both"/>
        <w:textAlignment w:val="auto"/>
      </w:pPr>
      <w:r>
        <w:rPr>
          <w:rFonts w:ascii="Times New Roman"/>
          <w:b/>
          <w:i w:val="false"/>
          <w:color w:val="000000"/>
          <w:sz w:val="24"/>
          <w:lang w:val="pl-Pl"/>
        </w:rPr>
        <w:t>E.14. Tworzenie aplikacji internetowych i baz danych oraz administrowanie bazami</w:t>
      </w:r>
    </w:p>
    <w:p>
      <w:pPr>
        <w:spacing w:before="25" w:after="0"/>
        <w:ind w:left="0"/>
        <w:jc w:val="both"/>
        <w:textAlignment w:val="auto"/>
      </w:pPr>
      <w:r>
        <w:rPr>
          <w:rFonts w:ascii="Times New Roman"/>
          <w:b/>
          <w:i w:val="false"/>
          <w:color w:val="000000"/>
          <w:sz w:val="24"/>
          <w:lang w:val="pl-Pl"/>
        </w:rPr>
        <w:t>1. Tworzenie stron internetowych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hipertekstowymi językami znaczników;</w:t>
      </w:r>
    </w:p>
    <w:p>
      <w:pPr>
        <w:spacing w:before="25" w:after="0"/>
        <w:ind w:left="0"/>
        <w:jc w:val="both"/>
        <w:textAlignment w:val="auto"/>
      </w:pPr>
      <w:r>
        <w:rPr>
          <w:rFonts w:ascii="Times New Roman"/>
          <w:b w:val="false"/>
          <w:i w:val="false"/>
          <w:color w:val="000000"/>
          <w:sz w:val="24"/>
          <w:lang w:val="pl-Pl"/>
        </w:rPr>
        <w:t>2) tworzy strony internetowe za pomocą hipertekstowych języków znaczników;</w:t>
      </w:r>
    </w:p>
    <w:p>
      <w:pPr>
        <w:spacing w:before="25" w:after="0"/>
        <w:ind w:left="0"/>
        <w:jc w:val="both"/>
        <w:textAlignment w:val="auto"/>
      </w:pPr>
      <w:r>
        <w:rPr>
          <w:rFonts w:ascii="Times New Roman"/>
          <w:b w:val="false"/>
          <w:i w:val="false"/>
          <w:color w:val="000000"/>
          <w:sz w:val="24"/>
          <w:lang w:val="pl-Pl"/>
        </w:rPr>
        <w:t>3) tworzy kaskadowe arkusze stylów (CSS);</w:t>
      </w:r>
    </w:p>
    <w:p>
      <w:pPr>
        <w:spacing w:before="25" w:after="0"/>
        <w:ind w:left="0"/>
        <w:jc w:val="both"/>
        <w:textAlignment w:val="auto"/>
      </w:pPr>
      <w:r>
        <w:rPr>
          <w:rFonts w:ascii="Times New Roman"/>
          <w:b w:val="false"/>
          <w:i w:val="false"/>
          <w:color w:val="000000"/>
          <w:sz w:val="24"/>
          <w:lang w:val="pl-Pl"/>
        </w:rPr>
        <w:t>4) wykorzystuje kaskadowe arkusze stylów (CSS) do opisu formy prezentacji strony internetowej;</w:t>
      </w:r>
    </w:p>
    <w:p>
      <w:pPr>
        <w:spacing w:before="25" w:after="0"/>
        <w:ind w:left="0"/>
        <w:jc w:val="both"/>
        <w:textAlignment w:val="auto"/>
      </w:pPr>
      <w:r>
        <w:rPr>
          <w:rFonts w:ascii="Times New Roman"/>
          <w:b w:val="false"/>
          <w:i w:val="false"/>
          <w:color w:val="000000"/>
          <w:sz w:val="24"/>
          <w:lang w:val="pl-Pl"/>
        </w:rPr>
        <w:t>5) rozpoznaje funkcje edytorów spełniających założenia WYSIWYG;</w:t>
      </w:r>
    </w:p>
    <w:p>
      <w:pPr>
        <w:spacing w:before="25" w:after="0"/>
        <w:ind w:left="0"/>
        <w:jc w:val="both"/>
        <w:textAlignment w:val="auto"/>
      </w:pPr>
      <w:r>
        <w:rPr>
          <w:rFonts w:ascii="Times New Roman"/>
          <w:b w:val="false"/>
          <w:i w:val="false"/>
          <w:color w:val="000000"/>
          <w:sz w:val="24"/>
          <w:lang w:val="pl-Pl"/>
        </w:rPr>
        <w:t>6) tworzy strony internetowe za pomocą edytorów spełniających założenia WYSIWYG;</w:t>
      </w:r>
    </w:p>
    <w:p>
      <w:pPr>
        <w:spacing w:before="25" w:after="0"/>
        <w:ind w:left="0"/>
        <w:jc w:val="both"/>
        <w:textAlignment w:val="auto"/>
      </w:pPr>
      <w:r>
        <w:rPr>
          <w:rFonts w:ascii="Times New Roman"/>
          <w:b w:val="false"/>
          <w:i w:val="false"/>
          <w:color w:val="000000"/>
          <w:sz w:val="24"/>
          <w:lang w:val="pl-Pl"/>
        </w:rPr>
        <w:t>7) projektuje strukturę witryny internetowej;</w:t>
      </w:r>
    </w:p>
    <w:p>
      <w:pPr>
        <w:spacing w:before="25" w:after="0"/>
        <w:ind w:left="0"/>
        <w:jc w:val="both"/>
        <w:textAlignment w:val="auto"/>
      </w:pPr>
      <w:r>
        <w:rPr>
          <w:rFonts w:ascii="Times New Roman"/>
          <w:b w:val="false"/>
          <w:i w:val="false"/>
          <w:color w:val="000000"/>
          <w:sz w:val="24"/>
          <w:lang w:val="pl-Pl"/>
        </w:rPr>
        <w:t>8) wykonuje strony internetowe zgodnie z projektami;</w:t>
      </w:r>
    </w:p>
    <w:p>
      <w:pPr>
        <w:spacing w:before="25" w:after="0"/>
        <w:ind w:left="0"/>
        <w:jc w:val="both"/>
        <w:textAlignment w:val="auto"/>
      </w:pPr>
      <w:r>
        <w:rPr>
          <w:rFonts w:ascii="Times New Roman"/>
          <w:b w:val="false"/>
          <w:i w:val="false"/>
          <w:color w:val="000000"/>
          <w:sz w:val="24"/>
          <w:lang w:val="pl-Pl"/>
        </w:rPr>
        <w:t>9) stosuje reguły walidacji stron internetowych;</w:t>
      </w:r>
    </w:p>
    <w:p>
      <w:pPr>
        <w:spacing w:before="25" w:after="0"/>
        <w:ind w:left="0"/>
        <w:jc w:val="both"/>
        <w:textAlignment w:val="auto"/>
      </w:pPr>
      <w:r>
        <w:rPr>
          <w:rFonts w:ascii="Times New Roman"/>
          <w:b w:val="false"/>
          <w:i w:val="false"/>
          <w:color w:val="000000"/>
          <w:sz w:val="24"/>
          <w:lang w:val="pl-Pl"/>
        </w:rPr>
        <w:t>10) testuje i publikuje witryny internetowe;</w:t>
      </w:r>
    </w:p>
    <w:p>
      <w:pPr>
        <w:spacing w:before="25" w:after="0"/>
        <w:ind w:left="0"/>
        <w:jc w:val="both"/>
        <w:textAlignment w:val="auto"/>
      </w:pPr>
      <w:r>
        <w:rPr>
          <w:rFonts w:ascii="Times New Roman"/>
          <w:b w:val="false"/>
          <w:i w:val="false"/>
          <w:color w:val="000000"/>
          <w:sz w:val="24"/>
          <w:lang w:val="pl-Pl"/>
        </w:rPr>
        <w:t>11) stosuje różne modele barw;</w:t>
      </w:r>
    </w:p>
    <w:p>
      <w:pPr>
        <w:spacing w:before="25" w:after="0"/>
        <w:ind w:left="0"/>
        <w:jc w:val="both"/>
        <w:textAlignment w:val="auto"/>
      </w:pPr>
      <w:r>
        <w:rPr>
          <w:rFonts w:ascii="Times New Roman"/>
          <w:b w:val="false"/>
          <w:i w:val="false"/>
          <w:color w:val="000000"/>
          <w:sz w:val="24"/>
          <w:lang w:val="pl-Pl"/>
        </w:rPr>
        <w:t>12) przestrzega zasad cyfrowego zapisu obrazu;</w:t>
      </w:r>
    </w:p>
    <w:p>
      <w:pPr>
        <w:spacing w:before="25" w:after="0"/>
        <w:ind w:left="0"/>
        <w:jc w:val="both"/>
        <w:textAlignment w:val="auto"/>
      </w:pPr>
      <w:r>
        <w:rPr>
          <w:rFonts w:ascii="Times New Roman"/>
          <w:b w:val="false"/>
          <w:i w:val="false"/>
          <w:color w:val="000000"/>
          <w:sz w:val="24"/>
          <w:lang w:val="pl-Pl"/>
        </w:rPr>
        <w:t>13) wykonuje projekt graficzny witryny internetowej;</w:t>
      </w:r>
    </w:p>
    <w:p>
      <w:pPr>
        <w:spacing w:before="25" w:after="0"/>
        <w:ind w:left="0"/>
        <w:jc w:val="both"/>
        <w:textAlignment w:val="auto"/>
      </w:pPr>
      <w:r>
        <w:rPr>
          <w:rFonts w:ascii="Times New Roman"/>
          <w:b w:val="false"/>
          <w:i w:val="false"/>
          <w:color w:val="000000"/>
          <w:sz w:val="24"/>
          <w:lang w:val="pl-Pl"/>
        </w:rPr>
        <w:t>14) tworzy grafikę statyczną i animacje jako elementy stron internetowych;</w:t>
      </w:r>
    </w:p>
    <w:p>
      <w:pPr>
        <w:spacing w:before="25" w:after="0"/>
        <w:ind w:left="0"/>
        <w:jc w:val="both"/>
        <w:textAlignment w:val="auto"/>
      </w:pPr>
      <w:r>
        <w:rPr>
          <w:rFonts w:ascii="Times New Roman"/>
          <w:b w:val="false"/>
          <w:i w:val="false"/>
          <w:color w:val="000000"/>
          <w:sz w:val="24"/>
          <w:lang w:val="pl-Pl"/>
        </w:rPr>
        <w:t>15) zmienia atrybuty obiektów graficznych i modyfikuje obiekty graficzne;</w:t>
      </w:r>
    </w:p>
    <w:p>
      <w:pPr>
        <w:spacing w:before="25" w:after="0"/>
        <w:ind w:left="0"/>
        <w:jc w:val="both"/>
        <w:textAlignment w:val="auto"/>
      </w:pPr>
      <w:r>
        <w:rPr>
          <w:rFonts w:ascii="Times New Roman"/>
          <w:b w:val="false"/>
          <w:i w:val="false"/>
          <w:color w:val="000000"/>
          <w:sz w:val="24"/>
          <w:lang w:val="pl-Pl"/>
        </w:rPr>
        <w:t>16) przetwarza i przygotowuje elementy graficzne, obraz i dźwięk do publikacji w Internecie;</w:t>
      </w:r>
    </w:p>
    <w:p>
      <w:pPr>
        <w:spacing w:before="25" w:after="0"/>
        <w:ind w:left="0"/>
        <w:jc w:val="both"/>
        <w:textAlignment w:val="auto"/>
      </w:pPr>
      <w:r>
        <w:rPr>
          <w:rFonts w:ascii="Times New Roman"/>
          <w:b w:val="false"/>
          <w:i w:val="false"/>
          <w:color w:val="000000"/>
          <w:sz w:val="24"/>
          <w:lang w:val="pl-Pl"/>
        </w:rPr>
        <w:t>17) przestrzega zasad komputerowego przetwarzania obrazu i dźwięku.</w:t>
      </w:r>
    </w:p>
    <w:p>
      <w:pPr>
        <w:spacing w:before="25" w:after="0"/>
        <w:ind w:left="0"/>
        <w:jc w:val="both"/>
        <w:textAlignment w:val="auto"/>
      </w:pPr>
      <w:r>
        <w:rPr>
          <w:rFonts w:ascii="Times New Roman"/>
          <w:b/>
          <w:i w:val="false"/>
          <w:color w:val="000000"/>
          <w:sz w:val="24"/>
          <w:lang w:val="pl-Pl"/>
        </w:rPr>
        <w:t>2. Tworzenie baz danych i administrowanie bazami danych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funkcji strukturalnego języka zapytań;</w:t>
      </w:r>
    </w:p>
    <w:p>
      <w:pPr>
        <w:spacing w:before="25" w:after="0"/>
        <w:ind w:left="0"/>
        <w:jc w:val="both"/>
        <w:textAlignment w:val="auto"/>
      </w:pPr>
      <w:r>
        <w:rPr>
          <w:rFonts w:ascii="Times New Roman"/>
          <w:b w:val="false"/>
          <w:i w:val="false"/>
          <w:color w:val="000000"/>
          <w:sz w:val="24"/>
          <w:lang w:val="pl-Pl"/>
        </w:rPr>
        <w:t>2) posługuje się strukturalnym językiem zapytań do obsługi baz danych;</w:t>
      </w:r>
    </w:p>
    <w:p>
      <w:pPr>
        <w:spacing w:before="25" w:after="0"/>
        <w:ind w:left="0"/>
        <w:jc w:val="both"/>
        <w:textAlignment w:val="auto"/>
      </w:pPr>
      <w:r>
        <w:rPr>
          <w:rFonts w:ascii="Times New Roman"/>
          <w:b w:val="false"/>
          <w:i w:val="false"/>
          <w:color w:val="000000"/>
          <w:sz w:val="24"/>
          <w:lang w:val="pl-Pl"/>
        </w:rPr>
        <w:t>3) projektuje i tworzy relacyjne bazy danych;</w:t>
      </w:r>
    </w:p>
    <w:p>
      <w:pPr>
        <w:spacing w:before="25" w:after="0"/>
        <w:ind w:left="0"/>
        <w:jc w:val="both"/>
        <w:textAlignment w:val="auto"/>
      </w:pPr>
      <w:r>
        <w:rPr>
          <w:rFonts w:ascii="Times New Roman"/>
          <w:b w:val="false"/>
          <w:i w:val="false"/>
          <w:color w:val="000000"/>
          <w:sz w:val="24"/>
          <w:lang w:val="pl-Pl"/>
        </w:rPr>
        <w:t>4) importuje dane do bazy danych;</w:t>
      </w:r>
    </w:p>
    <w:p>
      <w:pPr>
        <w:spacing w:before="25" w:after="0"/>
        <w:ind w:left="0"/>
        <w:jc w:val="both"/>
        <w:textAlignment w:val="auto"/>
      </w:pPr>
      <w:r>
        <w:rPr>
          <w:rFonts w:ascii="Times New Roman"/>
          <w:b w:val="false"/>
          <w:i w:val="false"/>
          <w:color w:val="000000"/>
          <w:sz w:val="24"/>
          <w:lang w:val="pl-Pl"/>
        </w:rPr>
        <w:t>5) tworzy formularze, zapytania i raporty do przetwarzania danych;</w:t>
      </w:r>
    </w:p>
    <w:p>
      <w:pPr>
        <w:spacing w:before="25" w:after="0"/>
        <w:ind w:left="0"/>
        <w:jc w:val="both"/>
        <w:textAlignment w:val="auto"/>
      </w:pPr>
      <w:r>
        <w:rPr>
          <w:rFonts w:ascii="Times New Roman"/>
          <w:b w:val="false"/>
          <w:i w:val="false"/>
          <w:color w:val="000000"/>
          <w:sz w:val="24"/>
          <w:lang w:val="pl-Pl"/>
        </w:rPr>
        <w:t>6) instaluje systemy baz danych i systemy zarządzania bazami danych;</w:t>
      </w:r>
    </w:p>
    <w:p>
      <w:pPr>
        <w:spacing w:before="25" w:after="0"/>
        <w:ind w:left="0"/>
        <w:jc w:val="both"/>
        <w:textAlignment w:val="auto"/>
      </w:pPr>
      <w:r>
        <w:rPr>
          <w:rFonts w:ascii="Times New Roman"/>
          <w:b w:val="false"/>
          <w:i w:val="false"/>
          <w:color w:val="000000"/>
          <w:sz w:val="24"/>
          <w:lang w:val="pl-Pl"/>
        </w:rPr>
        <w:t>7) modyfikuje i rozbudowuje struktury baz danych;</w:t>
      </w:r>
    </w:p>
    <w:p>
      <w:pPr>
        <w:spacing w:before="25" w:after="0"/>
        <w:ind w:left="0"/>
        <w:jc w:val="both"/>
        <w:textAlignment w:val="auto"/>
      </w:pPr>
      <w:r>
        <w:rPr>
          <w:rFonts w:ascii="Times New Roman"/>
          <w:b w:val="false"/>
          <w:i w:val="false"/>
          <w:color w:val="000000"/>
          <w:sz w:val="24"/>
          <w:lang w:val="pl-Pl"/>
        </w:rPr>
        <w:t>8) dobiera sposoby ustawiania zabezpieczeń dostępu do danych;</w:t>
      </w:r>
    </w:p>
    <w:p>
      <w:pPr>
        <w:spacing w:before="25" w:after="0"/>
        <w:ind w:left="0"/>
        <w:jc w:val="both"/>
        <w:textAlignment w:val="auto"/>
      </w:pPr>
      <w:r>
        <w:rPr>
          <w:rFonts w:ascii="Times New Roman"/>
          <w:b w:val="false"/>
          <w:i w:val="false"/>
          <w:color w:val="000000"/>
          <w:sz w:val="24"/>
          <w:lang w:val="pl-Pl"/>
        </w:rPr>
        <w:t>9) zarządza bazą danych i jej bezpieczeństwem;</w:t>
      </w:r>
    </w:p>
    <w:p>
      <w:pPr>
        <w:spacing w:before="25" w:after="0"/>
        <w:ind w:left="0"/>
        <w:jc w:val="both"/>
        <w:textAlignment w:val="auto"/>
      </w:pPr>
      <w:r>
        <w:rPr>
          <w:rFonts w:ascii="Times New Roman"/>
          <w:b w:val="false"/>
          <w:i w:val="false"/>
          <w:color w:val="000000"/>
          <w:sz w:val="24"/>
          <w:lang w:val="pl-Pl"/>
        </w:rPr>
        <w:t>10) określa uprawnienia poszczególnych użytkowników i zabezpieczenia dla nich;</w:t>
      </w:r>
    </w:p>
    <w:p>
      <w:pPr>
        <w:spacing w:before="25" w:after="0"/>
        <w:ind w:left="0"/>
        <w:jc w:val="both"/>
        <w:textAlignment w:val="auto"/>
      </w:pPr>
      <w:r>
        <w:rPr>
          <w:rFonts w:ascii="Times New Roman"/>
          <w:b w:val="false"/>
          <w:i w:val="false"/>
          <w:color w:val="000000"/>
          <w:sz w:val="24"/>
          <w:lang w:val="pl-Pl"/>
        </w:rPr>
        <w:t>11) udostępnia zasoby bazy danych w sieci;</w:t>
      </w:r>
    </w:p>
    <w:p>
      <w:pPr>
        <w:spacing w:before="25" w:after="0"/>
        <w:ind w:left="0"/>
        <w:jc w:val="both"/>
        <w:textAlignment w:val="auto"/>
      </w:pPr>
      <w:r>
        <w:rPr>
          <w:rFonts w:ascii="Times New Roman"/>
          <w:b w:val="false"/>
          <w:i w:val="false"/>
          <w:color w:val="000000"/>
          <w:sz w:val="24"/>
          <w:lang w:val="pl-Pl"/>
        </w:rPr>
        <w:t>12) zarządza kopiami zapasowymi baz danych i ich odzyskiwaniem;</w:t>
      </w:r>
    </w:p>
    <w:p>
      <w:pPr>
        <w:spacing w:before="25" w:after="0"/>
        <w:ind w:left="0"/>
        <w:jc w:val="both"/>
        <w:textAlignment w:val="auto"/>
      </w:pPr>
      <w:r>
        <w:rPr>
          <w:rFonts w:ascii="Times New Roman"/>
          <w:b w:val="false"/>
          <w:i w:val="false"/>
          <w:color w:val="000000"/>
          <w:sz w:val="24"/>
          <w:lang w:val="pl-Pl"/>
        </w:rPr>
        <w:t>13) kontroluje spójność baz danych;</w:t>
      </w:r>
    </w:p>
    <w:p>
      <w:pPr>
        <w:spacing w:before="25" w:after="0"/>
        <w:ind w:left="0"/>
        <w:jc w:val="both"/>
        <w:textAlignment w:val="auto"/>
      </w:pPr>
      <w:r>
        <w:rPr>
          <w:rFonts w:ascii="Times New Roman"/>
          <w:b w:val="false"/>
          <w:i w:val="false"/>
          <w:color w:val="000000"/>
          <w:sz w:val="24"/>
          <w:lang w:val="pl-Pl"/>
        </w:rPr>
        <w:t>14) dokonuje naprawy baz danych.</w:t>
      </w:r>
    </w:p>
    <w:p>
      <w:pPr>
        <w:spacing w:before="25" w:after="0"/>
        <w:ind w:left="0"/>
        <w:jc w:val="both"/>
        <w:textAlignment w:val="auto"/>
      </w:pPr>
      <w:r>
        <w:rPr>
          <w:rFonts w:ascii="Times New Roman"/>
          <w:b/>
          <w:i w:val="false"/>
          <w:color w:val="000000"/>
          <w:sz w:val="24"/>
          <w:lang w:val="pl-Pl"/>
        </w:rPr>
        <w:t>3. Tworzenie aplikacji internetowych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wbudowanych typów danych;</w:t>
      </w:r>
    </w:p>
    <w:p>
      <w:pPr>
        <w:spacing w:before="25" w:after="0"/>
        <w:ind w:left="0"/>
        <w:jc w:val="both"/>
        <w:textAlignment w:val="auto"/>
      </w:pPr>
      <w:r>
        <w:rPr>
          <w:rFonts w:ascii="Times New Roman"/>
          <w:b w:val="false"/>
          <w:i w:val="false"/>
          <w:color w:val="000000"/>
          <w:sz w:val="24"/>
          <w:lang w:val="pl-Pl"/>
        </w:rPr>
        <w:t>2) tworzy własne typy danych;</w:t>
      </w:r>
    </w:p>
    <w:p>
      <w:pPr>
        <w:spacing w:before="25" w:after="0"/>
        <w:ind w:left="0"/>
        <w:jc w:val="both"/>
        <w:textAlignment w:val="auto"/>
      </w:pPr>
      <w:r>
        <w:rPr>
          <w:rFonts w:ascii="Times New Roman"/>
          <w:b w:val="false"/>
          <w:i w:val="false"/>
          <w:color w:val="000000"/>
          <w:sz w:val="24"/>
          <w:lang w:val="pl-Pl"/>
        </w:rPr>
        <w:t>3) przestrzega zasad programowania;</w:t>
      </w:r>
    </w:p>
    <w:p>
      <w:pPr>
        <w:spacing w:before="25" w:after="0"/>
        <w:ind w:left="0"/>
        <w:jc w:val="both"/>
        <w:textAlignment w:val="auto"/>
      </w:pPr>
      <w:r>
        <w:rPr>
          <w:rFonts w:ascii="Times New Roman"/>
          <w:b w:val="false"/>
          <w:i w:val="false"/>
          <w:color w:val="000000"/>
          <w:sz w:val="24"/>
          <w:lang w:val="pl-Pl"/>
        </w:rPr>
        <w:t>4) stosuje instrukcje, funkcje, procedury, obiekty, metody wybranych języków programowania;</w:t>
      </w:r>
    </w:p>
    <w:p>
      <w:pPr>
        <w:spacing w:before="25" w:after="0"/>
        <w:ind w:left="0"/>
        <w:jc w:val="both"/>
        <w:textAlignment w:val="auto"/>
      </w:pPr>
      <w:r>
        <w:rPr>
          <w:rFonts w:ascii="Times New Roman"/>
          <w:b w:val="false"/>
          <w:i w:val="false"/>
          <w:color w:val="000000"/>
          <w:sz w:val="24"/>
          <w:lang w:val="pl-Pl"/>
        </w:rPr>
        <w:t>5) tworzy własne funkcje, procedury, obiekty, metody wybranych języków programowania;</w:t>
      </w:r>
    </w:p>
    <w:p>
      <w:pPr>
        <w:spacing w:before="25" w:after="0"/>
        <w:ind w:left="0"/>
        <w:jc w:val="both"/>
        <w:textAlignment w:val="auto"/>
      </w:pPr>
      <w:r>
        <w:rPr>
          <w:rFonts w:ascii="Times New Roman"/>
          <w:b w:val="false"/>
          <w:i w:val="false"/>
          <w:color w:val="000000"/>
          <w:sz w:val="24"/>
          <w:lang w:val="pl-Pl"/>
        </w:rPr>
        <w:t>6) wykorzystuje środowisko programistyczne: edytor, kompilator i debugger;</w:t>
      </w:r>
    </w:p>
    <w:p>
      <w:pPr>
        <w:spacing w:before="25" w:after="0"/>
        <w:ind w:left="0"/>
        <w:jc w:val="both"/>
        <w:textAlignment w:val="auto"/>
      </w:pPr>
      <w:r>
        <w:rPr>
          <w:rFonts w:ascii="Times New Roman"/>
          <w:b w:val="false"/>
          <w:i w:val="false"/>
          <w:color w:val="000000"/>
          <w:sz w:val="24"/>
          <w:lang w:val="pl-Pl"/>
        </w:rPr>
        <w:t>7) kompiluje i uruchamia kody źródłowe;</w:t>
      </w:r>
    </w:p>
    <w:p>
      <w:pPr>
        <w:spacing w:before="25" w:after="0"/>
        <w:ind w:left="0"/>
        <w:jc w:val="both"/>
        <w:textAlignment w:val="auto"/>
      </w:pPr>
      <w:r>
        <w:rPr>
          <w:rFonts w:ascii="Times New Roman"/>
          <w:b w:val="false"/>
          <w:i w:val="false"/>
          <w:color w:val="000000"/>
          <w:sz w:val="24"/>
          <w:lang w:val="pl-Pl"/>
        </w:rPr>
        <w:t>8) wykorzystuje języki programowania do tworzenia aplikacji internetowych realizujących zadania po stronie serwera;</w:t>
      </w:r>
    </w:p>
    <w:p>
      <w:pPr>
        <w:spacing w:before="25" w:after="0"/>
        <w:ind w:left="0"/>
        <w:jc w:val="both"/>
        <w:textAlignment w:val="auto"/>
      </w:pPr>
      <w:r>
        <w:rPr>
          <w:rFonts w:ascii="Times New Roman"/>
          <w:b w:val="false"/>
          <w:i w:val="false"/>
          <w:color w:val="000000"/>
          <w:sz w:val="24"/>
          <w:lang w:val="pl-Pl"/>
        </w:rPr>
        <w:t>9) stosuje skrypty wykonywane po stronie klienta przy tworzeniu aplikacji internetowych;</w:t>
      </w:r>
    </w:p>
    <w:p>
      <w:pPr>
        <w:spacing w:before="25" w:after="0"/>
        <w:ind w:left="0"/>
        <w:jc w:val="both"/>
        <w:textAlignment w:val="auto"/>
      </w:pPr>
      <w:r>
        <w:rPr>
          <w:rFonts w:ascii="Times New Roman"/>
          <w:b w:val="false"/>
          <w:i w:val="false"/>
          <w:color w:val="000000"/>
          <w:sz w:val="24"/>
          <w:lang w:val="pl-Pl"/>
        </w:rPr>
        <w:t>10) wykorzystuje frameworki do tworzenia własnych aplikacji;</w:t>
      </w:r>
    </w:p>
    <w:p>
      <w:pPr>
        <w:spacing w:before="25" w:after="0"/>
        <w:ind w:left="0"/>
        <w:jc w:val="both"/>
        <w:textAlignment w:val="auto"/>
      </w:pPr>
      <w:r>
        <w:rPr>
          <w:rFonts w:ascii="Times New Roman"/>
          <w:b w:val="false"/>
          <w:i w:val="false"/>
          <w:color w:val="000000"/>
          <w:sz w:val="24"/>
          <w:lang w:val="pl-Pl"/>
        </w:rPr>
        <w:t>11) pobiera dane aplikacji i przechowuje je w bazach danych;</w:t>
      </w:r>
    </w:p>
    <w:p>
      <w:pPr>
        <w:spacing w:before="25" w:after="0"/>
        <w:ind w:left="0"/>
        <w:jc w:val="both"/>
        <w:textAlignment w:val="auto"/>
      </w:pPr>
      <w:r>
        <w:rPr>
          <w:rFonts w:ascii="Times New Roman"/>
          <w:b w:val="false"/>
          <w:i w:val="false"/>
          <w:color w:val="000000"/>
          <w:sz w:val="24"/>
          <w:lang w:val="pl-Pl"/>
        </w:rPr>
        <w:t>12) testuje tworzoną aplikację i modyfikuje jej kod źródłowy;</w:t>
      </w:r>
    </w:p>
    <w:p>
      <w:pPr>
        <w:spacing w:before="25" w:after="0"/>
        <w:ind w:left="0"/>
        <w:jc w:val="both"/>
        <w:textAlignment w:val="auto"/>
      </w:pPr>
      <w:r>
        <w:rPr>
          <w:rFonts w:ascii="Times New Roman"/>
          <w:b w:val="false"/>
          <w:i w:val="false"/>
          <w:color w:val="000000"/>
          <w:sz w:val="24"/>
          <w:lang w:val="pl-Pl"/>
        </w:rPr>
        <w:t>13) dokumentuje tworzoną aplikację;</w:t>
      </w:r>
    </w:p>
    <w:p>
      <w:pPr>
        <w:spacing w:before="25" w:after="0"/>
        <w:ind w:left="0"/>
        <w:jc w:val="both"/>
        <w:textAlignment w:val="auto"/>
      </w:pPr>
      <w:r>
        <w:rPr>
          <w:rFonts w:ascii="Times New Roman"/>
          <w:b w:val="false"/>
          <w:i w:val="false"/>
          <w:color w:val="000000"/>
          <w:sz w:val="24"/>
          <w:lang w:val="pl-Pl"/>
        </w:rPr>
        <w:t>14) zamieszcza opracowane aplikacje w Internecie;</w:t>
      </w:r>
    </w:p>
    <w:p>
      <w:pPr>
        <w:spacing w:before="25" w:after="0"/>
        <w:ind w:left="0"/>
        <w:jc w:val="both"/>
        <w:textAlignment w:val="auto"/>
      </w:pPr>
      <w:r>
        <w:rPr>
          <w:rFonts w:ascii="Times New Roman"/>
          <w:b w:val="false"/>
          <w:i w:val="false"/>
          <w:color w:val="000000"/>
          <w:sz w:val="24"/>
          <w:lang w:val="pl-Pl"/>
        </w:rPr>
        <w:t>15) zabezpiecza dostęp do tworzonych aplikacji.</w:t>
      </w:r>
    </w:p>
    <w:p>
      <w:pPr>
        <w:spacing w:before="25" w:after="0"/>
        <w:ind w:left="0"/>
        <w:jc w:val="both"/>
        <w:textAlignment w:val="auto"/>
      </w:pPr>
      <w:r>
        <w:rPr>
          <w:rFonts w:ascii="Times New Roman"/>
          <w:b/>
          <w:i w:val="false"/>
          <w:color w:val="000000"/>
          <w:sz w:val="24"/>
          <w:lang w:val="pl-Pl"/>
        </w:rPr>
        <w:t>E.15. Uruchamianie oraz utrzymanie terminali i przyłączy abonenckich</w:t>
      </w:r>
    </w:p>
    <w:p>
      <w:pPr>
        <w:spacing w:before="25" w:after="0"/>
        <w:ind w:left="0"/>
        <w:jc w:val="both"/>
        <w:textAlignment w:val="auto"/>
      </w:pPr>
      <w:r>
        <w:rPr>
          <w:rFonts w:ascii="Times New Roman"/>
          <w:b/>
          <w:i w:val="false"/>
          <w:color w:val="000000"/>
          <w:sz w:val="24"/>
          <w:lang w:val="pl-Pl"/>
        </w:rPr>
        <w:t>1. Uruchamianie i utrzymanie systemów komputerowych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proces uruchamiania komputera oraz konfiguruje BIOS (ang. Basic Input/Output System);</w:t>
      </w:r>
    </w:p>
    <w:p>
      <w:pPr>
        <w:spacing w:before="25" w:after="0"/>
        <w:ind w:left="0"/>
        <w:jc w:val="both"/>
        <w:textAlignment w:val="auto"/>
      </w:pPr>
      <w:r>
        <w:rPr>
          <w:rFonts w:ascii="Times New Roman"/>
          <w:b w:val="false"/>
          <w:i w:val="false"/>
          <w:color w:val="000000"/>
          <w:sz w:val="24"/>
          <w:lang w:val="pl-Pl"/>
        </w:rPr>
        <w:t>2) instaluje, konfiguruje oraz aktualizuje systemy operacyjne i aplikacje na stacjach roboczych;</w:t>
      </w:r>
    </w:p>
    <w:p>
      <w:pPr>
        <w:spacing w:before="25" w:after="0"/>
        <w:ind w:left="0"/>
        <w:jc w:val="both"/>
        <w:textAlignment w:val="auto"/>
      </w:pPr>
      <w:r>
        <w:rPr>
          <w:rFonts w:ascii="Times New Roman"/>
          <w:b w:val="false"/>
          <w:i w:val="false"/>
          <w:color w:val="000000"/>
          <w:sz w:val="24"/>
          <w:lang w:val="pl-Pl"/>
        </w:rPr>
        <w:t>3) instaluje i aktualizuje sterowniki urządzeń peryferyjnych;</w:t>
      </w:r>
    </w:p>
    <w:p>
      <w:pPr>
        <w:spacing w:before="25" w:after="0"/>
        <w:ind w:left="0"/>
        <w:jc w:val="both"/>
        <w:textAlignment w:val="auto"/>
      </w:pPr>
      <w:r>
        <w:rPr>
          <w:rFonts w:ascii="Times New Roman"/>
          <w:b w:val="false"/>
          <w:i w:val="false"/>
          <w:color w:val="000000"/>
          <w:sz w:val="24"/>
          <w:lang w:val="pl-Pl"/>
        </w:rPr>
        <w:t>4) dobiera zabezpieczenia systemów operacyjnych;</w:t>
      </w:r>
    </w:p>
    <w:p>
      <w:pPr>
        <w:spacing w:before="25" w:after="0"/>
        <w:ind w:left="0"/>
        <w:jc w:val="both"/>
        <w:textAlignment w:val="auto"/>
      </w:pPr>
      <w:r>
        <w:rPr>
          <w:rFonts w:ascii="Times New Roman"/>
          <w:b w:val="false"/>
          <w:i w:val="false"/>
          <w:color w:val="000000"/>
          <w:sz w:val="24"/>
          <w:lang w:val="pl-Pl"/>
        </w:rPr>
        <w:t>5) modernizuje i rekonfiguruje systemy komputerowe;</w:t>
      </w:r>
    </w:p>
    <w:p>
      <w:pPr>
        <w:spacing w:before="25" w:after="0"/>
        <w:ind w:left="0"/>
        <w:jc w:val="both"/>
        <w:textAlignment w:val="auto"/>
      </w:pPr>
      <w:r>
        <w:rPr>
          <w:rFonts w:ascii="Times New Roman"/>
          <w:b w:val="false"/>
          <w:i w:val="false"/>
          <w:color w:val="000000"/>
          <w:sz w:val="24"/>
          <w:lang w:val="pl-Pl"/>
        </w:rPr>
        <w:t>6) lokalizuje uszkodzenia sprzętowe i systemowe systemów komputerowych na podstawie opisu lub diagnozy;</w:t>
      </w:r>
    </w:p>
    <w:p>
      <w:pPr>
        <w:spacing w:before="25" w:after="0"/>
        <w:ind w:left="0"/>
        <w:jc w:val="both"/>
        <w:textAlignment w:val="auto"/>
      </w:pPr>
      <w:r>
        <w:rPr>
          <w:rFonts w:ascii="Times New Roman"/>
          <w:b w:val="false"/>
          <w:i w:val="false"/>
          <w:color w:val="000000"/>
          <w:sz w:val="24"/>
          <w:lang w:val="pl-Pl"/>
        </w:rPr>
        <w:t>7) określa funkcje programów monitorujących i zabezpieczających pracę systemu komputerowego oraz jego poszczególnych elementów;</w:t>
      </w:r>
    </w:p>
    <w:p>
      <w:pPr>
        <w:spacing w:before="25" w:after="0"/>
        <w:ind w:left="0"/>
        <w:jc w:val="both"/>
        <w:textAlignment w:val="auto"/>
      </w:pPr>
      <w:r>
        <w:rPr>
          <w:rFonts w:ascii="Times New Roman"/>
          <w:b w:val="false"/>
          <w:i w:val="false"/>
          <w:color w:val="000000"/>
          <w:sz w:val="24"/>
          <w:lang w:val="pl-Pl"/>
        </w:rPr>
        <w:t>8) posługuje się terminologią dotyczącą informatycznych systemów komputerowych;</w:t>
      </w:r>
    </w:p>
    <w:p>
      <w:pPr>
        <w:spacing w:before="25" w:after="0"/>
        <w:ind w:left="0"/>
        <w:jc w:val="both"/>
        <w:textAlignment w:val="auto"/>
      </w:pPr>
      <w:r>
        <w:rPr>
          <w:rFonts w:ascii="Times New Roman"/>
          <w:b w:val="false"/>
          <w:i w:val="false"/>
          <w:color w:val="000000"/>
          <w:sz w:val="24"/>
          <w:lang w:val="pl-Pl"/>
        </w:rPr>
        <w:t>9) określa sposoby licencjonowania oprogramowania komputerowego;</w:t>
      </w:r>
    </w:p>
    <w:p>
      <w:pPr>
        <w:spacing w:before="25" w:after="0"/>
        <w:ind w:left="0"/>
        <w:jc w:val="both"/>
        <w:textAlignment w:val="auto"/>
      </w:pPr>
      <w:r>
        <w:rPr>
          <w:rFonts w:ascii="Times New Roman"/>
          <w:b w:val="false"/>
          <w:i w:val="false"/>
          <w:color w:val="000000"/>
          <w:sz w:val="24"/>
          <w:lang w:val="pl-Pl"/>
        </w:rPr>
        <w:t>10) sporządza wykaz zainstalowanego oprogramowania komputerowego, zarządza licencjami;</w:t>
      </w:r>
    </w:p>
    <w:p>
      <w:pPr>
        <w:spacing w:before="25" w:after="0"/>
        <w:ind w:left="0"/>
        <w:jc w:val="both"/>
        <w:textAlignment w:val="auto"/>
      </w:pPr>
      <w:r>
        <w:rPr>
          <w:rFonts w:ascii="Times New Roman"/>
          <w:b w:val="false"/>
          <w:i w:val="false"/>
          <w:color w:val="000000"/>
          <w:sz w:val="24"/>
          <w:lang w:val="pl-Pl"/>
        </w:rPr>
        <w:t>11) stosuje narzędzia informatyczne do gromadzenia, porządkowania i prezentacji danych;</w:t>
      </w:r>
    </w:p>
    <w:p>
      <w:pPr>
        <w:spacing w:before="25" w:after="0"/>
        <w:ind w:left="0"/>
        <w:jc w:val="both"/>
        <w:textAlignment w:val="auto"/>
      </w:pPr>
      <w:r>
        <w:rPr>
          <w:rFonts w:ascii="Times New Roman"/>
          <w:b w:val="false"/>
          <w:i w:val="false"/>
          <w:color w:val="000000"/>
          <w:sz w:val="24"/>
          <w:lang w:val="pl-Pl"/>
        </w:rPr>
        <w:t>12) wykonuje kopie bezpieczeństwa danych.</w:t>
      </w:r>
    </w:p>
    <w:p>
      <w:pPr>
        <w:spacing w:before="25" w:after="0"/>
        <w:ind w:left="0"/>
        <w:jc w:val="both"/>
        <w:textAlignment w:val="auto"/>
      </w:pPr>
      <w:r>
        <w:rPr>
          <w:rFonts w:ascii="Times New Roman"/>
          <w:b/>
          <w:i w:val="false"/>
          <w:color w:val="000000"/>
          <w:sz w:val="24"/>
          <w:lang w:val="pl-Pl"/>
        </w:rPr>
        <w:t>2. Uruchamianie i utrzymanie urządzeń dostępowych systemów transmisyjnych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zjawiska związane z przesyłaniem sygnałów;</w:t>
      </w:r>
    </w:p>
    <w:p>
      <w:pPr>
        <w:spacing w:before="25" w:after="0"/>
        <w:ind w:left="0"/>
        <w:jc w:val="both"/>
        <w:textAlignment w:val="auto"/>
      </w:pPr>
      <w:r>
        <w:rPr>
          <w:rFonts w:ascii="Times New Roman"/>
          <w:b w:val="false"/>
          <w:i w:val="false"/>
          <w:color w:val="000000"/>
          <w:sz w:val="24"/>
          <w:lang w:val="pl-Pl"/>
        </w:rPr>
        <w:t>2) dokonuje klasyfikacji mediów transmisyjnych;</w:t>
      </w:r>
    </w:p>
    <w:p>
      <w:pPr>
        <w:spacing w:before="25" w:after="0"/>
        <w:ind w:left="0"/>
        <w:jc w:val="both"/>
        <w:textAlignment w:val="auto"/>
      </w:pPr>
      <w:r>
        <w:rPr>
          <w:rFonts w:ascii="Times New Roman"/>
          <w:b w:val="false"/>
          <w:i w:val="false"/>
          <w:color w:val="000000"/>
          <w:sz w:val="24"/>
          <w:lang w:val="pl-Pl"/>
        </w:rPr>
        <w:t>3) rozpoznaje parametry jednostkowe linii długiej;</w:t>
      </w:r>
    </w:p>
    <w:p>
      <w:pPr>
        <w:spacing w:before="25" w:after="0"/>
        <w:ind w:left="0"/>
        <w:jc w:val="both"/>
        <w:textAlignment w:val="auto"/>
      </w:pPr>
      <w:r>
        <w:rPr>
          <w:rFonts w:ascii="Times New Roman"/>
          <w:b w:val="false"/>
          <w:i w:val="false"/>
          <w:color w:val="000000"/>
          <w:sz w:val="24"/>
          <w:lang w:val="pl-Pl"/>
        </w:rPr>
        <w:t>4) rozpoznaje metody kodowania oraz techniki modulacji;</w:t>
      </w:r>
    </w:p>
    <w:p>
      <w:pPr>
        <w:spacing w:before="25" w:after="0"/>
        <w:ind w:left="0"/>
        <w:jc w:val="both"/>
        <w:textAlignment w:val="auto"/>
      </w:pPr>
      <w:r>
        <w:rPr>
          <w:rFonts w:ascii="Times New Roman"/>
          <w:b w:val="false"/>
          <w:i w:val="false"/>
          <w:color w:val="000000"/>
          <w:sz w:val="24"/>
          <w:lang w:val="pl-Pl"/>
        </w:rPr>
        <w:t>5) wyjaśnia zasadę działania przetworników A/C i C/A;</w:t>
      </w:r>
    </w:p>
    <w:p>
      <w:pPr>
        <w:spacing w:before="25" w:after="0"/>
        <w:ind w:left="0"/>
        <w:jc w:val="both"/>
        <w:textAlignment w:val="auto"/>
      </w:pPr>
      <w:r>
        <w:rPr>
          <w:rFonts w:ascii="Times New Roman"/>
          <w:b w:val="false"/>
          <w:i w:val="false"/>
          <w:color w:val="000000"/>
          <w:sz w:val="24"/>
          <w:lang w:val="pl-Pl"/>
        </w:rPr>
        <w:t>6) rozróżnia rodzaje przetworników i określa ich zastosowania;</w:t>
      </w:r>
    </w:p>
    <w:p>
      <w:pPr>
        <w:spacing w:before="25" w:after="0"/>
        <w:ind w:left="0"/>
        <w:jc w:val="both"/>
        <w:textAlignment w:val="auto"/>
      </w:pPr>
      <w:r>
        <w:rPr>
          <w:rFonts w:ascii="Times New Roman"/>
          <w:b w:val="false"/>
          <w:i w:val="false"/>
          <w:color w:val="000000"/>
          <w:sz w:val="24"/>
          <w:lang w:val="pl-Pl"/>
        </w:rPr>
        <w:t>7) rozróżnia rodzaje sygnałów na podstawie opisu, przebiegów czasowych i wyników pomiarów;</w:t>
      </w:r>
    </w:p>
    <w:p>
      <w:pPr>
        <w:spacing w:before="25" w:after="0"/>
        <w:ind w:left="0"/>
        <w:jc w:val="both"/>
        <w:textAlignment w:val="auto"/>
      </w:pPr>
      <w:r>
        <w:rPr>
          <w:rFonts w:ascii="Times New Roman"/>
          <w:b w:val="false"/>
          <w:i w:val="false"/>
          <w:color w:val="000000"/>
          <w:sz w:val="24"/>
          <w:lang w:val="pl-Pl"/>
        </w:rPr>
        <w:t>8) wyjaśnia zasadę działania urządzeń dostępowych systemów transmisyjnych;</w:t>
      </w:r>
    </w:p>
    <w:p>
      <w:pPr>
        <w:spacing w:before="25" w:after="0"/>
        <w:ind w:left="0"/>
        <w:jc w:val="both"/>
        <w:textAlignment w:val="auto"/>
      </w:pPr>
      <w:r>
        <w:rPr>
          <w:rFonts w:ascii="Times New Roman"/>
          <w:b w:val="false"/>
          <w:i w:val="false"/>
          <w:color w:val="000000"/>
          <w:sz w:val="24"/>
          <w:lang w:val="pl-Pl"/>
        </w:rPr>
        <w:t>9) dobiera urządzenia dostępowe systemów transmisyjnych w zależności od specyfikacji zastosowania;</w:t>
      </w:r>
    </w:p>
    <w:p>
      <w:pPr>
        <w:spacing w:before="25" w:after="0"/>
        <w:ind w:left="0"/>
        <w:jc w:val="both"/>
        <w:textAlignment w:val="auto"/>
      </w:pPr>
      <w:r>
        <w:rPr>
          <w:rFonts w:ascii="Times New Roman"/>
          <w:b w:val="false"/>
          <w:i w:val="false"/>
          <w:color w:val="000000"/>
          <w:sz w:val="24"/>
          <w:lang w:val="pl-Pl"/>
        </w:rPr>
        <w:t>10) dobiera parametry konfiguracyjne dla urządzeń dostępowych systemów transmisyjnych;</w:t>
      </w:r>
    </w:p>
    <w:p>
      <w:pPr>
        <w:spacing w:before="25" w:after="0"/>
        <w:ind w:left="0"/>
        <w:jc w:val="both"/>
        <w:textAlignment w:val="auto"/>
      </w:pPr>
      <w:r>
        <w:rPr>
          <w:rFonts w:ascii="Times New Roman"/>
          <w:b w:val="false"/>
          <w:i w:val="false"/>
          <w:color w:val="000000"/>
          <w:sz w:val="24"/>
          <w:lang w:val="pl-Pl"/>
        </w:rPr>
        <w:t>11) uruchamia i konfiguruje modemy dostępowe;</w:t>
      </w:r>
    </w:p>
    <w:p>
      <w:pPr>
        <w:spacing w:before="25" w:after="0"/>
        <w:ind w:left="0"/>
        <w:jc w:val="both"/>
        <w:textAlignment w:val="auto"/>
      </w:pPr>
      <w:r>
        <w:rPr>
          <w:rFonts w:ascii="Times New Roman"/>
          <w:b w:val="false"/>
          <w:i w:val="false"/>
          <w:color w:val="000000"/>
          <w:sz w:val="24"/>
          <w:lang w:val="pl-Pl"/>
        </w:rPr>
        <w:t>12) posługuje się terminologią dotyczącą instalacji, uruchamiania oraz utrzymania urządzeń dostępowych systemów transmisyjnych;</w:t>
      </w:r>
    </w:p>
    <w:p>
      <w:pPr>
        <w:spacing w:before="25" w:after="0"/>
        <w:ind w:left="0"/>
        <w:jc w:val="both"/>
        <w:textAlignment w:val="auto"/>
      </w:pPr>
      <w:r>
        <w:rPr>
          <w:rFonts w:ascii="Times New Roman"/>
          <w:b w:val="false"/>
          <w:i w:val="false"/>
          <w:color w:val="000000"/>
          <w:sz w:val="24"/>
          <w:lang w:val="pl-Pl"/>
        </w:rPr>
        <w:t>13) odczytuje schematy blokowe i montażowe urządzeń dostępowych systemów transmisyjnych;</w:t>
      </w:r>
    </w:p>
    <w:p>
      <w:pPr>
        <w:spacing w:before="25" w:after="0"/>
        <w:ind w:left="0"/>
        <w:jc w:val="both"/>
        <w:textAlignment w:val="auto"/>
      </w:pPr>
      <w:r>
        <w:rPr>
          <w:rFonts w:ascii="Times New Roman"/>
          <w:b w:val="false"/>
          <w:i w:val="false"/>
          <w:color w:val="000000"/>
          <w:sz w:val="24"/>
          <w:lang w:val="pl-Pl"/>
        </w:rPr>
        <w:t>14) posługuje się instrukcjami, zaleceniami i dokumentacją techniczną;</w:t>
      </w:r>
    </w:p>
    <w:p>
      <w:pPr>
        <w:spacing w:before="25" w:after="0"/>
        <w:ind w:left="0"/>
        <w:jc w:val="both"/>
        <w:textAlignment w:val="auto"/>
      </w:pPr>
      <w:r>
        <w:rPr>
          <w:rFonts w:ascii="Times New Roman"/>
          <w:b w:val="false"/>
          <w:i w:val="false"/>
          <w:color w:val="000000"/>
          <w:sz w:val="24"/>
          <w:lang w:val="pl-Pl"/>
        </w:rPr>
        <w:t>15) instaluje urządzenia zasilające i zabezpieczające urządzenia dostępowe systemów transmisyjnych;</w:t>
      </w:r>
    </w:p>
    <w:p>
      <w:pPr>
        <w:spacing w:before="25" w:after="0"/>
        <w:ind w:left="0"/>
        <w:jc w:val="both"/>
        <w:textAlignment w:val="auto"/>
      </w:pPr>
      <w:r>
        <w:rPr>
          <w:rFonts w:ascii="Times New Roman"/>
          <w:b w:val="false"/>
          <w:i w:val="false"/>
          <w:color w:val="000000"/>
          <w:sz w:val="24"/>
          <w:lang w:val="pl-Pl"/>
        </w:rPr>
        <w:t>16) wykonuje pomiary transmisyjnych parametrów toru transmisyjnego;</w:t>
      </w:r>
    </w:p>
    <w:p>
      <w:pPr>
        <w:spacing w:before="25" w:after="0"/>
        <w:ind w:left="0"/>
        <w:jc w:val="both"/>
        <w:textAlignment w:val="auto"/>
      </w:pPr>
      <w:r>
        <w:rPr>
          <w:rFonts w:ascii="Times New Roman"/>
          <w:b w:val="false"/>
          <w:i w:val="false"/>
          <w:color w:val="000000"/>
          <w:sz w:val="24"/>
          <w:lang w:val="pl-Pl"/>
        </w:rPr>
        <w:t>17) wykonuje pomiary i testy urządzeń dostępowych systemów transmisyjnych;</w:t>
      </w:r>
    </w:p>
    <w:p>
      <w:pPr>
        <w:spacing w:before="25" w:after="0"/>
        <w:ind w:left="0"/>
        <w:jc w:val="both"/>
        <w:textAlignment w:val="auto"/>
      </w:pPr>
      <w:r>
        <w:rPr>
          <w:rFonts w:ascii="Times New Roman"/>
          <w:b w:val="false"/>
          <w:i w:val="false"/>
          <w:color w:val="000000"/>
          <w:sz w:val="24"/>
          <w:lang w:val="pl-Pl"/>
        </w:rPr>
        <w:t>18) ocenia jakość działania urządzeń dostępowych systemów transmisyjnych na podstawie wyników testów i pomiarów.</w:t>
      </w:r>
    </w:p>
    <w:p>
      <w:pPr>
        <w:spacing w:before="25" w:after="0"/>
        <w:ind w:left="0"/>
        <w:jc w:val="both"/>
        <w:textAlignment w:val="auto"/>
      </w:pPr>
      <w:r>
        <w:rPr>
          <w:rFonts w:ascii="Times New Roman"/>
          <w:b/>
          <w:i w:val="false"/>
          <w:color w:val="000000"/>
          <w:sz w:val="24"/>
          <w:lang w:val="pl-Pl"/>
        </w:rPr>
        <w:t>3. Uruchamianie i utrzymanie urządzeń abonenckich sieci komutacyjnych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komutacji;</w:t>
      </w:r>
    </w:p>
    <w:p>
      <w:pPr>
        <w:spacing w:before="25" w:after="0"/>
        <w:ind w:left="0"/>
        <w:jc w:val="both"/>
        <w:textAlignment w:val="auto"/>
      </w:pPr>
      <w:r>
        <w:rPr>
          <w:rFonts w:ascii="Times New Roman"/>
          <w:b w:val="false"/>
          <w:i w:val="false"/>
          <w:color w:val="000000"/>
          <w:sz w:val="24"/>
          <w:lang w:val="pl-Pl"/>
        </w:rPr>
        <w:t>2) rozpoznaje elementy urządzeń komutacyjnych na podstawie charakterystyk, symboli graficznych, oznaczeń;</w:t>
      </w:r>
    </w:p>
    <w:p>
      <w:pPr>
        <w:spacing w:before="25" w:after="0"/>
        <w:ind w:left="0"/>
        <w:jc w:val="both"/>
        <w:textAlignment w:val="auto"/>
      </w:pPr>
      <w:r>
        <w:rPr>
          <w:rFonts w:ascii="Times New Roman"/>
          <w:b w:val="false"/>
          <w:i w:val="false"/>
          <w:color w:val="000000"/>
          <w:sz w:val="24"/>
          <w:lang w:val="pl-Pl"/>
        </w:rPr>
        <w:t>3) dobiera parametry konfiguracyjne abonenckich urządzeń sieci komutacyjnych;</w:t>
      </w:r>
    </w:p>
    <w:p>
      <w:pPr>
        <w:spacing w:before="25" w:after="0"/>
        <w:ind w:left="0"/>
        <w:jc w:val="both"/>
        <w:textAlignment w:val="auto"/>
      </w:pPr>
      <w:r>
        <w:rPr>
          <w:rFonts w:ascii="Times New Roman"/>
          <w:b w:val="false"/>
          <w:i w:val="false"/>
          <w:color w:val="000000"/>
          <w:sz w:val="24"/>
          <w:lang w:val="pl-Pl"/>
        </w:rPr>
        <w:t>4) rozróżnia rodzaje i typy sygnalizacji w łączach abonenckich;</w:t>
      </w:r>
    </w:p>
    <w:p>
      <w:pPr>
        <w:spacing w:before="25" w:after="0"/>
        <w:ind w:left="0"/>
        <w:jc w:val="both"/>
        <w:textAlignment w:val="auto"/>
      </w:pPr>
      <w:r>
        <w:rPr>
          <w:rFonts w:ascii="Times New Roman"/>
          <w:b w:val="false"/>
          <w:i w:val="false"/>
          <w:color w:val="000000"/>
          <w:sz w:val="24"/>
          <w:lang w:val="pl-Pl"/>
        </w:rPr>
        <w:t>5) rozpoznaje sygnały w łączu abonenckim;</w:t>
      </w:r>
    </w:p>
    <w:p>
      <w:pPr>
        <w:spacing w:before="25" w:after="0"/>
        <w:ind w:left="0"/>
        <w:jc w:val="both"/>
        <w:textAlignment w:val="auto"/>
      </w:pPr>
      <w:r>
        <w:rPr>
          <w:rFonts w:ascii="Times New Roman"/>
          <w:b w:val="false"/>
          <w:i w:val="false"/>
          <w:color w:val="000000"/>
          <w:sz w:val="24"/>
          <w:lang w:val="pl-Pl"/>
        </w:rPr>
        <w:t>6) wykonuje pomiary linii abonenckiej;</w:t>
      </w:r>
    </w:p>
    <w:p>
      <w:pPr>
        <w:spacing w:before="25" w:after="0"/>
        <w:ind w:left="0"/>
        <w:jc w:val="both"/>
        <w:textAlignment w:val="auto"/>
      </w:pPr>
      <w:r>
        <w:rPr>
          <w:rFonts w:ascii="Times New Roman"/>
          <w:b w:val="false"/>
          <w:i w:val="false"/>
          <w:color w:val="000000"/>
          <w:sz w:val="24"/>
          <w:lang w:val="pl-Pl"/>
        </w:rPr>
        <w:t>7) odczytuje schematy blokowe i montażowe cyfrowych urządzeń komutacyjnych, instrukcje, zalecenia, dokumentację techniczną;</w:t>
      </w:r>
    </w:p>
    <w:p>
      <w:pPr>
        <w:spacing w:before="25" w:after="0"/>
        <w:ind w:left="0"/>
        <w:jc w:val="both"/>
        <w:textAlignment w:val="auto"/>
      </w:pPr>
      <w:r>
        <w:rPr>
          <w:rFonts w:ascii="Times New Roman"/>
          <w:b w:val="false"/>
          <w:i w:val="false"/>
          <w:color w:val="000000"/>
          <w:sz w:val="24"/>
          <w:lang w:val="pl-Pl"/>
        </w:rPr>
        <w:t>8) instaluje urządzenia zasilające i zabezpieczające urządzenia abonenckie;</w:t>
      </w:r>
    </w:p>
    <w:p>
      <w:pPr>
        <w:spacing w:before="25" w:after="0"/>
        <w:ind w:left="0"/>
        <w:jc w:val="both"/>
        <w:textAlignment w:val="auto"/>
      </w:pPr>
      <w:r>
        <w:rPr>
          <w:rFonts w:ascii="Times New Roman"/>
          <w:b w:val="false"/>
          <w:i w:val="false"/>
          <w:color w:val="000000"/>
          <w:sz w:val="24"/>
          <w:lang w:val="pl-Pl"/>
        </w:rPr>
        <w:t>9) identyfikuje parametry abonenckich urządzeń sieci komutacyjnych;</w:t>
      </w:r>
    </w:p>
    <w:p>
      <w:pPr>
        <w:spacing w:before="25" w:after="0"/>
        <w:ind w:left="0"/>
        <w:jc w:val="both"/>
        <w:textAlignment w:val="auto"/>
      </w:pPr>
      <w:r>
        <w:rPr>
          <w:rFonts w:ascii="Times New Roman"/>
          <w:b w:val="false"/>
          <w:i w:val="false"/>
          <w:color w:val="000000"/>
          <w:sz w:val="24"/>
          <w:lang w:val="pl-Pl"/>
        </w:rPr>
        <w:t>10) instaluje i konfiguruje aparaty telefoniczne systemów analogowych i cyfrowych;</w:t>
      </w:r>
    </w:p>
    <w:p>
      <w:pPr>
        <w:spacing w:before="25" w:after="0"/>
        <w:ind w:left="0"/>
        <w:jc w:val="both"/>
        <w:textAlignment w:val="auto"/>
      </w:pPr>
      <w:r>
        <w:rPr>
          <w:rFonts w:ascii="Times New Roman"/>
          <w:b w:val="false"/>
          <w:i w:val="false"/>
          <w:color w:val="000000"/>
          <w:sz w:val="24"/>
          <w:lang w:val="pl-Pl"/>
        </w:rPr>
        <w:t>11) uruchamia telefoniczne centralki abonenckie i administruje nimi;</w:t>
      </w:r>
    </w:p>
    <w:p>
      <w:pPr>
        <w:spacing w:before="25" w:after="0"/>
        <w:ind w:left="0"/>
        <w:jc w:val="both"/>
        <w:textAlignment w:val="auto"/>
      </w:pPr>
      <w:r>
        <w:rPr>
          <w:rFonts w:ascii="Times New Roman"/>
          <w:b w:val="false"/>
          <w:i w:val="false"/>
          <w:color w:val="000000"/>
          <w:sz w:val="24"/>
          <w:lang w:val="pl-Pl"/>
        </w:rPr>
        <w:t>12) wykonuje pomiary uruchomieniowe oraz testy okresowe cyfrowych urządzeń abonenckich;</w:t>
      </w:r>
    </w:p>
    <w:p>
      <w:pPr>
        <w:spacing w:before="25" w:after="0"/>
        <w:ind w:left="0"/>
        <w:jc w:val="both"/>
        <w:textAlignment w:val="auto"/>
      </w:pPr>
      <w:r>
        <w:rPr>
          <w:rFonts w:ascii="Times New Roman"/>
          <w:b w:val="false"/>
          <w:i w:val="false"/>
          <w:color w:val="000000"/>
          <w:sz w:val="24"/>
          <w:lang w:val="pl-Pl"/>
        </w:rPr>
        <w:t>13) ocenia jakość działania cyfrowych urządzeń abonenckich na podstawie wyników testów;</w:t>
      </w:r>
    </w:p>
    <w:p>
      <w:pPr>
        <w:spacing w:before="25" w:after="0"/>
        <w:ind w:left="0"/>
        <w:jc w:val="both"/>
        <w:textAlignment w:val="auto"/>
      </w:pPr>
      <w:r>
        <w:rPr>
          <w:rFonts w:ascii="Times New Roman"/>
          <w:b w:val="false"/>
          <w:i w:val="false"/>
          <w:color w:val="000000"/>
          <w:sz w:val="24"/>
          <w:lang w:val="pl-Pl"/>
        </w:rPr>
        <w:t>14) sprawdza działanie sygnalizacji abonenckiej;</w:t>
      </w:r>
    </w:p>
    <w:p>
      <w:pPr>
        <w:spacing w:before="25" w:after="0"/>
        <w:ind w:left="0"/>
        <w:jc w:val="both"/>
        <w:textAlignment w:val="auto"/>
      </w:pPr>
      <w:r>
        <w:rPr>
          <w:rFonts w:ascii="Times New Roman"/>
          <w:b w:val="false"/>
          <w:i w:val="false"/>
          <w:color w:val="000000"/>
          <w:sz w:val="24"/>
          <w:lang w:val="pl-Pl"/>
        </w:rPr>
        <w:t>15) wykonuje i uruchamia telefoniczne sieci abonenckie;</w:t>
      </w:r>
    </w:p>
    <w:p>
      <w:pPr>
        <w:spacing w:before="25" w:after="0"/>
        <w:ind w:left="0"/>
        <w:jc w:val="both"/>
        <w:textAlignment w:val="auto"/>
      </w:pPr>
      <w:r>
        <w:rPr>
          <w:rFonts w:ascii="Times New Roman"/>
          <w:b w:val="false"/>
          <w:i w:val="false"/>
          <w:color w:val="000000"/>
          <w:sz w:val="24"/>
          <w:lang w:val="pl-Pl"/>
        </w:rPr>
        <w:t>16) konfiguruje i utrzymuje modemy i terminale cyfrowych sieci komutacyjnych;</w:t>
      </w:r>
    </w:p>
    <w:p>
      <w:pPr>
        <w:spacing w:before="25" w:after="0"/>
        <w:ind w:left="0"/>
        <w:jc w:val="both"/>
        <w:textAlignment w:val="auto"/>
      </w:pPr>
      <w:r>
        <w:rPr>
          <w:rFonts w:ascii="Times New Roman"/>
          <w:b w:val="false"/>
          <w:i w:val="false"/>
          <w:color w:val="000000"/>
          <w:sz w:val="24"/>
          <w:lang w:val="pl-Pl"/>
        </w:rPr>
        <w:t>17) lokalizuje i usuwa uszkodzenia w liniach abonenckich na podstawie pomiarów i wyników testów.</w:t>
      </w:r>
    </w:p>
    <w:p>
      <w:pPr>
        <w:spacing w:before="25" w:after="0"/>
        <w:ind w:left="0"/>
        <w:jc w:val="both"/>
        <w:textAlignment w:val="auto"/>
      </w:pPr>
      <w:r>
        <w:rPr>
          <w:rFonts w:ascii="Times New Roman"/>
          <w:b/>
          <w:i w:val="false"/>
          <w:color w:val="000000"/>
          <w:sz w:val="24"/>
          <w:lang w:val="pl-Pl"/>
        </w:rPr>
        <w:t>E.16. Montaż i eksploatacja sieci rozległych</w:t>
      </w:r>
    </w:p>
    <w:p>
      <w:pPr>
        <w:spacing w:before="25" w:after="0"/>
        <w:ind w:left="0"/>
        <w:jc w:val="both"/>
        <w:textAlignment w:val="auto"/>
      </w:pPr>
      <w:r>
        <w:rPr>
          <w:rFonts w:ascii="Times New Roman"/>
          <w:b/>
          <w:i w:val="false"/>
          <w:color w:val="000000"/>
          <w:sz w:val="24"/>
          <w:lang w:val="pl-Pl"/>
        </w:rPr>
        <w:t>1. Montowanie i eksploatowanie systemów transmisyjnych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oraz parametry mediów transmisyjnych;</w:t>
      </w:r>
    </w:p>
    <w:p>
      <w:pPr>
        <w:spacing w:before="25" w:after="0"/>
        <w:ind w:left="0"/>
        <w:jc w:val="both"/>
        <w:textAlignment w:val="auto"/>
      </w:pPr>
      <w:r>
        <w:rPr>
          <w:rFonts w:ascii="Times New Roman"/>
          <w:b w:val="false"/>
          <w:i w:val="false"/>
          <w:color w:val="000000"/>
          <w:sz w:val="24"/>
          <w:lang w:val="pl-Pl"/>
        </w:rPr>
        <w:t>2) rozróżnia złącza, rodzaje włókien światłowodowych oraz ich parametry;</w:t>
      </w:r>
    </w:p>
    <w:p>
      <w:pPr>
        <w:spacing w:before="25" w:after="0"/>
        <w:ind w:left="0"/>
        <w:jc w:val="both"/>
        <w:textAlignment w:val="auto"/>
      </w:pPr>
      <w:r>
        <w:rPr>
          <w:rFonts w:ascii="Times New Roman"/>
          <w:b w:val="false"/>
          <w:i w:val="false"/>
          <w:color w:val="000000"/>
          <w:sz w:val="24"/>
          <w:lang w:val="pl-Pl"/>
        </w:rPr>
        <w:t>3) rozpoznaje elementy osprzętu światłowodowego na podstawie wyglądu, parametrów katalogowych oraz symboli graficznych;</w:t>
      </w:r>
    </w:p>
    <w:p>
      <w:pPr>
        <w:spacing w:before="25" w:after="0"/>
        <w:ind w:left="0"/>
        <w:jc w:val="both"/>
        <w:textAlignment w:val="auto"/>
      </w:pPr>
      <w:r>
        <w:rPr>
          <w:rFonts w:ascii="Times New Roman"/>
          <w:b w:val="false"/>
          <w:i w:val="false"/>
          <w:color w:val="000000"/>
          <w:sz w:val="24"/>
          <w:lang w:val="pl-Pl"/>
        </w:rPr>
        <w:t>4) montuje złącza kablowe, przełącznice i elementy okablowania urządzeń telekomunikacyjnych;</w:t>
      </w:r>
    </w:p>
    <w:p>
      <w:pPr>
        <w:spacing w:before="25" w:after="0"/>
        <w:ind w:left="0"/>
        <w:jc w:val="both"/>
        <w:textAlignment w:val="auto"/>
      </w:pPr>
      <w:r>
        <w:rPr>
          <w:rFonts w:ascii="Times New Roman"/>
          <w:b w:val="false"/>
          <w:i w:val="false"/>
          <w:color w:val="000000"/>
          <w:sz w:val="24"/>
          <w:lang w:val="pl-Pl"/>
        </w:rPr>
        <w:t>5) dobiera przyrządy i metody pomiaru parametrów transmisyjnych: tłumienia złączy i odcinków światłowodu, reflektancji złączy światłowodowych, tłumienności jednostkowej traktu światłowodowego i poszczególnych odcinków;</w:t>
      </w:r>
    </w:p>
    <w:p>
      <w:pPr>
        <w:spacing w:before="25" w:after="0"/>
        <w:ind w:left="0"/>
        <w:jc w:val="both"/>
        <w:textAlignment w:val="auto"/>
      </w:pPr>
      <w:r>
        <w:rPr>
          <w:rFonts w:ascii="Times New Roman"/>
          <w:b w:val="false"/>
          <w:i w:val="false"/>
          <w:color w:val="000000"/>
          <w:sz w:val="24"/>
          <w:lang w:val="pl-Pl"/>
        </w:rPr>
        <w:t>6) ocenia poprawność uzyskanych wyników pomiarów na podstawie zaleceń instytucji standaryzujących;</w:t>
      </w:r>
    </w:p>
    <w:p>
      <w:pPr>
        <w:spacing w:before="25" w:after="0"/>
        <w:ind w:left="0"/>
        <w:jc w:val="both"/>
        <w:textAlignment w:val="auto"/>
      </w:pPr>
      <w:r>
        <w:rPr>
          <w:rFonts w:ascii="Times New Roman"/>
          <w:b w:val="false"/>
          <w:i w:val="false"/>
          <w:color w:val="000000"/>
          <w:sz w:val="24"/>
          <w:lang w:val="pl-Pl"/>
        </w:rPr>
        <w:t>7) mierzy parametry światłowodów metodą transmisyjną oraz metodą rozproszenia wstecznego;</w:t>
      </w:r>
    </w:p>
    <w:p>
      <w:pPr>
        <w:spacing w:before="25" w:after="0"/>
        <w:ind w:left="0"/>
        <w:jc w:val="both"/>
        <w:textAlignment w:val="auto"/>
      </w:pPr>
      <w:r>
        <w:rPr>
          <w:rFonts w:ascii="Times New Roman"/>
          <w:b w:val="false"/>
          <w:i w:val="false"/>
          <w:color w:val="000000"/>
          <w:sz w:val="24"/>
          <w:lang w:val="pl-Pl"/>
        </w:rPr>
        <w:t>8) charakteryzuje parametry anten;</w:t>
      </w:r>
    </w:p>
    <w:p>
      <w:pPr>
        <w:spacing w:before="25" w:after="0"/>
        <w:ind w:left="0"/>
        <w:jc w:val="both"/>
        <w:textAlignment w:val="auto"/>
      </w:pPr>
      <w:r>
        <w:rPr>
          <w:rFonts w:ascii="Times New Roman"/>
          <w:b w:val="false"/>
          <w:i w:val="false"/>
          <w:color w:val="000000"/>
          <w:sz w:val="24"/>
          <w:lang w:val="pl-Pl"/>
        </w:rPr>
        <w:t>9) rozróżnia rodzaje konstrukcji nośnych urządzeń radiokomunikacyjnych;</w:t>
      </w:r>
    </w:p>
    <w:p>
      <w:pPr>
        <w:spacing w:before="25" w:after="0"/>
        <w:ind w:left="0"/>
        <w:jc w:val="both"/>
        <w:textAlignment w:val="auto"/>
      </w:pPr>
      <w:r>
        <w:rPr>
          <w:rFonts w:ascii="Times New Roman"/>
          <w:b w:val="false"/>
          <w:i w:val="false"/>
          <w:color w:val="000000"/>
          <w:sz w:val="24"/>
          <w:lang w:val="pl-Pl"/>
        </w:rPr>
        <w:t>10) montuje i uruchamia instalacje antenowe;</w:t>
      </w:r>
    </w:p>
    <w:p>
      <w:pPr>
        <w:spacing w:before="25" w:after="0"/>
        <w:ind w:left="0"/>
        <w:jc w:val="both"/>
        <w:textAlignment w:val="auto"/>
      </w:pPr>
      <w:r>
        <w:rPr>
          <w:rFonts w:ascii="Times New Roman"/>
          <w:b w:val="false"/>
          <w:i w:val="false"/>
          <w:color w:val="000000"/>
          <w:sz w:val="24"/>
          <w:lang w:val="pl-Pl"/>
        </w:rPr>
        <w:t>11) charakteryzuje techniki zwielokrotniania w teletransmisyjnych systemach cyfrowych;</w:t>
      </w:r>
    </w:p>
    <w:p>
      <w:pPr>
        <w:spacing w:before="25" w:after="0"/>
        <w:ind w:left="0"/>
        <w:jc w:val="both"/>
        <w:textAlignment w:val="auto"/>
      </w:pPr>
      <w:r>
        <w:rPr>
          <w:rFonts w:ascii="Times New Roman"/>
          <w:b w:val="false"/>
          <w:i w:val="false"/>
          <w:color w:val="000000"/>
          <w:sz w:val="24"/>
          <w:lang w:val="pl-Pl"/>
        </w:rPr>
        <w:t>12) rozróżnia plezjochroniczne i synchroniczne systemy cyfrowe hierarchii europejskiej i amerykańskiej na podstawie opisów i oznaczeń;</w:t>
      </w:r>
    </w:p>
    <w:p>
      <w:pPr>
        <w:spacing w:before="25" w:after="0"/>
        <w:ind w:left="0"/>
        <w:jc w:val="both"/>
        <w:textAlignment w:val="auto"/>
      </w:pPr>
      <w:r>
        <w:rPr>
          <w:rFonts w:ascii="Times New Roman"/>
          <w:b w:val="false"/>
          <w:i w:val="false"/>
          <w:color w:val="000000"/>
          <w:sz w:val="24"/>
          <w:lang w:val="pl-Pl"/>
        </w:rPr>
        <w:t>13) oblicza przepływności podstawowych struktur plezjochronicznych i synchronicznych systemów cyfrowych;</w:t>
      </w:r>
    </w:p>
    <w:p>
      <w:pPr>
        <w:spacing w:before="25" w:after="0"/>
        <w:ind w:left="0"/>
        <w:jc w:val="both"/>
        <w:textAlignment w:val="auto"/>
      </w:pPr>
      <w:r>
        <w:rPr>
          <w:rFonts w:ascii="Times New Roman"/>
          <w:b w:val="false"/>
          <w:i w:val="false"/>
          <w:color w:val="000000"/>
          <w:sz w:val="24"/>
          <w:lang w:val="pl-Pl"/>
        </w:rPr>
        <w:t>14) charakteryzuje techniki synchronizacji w systemach cyfrowych;</w:t>
      </w:r>
    </w:p>
    <w:p>
      <w:pPr>
        <w:spacing w:before="25" w:after="0"/>
        <w:ind w:left="0"/>
        <w:jc w:val="both"/>
        <w:textAlignment w:val="auto"/>
      </w:pPr>
      <w:r>
        <w:rPr>
          <w:rFonts w:ascii="Times New Roman"/>
          <w:b w:val="false"/>
          <w:i w:val="false"/>
          <w:color w:val="000000"/>
          <w:sz w:val="24"/>
          <w:lang w:val="pl-Pl"/>
        </w:rPr>
        <w:t>15) rozróżnia rodzaje sieci optycznych na podstawie opisu i schematów blokowych;</w:t>
      </w:r>
    </w:p>
    <w:p>
      <w:pPr>
        <w:spacing w:before="25" w:after="0"/>
        <w:ind w:left="0"/>
        <w:jc w:val="both"/>
        <w:textAlignment w:val="auto"/>
      </w:pPr>
      <w:r>
        <w:rPr>
          <w:rFonts w:ascii="Times New Roman"/>
          <w:b w:val="false"/>
          <w:i w:val="false"/>
          <w:color w:val="000000"/>
          <w:sz w:val="24"/>
          <w:lang w:val="pl-Pl"/>
        </w:rPr>
        <w:t>16) rozpoznaje konfiguracje i topologie sieci optycznych;</w:t>
      </w:r>
    </w:p>
    <w:p>
      <w:pPr>
        <w:spacing w:before="25" w:after="0"/>
        <w:ind w:left="0"/>
        <w:jc w:val="both"/>
        <w:textAlignment w:val="auto"/>
      </w:pPr>
      <w:r>
        <w:rPr>
          <w:rFonts w:ascii="Times New Roman"/>
          <w:b w:val="false"/>
          <w:i w:val="false"/>
          <w:color w:val="000000"/>
          <w:sz w:val="24"/>
          <w:lang w:val="pl-Pl"/>
        </w:rPr>
        <w:t>17) instaluje urządzenia zasilające i zabezpieczające urządzenia teletransmisyjne;</w:t>
      </w:r>
    </w:p>
    <w:p>
      <w:pPr>
        <w:spacing w:before="25" w:after="0"/>
        <w:ind w:left="0"/>
        <w:jc w:val="both"/>
        <w:textAlignment w:val="auto"/>
      </w:pPr>
      <w:r>
        <w:rPr>
          <w:rFonts w:ascii="Times New Roman"/>
          <w:b w:val="false"/>
          <w:i w:val="false"/>
          <w:color w:val="000000"/>
          <w:sz w:val="24"/>
          <w:lang w:val="pl-Pl"/>
        </w:rPr>
        <w:t>18) montuje i demontuje podzespoły i urządzenia transmisyjne;</w:t>
      </w:r>
    </w:p>
    <w:p>
      <w:pPr>
        <w:spacing w:before="25" w:after="0"/>
        <w:ind w:left="0"/>
        <w:jc w:val="both"/>
        <w:textAlignment w:val="auto"/>
      </w:pPr>
      <w:r>
        <w:rPr>
          <w:rFonts w:ascii="Times New Roman"/>
          <w:b w:val="false"/>
          <w:i w:val="false"/>
          <w:color w:val="000000"/>
          <w:sz w:val="24"/>
          <w:lang w:val="pl-Pl"/>
        </w:rPr>
        <w:t>19) uruchamia urządzenia i systemy transmisyjne;</w:t>
      </w:r>
    </w:p>
    <w:p>
      <w:pPr>
        <w:spacing w:before="25" w:after="0"/>
        <w:ind w:left="0"/>
        <w:jc w:val="both"/>
        <w:textAlignment w:val="auto"/>
      </w:pPr>
      <w:r>
        <w:rPr>
          <w:rFonts w:ascii="Times New Roman"/>
          <w:b w:val="false"/>
          <w:i w:val="false"/>
          <w:color w:val="000000"/>
          <w:sz w:val="24"/>
          <w:lang w:val="pl-Pl"/>
        </w:rPr>
        <w:t>20) sprawdza alarmy w urządzeniach transmisyjnych;</w:t>
      </w:r>
    </w:p>
    <w:p>
      <w:pPr>
        <w:spacing w:before="25" w:after="0"/>
        <w:ind w:left="0"/>
        <w:jc w:val="both"/>
        <w:textAlignment w:val="auto"/>
      </w:pPr>
      <w:r>
        <w:rPr>
          <w:rFonts w:ascii="Times New Roman"/>
          <w:b w:val="false"/>
          <w:i w:val="false"/>
          <w:color w:val="000000"/>
          <w:sz w:val="24"/>
          <w:lang w:val="pl-Pl"/>
        </w:rPr>
        <w:t>21) wykonuje pomiary systemów transmisyjnych oraz interpretuje wyniki pomiarów;</w:t>
      </w:r>
    </w:p>
    <w:p>
      <w:pPr>
        <w:spacing w:before="25" w:after="0"/>
        <w:ind w:left="0"/>
        <w:jc w:val="both"/>
        <w:textAlignment w:val="auto"/>
      </w:pPr>
      <w:r>
        <w:rPr>
          <w:rFonts w:ascii="Times New Roman"/>
          <w:b w:val="false"/>
          <w:i w:val="false"/>
          <w:color w:val="000000"/>
          <w:sz w:val="24"/>
          <w:lang w:val="pl-Pl"/>
        </w:rPr>
        <w:t>22) lokalizuje uszkodzenia w traktach transmisyjnych.</w:t>
      </w:r>
    </w:p>
    <w:p>
      <w:pPr>
        <w:spacing w:before="25" w:after="0"/>
        <w:ind w:left="0"/>
        <w:jc w:val="both"/>
        <w:textAlignment w:val="auto"/>
      </w:pPr>
      <w:r>
        <w:rPr>
          <w:rFonts w:ascii="Times New Roman"/>
          <w:b/>
          <w:i w:val="false"/>
          <w:color w:val="000000"/>
          <w:sz w:val="24"/>
          <w:lang w:val="pl-Pl"/>
        </w:rPr>
        <w:t>2. Instalowanie i eksploatowanie sieci komutacyjnych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podstawowe funkcje central telefonicznych;</w:t>
      </w:r>
    </w:p>
    <w:p>
      <w:pPr>
        <w:spacing w:before="25" w:after="0"/>
        <w:ind w:left="0"/>
        <w:jc w:val="both"/>
        <w:textAlignment w:val="auto"/>
      </w:pPr>
      <w:r>
        <w:rPr>
          <w:rFonts w:ascii="Times New Roman"/>
          <w:b w:val="false"/>
          <w:i w:val="false"/>
          <w:color w:val="000000"/>
          <w:sz w:val="24"/>
          <w:lang w:val="pl-Pl"/>
        </w:rPr>
        <w:t>2) charakteryzuje budowę oraz określa funkcje podstawowych bloków funkcjonalnych central telefonicznych;</w:t>
      </w:r>
    </w:p>
    <w:p>
      <w:pPr>
        <w:spacing w:before="25" w:after="0"/>
        <w:ind w:left="0"/>
        <w:jc w:val="both"/>
        <w:textAlignment w:val="auto"/>
      </w:pPr>
      <w:r>
        <w:rPr>
          <w:rFonts w:ascii="Times New Roman"/>
          <w:b w:val="false"/>
          <w:i w:val="false"/>
          <w:color w:val="000000"/>
          <w:sz w:val="24"/>
          <w:lang w:val="pl-Pl"/>
        </w:rPr>
        <w:t>3) klasyfikuje pola komutacyjne;</w:t>
      </w:r>
    </w:p>
    <w:p>
      <w:pPr>
        <w:spacing w:before="25" w:after="0"/>
        <w:ind w:left="0"/>
        <w:jc w:val="both"/>
        <w:textAlignment w:val="auto"/>
      </w:pPr>
      <w:r>
        <w:rPr>
          <w:rFonts w:ascii="Times New Roman"/>
          <w:b w:val="false"/>
          <w:i w:val="false"/>
          <w:color w:val="000000"/>
          <w:sz w:val="24"/>
          <w:lang w:val="pl-Pl"/>
        </w:rPr>
        <w:t>4) rozróżnia podstawowe rodzaje pól komutacyjnych na podstawie opisu i symboli;</w:t>
      </w:r>
    </w:p>
    <w:p>
      <w:pPr>
        <w:spacing w:before="25" w:after="0"/>
        <w:ind w:left="0"/>
        <w:jc w:val="both"/>
        <w:textAlignment w:val="auto"/>
      </w:pPr>
      <w:r>
        <w:rPr>
          <w:rFonts w:ascii="Times New Roman"/>
          <w:b w:val="false"/>
          <w:i w:val="false"/>
          <w:color w:val="000000"/>
          <w:sz w:val="24"/>
          <w:lang w:val="pl-Pl"/>
        </w:rPr>
        <w:t>5) przestrzega wymagań producenta dotyczących warunków zasilania, klimatyzacji, ochrony przed wyładowaniami elektrostatycznymi, zabezpieczeń liniowych urządzeń telekomunikacyjnych;</w:t>
      </w:r>
    </w:p>
    <w:p>
      <w:pPr>
        <w:spacing w:before="25" w:after="0"/>
        <w:ind w:left="0"/>
        <w:jc w:val="both"/>
        <w:textAlignment w:val="auto"/>
      </w:pPr>
      <w:r>
        <w:rPr>
          <w:rFonts w:ascii="Times New Roman"/>
          <w:b w:val="false"/>
          <w:i w:val="false"/>
          <w:color w:val="000000"/>
          <w:sz w:val="24"/>
          <w:lang w:val="pl-Pl"/>
        </w:rPr>
        <w:t>6) instaluje urządzenia zasilające i zabezpieczające systemy komutacyjne;</w:t>
      </w:r>
    </w:p>
    <w:p>
      <w:pPr>
        <w:spacing w:before="25" w:after="0"/>
        <w:ind w:left="0"/>
        <w:jc w:val="both"/>
        <w:textAlignment w:val="auto"/>
      </w:pPr>
      <w:r>
        <w:rPr>
          <w:rFonts w:ascii="Times New Roman"/>
          <w:b w:val="false"/>
          <w:i w:val="false"/>
          <w:color w:val="000000"/>
          <w:sz w:val="24"/>
          <w:lang w:val="pl-Pl"/>
        </w:rPr>
        <w:t>7) przestrzega zasad zabezpieczeń sprzętowych i programowych w centralach telefonicznych;</w:t>
      </w:r>
    </w:p>
    <w:p>
      <w:pPr>
        <w:spacing w:before="25" w:after="0"/>
        <w:ind w:left="0"/>
        <w:jc w:val="both"/>
        <w:textAlignment w:val="auto"/>
      </w:pPr>
      <w:r>
        <w:rPr>
          <w:rFonts w:ascii="Times New Roman"/>
          <w:b w:val="false"/>
          <w:i w:val="false"/>
          <w:color w:val="000000"/>
          <w:sz w:val="24"/>
          <w:lang w:val="pl-Pl"/>
        </w:rPr>
        <w:t>8) określa rodzaje sygnalizacji w łączach abonenckich i międzycentralowych;</w:t>
      </w:r>
    </w:p>
    <w:p>
      <w:pPr>
        <w:spacing w:before="25" w:after="0"/>
        <w:ind w:left="0"/>
        <w:jc w:val="both"/>
        <w:textAlignment w:val="auto"/>
      </w:pPr>
      <w:r>
        <w:rPr>
          <w:rFonts w:ascii="Times New Roman"/>
          <w:b w:val="false"/>
          <w:i w:val="false"/>
          <w:color w:val="000000"/>
          <w:sz w:val="24"/>
          <w:lang w:val="pl-Pl"/>
        </w:rPr>
        <w:t>9) charakteryzuje procesy zestawiania i rozłączania połączeń w sieciach komutacyjnych;</w:t>
      </w:r>
    </w:p>
    <w:p>
      <w:pPr>
        <w:spacing w:before="25" w:after="0"/>
        <w:ind w:left="0"/>
        <w:jc w:val="both"/>
        <w:textAlignment w:val="auto"/>
      </w:pPr>
      <w:r>
        <w:rPr>
          <w:rFonts w:ascii="Times New Roman"/>
          <w:b w:val="false"/>
          <w:i w:val="false"/>
          <w:color w:val="000000"/>
          <w:sz w:val="24"/>
          <w:lang w:val="pl-Pl"/>
        </w:rPr>
        <w:t>10) przeprowadza testy i pomiary parametrów sieci komutacyjnej;</w:t>
      </w:r>
    </w:p>
    <w:p>
      <w:pPr>
        <w:spacing w:before="25" w:after="0"/>
        <w:ind w:left="0"/>
        <w:jc w:val="both"/>
        <w:textAlignment w:val="auto"/>
      </w:pPr>
      <w:r>
        <w:rPr>
          <w:rFonts w:ascii="Times New Roman"/>
          <w:b w:val="false"/>
          <w:i w:val="false"/>
          <w:color w:val="000000"/>
          <w:sz w:val="24"/>
          <w:lang w:val="pl-Pl"/>
        </w:rPr>
        <w:t>11) lokalizuje uszkodzone podzespoły cyfrowej centrali telefonicznej na podstawie alarmów i wyników testu;</w:t>
      </w:r>
    </w:p>
    <w:p>
      <w:pPr>
        <w:spacing w:before="25" w:after="0"/>
        <w:ind w:left="0"/>
        <w:jc w:val="both"/>
        <w:textAlignment w:val="auto"/>
      </w:pPr>
      <w:r>
        <w:rPr>
          <w:rFonts w:ascii="Times New Roman"/>
          <w:b w:val="false"/>
          <w:i w:val="false"/>
          <w:color w:val="000000"/>
          <w:sz w:val="24"/>
          <w:lang w:val="pl-Pl"/>
        </w:rPr>
        <w:t>12) wymienia uszkodzone elementy w urządzeniach komutacyjnych;</w:t>
      </w:r>
    </w:p>
    <w:p>
      <w:pPr>
        <w:spacing w:before="25" w:after="0"/>
        <w:ind w:left="0"/>
        <w:jc w:val="both"/>
        <w:textAlignment w:val="auto"/>
      </w:pPr>
      <w:r>
        <w:rPr>
          <w:rFonts w:ascii="Times New Roman"/>
          <w:b w:val="false"/>
          <w:i w:val="false"/>
          <w:color w:val="000000"/>
          <w:sz w:val="24"/>
          <w:lang w:val="pl-Pl"/>
        </w:rPr>
        <w:t>13) montuje i demontuje podzespoły i urządzenia sieci komutacyjnej;</w:t>
      </w:r>
    </w:p>
    <w:p>
      <w:pPr>
        <w:spacing w:before="25" w:after="0"/>
        <w:ind w:left="0"/>
        <w:jc w:val="both"/>
        <w:textAlignment w:val="auto"/>
      </w:pPr>
      <w:r>
        <w:rPr>
          <w:rFonts w:ascii="Times New Roman"/>
          <w:b w:val="false"/>
          <w:i w:val="false"/>
          <w:color w:val="000000"/>
          <w:sz w:val="24"/>
          <w:lang w:val="pl-Pl"/>
        </w:rPr>
        <w:t>14) dodaje abonentów analogowych i cyfrowych do sieci komutacyjnej;</w:t>
      </w:r>
    </w:p>
    <w:p>
      <w:pPr>
        <w:spacing w:before="25" w:after="0"/>
        <w:ind w:left="0"/>
        <w:jc w:val="both"/>
        <w:textAlignment w:val="auto"/>
      </w:pPr>
      <w:r>
        <w:rPr>
          <w:rFonts w:ascii="Times New Roman"/>
          <w:b w:val="false"/>
          <w:i w:val="false"/>
          <w:color w:val="000000"/>
          <w:sz w:val="24"/>
          <w:lang w:val="pl-Pl"/>
        </w:rPr>
        <w:t>15) charakteryzuje usługi oferowane w sieciach komutacyjnych;</w:t>
      </w:r>
    </w:p>
    <w:p>
      <w:pPr>
        <w:spacing w:before="25" w:after="0"/>
        <w:ind w:left="0"/>
        <w:jc w:val="both"/>
        <w:textAlignment w:val="auto"/>
      </w:pPr>
      <w:r>
        <w:rPr>
          <w:rFonts w:ascii="Times New Roman"/>
          <w:b w:val="false"/>
          <w:i w:val="false"/>
          <w:color w:val="000000"/>
          <w:sz w:val="24"/>
          <w:lang w:val="pl-Pl"/>
        </w:rPr>
        <w:t>16) dodaje usługi dla nowych użytkowników i zmienia funkcjonujące usługi;</w:t>
      </w:r>
    </w:p>
    <w:p>
      <w:pPr>
        <w:spacing w:before="25" w:after="0"/>
        <w:ind w:left="0"/>
        <w:jc w:val="both"/>
        <w:textAlignment w:val="auto"/>
      </w:pPr>
      <w:r>
        <w:rPr>
          <w:rFonts w:ascii="Times New Roman"/>
          <w:b w:val="false"/>
          <w:i w:val="false"/>
          <w:color w:val="000000"/>
          <w:sz w:val="24"/>
          <w:lang w:val="pl-Pl"/>
        </w:rPr>
        <w:t>17) dokonuje analizy raportów ruchowych.</w:t>
      </w:r>
    </w:p>
    <w:p>
      <w:pPr>
        <w:spacing w:before="25" w:after="0"/>
        <w:ind w:left="0"/>
        <w:jc w:val="both"/>
        <w:textAlignment w:val="auto"/>
      </w:pPr>
      <w:r>
        <w:rPr>
          <w:rFonts w:ascii="Times New Roman"/>
          <w:b/>
          <w:i w:val="false"/>
          <w:color w:val="000000"/>
          <w:sz w:val="24"/>
          <w:lang w:val="pl-Pl"/>
        </w:rPr>
        <w:t>3. Administrowanie sieciami teleinformatycznymi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analizy parametrów łącza transmisji danych;</w:t>
      </w:r>
    </w:p>
    <w:p>
      <w:pPr>
        <w:spacing w:before="25" w:after="0"/>
        <w:ind w:left="0"/>
        <w:jc w:val="both"/>
        <w:textAlignment w:val="auto"/>
      </w:pPr>
      <w:r>
        <w:rPr>
          <w:rFonts w:ascii="Times New Roman"/>
          <w:b w:val="false"/>
          <w:i w:val="false"/>
          <w:color w:val="000000"/>
          <w:sz w:val="24"/>
          <w:lang w:val="pl-Pl"/>
        </w:rPr>
        <w:t>2) rozróżnia technologie sieciowe z komutacją pakietów i komórek;</w:t>
      </w:r>
    </w:p>
    <w:p>
      <w:pPr>
        <w:spacing w:before="25" w:after="0"/>
        <w:ind w:left="0"/>
        <w:jc w:val="both"/>
        <w:textAlignment w:val="auto"/>
      </w:pPr>
      <w:r>
        <w:rPr>
          <w:rFonts w:ascii="Times New Roman"/>
          <w:b w:val="false"/>
          <w:i w:val="false"/>
          <w:color w:val="000000"/>
          <w:sz w:val="24"/>
          <w:lang w:val="pl-Pl"/>
        </w:rPr>
        <w:t>3) definiuje i konfiguruje usługi teleinformatyczne;</w:t>
      </w:r>
    </w:p>
    <w:p>
      <w:pPr>
        <w:spacing w:before="25" w:after="0"/>
        <w:ind w:left="0"/>
        <w:jc w:val="both"/>
        <w:textAlignment w:val="auto"/>
      </w:pPr>
      <w:r>
        <w:rPr>
          <w:rFonts w:ascii="Times New Roman"/>
          <w:b w:val="false"/>
          <w:i w:val="false"/>
          <w:color w:val="000000"/>
          <w:sz w:val="24"/>
          <w:lang w:val="pl-Pl"/>
        </w:rPr>
        <w:t>4) przestrzega zasad udostępniania i ochrony zasobów sieciowych w sieciach teleinformatycznych;</w:t>
      </w:r>
    </w:p>
    <w:p>
      <w:pPr>
        <w:spacing w:before="25" w:after="0"/>
        <w:ind w:left="0"/>
        <w:jc w:val="both"/>
        <w:textAlignment w:val="auto"/>
      </w:pPr>
      <w:r>
        <w:rPr>
          <w:rFonts w:ascii="Times New Roman"/>
          <w:b w:val="false"/>
          <w:i w:val="false"/>
          <w:color w:val="000000"/>
          <w:sz w:val="24"/>
          <w:lang w:val="pl-Pl"/>
        </w:rPr>
        <w:t>5) dokonuje analizy protokołów stosowanych przez interaktywne aplikacje czasu rzeczywistego;</w:t>
      </w:r>
    </w:p>
    <w:p>
      <w:pPr>
        <w:spacing w:before="25" w:after="0"/>
        <w:ind w:left="0"/>
        <w:jc w:val="both"/>
        <w:textAlignment w:val="auto"/>
      </w:pPr>
      <w:r>
        <w:rPr>
          <w:rFonts w:ascii="Times New Roman"/>
          <w:b w:val="false"/>
          <w:i w:val="false"/>
          <w:color w:val="000000"/>
          <w:sz w:val="24"/>
          <w:lang w:val="pl-Pl"/>
        </w:rPr>
        <w:t>6) konfiguruje systemy VoIP (ang. Voice over Internet Protocol);</w:t>
      </w:r>
    </w:p>
    <w:p>
      <w:pPr>
        <w:spacing w:before="25" w:after="0"/>
        <w:ind w:left="0"/>
        <w:jc w:val="both"/>
        <w:textAlignment w:val="auto"/>
      </w:pPr>
      <w:r>
        <w:rPr>
          <w:rFonts w:ascii="Times New Roman"/>
          <w:b w:val="false"/>
          <w:i w:val="false"/>
          <w:color w:val="000000"/>
          <w:sz w:val="24"/>
          <w:lang w:val="pl-Pl"/>
        </w:rPr>
        <w:t>7) charakteryzuje struktury sieci teleinformatycznej z komutacją w warstwie optycznej;</w:t>
      </w:r>
    </w:p>
    <w:p>
      <w:pPr>
        <w:spacing w:before="25" w:after="0"/>
        <w:ind w:left="0"/>
        <w:jc w:val="both"/>
        <w:textAlignment w:val="auto"/>
      </w:pPr>
      <w:r>
        <w:rPr>
          <w:rFonts w:ascii="Times New Roman"/>
          <w:b w:val="false"/>
          <w:i w:val="false"/>
          <w:color w:val="000000"/>
          <w:sz w:val="24"/>
          <w:lang w:val="pl-Pl"/>
        </w:rPr>
        <w:t>8) dobiera i konfiguruje adresację hostów (adresację IP) w sieciach rozległych;</w:t>
      </w:r>
    </w:p>
    <w:p>
      <w:pPr>
        <w:spacing w:before="25" w:after="0"/>
        <w:ind w:left="0"/>
        <w:jc w:val="both"/>
        <w:textAlignment w:val="auto"/>
      </w:pPr>
      <w:r>
        <w:rPr>
          <w:rFonts w:ascii="Times New Roman"/>
          <w:b w:val="false"/>
          <w:i w:val="false"/>
          <w:color w:val="000000"/>
          <w:sz w:val="24"/>
          <w:lang w:val="pl-Pl"/>
        </w:rPr>
        <w:t>9) charakteryzuje algorytmy oraz protokoły rutingu;</w:t>
      </w:r>
    </w:p>
    <w:p>
      <w:pPr>
        <w:spacing w:before="25" w:after="0"/>
        <w:ind w:left="0"/>
        <w:jc w:val="both"/>
        <w:textAlignment w:val="auto"/>
      </w:pPr>
      <w:r>
        <w:rPr>
          <w:rFonts w:ascii="Times New Roman"/>
          <w:b w:val="false"/>
          <w:i w:val="false"/>
          <w:color w:val="000000"/>
          <w:sz w:val="24"/>
          <w:lang w:val="pl-Pl"/>
        </w:rPr>
        <w:t>10) charakteryzuje parametry oraz określa funkcje i zastosowanie ruterów dostępowych, szkieletowych i brzegowych;</w:t>
      </w:r>
    </w:p>
    <w:p>
      <w:pPr>
        <w:spacing w:before="25" w:after="0"/>
        <w:ind w:left="0"/>
        <w:jc w:val="both"/>
        <w:textAlignment w:val="auto"/>
      </w:pPr>
      <w:r>
        <w:rPr>
          <w:rFonts w:ascii="Times New Roman"/>
          <w:b w:val="false"/>
          <w:i w:val="false"/>
          <w:color w:val="000000"/>
          <w:sz w:val="24"/>
          <w:lang w:val="pl-Pl"/>
        </w:rPr>
        <w:t>11) konfiguruje interfejsy rutera;</w:t>
      </w:r>
    </w:p>
    <w:p>
      <w:pPr>
        <w:spacing w:before="25" w:after="0"/>
        <w:ind w:left="0"/>
        <w:jc w:val="both"/>
        <w:textAlignment w:val="auto"/>
      </w:pPr>
      <w:r>
        <w:rPr>
          <w:rFonts w:ascii="Times New Roman"/>
          <w:b w:val="false"/>
          <w:i w:val="false"/>
          <w:color w:val="000000"/>
          <w:sz w:val="24"/>
          <w:lang w:val="pl-Pl"/>
        </w:rPr>
        <w:t>12) konfiguruje ruting statyczny i dynamiczny;</w:t>
      </w:r>
    </w:p>
    <w:p>
      <w:pPr>
        <w:spacing w:before="25" w:after="0"/>
        <w:ind w:left="0"/>
        <w:jc w:val="both"/>
        <w:textAlignment w:val="auto"/>
      </w:pPr>
      <w:r>
        <w:rPr>
          <w:rFonts w:ascii="Times New Roman"/>
          <w:b w:val="false"/>
          <w:i w:val="false"/>
          <w:color w:val="000000"/>
          <w:sz w:val="24"/>
          <w:lang w:val="pl-Pl"/>
        </w:rPr>
        <w:t>13) konfiguruje prawa dostępu do sieci teleinformatycznych i przywileje użytkowników sieci teleinformatycznych;</w:t>
      </w:r>
    </w:p>
    <w:p>
      <w:pPr>
        <w:spacing w:before="25" w:after="0"/>
        <w:ind w:left="0"/>
        <w:jc w:val="both"/>
        <w:textAlignment w:val="auto"/>
      </w:pPr>
      <w:r>
        <w:rPr>
          <w:rFonts w:ascii="Times New Roman"/>
          <w:b w:val="false"/>
          <w:i w:val="false"/>
          <w:color w:val="000000"/>
          <w:sz w:val="24"/>
          <w:lang w:val="pl-Pl"/>
        </w:rPr>
        <w:t>14) określa funkcje oraz budowę zarządcy i agenta protokołu zarządzania siecią SNMP (ang. Simple Network Management Protocol);</w:t>
      </w:r>
    </w:p>
    <w:p>
      <w:pPr>
        <w:spacing w:before="25" w:after="0"/>
        <w:ind w:left="0"/>
        <w:jc w:val="both"/>
        <w:textAlignment w:val="auto"/>
      </w:pPr>
      <w:r>
        <w:rPr>
          <w:rFonts w:ascii="Times New Roman"/>
          <w:b w:val="false"/>
          <w:i w:val="false"/>
          <w:color w:val="000000"/>
          <w:sz w:val="24"/>
          <w:lang w:val="pl-Pl"/>
        </w:rPr>
        <w:t>15) monitoruje ruch w sieci teleinformatycznej i zapobiega jej przeciążeniom;</w:t>
      </w:r>
    </w:p>
    <w:p>
      <w:pPr>
        <w:spacing w:before="25" w:after="0"/>
        <w:ind w:left="0"/>
        <w:jc w:val="both"/>
        <w:textAlignment w:val="auto"/>
      </w:pPr>
      <w:r>
        <w:rPr>
          <w:rFonts w:ascii="Times New Roman"/>
          <w:b w:val="false"/>
          <w:i w:val="false"/>
          <w:color w:val="000000"/>
          <w:sz w:val="24"/>
          <w:lang w:val="pl-Pl"/>
        </w:rPr>
        <w:t>16) konfiguruje tunele oraz wirtualne prywatne sieci teleinformatyczne;</w:t>
      </w:r>
    </w:p>
    <w:p>
      <w:pPr>
        <w:spacing w:before="25" w:after="0"/>
        <w:ind w:left="0"/>
        <w:jc w:val="both"/>
        <w:textAlignment w:val="auto"/>
      </w:pPr>
      <w:r>
        <w:rPr>
          <w:rFonts w:ascii="Times New Roman"/>
          <w:b w:val="false"/>
          <w:i w:val="false"/>
          <w:color w:val="000000"/>
          <w:sz w:val="24"/>
          <w:lang w:val="pl-Pl"/>
        </w:rPr>
        <w:t>17) monitoruje działanie sieci teleinformatycznych za pomocą standardowych testów;</w:t>
      </w:r>
    </w:p>
    <w:p>
      <w:pPr>
        <w:spacing w:before="25" w:after="0"/>
        <w:ind w:left="0"/>
        <w:jc w:val="both"/>
        <w:textAlignment w:val="auto"/>
      </w:pPr>
      <w:r>
        <w:rPr>
          <w:rFonts w:ascii="Times New Roman"/>
          <w:b w:val="false"/>
          <w:i w:val="false"/>
          <w:color w:val="000000"/>
          <w:sz w:val="24"/>
          <w:lang w:val="pl-Pl"/>
        </w:rPr>
        <w:t>18) instaluje urządzenia zasilające i zabezpieczające urządzenia teleinformatyczne;</w:t>
      </w:r>
    </w:p>
    <w:p>
      <w:pPr>
        <w:spacing w:before="25" w:after="0"/>
        <w:ind w:left="0"/>
        <w:jc w:val="both"/>
        <w:textAlignment w:val="auto"/>
      </w:pPr>
      <w:r>
        <w:rPr>
          <w:rFonts w:ascii="Times New Roman"/>
          <w:b w:val="false"/>
          <w:i w:val="false"/>
          <w:color w:val="000000"/>
          <w:sz w:val="24"/>
          <w:lang w:val="pl-Pl"/>
        </w:rPr>
        <w:t>19) zabezpiecza sieci teleinformatyczne przed zawirusowaniem i niekontrolowanym przepływem informacji oraz utratą danych.</w:t>
      </w:r>
    </w:p>
    <w:p>
      <w:pPr>
        <w:spacing w:before="25" w:after="0"/>
        <w:ind w:left="0"/>
        <w:jc w:val="both"/>
        <w:textAlignment w:val="auto"/>
      </w:pPr>
      <w:r>
        <w:rPr>
          <w:rFonts w:ascii="Times New Roman"/>
          <w:b/>
          <w:i w:val="false"/>
          <w:color w:val="000000"/>
          <w:sz w:val="24"/>
          <w:lang w:val="pl-Pl"/>
        </w:rPr>
        <w:t>E.17. Wykonywanie obsługi liniowej statków powietrznych i obsługi hangarowej wyposażenia awionicznego</w:t>
      </w:r>
    </w:p>
    <w:p>
      <w:pPr>
        <w:spacing w:before="25" w:after="0"/>
        <w:ind w:left="0"/>
        <w:jc w:val="both"/>
        <w:textAlignment w:val="auto"/>
      </w:pPr>
      <w:r>
        <w:rPr>
          <w:rFonts w:ascii="Times New Roman"/>
          <w:b/>
          <w:i w:val="false"/>
          <w:color w:val="000000"/>
          <w:sz w:val="24"/>
          <w:lang w:val="pl-Pl"/>
        </w:rPr>
        <w:t>1. Wykonywanie obsługi liniowej statków powietrznych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narzędziami i przyrządami kontrolno-pomiarowymi do obsługi liniowej statków powietrznych;</w:t>
      </w:r>
    </w:p>
    <w:p>
      <w:pPr>
        <w:spacing w:before="25" w:after="0"/>
        <w:ind w:left="0"/>
        <w:jc w:val="both"/>
        <w:textAlignment w:val="auto"/>
      </w:pPr>
      <w:r>
        <w:rPr>
          <w:rFonts w:ascii="Times New Roman"/>
          <w:b w:val="false"/>
          <w:i w:val="false"/>
          <w:color w:val="000000"/>
          <w:sz w:val="24"/>
          <w:lang w:val="pl-Pl"/>
        </w:rPr>
        <w:t>2) posługuje się sprzętem lotniskowo-hangarowym do obsługi statków powietrznych;</w:t>
      </w:r>
    </w:p>
    <w:p>
      <w:pPr>
        <w:spacing w:before="25" w:after="0"/>
        <w:ind w:left="0"/>
        <w:jc w:val="both"/>
        <w:textAlignment w:val="auto"/>
      </w:pPr>
      <w:r>
        <w:rPr>
          <w:rFonts w:ascii="Times New Roman"/>
          <w:b w:val="false"/>
          <w:i w:val="false"/>
          <w:color w:val="000000"/>
          <w:sz w:val="24"/>
          <w:lang w:val="pl-Pl"/>
        </w:rPr>
        <w:t>3) posługuje się dokumentacją techniczno-obsługową statków powietrznych sporządzoną w języku polskim i języku angielskim;</w:t>
      </w:r>
    </w:p>
    <w:p>
      <w:pPr>
        <w:spacing w:before="25" w:after="0"/>
        <w:ind w:left="0"/>
        <w:jc w:val="both"/>
        <w:textAlignment w:val="auto"/>
      </w:pPr>
      <w:r>
        <w:rPr>
          <w:rFonts w:ascii="Times New Roman"/>
          <w:b w:val="false"/>
          <w:i w:val="false"/>
          <w:color w:val="000000"/>
          <w:sz w:val="24"/>
          <w:lang w:val="pl-Pl"/>
        </w:rPr>
        <w:t>4) stosuje przepisy prawa lotniczego w zakresie dotyczącym obsługi liniowej statków powietrznych;</w:t>
      </w:r>
    </w:p>
    <w:p>
      <w:pPr>
        <w:spacing w:before="25" w:after="0"/>
        <w:ind w:left="0"/>
        <w:jc w:val="both"/>
        <w:textAlignment w:val="auto"/>
      </w:pPr>
      <w:r>
        <w:rPr>
          <w:rFonts w:ascii="Times New Roman"/>
          <w:b w:val="false"/>
          <w:i w:val="false"/>
          <w:color w:val="000000"/>
          <w:sz w:val="24"/>
          <w:lang w:val="pl-Pl"/>
        </w:rPr>
        <w:t>5) wykonuje przeglądy statków powietrznych typowe dla zakresu obsługi liniowych statków powietrznych;</w:t>
      </w:r>
    </w:p>
    <w:p>
      <w:pPr>
        <w:spacing w:before="25" w:after="0"/>
        <w:ind w:left="0"/>
        <w:jc w:val="both"/>
        <w:textAlignment w:val="auto"/>
      </w:pPr>
      <w:r>
        <w:rPr>
          <w:rFonts w:ascii="Times New Roman"/>
          <w:b w:val="false"/>
          <w:i w:val="false"/>
          <w:color w:val="000000"/>
          <w:sz w:val="24"/>
          <w:lang w:val="pl-Pl"/>
        </w:rPr>
        <w:t>6) zaopatruje pokładowe instalacje statków powietrznych w materiały eksploatacyjne;</w:t>
      </w:r>
    </w:p>
    <w:p>
      <w:pPr>
        <w:spacing w:before="25" w:after="0"/>
        <w:ind w:left="0"/>
        <w:jc w:val="both"/>
        <w:textAlignment w:val="auto"/>
      </w:pPr>
      <w:r>
        <w:rPr>
          <w:rFonts w:ascii="Times New Roman"/>
          <w:b w:val="false"/>
          <w:i w:val="false"/>
          <w:color w:val="000000"/>
          <w:sz w:val="24"/>
          <w:lang w:val="pl-Pl"/>
        </w:rPr>
        <w:t>7) przeprowadza ocenę stanu technicznego zespołów, instalacji i wyposażenia statków powietrznych;</w:t>
      </w:r>
    </w:p>
    <w:p>
      <w:pPr>
        <w:spacing w:before="25" w:after="0"/>
        <w:ind w:left="0"/>
        <w:jc w:val="both"/>
        <w:textAlignment w:val="auto"/>
      </w:pPr>
      <w:r>
        <w:rPr>
          <w:rFonts w:ascii="Times New Roman"/>
          <w:b w:val="false"/>
          <w:i w:val="false"/>
          <w:color w:val="000000"/>
          <w:sz w:val="24"/>
          <w:lang w:val="pl-Pl"/>
        </w:rPr>
        <w:t>8) wykonuje regulacje instalacji i urządzeń statków powietrznych;</w:t>
      </w:r>
    </w:p>
    <w:p>
      <w:pPr>
        <w:spacing w:before="25" w:after="0"/>
        <w:ind w:left="0"/>
        <w:jc w:val="both"/>
        <w:textAlignment w:val="auto"/>
      </w:pPr>
      <w:r>
        <w:rPr>
          <w:rFonts w:ascii="Times New Roman"/>
          <w:b w:val="false"/>
          <w:i w:val="false"/>
          <w:color w:val="000000"/>
          <w:sz w:val="24"/>
          <w:lang w:val="pl-Pl"/>
        </w:rPr>
        <w:t>9) konserwuje i zabezpiecza statki powietrzne;</w:t>
      </w:r>
    </w:p>
    <w:p>
      <w:pPr>
        <w:spacing w:before="25" w:after="0"/>
        <w:ind w:left="0"/>
        <w:jc w:val="both"/>
        <w:textAlignment w:val="auto"/>
      </w:pPr>
      <w:r>
        <w:rPr>
          <w:rFonts w:ascii="Times New Roman"/>
          <w:b w:val="false"/>
          <w:i w:val="false"/>
          <w:color w:val="000000"/>
          <w:sz w:val="24"/>
          <w:lang w:val="pl-Pl"/>
        </w:rPr>
        <w:t>10) przestrzega procedur dystrybucji części zamiennych i materiałów eksploatacyjnych stosowanych w statkach powietrznych;</w:t>
      </w:r>
    </w:p>
    <w:p>
      <w:pPr>
        <w:spacing w:before="25" w:after="0"/>
        <w:ind w:left="0"/>
        <w:jc w:val="both"/>
        <w:textAlignment w:val="auto"/>
      </w:pPr>
      <w:r>
        <w:rPr>
          <w:rFonts w:ascii="Times New Roman"/>
          <w:b w:val="false"/>
          <w:i w:val="false"/>
          <w:color w:val="000000"/>
          <w:sz w:val="24"/>
          <w:lang w:val="pl-Pl"/>
        </w:rPr>
        <w:t>11) rozpoznaje przyczyny, rodzaje i skutki błędów ludzkich w lotnictwie;</w:t>
      </w:r>
    </w:p>
    <w:p>
      <w:pPr>
        <w:spacing w:before="25" w:after="0"/>
        <w:ind w:left="0"/>
        <w:jc w:val="both"/>
        <w:textAlignment w:val="auto"/>
      </w:pPr>
      <w:r>
        <w:rPr>
          <w:rFonts w:ascii="Times New Roman"/>
          <w:b w:val="false"/>
          <w:i w:val="false"/>
          <w:color w:val="000000"/>
          <w:sz w:val="24"/>
          <w:lang w:val="pl-Pl"/>
        </w:rPr>
        <w:t>12) rozpoznaje wpływ środowiska oraz zagrożeń eksploatacyjnych na sprawność statku powietrznego.</w:t>
      </w:r>
    </w:p>
    <w:p>
      <w:pPr>
        <w:spacing w:before="25" w:after="0"/>
        <w:ind w:left="0"/>
        <w:jc w:val="both"/>
        <w:textAlignment w:val="auto"/>
      </w:pPr>
      <w:r>
        <w:rPr>
          <w:rFonts w:ascii="Times New Roman"/>
          <w:b/>
          <w:i w:val="false"/>
          <w:color w:val="000000"/>
          <w:sz w:val="24"/>
          <w:lang w:val="pl-Pl"/>
        </w:rPr>
        <w:t>2. Wykonywanie obsługi wyposażenia awionicznego i elektrycznego statków powietrznych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odczytuje i sporządza schematy logiczne, ideowe, blokowe i montażowe układów statków powietrznych oraz instalacji elektrycznych i urządzeń awionicznych statków powietrznych;</w:t>
      </w:r>
    </w:p>
    <w:p>
      <w:pPr>
        <w:spacing w:before="25" w:after="0"/>
        <w:ind w:left="0"/>
        <w:jc w:val="both"/>
        <w:textAlignment w:val="auto"/>
      </w:pPr>
      <w:r>
        <w:rPr>
          <w:rFonts w:ascii="Times New Roman"/>
          <w:b w:val="false"/>
          <w:i w:val="false"/>
          <w:color w:val="000000"/>
          <w:sz w:val="24"/>
          <w:lang w:val="pl-Pl"/>
        </w:rPr>
        <w:t>2) określa przeznaczenie elementów i podzespołów wchodzących w skład awioniki i wyposażenia elektrycznego statków powietrznych;</w:t>
      </w:r>
    </w:p>
    <w:p>
      <w:pPr>
        <w:spacing w:before="25" w:after="0"/>
        <w:ind w:left="0"/>
        <w:jc w:val="both"/>
        <w:textAlignment w:val="auto"/>
      </w:pPr>
      <w:r>
        <w:rPr>
          <w:rFonts w:ascii="Times New Roman"/>
          <w:b w:val="false"/>
          <w:i w:val="false"/>
          <w:color w:val="000000"/>
          <w:sz w:val="24"/>
          <w:lang w:val="pl-Pl"/>
        </w:rPr>
        <w:t>3) dobiera części zamienne do naprawy wyposażenia awionicznego i elektrycznego;</w:t>
      </w:r>
    </w:p>
    <w:p>
      <w:pPr>
        <w:spacing w:before="25" w:after="0"/>
        <w:ind w:left="0"/>
        <w:jc w:val="both"/>
        <w:textAlignment w:val="auto"/>
      </w:pPr>
      <w:r>
        <w:rPr>
          <w:rFonts w:ascii="Times New Roman"/>
          <w:b w:val="false"/>
          <w:i w:val="false"/>
          <w:color w:val="000000"/>
          <w:sz w:val="24"/>
          <w:lang w:val="pl-Pl"/>
        </w:rPr>
        <w:t>4) wykonuje połączenia rozłączne i nierozłączne elementów elektrycznych, elektronicznych oraz prostych elementów mechanicznych statków powietrznych;</w:t>
      </w:r>
    </w:p>
    <w:p>
      <w:pPr>
        <w:spacing w:before="25" w:after="0"/>
        <w:ind w:left="0"/>
        <w:jc w:val="both"/>
        <w:textAlignment w:val="auto"/>
      </w:pPr>
      <w:r>
        <w:rPr>
          <w:rFonts w:ascii="Times New Roman"/>
          <w:b w:val="false"/>
          <w:i w:val="false"/>
          <w:color w:val="000000"/>
          <w:sz w:val="24"/>
          <w:lang w:val="pl-Pl"/>
        </w:rPr>
        <w:t>5) określa systemy cyfrowe i analogowe statku powietrznego;</w:t>
      </w:r>
    </w:p>
    <w:p>
      <w:pPr>
        <w:spacing w:before="25" w:after="0"/>
        <w:ind w:left="0"/>
        <w:jc w:val="both"/>
        <w:textAlignment w:val="auto"/>
      </w:pPr>
      <w:r>
        <w:rPr>
          <w:rFonts w:ascii="Times New Roman"/>
          <w:b w:val="false"/>
          <w:i w:val="false"/>
          <w:color w:val="000000"/>
          <w:sz w:val="24"/>
          <w:lang w:val="pl-Pl"/>
        </w:rPr>
        <w:t>6) przestrzega procedur dystrybucji i ewidencjonowania części zamiennych i materiałów do naprawy wyposażenia awionicznego i elektrycznego;</w:t>
      </w:r>
    </w:p>
    <w:p>
      <w:pPr>
        <w:spacing w:before="25" w:after="0"/>
        <w:ind w:left="0"/>
        <w:jc w:val="both"/>
        <w:textAlignment w:val="auto"/>
      </w:pPr>
      <w:r>
        <w:rPr>
          <w:rFonts w:ascii="Times New Roman"/>
          <w:b w:val="false"/>
          <w:i w:val="false"/>
          <w:color w:val="000000"/>
          <w:sz w:val="24"/>
          <w:lang w:val="pl-Pl"/>
        </w:rPr>
        <w:t>7) przestrzega zasad konserwacji oraz przechowywania materiałów i części zamiennych do naprawy wyposażenia awionicznego i elektrycznego;</w:t>
      </w:r>
    </w:p>
    <w:p>
      <w:pPr>
        <w:spacing w:before="25" w:after="0"/>
        <w:ind w:left="0"/>
        <w:jc w:val="both"/>
        <w:textAlignment w:val="auto"/>
      </w:pPr>
      <w:r>
        <w:rPr>
          <w:rFonts w:ascii="Times New Roman"/>
          <w:b w:val="false"/>
          <w:i w:val="false"/>
          <w:color w:val="000000"/>
          <w:sz w:val="24"/>
          <w:lang w:val="pl-Pl"/>
        </w:rPr>
        <w:t>8) dobiera narzędzia do naprawy wyposażenia awionicznego i elektrycznego statków powietrznych;</w:t>
      </w:r>
    </w:p>
    <w:p>
      <w:pPr>
        <w:spacing w:before="25" w:after="0"/>
        <w:ind w:left="0"/>
        <w:jc w:val="both"/>
        <w:textAlignment w:val="auto"/>
      </w:pPr>
      <w:r>
        <w:rPr>
          <w:rFonts w:ascii="Times New Roman"/>
          <w:b w:val="false"/>
          <w:i w:val="false"/>
          <w:color w:val="000000"/>
          <w:sz w:val="24"/>
          <w:lang w:val="pl-Pl"/>
        </w:rPr>
        <w:t>9) dobiera przyrządy kontrolno-pomiarowe do diagnostyki urządzeń awionicznych i elektrycznych i posługuje się nimi, a także interpretuje uzyskane wyniki;</w:t>
      </w:r>
    </w:p>
    <w:p>
      <w:pPr>
        <w:spacing w:before="25" w:after="0"/>
        <w:ind w:left="0"/>
        <w:jc w:val="both"/>
        <w:textAlignment w:val="auto"/>
      </w:pPr>
      <w:r>
        <w:rPr>
          <w:rFonts w:ascii="Times New Roman"/>
          <w:b w:val="false"/>
          <w:i w:val="false"/>
          <w:color w:val="000000"/>
          <w:sz w:val="24"/>
          <w:lang w:val="pl-Pl"/>
        </w:rPr>
        <w:t>10) używa metrologicznych przyrządów pomiarowych do obsługi statków powietrznych;</w:t>
      </w:r>
    </w:p>
    <w:p>
      <w:pPr>
        <w:spacing w:before="25" w:after="0"/>
        <w:ind w:left="0"/>
        <w:jc w:val="both"/>
        <w:textAlignment w:val="auto"/>
      </w:pPr>
      <w:r>
        <w:rPr>
          <w:rFonts w:ascii="Times New Roman"/>
          <w:b w:val="false"/>
          <w:i w:val="false"/>
          <w:color w:val="000000"/>
          <w:sz w:val="24"/>
          <w:lang w:val="pl-Pl"/>
        </w:rPr>
        <w:t>11) korzysta z komputerowego systemu wspomagania eksploatacji do gromadzenia oraz archiwizacji danych dotyczących napraw;</w:t>
      </w:r>
    </w:p>
    <w:p>
      <w:pPr>
        <w:spacing w:before="25" w:after="0"/>
        <w:ind w:left="0"/>
        <w:jc w:val="both"/>
        <w:textAlignment w:val="auto"/>
      </w:pPr>
      <w:r>
        <w:rPr>
          <w:rFonts w:ascii="Times New Roman"/>
          <w:b w:val="false"/>
          <w:i w:val="false"/>
          <w:color w:val="000000"/>
          <w:sz w:val="24"/>
          <w:lang w:val="pl-Pl"/>
        </w:rPr>
        <w:t>12) diagnozuje stan elementów, układów i urządzeń wchodzących w skład wyposażenia awionicznego i elektrycznego statku powietrznego;</w:t>
      </w:r>
    </w:p>
    <w:p>
      <w:pPr>
        <w:spacing w:before="25" w:after="0"/>
        <w:ind w:left="0"/>
        <w:jc w:val="both"/>
        <w:textAlignment w:val="auto"/>
      </w:pPr>
      <w:r>
        <w:rPr>
          <w:rFonts w:ascii="Times New Roman"/>
          <w:b w:val="false"/>
          <w:i w:val="false"/>
          <w:color w:val="000000"/>
          <w:sz w:val="24"/>
          <w:lang w:val="pl-Pl"/>
        </w:rPr>
        <w:t>13) wykonuje operacje montażowe, obsługowe, regulacyjne i naprawcze urządzeń awionicznych i elektrycznych statku powietrznego na podstawie dokumentacji technicznej;</w:t>
      </w:r>
    </w:p>
    <w:p>
      <w:pPr>
        <w:spacing w:before="25" w:after="0"/>
        <w:ind w:left="0"/>
        <w:jc w:val="both"/>
        <w:textAlignment w:val="auto"/>
      </w:pPr>
      <w:r>
        <w:rPr>
          <w:rFonts w:ascii="Times New Roman"/>
          <w:b w:val="false"/>
          <w:i w:val="false"/>
          <w:color w:val="000000"/>
          <w:sz w:val="24"/>
          <w:lang w:val="pl-Pl"/>
        </w:rPr>
        <w:t>14) wypełnia dokumentację wykonawczą potwierdzającą obsługę statku powietrznego.</w:t>
      </w:r>
    </w:p>
    <w:p>
      <w:pPr>
        <w:spacing w:before="25" w:after="0"/>
        <w:ind w:left="0"/>
        <w:jc w:val="both"/>
        <w:textAlignment w:val="auto"/>
      </w:pPr>
      <w:r>
        <w:rPr>
          <w:rFonts w:ascii="Times New Roman"/>
          <w:b/>
          <w:i w:val="false"/>
          <w:color w:val="000000"/>
          <w:sz w:val="24"/>
          <w:lang w:val="pl-Pl"/>
        </w:rPr>
        <w:t>E.18. Eksploatacja urządzeń i systemów mechatronicznych</w:t>
      </w:r>
    </w:p>
    <w:p>
      <w:pPr>
        <w:spacing w:before="25" w:after="0"/>
        <w:ind w:left="0"/>
        <w:jc w:val="both"/>
        <w:textAlignment w:val="auto"/>
      </w:pPr>
      <w:r>
        <w:rPr>
          <w:rFonts w:ascii="Times New Roman"/>
          <w:b/>
          <w:i w:val="false"/>
          <w:color w:val="000000"/>
          <w:sz w:val="24"/>
          <w:lang w:val="pl-Pl"/>
        </w:rPr>
        <w:t>1. Rozruch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budowę i zasady działania urządzeń i systemów mechatronicznych;</w:t>
      </w:r>
    </w:p>
    <w:p>
      <w:pPr>
        <w:spacing w:before="25" w:after="0"/>
        <w:ind w:left="0"/>
        <w:jc w:val="both"/>
        <w:textAlignment w:val="auto"/>
      </w:pPr>
      <w:r>
        <w:rPr>
          <w:rFonts w:ascii="Times New Roman"/>
          <w:b w:val="false"/>
          <w:i w:val="false"/>
          <w:color w:val="000000"/>
          <w:sz w:val="24"/>
          <w:lang w:val="pl-Pl"/>
        </w:rPr>
        <w:t>2) rozpoznaje układy zasilające urządzeń i systemów mechatronicznych;</w:t>
      </w:r>
    </w:p>
    <w:p>
      <w:pPr>
        <w:spacing w:before="25" w:after="0"/>
        <w:ind w:left="0"/>
        <w:jc w:val="both"/>
        <w:textAlignment w:val="auto"/>
      </w:pPr>
      <w:r>
        <w:rPr>
          <w:rFonts w:ascii="Times New Roman"/>
          <w:b w:val="false"/>
          <w:i w:val="false"/>
          <w:color w:val="000000"/>
          <w:sz w:val="24"/>
          <w:lang w:val="pl-Pl"/>
        </w:rPr>
        <w:t>3) rozróżnia parametry urządzeń i systemów mechatronicznych;</w:t>
      </w:r>
    </w:p>
    <w:p>
      <w:pPr>
        <w:spacing w:before="25" w:after="0"/>
        <w:ind w:left="0"/>
        <w:jc w:val="both"/>
        <w:textAlignment w:val="auto"/>
      </w:pPr>
      <w:r>
        <w:rPr>
          <w:rFonts w:ascii="Times New Roman"/>
          <w:b w:val="false"/>
          <w:i w:val="false"/>
          <w:color w:val="000000"/>
          <w:sz w:val="24"/>
          <w:lang w:val="pl-Pl"/>
        </w:rPr>
        <w:t>4) przestrzega zasad instalacji i obsługi oprogramowania do programowania układów programowalnych, wizualizacji i symulacji procesów produkcyjnych;</w:t>
      </w:r>
    </w:p>
    <w:p>
      <w:pPr>
        <w:spacing w:before="25" w:after="0"/>
        <w:ind w:left="0"/>
        <w:jc w:val="both"/>
        <w:textAlignment w:val="auto"/>
      </w:pPr>
      <w:r>
        <w:rPr>
          <w:rFonts w:ascii="Times New Roman"/>
          <w:b w:val="false"/>
          <w:i w:val="false"/>
          <w:color w:val="000000"/>
          <w:sz w:val="24"/>
          <w:lang w:val="pl-Pl"/>
        </w:rPr>
        <w:t>5) określa metody sprawdzania urządzeń i systemów mechatronicznych;</w:t>
      </w:r>
    </w:p>
    <w:p>
      <w:pPr>
        <w:spacing w:before="25" w:after="0"/>
        <w:ind w:left="0"/>
        <w:jc w:val="both"/>
        <w:textAlignment w:val="auto"/>
      </w:pPr>
      <w:r>
        <w:rPr>
          <w:rFonts w:ascii="Times New Roman"/>
          <w:b w:val="false"/>
          <w:i w:val="false"/>
          <w:color w:val="000000"/>
          <w:sz w:val="24"/>
          <w:lang w:val="pl-Pl"/>
        </w:rPr>
        <w:t>6) przestrzega zasad obsługi sieci komunikacyjnych w systemach mechatronicznych;</w:t>
      </w:r>
    </w:p>
    <w:p>
      <w:pPr>
        <w:spacing w:before="25" w:after="0"/>
        <w:ind w:left="0"/>
        <w:jc w:val="both"/>
        <w:textAlignment w:val="auto"/>
      </w:pPr>
      <w:r>
        <w:rPr>
          <w:rFonts w:ascii="Times New Roman"/>
          <w:b w:val="false"/>
          <w:i w:val="false"/>
          <w:color w:val="000000"/>
          <w:sz w:val="24"/>
          <w:lang w:val="pl-Pl"/>
        </w:rPr>
        <w:t>7) instaluje oprogramowanie specjalistyczne do układów programowalnych oraz oprogramowanie do wizualizacji i symulacji procesów produkcyjnych;</w:t>
      </w:r>
    </w:p>
    <w:p>
      <w:pPr>
        <w:spacing w:before="25" w:after="0"/>
        <w:ind w:left="0"/>
        <w:jc w:val="both"/>
        <w:textAlignment w:val="auto"/>
      </w:pPr>
      <w:r>
        <w:rPr>
          <w:rFonts w:ascii="Times New Roman"/>
          <w:b w:val="false"/>
          <w:i w:val="false"/>
          <w:color w:val="000000"/>
          <w:sz w:val="24"/>
          <w:lang w:val="pl-Pl"/>
        </w:rPr>
        <w:t>8) podłącza urządzenia i systemy mechatroniczne do układów zasilania mediami roboczymi;</w:t>
      </w:r>
    </w:p>
    <w:p>
      <w:pPr>
        <w:spacing w:before="25" w:after="0"/>
        <w:ind w:left="0"/>
        <w:jc w:val="both"/>
        <w:textAlignment w:val="auto"/>
      </w:pPr>
      <w:r>
        <w:rPr>
          <w:rFonts w:ascii="Times New Roman"/>
          <w:b w:val="false"/>
          <w:i w:val="false"/>
          <w:color w:val="000000"/>
          <w:sz w:val="24"/>
          <w:lang w:val="pl-Pl"/>
        </w:rPr>
        <w:t>9) podłącza układy komunikacyjne urządzeń i systemów mechatronicznych;</w:t>
      </w:r>
    </w:p>
    <w:p>
      <w:pPr>
        <w:spacing w:before="25" w:after="0"/>
        <w:ind w:left="0"/>
        <w:jc w:val="both"/>
        <w:textAlignment w:val="auto"/>
      </w:pPr>
      <w:r>
        <w:rPr>
          <w:rFonts w:ascii="Times New Roman"/>
          <w:b w:val="false"/>
          <w:i w:val="false"/>
          <w:color w:val="000000"/>
          <w:sz w:val="24"/>
          <w:lang w:val="pl-Pl"/>
        </w:rPr>
        <w:t>10) uruchamia urządzenia i systemy mechatroniczne;</w:t>
      </w:r>
    </w:p>
    <w:p>
      <w:pPr>
        <w:spacing w:before="25" w:after="0"/>
        <w:ind w:left="0"/>
        <w:jc w:val="both"/>
        <w:textAlignment w:val="auto"/>
      </w:pPr>
      <w:r>
        <w:rPr>
          <w:rFonts w:ascii="Times New Roman"/>
          <w:b w:val="false"/>
          <w:i w:val="false"/>
          <w:color w:val="000000"/>
          <w:sz w:val="24"/>
          <w:lang w:val="pl-Pl"/>
        </w:rPr>
        <w:t>11) wykonuje niezbędne regulacje urządzeń i systemów mechatronicznych;</w:t>
      </w:r>
    </w:p>
    <w:p>
      <w:pPr>
        <w:spacing w:before="25" w:after="0"/>
        <w:ind w:left="0"/>
        <w:jc w:val="both"/>
        <w:textAlignment w:val="auto"/>
      </w:pPr>
      <w:r>
        <w:rPr>
          <w:rFonts w:ascii="Times New Roman"/>
          <w:b w:val="false"/>
          <w:i w:val="false"/>
          <w:color w:val="000000"/>
          <w:sz w:val="24"/>
          <w:lang w:val="pl-Pl"/>
        </w:rPr>
        <w:t>12) sprawdza działanie urządzeń i systemów mechatronicznych.</w:t>
      </w:r>
    </w:p>
    <w:p>
      <w:pPr>
        <w:spacing w:before="25" w:after="0"/>
        <w:ind w:left="0"/>
        <w:jc w:val="both"/>
        <w:textAlignment w:val="auto"/>
      </w:pPr>
      <w:r>
        <w:rPr>
          <w:rFonts w:ascii="Times New Roman"/>
          <w:b/>
          <w:i w:val="false"/>
          <w:color w:val="000000"/>
          <w:sz w:val="24"/>
          <w:lang w:val="pl-Pl"/>
        </w:rPr>
        <w:t>2. Obsługa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oprogramowanie do wizualizacji procesów w urządzeniach i systemach mechatronicznych;</w:t>
      </w:r>
    </w:p>
    <w:p>
      <w:pPr>
        <w:spacing w:before="25" w:after="0"/>
        <w:ind w:left="0"/>
        <w:jc w:val="both"/>
        <w:textAlignment w:val="auto"/>
      </w:pPr>
      <w:r>
        <w:rPr>
          <w:rFonts w:ascii="Times New Roman"/>
          <w:b w:val="false"/>
          <w:i w:val="false"/>
          <w:color w:val="000000"/>
          <w:sz w:val="24"/>
          <w:lang w:val="pl-Pl"/>
        </w:rPr>
        <w:t>2) przygotowuje materiały, elementy i podzespoły niezbędne do konserwacji urządzeń i systemów mechatronicznych;</w:t>
      </w:r>
    </w:p>
    <w:p>
      <w:pPr>
        <w:spacing w:before="25" w:after="0"/>
        <w:ind w:left="0"/>
        <w:jc w:val="both"/>
        <w:textAlignment w:val="auto"/>
      </w:pPr>
      <w:r>
        <w:rPr>
          <w:rFonts w:ascii="Times New Roman"/>
          <w:b w:val="false"/>
          <w:i w:val="false"/>
          <w:color w:val="000000"/>
          <w:sz w:val="24"/>
          <w:lang w:val="pl-Pl"/>
        </w:rPr>
        <w:t>3) dobiera metody konserwacji urządzeń i systemów mechatronicznych;</w:t>
      </w:r>
    </w:p>
    <w:p>
      <w:pPr>
        <w:spacing w:before="25" w:after="0"/>
        <w:ind w:left="0"/>
        <w:jc w:val="both"/>
        <w:textAlignment w:val="auto"/>
      </w:pPr>
      <w:r>
        <w:rPr>
          <w:rFonts w:ascii="Times New Roman"/>
          <w:b w:val="false"/>
          <w:i w:val="false"/>
          <w:color w:val="000000"/>
          <w:sz w:val="24"/>
          <w:lang w:val="pl-Pl"/>
        </w:rPr>
        <w:t>4) ustala zakres prac konserwacyjnych;</w:t>
      </w:r>
    </w:p>
    <w:p>
      <w:pPr>
        <w:spacing w:before="25" w:after="0"/>
        <w:ind w:left="0"/>
        <w:jc w:val="both"/>
        <w:textAlignment w:val="auto"/>
      </w:pPr>
      <w:r>
        <w:rPr>
          <w:rFonts w:ascii="Times New Roman"/>
          <w:b w:val="false"/>
          <w:i w:val="false"/>
          <w:color w:val="000000"/>
          <w:sz w:val="24"/>
          <w:lang w:val="pl-Pl"/>
        </w:rPr>
        <w:t>5) przestrzega zasad obsługi urządzeń i systemów mechatronicznych;</w:t>
      </w:r>
    </w:p>
    <w:p>
      <w:pPr>
        <w:spacing w:before="25" w:after="0"/>
        <w:ind w:left="0"/>
        <w:jc w:val="both"/>
        <w:textAlignment w:val="auto"/>
      </w:pPr>
      <w:r>
        <w:rPr>
          <w:rFonts w:ascii="Times New Roman"/>
          <w:b w:val="false"/>
          <w:i w:val="false"/>
          <w:color w:val="000000"/>
          <w:sz w:val="24"/>
          <w:lang w:val="pl-Pl"/>
        </w:rPr>
        <w:t>6) monitoruje pracę urządzeń i systemów mechatronicznych;</w:t>
      </w:r>
    </w:p>
    <w:p>
      <w:pPr>
        <w:spacing w:before="25" w:after="0"/>
        <w:ind w:left="0"/>
        <w:jc w:val="both"/>
        <w:textAlignment w:val="auto"/>
      </w:pPr>
      <w:r>
        <w:rPr>
          <w:rFonts w:ascii="Times New Roman"/>
          <w:b w:val="false"/>
          <w:i w:val="false"/>
          <w:color w:val="000000"/>
          <w:sz w:val="24"/>
          <w:lang w:val="pl-Pl"/>
        </w:rPr>
        <w:t>7) posługuje się oprogramowaniem do wizualizacji procesów;</w:t>
      </w:r>
    </w:p>
    <w:p>
      <w:pPr>
        <w:spacing w:before="25" w:after="0"/>
        <w:ind w:left="0"/>
        <w:jc w:val="both"/>
        <w:textAlignment w:val="auto"/>
      </w:pPr>
      <w:r>
        <w:rPr>
          <w:rFonts w:ascii="Times New Roman"/>
          <w:b w:val="false"/>
          <w:i w:val="false"/>
          <w:color w:val="000000"/>
          <w:sz w:val="24"/>
          <w:lang w:val="pl-Pl"/>
        </w:rPr>
        <w:t>8) ustawia parametry procesów w urządzeniach i systemach mechatronicznych;</w:t>
      </w:r>
    </w:p>
    <w:p>
      <w:pPr>
        <w:spacing w:before="25" w:after="0"/>
        <w:ind w:left="0"/>
        <w:jc w:val="both"/>
        <w:textAlignment w:val="auto"/>
      </w:pPr>
      <w:r>
        <w:rPr>
          <w:rFonts w:ascii="Times New Roman"/>
          <w:b w:val="false"/>
          <w:i w:val="false"/>
          <w:color w:val="000000"/>
          <w:sz w:val="24"/>
          <w:lang w:val="pl-Pl"/>
        </w:rPr>
        <w:t>9) wykonuje przeglądy techniczne urządzeń i systemów mechatronicznych;</w:t>
      </w:r>
    </w:p>
    <w:p>
      <w:pPr>
        <w:spacing w:before="25" w:after="0"/>
        <w:ind w:left="0"/>
        <w:jc w:val="both"/>
        <w:textAlignment w:val="auto"/>
      </w:pPr>
      <w:r>
        <w:rPr>
          <w:rFonts w:ascii="Times New Roman"/>
          <w:b w:val="false"/>
          <w:i w:val="false"/>
          <w:color w:val="000000"/>
          <w:sz w:val="24"/>
          <w:lang w:val="pl-Pl"/>
        </w:rPr>
        <w:t>10) wykonuje konserwację urządzeń i systemów mechatronicznych;</w:t>
      </w:r>
    </w:p>
    <w:p>
      <w:pPr>
        <w:spacing w:before="25" w:after="0"/>
        <w:ind w:left="0"/>
        <w:jc w:val="both"/>
        <w:textAlignment w:val="auto"/>
      </w:pPr>
      <w:r>
        <w:rPr>
          <w:rFonts w:ascii="Times New Roman"/>
          <w:b w:val="false"/>
          <w:i w:val="false"/>
          <w:color w:val="000000"/>
          <w:sz w:val="24"/>
          <w:lang w:val="pl-Pl"/>
        </w:rPr>
        <w:t>11) opracowuje dokumentację obsługi i konserwacji urządzeń i systemów mechatronicznych;</w:t>
      </w:r>
    </w:p>
    <w:p>
      <w:pPr>
        <w:spacing w:before="25" w:after="0"/>
        <w:ind w:left="0"/>
        <w:jc w:val="both"/>
        <w:textAlignment w:val="auto"/>
      </w:pPr>
      <w:r>
        <w:rPr>
          <w:rFonts w:ascii="Times New Roman"/>
          <w:b w:val="false"/>
          <w:i w:val="false"/>
          <w:color w:val="000000"/>
          <w:sz w:val="24"/>
          <w:lang w:val="pl-Pl"/>
        </w:rPr>
        <w:t>12) posługuje się instrukcją serwisową podczas lokalizowania uszkodzeń urządzeń i systemów mechatronicznych;</w:t>
      </w:r>
    </w:p>
    <w:p>
      <w:pPr>
        <w:spacing w:before="25" w:after="0"/>
        <w:ind w:left="0"/>
        <w:jc w:val="both"/>
        <w:textAlignment w:val="auto"/>
      </w:pPr>
      <w:r>
        <w:rPr>
          <w:rFonts w:ascii="Times New Roman"/>
          <w:b w:val="false"/>
          <w:i w:val="false"/>
          <w:color w:val="000000"/>
          <w:sz w:val="24"/>
          <w:lang w:val="pl-Pl"/>
        </w:rPr>
        <w:t>13) ocenia stan techniczny urządzeń i systemów mechatronicznych;</w:t>
      </w:r>
    </w:p>
    <w:p>
      <w:pPr>
        <w:spacing w:before="25" w:after="0"/>
        <w:ind w:left="0"/>
        <w:jc w:val="both"/>
        <w:textAlignment w:val="auto"/>
      </w:pPr>
      <w:r>
        <w:rPr>
          <w:rFonts w:ascii="Times New Roman"/>
          <w:b w:val="false"/>
          <w:i w:val="false"/>
          <w:color w:val="000000"/>
          <w:sz w:val="24"/>
          <w:lang w:val="pl-Pl"/>
        </w:rPr>
        <w:t>14) lokalizuje uszkodzenia urządzeń i systemów mechatronicznych;</w:t>
      </w:r>
    </w:p>
    <w:p>
      <w:pPr>
        <w:spacing w:before="25" w:after="0"/>
        <w:ind w:left="0"/>
        <w:jc w:val="both"/>
        <w:textAlignment w:val="auto"/>
      </w:pPr>
      <w:r>
        <w:rPr>
          <w:rFonts w:ascii="Times New Roman"/>
          <w:b w:val="false"/>
          <w:i w:val="false"/>
          <w:color w:val="000000"/>
          <w:sz w:val="24"/>
          <w:lang w:val="pl-Pl"/>
        </w:rPr>
        <w:t>15) dobiera narzędzia do naprawy urządzeń i systemów mechatronicznych;</w:t>
      </w:r>
    </w:p>
    <w:p>
      <w:pPr>
        <w:spacing w:before="25" w:after="0"/>
        <w:ind w:left="0"/>
        <w:jc w:val="both"/>
        <w:textAlignment w:val="auto"/>
      </w:pPr>
      <w:r>
        <w:rPr>
          <w:rFonts w:ascii="Times New Roman"/>
          <w:b w:val="false"/>
          <w:i w:val="false"/>
          <w:color w:val="000000"/>
          <w:sz w:val="24"/>
          <w:lang w:val="pl-Pl"/>
        </w:rPr>
        <w:t>16) dobiera części i podzespoły do naprawy urządzeń i systemów mechatronicznych, korzystając z katalogów i dokumentacji technicznej;</w:t>
      </w:r>
    </w:p>
    <w:p>
      <w:pPr>
        <w:spacing w:before="25" w:after="0"/>
        <w:ind w:left="0"/>
        <w:jc w:val="both"/>
        <w:textAlignment w:val="auto"/>
      </w:pPr>
      <w:r>
        <w:rPr>
          <w:rFonts w:ascii="Times New Roman"/>
          <w:b w:val="false"/>
          <w:i w:val="false"/>
          <w:color w:val="000000"/>
          <w:sz w:val="24"/>
          <w:lang w:val="pl-Pl"/>
        </w:rPr>
        <w:t>17) wykonuje wymianę uszkodzonych elementów i podzespołów urządzeń i systemów mechatronicznych zgodnie z dokumentacją techniczną.</w:t>
      </w:r>
    </w:p>
    <w:p>
      <w:pPr>
        <w:spacing w:before="25" w:after="0"/>
        <w:ind w:left="0"/>
        <w:jc w:val="both"/>
        <w:textAlignment w:val="auto"/>
      </w:pPr>
      <w:r>
        <w:rPr>
          <w:rFonts w:ascii="Times New Roman"/>
          <w:b/>
          <w:i w:val="false"/>
          <w:color w:val="000000"/>
          <w:sz w:val="24"/>
          <w:lang w:val="pl-Pl"/>
        </w:rPr>
        <w:t>E.19. Projektowanie i programowanie urządzeń i systemów mechatronicznych</w:t>
      </w:r>
    </w:p>
    <w:p>
      <w:pPr>
        <w:spacing w:before="25" w:after="0"/>
        <w:ind w:left="0"/>
        <w:jc w:val="both"/>
        <w:textAlignment w:val="auto"/>
      </w:pPr>
      <w:r>
        <w:rPr>
          <w:rFonts w:ascii="Times New Roman"/>
          <w:b/>
          <w:i w:val="false"/>
          <w:color w:val="000000"/>
          <w:sz w:val="24"/>
          <w:lang w:val="pl-Pl"/>
        </w:rPr>
        <w:t>1. Tworzenie dokumentacji technicznej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rysowania schematów układów mechanicznych urządzeń i systemów mechatronicznych;</w:t>
      </w:r>
    </w:p>
    <w:p>
      <w:pPr>
        <w:spacing w:before="25" w:after="0"/>
        <w:ind w:left="0"/>
        <w:jc w:val="both"/>
        <w:textAlignment w:val="auto"/>
      </w:pPr>
      <w:r>
        <w:rPr>
          <w:rFonts w:ascii="Times New Roman"/>
          <w:b w:val="false"/>
          <w:i w:val="false"/>
          <w:color w:val="000000"/>
          <w:sz w:val="24"/>
          <w:lang w:val="pl-Pl"/>
        </w:rPr>
        <w:t>2) przestrzega zasad rysowania schematów układów elektrycznych i elektronicznych urządzeń i systemów mechatronicznych;</w:t>
      </w:r>
    </w:p>
    <w:p>
      <w:pPr>
        <w:spacing w:before="25" w:after="0"/>
        <w:ind w:left="0"/>
        <w:jc w:val="both"/>
        <w:textAlignment w:val="auto"/>
      </w:pPr>
      <w:r>
        <w:rPr>
          <w:rFonts w:ascii="Times New Roman"/>
          <w:b w:val="false"/>
          <w:i w:val="false"/>
          <w:color w:val="000000"/>
          <w:sz w:val="24"/>
          <w:lang w:val="pl-Pl"/>
        </w:rPr>
        <w:t>3) przestrzega zasad rysowania schematów układów pneumatycznych i hydraulicznych urządzeń i systemów mechatronicznych;</w:t>
      </w:r>
    </w:p>
    <w:p>
      <w:pPr>
        <w:spacing w:before="25" w:after="0"/>
        <w:ind w:left="0"/>
        <w:jc w:val="both"/>
        <w:textAlignment w:val="auto"/>
      </w:pPr>
      <w:r>
        <w:rPr>
          <w:rFonts w:ascii="Times New Roman"/>
          <w:b w:val="false"/>
          <w:i w:val="false"/>
          <w:color w:val="000000"/>
          <w:sz w:val="24"/>
          <w:lang w:val="pl-Pl"/>
        </w:rPr>
        <w:t>4) sporządza dokumentację techniczną urządzeń i systemów mechatronicznych z wykorzystaniem programów komputerowych wspomagających projektowanie i wytwarzanie CAD/CAM (ang. Computer Aided Design/Computer Aided Manufacturing).</w:t>
      </w:r>
    </w:p>
    <w:p>
      <w:pPr>
        <w:spacing w:before="25" w:after="0"/>
        <w:ind w:left="0"/>
        <w:jc w:val="both"/>
        <w:textAlignment w:val="auto"/>
      </w:pPr>
      <w:r>
        <w:rPr>
          <w:rFonts w:ascii="Times New Roman"/>
          <w:b/>
          <w:i w:val="false"/>
          <w:color w:val="000000"/>
          <w:sz w:val="24"/>
          <w:lang w:val="pl-Pl"/>
        </w:rPr>
        <w:t>2. Projektowanie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proces technologiczny w celu ustalenia zakresu projektu urządzeń i systemów mechatronicznych;</w:t>
      </w:r>
    </w:p>
    <w:p>
      <w:pPr>
        <w:spacing w:before="25" w:after="0"/>
        <w:ind w:left="0"/>
        <w:jc w:val="both"/>
        <w:textAlignment w:val="auto"/>
      </w:pPr>
      <w:r>
        <w:rPr>
          <w:rFonts w:ascii="Times New Roman"/>
          <w:b w:val="false"/>
          <w:i w:val="false"/>
          <w:color w:val="000000"/>
          <w:sz w:val="24"/>
          <w:lang w:val="pl-Pl"/>
        </w:rPr>
        <w:t>2) określa warunki pracy projektowanych urządzeń i systemów mechatronicznych;</w:t>
      </w:r>
    </w:p>
    <w:p>
      <w:pPr>
        <w:spacing w:before="25" w:after="0"/>
        <w:ind w:left="0"/>
        <w:jc w:val="both"/>
        <w:textAlignment w:val="auto"/>
      </w:pPr>
      <w:r>
        <w:rPr>
          <w:rFonts w:ascii="Times New Roman"/>
          <w:b w:val="false"/>
          <w:i w:val="false"/>
          <w:color w:val="000000"/>
          <w:sz w:val="24"/>
          <w:lang w:val="pl-Pl"/>
        </w:rPr>
        <w:t>3) stosuje metody graficzne do opisu procesów technologicznych;</w:t>
      </w:r>
    </w:p>
    <w:p>
      <w:pPr>
        <w:spacing w:before="25" w:after="0"/>
        <w:ind w:left="0"/>
        <w:jc w:val="both"/>
        <w:textAlignment w:val="auto"/>
      </w:pPr>
      <w:r>
        <w:rPr>
          <w:rFonts w:ascii="Times New Roman"/>
          <w:b w:val="false"/>
          <w:i w:val="false"/>
          <w:color w:val="000000"/>
          <w:sz w:val="24"/>
          <w:lang w:val="pl-Pl"/>
        </w:rPr>
        <w:t>4) dobiera elementy, podzespoły i zespoły do projektowanych urządzeń i systemów mechatronicznych;</w:t>
      </w:r>
    </w:p>
    <w:p>
      <w:pPr>
        <w:spacing w:before="25" w:after="0"/>
        <w:ind w:left="0"/>
        <w:jc w:val="both"/>
        <w:textAlignment w:val="auto"/>
      </w:pPr>
      <w:r>
        <w:rPr>
          <w:rFonts w:ascii="Times New Roman"/>
          <w:b w:val="false"/>
          <w:i w:val="false"/>
          <w:color w:val="000000"/>
          <w:sz w:val="24"/>
          <w:lang w:val="pl-Pl"/>
        </w:rPr>
        <w:t>5) projektuje układy sterowania;</w:t>
      </w:r>
    </w:p>
    <w:p>
      <w:pPr>
        <w:spacing w:before="25" w:after="0"/>
        <w:ind w:left="0"/>
        <w:jc w:val="both"/>
        <w:textAlignment w:val="auto"/>
      </w:pPr>
      <w:r>
        <w:rPr>
          <w:rFonts w:ascii="Times New Roman"/>
          <w:b w:val="false"/>
          <w:i w:val="false"/>
          <w:color w:val="000000"/>
          <w:sz w:val="24"/>
          <w:lang w:val="pl-Pl"/>
        </w:rPr>
        <w:t>6) stosuje oprogramowanie wspomagające proces projektowania urządzeń i systemów mechatronicznych.</w:t>
      </w:r>
    </w:p>
    <w:p>
      <w:pPr>
        <w:spacing w:before="25" w:after="0"/>
        <w:ind w:left="0"/>
        <w:jc w:val="both"/>
        <w:textAlignment w:val="auto"/>
      </w:pPr>
      <w:r>
        <w:rPr>
          <w:rFonts w:ascii="Times New Roman"/>
          <w:b/>
          <w:i w:val="false"/>
          <w:color w:val="000000"/>
          <w:sz w:val="24"/>
          <w:lang w:val="pl-Pl"/>
        </w:rPr>
        <w:t>3. Programowanie urządzeń i systemów mechatronicznych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tworzenia programów do programowania urządzeń programowalnych;</w:t>
      </w:r>
    </w:p>
    <w:p>
      <w:pPr>
        <w:spacing w:before="25" w:after="0"/>
        <w:ind w:left="0"/>
        <w:jc w:val="both"/>
        <w:textAlignment w:val="auto"/>
      </w:pPr>
      <w:r>
        <w:rPr>
          <w:rFonts w:ascii="Times New Roman"/>
          <w:b w:val="false"/>
          <w:i w:val="false"/>
          <w:color w:val="000000"/>
          <w:sz w:val="24"/>
          <w:lang w:val="pl-Pl"/>
        </w:rPr>
        <w:t>2) interpretuje programy napisane w językach programowania dla urządzeń programowalnych;</w:t>
      </w:r>
    </w:p>
    <w:p>
      <w:pPr>
        <w:spacing w:before="25" w:after="0"/>
        <w:ind w:left="0"/>
        <w:jc w:val="both"/>
        <w:textAlignment w:val="auto"/>
      </w:pPr>
      <w:r>
        <w:rPr>
          <w:rFonts w:ascii="Times New Roman"/>
          <w:b w:val="false"/>
          <w:i w:val="false"/>
          <w:color w:val="000000"/>
          <w:sz w:val="24"/>
          <w:lang w:val="pl-Pl"/>
        </w:rPr>
        <w:t>3) opracowuje program do sterowania urządzeniami i systemami mechatronicznymi na podstawie opisu graficznego lub procesu technologicznego;</w:t>
      </w:r>
    </w:p>
    <w:p>
      <w:pPr>
        <w:spacing w:before="25" w:after="0"/>
        <w:ind w:left="0"/>
        <w:jc w:val="both"/>
        <w:textAlignment w:val="auto"/>
      </w:pPr>
      <w:r>
        <w:rPr>
          <w:rFonts w:ascii="Times New Roman"/>
          <w:b w:val="false"/>
          <w:i w:val="false"/>
          <w:color w:val="000000"/>
          <w:sz w:val="24"/>
          <w:lang w:val="pl-Pl"/>
        </w:rPr>
        <w:t>4) posługuje się oprogramowaniem do programowania urządzeń programowalnych;</w:t>
      </w:r>
    </w:p>
    <w:p>
      <w:pPr>
        <w:spacing w:before="25" w:after="0"/>
        <w:ind w:left="0"/>
        <w:jc w:val="both"/>
        <w:textAlignment w:val="auto"/>
      </w:pPr>
      <w:r>
        <w:rPr>
          <w:rFonts w:ascii="Times New Roman"/>
          <w:b w:val="false"/>
          <w:i w:val="false"/>
          <w:color w:val="000000"/>
          <w:sz w:val="24"/>
          <w:lang w:val="pl-Pl"/>
        </w:rPr>
        <w:t>5) testuje działanie programów;</w:t>
      </w:r>
    </w:p>
    <w:p>
      <w:pPr>
        <w:spacing w:before="25" w:after="0"/>
        <w:ind w:left="0"/>
        <w:jc w:val="both"/>
        <w:textAlignment w:val="auto"/>
      </w:pPr>
      <w:r>
        <w:rPr>
          <w:rFonts w:ascii="Times New Roman"/>
          <w:b w:val="false"/>
          <w:i w:val="false"/>
          <w:color w:val="000000"/>
          <w:sz w:val="24"/>
          <w:lang w:val="pl-Pl"/>
        </w:rPr>
        <w:t>6) analizuje programy do sterowania urządzeniami i systemami mechatronicznymi;</w:t>
      </w:r>
    </w:p>
    <w:p>
      <w:pPr>
        <w:spacing w:before="25" w:after="0"/>
        <w:ind w:left="0"/>
        <w:jc w:val="both"/>
        <w:textAlignment w:val="auto"/>
      </w:pPr>
      <w:r>
        <w:rPr>
          <w:rFonts w:ascii="Times New Roman"/>
          <w:b w:val="false"/>
          <w:i w:val="false"/>
          <w:color w:val="000000"/>
          <w:sz w:val="24"/>
          <w:lang w:val="pl-Pl"/>
        </w:rPr>
        <w:t>7) modyfikuje parametry procesów w programach urządzeń i systemów mechatronicznych.</w:t>
      </w:r>
    </w:p>
    <w:p>
      <w:pPr>
        <w:spacing w:before="25" w:after="0"/>
        <w:ind w:left="0"/>
        <w:jc w:val="both"/>
        <w:textAlignment w:val="auto"/>
      </w:pPr>
      <w:r>
        <w:rPr>
          <w:rFonts w:ascii="Times New Roman"/>
          <w:b/>
          <w:i w:val="false"/>
          <w:color w:val="000000"/>
          <w:sz w:val="24"/>
          <w:lang w:val="pl-Pl"/>
        </w:rPr>
        <w:t>E.20. Eksploatacja urządzeń elektronicznych</w:t>
      </w:r>
    </w:p>
    <w:p>
      <w:pPr>
        <w:spacing w:before="25" w:after="0"/>
        <w:ind w:left="0"/>
        <w:jc w:val="both"/>
        <w:textAlignment w:val="auto"/>
      </w:pPr>
      <w:r>
        <w:rPr>
          <w:rFonts w:ascii="Times New Roman"/>
          <w:b/>
          <w:i w:val="false"/>
          <w:color w:val="000000"/>
          <w:sz w:val="24"/>
          <w:lang w:val="pl-Pl"/>
        </w:rPr>
        <w:t>1. Użytkowanie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urządzenia elektroniczne;</w:t>
      </w:r>
    </w:p>
    <w:p>
      <w:pPr>
        <w:spacing w:before="25" w:after="0"/>
        <w:ind w:left="0"/>
        <w:jc w:val="both"/>
        <w:textAlignment w:val="auto"/>
      </w:pPr>
      <w:r>
        <w:rPr>
          <w:rFonts w:ascii="Times New Roman"/>
          <w:b w:val="false"/>
          <w:i w:val="false"/>
          <w:color w:val="000000"/>
          <w:sz w:val="24"/>
          <w:lang w:val="pl-Pl"/>
        </w:rPr>
        <w:t>2) określa funkcje, parametry oraz zastosowanie urządzeń elektronicznych;</w:t>
      </w:r>
    </w:p>
    <w:p>
      <w:pPr>
        <w:spacing w:before="25" w:after="0"/>
        <w:ind w:left="0"/>
        <w:jc w:val="both"/>
        <w:textAlignment w:val="auto"/>
      </w:pPr>
      <w:r>
        <w:rPr>
          <w:rFonts w:ascii="Times New Roman"/>
          <w:b w:val="false"/>
          <w:i w:val="false"/>
          <w:color w:val="000000"/>
          <w:sz w:val="24"/>
          <w:lang w:val="pl-Pl"/>
        </w:rPr>
        <w:t>3) określa funkcje bloków funkcjonalnych urządzeń elektronicznych na podstawie analizy schematów ideowych i blokowych;</w:t>
      </w:r>
    </w:p>
    <w:p>
      <w:pPr>
        <w:spacing w:before="25" w:after="0"/>
        <w:ind w:left="0"/>
        <w:jc w:val="both"/>
        <w:textAlignment w:val="auto"/>
      </w:pPr>
      <w:r>
        <w:rPr>
          <w:rFonts w:ascii="Times New Roman"/>
          <w:b w:val="false"/>
          <w:i w:val="false"/>
          <w:color w:val="000000"/>
          <w:sz w:val="24"/>
          <w:lang w:val="pl-Pl"/>
        </w:rPr>
        <w:t>4) przestrzega zasad łączenia urządzeń elektronicznych z uwzględnieniem parametrów sygnałów, standardów interfejsów oraz obwodów zasilania;</w:t>
      </w:r>
    </w:p>
    <w:p>
      <w:pPr>
        <w:spacing w:before="25" w:after="0"/>
        <w:ind w:left="0"/>
        <w:jc w:val="both"/>
        <w:textAlignment w:val="auto"/>
      </w:pPr>
      <w:r>
        <w:rPr>
          <w:rFonts w:ascii="Times New Roman"/>
          <w:b w:val="false"/>
          <w:i w:val="false"/>
          <w:color w:val="000000"/>
          <w:sz w:val="24"/>
          <w:lang w:val="pl-Pl"/>
        </w:rPr>
        <w:t>5) dobiera urządzenia elektroniczne do przewidywanych warunków pracy;</w:t>
      </w:r>
    </w:p>
    <w:p>
      <w:pPr>
        <w:spacing w:before="25" w:after="0"/>
        <w:ind w:left="0"/>
        <w:jc w:val="both"/>
        <w:textAlignment w:val="auto"/>
      </w:pPr>
      <w:r>
        <w:rPr>
          <w:rFonts w:ascii="Times New Roman"/>
          <w:b w:val="false"/>
          <w:i w:val="false"/>
          <w:color w:val="000000"/>
          <w:sz w:val="24"/>
          <w:lang w:val="pl-Pl"/>
        </w:rPr>
        <w:t>6) określa funkcje oprogramowania specjalistycznego stosowanego w urządzeniach elektronicznych;</w:t>
      </w:r>
    </w:p>
    <w:p>
      <w:pPr>
        <w:spacing w:before="25" w:after="0"/>
        <w:ind w:left="0"/>
        <w:jc w:val="both"/>
        <w:textAlignment w:val="auto"/>
      </w:pPr>
      <w:r>
        <w:rPr>
          <w:rFonts w:ascii="Times New Roman"/>
          <w:b w:val="false"/>
          <w:i w:val="false"/>
          <w:color w:val="000000"/>
          <w:sz w:val="24"/>
          <w:lang w:val="pl-Pl"/>
        </w:rPr>
        <w:t>7) instaluje oprogramowanie specjalistyczne w urządzeniach elektronicznych;</w:t>
      </w:r>
    </w:p>
    <w:p>
      <w:pPr>
        <w:spacing w:before="25" w:after="0"/>
        <w:ind w:left="0"/>
        <w:jc w:val="both"/>
        <w:textAlignment w:val="auto"/>
      </w:pPr>
      <w:r>
        <w:rPr>
          <w:rFonts w:ascii="Times New Roman"/>
          <w:b w:val="false"/>
          <w:i w:val="false"/>
          <w:color w:val="000000"/>
          <w:sz w:val="24"/>
          <w:lang w:val="pl-Pl"/>
        </w:rPr>
        <w:t>8) programuje urządzenia elektroniczne;</w:t>
      </w:r>
    </w:p>
    <w:p>
      <w:pPr>
        <w:spacing w:before="25" w:after="0"/>
        <w:ind w:left="0"/>
        <w:jc w:val="both"/>
        <w:textAlignment w:val="auto"/>
      </w:pPr>
      <w:r>
        <w:rPr>
          <w:rFonts w:ascii="Times New Roman"/>
          <w:b w:val="false"/>
          <w:i w:val="false"/>
          <w:color w:val="000000"/>
          <w:sz w:val="24"/>
          <w:lang w:val="pl-Pl"/>
        </w:rPr>
        <w:t>9) uruchamia urządzenia elektroniczne;</w:t>
      </w:r>
    </w:p>
    <w:p>
      <w:pPr>
        <w:spacing w:before="25" w:after="0"/>
        <w:ind w:left="0"/>
        <w:jc w:val="both"/>
        <w:textAlignment w:val="auto"/>
      </w:pPr>
      <w:r>
        <w:rPr>
          <w:rFonts w:ascii="Times New Roman"/>
          <w:b w:val="false"/>
          <w:i w:val="false"/>
          <w:color w:val="000000"/>
          <w:sz w:val="24"/>
          <w:lang w:val="pl-Pl"/>
        </w:rPr>
        <w:t>10) wykonuje regulacje urządzeń elektronicznych.</w:t>
      </w:r>
    </w:p>
    <w:p>
      <w:pPr>
        <w:spacing w:before="25" w:after="0"/>
        <w:ind w:left="0"/>
        <w:jc w:val="both"/>
        <w:textAlignment w:val="auto"/>
      </w:pPr>
      <w:r>
        <w:rPr>
          <w:rFonts w:ascii="Times New Roman"/>
          <w:b/>
          <w:i w:val="false"/>
          <w:color w:val="000000"/>
          <w:sz w:val="24"/>
          <w:lang w:val="pl-Pl"/>
        </w:rPr>
        <w:t>2. Obsługiwanie urządzeń 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i przyrządy do pomiaru parametrów do charakterystyki urządzeń elektronicznych;</w:t>
      </w:r>
    </w:p>
    <w:p>
      <w:pPr>
        <w:spacing w:before="25" w:after="0"/>
        <w:ind w:left="0"/>
        <w:jc w:val="both"/>
        <w:textAlignment w:val="auto"/>
      </w:pPr>
      <w:r>
        <w:rPr>
          <w:rFonts w:ascii="Times New Roman"/>
          <w:b w:val="false"/>
          <w:i w:val="false"/>
          <w:color w:val="000000"/>
          <w:sz w:val="24"/>
          <w:lang w:val="pl-Pl"/>
        </w:rPr>
        <w:t>2) wykonuje pomiary sygnałów elektrycznych w blokach funkcjonalnych urządzeń elektronicznych;</w:t>
      </w:r>
    </w:p>
    <w:p>
      <w:pPr>
        <w:spacing w:before="25" w:after="0"/>
        <w:ind w:left="0"/>
        <w:jc w:val="both"/>
        <w:textAlignment w:val="auto"/>
      </w:pPr>
      <w:r>
        <w:rPr>
          <w:rFonts w:ascii="Times New Roman"/>
          <w:b w:val="false"/>
          <w:i w:val="false"/>
          <w:color w:val="000000"/>
          <w:sz w:val="24"/>
          <w:lang w:val="pl-Pl"/>
        </w:rPr>
        <w:t>3) wykonuje pomiary parametrów urządzeń elektronicznych i ich elementów;</w:t>
      </w:r>
    </w:p>
    <w:p>
      <w:pPr>
        <w:spacing w:before="25" w:after="0"/>
        <w:ind w:left="0"/>
        <w:jc w:val="both"/>
        <w:textAlignment w:val="auto"/>
      </w:pPr>
      <w:r>
        <w:rPr>
          <w:rFonts w:ascii="Times New Roman"/>
          <w:b w:val="false"/>
          <w:i w:val="false"/>
          <w:color w:val="000000"/>
          <w:sz w:val="24"/>
          <w:lang w:val="pl-Pl"/>
        </w:rPr>
        <w:t>4) kontroluje poprawność działania urządzeń elektronicznych na podstawie obserwacji ich pracy oraz wyników pomiarów;</w:t>
      </w:r>
    </w:p>
    <w:p>
      <w:pPr>
        <w:spacing w:before="25" w:after="0"/>
        <w:ind w:left="0"/>
        <w:jc w:val="both"/>
        <w:textAlignment w:val="auto"/>
      </w:pPr>
      <w:r>
        <w:rPr>
          <w:rFonts w:ascii="Times New Roman"/>
          <w:b w:val="false"/>
          <w:i w:val="false"/>
          <w:color w:val="000000"/>
          <w:sz w:val="24"/>
          <w:lang w:val="pl-Pl"/>
        </w:rPr>
        <w:t>5) posługuje się instrukcją serwisową urządzeń elektronicznych;</w:t>
      </w:r>
    </w:p>
    <w:p>
      <w:pPr>
        <w:spacing w:before="25" w:after="0"/>
        <w:ind w:left="0"/>
        <w:jc w:val="both"/>
        <w:textAlignment w:val="auto"/>
      </w:pPr>
      <w:r>
        <w:rPr>
          <w:rFonts w:ascii="Times New Roman"/>
          <w:b w:val="false"/>
          <w:i w:val="false"/>
          <w:color w:val="000000"/>
          <w:sz w:val="24"/>
          <w:lang w:val="pl-Pl"/>
        </w:rPr>
        <w:t>6) ocenia stan techniczny urządzeń elektronicznych;</w:t>
      </w:r>
    </w:p>
    <w:p>
      <w:pPr>
        <w:spacing w:before="25" w:after="0"/>
        <w:ind w:left="0"/>
        <w:jc w:val="both"/>
        <w:textAlignment w:val="auto"/>
      </w:pPr>
      <w:r>
        <w:rPr>
          <w:rFonts w:ascii="Times New Roman"/>
          <w:b w:val="false"/>
          <w:i w:val="false"/>
          <w:color w:val="000000"/>
          <w:sz w:val="24"/>
          <w:lang w:val="pl-Pl"/>
        </w:rPr>
        <w:t>7) lokalizuje uszkodzenia urządzeń elektronicznych;</w:t>
      </w:r>
    </w:p>
    <w:p>
      <w:pPr>
        <w:spacing w:before="25" w:after="0"/>
        <w:ind w:left="0"/>
        <w:jc w:val="both"/>
        <w:textAlignment w:val="auto"/>
      </w:pPr>
      <w:r>
        <w:rPr>
          <w:rFonts w:ascii="Times New Roman"/>
          <w:b w:val="false"/>
          <w:i w:val="false"/>
          <w:color w:val="000000"/>
          <w:sz w:val="24"/>
          <w:lang w:val="pl-Pl"/>
        </w:rPr>
        <w:t>8) określa rodzaj i zakres napraw urządzeń elektronicznych;</w:t>
      </w:r>
    </w:p>
    <w:p>
      <w:pPr>
        <w:spacing w:before="25" w:after="0"/>
        <w:ind w:left="0"/>
        <w:jc w:val="both"/>
        <w:textAlignment w:val="auto"/>
      </w:pPr>
      <w:r>
        <w:rPr>
          <w:rFonts w:ascii="Times New Roman"/>
          <w:b w:val="false"/>
          <w:i w:val="false"/>
          <w:color w:val="000000"/>
          <w:sz w:val="24"/>
          <w:lang w:val="pl-Pl"/>
        </w:rPr>
        <w:t>9) dobiera narzędzia i przyrządy do wykonania naprawy urządzeń elektronicznych;</w:t>
      </w:r>
    </w:p>
    <w:p>
      <w:pPr>
        <w:spacing w:before="25" w:after="0"/>
        <w:ind w:left="0"/>
        <w:jc w:val="both"/>
        <w:textAlignment w:val="auto"/>
      </w:pPr>
      <w:r>
        <w:rPr>
          <w:rFonts w:ascii="Times New Roman"/>
          <w:b w:val="false"/>
          <w:i w:val="false"/>
          <w:color w:val="000000"/>
          <w:sz w:val="24"/>
          <w:lang w:val="pl-Pl"/>
        </w:rPr>
        <w:t>10) dobiera części i podzespoły do naprawy urządzeń elektronicznych, korzystając z katalogów i dokumentacji technicznej tych urządzeń;</w:t>
      </w:r>
    </w:p>
    <w:p>
      <w:pPr>
        <w:spacing w:before="25" w:after="0"/>
        <w:ind w:left="0"/>
        <w:jc w:val="both"/>
        <w:textAlignment w:val="auto"/>
      </w:pPr>
      <w:r>
        <w:rPr>
          <w:rFonts w:ascii="Times New Roman"/>
          <w:b w:val="false"/>
          <w:i w:val="false"/>
          <w:color w:val="000000"/>
          <w:sz w:val="24"/>
          <w:lang w:val="pl-Pl"/>
        </w:rPr>
        <w:t>11) dokonuje wymiany uszkodzonych elementów i podzespołów urządzeń elektronicznych.</w:t>
      </w:r>
    </w:p>
    <w:p>
      <w:pPr>
        <w:spacing w:before="25" w:after="0"/>
        <w:ind w:left="0"/>
        <w:jc w:val="both"/>
        <w:textAlignment w:val="auto"/>
      </w:pPr>
      <w:r>
        <w:rPr>
          <w:rFonts w:ascii="Times New Roman"/>
          <w:b/>
          <w:i w:val="false"/>
          <w:color w:val="000000"/>
          <w:sz w:val="24"/>
          <w:lang w:val="pl-Pl"/>
        </w:rPr>
        <w:t>E.21. Montaż i eksploatacja urządzeń i systemów sterowania ruchem kolejowym</w:t>
      </w:r>
    </w:p>
    <w:p>
      <w:pPr>
        <w:spacing w:before="25" w:after="0"/>
        <w:ind w:left="0"/>
        <w:jc w:val="both"/>
        <w:textAlignment w:val="auto"/>
      </w:pPr>
      <w:r>
        <w:rPr>
          <w:rFonts w:ascii="Times New Roman"/>
          <w:b/>
          <w:i w:val="false"/>
          <w:color w:val="000000"/>
          <w:sz w:val="24"/>
          <w:lang w:val="pl-Pl"/>
        </w:rPr>
        <w:t>1. Montaż urządzeń i systemów sterowania ruchem kolejowym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plany schematyczne urządzeń sterowania ruchem kolejowym;</w:t>
      </w:r>
    </w:p>
    <w:p>
      <w:pPr>
        <w:spacing w:before="25" w:after="0"/>
        <w:ind w:left="0"/>
        <w:jc w:val="both"/>
        <w:textAlignment w:val="auto"/>
      </w:pPr>
      <w:r>
        <w:rPr>
          <w:rFonts w:ascii="Times New Roman"/>
          <w:b w:val="false"/>
          <w:i w:val="false"/>
          <w:color w:val="000000"/>
          <w:sz w:val="24"/>
          <w:lang w:val="pl-Pl"/>
        </w:rPr>
        <w:t>2) dobiera podzespoły i zespoły urządzeń sterowania ruchem kolejowym do montażu;</w:t>
      </w:r>
    </w:p>
    <w:p>
      <w:pPr>
        <w:spacing w:before="25" w:after="0"/>
        <w:ind w:left="0"/>
        <w:jc w:val="both"/>
        <w:textAlignment w:val="auto"/>
      </w:pPr>
      <w:r>
        <w:rPr>
          <w:rFonts w:ascii="Times New Roman"/>
          <w:b w:val="false"/>
          <w:i w:val="false"/>
          <w:color w:val="000000"/>
          <w:sz w:val="24"/>
          <w:lang w:val="pl-Pl"/>
        </w:rPr>
        <w:t>3) dobiera, instaluje i sprawdza działanie środków ochrony przeciwporażeniowej w urządzeniach sterowania ruchem kolejowym;</w:t>
      </w:r>
    </w:p>
    <w:p>
      <w:pPr>
        <w:spacing w:before="25" w:after="0"/>
        <w:ind w:left="0"/>
        <w:jc w:val="both"/>
        <w:textAlignment w:val="auto"/>
      </w:pPr>
      <w:r>
        <w:rPr>
          <w:rFonts w:ascii="Times New Roman"/>
          <w:b w:val="false"/>
          <w:i w:val="false"/>
          <w:color w:val="000000"/>
          <w:sz w:val="24"/>
          <w:lang w:val="pl-Pl"/>
        </w:rPr>
        <w:t>4) montuje podzespoły i zespoły urządzeń sterowania ruchem kolejowym;</w:t>
      </w:r>
    </w:p>
    <w:p>
      <w:pPr>
        <w:spacing w:before="25" w:after="0"/>
        <w:ind w:left="0"/>
        <w:jc w:val="both"/>
        <w:textAlignment w:val="auto"/>
      </w:pPr>
      <w:r>
        <w:rPr>
          <w:rFonts w:ascii="Times New Roman"/>
          <w:b w:val="false"/>
          <w:i w:val="false"/>
          <w:color w:val="000000"/>
          <w:sz w:val="24"/>
          <w:lang w:val="pl-Pl"/>
        </w:rPr>
        <w:t>5) montuje urządzenia sterowania ruchem kolejowym na stacjach i liniach kolejowych;</w:t>
      </w:r>
    </w:p>
    <w:p>
      <w:pPr>
        <w:spacing w:before="25" w:after="0"/>
        <w:ind w:left="0"/>
        <w:jc w:val="both"/>
        <w:textAlignment w:val="auto"/>
      </w:pPr>
      <w:r>
        <w:rPr>
          <w:rFonts w:ascii="Times New Roman"/>
          <w:b w:val="false"/>
          <w:i w:val="false"/>
          <w:color w:val="000000"/>
          <w:sz w:val="24"/>
          <w:lang w:val="pl-Pl"/>
        </w:rPr>
        <w:t>6) układa kable sygnalizacyjne i wykonuje ich połączenia;</w:t>
      </w:r>
    </w:p>
    <w:p>
      <w:pPr>
        <w:spacing w:before="25" w:after="0"/>
        <w:ind w:left="0"/>
        <w:jc w:val="both"/>
        <w:textAlignment w:val="auto"/>
      </w:pPr>
      <w:r>
        <w:rPr>
          <w:rFonts w:ascii="Times New Roman"/>
          <w:b w:val="false"/>
          <w:i w:val="false"/>
          <w:color w:val="000000"/>
          <w:sz w:val="24"/>
          <w:lang w:val="pl-Pl"/>
        </w:rPr>
        <w:t>7) wykonuje pomiary parametrów elektrycznych kabli;</w:t>
      </w:r>
    </w:p>
    <w:p>
      <w:pPr>
        <w:spacing w:before="25" w:after="0"/>
        <w:ind w:left="0"/>
        <w:jc w:val="both"/>
        <w:textAlignment w:val="auto"/>
      </w:pPr>
      <w:r>
        <w:rPr>
          <w:rFonts w:ascii="Times New Roman"/>
          <w:b w:val="false"/>
          <w:i w:val="false"/>
          <w:color w:val="000000"/>
          <w:sz w:val="24"/>
          <w:lang w:val="pl-Pl"/>
        </w:rPr>
        <w:t>8) montuje urządzenia zasilające sterowanie ruchem kolejowym;</w:t>
      </w:r>
    </w:p>
    <w:p>
      <w:pPr>
        <w:spacing w:before="25" w:after="0"/>
        <w:ind w:left="0"/>
        <w:jc w:val="both"/>
        <w:textAlignment w:val="auto"/>
      </w:pPr>
      <w:r>
        <w:rPr>
          <w:rFonts w:ascii="Times New Roman"/>
          <w:b w:val="false"/>
          <w:i w:val="false"/>
          <w:color w:val="000000"/>
          <w:sz w:val="24"/>
          <w:lang w:val="pl-Pl"/>
        </w:rPr>
        <w:t>9) montuje urządzenia sterowania ruchem na stacjach;</w:t>
      </w:r>
    </w:p>
    <w:p>
      <w:pPr>
        <w:spacing w:before="25" w:after="0"/>
        <w:ind w:left="0"/>
        <w:jc w:val="both"/>
        <w:textAlignment w:val="auto"/>
      </w:pPr>
      <w:r>
        <w:rPr>
          <w:rFonts w:ascii="Times New Roman"/>
          <w:b w:val="false"/>
          <w:i w:val="false"/>
          <w:color w:val="000000"/>
          <w:sz w:val="24"/>
          <w:lang w:val="pl-Pl"/>
        </w:rPr>
        <w:t>10) montuje systemy i urządzenia sterowania ruchem na liniach kolejowych;</w:t>
      </w:r>
    </w:p>
    <w:p>
      <w:pPr>
        <w:spacing w:before="25" w:after="0"/>
        <w:ind w:left="0"/>
        <w:jc w:val="both"/>
        <w:textAlignment w:val="auto"/>
      </w:pPr>
      <w:r>
        <w:rPr>
          <w:rFonts w:ascii="Times New Roman"/>
          <w:b w:val="false"/>
          <w:i w:val="false"/>
          <w:color w:val="000000"/>
          <w:sz w:val="24"/>
          <w:lang w:val="pl-Pl"/>
        </w:rPr>
        <w:t>11) przygotowuje i wprowadza dane wejściowe do systemów informatycznych sterowania ruchem kolejowym;</w:t>
      </w:r>
    </w:p>
    <w:p>
      <w:pPr>
        <w:spacing w:before="25" w:after="0"/>
        <w:ind w:left="0"/>
        <w:jc w:val="both"/>
        <w:textAlignment w:val="auto"/>
      </w:pPr>
      <w:r>
        <w:rPr>
          <w:rFonts w:ascii="Times New Roman"/>
          <w:b w:val="false"/>
          <w:i w:val="false"/>
          <w:color w:val="000000"/>
          <w:sz w:val="24"/>
          <w:lang w:val="pl-Pl"/>
        </w:rPr>
        <w:t>12) wykonuje niezbędne regulacje urządzeń sterowania ruchem kolejowym;</w:t>
      </w:r>
    </w:p>
    <w:p>
      <w:pPr>
        <w:spacing w:before="25" w:after="0"/>
        <w:ind w:left="0"/>
        <w:jc w:val="both"/>
        <w:textAlignment w:val="auto"/>
      </w:pPr>
      <w:r>
        <w:rPr>
          <w:rFonts w:ascii="Times New Roman"/>
          <w:b w:val="false"/>
          <w:i w:val="false"/>
          <w:color w:val="000000"/>
          <w:sz w:val="24"/>
          <w:lang w:val="pl-Pl"/>
        </w:rPr>
        <w:t>13) sprawdza działanie urządzeń sterowania ruchem kolejowym;</w:t>
      </w:r>
    </w:p>
    <w:p>
      <w:pPr>
        <w:spacing w:before="25" w:after="0"/>
        <w:ind w:left="0"/>
        <w:jc w:val="both"/>
        <w:textAlignment w:val="auto"/>
      </w:pPr>
      <w:r>
        <w:rPr>
          <w:rFonts w:ascii="Times New Roman"/>
          <w:b w:val="false"/>
          <w:i w:val="false"/>
          <w:color w:val="000000"/>
          <w:sz w:val="24"/>
          <w:lang w:val="pl-Pl"/>
        </w:rPr>
        <w:t>14) wykonuje czynności związane z konserwacją urządzeń sterowania ruchem kolejowym na stacjach i liniach kolejowych oraz na przejazdach kolejowych.</w:t>
      </w:r>
    </w:p>
    <w:p>
      <w:pPr>
        <w:spacing w:before="25" w:after="0"/>
        <w:ind w:left="0"/>
        <w:jc w:val="both"/>
        <w:textAlignment w:val="auto"/>
      </w:pPr>
      <w:r>
        <w:rPr>
          <w:rFonts w:ascii="Times New Roman"/>
          <w:b/>
          <w:i w:val="false"/>
          <w:color w:val="000000"/>
          <w:sz w:val="24"/>
          <w:lang w:val="pl-Pl"/>
        </w:rPr>
        <w:t>2. Eksploatacja urządzeń i systemów sterowania ruchem kolejowym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i wykonuje przeglądy okresowe urządzeń sterowania ruchem kolejowym;</w:t>
      </w:r>
    </w:p>
    <w:p>
      <w:pPr>
        <w:spacing w:before="25" w:after="0"/>
        <w:ind w:left="0"/>
        <w:jc w:val="both"/>
        <w:textAlignment w:val="auto"/>
      </w:pPr>
      <w:r>
        <w:rPr>
          <w:rFonts w:ascii="Times New Roman"/>
          <w:b w:val="false"/>
          <w:i w:val="false"/>
          <w:color w:val="000000"/>
          <w:sz w:val="24"/>
          <w:lang w:val="pl-Pl"/>
        </w:rPr>
        <w:t>2) ocenia stan techniczny urządzeń sterowania ruchem kolejowym;</w:t>
      </w:r>
    </w:p>
    <w:p>
      <w:pPr>
        <w:spacing w:before="25" w:after="0"/>
        <w:ind w:left="0"/>
        <w:jc w:val="both"/>
        <w:textAlignment w:val="auto"/>
      </w:pPr>
      <w:r>
        <w:rPr>
          <w:rFonts w:ascii="Times New Roman"/>
          <w:b w:val="false"/>
          <w:i w:val="false"/>
          <w:color w:val="000000"/>
          <w:sz w:val="24"/>
          <w:lang w:val="pl-Pl"/>
        </w:rPr>
        <w:t>3) kwalifikuje urządzenia sterowania ruchem kolejowym do remontu i naprawy;</w:t>
      </w:r>
    </w:p>
    <w:p>
      <w:pPr>
        <w:spacing w:before="25" w:after="0"/>
        <w:ind w:left="0"/>
        <w:jc w:val="both"/>
        <w:textAlignment w:val="auto"/>
      </w:pPr>
      <w:r>
        <w:rPr>
          <w:rFonts w:ascii="Times New Roman"/>
          <w:b w:val="false"/>
          <w:i w:val="false"/>
          <w:color w:val="000000"/>
          <w:sz w:val="24"/>
          <w:lang w:val="pl-Pl"/>
        </w:rPr>
        <w:t>4) diagnozuje i lokalizuje usterki w urządzeniach sterowania ruchem kolejowym;</w:t>
      </w:r>
    </w:p>
    <w:p>
      <w:pPr>
        <w:spacing w:before="25" w:after="0"/>
        <w:ind w:left="0"/>
        <w:jc w:val="both"/>
        <w:textAlignment w:val="auto"/>
      </w:pPr>
      <w:r>
        <w:rPr>
          <w:rFonts w:ascii="Times New Roman"/>
          <w:b w:val="false"/>
          <w:i w:val="false"/>
          <w:color w:val="000000"/>
          <w:sz w:val="24"/>
          <w:lang w:val="pl-Pl"/>
        </w:rPr>
        <w:t>5) dobiera podzespoły urządzeń sterowania ruchem kolejowym w zależności od warunków pracy;</w:t>
      </w:r>
    </w:p>
    <w:p>
      <w:pPr>
        <w:spacing w:before="25" w:after="0"/>
        <w:ind w:left="0"/>
        <w:jc w:val="both"/>
        <w:textAlignment w:val="auto"/>
      </w:pPr>
      <w:r>
        <w:rPr>
          <w:rFonts w:ascii="Times New Roman"/>
          <w:b w:val="false"/>
          <w:i w:val="false"/>
          <w:color w:val="000000"/>
          <w:sz w:val="24"/>
          <w:lang w:val="pl-Pl"/>
        </w:rPr>
        <w:t>6) wymienia uszkodzone podzespoły urządzeń sterowania ruchem kolejowym;</w:t>
      </w:r>
    </w:p>
    <w:p>
      <w:pPr>
        <w:spacing w:before="25" w:after="0"/>
        <w:ind w:left="0"/>
        <w:jc w:val="both"/>
        <w:textAlignment w:val="auto"/>
      </w:pPr>
      <w:r>
        <w:rPr>
          <w:rFonts w:ascii="Times New Roman"/>
          <w:b w:val="false"/>
          <w:i w:val="false"/>
          <w:color w:val="000000"/>
          <w:sz w:val="24"/>
          <w:lang w:val="pl-Pl"/>
        </w:rPr>
        <w:t>7) wykonuje naprawy i remonty urządzeń sterowania ruchem kolejowym;</w:t>
      </w:r>
    </w:p>
    <w:p>
      <w:pPr>
        <w:spacing w:before="25" w:after="0"/>
        <w:ind w:left="0"/>
        <w:jc w:val="both"/>
        <w:textAlignment w:val="auto"/>
      </w:pPr>
      <w:r>
        <w:rPr>
          <w:rFonts w:ascii="Times New Roman"/>
          <w:b w:val="false"/>
          <w:i w:val="false"/>
          <w:color w:val="000000"/>
          <w:sz w:val="24"/>
          <w:lang w:val="pl-Pl"/>
        </w:rPr>
        <w:t>8) wykonuje niezbędne regulacje urządzeń sterowania ruchem kolejowym;</w:t>
      </w:r>
    </w:p>
    <w:p>
      <w:pPr>
        <w:spacing w:before="25" w:after="0"/>
        <w:ind w:left="0"/>
        <w:jc w:val="both"/>
        <w:textAlignment w:val="auto"/>
      </w:pPr>
      <w:r>
        <w:rPr>
          <w:rFonts w:ascii="Times New Roman"/>
          <w:b w:val="false"/>
          <w:i w:val="false"/>
          <w:color w:val="000000"/>
          <w:sz w:val="24"/>
          <w:lang w:val="pl-Pl"/>
        </w:rPr>
        <w:t>9) sprawdza działanie urządzeń sterowania ruchem kolejowym po remoncie lub naprawie;</w:t>
      </w:r>
    </w:p>
    <w:p>
      <w:pPr>
        <w:spacing w:before="25" w:after="0"/>
        <w:ind w:left="0"/>
        <w:jc w:val="both"/>
        <w:textAlignment w:val="auto"/>
      </w:pPr>
      <w:r>
        <w:rPr>
          <w:rFonts w:ascii="Times New Roman"/>
          <w:b w:val="false"/>
          <w:i w:val="false"/>
          <w:color w:val="000000"/>
          <w:sz w:val="24"/>
          <w:lang w:val="pl-Pl"/>
        </w:rPr>
        <w:t>10) obsługuje systemy informatyczne związane z eksploatacją urządzeń sterowania ruchem kolejowym;</w:t>
      </w:r>
    </w:p>
    <w:p>
      <w:pPr>
        <w:spacing w:before="25" w:after="0"/>
        <w:ind w:left="0"/>
        <w:jc w:val="both"/>
        <w:textAlignment w:val="auto"/>
      </w:pPr>
      <w:r>
        <w:rPr>
          <w:rFonts w:ascii="Times New Roman"/>
          <w:b w:val="false"/>
          <w:i w:val="false"/>
          <w:color w:val="000000"/>
          <w:sz w:val="24"/>
          <w:lang w:val="pl-Pl"/>
        </w:rPr>
        <w:t>11) zabezpiecza urządzenia sterowania ruchem kolejowym po wypadku lub wydarzeniu kolejowym, zgodnie z procedurami;</w:t>
      </w:r>
    </w:p>
    <w:p>
      <w:pPr>
        <w:spacing w:before="25" w:after="0"/>
        <w:ind w:left="0"/>
        <w:jc w:val="both"/>
        <w:textAlignment w:val="auto"/>
      </w:pPr>
      <w:r>
        <w:rPr>
          <w:rFonts w:ascii="Times New Roman"/>
          <w:b w:val="false"/>
          <w:i w:val="false"/>
          <w:color w:val="000000"/>
          <w:sz w:val="24"/>
          <w:lang w:val="pl-Pl"/>
        </w:rPr>
        <w:t>12) prowadzi dokumentację eksploatacyjną urządzeń sterowania ruchem kolejowym.</w:t>
      </w:r>
    </w:p>
    <w:p>
      <w:pPr>
        <w:spacing w:before="25" w:after="0"/>
        <w:ind w:left="0"/>
        <w:jc w:val="both"/>
        <w:textAlignment w:val="auto"/>
      </w:pPr>
      <w:r>
        <w:rPr>
          <w:rFonts w:ascii="Times New Roman"/>
          <w:b/>
          <w:i w:val="false"/>
          <w:color w:val="000000"/>
          <w:sz w:val="24"/>
          <w:lang w:val="pl-Pl"/>
        </w:rPr>
        <w:t>E.22. Eksploatacja instalacji i urządzeń do wytwarzania i przesyłania energii cieplnej</w:t>
      </w:r>
    </w:p>
    <w:p>
      <w:pPr>
        <w:spacing w:before="25" w:after="0"/>
        <w:ind w:left="0"/>
        <w:jc w:val="both"/>
        <w:textAlignment w:val="auto"/>
      </w:pPr>
      <w:r>
        <w:rPr>
          <w:rFonts w:ascii="Times New Roman"/>
          <w:b/>
          <w:i w:val="false"/>
          <w:color w:val="000000"/>
          <w:sz w:val="24"/>
          <w:lang w:val="pl-Pl"/>
        </w:rPr>
        <w:t>1. Eksploatacja instalacji i urządzeń do wytwarzania energii cieplnej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kotły i urządzenia pomocnicze kotłów;</w:t>
      </w:r>
    </w:p>
    <w:p>
      <w:pPr>
        <w:spacing w:before="25" w:after="0"/>
        <w:ind w:left="0"/>
        <w:jc w:val="both"/>
        <w:textAlignment w:val="auto"/>
      </w:pPr>
      <w:r>
        <w:rPr>
          <w:rFonts w:ascii="Times New Roman"/>
          <w:b w:val="false"/>
          <w:i w:val="false"/>
          <w:color w:val="000000"/>
          <w:sz w:val="24"/>
          <w:lang w:val="pl-Pl"/>
        </w:rPr>
        <w:t>2) rozpoznaje kotły i urządzenia pomocnicze kotłów na podstawie budowy, zasady działania i przeznaczenia;</w:t>
      </w:r>
    </w:p>
    <w:p>
      <w:pPr>
        <w:spacing w:before="25" w:after="0"/>
        <w:ind w:left="0"/>
        <w:jc w:val="both"/>
        <w:textAlignment w:val="auto"/>
      </w:pPr>
      <w:r>
        <w:rPr>
          <w:rFonts w:ascii="Times New Roman"/>
          <w:b w:val="false"/>
          <w:i w:val="false"/>
          <w:color w:val="000000"/>
          <w:sz w:val="24"/>
          <w:lang w:val="pl-Pl"/>
        </w:rPr>
        <w:t>3) wyjaśnia działanie, zastosowanie oraz charakteryzuje parametry kotłów i urządzeń pomocniczych kotłów;</w:t>
      </w:r>
    </w:p>
    <w:p>
      <w:pPr>
        <w:spacing w:before="25" w:after="0"/>
        <w:ind w:left="0"/>
        <w:jc w:val="both"/>
        <w:textAlignment w:val="auto"/>
      </w:pPr>
      <w:r>
        <w:rPr>
          <w:rFonts w:ascii="Times New Roman"/>
          <w:b w:val="false"/>
          <w:i w:val="false"/>
          <w:color w:val="000000"/>
          <w:sz w:val="24"/>
          <w:lang w:val="pl-Pl"/>
        </w:rPr>
        <w:t>4) rozpoznaje układy kondensacyjne i regeneracyjne kotłów;</w:t>
      </w:r>
    </w:p>
    <w:p>
      <w:pPr>
        <w:spacing w:before="25" w:after="0"/>
        <w:ind w:left="0"/>
        <w:jc w:val="both"/>
        <w:textAlignment w:val="auto"/>
      </w:pPr>
      <w:r>
        <w:rPr>
          <w:rFonts w:ascii="Times New Roman"/>
          <w:b w:val="false"/>
          <w:i w:val="false"/>
          <w:color w:val="000000"/>
          <w:sz w:val="24"/>
          <w:lang w:val="pl-Pl"/>
        </w:rPr>
        <w:t>5) dobiera elementy i układy automatycznej regulacji kotła;</w:t>
      </w:r>
    </w:p>
    <w:p>
      <w:pPr>
        <w:spacing w:before="25" w:after="0"/>
        <w:ind w:left="0"/>
        <w:jc w:val="both"/>
        <w:textAlignment w:val="auto"/>
      </w:pPr>
      <w:r>
        <w:rPr>
          <w:rFonts w:ascii="Times New Roman"/>
          <w:b w:val="false"/>
          <w:i w:val="false"/>
          <w:color w:val="000000"/>
          <w:sz w:val="24"/>
          <w:lang w:val="pl-Pl"/>
        </w:rPr>
        <w:t>6) analizuje pracę kotła na podstawie obiegu wodnego i wodno-parowego;</w:t>
      </w:r>
    </w:p>
    <w:p>
      <w:pPr>
        <w:spacing w:before="25" w:after="0"/>
        <w:ind w:left="0"/>
        <w:jc w:val="both"/>
        <w:textAlignment w:val="auto"/>
      </w:pPr>
      <w:r>
        <w:rPr>
          <w:rFonts w:ascii="Times New Roman"/>
          <w:b w:val="false"/>
          <w:i w:val="false"/>
          <w:color w:val="000000"/>
          <w:sz w:val="24"/>
          <w:lang w:val="pl-Pl"/>
        </w:rPr>
        <w:t>7) rozpoznaje na schematach obiegi paliwowe, wodne, spalinowe i wodno-parowe oraz symbole graficzne elementów tych obiegów;</w:t>
      </w:r>
    </w:p>
    <w:p>
      <w:pPr>
        <w:spacing w:before="25" w:after="0"/>
        <w:ind w:left="0"/>
        <w:jc w:val="both"/>
        <w:textAlignment w:val="auto"/>
      </w:pPr>
      <w:r>
        <w:rPr>
          <w:rFonts w:ascii="Times New Roman"/>
          <w:b w:val="false"/>
          <w:i w:val="false"/>
          <w:color w:val="000000"/>
          <w:sz w:val="24"/>
          <w:lang w:val="pl-Pl"/>
        </w:rPr>
        <w:t>8) charakteryzuje sposoby usuwania i oczyszczania spalin, popiołu i żużla;</w:t>
      </w:r>
    </w:p>
    <w:p>
      <w:pPr>
        <w:spacing w:before="25" w:after="0"/>
        <w:ind w:left="0"/>
        <w:jc w:val="both"/>
        <w:textAlignment w:val="auto"/>
      </w:pPr>
      <w:r>
        <w:rPr>
          <w:rFonts w:ascii="Times New Roman"/>
          <w:b w:val="false"/>
          <w:i w:val="false"/>
          <w:color w:val="000000"/>
          <w:sz w:val="24"/>
          <w:lang w:val="pl-Pl"/>
        </w:rPr>
        <w:t>9) rozpoznaje elementy instalacji sprężonego powietrza;</w:t>
      </w:r>
    </w:p>
    <w:p>
      <w:pPr>
        <w:spacing w:before="25" w:after="0"/>
        <w:ind w:left="0"/>
        <w:jc w:val="both"/>
        <w:textAlignment w:val="auto"/>
      </w:pPr>
      <w:r>
        <w:rPr>
          <w:rFonts w:ascii="Times New Roman"/>
          <w:b w:val="false"/>
          <w:i w:val="false"/>
          <w:color w:val="000000"/>
          <w:sz w:val="24"/>
          <w:lang w:val="pl-Pl"/>
        </w:rPr>
        <w:t>10) wyjaśnia działanie, zastosowanie oraz charakteryzuje parametry urządzeń przygotowania paliwa;</w:t>
      </w:r>
    </w:p>
    <w:p>
      <w:pPr>
        <w:spacing w:before="25" w:after="0"/>
        <w:ind w:left="0"/>
        <w:jc w:val="both"/>
        <w:textAlignment w:val="auto"/>
      </w:pPr>
      <w:r>
        <w:rPr>
          <w:rFonts w:ascii="Times New Roman"/>
          <w:b w:val="false"/>
          <w:i w:val="false"/>
          <w:color w:val="000000"/>
          <w:sz w:val="24"/>
          <w:lang w:val="pl-Pl"/>
        </w:rPr>
        <w:t>11) wyjaśnia zastosowanie oraz dobiera parametry stacji uzdatniania wody;</w:t>
      </w:r>
    </w:p>
    <w:p>
      <w:pPr>
        <w:spacing w:before="25" w:after="0"/>
        <w:ind w:left="0"/>
        <w:jc w:val="both"/>
        <w:textAlignment w:val="auto"/>
      </w:pPr>
      <w:r>
        <w:rPr>
          <w:rFonts w:ascii="Times New Roman"/>
          <w:b w:val="false"/>
          <w:i w:val="false"/>
          <w:color w:val="000000"/>
          <w:sz w:val="24"/>
          <w:lang w:val="pl-Pl"/>
        </w:rPr>
        <w:t>12) dobiera metody i przyrządy kontrolno-pomiarowe do przeprowadzania pomiarów wielkości elektrycznych i nieelektrycznych instalacji i urządzeń do wytwarzania energii cieplnej;</w:t>
      </w:r>
    </w:p>
    <w:p>
      <w:pPr>
        <w:spacing w:before="25" w:after="0"/>
        <w:ind w:left="0"/>
        <w:jc w:val="both"/>
        <w:textAlignment w:val="auto"/>
      </w:pPr>
      <w:r>
        <w:rPr>
          <w:rFonts w:ascii="Times New Roman"/>
          <w:b w:val="false"/>
          <w:i w:val="false"/>
          <w:color w:val="000000"/>
          <w:sz w:val="24"/>
          <w:lang w:val="pl-Pl"/>
        </w:rPr>
        <w:t>13) wykonuje pomiary wielkości elektrycznych i nieelektrycznych instalacji i urządzeń do wytwarzania energii cieplnej;</w:t>
      </w:r>
    </w:p>
    <w:p>
      <w:pPr>
        <w:spacing w:before="25" w:after="0"/>
        <w:ind w:left="0"/>
        <w:jc w:val="both"/>
        <w:textAlignment w:val="auto"/>
      </w:pPr>
      <w:r>
        <w:rPr>
          <w:rFonts w:ascii="Times New Roman"/>
          <w:b w:val="false"/>
          <w:i w:val="false"/>
          <w:color w:val="000000"/>
          <w:sz w:val="24"/>
          <w:lang w:val="pl-Pl"/>
        </w:rPr>
        <w:t>14) sporządza dokumentację z wykonanych pomiarów wielkości elektrycznych i nieelektrycznych instalacji i urządzeń do wytwarzania energii cieplnej;</w:t>
      </w:r>
    </w:p>
    <w:p>
      <w:pPr>
        <w:spacing w:before="25" w:after="0"/>
        <w:ind w:left="0"/>
        <w:jc w:val="both"/>
        <w:textAlignment w:val="auto"/>
      </w:pPr>
      <w:r>
        <w:rPr>
          <w:rFonts w:ascii="Times New Roman"/>
          <w:b w:val="false"/>
          <w:i w:val="false"/>
          <w:color w:val="000000"/>
          <w:sz w:val="24"/>
          <w:lang w:val="pl-Pl"/>
        </w:rPr>
        <w:t>15) kontroluje parametry instalacji i urządzeń do wytwarzania energii cieplnej;</w:t>
      </w:r>
    </w:p>
    <w:p>
      <w:pPr>
        <w:spacing w:before="25" w:after="0"/>
        <w:ind w:left="0"/>
        <w:jc w:val="both"/>
        <w:textAlignment w:val="auto"/>
      </w:pPr>
      <w:r>
        <w:rPr>
          <w:rFonts w:ascii="Times New Roman"/>
          <w:b w:val="false"/>
          <w:i w:val="false"/>
          <w:color w:val="000000"/>
          <w:sz w:val="24"/>
          <w:lang w:val="pl-Pl"/>
        </w:rPr>
        <w:t>16) wykrywa usterki i niesprawności w instalacjach i urządzeniach do wytwarzania energii cieplnej;</w:t>
      </w:r>
    </w:p>
    <w:p>
      <w:pPr>
        <w:spacing w:before="25" w:after="0"/>
        <w:ind w:left="0"/>
        <w:jc w:val="both"/>
        <w:textAlignment w:val="auto"/>
      </w:pPr>
      <w:r>
        <w:rPr>
          <w:rFonts w:ascii="Times New Roman"/>
          <w:b w:val="false"/>
          <w:i w:val="false"/>
          <w:color w:val="000000"/>
          <w:sz w:val="24"/>
          <w:lang w:val="pl-Pl"/>
        </w:rPr>
        <w:t>17) wykonuje przeglądy, konserwacje i naprawy instalacji i urządzeń energetycznych do wytwarzania energii cieplnej;</w:t>
      </w:r>
    </w:p>
    <w:p>
      <w:pPr>
        <w:spacing w:before="25" w:after="0"/>
        <w:ind w:left="0"/>
        <w:jc w:val="both"/>
        <w:textAlignment w:val="auto"/>
      </w:pPr>
      <w:r>
        <w:rPr>
          <w:rFonts w:ascii="Times New Roman"/>
          <w:b w:val="false"/>
          <w:i w:val="false"/>
          <w:color w:val="000000"/>
          <w:sz w:val="24"/>
          <w:lang w:val="pl-Pl"/>
        </w:rPr>
        <w:t>18) dokonuje wpisów w dokumentacji wykonawczej i dokumentacji dopuszczającej dane urządzenie do użytkowania w zakresie wykonanych czynności obsługowych;</w:t>
      </w:r>
    </w:p>
    <w:p>
      <w:pPr>
        <w:spacing w:before="25" w:after="0"/>
        <w:ind w:left="0"/>
        <w:jc w:val="both"/>
        <w:textAlignment w:val="auto"/>
      </w:pPr>
      <w:r>
        <w:rPr>
          <w:rFonts w:ascii="Times New Roman"/>
          <w:b w:val="false"/>
          <w:i w:val="false"/>
          <w:color w:val="000000"/>
          <w:sz w:val="24"/>
          <w:lang w:val="pl-Pl"/>
        </w:rPr>
        <w:t>19) korzysta z instrukcji serwisowej podczas lokalizowania uszkodzeń instalacji i urządzeń do wytwarzania energii cieplnej.</w:t>
      </w:r>
    </w:p>
    <w:p>
      <w:pPr>
        <w:spacing w:before="25" w:after="0"/>
        <w:ind w:left="0"/>
        <w:jc w:val="both"/>
        <w:textAlignment w:val="auto"/>
      </w:pPr>
      <w:r>
        <w:rPr>
          <w:rFonts w:ascii="Times New Roman"/>
          <w:b/>
          <w:i w:val="false"/>
          <w:color w:val="000000"/>
          <w:sz w:val="24"/>
          <w:lang w:val="pl-Pl"/>
        </w:rPr>
        <w:t>2. Eksploatacja instalacji i urządzeń do przesyłania energii cieplnej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i dobiera pompy do sieci ciepłowniczych;</w:t>
      </w:r>
    </w:p>
    <w:p>
      <w:pPr>
        <w:spacing w:before="25" w:after="0"/>
        <w:ind w:left="0"/>
        <w:jc w:val="both"/>
        <w:textAlignment w:val="auto"/>
      </w:pPr>
      <w:r>
        <w:rPr>
          <w:rFonts w:ascii="Times New Roman"/>
          <w:b w:val="false"/>
          <w:i w:val="false"/>
          <w:color w:val="000000"/>
          <w:sz w:val="24"/>
          <w:lang w:val="pl-Pl"/>
        </w:rPr>
        <w:t>2) rozpoznaje i dobiera sieci ciepłownicze oraz węzły ciepłownicze;</w:t>
      </w:r>
    </w:p>
    <w:p>
      <w:pPr>
        <w:spacing w:before="25" w:after="0"/>
        <w:ind w:left="0"/>
        <w:jc w:val="both"/>
        <w:textAlignment w:val="auto"/>
      </w:pPr>
      <w:r>
        <w:rPr>
          <w:rFonts w:ascii="Times New Roman"/>
          <w:b w:val="false"/>
          <w:i w:val="false"/>
          <w:color w:val="000000"/>
          <w:sz w:val="24"/>
          <w:lang w:val="pl-Pl"/>
        </w:rPr>
        <w:t>3) wyjaśnia działanie, zastosowanie oraz dobiera wymienniki ciepła do stacji redukcyjno-schładzających;</w:t>
      </w:r>
    </w:p>
    <w:p>
      <w:pPr>
        <w:spacing w:before="25" w:after="0"/>
        <w:ind w:left="0"/>
        <w:jc w:val="both"/>
        <w:textAlignment w:val="auto"/>
      </w:pPr>
      <w:r>
        <w:rPr>
          <w:rFonts w:ascii="Times New Roman"/>
          <w:b w:val="false"/>
          <w:i w:val="false"/>
          <w:color w:val="000000"/>
          <w:sz w:val="24"/>
          <w:lang w:val="pl-Pl"/>
        </w:rPr>
        <w:t>4) dobiera materiały izolacyjne do instalacji ciepłowniczej;</w:t>
      </w:r>
    </w:p>
    <w:p>
      <w:pPr>
        <w:spacing w:before="25" w:after="0"/>
        <w:ind w:left="0"/>
        <w:jc w:val="both"/>
        <w:textAlignment w:val="auto"/>
      </w:pPr>
      <w:r>
        <w:rPr>
          <w:rFonts w:ascii="Times New Roman"/>
          <w:b w:val="false"/>
          <w:i w:val="false"/>
          <w:color w:val="000000"/>
          <w:sz w:val="24"/>
          <w:lang w:val="pl-Pl"/>
        </w:rPr>
        <w:t>5) charakteryzuje sposoby układania instalacji ciepłowniczej oraz dobiera armaturę;</w:t>
      </w:r>
    </w:p>
    <w:p>
      <w:pPr>
        <w:spacing w:before="25" w:after="0"/>
        <w:ind w:left="0"/>
        <w:jc w:val="both"/>
        <w:textAlignment w:val="auto"/>
      </w:pPr>
      <w:r>
        <w:rPr>
          <w:rFonts w:ascii="Times New Roman"/>
          <w:b w:val="false"/>
          <w:i w:val="false"/>
          <w:color w:val="000000"/>
          <w:sz w:val="24"/>
          <w:lang w:val="pl-Pl"/>
        </w:rPr>
        <w:t>6) podłącza i przeprowadza rozruch instalacji i urządzeń do przesyłania energii cieplnej;</w:t>
      </w:r>
    </w:p>
    <w:p>
      <w:pPr>
        <w:spacing w:before="25" w:after="0"/>
        <w:ind w:left="0"/>
        <w:jc w:val="both"/>
        <w:textAlignment w:val="auto"/>
      </w:pPr>
      <w:r>
        <w:rPr>
          <w:rFonts w:ascii="Times New Roman"/>
          <w:b w:val="false"/>
          <w:i w:val="false"/>
          <w:color w:val="000000"/>
          <w:sz w:val="24"/>
          <w:lang w:val="pl-Pl"/>
        </w:rPr>
        <w:t>7) rozpoznaje i dobiera sposoby regulacji i zabezpieczeń instalacji i urządzeń do przesyłania energii cieplnej;</w:t>
      </w:r>
    </w:p>
    <w:p>
      <w:pPr>
        <w:spacing w:before="25" w:after="0"/>
        <w:ind w:left="0"/>
        <w:jc w:val="both"/>
        <w:textAlignment w:val="auto"/>
      </w:pPr>
      <w:r>
        <w:rPr>
          <w:rFonts w:ascii="Times New Roman"/>
          <w:b w:val="false"/>
          <w:i w:val="false"/>
          <w:color w:val="000000"/>
          <w:sz w:val="24"/>
          <w:lang w:val="pl-Pl"/>
        </w:rPr>
        <w:t>8) kontroluje na bieżąco pracę instalacji i urządzeń do przesyłania energii cieplnej;</w:t>
      </w:r>
    </w:p>
    <w:p>
      <w:pPr>
        <w:spacing w:before="25" w:after="0"/>
        <w:ind w:left="0"/>
        <w:jc w:val="both"/>
        <w:textAlignment w:val="auto"/>
      </w:pPr>
      <w:r>
        <w:rPr>
          <w:rFonts w:ascii="Times New Roman"/>
          <w:b w:val="false"/>
          <w:i w:val="false"/>
          <w:color w:val="000000"/>
          <w:sz w:val="24"/>
          <w:lang w:val="pl-Pl"/>
        </w:rPr>
        <w:t>9) określa zakres i terminy przeglądów, napraw, prób i pomiarów kontrolnych instalacji i urządzeń do przesyłania energii cieplnej;</w:t>
      </w:r>
    </w:p>
    <w:p>
      <w:pPr>
        <w:spacing w:before="25" w:after="0"/>
        <w:ind w:left="0"/>
        <w:jc w:val="both"/>
        <w:textAlignment w:val="auto"/>
      </w:pPr>
      <w:r>
        <w:rPr>
          <w:rFonts w:ascii="Times New Roman"/>
          <w:b w:val="false"/>
          <w:i w:val="false"/>
          <w:color w:val="000000"/>
          <w:sz w:val="24"/>
          <w:lang w:val="pl-Pl"/>
        </w:rPr>
        <w:t>10) dobiera metody i przyrządy kontrolno-pomiarowe do przeprowadzania pomiarów wielkości elektrycznych i nieelektrycznych instalacji i urządzeń do przesyłania energii cieplnej;</w:t>
      </w:r>
    </w:p>
    <w:p>
      <w:pPr>
        <w:spacing w:before="25" w:after="0"/>
        <w:ind w:left="0"/>
        <w:jc w:val="both"/>
        <w:textAlignment w:val="auto"/>
      </w:pPr>
      <w:r>
        <w:rPr>
          <w:rFonts w:ascii="Times New Roman"/>
          <w:b w:val="false"/>
          <w:i w:val="false"/>
          <w:color w:val="000000"/>
          <w:sz w:val="24"/>
          <w:lang w:val="pl-Pl"/>
        </w:rPr>
        <w:t>11) wykonuje pomiary wielkości elektrycznych i nieelektrycznych instalacji i urządzeń do przesyłania energii cieplnej;</w:t>
      </w:r>
    </w:p>
    <w:p>
      <w:pPr>
        <w:spacing w:before="25" w:after="0"/>
        <w:ind w:left="0"/>
        <w:jc w:val="both"/>
        <w:textAlignment w:val="auto"/>
      </w:pPr>
      <w:r>
        <w:rPr>
          <w:rFonts w:ascii="Times New Roman"/>
          <w:b w:val="false"/>
          <w:i w:val="false"/>
          <w:color w:val="000000"/>
          <w:sz w:val="24"/>
          <w:lang w:val="pl-Pl"/>
        </w:rPr>
        <w:t>12) wykrywa usterki i niesprawności w instalacjach i urządzeniach do przesyłania energii cieplnej i usuwa je;</w:t>
      </w:r>
    </w:p>
    <w:p>
      <w:pPr>
        <w:spacing w:before="25" w:after="0"/>
        <w:ind w:left="0"/>
        <w:jc w:val="both"/>
        <w:textAlignment w:val="auto"/>
      </w:pPr>
      <w:r>
        <w:rPr>
          <w:rFonts w:ascii="Times New Roman"/>
          <w:b w:val="false"/>
          <w:i w:val="false"/>
          <w:color w:val="000000"/>
          <w:sz w:val="24"/>
          <w:lang w:val="pl-Pl"/>
        </w:rPr>
        <w:t>13) dobiera narzędzia i wykonuje przeglądy, konserwacje i naprawy instalacji i urządzeń do przesyłania energii cieplnej;</w:t>
      </w:r>
    </w:p>
    <w:p>
      <w:pPr>
        <w:spacing w:before="25" w:after="0"/>
        <w:ind w:left="0"/>
        <w:jc w:val="both"/>
        <w:textAlignment w:val="auto"/>
      </w:pPr>
      <w:r>
        <w:rPr>
          <w:rFonts w:ascii="Times New Roman"/>
          <w:b w:val="false"/>
          <w:i w:val="false"/>
          <w:color w:val="000000"/>
          <w:sz w:val="24"/>
          <w:lang w:val="pl-Pl"/>
        </w:rPr>
        <w:t>14) sporządza dokumentację wykonanych pomiarów wielkości elektrycznych i nieelektrycznych instalacji i urządzeń do przesyłania energii cieplnej oraz wykonanych przeglądów, konserwacji i napraw;</w:t>
      </w:r>
    </w:p>
    <w:p>
      <w:pPr>
        <w:spacing w:before="25" w:after="0"/>
        <w:ind w:left="0"/>
        <w:jc w:val="both"/>
        <w:textAlignment w:val="auto"/>
      </w:pPr>
      <w:r>
        <w:rPr>
          <w:rFonts w:ascii="Times New Roman"/>
          <w:b w:val="false"/>
          <w:i w:val="false"/>
          <w:color w:val="000000"/>
          <w:sz w:val="24"/>
          <w:lang w:val="pl-Pl"/>
        </w:rPr>
        <w:t>15) korzysta z instrukcji serwisowej podczas lokalizowania uszkodzeń instalacji i urządzeń do przesyłania energii cieplnej.</w:t>
      </w:r>
    </w:p>
    <w:p>
      <w:pPr>
        <w:spacing w:before="25" w:after="0"/>
        <w:ind w:left="0"/>
        <w:jc w:val="both"/>
        <w:textAlignment w:val="auto"/>
      </w:pPr>
      <w:r>
        <w:rPr>
          <w:rFonts w:ascii="Times New Roman"/>
          <w:b/>
          <w:i w:val="false"/>
          <w:color w:val="000000"/>
          <w:sz w:val="24"/>
          <w:lang w:val="pl-Pl"/>
        </w:rPr>
        <w:t>E.23. Eksploatacja instalacji i urządzeń do wytwarzania i przesyłania energii elektrycznej</w:t>
      </w:r>
    </w:p>
    <w:p>
      <w:pPr>
        <w:spacing w:before="25" w:after="0"/>
        <w:ind w:left="0"/>
        <w:jc w:val="both"/>
        <w:textAlignment w:val="auto"/>
      </w:pPr>
      <w:r>
        <w:rPr>
          <w:rFonts w:ascii="Times New Roman"/>
          <w:b/>
          <w:i w:val="false"/>
          <w:color w:val="000000"/>
          <w:sz w:val="24"/>
          <w:lang w:val="pl-Pl"/>
        </w:rPr>
        <w:t>1. Eksploatacja instalacji i urządzeń do wytwarzania energii elektrycznej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budowy i parametry turbin, generatorów, transformatorów i wzbudnic;</w:t>
      </w:r>
    </w:p>
    <w:p>
      <w:pPr>
        <w:spacing w:before="25" w:after="0"/>
        <w:ind w:left="0"/>
        <w:jc w:val="both"/>
        <w:textAlignment w:val="auto"/>
      </w:pPr>
      <w:r>
        <w:rPr>
          <w:rFonts w:ascii="Times New Roman"/>
          <w:b w:val="false"/>
          <w:i w:val="false"/>
          <w:color w:val="000000"/>
          <w:sz w:val="24"/>
          <w:lang w:val="pl-Pl"/>
        </w:rPr>
        <w:t>2) wyjaśnia zasadę działania turbin, generatorów, transformatorów i wzbudnic;</w:t>
      </w:r>
    </w:p>
    <w:p>
      <w:pPr>
        <w:spacing w:before="25" w:after="0"/>
        <w:ind w:left="0"/>
        <w:jc w:val="both"/>
        <w:textAlignment w:val="auto"/>
      </w:pPr>
      <w:r>
        <w:rPr>
          <w:rFonts w:ascii="Times New Roman"/>
          <w:b w:val="false"/>
          <w:i w:val="false"/>
          <w:color w:val="000000"/>
          <w:sz w:val="24"/>
          <w:lang w:val="pl-Pl"/>
        </w:rPr>
        <w:t>3) rozpoznaje na schematach i dobiera rodzaje zabezpieczeń transformatorów i generatorów;</w:t>
      </w:r>
    </w:p>
    <w:p>
      <w:pPr>
        <w:spacing w:before="25" w:after="0"/>
        <w:ind w:left="0"/>
        <w:jc w:val="both"/>
        <w:textAlignment w:val="auto"/>
      </w:pPr>
      <w:r>
        <w:rPr>
          <w:rFonts w:ascii="Times New Roman"/>
          <w:b w:val="false"/>
          <w:i w:val="false"/>
          <w:color w:val="000000"/>
          <w:sz w:val="24"/>
          <w:lang w:val="pl-Pl"/>
        </w:rPr>
        <w:t>4) dobiera przyrządy kontrolno-pomiarowe i metody pomiarowe do pomiarów wielkości elektrycznych i nieelektrycznych instalacji i urządzeń do wytwarzania energii elektrycznej;</w:t>
      </w:r>
    </w:p>
    <w:p>
      <w:pPr>
        <w:spacing w:before="25" w:after="0"/>
        <w:ind w:left="0"/>
        <w:jc w:val="both"/>
        <w:textAlignment w:val="auto"/>
      </w:pPr>
      <w:r>
        <w:rPr>
          <w:rFonts w:ascii="Times New Roman"/>
          <w:b w:val="false"/>
          <w:i w:val="false"/>
          <w:color w:val="000000"/>
          <w:sz w:val="24"/>
          <w:lang w:val="pl-Pl"/>
        </w:rPr>
        <w:t>5) wykonuje pomiary wielkości elektrycznych i nieelektrycznych instalacji i urządzeń do wytwarzania energii elektrycznej;</w:t>
      </w:r>
    </w:p>
    <w:p>
      <w:pPr>
        <w:spacing w:before="25" w:after="0"/>
        <w:ind w:left="0"/>
        <w:jc w:val="both"/>
        <w:textAlignment w:val="auto"/>
      </w:pPr>
      <w:r>
        <w:rPr>
          <w:rFonts w:ascii="Times New Roman"/>
          <w:b w:val="false"/>
          <w:i w:val="false"/>
          <w:color w:val="000000"/>
          <w:sz w:val="24"/>
          <w:lang w:val="pl-Pl"/>
        </w:rPr>
        <w:t>6) ocenia stan techniczny instalacji i urządzeń do wytwarzania energii elektrycznej na podstawie dokumentacji techniczno-ruchowej;</w:t>
      </w:r>
    </w:p>
    <w:p>
      <w:pPr>
        <w:spacing w:before="25" w:after="0"/>
        <w:ind w:left="0"/>
        <w:jc w:val="both"/>
        <w:textAlignment w:val="auto"/>
      </w:pPr>
      <w:r>
        <w:rPr>
          <w:rFonts w:ascii="Times New Roman"/>
          <w:b w:val="false"/>
          <w:i w:val="false"/>
          <w:color w:val="000000"/>
          <w:sz w:val="24"/>
          <w:lang w:val="pl-Pl"/>
        </w:rPr>
        <w:t>7) lokalizuje uszkodzenia instalacji i urządzeń do wytwarzania energii elektrycznej na podstawie dokumentacji techniczno-ruchowej;</w:t>
      </w:r>
    </w:p>
    <w:p>
      <w:pPr>
        <w:spacing w:before="25" w:after="0"/>
        <w:ind w:left="0"/>
        <w:jc w:val="both"/>
        <w:textAlignment w:val="auto"/>
      </w:pPr>
      <w:r>
        <w:rPr>
          <w:rFonts w:ascii="Times New Roman"/>
          <w:b w:val="false"/>
          <w:i w:val="false"/>
          <w:color w:val="000000"/>
          <w:sz w:val="24"/>
          <w:lang w:val="pl-Pl"/>
        </w:rPr>
        <w:t>8) dobiera narzędzia, materiały, elementy, podzespoły i zespoły do naprawy instalacji i urządzeń do wytwarzania energii elektrycznej;</w:t>
      </w:r>
    </w:p>
    <w:p>
      <w:pPr>
        <w:spacing w:before="25" w:after="0"/>
        <w:ind w:left="0"/>
        <w:jc w:val="both"/>
        <w:textAlignment w:val="auto"/>
      </w:pPr>
      <w:r>
        <w:rPr>
          <w:rFonts w:ascii="Times New Roman"/>
          <w:b w:val="false"/>
          <w:i w:val="false"/>
          <w:color w:val="000000"/>
          <w:sz w:val="24"/>
          <w:lang w:val="pl-Pl"/>
        </w:rPr>
        <w:t>9) wykonuje prace związane z konserwacją instalacji i urządzeń do wytwarzania energii elektrycznej, korzystając z dokumentacji techniczno-ruchowej;</w:t>
      </w:r>
    </w:p>
    <w:p>
      <w:pPr>
        <w:spacing w:before="25" w:after="0"/>
        <w:ind w:left="0"/>
        <w:jc w:val="both"/>
        <w:textAlignment w:val="auto"/>
      </w:pPr>
      <w:r>
        <w:rPr>
          <w:rFonts w:ascii="Times New Roman"/>
          <w:b w:val="false"/>
          <w:i w:val="false"/>
          <w:color w:val="000000"/>
          <w:sz w:val="24"/>
          <w:lang w:val="pl-Pl"/>
        </w:rPr>
        <w:t>10) sporządza dokumentację wykonanych pomiarów oraz przeglądów, konserwacji i napraw instalacji i urządzeń do wytwarzania energii elektrycznej;</w:t>
      </w:r>
    </w:p>
    <w:p>
      <w:pPr>
        <w:spacing w:before="25" w:after="0"/>
        <w:ind w:left="0"/>
        <w:jc w:val="both"/>
        <w:textAlignment w:val="auto"/>
      </w:pPr>
      <w:r>
        <w:rPr>
          <w:rFonts w:ascii="Times New Roman"/>
          <w:b w:val="false"/>
          <w:i w:val="false"/>
          <w:color w:val="000000"/>
          <w:sz w:val="24"/>
          <w:lang w:val="pl-Pl"/>
        </w:rPr>
        <w:t>11) monitoruje pracę układów i przyrządów kontrolno-pomiarowych do pomiaru wielkości elektrycznych i nieelektrycznych instalacji i urządzeń do wytwarzania energii elektrycznej.</w:t>
      </w:r>
    </w:p>
    <w:p>
      <w:pPr>
        <w:spacing w:before="25" w:after="0"/>
        <w:ind w:left="0"/>
        <w:jc w:val="both"/>
        <w:textAlignment w:val="auto"/>
      </w:pPr>
      <w:r>
        <w:rPr>
          <w:rFonts w:ascii="Times New Roman"/>
          <w:b/>
          <w:i w:val="false"/>
          <w:color w:val="000000"/>
          <w:sz w:val="24"/>
          <w:lang w:val="pl-Pl"/>
        </w:rPr>
        <w:t>2. Eksploatacja instalacji i urządzeń do przesyłania energii elektrycznej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sieci i stacje elektroenergetyczne;</w:t>
      </w:r>
    </w:p>
    <w:p>
      <w:pPr>
        <w:spacing w:before="25" w:after="0"/>
        <w:ind w:left="0"/>
        <w:jc w:val="both"/>
        <w:textAlignment w:val="auto"/>
      </w:pPr>
      <w:r>
        <w:rPr>
          <w:rFonts w:ascii="Times New Roman"/>
          <w:b w:val="false"/>
          <w:i w:val="false"/>
          <w:color w:val="000000"/>
          <w:sz w:val="24"/>
          <w:lang w:val="pl-Pl"/>
        </w:rPr>
        <w:t>2) rozpoznaje i dobiera elementy i układy sieci elektroenergetycznych;</w:t>
      </w:r>
    </w:p>
    <w:p>
      <w:pPr>
        <w:spacing w:before="25" w:after="0"/>
        <w:ind w:left="0"/>
        <w:jc w:val="both"/>
        <w:textAlignment w:val="auto"/>
      </w:pPr>
      <w:r>
        <w:rPr>
          <w:rFonts w:ascii="Times New Roman"/>
          <w:b w:val="false"/>
          <w:i w:val="false"/>
          <w:color w:val="000000"/>
          <w:sz w:val="24"/>
          <w:lang w:val="pl-Pl"/>
        </w:rPr>
        <w:t>3) analizuje przyczyny i skutki cieplnych i dynamicznych oddziaływań prądów roboczych i zwarciowych;</w:t>
      </w:r>
    </w:p>
    <w:p>
      <w:pPr>
        <w:spacing w:before="25" w:after="0"/>
        <w:ind w:left="0"/>
        <w:jc w:val="both"/>
        <w:textAlignment w:val="auto"/>
      </w:pPr>
      <w:r>
        <w:rPr>
          <w:rFonts w:ascii="Times New Roman"/>
          <w:b w:val="false"/>
          <w:i w:val="false"/>
          <w:color w:val="000000"/>
          <w:sz w:val="24"/>
          <w:lang w:val="pl-Pl"/>
        </w:rPr>
        <w:t>4) dobiera elementy i układy automatyki zabezpieczeniowej sieci elektroenergetycznych;</w:t>
      </w:r>
    </w:p>
    <w:p>
      <w:pPr>
        <w:spacing w:before="25" w:after="0"/>
        <w:ind w:left="0"/>
        <w:jc w:val="both"/>
        <w:textAlignment w:val="auto"/>
      </w:pPr>
      <w:r>
        <w:rPr>
          <w:rFonts w:ascii="Times New Roman"/>
          <w:b w:val="false"/>
          <w:i w:val="false"/>
          <w:color w:val="000000"/>
          <w:sz w:val="24"/>
          <w:lang w:val="pl-Pl"/>
        </w:rPr>
        <w:t>5) rozpoznaje i dobiera elementy ochrony odgromowej i przeciwprzepięciowej;</w:t>
      </w:r>
    </w:p>
    <w:p>
      <w:pPr>
        <w:spacing w:before="25" w:after="0"/>
        <w:ind w:left="0"/>
        <w:jc w:val="both"/>
        <w:textAlignment w:val="auto"/>
      </w:pPr>
      <w:r>
        <w:rPr>
          <w:rFonts w:ascii="Times New Roman"/>
          <w:b w:val="false"/>
          <w:i w:val="false"/>
          <w:color w:val="000000"/>
          <w:sz w:val="24"/>
          <w:lang w:val="pl-Pl"/>
        </w:rPr>
        <w:t>6) podłącza i uruchamia instalacje i urządzenia do przesyłania energii elektrycznej;</w:t>
      </w:r>
    </w:p>
    <w:p>
      <w:pPr>
        <w:spacing w:before="25" w:after="0"/>
        <w:ind w:left="0"/>
        <w:jc w:val="both"/>
        <w:textAlignment w:val="auto"/>
      </w:pPr>
      <w:r>
        <w:rPr>
          <w:rFonts w:ascii="Times New Roman"/>
          <w:b w:val="false"/>
          <w:i w:val="false"/>
          <w:color w:val="000000"/>
          <w:sz w:val="24"/>
          <w:lang w:val="pl-Pl"/>
        </w:rPr>
        <w:t>7) określa zakres i terminy konserwacji, przeglądów i napraw instalacji i urządzeń do przesyłania energii elektrycznej;</w:t>
      </w:r>
    </w:p>
    <w:p>
      <w:pPr>
        <w:spacing w:before="25" w:after="0"/>
        <w:ind w:left="0"/>
        <w:jc w:val="both"/>
        <w:textAlignment w:val="auto"/>
      </w:pPr>
      <w:r>
        <w:rPr>
          <w:rFonts w:ascii="Times New Roman"/>
          <w:b w:val="false"/>
          <w:i w:val="false"/>
          <w:color w:val="000000"/>
          <w:sz w:val="24"/>
          <w:lang w:val="pl-Pl"/>
        </w:rPr>
        <w:t>8) dobiera przyrządy kontrolno-pomiarowe i metody pomiarowe do pomiarów wielkości elektrycznych i nieelektrycznych instalacji i urządzeń do przesyłania energii elektrycznej;</w:t>
      </w:r>
    </w:p>
    <w:p>
      <w:pPr>
        <w:spacing w:before="25" w:after="0"/>
        <w:ind w:left="0"/>
        <w:jc w:val="both"/>
        <w:textAlignment w:val="auto"/>
      </w:pPr>
      <w:r>
        <w:rPr>
          <w:rFonts w:ascii="Times New Roman"/>
          <w:b w:val="false"/>
          <w:i w:val="false"/>
          <w:color w:val="000000"/>
          <w:sz w:val="24"/>
          <w:lang w:val="pl-Pl"/>
        </w:rPr>
        <w:t>9) wykonuje pomiary wielkości elektrycznych i nieelektrycznych instalacji i urządzeń do przesyłania energii elektrycznej;</w:t>
      </w:r>
    </w:p>
    <w:p>
      <w:pPr>
        <w:spacing w:before="25" w:after="0"/>
        <w:ind w:left="0"/>
        <w:jc w:val="both"/>
        <w:textAlignment w:val="auto"/>
      </w:pPr>
      <w:r>
        <w:rPr>
          <w:rFonts w:ascii="Times New Roman"/>
          <w:b w:val="false"/>
          <w:i w:val="false"/>
          <w:color w:val="000000"/>
          <w:sz w:val="24"/>
          <w:lang w:val="pl-Pl"/>
        </w:rPr>
        <w:t>10) kontroluje na bieżąco pracę instalacji i urządzeń do przesyłania energii elektrycznej;</w:t>
      </w:r>
    </w:p>
    <w:p>
      <w:pPr>
        <w:spacing w:before="25" w:after="0"/>
        <w:ind w:left="0"/>
        <w:jc w:val="both"/>
        <w:textAlignment w:val="auto"/>
      </w:pPr>
      <w:r>
        <w:rPr>
          <w:rFonts w:ascii="Times New Roman"/>
          <w:b w:val="false"/>
          <w:i w:val="false"/>
          <w:color w:val="000000"/>
          <w:sz w:val="24"/>
          <w:lang w:val="pl-Pl"/>
        </w:rPr>
        <w:t>11) lokalizuje uszkodzenia instalacji i urządzeń do przesyłania energii elektrycznej na podstawie dokumentacji techniczno-ruchowej;</w:t>
      </w:r>
    </w:p>
    <w:p>
      <w:pPr>
        <w:spacing w:before="25" w:after="0"/>
        <w:ind w:left="0"/>
        <w:jc w:val="both"/>
        <w:textAlignment w:val="auto"/>
      </w:pPr>
      <w:r>
        <w:rPr>
          <w:rFonts w:ascii="Times New Roman"/>
          <w:b w:val="false"/>
          <w:i w:val="false"/>
          <w:color w:val="000000"/>
          <w:sz w:val="24"/>
          <w:lang w:val="pl-Pl"/>
        </w:rPr>
        <w:t>12) dobiera narzędzia i wykonuje przeglądy, konserwacje i naprawy instalacji i urządzeń do przesyłania energii elektrycznej;</w:t>
      </w:r>
    </w:p>
    <w:p>
      <w:pPr>
        <w:spacing w:before="25" w:after="0"/>
        <w:ind w:left="0"/>
        <w:jc w:val="both"/>
        <w:textAlignment w:val="auto"/>
      </w:pPr>
      <w:r>
        <w:rPr>
          <w:rFonts w:ascii="Times New Roman"/>
          <w:b w:val="false"/>
          <w:i w:val="false"/>
          <w:color w:val="000000"/>
          <w:sz w:val="24"/>
          <w:lang w:val="pl-Pl"/>
        </w:rPr>
        <w:t>13) sporządza dokumentację wykonanych pomiarów oraz przeglądów, konserwacji i napraw instalacji i urządzeń do przesyłania energii elektrycznej.</w:t>
      </w:r>
    </w:p>
    <w:p>
      <w:pPr>
        <w:spacing w:before="25" w:after="0"/>
        <w:ind w:left="0"/>
        <w:jc w:val="both"/>
        <w:textAlignment w:val="auto"/>
      </w:pPr>
      <w:r>
        <w:rPr>
          <w:rFonts w:ascii="Times New Roman"/>
          <w:b/>
          <w:i w:val="false"/>
          <w:color w:val="000000"/>
          <w:sz w:val="24"/>
          <w:lang w:val="pl-Pl"/>
        </w:rPr>
        <w:t>E.24. Eksploatacja maszyn, urządzeń i instalacji elektrycznych</w:t>
      </w:r>
    </w:p>
    <w:p>
      <w:pPr>
        <w:spacing w:before="25" w:after="0"/>
        <w:ind w:left="0"/>
        <w:jc w:val="both"/>
        <w:textAlignment w:val="auto"/>
      </w:pPr>
      <w:r>
        <w:rPr>
          <w:rFonts w:ascii="Times New Roman"/>
          <w:b/>
          <w:i w:val="false"/>
          <w:color w:val="000000"/>
          <w:sz w:val="24"/>
          <w:lang w:val="pl-Pl"/>
        </w:rPr>
        <w:t>1. Eksploatacja maszyn i urządzeń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wymagania eksploatacyjne maszyn i urządzeń elektrycznych;</w:t>
      </w:r>
    </w:p>
    <w:p>
      <w:pPr>
        <w:spacing w:before="25" w:after="0"/>
        <w:ind w:left="0"/>
        <w:jc w:val="both"/>
        <w:textAlignment w:val="auto"/>
      </w:pPr>
      <w:r>
        <w:rPr>
          <w:rFonts w:ascii="Times New Roman"/>
          <w:b w:val="false"/>
          <w:i w:val="false"/>
          <w:color w:val="000000"/>
          <w:sz w:val="24"/>
          <w:lang w:val="pl-Pl"/>
        </w:rPr>
        <w:t>2) organizuje i nadzoruje prace z zakresu eksploatacji maszyn i urządzeń elektrycznych;</w:t>
      </w:r>
    </w:p>
    <w:p>
      <w:pPr>
        <w:spacing w:before="25" w:after="0"/>
        <w:ind w:left="0"/>
        <w:jc w:val="both"/>
        <w:textAlignment w:val="auto"/>
      </w:pPr>
      <w:r>
        <w:rPr>
          <w:rFonts w:ascii="Times New Roman"/>
          <w:b w:val="false"/>
          <w:i w:val="false"/>
          <w:color w:val="000000"/>
          <w:sz w:val="24"/>
          <w:lang w:val="pl-Pl"/>
        </w:rPr>
        <w:t>3) dobiera mierniki do przeprowadzania pomiarów parametrów maszyn i urządzeń elektrycznych;</w:t>
      </w:r>
    </w:p>
    <w:p>
      <w:pPr>
        <w:spacing w:before="25" w:after="0"/>
        <w:ind w:left="0"/>
        <w:jc w:val="both"/>
        <w:textAlignment w:val="auto"/>
      </w:pPr>
      <w:r>
        <w:rPr>
          <w:rFonts w:ascii="Times New Roman"/>
          <w:b w:val="false"/>
          <w:i w:val="false"/>
          <w:color w:val="000000"/>
          <w:sz w:val="24"/>
          <w:lang w:val="pl-Pl"/>
        </w:rPr>
        <w:t>4) określa wpływ parametrów elementów i podzespołów na pracę maszyn i urządzeń elektrycznych;</w:t>
      </w:r>
    </w:p>
    <w:p>
      <w:pPr>
        <w:spacing w:before="25" w:after="0"/>
        <w:ind w:left="0"/>
        <w:jc w:val="both"/>
        <w:textAlignment w:val="auto"/>
      </w:pPr>
      <w:r>
        <w:rPr>
          <w:rFonts w:ascii="Times New Roman"/>
          <w:b w:val="false"/>
          <w:i w:val="false"/>
          <w:color w:val="000000"/>
          <w:sz w:val="24"/>
          <w:lang w:val="pl-Pl"/>
        </w:rPr>
        <w:t>5) przestrzega zasad lokalizacji uszkodzeń i sposoby wymiany uszkodzonych elementów i podzespołów maszyn i urządzeń elektrycznych;</w:t>
      </w:r>
    </w:p>
    <w:p>
      <w:pPr>
        <w:spacing w:before="25" w:after="0"/>
        <w:ind w:left="0"/>
        <w:jc w:val="both"/>
        <w:textAlignment w:val="auto"/>
      </w:pPr>
      <w:r>
        <w:rPr>
          <w:rFonts w:ascii="Times New Roman"/>
          <w:b w:val="false"/>
          <w:i w:val="false"/>
          <w:color w:val="000000"/>
          <w:sz w:val="24"/>
          <w:lang w:val="pl-Pl"/>
        </w:rPr>
        <w:t>6) dobiera części zamienne maszyn i urządzeń elektrycznych;</w:t>
      </w:r>
    </w:p>
    <w:p>
      <w:pPr>
        <w:spacing w:before="25" w:after="0"/>
        <w:ind w:left="0"/>
        <w:jc w:val="both"/>
        <w:textAlignment w:val="auto"/>
      </w:pPr>
      <w:r>
        <w:rPr>
          <w:rFonts w:ascii="Times New Roman"/>
          <w:b w:val="false"/>
          <w:i w:val="false"/>
          <w:color w:val="000000"/>
          <w:sz w:val="24"/>
          <w:lang w:val="pl-Pl"/>
        </w:rPr>
        <w:t>7) dobiera zabezpieczenia maszyn i urządzeń elektrycznych;</w:t>
      </w:r>
    </w:p>
    <w:p>
      <w:pPr>
        <w:spacing w:before="25" w:after="0"/>
        <w:ind w:left="0"/>
        <w:jc w:val="both"/>
        <w:textAlignment w:val="auto"/>
      </w:pPr>
      <w:r>
        <w:rPr>
          <w:rFonts w:ascii="Times New Roman"/>
          <w:b w:val="false"/>
          <w:i w:val="false"/>
          <w:color w:val="000000"/>
          <w:sz w:val="24"/>
          <w:lang w:val="pl-Pl"/>
        </w:rPr>
        <w:t>8) dobiera, instaluje i sprawdza działanie środków ochrony przeciwporażeniowej;</w:t>
      </w:r>
    </w:p>
    <w:p>
      <w:pPr>
        <w:spacing w:before="25" w:after="0"/>
        <w:ind w:left="0"/>
        <w:jc w:val="both"/>
        <w:textAlignment w:val="auto"/>
      </w:pPr>
      <w:r>
        <w:rPr>
          <w:rFonts w:ascii="Times New Roman"/>
          <w:b w:val="false"/>
          <w:i w:val="false"/>
          <w:color w:val="000000"/>
          <w:sz w:val="24"/>
          <w:lang w:val="pl-Pl"/>
        </w:rPr>
        <w:t>9) lokalizuje i usuwa uszkodzenia w maszynach i urządzeniach elektrycznych;</w:t>
      </w:r>
    </w:p>
    <w:p>
      <w:pPr>
        <w:spacing w:before="25" w:after="0"/>
        <w:ind w:left="0"/>
        <w:jc w:val="both"/>
        <w:textAlignment w:val="auto"/>
      </w:pPr>
      <w:r>
        <w:rPr>
          <w:rFonts w:ascii="Times New Roman"/>
          <w:b w:val="false"/>
          <w:i w:val="false"/>
          <w:color w:val="000000"/>
          <w:sz w:val="24"/>
          <w:lang w:val="pl-Pl"/>
        </w:rPr>
        <w:t>10) ocenia stan techniczny maszyn i urządzeń elektrycznych.</w:t>
      </w:r>
    </w:p>
    <w:p>
      <w:pPr>
        <w:spacing w:before="25" w:after="0"/>
        <w:ind w:left="0"/>
        <w:jc w:val="both"/>
        <w:textAlignment w:val="auto"/>
      </w:pPr>
      <w:r>
        <w:rPr>
          <w:rFonts w:ascii="Times New Roman"/>
          <w:b/>
          <w:i w:val="false"/>
          <w:color w:val="000000"/>
          <w:sz w:val="24"/>
          <w:lang w:val="pl-Pl"/>
        </w:rPr>
        <w:t>2. Eksploatacja instalacji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wymagania eksploatacyjne instalacji elektrycznych;</w:t>
      </w:r>
    </w:p>
    <w:p>
      <w:pPr>
        <w:spacing w:before="25" w:after="0"/>
        <w:ind w:left="0"/>
        <w:jc w:val="both"/>
        <w:textAlignment w:val="auto"/>
      </w:pPr>
      <w:r>
        <w:rPr>
          <w:rFonts w:ascii="Times New Roman"/>
          <w:b w:val="false"/>
          <w:i w:val="false"/>
          <w:color w:val="000000"/>
          <w:sz w:val="24"/>
          <w:lang w:val="pl-Pl"/>
        </w:rPr>
        <w:t>2) organizuje i nadzoruje prace z zakresu eksploatacji instalacji elektrycznych;</w:t>
      </w:r>
    </w:p>
    <w:p>
      <w:pPr>
        <w:spacing w:before="25" w:after="0"/>
        <w:ind w:left="0"/>
        <w:jc w:val="both"/>
        <w:textAlignment w:val="auto"/>
      </w:pPr>
      <w:r>
        <w:rPr>
          <w:rFonts w:ascii="Times New Roman"/>
          <w:b w:val="false"/>
          <w:i w:val="false"/>
          <w:color w:val="000000"/>
          <w:sz w:val="24"/>
          <w:lang w:val="pl-Pl"/>
        </w:rPr>
        <w:t>3) dobiera, instaluje i sprawdza działanie środków ochrony przeciwporażeniowej;</w:t>
      </w:r>
    </w:p>
    <w:p>
      <w:pPr>
        <w:spacing w:before="25" w:after="0"/>
        <w:ind w:left="0"/>
        <w:jc w:val="both"/>
        <w:textAlignment w:val="auto"/>
      </w:pPr>
      <w:r>
        <w:rPr>
          <w:rFonts w:ascii="Times New Roman"/>
          <w:b w:val="false"/>
          <w:i w:val="false"/>
          <w:color w:val="000000"/>
          <w:sz w:val="24"/>
          <w:lang w:val="pl-Pl"/>
        </w:rPr>
        <w:t>4) przestrzega zasad lokalizacji uszkodzeń i sposoby wymiany uszkodzonych elementów instalacji elektrycznych;</w:t>
      </w:r>
    </w:p>
    <w:p>
      <w:pPr>
        <w:spacing w:before="25" w:after="0"/>
        <w:ind w:left="0"/>
        <w:jc w:val="both"/>
        <w:textAlignment w:val="auto"/>
      </w:pPr>
      <w:r>
        <w:rPr>
          <w:rFonts w:ascii="Times New Roman"/>
          <w:b w:val="false"/>
          <w:i w:val="false"/>
          <w:color w:val="000000"/>
          <w:sz w:val="24"/>
          <w:lang w:val="pl-Pl"/>
        </w:rPr>
        <w:t>5) określa wpływ parametrów przewodów i sprzętu instalacyjnego na pracę instalacji elektrycznych;</w:t>
      </w:r>
    </w:p>
    <w:p>
      <w:pPr>
        <w:spacing w:before="25" w:after="0"/>
        <w:ind w:left="0"/>
        <w:jc w:val="both"/>
        <w:textAlignment w:val="auto"/>
      </w:pPr>
      <w:r>
        <w:rPr>
          <w:rFonts w:ascii="Times New Roman"/>
          <w:b w:val="false"/>
          <w:i w:val="false"/>
          <w:color w:val="000000"/>
          <w:sz w:val="24"/>
          <w:lang w:val="pl-Pl"/>
        </w:rPr>
        <w:t>6) dobiera przewody i kable oraz sprzęt instalacyjny do wykonania instalacji elektrycznych;</w:t>
      </w:r>
    </w:p>
    <w:p>
      <w:pPr>
        <w:spacing w:before="25" w:after="0"/>
        <w:ind w:left="0"/>
        <w:jc w:val="both"/>
        <w:textAlignment w:val="auto"/>
      </w:pPr>
      <w:r>
        <w:rPr>
          <w:rFonts w:ascii="Times New Roman"/>
          <w:b w:val="false"/>
          <w:i w:val="false"/>
          <w:color w:val="000000"/>
          <w:sz w:val="24"/>
          <w:lang w:val="pl-Pl"/>
        </w:rPr>
        <w:t>7) dobiera zabezpieczenia instalacji elektrycznych;</w:t>
      </w:r>
    </w:p>
    <w:p>
      <w:pPr>
        <w:spacing w:before="25" w:after="0"/>
        <w:ind w:left="0"/>
        <w:jc w:val="both"/>
        <w:textAlignment w:val="auto"/>
      </w:pPr>
      <w:r>
        <w:rPr>
          <w:rFonts w:ascii="Times New Roman"/>
          <w:b w:val="false"/>
          <w:i w:val="false"/>
          <w:color w:val="000000"/>
          <w:sz w:val="24"/>
          <w:lang w:val="pl-Pl"/>
        </w:rPr>
        <w:t>8) dobiera mierniki oraz wykonuje pomiary odbiorcze i eksploatacyjne instalacji elektrycznych;</w:t>
      </w:r>
    </w:p>
    <w:p>
      <w:pPr>
        <w:spacing w:before="25" w:after="0"/>
        <w:ind w:left="0"/>
        <w:jc w:val="both"/>
        <w:textAlignment w:val="auto"/>
      </w:pPr>
      <w:r>
        <w:rPr>
          <w:rFonts w:ascii="Times New Roman"/>
          <w:b w:val="false"/>
          <w:i w:val="false"/>
          <w:color w:val="000000"/>
          <w:sz w:val="24"/>
          <w:lang w:val="pl-Pl"/>
        </w:rPr>
        <w:t>9) ocenia stan techniczny instalacji elektrycznych na podstawie oględzin i pomiarów;</w:t>
      </w:r>
    </w:p>
    <w:p>
      <w:pPr>
        <w:spacing w:before="25" w:after="0"/>
        <w:ind w:left="0"/>
        <w:jc w:val="both"/>
        <w:textAlignment w:val="auto"/>
      </w:pPr>
      <w:r>
        <w:rPr>
          <w:rFonts w:ascii="Times New Roman"/>
          <w:b w:val="false"/>
          <w:i w:val="false"/>
          <w:color w:val="000000"/>
          <w:sz w:val="24"/>
          <w:lang w:val="pl-Pl"/>
        </w:rPr>
        <w:t>10) lokalizuje i usuwa uszkodzenia w instalacjach elektrycznych.</w:t>
      </w:r>
    </w:p>
    <w:p>
      <w:pPr>
        <w:spacing w:before="25" w:after="0"/>
        <w:ind w:left="0"/>
        <w:jc w:val="both"/>
        <w:textAlignment w:val="auto"/>
      </w:pPr>
      <w:r>
        <w:rPr>
          <w:rFonts w:ascii="Times New Roman"/>
          <w:b/>
          <w:i w:val="false"/>
          <w:color w:val="000000"/>
          <w:sz w:val="24"/>
          <w:lang w:val="pl-Pl"/>
        </w:rPr>
        <w:t>E.25. Montaż i eksploatacja sieci zasilających oraz trakcji elektrycznej</w:t>
      </w:r>
    </w:p>
    <w:p>
      <w:pPr>
        <w:spacing w:before="25" w:after="0"/>
        <w:ind w:left="0"/>
        <w:jc w:val="both"/>
        <w:textAlignment w:val="auto"/>
      </w:pPr>
      <w:r>
        <w:rPr>
          <w:rFonts w:ascii="Times New Roman"/>
          <w:b/>
          <w:i w:val="false"/>
          <w:color w:val="000000"/>
          <w:sz w:val="24"/>
          <w:lang w:val="pl-Pl"/>
        </w:rPr>
        <w:t>1. Montaż i eksploatacja sieci zasilających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przewody elektryczne i osprzęt instalacyjny;</w:t>
      </w:r>
    </w:p>
    <w:p>
      <w:pPr>
        <w:spacing w:before="25" w:after="0"/>
        <w:ind w:left="0"/>
        <w:jc w:val="both"/>
        <w:textAlignment w:val="auto"/>
      </w:pPr>
      <w:r>
        <w:rPr>
          <w:rFonts w:ascii="Times New Roman"/>
          <w:b w:val="false"/>
          <w:i w:val="false"/>
          <w:color w:val="000000"/>
          <w:sz w:val="24"/>
          <w:lang w:val="pl-Pl"/>
        </w:rPr>
        <w:t>2) rozpoznaje przebieg drogi przesyłania, rozdziału i odbioru energii elektrycznej;</w:t>
      </w:r>
    </w:p>
    <w:p>
      <w:pPr>
        <w:spacing w:before="25" w:after="0"/>
        <w:ind w:left="0"/>
        <w:jc w:val="both"/>
        <w:textAlignment w:val="auto"/>
      </w:pPr>
      <w:r>
        <w:rPr>
          <w:rFonts w:ascii="Times New Roman"/>
          <w:b w:val="false"/>
          <w:i w:val="false"/>
          <w:color w:val="000000"/>
          <w:sz w:val="24"/>
          <w:lang w:val="pl-Pl"/>
        </w:rPr>
        <w:t>3) dobiera, instaluje i sprawdza środki ochrony przeciwporażeniowej w urządzeniach sterowania ruchem kolejowym;</w:t>
      </w:r>
    </w:p>
    <w:p>
      <w:pPr>
        <w:spacing w:before="25" w:after="0"/>
        <w:ind w:left="0"/>
        <w:jc w:val="both"/>
        <w:textAlignment w:val="auto"/>
      </w:pPr>
      <w:r>
        <w:rPr>
          <w:rFonts w:ascii="Times New Roman"/>
          <w:b w:val="false"/>
          <w:i w:val="false"/>
          <w:color w:val="000000"/>
          <w:sz w:val="24"/>
          <w:lang w:val="pl-Pl"/>
        </w:rPr>
        <w:t>4) wykonuje instalację elektryczną i sprawdza jej działanie;</w:t>
      </w:r>
    </w:p>
    <w:p>
      <w:pPr>
        <w:spacing w:before="25" w:after="0"/>
        <w:ind w:left="0"/>
        <w:jc w:val="both"/>
        <w:textAlignment w:val="auto"/>
      </w:pPr>
      <w:r>
        <w:rPr>
          <w:rFonts w:ascii="Times New Roman"/>
          <w:b w:val="false"/>
          <w:i w:val="false"/>
          <w:color w:val="000000"/>
          <w:sz w:val="24"/>
          <w:lang w:val="pl-Pl"/>
        </w:rPr>
        <w:t>5) łączy przewody sieci zasilającej zgodnie z dokumentacją;</w:t>
      </w:r>
    </w:p>
    <w:p>
      <w:pPr>
        <w:spacing w:before="25" w:after="0"/>
        <w:ind w:left="0"/>
        <w:jc w:val="both"/>
        <w:textAlignment w:val="auto"/>
      </w:pPr>
      <w:r>
        <w:rPr>
          <w:rFonts w:ascii="Times New Roman"/>
          <w:b w:val="false"/>
          <w:i w:val="false"/>
          <w:color w:val="000000"/>
          <w:sz w:val="24"/>
          <w:lang w:val="pl-Pl"/>
        </w:rPr>
        <w:t>6) montuje w sieciach zasilających urządzenia rozdzielcze, pomiarowe i zabezpieczające;</w:t>
      </w:r>
    </w:p>
    <w:p>
      <w:pPr>
        <w:spacing w:before="25" w:after="0"/>
        <w:ind w:left="0"/>
        <w:jc w:val="both"/>
        <w:textAlignment w:val="auto"/>
      </w:pPr>
      <w:r>
        <w:rPr>
          <w:rFonts w:ascii="Times New Roman"/>
          <w:b w:val="false"/>
          <w:i w:val="false"/>
          <w:color w:val="000000"/>
          <w:sz w:val="24"/>
          <w:lang w:val="pl-Pl"/>
        </w:rPr>
        <w:t>7) wykonuje pomiary parametrów elektrycznych sieci zasilających;</w:t>
      </w:r>
    </w:p>
    <w:p>
      <w:pPr>
        <w:spacing w:before="25" w:after="0"/>
        <w:ind w:left="0"/>
        <w:jc w:val="both"/>
        <w:textAlignment w:val="auto"/>
      </w:pPr>
      <w:r>
        <w:rPr>
          <w:rFonts w:ascii="Times New Roman"/>
          <w:b w:val="false"/>
          <w:i w:val="false"/>
          <w:color w:val="000000"/>
          <w:sz w:val="24"/>
          <w:lang w:val="pl-Pl"/>
        </w:rPr>
        <w:t>8) wykonuje pomiary parametrów układów zabezpieczających w sieciach zasilających;</w:t>
      </w:r>
    </w:p>
    <w:p>
      <w:pPr>
        <w:spacing w:before="25" w:after="0"/>
        <w:ind w:left="0"/>
        <w:jc w:val="both"/>
        <w:textAlignment w:val="auto"/>
      </w:pPr>
      <w:r>
        <w:rPr>
          <w:rFonts w:ascii="Times New Roman"/>
          <w:b w:val="false"/>
          <w:i w:val="false"/>
          <w:color w:val="000000"/>
          <w:sz w:val="24"/>
          <w:lang w:val="pl-Pl"/>
        </w:rPr>
        <w:t>9) diagnozuje i lokalizuje usterki w sieciach zasilających;</w:t>
      </w:r>
    </w:p>
    <w:p>
      <w:pPr>
        <w:spacing w:before="25" w:after="0"/>
        <w:ind w:left="0"/>
        <w:jc w:val="both"/>
        <w:textAlignment w:val="auto"/>
      </w:pPr>
      <w:r>
        <w:rPr>
          <w:rFonts w:ascii="Times New Roman"/>
          <w:b w:val="false"/>
          <w:i w:val="false"/>
          <w:color w:val="000000"/>
          <w:sz w:val="24"/>
          <w:lang w:val="pl-Pl"/>
        </w:rPr>
        <w:t>10) dobiera podzespoły izolacyjne w zależności od warunków pracy;</w:t>
      </w:r>
    </w:p>
    <w:p>
      <w:pPr>
        <w:spacing w:before="25" w:after="0"/>
        <w:ind w:left="0"/>
        <w:jc w:val="both"/>
        <w:textAlignment w:val="auto"/>
      </w:pPr>
      <w:r>
        <w:rPr>
          <w:rFonts w:ascii="Times New Roman"/>
          <w:b w:val="false"/>
          <w:i w:val="false"/>
          <w:color w:val="000000"/>
          <w:sz w:val="24"/>
          <w:lang w:val="pl-Pl"/>
        </w:rPr>
        <w:t>11) wymienia uszkodzony osprzęt instalacyjny;</w:t>
      </w:r>
    </w:p>
    <w:p>
      <w:pPr>
        <w:spacing w:before="25" w:after="0"/>
        <w:ind w:left="0"/>
        <w:jc w:val="both"/>
        <w:textAlignment w:val="auto"/>
      </w:pPr>
      <w:r>
        <w:rPr>
          <w:rFonts w:ascii="Times New Roman"/>
          <w:b w:val="false"/>
          <w:i w:val="false"/>
          <w:color w:val="000000"/>
          <w:sz w:val="24"/>
          <w:lang w:val="pl-Pl"/>
        </w:rPr>
        <w:t>12) prowadzi dokumentację eksploatacji sieci zasilających.</w:t>
      </w:r>
    </w:p>
    <w:p>
      <w:pPr>
        <w:spacing w:before="25" w:after="0"/>
        <w:ind w:left="0"/>
        <w:jc w:val="both"/>
        <w:textAlignment w:val="auto"/>
      </w:pPr>
      <w:r>
        <w:rPr>
          <w:rFonts w:ascii="Times New Roman"/>
          <w:b/>
          <w:i w:val="false"/>
          <w:color w:val="000000"/>
          <w:sz w:val="24"/>
          <w:lang w:val="pl-Pl"/>
        </w:rPr>
        <w:t>2. Montaż i eksploatacja trakcji elektrycznej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montuje elementy składowe linii trakcyjnych kolejowych, tramwajowych i metra;</w:t>
      </w:r>
    </w:p>
    <w:p>
      <w:pPr>
        <w:spacing w:before="25" w:after="0"/>
        <w:ind w:left="0"/>
        <w:jc w:val="both"/>
        <w:textAlignment w:val="auto"/>
      </w:pPr>
      <w:r>
        <w:rPr>
          <w:rFonts w:ascii="Times New Roman"/>
          <w:b w:val="false"/>
          <w:i w:val="false"/>
          <w:color w:val="000000"/>
          <w:sz w:val="24"/>
          <w:lang w:val="pl-Pl"/>
        </w:rPr>
        <w:t>2) wykonuje kotwienia wszystkich typów sieci zasilających;</w:t>
      </w:r>
    </w:p>
    <w:p>
      <w:pPr>
        <w:spacing w:before="25" w:after="0"/>
        <w:ind w:left="0"/>
        <w:jc w:val="both"/>
        <w:textAlignment w:val="auto"/>
      </w:pPr>
      <w:r>
        <w:rPr>
          <w:rFonts w:ascii="Times New Roman"/>
          <w:b w:val="false"/>
          <w:i w:val="false"/>
          <w:color w:val="000000"/>
          <w:sz w:val="24"/>
          <w:lang w:val="pl-Pl"/>
        </w:rPr>
        <w:t>3) montuje urządzenia elektryczne z elementów składowych układów sterowania i zabezpieczeń;</w:t>
      </w:r>
    </w:p>
    <w:p>
      <w:pPr>
        <w:spacing w:before="25" w:after="0"/>
        <w:ind w:left="0"/>
        <w:jc w:val="both"/>
        <w:textAlignment w:val="auto"/>
      </w:pPr>
      <w:r>
        <w:rPr>
          <w:rFonts w:ascii="Times New Roman"/>
          <w:b w:val="false"/>
          <w:i w:val="false"/>
          <w:color w:val="000000"/>
          <w:sz w:val="24"/>
          <w:lang w:val="pl-Pl"/>
        </w:rPr>
        <w:t>4) wykonuje profilowanie sieci zasilających pod wiaduktami i w tunelach;</w:t>
      </w:r>
    </w:p>
    <w:p>
      <w:pPr>
        <w:spacing w:before="25" w:after="0"/>
        <w:ind w:left="0"/>
        <w:jc w:val="both"/>
        <w:textAlignment w:val="auto"/>
      </w:pPr>
      <w:r>
        <w:rPr>
          <w:rFonts w:ascii="Times New Roman"/>
          <w:b w:val="false"/>
          <w:i w:val="false"/>
          <w:color w:val="000000"/>
          <w:sz w:val="24"/>
          <w:lang w:val="pl-Pl"/>
        </w:rPr>
        <w:t>5) wykonuje prace eksploatacyjne w podstacjach trakcyjnych i kabinach sekcyjnych;</w:t>
      </w:r>
    </w:p>
    <w:p>
      <w:pPr>
        <w:spacing w:before="25" w:after="0"/>
        <w:ind w:left="0"/>
        <w:jc w:val="both"/>
        <w:textAlignment w:val="auto"/>
      </w:pPr>
      <w:r>
        <w:rPr>
          <w:rFonts w:ascii="Times New Roman"/>
          <w:b w:val="false"/>
          <w:i w:val="false"/>
          <w:color w:val="000000"/>
          <w:sz w:val="24"/>
          <w:lang w:val="pl-Pl"/>
        </w:rPr>
        <w:t>6) wykonuje prace instalacyjno-montażowe transformatorów energetycznych, urządzeń rozdzielczo-zabezpieczających i prostownikowych oraz przyrządów pomiarowych w stacjach trakcyjnych zasilających linie kolejowe, tramwajowe i metra;</w:t>
      </w:r>
    </w:p>
    <w:p>
      <w:pPr>
        <w:spacing w:before="25" w:after="0"/>
        <w:ind w:left="0"/>
        <w:jc w:val="both"/>
        <w:textAlignment w:val="auto"/>
      </w:pPr>
      <w:r>
        <w:rPr>
          <w:rFonts w:ascii="Times New Roman"/>
          <w:b w:val="false"/>
          <w:i w:val="false"/>
          <w:color w:val="000000"/>
          <w:sz w:val="24"/>
          <w:lang w:val="pl-Pl"/>
        </w:rPr>
        <w:t>7) wykonuje pomiary parametrów linii urządzeń trakcyjnych;</w:t>
      </w:r>
    </w:p>
    <w:p>
      <w:pPr>
        <w:spacing w:before="25" w:after="0"/>
        <w:ind w:left="0"/>
        <w:jc w:val="both"/>
        <w:textAlignment w:val="auto"/>
      </w:pPr>
      <w:r>
        <w:rPr>
          <w:rFonts w:ascii="Times New Roman"/>
          <w:b w:val="false"/>
          <w:i w:val="false"/>
          <w:color w:val="000000"/>
          <w:sz w:val="24"/>
          <w:lang w:val="pl-Pl"/>
        </w:rPr>
        <w:t>8) diagnozuje stan podzespołów i sieci trakcyjnej;</w:t>
      </w:r>
    </w:p>
    <w:p>
      <w:pPr>
        <w:spacing w:before="25" w:after="0"/>
        <w:ind w:left="0"/>
        <w:jc w:val="both"/>
        <w:textAlignment w:val="auto"/>
      </w:pPr>
      <w:r>
        <w:rPr>
          <w:rFonts w:ascii="Times New Roman"/>
          <w:b w:val="false"/>
          <w:i w:val="false"/>
          <w:color w:val="000000"/>
          <w:sz w:val="24"/>
          <w:lang w:val="pl-Pl"/>
        </w:rPr>
        <w:t>9) wykonuje okresowe przeglądy oraz prace konserwacyjne sieci trakcyjnych;</w:t>
      </w:r>
    </w:p>
    <w:p>
      <w:pPr>
        <w:spacing w:before="25" w:after="0"/>
        <w:ind w:left="0"/>
        <w:jc w:val="both"/>
        <w:textAlignment w:val="auto"/>
      </w:pPr>
      <w:r>
        <w:rPr>
          <w:rFonts w:ascii="Times New Roman"/>
          <w:b w:val="false"/>
          <w:i w:val="false"/>
          <w:color w:val="000000"/>
          <w:sz w:val="24"/>
          <w:lang w:val="pl-Pl"/>
        </w:rPr>
        <w:t>10) diagnozuje i lokalizuje uszkodzenia w liniach i stacjach trakcyjnych;</w:t>
      </w:r>
    </w:p>
    <w:p>
      <w:pPr>
        <w:spacing w:before="25" w:after="0"/>
        <w:ind w:left="0"/>
        <w:jc w:val="both"/>
        <w:textAlignment w:val="auto"/>
      </w:pPr>
      <w:r>
        <w:rPr>
          <w:rFonts w:ascii="Times New Roman"/>
          <w:b w:val="false"/>
          <w:i w:val="false"/>
          <w:color w:val="000000"/>
          <w:sz w:val="24"/>
          <w:lang w:val="pl-Pl"/>
        </w:rPr>
        <w:t>11) wymienia uszkodzone podzespoły elektryczne;</w:t>
      </w:r>
    </w:p>
    <w:p>
      <w:pPr>
        <w:spacing w:before="25" w:after="0"/>
        <w:ind w:left="0"/>
        <w:jc w:val="both"/>
        <w:textAlignment w:val="auto"/>
      </w:pPr>
      <w:r>
        <w:rPr>
          <w:rFonts w:ascii="Times New Roman"/>
          <w:b w:val="false"/>
          <w:i w:val="false"/>
          <w:color w:val="000000"/>
          <w:sz w:val="24"/>
          <w:lang w:val="pl-Pl"/>
        </w:rPr>
        <w:t>12) prowadzi dokumentację eksploatacji trakcji elektrycznej.</w:t>
      </w:r>
    </w:p>
    <w:p>
      <w:pPr>
        <w:spacing w:before="25" w:after="0"/>
        <w:ind w:left="0"/>
        <w:jc w:val="both"/>
        <w:textAlignment w:val="auto"/>
      </w:pPr>
      <w:r>
        <w:rPr>
          <w:rFonts w:ascii="Times New Roman"/>
          <w:b/>
          <w:i w:val="false"/>
          <w:color w:val="000000"/>
          <w:sz w:val="24"/>
          <w:lang w:val="pl-Pl"/>
        </w:rPr>
        <w:t>E.26. Montaż i eksploatacja środków transportu szynowego</w:t>
      </w:r>
    </w:p>
    <w:p>
      <w:pPr>
        <w:spacing w:before="25" w:after="0"/>
        <w:ind w:left="0"/>
        <w:jc w:val="both"/>
        <w:textAlignment w:val="auto"/>
      </w:pPr>
      <w:r>
        <w:rPr>
          <w:rFonts w:ascii="Times New Roman"/>
          <w:b/>
          <w:i w:val="false"/>
          <w:color w:val="000000"/>
          <w:sz w:val="24"/>
          <w:lang w:val="pl-Pl"/>
        </w:rPr>
        <w:t>1. Montaż środków transportu szynowego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środki transportu szynowego;</w:t>
      </w:r>
    </w:p>
    <w:p>
      <w:pPr>
        <w:spacing w:before="25" w:after="0"/>
        <w:ind w:left="0"/>
        <w:jc w:val="both"/>
        <w:textAlignment w:val="auto"/>
      </w:pPr>
      <w:r>
        <w:rPr>
          <w:rFonts w:ascii="Times New Roman"/>
          <w:b w:val="false"/>
          <w:i w:val="false"/>
          <w:color w:val="000000"/>
          <w:sz w:val="24"/>
          <w:lang w:val="pl-Pl"/>
        </w:rPr>
        <w:t>2) charakteryzuje nadwozia i podwozia środków transportu szynowego;</w:t>
      </w:r>
    </w:p>
    <w:p>
      <w:pPr>
        <w:spacing w:before="25" w:after="0"/>
        <w:ind w:left="0"/>
        <w:jc w:val="both"/>
        <w:textAlignment w:val="auto"/>
      </w:pPr>
      <w:r>
        <w:rPr>
          <w:rFonts w:ascii="Times New Roman"/>
          <w:b w:val="false"/>
          <w:i w:val="false"/>
          <w:color w:val="000000"/>
          <w:sz w:val="24"/>
          <w:lang w:val="pl-Pl"/>
        </w:rPr>
        <w:t>3) charakteryzuje napędy i elementy jezdne wraz z hamulcami środków transportu szynowego;</w:t>
      </w:r>
    </w:p>
    <w:p>
      <w:pPr>
        <w:spacing w:before="25" w:after="0"/>
        <w:ind w:left="0"/>
        <w:jc w:val="both"/>
        <w:textAlignment w:val="auto"/>
      </w:pPr>
      <w:r>
        <w:rPr>
          <w:rFonts w:ascii="Times New Roman"/>
          <w:b w:val="false"/>
          <w:i w:val="false"/>
          <w:color w:val="000000"/>
          <w:sz w:val="24"/>
          <w:lang w:val="pl-Pl"/>
        </w:rPr>
        <w:t>4) klasyfikuje elementy taboru szynowego: wózków taborowych, zestawów kołowych, zawieszenia silników trakcyjnych, przekładni, prądnic oświetleniowych oraz przetwornic w wagonach;</w:t>
      </w:r>
    </w:p>
    <w:p>
      <w:pPr>
        <w:spacing w:before="25" w:after="0"/>
        <w:ind w:left="0"/>
        <w:jc w:val="both"/>
        <w:textAlignment w:val="auto"/>
      </w:pPr>
      <w:r>
        <w:rPr>
          <w:rFonts w:ascii="Times New Roman"/>
          <w:b w:val="false"/>
          <w:i w:val="false"/>
          <w:color w:val="000000"/>
          <w:sz w:val="24"/>
          <w:lang w:val="pl-Pl"/>
        </w:rPr>
        <w:t>5) rozpoznaje przekładnie mechaniczne, przekładnie hydrauliczne i przekładnie elektryczne oraz ich charakterystyki;</w:t>
      </w:r>
    </w:p>
    <w:p>
      <w:pPr>
        <w:spacing w:before="25" w:after="0"/>
        <w:ind w:left="0"/>
        <w:jc w:val="both"/>
        <w:textAlignment w:val="auto"/>
      </w:pPr>
      <w:r>
        <w:rPr>
          <w:rFonts w:ascii="Times New Roman"/>
          <w:b w:val="false"/>
          <w:i w:val="false"/>
          <w:color w:val="000000"/>
          <w:sz w:val="24"/>
          <w:lang w:val="pl-Pl"/>
        </w:rPr>
        <w:t>6) dobiera materiały do budowy i montażu środków transportu szynowego;</w:t>
      </w:r>
    </w:p>
    <w:p>
      <w:pPr>
        <w:spacing w:before="25" w:after="0"/>
        <w:ind w:left="0"/>
        <w:jc w:val="both"/>
        <w:textAlignment w:val="auto"/>
      </w:pPr>
      <w:r>
        <w:rPr>
          <w:rFonts w:ascii="Times New Roman"/>
          <w:b w:val="false"/>
          <w:i w:val="false"/>
          <w:color w:val="000000"/>
          <w:sz w:val="24"/>
          <w:lang w:val="pl-Pl"/>
        </w:rPr>
        <w:t>7) dobiera i montuje silniki elektryczne i urządzenia pomocnicze stosowane w taborze szynowym zgodnie z dokumentacją;</w:t>
      </w:r>
    </w:p>
    <w:p>
      <w:pPr>
        <w:spacing w:before="25" w:after="0"/>
        <w:ind w:left="0"/>
        <w:jc w:val="both"/>
        <w:textAlignment w:val="auto"/>
      </w:pPr>
      <w:r>
        <w:rPr>
          <w:rFonts w:ascii="Times New Roman"/>
          <w:b w:val="false"/>
          <w:i w:val="false"/>
          <w:color w:val="000000"/>
          <w:sz w:val="24"/>
          <w:lang w:val="pl-Pl"/>
        </w:rPr>
        <w:t>8) montuje i reguluje elementy odbiorcze prądu dla taboru szynowego;</w:t>
      </w:r>
    </w:p>
    <w:p>
      <w:pPr>
        <w:spacing w:before="25" w:after="0"/>
        <w:ind w:left="0"/>
        <w:jc w:val="both"/>
        <w:textAlignment w:val="auto"/>
      </w:pPr>
      <w:r>
        <w:rPr>
          <w:rFonts w:ascii="Times New Roman"/>
          <w:b w:val="false"/>
          <w:i w:val="false"/>
          <w:color w:val="000000"/>
          <w:sz w:val="24"/>
          <w:lang w:val="pl-Pl"/>
        </w:rPr>
        <w:t>9) montuje urządzenia wyposażenia elektrycznego taboru szynowego;</w:t>
      </w:r>
    </w:p>
    <w:p>
      <w:pPr>
        <w:spacing w:before="25" w:after="0"/>
        <w:ind w:left="0"/>
        <w:jc w:val="both"/>
        <w:textAlignment w:val="auto"/>
      </w:pPr>
      <w:r>
        <w:rPr>
          <w:rFonts w:ascii="Times New Roman"/>
          <w:b w:val="false"/>
          <w:i w:val="false"/>
          <w:color w:val="000000"/>
          <w:sz w:val="24"/>
          <w:lang w:val="pl-Pl"/>
        </w:rPr>
        <w:t>10) montuje urządzenia pneumatyczne i hydrauliczne taboru szynowego;</w:t>
      </w:r>
    </w:p>
    <w:p>
      <w:pPr>
        <w:spacing w:before="25" w:after="0"/>
        <w:ind w:left="0"/>
        <w:jc w:val="both"/>
        <w:textAlignment w:val="auto"/>
      </w:pPr>
      <w:r>
        <w:rPr>
          <w:rFonts w:ascii="Times New Roman"/>
          <w:b w:val="false"/>
          <w:i w:val="false"/>
          <w:color w:val="000000"/>
          <w:sz w:val="24"/>
          <w:lang w:val="pl-Pl"/>
        </w:rPr>
        <w:t>11) wykonuje pomiary wielkości fizycznych w urządzeniach i mechanizmach środków transportu szynowego.</w:t>
      </w:r>
    </w:p>
    <w:p>
      <w:pPr>
        <w:spacing w:before="25" w:after="0"/>
        <w:ind w:left="0"/>
        <w:jc w:val="both"/>
        <w:textAlignment w:val="auto"/>
      </w:pPr>
      <w:r>
        <w:rPr>
          <w:rFonts w:ascii="Times New Roman"/>
          <w:b/>
          <w:i w:val="false"/>
          <w:color w:val="000000"/>
          <w:sz w:val="24"/>
          <w:lang w:val="pl-Pl"/>
        </w:rPr>
        <w:t>2. Eksploatacja środków transportu szynowego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eksploatuje elementy taboru szynowego: wózki i zestawy kołowe, silniki trakcyjne, przekładnie, prądnice oświetleniowe oraz przetwornice w wagonach;</w:t>
      </w:r>
    </w:p>
    <w:p>
      <w:pPr>
        <w:spacing w:before="25" w:after="0"/>
        <w:ind w:left="0"/>
        <w:jc w:val="both"/>
        <w:textAlignment w:val="auto"/>
      </w:pPr>
      <w:r>
        <w:rPr>
          <w:rFonts w:ascii="Times New Roman"/>
          <w:b w:val="false"/>
          <w:i w:val="false"/>
          <w:color w:val="000000"/>
          <w:sz w:val="24"/>
          <w:lang w:val="pl-Pl"/>
        </w:rPr>
        <w:t>2) obsługuje urządzenia sprzęgowe i zderzne oraz ich połączenia elektryczne;</w:t>
      </w:r>
    </w:p>
    <w:p>
      <w:pPr>
        <w:spacing w:before="25" w:after="0"/>
        <w:ind w:left="0"/>
        <w:jc w:val="both"/>
        <w:textAlignment w:val="auto"/>
      </w:pPr>
      <w:r>
        <w:rPr>
          <w:rFonts w:ascii="Times New Roman"/>
          <w:b w:val="false"/>
          <w:i w:val="false"/>
          <w:color w:val="000000"/>
          <w:sz w:val="24"/>
          <w:lang w:val="pl-Pl"/>
        </w:rPr>
        <w:t>3) obsługuje i naprawia urządzenia grzejne, wentylacyjne i klimatyzacyjne taboru szynowego;</w:t>
      </w:r>
    </w:p>
    <w:p>
      <w:pPr>
        <w:spacing w:before="25" w:after="0"/>
        <w:ind w:left="0"/>
        <w:jc w:val="both"/>
        <w:textAlignment w:val="auto"/>
      </w:pPr>
      <w:r>
        <w:rPr>
          <w:rFonts w:ascii="Times New Roman"/>
          <w:b w:val="false"/>
          <w:i w:val="false"/>
          <w:color w:val="000000"/>
          <w:sz w:val="24"/>
          <w:lang w:val="pl-Pl"/>
        </w:rPr>
        <w:t>4) sprawdza, reguluje i naprawia urządzenia elektryczne w obwodach pomocniczych pojazdów kolejowych;</w:t>
      </w:r>
    </w:p>
    <w:p>
      <w:pPr>
        <w:spacing w:before="25" w:after="0"/>
        <w:ind w:left="0"/>
        <w:jc w:val="both"/>
        <w:textAlignment w:val="auto"/>
      </w:pPr>
      <w:r>
        <w:rPr>
          <w:rFonts w:ascii="Times New Roman"/>
          <w:b w:val="false"/>
          <w:i w:val="false"/>
          <w:color w:val="000000"/>
          <w:sz w:val="24"/>
          <w:lang w:val="pl-Pl"/>
        </w:rPr>
        <w:t>5) posługuje się technologią cyfrową w diagnostyce i obsłudze pojazdów kolejowych, tramwajów i metra;</w:t>
      </w:r>
    </w:p>
    <w:p>
      <w:pPr>
        <w:spacing w:before="25" w:after="0"/>
        <w:ind w:left="0"/>
        <w:jc w:val="both"/>
        <w:textAlignment w:val="auto"/>
      </w:pPr>
      <w:r>
        <w:rPr>
          <w:rFonts w:ascii="Times New Roman"/>
          <w:b w:val="false"/>
          <w:i w:val="false"/>
          <w:color w:val="000000"/>
          <w:sz w:val="24"/>
          <w:lang w:val="pl-Pl"/>
        </w:rPr>
        <w:t>6) lokalizuje i usuwa usterki w zespołach i podzespołach automatyki taboru szynowego;</w:t>
      </w:r>
    </w:p>
    <w:p>
      <w:pPr>
        <w:spacing w:before="25" w:after="0"/>
        <w:ind w:left="0"/>
        <w:jc w:val="both"/>
        <w:textAlignment w:val="auto"/>
      </w:pPr>
      <w:r>
        <w:rPr>
          <w:rFonts w:ascii="Times New Roman"/>
          <w:b w:val="false"/>
          <w:i w:val="false"/>
          <w:color w:val="000000"/>
          <w:sz w:val="24"/>
          <w:lang w:val="pl-Pl"/>
        </w:rPr>
        <w:t>7) wymienia i regeneruje podzespoły taboru szynowego;</w:t>
      </w:r>
    </w:p>
    <w:p>
      <w:pPr>
        <w:spacing w:before="25" w:after="0"/>
        <w:ind w:left="0"/>
        <w:jc w:val="both"/>
        <w:textAlignment w:val="auto"/>
      </w:pPr>
      <w:r>
        <w:rPr>
          <w:rFonts w:ascii="Times New Roman"/>
          <w:b w:val="false"/>
          <w:i w:val="false"/>
          <w:color w:val="000000"/>
          <w:sz w:val="24"/>
          <w:lang w:val="pl-Pl"/>
        </w:rPr>
        <w:t>8) analizuje schematy ideowe i montażowe obwodów elektrycznych, maszyn i urządzeń w taborze szynowym;</w:t>
      </w:r>
    </w:p>
    <w:p>
      <w:pPr>
        <w:spacing w:before="25" w:after="0"/>
        <w:ind w:left="0"/>
        <w:jc w:val="both"/>
        <w:textAlignment w:val="auto"/>
      </w:pPr>
      <w:r>
        <w:rPr>
          <w:rFonts w:ascii="Times New Roman"/>
          <w:b w:val="false"/>
          <w:i w:val="false"/>
          <w:color w:val="000000"/>
          <w:sz w:val="24"/>
          <w:lang w:val="pl-Pl"/>
        </w:rPr>
        <w:t>9) obsługuje urządzenia elektryczne i elektroniczne stosowane w taborze szynowym;</w:t>
      </w:r>
    </w:p>
    <w:p>
      <w:pPr>
        <w:spacing w:before="25" w:after="0"/>
        <w:ind w:left="0"/>
        <w:jc w:val="both"/>
        <w:textAlignment w:val="auto"/>
      </w:pPr>
      <w:r>
        <w:rPr>
          <w:rFonts w:ascii="Times New Roman"/>
          <w:b w:val="false"/>
          <w:i w:val="false"/>
          <w:color w:val="000000"/>
          <w:sz w:val="24"/>
          <w:lang w:val="pl-Pl"/>
        </w:rPr>
        <w:t>10) dokonuje oględzin i prowadzi badania techniczne urządzeń i podzespołów taboru szynowego;</w:t>
      </w:r>
    </w:p>
    <w:p>
      <w:pPr>
        <w:spacing w:before="25" w:after="0"/>
        <w:ind w:left="0"/>
        <w:jc w:val="both"/>
        <w:textAlignment w:val="auto"/>
      </w:pPr>
      <w:r>
        <w:rPr>
          <w:rFonts w:ascii="Times New Roman"/>
          <w:b w:val="false"/>
          <w:i w:val="false"/>
          <w:color w:val="000000"/>
          <w:sz w:val="24"/>
          <w:lang w:val="pl-Pl"/>
        </w:rPr>
        <w:t>11) wykonuje pomiary dopuszczalnego zużycia części i elementów ruchomych w taborze szynowym;</w:t>
      </w:r>
    </w:p>
    <w:p>
      <w:pPr>
        <w:spacing w:before="25" w:after="0"/>
        <w:ind w:left="0"/>
        <w:jc w:val="both"/>
        <w:textAlignment w:val="auto"/>
      </w:pPr>
      <w:r>
        <w:rPr>
          <w:rFonts w:ascii="Times New Roman"/>
          <w:b w:val="false"/>
          <w:i w:val="false"/>
          <w:color w:val="000000"/>
          <w:sz w:val="24"/>
          <w:lang w:val="pl-Pl"/>
        </w:rPr>
        <w:t>12) diagnozuje stan techniczny pojazdu kolejowego, tramwaju i metra;</w:t>
      </w:r>
    </w:p>
    <w:p>
      <w:pPr>
        <w:spacing w:before="25" w:after="0"/>
        <w:ind w:left="0"/>
        <w:jc w:val="both"/>
        <w:textAlignment w:val="auto"/>
      </w:pPr>
      <w:r>
        <w:rPr>
          <w:rFonts w:ascii="Times New Roman"/>
          <w:b w:val="false"/>
          <w:i w:val="false"/>
          <w:color w:val="000000"/>
          <w:sz w:val="24"/>
          <w:lang w:val="pl-Pl"/>
        </w:rPr>
        <w:t>13) przygotowuje pojazdy kolejowe do ruchu;</w:t>
      </w:r>
    </w:p>
    <w:p>
      <w:pPr>
        <w:spacing w:before="25" w:after="0"/>
        <w:ind w:left="0"/>
        <w:jc w:val="both"/>
        <w:textAlignment w:val="auto"/>
      </w:pPr>
      <w:r>
        <w:rPr>
          <w:rFonts w:ascii="Times New Roman"/>
          <w:b w:val="false"/>
          <w:i w:val="false"/>
          <w:color w:val="000000"/>
          <w:sz w:val="24"/>
          <w:lang w:val="pl-Pl"/>
        </w:rPr>
        <w:t>14) dobiera pojazdy kolejowe do realizacji zadań przewozowych;</w:t>
      </w:r>
    </w:p>
    <w:p>
      <w:pPr>
        <w:spacing w:before="25" w:after="0"/>
        <w:ind w:left="0"/>
        <w:jc w:val="both"/>
        <w:textAlignment w:val="auto"/>
      </w:pPr>
      <w:r>
        <w:rPr>
          <w:rFonts w:ascii="Times New Roman"/>
          <w:b w:val="false"/>
          <w:i w:val="false"/>
          <w:color w:val="000000"/>
          <w:sz w:val="24"/>
          <w:lang w:val="pl-Pl"/>
        </w:rPr>
        <w:t>15) sporządza plan pracy pojazdów kolejowych oraz plan ich obsługi;</w:t>
      </w:r>
    </w:p>
    <w:p>
      <w:pPr>
        <w:spacing w:before="25" w:after="0"/>
        <w:ind w:left="0"/>
        <w:jc w:val="both"/>
        <w:textAlignment w:val="auto"/>
      </w:pPr>
      <w:r>
        <w:rPr>
          <w:rFonts w:ascii="Times New Roman"/>
          <w:b w:val="false"/>
          <w:i w:val="false"/>
          <w:color w:val="000000"/>
          <w:sz w:val="24"/>
          <w:lang w:val="pl-Pl"/>
        </w:rPr>
        <w:t>16) wykorzystuje charakterystyki prędkości i sił pociągowych pojazdów do obliczeń trakcyjnych;</w:t>
      </w:r>
    </w:p>
    <w:p>
      <w:pPr>
        <w:spacing w:before="25" w:after="0"/>
        <w:ind w:left="0"/>
        <w:jc w:val="both"/>
        <w:textAlignment w:val="auto"/>
      </w:pPr>
      <w:r>
        <w:rPr>
          <w:rFonts w:ascii="Times New Roman"/>
          <w:b w:val="false"/>
          <w:i w:val="false"/>
          <w:color w:val="000000"/>
          <w:sz w:val="24"/>
          <w:lang w:val="pl-Pl"/>
        </w:rPr>
        <w:t>17) oblicza dopuszczalną masę pojazdów kolejowych w składzie pociągów;</w:t>
      </w:r>
    </w:p>
    <w:p>
      <w:pPr>
        <w:spacing w:before="25" w:after="0"/>
        <w:ind w:left="0"/>
        <w:jc w:val="both"/>
        <w:textAlignment w:val="auto"/>
      </w:pPr>
      <w:r>
        <w:rPr>
          <w:rFonts w:ascii="Times New Roman"/>
          <w:b w:val="false"/>
          <w:i w:val="false"/>
          <w:color w:val="000000"/>
          <w:sz w:val="24"/>
          <w:lang w:val="pl-Pl"/>
        </w:rPr>
        <w:t>18) obsługuje systemy lokalizacji pojazdów trakcyjnych;</w:t>
      </w:r>
    </w:p>
    <w:p>
      <w:pPr>
        <w:spacing w:before="25" w:after="0"/>
        <w:ind w:left="0"/>
        <w:jc w:val="both"/>
        <w:textAlignment w:val="auto"/>
      </w:pPr>
      <w:r>
        <w:rPr>
          <w:rFonts w:ascii="Times New Roman"/>
          <w:b w:val="false"/>
          <w:i w:val="false"/>
          <w:color w:val="000000"/>
          <w:sz w:val="24"/>
          <w:lang w:val="pl-Pl"/>
        </w:rPr>
        <w:t>19) przestrzega procedur postępowania w wypadkach i wydarzeniach kolejowych taboru szynowego;</w:t>
      </w:r>
    </w:p>
    <w:p>
      <w:pPr>
        <w:spacing w:before="25" w:after="0"/>
        <w:ind w:left="0"/>
        <w:jc w:val="both"/>
        <w:textAlignment w:val="auto"/>
      </w:pPr>
      <w:r>
        <w:rPr>
          <w:rFonts w:ascii="Times New Roman"/>
          <w:b w:val="false"/>
          <w:i w:val="false"/>
          <w:color w:val="000000"/>
          <w:sz w:val="24"/>
          <w:lang w:val="pl-Pl"/>
        </w:rPr>
        <w:t>20) prowadzi dokumentację eksploatacji środków transportu szynowego.</w:t>
      </w:r>
    </w:p>
    <w:p>
      <w:pPr>
        <w:spacing w:before="25" w:after="0"/>
        <w:ind w:left="0"/>
        <w:jc w:val="both"/>
        <w:textAlignment w:val="auto"/>
      </w:pPr>
      <w:r>
        <w:rPr>
          <w:rFonts w:ascii="Times New Roman"/>
          <w:b/>
          <w:i w:val="false"/>
          <w:color w:val="000000"/>
          <w:sz w:val="24"/>
          <w:lang w:val="pl-Pl"/>
        </w:rPr>
        <w:t>E.27. Montaż i eksploatacja urządzeń elektronicznych i systemów informatyki medycznej</w:t>
      </w:r>
    </w:p>
    <w:p>
      <w:pPr>
        <w:spacing w:before="25" w:after="0"/>
        <w:ind w:left="0"/>
        <w:jc w:val="both"/>
        <w:textAlignment w:val="auto"/>
      </w:pPr>
      <w:r>
        <w:rPr>
          <w:rFonts w:ascii="Times New Roman"/>
          <w:b/>
          <w:i w:val="false"/>
          <w:color w:val="000000"/>
          <w:sz w:val="24"/>
          <w:lang w:val="pl-Pl"/>
        </w:rPr>
        <w:t>1. Montaż urządzeń elektroniki medycznej i informatyki medycznej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oddziaływanie na organizm ludzki ciepła, zimna, fal elektromagnetycznych, fal ultradźwiękowych, promieniowania podczerwonego i promieniowania nadfioletowego;</w:t>
      </w:r>
    </w:p>
    <w:p>
      <w:pPr>
        <w:spacing w:before="25" w:after="0"/>
        <w:ind w:left="0"/>
        <w:jc w:val="both"/>
        <w:textAlignment w:val="auto"/>
      </w:pPr>
      <w:r>
        <w:rPr>
          <w:rFonts w:ascii="Times New Roman"/>
          <w:b w:val="false"/>
          <w:i w:val="false"/>
          <w:color w:val="000000"/>
          <w:sz w:val="24"/>
          <w:lang w:val="pl-Pl"/>
        </w:rPr>
        <w:t>2) charakteryzuje oddziaływanie promieniowania z materią, w szczególności wpływ promieniowania jonizującego na organizm człowieka;</w:t>
      </w:r>
    </w:p>
    <w:p>
      <w:pPr>
        <w:spacing w:before="25" w:after="0"/>
        <w:ind w:left="0"/>
        <w:jc w:val="both"/>
        <w:textAlignment w:val="auto"/>
      </w:pPr>
      <w:r>
        <w:rPr>
          <w:rFonts w:ascii="Times New Roman"/>
          <w:b w:val="false"/>
          <w:i w:val="false"/>
          <w:color w:val="000000"/>
          <w:sz w:val="24"/>
          <w:lang w:val="pl-Pl"/>
        </w:rPr>
        <w:t>3) wyjaśnia działanie prądów elektrycznych i czynników fizykalnych o różnych parametrach na organizm człowieka;</w:t>
      </w:r>
    </w:p>
    <w:p>
      <w:pPr>
        <w:spacing w:before="25" w:after="0"/>
        <w:ind w:left="0"/>
        <w:jc w:val="both"/>
        <w:textAlignment w:val="auto"/>
      </w:pPr>
      <w:r>
        <w:rPr>
          <w:rFonts w:ascii="Times New Roman"/>
          <w:b w:val="false"/>
          <w:i w:val="false"/>
          <w:color w:val="000000"/>
          <w:sz w:val="24"/>
          <w:lang w:val="pl-Pl"/>
        </w:rPr>
        <w:t>4) dobiera urządzenia elektroniki medycznej w zależności od wymagań użytkowych;</w:t>
      </w:r>
    </w:p>
    <w:p>
      <w:pPr>
        <w:spacing w:before="25" w:after="0"/>
        <w:ind w:left="0"/>
        <w:jc w:val="both"/>
        <w:textAlignment w:val="auto"/>
      </w:pPr>
      <w:r>
        <w:rPr>
          <w:rFonts w:ascii="Times New Roman"/>
          <w:b w:val="false"/>
          <w:i w:val="false"/>
          <w:color w:val="000000"/>
          <w:sz w:val="24"/>
          <w:lang w:val="pl-Pl"/>
        </w:rPr>
        <w:t>5) dobiera narzędzia i sprzęt kontrolno-pomiarowy do montażu urządzeń elektroniki medycznej;</w:t>
      </w:r>
    </w:p>
    <w:p>
      <w:pPr>
        <w:spacing w:before="25" w:after="0"/>
        <w:ind w:left="0"/>
        <w:jc w:val="both"/>
        <w:textAlignment w:val="auto"/>
      </w:pPr>
      <w:r>
        <w:rPr>
          <w:rFonts w:ascii="Times New Roman"/>
          <w:b w:val="false"/>
          <w:i w:val="false"/>
          <w:color w:val="000000"/>
          <w:sz w:val="24"/>
          <w:lang w:val="pl-Pl"/>
        </w:rPr>
        <w:t>6) wykonuje montaż mechaniczny urządzeń elektroniki medycznej w różnych wymaganych miejscach, na przykład w sali intensywnego nadzoru medycznego;</w:t>
      </w:r>
    </w:p>
    <w:p>
      <w:pPr>
        <w:spacing w:before="25" w:after="0"/>
        <w:ind w:left="0"/>
        <w:jc w:val="both"/>
        <w:textAlignment w:val="auto"/>
      </w:pPr>
      <w:r>
        <w:rPr>
          <w:rFonts w:ascii="Times New Roman"/>
          <w:b w:val="false"/>
          <w:i w:val="false"/>
          <w:color w:val="000000"/>
          <w:sz w:val="24"/>
          <w:lang w:val="pl-Pl"/>
        </w:rPr>
        <w:t>7) wykonuje połączenia elektryczne zainstalowanych urządzeń elektroniki medycznej;</w:t>
      </w:r>
    </w:p>
    <w:p>
      <w:pPr>
        <w:spacing w:before="25" w:after="0"/>
        <w:ind w:left="0"/>
        <w:jc w:val="both"/>
        <w:textAlignment w:val="auto"/>
      </w:pPr>
      <w:r>
        <w:rPr>
          <w:rFonts w:ascii="Times New Roman"/>
          <w:b w:val="false"/>
          <w:i w:val="false"/>
          <w:color w:val="000000"/>
          <w:sz w:val="24"/>
          <w:lang w:val="pl-Pl"/>
        </w:rPr>
        <w:t>8) wykonuje, według projektu, montaż kabli i przewodów sieci centralnego monitoringu.</w:t>
      </w:r>
    </w:p>
    <w:p>
      <w:pPr>
        <w:spacing w:before="25" w:after="0"/>
        <w:ind w:left="0"/>
        <w:jc w:val="both"/>
        <w:textAlignment w:val="auto"/>
      </w:pPr>
      <w:r>
        <w:rPr>
          <w:rFonts w:ascii="Times New Roman"/>
          <w:b/>
          <w:i w:val="false"/>
          <w:color w:val="000000"/>
          <w:sz w:val="24"/>
          <w:lang w:val="pl-Pl"/>
        </w:rPr>
        <w:t>2. Uruchamianie urządzeń elektroniki medycznej i informatyki medycznej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dokumentacji technicznej urządzeń elektroniki medycznej;</w:t>
      </w:r>
    </w:p>
    <w:p>
      <w:pPr>
        <w:spacing w:before="25" w:after="0"/>
        <w:ind w:left="0"/>
        <w:jc w:val="both"/>
        <w:textAlignment w:val="auto"/>
      </w:pPr>
      <w:r>
        <w:rPr>
          <w:rFonts w:ascii="Times New Roman"/>
          <w:b w:val="false"/>
          <w:i w:val="false"/>
          <w:color w:val="000000"/>
          <w:sz w:val="24"/>
          <w:lang w:val="pl-Pl"/>
        </w:rPr>
        <w:t>2) sprawdza poprawność połączeń urządzeń elektroniki medycznej zgodnie z dokumentacją;</w:t>
      </w:r>
    </w:p>
    <w:p>
      <w:pPr>
        <w:spacing w:before="25" w:after="0"/>
        <w:ind w:left="0"/>
        <w:jc w:val="both"/>
        <w:textAlignment w:val="auto"/>
      </w:pPr>
      <w:r>
        <w:rPr>
          <w:rFonts w:ascii="Times New Roman"/>
          <w:b w:val="false"/>
          <w:i w:val="false"/>
          <w:color w:val="000000"/>
          <w:sz w:val="24"/>
          <w:lang w:val="pl-Pl"/>
        </w:rPr>
        <w:t>3) dobiera narzędzia i przyrządy pomiarowe do montażu, naprawy i regulacji urządzeń elektroniki medycznej;</w:t>
      </w:r>
    </w:p>
    <w:p>
      <w:pPr>
        <w:spacing w:before="25" w:after="0"/>
        <w:ind w:left="0"/>
        <w:jc w:val="both"/>
        <w:textAlignment w:val="auto"/>
      </w:pPr>
      <w:r>
        <w:rPr>
          <w:rFonts w:ascii="Times New Roman"/>
          <w:b w:val="false"/>
          <w:i w:val="false"/>
          <w:color w:val="000000"/>
          <w:sz w:val="24"/>
          <w:lang w:val="pl-Pl"/>
        </w:rPr>
        <w:t>4) instaluje oprogramowanie w komputerach współpracujących z urządzeniami elektroniki medycznej i systemów informatyki medycznej zgodnie z dokumentacją;</w:t>
      </w:r>
    </w:p>
    <w:p>
      <w:pPr>
        <w:spacing w:before="25" w:after="0"/>
        <w:ind w:left="0"/>
        <w:jc w:val="both"/>
        <w:textAlignment w:val="auto"/>
      </w:pPr>
      <w:r>
        <w:rPr>
          <w:rFonts w:ascii="Times New Roman"/>
          <w:b w:val="false"/>
          <w:i w:val="false"/>
          <w:color w:val="000000"/>
          <w:sz w:val="24"/>
          <w:lang w:val="pl-Pl"/>
        </w:rPr>
        <w:t>5) programuje i testuje urządzenia elektroniki medycznej i informatyki medycznej zgodnie z dokumentacją;</w:t>
      </w:r>
    </w:p>
    <w:p>
      <w:pPr>
        <w:spacing w:before="25" w:after="0"/>
        <w:ind w:left="0"/>
        <w:jc w:val="both"/>
        <w:textAlignment w:val="auto"/>
      </w:pPr>
      <w:r>
        <w:rPr>
          <w:rFonts w:ascii="Times New Roman"/>
          <w:b w:val="false"/>
          <w:i w:val="false"/>
          <w:color w:val="000000"/>
          <w:sz w:val="24"/>
          <w:lang w:val="pl-Pl"/>
        </w:rPr>
        <w:t>6) interpretuje parametry katalogowe urządzeń techniki komputerowej.</w:t>
      </w:r>
    </w:p>
    <w:p>
      <w:pPr>
        <w:spacing w:before="25" w:after="0"/>
        <w:ind w:left="0"/>
        <w:jc w:val="both"/>
        <w:textAlignment w:val="auto"/>
      </w:pPr>
      <w:r>
        <w:rPr>
          <w:rFonts w:ascii="Times New Roman"/>
          <w:b/>
          <w:i w:val="false"/>
          <w:color w:val="000000"/>
          <w:sz w:val="24"/>
          <w:lang w:val="pl-Pl"/>
        </w:rPr>
        <w:t>3. Obsługa urządzeń elektroniki medycznej i informatyki medycznej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medyczną dotyczącą procesu diagnostyczno-terapeutycznego;</w:t>
      </w:r>
    </w:p>
    <w:p>
      <w:pPr>
        <w:spacing w:before="25" w:after="0"/>
        <w:ind w:left="0"/>
        <w:jc w:val="both"/>
        <w:textAlignment w:val="auto"/>
      </w:pPr>
      <w:r>
        <w:rPr>
          <w:rFonts w:ascii="Times New Roman"/>
          <w:b w:val="false"/>
          <w:i w:val="false"/>
          <w:color w:val="000000"/>
          <w:sz w:val="24"/>
          <w:lang w:val="pl-Pl"/>
        </w:rPr>
        <w:t>2) rozróżnia urządzenia elektroniki medycznej i informatyki medycznej pod względem budowy, zasady działania i zastosowania;</w:t>
      </w:r>
    </w:p>
    <w:p>
      <w:pPr>
        <w:spacing w:before="25" w:after="0"/>
        <w:ind w:left="0"/>
        <w:jc w:val="both"/>
        <w:textAlignment w:val="auto"/>
      </w:pPr>
      <w:r>
        <w:rPr>
          <w:rFonts w:ascii="Times New Roman"/>
          <w:b w:val="false"/>
          <w:i w:val="false"/>
          <w:color w:val="000000"/>
          <w:sz w:val="24"/>
          <w:lang w:val="pl-Pl"/>
        </w:rPr>
        <w:t>3) ocenia stan techniczny urządzeń elektroniki medycznej i informatyki medycznej;</w:t>
      </w:r>
    </w:p>
    <w:p>
      <w:pPr>
        <w:spacing w:before="25" w:after="0"/>
        <w:ind w:left="0"/>
        <w:jc w:val="both"/>
        <w:textAlignment w:val="auto"/>
      </w:pPr>
      <w:r>
        <w:rPr>
          <w:rFonts w:ascii="Times New Roman"/>
          <w:b w:val="false"/>
          <w:i w:val="false"/>
          <w:color w:val="000000"/>
          <w:sz w:val="24"/>
          <w:lang w:val="pl-Pl"/>
        </w:rPr>
        <w:t>4) wykonuje pomiary parametrów urządzeń elektroniki medycznej;</w:t>
      </w:r>
    </w:p>
    <w:p>
      <w:pPr>
        <w:spacing w:before="25" w:after="0"/>
        <w:ind w:left="0"/>
        <w:jc w:val="both"/>
        <w:textAlignment w:val="auto"/>
      </w:pPr>
      <w:r>
        <w:rPr>
          <w:rFonts w:ascii="Times New Roman"/>
          <w:b w:val="false"/>
          <w:i w:val="false"/>
          <w:color w:val="000000"/>
          <w:sz w:val="24"/>
          <w:lang w:val="pl-Pl"/>
        </w:rPr>
        <w:t>5) diagnozuje i lokalizuje uszkodzenia urządzeń elektroniki medycznej;</w:t>
      </w:r>
    </w:p>
    <w:p>
      <w:pPr>
        <w:spacing w:before="25" w:after="0"/>
        <w:ind w:left="0"/>
        <w:jc w:val="both"/>
        <w:textAlignment w:val="auto"/>
      </w:pPr>
      <w:r>
        <w:rPr>
          <w:rFonts w:ascii="Times New Roman"/>
          <w:b w:val="false"/>
          <w:i w:val="false"/>
          <w:color w:val="000000"/>
          <w:sz w:val="24"/>
          <w:lang w:val="pl-Pl"/>
        </w:rPr>
        <w:t>6) wymienia uszkodzone podzespoły i materiały eksploatacyjne urządzeń elektroniki medycznej;</w:t>
      </w:r>
    </w:p>
    <w:p>
      <w:pPr>
        <w:spacing w:before="25" w:after="0"/>
        <w:ind w:left="0"/>
        <w:jc w:val="both"/>
        <w:textAlignment w:val="auto"/>
      </w:pPr>
      <w:r>
        <w:rPr>
          <w:rFonts w:ascii="Times New Roman"/>
          <w:b w:val="false"/>
          <w:i w:val="false"/>
          <w:color w:val="000000"/>
          <w:sz w:val="24"/>
          <w:lang w:val="pl-Pl"/>
        </w:rPr>
        <w:t>7) nadzoruje legalizację urządzeń elektroniki medycznej i informatyki medycznej;</w:t>
      </w:r>
    </w:p>
    <w:p>
      <w:pPr>
        <w:spacing w:before="25" w:after="0"/>
        <w:ind w:left="0"/>
        <w:jc w:val="both"/>
        <w:textAlignment w:val="auto"/>
      </w:pPr>
      <w:r>
        <w:rPr>
          <w:rFonts w:ascii="Times New Roman"/>
          <w:b w:val="false"/>
          <w:i w:val="false"/>
          <w:color w:val="000000"/>
          <w:sz w:val="24"/>
          <w:lang w:val="pl-Pl"/>
        </w:rPr>
        <w:t>8) analizuje działanie urządzeń elektroniki medycznej na podstawie uzyskanych wyników pomiarów;</w:t>
      </w:r>
    </w:p>
    <w:p>
      <w:pPr>
        <w:spacing w:before="25" w:after="0"/>
        <w:ind w:left="0"/>
        <w:jc w:val="both"/>
        <w:textAlignment w:val="auto"/>
      </w:pPr>
      <w:r>
        <w:rPr>
          <w:rFonts w:ascii="Times New Roman"/>
          <w:b w:val="false"/>
          <w:i w:val="false"/>
          <w:color w:val="000000"/>
          <w:sz w:val="24"/>
          <w:lang w:val="pl-Pl"/>
        </w:rPr>
        <w:t>9) testuje urządzenia elektroniki medycznej i informatyki medycznej po usunięciu usterek;</w:t>
      </w:r>
    </w:p>
    <w:p>
      <w:pPr>
        <w:spacing w:before="25" w:after="0"/>
        <w:ind w:left="0"/>
        <w:jc w:val="both"/>
        <w:textAlignment w:val="auto"/>
      </w:pPr>
      <w:r>
        <w:rPr>
          <w:rFonts w:ascii="Times New Roman"/>
          <w:b w:val="false"/>
          <w:i w:val="false"/>
          <w:color w:val="000000"/>
          <w:sz w:val="24"/>
          <w:lang w:val="pl-Pl"/>
        </w:rPr>
        <w:t>10) opisuje działanie poszczególnych bloków systemu komputerowego.</w:t>
      </w:r>
    </w:p>
    <w:p>
      <w:pPr>
        <w:spacing w:before="25" w:after="0"/>
        <w:ind w:left="0"/>
        <w:jc w:val="both"/>
        <w:textAlignment w:val="auto"/>
      </w:pPr>
      <w:r>
        <w:rPr>
          <w:rFonts w:ascii="Times New Roman"/>
          <w:b/>
          <w:i w:val="false"/>
          <w:color w:val="000000"/>
          <w:sz w:val="24"/>
          <w:lang w:val="pl-Pl"/>
        </w:rPr>
        <w:t>4. Montaż sprzętu komputerowego i oprogramowania Systemu Informatyki Medycznej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podstawowe pojęcia dotyczące technik programowania Systemu Informatyki Medycznej;</w:t>
      </w:r>
    </w:p>
    <w:p>
      <w:pPr>
        <w:spacing w:before="25" w:after="0"/>
        <w:ind w:left="0"/>
        <w:jc w:val="both"/>
        <w:textAlignment w:val="auto"/>
      </w:pPr>
      <w:r>
        <w:rPr>
          <w:rFonts w:ascii="Times New Roman"/>
          <w:b w:val="false"/>
          <w:i w:val="false"/>
          <w:color w:val="000000"/>
          <w:sz w:val="24"/>
          <w:lang w:val="pl-Pl"/>
        </w:rPr>
        <w:t>2) przestrzega zasad programowania strukturalnego i obiektowego Systemu Informatyki Medycznej;</w:t>
      </w:r>
    </w:p>
    <w:p>
      <w:pPr>
        <w:spacing w:before="25" w:after="0"/>
        <w:ind w:left="0"/>
        <w:jc w:val="both"/>
        <w:textAlignment w:val="auto"/>
      </w:pPr>
      <w:r>
        <w:rPr>
          <w:rFonts w:ascii="Times New Roman"/>
          <w:b w:val="false"/>
          <w:i w:val="false"/>
          <w:color w:val="000000"/>
          <w:sz w:val="24"/>
          <w:lang w:val="pl-Pl"/>
        </w:rPr>
        <w:t>3) posługuje się dokumentacją oprogramowania Systemu Informatyki Medycznej;</w:t>
      </w:r>
    </w:p>
    <w:p>
      <w:pPr>
        <w:spacing w:before="25" w:after="0"/>
        <w:ind w:left="0"/>
        <w:jc w:val="both"/>
        <w:textAlignment w:val="auto"/>
      </w:pPr>
      <w:r>
        <w:rPr>
          <w:rFonts w:ascii="Times New Roman"/>
          <w:b w:val="false"/>
          <w:i w:val="false"/>
          <w:color w:val="000000"/>
          <w:sz w:val="24"/>
          <w:lang w:val="pl-Pl"/>
        </w:rPr>
        <w:t>4) zakłada bazy danych w Systemie Informatyki Medycznej;</w:t>
      </w:r>
    </w:p>
    <w:p>
      <w:pPr>
        <w:spacing w:before="25" w:after="0"/>
        <w:ind w:left="0"/>
        <w:jc w:val="both"/>
        <w:textAlignment w:val="auto"/>
      </w:pPr>
      <w:r>
        <w:rPr>
          <w:rFonts w:ascii="Times New Roman"/>
          <w:b w:val="false"/>
          <w:i w:val="false"/>
          <w:color w:val="000000"/>
          <w:sz w:val="24"/>
          <w:lang w:val="pl-Pl"/>
        </w:rPr>
        <w:t>5) obsługuje systemy operacyjne wielodostępowe, wielozadaniowe dla informatyki medycznej;</w:t>
      </w:r>
    </w:p>
    <w:p>
      <w:pPr>
        <w:spacing w:before="25" w:after="0"/>
        <w:ind w:left="0"/>
        <w:jc w:val="both"/>
        <w:textAlignment w:val="auto"/>
      </w:pPr>
      <w:r>
        <w:rPr>
          <w:rFonts w:ascii="Times New Roman"/>
          <w:b w:val="false"/>
          <w:i w:val="false"/>
          <w:color w:val="000000"/>
          <w:sz w:val="24"/>
          <w:lang w:val="pl-Pl"/>
        </w:rPr>
        <w:t>6) montuje instalacje i konfiguruje urządzenia zewnętrzne sieciowe;</w:t>
      </w:r>
    </w:p>
    <w:p>
      <w:pPr>
        <w:spacing w:before="25" w:after="0"/>
        <w:ind w:left="0"/>
        <w:jc w:val="both"/>
        <w:textAlignment w:val="auto"/>
      </w:pPr>
      <w:r>
        <w:rPr>
          <w:rFonts w:ascii="Times New Roman"/>
          <w:b w:val="false"/>
          <w:i w:val="false"/>
          <w:color w:val="000000"/>
          <w:sz w:val="24"/>
          <w:lang w:val="pl-Pl"/>
        </w:rPr>
        <w:t>7) rozbudowuje i usprawnia obsługiwany system komputerowy;</w:t>
      </w:r>
    </w:p>
    <w:p>
      <w:pPr>
        <w:spacing w:before="25" w:after="0"/>
        <w:ind w:left="0"/>
        <w:jc w:val="both"/>
        <w:textAlignment w:val="auto"/>
      </w:pPr>
      <w:r>
        <w:rPr>
          <w:rFonts w:ascii="Times New Roman"/>
          <w:b w:val="false"/>
          <w:i w:val="false"/>
          <w:color w:val="000000"/>
          <w:sz w:val="24"/>
          <w:lang w:val="pl-Pl"/>
        </w:rPr>
        <w:t>8) charakteryzuje funkcję i zastosowanie poszczególnych elementów jednostki centralnej;</w:t>
      </w:r>
    </w:p>
    <w:p>
      <w:pPr>
        <w:spacing w:before="25" w:after="0"/>
        <w:ind w:left="0"/>
        <w:jc w:val="both"/>
        <w:textAlignment w:val="auto"/>
      </w:pPr>
      <w:r>
        <w:rPr>
          <w:rFonts w:ascii="Times New Roman"/>
          <w:b w:val="false"/>
          <w:i w:val="false"/>
          <w:color w:val="000000"/>
          <w:sz w:val="24"/>
          <w:lang w:val="pl-Pl"/>
        </w:rPr>
        <w:t>9) archiwizuje informacje na różnych nośnikach w Systemie Informatyki Medycznej.</w:t>
      </w:r>
    </w:p>
    <w:p>
      <w:pPr>
        <w:spacing w:before="25" w:after="0"/>
        <w:ind w:left="0"/>
        <w:jc w:val="both"/>
        <w:textAlignment w:val="auto"/>
      </w:pPr>
      <w:r>
        <w:rPr>
          <w:rFonts w:ascii="Times New Roman"/>
          <w:b/>
          <w:i w:val="false"/>
          <w:color w:val="000000"/>
          <w:sz w:val="24"/>
          <w:lang w:val="pl-Pl"/>
        </w:rPr>
        <w:t>E.28. Montaż i konserwacja urządzeń dźwigowych</w:t>
      </w:r>
    </w:p>
    <w:p>
      <w:pPr>
        <w:spacing w:before="25" w:after="0"/>
        <w:ind w:left="0"/>
        <w:jc w:val="both"/>
        <w:textAlignment w:val="auto"/>
      </w:pPr>
      <w:r>
        <w:rPr>
          <w:rFonts w:ascii="Times New Roman"/>
          <w:b/>
          <w:i w:val="false"/>
          <w:color w:val="000000"/>
          <w:sz w:val="24"/>
          <w:lang w:val="pl-Pl"/>
        </w:rPr>
        <w:t>1. Montaż urządzeń dźwigowych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prawa mechaniki technicznej, hydrauliki i automatyki;</w:t>
      </w:r>
    </w:p>
    <w:p>
      <w:pPr>
        <w:spacing w:before="25" w:after="0"/>
        <w:ind w:left="0"/>
        <w:jc w:val="both"/>
        <w:textAlignment w:val="auto"/>
      </w:pPr>
      <w:r>
        <w:rPr>
          <w:rFonts w:ascii="Times New Roman"/>
          <w:b w:val="false"/>
          <w:i w:val="false"/>
          <w:color w:val="000000"/>
          <w:sz w:val="24"/>
          <w:lang w:val="pl-Pl"/>
        </w:rPr>
        <w:t>2) posługuje się terminologią zawodową dotyczącą urządzeń dźwigowych;</w:t>
      </w:r>
    </w:p>
    <w:p>
      <w:pPr>
        <w:spacing w:before="25" w:after="0"/>
        <w:ind w:left="0"/>
        <w:jc w:val="both"/>
        <w:textAlignment w:val="auto"/>
      </w:pPr>
      <w:r>
        <w:rPr>
          <w:rFonts w:ascii="Times New Roman"/>
          <w:b w:val="false"/>
          <w:i w:val="false"/>
          <w:color w:val="000000"/>
          <w:sz w:val="24"/>
          <w:lang w:val="pl-Pl"/>
        </w:rPr>
        <w:t>3) klasyfikuje urządzenia dźwigowe według określonych kryteriów;</w:t>
      </w:r>
    </w:p>
    <w:p>
      <w:pPr>
        <w:spacing w:before="25" w:after="0"/>
        <w:ind w:left="0"/>
        <w:jc w:val="both"/>
        <w:textAlignment w:val="auto"/>
      </w:pPr>
      <w:r>
        <w:rPr>
          <w:rFonts w:ascii="Times New Roman"/>
          <w:b w:val="false"/>
          <w:i w:val="false"/>
          <w:color w:val="000000"/>
          <w:sz w:val="24"/>
          <w:lang w:val="pl-Pl"/>
        </w:rPr>
        <w:t>4) rozróżnia rodzaje urządzeń dźwigowych;</w:t>
      </w:r>
    </w:p>
    <w:p>
      <w:pPr>
        <w:spacing w:before="25" w:after="0"/>
        <w:ind w:left="0"/>
        <w:jc w:val="both"/>
        <w:textAlignment w:val="auto"/>
      </w:pPr>
      <w:r>
        <w:rPr>
          <w:rFonts w:ascii="Times New Roman"/>
          <w:b w:val="false"/>
          <w:i w:val="false"/>
          <w:color w:val="000000"/>
          <w:sz w:val="24"/>
          <w:lang w:val="pl-Pl"/>
        </w:rPr>
        <w:t>5) charakteryzuje budowę i zasady działania dźwigów osobowych i towarowych z napędem elektrycznym i hydraulicznym, dźwigów budowlanych i towarowych małych, urządzeń dla osób niepełnosprawnych oraz schodów i chodników ruchomych;</w:t>
      </w:r>
    </w:p>
    <w:p>
      <w:pPr>
        <w:spacing w:before="25" w:after="0"/>
        <w:ind w:left="0"/>
        <w:jc w:val="both"/>
        <w:textAlignment w:val="auto"/>
      </w:pPr>
      <w:r>
        <w:rPr>
          <w:rFonts w:ascii="Times New Roman"/>
          <w:b w:val="false"/>
          <w:i w:val="false"/>
          <w:color w:val="000000"/>
          <w:sz w:val="24"/>
          <w:lang w:val="pl-Pl"/>
        </w:rPr>
        <w:t>6) posługuje się dokumentacją techniczną oraz instrukcjami montażu urządzeń dźwigowych;</w:t>
      </w:r>
    </w:p>
    <w:p>
      <w:pPr>
        <w:spacing w:before="25" w:after="0"/>
        <w:ind w:left="0"/>
        <w:jc w:val="both"/>
        <w:textAlignment w:val="auto"/>
      </w:pPr>
      <w:r>
        <w:rPr>
          <w:rFonts w:ascii="Times New Roman"/>
          <w:b w:val="false"/>
          <w:i w:val="false"/>
          <w:color w:val="000000"/>
          <w:sz w:val="24"/>
          <w:lang w:val="pl-Pl"/>
        </w:rPr>
        <w:t>7) określa parametry techniczne urządzeń dźwigowych;</w:t>
      </w:r>
    </w:p>
    <w:p>
      <w:pPr>
        <w:spacing w:before="25" w:after="0"/>
        <w:ind w:left="0"/>
        <w:jc w:val="both"/>
        <w:textAlignment w:val="auto"/>
      </w:pPr>
      <w:r>
        <w:rPr>
          <w:rFonts w:ascii="Times New Roman"/>
          <w:b w:val="false"/>
          <w:i w:val="false"/>
          <w:color w:val="000000"/>
          <w:sz w:val="24"/>
          <w:lang w:val="pl-Pl"/>
        </w:rPr>
        <w:t>8) rozpoznaje podzespoły mechaniczne urządzeń dźwigowych oraz określa ich budowę, funkcje i zasady działania;</w:t>
      </w:r>
    </w:p>
    <w:p>
      <w:pPr>
        <w:spacing w:before="25" w:after="0"/>
        <w:ind w:left="0"/>
        <w:jc w:val="both"/>
        <w:textAlignment w:val="auto"/>
      </w:pPr>
      <w:r>
        <w:rPr>
          <w:rFonts w:ascii="Times New Roman"/>
          <w:b w:val="false"/>
          <w:i w:val="false"/>
          <w:color w:val="000000"/>
          <w:sz w:val="24"/>
          <w:lang w:val="pl-Pl"/>
        </w:rPr>
        <w:t>9) rozróżnia hydrauliczne, elektryczne i elektroniczne podzespoły urządzeń dźwigowych oraz określa ich budowę, funkcje i zasady działania;</w:t>
      </w:r>
    </w:p>
    <w:p>
      <w:pPr>
        <w:spacing w:before="25" w:after="0"/>
        <w:ind w:left="0"/>
        <w:jc w:val="both"/>
        <w:textAlignment w:val="auto"/>
      </w:pPr>
      <w:r>
        <w:rPr>
          <w:rFonts w:ascii="Times New Roman"/>
          <w:b w:val="false"/>
          <w:i w:val="false"/>
          <w:color w:val="000000"/>
          <w:sz w:val="24"/>
          <w:lang w:val="pl-Pl"/>
        </w:rPr>
        <w:t>10) rozpoznaje obwody hydrauliczne, elektryczne i elektroniczne urządzeń dźwigowych oraz określa ich funkcje i zasady działania;</w:t>
      </w:r>
    </w:p>
    <w:p>
      <w:pPr>
        <w:spacing w:before="25" w:after="0"/>
        <w:ind w:left="0"/>
        <w:jc w:val="both"/>
        <w:textAlignment w:val="auto"/>
      </w:pPr>
      <w:r>
        <w:rPr>
          <w:rFonts w:ascii="Times New Roman"/>
          <w:b w:val="false"/>
          <w:i w:val="false"/>
          <w:color w:val="000000"/>
          <w:sz w:val="24"/>
          <w:lang w:val="pl-Pl"/>
        </w:rPr>
        <w:t>11) rozpoznaje rodzaje hydraulicznych, elektrycznych i elektronicznych układów sterowania i napędu;</w:t>
      </w:r>
    </w:p>
    <w:p>
      <w:pPr>
        <w:spacing w:before="25" w:after="0"/>
        <w:ind w:left="0"/>
        <w:jc w:val="both"/>
        <w:textAlignment w:val="auto"/>
      </w:pPr>
      <w:r>
        <w:rPr>
          <w:rFonts w:ascii="Times New Roman"/>
          <w:b w:val="false"/>
          <w:i w:val="false"/>
          <w:color w:val="000000"/>
          <w:sz w:val="24"/>
          <w:lang w:val="pl-Pl"/>
        </w:rPr>
        <w:t>12) dobiera metody montażu urządzeń dźwigowych;</w:t>
      </w:r>
    </w:p>
    <w:p>
      <w:pPr>
        <w:spacing w:before="25" w:after="0"/>
        <w:ind w:left="0"/>
        <w:jc w:val="both"/>
        <w:textAlignment w:val="auto"/>
      </w:pPr>
      <w:r>
        <w:rPr>
          <w:rFonts w:ascii="Times New Roman"/>
          <w:b w:val="false"/>
          <w:i w:val="false"/>
          <w:color w:val="000000"/>
          <w:sz w:val="24"/>
          <w:lang w:val="pl-Pl"/>
        </w:rPr>
        <w:t>13) dobiera narzędzia i przyrządy pomiarowe do montażu i demontażu urządzeń dźwigowych;</w:t>
      </w:r>
    </w:p>
    <w:p>
      <w:pPr>
        <w:spacing w:before="25" w:after="0"/>
        <w:ind w:left="0"/>
        <w:jc w:val="both"/>
        <w:textAlignment w:val="auto"/>
      </w:pPr>
      <w:r>
        <w:rPr>
          <w:rFonts w:ascii="Times New Roman"/>
          <w:b w:val="false"/>
          <w:i w:val="false"/>
          <w:color w:val="000000"/>
          <w:sz w:val="24"/>
          <w:lang w:val="pl-Pl"/>
        </w:rPr>
        <w:t>14) wykonuje czynności związane z montażem i demontażem urządzeń dźwigowych;</w:t>
      </w:r>
    </w:p>
    <w:p>
      <w:pPr>
        <w:spacing w:before="25" w:after="0"/>
        <w:ind w:left="0"/>
        <w:jc w:val="both"/>
        <w:textAlignment w:val="auto"/>
      </w:pPr>
      <w:r>
        <w:rPr>
          <w:rFonts w:ascii="Times New Roman"/>
          <w:b w:val="false"/>
          <w:i w:val="false"/>
          <w:color w:val="000000"/>
          <w:sz w:val="24"/>
          <w:lang w:val="pl-Pl"/>
        </w:rPr>
        <w:t>15) wykonuje czynności montażowe związane z modernizacją urządzeń dźwigowych;</w:t>
      </w:r>
    </w:p>
    <w:p>
      <w:pPr>
        <w:spacing w:before="25" w:after="0"/>
        <w:ind w:left="0"/>
        <w:jc w:val="both"/>
        <w:textAlignment w:val="auto"/>
      </w:pPr>
      <w:r>
        <w:rPr>
          <w:rFonts w:ascii="Times New Roman"/>
          <w:b w:val="false"/>
          <w:i w:val="false"/>
          <w:color w:val="000000"/>
          <w:sz w:val="24"/>
          <w:lang w:val="pl-Pl"/>
        </w:rPr>
        <w:t>16) sprawdza zgodność montażu z dokumentacją techniczną urządzeń dźwigowych;</w:t>
      </w:r>
    </w:p>
    <w:p>
      <w:pPr>
        <w:spacing w:before="25" w:after="0"/>
        <w:ind w:left="0"/>
        <w:jc w:val="both"/>
        <w:textAlignment w:val="auto"/>
      </w:pPr>
      <w:r>
        <w:rPr>
          <w:rFonts w:ascii="Times New Roman"/>
          <w:b w:val="false"/>
          <w:i w:val="false"/>
          <w:color w:val="000000"/>
          <w:sz w:val="24"/>
          <w:lang w:val="pl-Pl"/>
        </w:rPr>
        <w:t>17) wykonuje czynności związane z uruchomianiem urządzeń dźwigowych;</w:t>
      </w:r>
    </w:p>
    <w:p>
      <w:pPr>
        <w:spacing w:before="25" w:after="0"/>
        <w:ind w:left="0"/>
        <w:jc w:val="both"/>
        <w:textAlignment w:val="auto"/>
      </w:pPr>
      <w:r>
        <w:rPr>
          <w:rFonts w:ascii="Times New Roman"/>
          <w:b w:val="false"/>
          <w:i w:val="false"/>
          <w:color w:val="000000"/>
          <w:sz w:val="24"/>
          <w:lang w:val="pl-Pl"/>
        </w:rPr>
        <w:t>18) dokonuje regulacji parametrów poszczególnych podzespołów urządzeń dźwigowych na podstawie dokumentacji producenta;</w:t>
      </w:r>
    </w:p>
    <w:p>
      <w:pPr>
        <w:spacing w:before="25" w:after="0"/>
        <w:ind w:left="0"/>
        <w:jc w:val="both"/>
        <w:textAlignment w:val="auto"/>
      </w:pPr>
      <w:r>
        <w:rPr>
          <w:rFonts w:ascii="Times New Roman"/>
          <w:b w:val="false"/>
          <w:i w:val="false"/>
          <w:color w:val="000000"/>
          <w:sz w:val="24"/>
          <w:lang w:val="pl-Pl"/>
        </w:rPr>
        <w:t>19) wykonuje próby urządzeń dźwigowych przed oddaniem ich do eksploatacji zgodnie z obowiązującymi normami oraz przepisami.</w:t>
      </w:r>
    </w:p>
    <w:p>
      <w:pPr>
        <w:spacing w:before="25" w:after="0"/>
        <w:ind w:left="0"/>
        <w:jc w:val="both"/>
        <w:textAlignment w:val="auto"/>
      </w:pPr>
      <w:r>
        <w:rPr>
          <w:rFonts w:ascii="Times New Roman"/>
          <w:b/>
          <w:i w:val="false"/>
          <w:color w:val="000000"/>
          <w:sz w:val="24"/>
          <w:lang w:val="pl-Pl"/>
        </w:rPr>
        <w:t>2. Konserwacja urządzeń dźwigowych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bieżących przeglądów konserwacyjnych urządzeń dźwigowych;</w:t>
      </w:r>
    </w:p>
    <w:p>
      <w:pPr>
        <w:spacing w:before="25" w:after="0"/>
        <w:ind w:left="0"/>
        <w:jc w:val="both"/>
        <w:textAlignment w:val="auto"/>
      </w:pPr>
      <w:r>
        <w:rPr>
          <w:rFonts w:ascii="Times New Roman"/>
          <w:b w:val="false"/>
          <w:i w:val="false"/>
          <w:color w:val="000000"/>
          <w:sz w:val="24"/>
          <w:lang w:val="pl-Pl"/>
        </w:rPr>
        <w:t>2) kontroluje parametry techniczne i eksploatacyjne urządzeń dźwigowych;</w:t>
      </w:r>
    </w:p>
    <w:p>
      <w:pPr>
        <w:spacing w:before="25" w:after="0"/>
        <w:ind w:left="0"/>
        <w:jc w:val="both"/>
        <w:textAlignment w:val="auto"/>
      </w:pPr>
      <w:r>
        <w:rPr>
          <w:rFonts w:ascii="Times New Roman"/>
          <w:b w:val="false"/>
          <w:i w:val="false"/>
          <w:color w:val="000000"/>
          <w:sz w:val="24"/>
          <w:lang w:val="pl-Pl"/>
        </w:rPr>
        <w:t>3) ocenia stan techniczny urządzeń dźwigowych w trakcie eksploatacji;</w:t>
      </w:r>
    </w:p>
    <w:p>
      <w:pPr>
        <w:spacing w:before="25" w:after="0"/>
        <w:ind w:left="0"/>
        <w:jc w:val="both"/>
        <w:textAlignment w:val="auto"/>
      </w:pPr>
      <w:r>
        <w:rPr>
          <w:rFonts w:ascii="Times New Roman"/>
          <w:b w:val="false"/>
          <w:i w:val="false"/>
          <w:color w:val="000000"/>
          <w:sz w:val="24"/>
          <w:lang w:val="pl-Pl"/>
        </w:rPr>
        <w:t>4) posługuje się dokumentacją techniczną dotyczącą konserwacji urządzeń dźwigowych;</w:t>
      </w:r>
    </w:p>
    <w:p>
      <w:pPr>
        <w:spacing w:before="25" w:after="0"/>
        <w:ind w:left="0"/>
        <w:jc w:val="both"/>
        <w:textAlignment w:val="auto"/>
      </w:pPr>
      <w:r>
        <w:rPr>
          <w:rFonts w:ascii="Times New Roman"/>
          <w:b w:val="false"/>
          <w:i w:val="false"/>
          <w:color w:val="000000"/>
          <w:sz w:val="24"/>
          <w:lang w:val="pl-Pl"/>
        </w:rPr>
        <w:t>5) rozpoznaje usterki urządzeń dźwigowych występujące w trakcie użytkowania;</w:t>
      </w:r>
    </w:p>
    <w:p>
      <w:pPr>
        <w:spacing w:before="25" w:after="0"/>
        <w:ind w:left="0"/>
        <w:jc w:val="both"/>
        <w:textAlignment w:val="auto"/>
      </w:pPr>
      <w:r>
        <w:rPr>
          <w:rFonts w:ascii="Times New Roman"/>
          <w:b w:val="false"/>
          <w:i w:val="false"/>
          <w:color w:val="000000"/>
          <w:sz w:val="24"/>
          <w:lang w:val="pl-Pl"/>
        </w:rPr>
        <w:t>6) usuwa usterki urządzeń dźwigowych;</w:t>
      </w:r>
    </w:p>
    <w:p>
      <w:pPr>
        <w:spacing w:before="25" w:after="0"/>
        <w:ind w:left="0"/>
        <w:jc w:val="both"/>
        <w:textAlignment w:val="auto"/>
      </w:pPr>
      <w:r>
        <w:rPr>
          <w:rFonts w:ascii="Times New Roman"/>
          <w:b w:val="false"/>
          <w:i w:val="false"/>
          <w:color w:val="000000"/>
          <w:sz w:val="24"/>
          <w:lang w:val="pl-Pl"/>
        </w:rPr>
        <w:t>7) lokalizuje uszkodzenia urządzeń dźwigowych oraz podejmuje odpowiednie działania;</w:t>
      </w:r>
    </w:p>
    <w:p>
      <w:pPr>
        <w:spacing w:before="25" w:after="0"/>
        <w:ind w:left="0"/>
        <w:jc w:val="both"/>
        <w:textAlignment w:val="auto"/>
      </w:pPr>
      <w:r>
        <w:rPr>
          <w:rFonts w:ascii="Times New Roman"/>
          <w:b w:val="false"/>
          <w:i w:val="false"/>
          <w:color w:val="000000"/>
          <w:sz w:val="24"/>
          <w:lang w:val="pl-Pl"/>
        </w:rPr>
        <w:t>8) dobiera materiały, narzędzia i przyrządy pomiarowe do konserwacji urządzeń dźwigowych;</w:t>
      </w:r>
    </w:p>
    <w:p>
      <w:pPr>
        <w:spacing w:before="25" w:after="0"/>
        <w:ind w:left="0"/>
        <w:jc w:val="both"/>
        <w:textAlignment w:val="auto"/>
      </w:pPr>
      <w:r>
        <w:rPr>
          <w:rFonts w:ascii="Times New Roman"/>
          <w:b w:val="false"/>
          <w:i w:val="false"/>
          <w:color w:val="000000"/>
          <w:sz w:val="24"/>
          <w:lang w:val="pl-Pl"/>
        </w:rPr>
        <w:t>9) wykonuje pomiary podstawowych wielkości elektrycznych, mechanicznych i hydraulicznych charakterystycznych dla urządzeń dźwigowych;</w:t>
      </w:r>
    </w:p>
    <w:p>
      <w:pPr>
        <w:spacing w:before="25" w:after="0"/>
        <w:ind w:left="0"/>
        <w:jc w:val="both"/>
        <w:textAlignment w:val="auto"/>
      </w:pPr>
      <w:r>
        <w:rPr>
          <w:rFonts w:ascii="Times New Roman"/>
          <w:b w:val="false"/>
          <w:i w:val="false"/>
          <w:color w:val="000000"/>
          <w:sz w:val="24"/>
          <w:lang w:val="pl-Pl"/>
        </w:rPr>
        <w:t>10) dobiera części zamienne i podzespoły urządzeń dźwigowych;</w:t>
      </w:r>
    </w:p>
    <w:p>
      <w:pPr>
        <w:spacing w:before="25" w:after="0"/>
        <w:ind w:left="0"/>
        <w:jc w:val="both"/>
        <w:textAlignment w:val="auto"/>
      </w:pPr>
      <w:r>
        <w:rPr>
          <w:rFonts w:ascii="Times New Roman"/>
          <w:b w:val="false"/>
          <w:i w:val="false"/>
          <w:color w:val="000000"/>
          <w:sz w:val="24"/>
          <w:lang w:val="pl-Pl"/>
        </w:rPr>
        <w:t>11) dokonuje wymiany części i podzespołów urządzeń dźwigowych;</w:t>
      </w:r>
    </w:p>
    <w:p>
      <w:pPr>
        <w:spacing w:before="25" w:after="0"/>
        <w:ind w:left="0"/>
        <w:jc w:val="both"/>
        <w:textAlignment w:val="auto"/>
      </w:pPr>
      <w:r>
        <w:rPr>
          <w:rFonts w:ascii="Times New Roman"/>
          <w:b w:val="false"/>
          <w:i w:val="false"/>
          <w:color w:val="000000"/>
          <w:sz w:val="24"/>
          <w:lang w:val="pl-Pl"/>
        </w:rPr>
        <w:t>12) wykonuje regulacje parametrów pracy urządzeń dźwigowych po ich konserwacji;</w:t>
      </w:r>
    </w:p>
    <w:p>
      <w:pPr>
        <w:spacing w:before="25" w:after="0"/>
        <w:ind w:left="0"/>
        <w:jc w:val="both"/>
        <w:textAlignment w:val="auto"/>
      </w:pPr>
      <w:r>
        <w:rPr>
          <w:rFonts w:ascii="Times New Roman"/>
          <w:b w:val="false"/>
          <w:i w:val="false"/>
          <w:color w:val="000000"/>
          <w:sz w:val="24"/>
          <w:lang w:val="pl-Pl"/>
        </w:rPr>
        <w:t>13) wykonuje czynności związane z badaniami technicznymi urządzeń dźwigowych prowadzonymi przez jednostki dozoru technicznego;</w:t>
      </w:r>
    </w:p>
    <w:p>
      <w:pPr>
        <w:spacing w:before="25" w:after="0"/>
        <w:ind w:left="0"/>
        <w:jc w:val="both"/>
        <w:textAlignment w:val="auto"/>
      </w:pPr>
      <w:r>
        <w:rPr>
          <w:rFonts w:ascii="Times New Roman"/>
          <w:b w:val="false"/>
          <w:i w:val="false"/>
          <w:color w:val="000000"/>
          <w:sz w:val="24"/>
          <w:lang w:val="pl-Pl"/>
        </w:rPr>
        <w:t>14) sprawdza działanie urządzeń dźwigowych po dokonanej konserwacji;</w:t>
      </w:r>
    </w:p>
    <w:p>
      <w:pPr>
        <w:spacing w:before="25" w:after="0"/>
        <w:ind w:left="0"/>
        <w:jc w:val="both"/>
        <w:textAlignment w:val="auto"/>
      </w:pPr>
      <w:r>
        <w:rPr>
          <w:rFonts w:ascii="Times New Roman"/>
          <w:b w:val="false"/>
          <w:i w:val="false"/>
          <w:color w:val="000000"/>
          <w:sz w:val="24"/>
          <w:lang w:val="pl-Pl"/>
        </w:rPr>
        <w:t>15) prowadzi dokumentację związaną z konserwacją urządzeń dźwigowych zgodnie z przepisami prawa dotyczącymi dozoru technicznego.</w:t>
      </w:r>
    </w:p>
    <w:p>
      <w:pPr>
        <w:spacing w:before="25" w:after="0"/>
        <w:ind w:left="0"/>
        <w:jc w:val="both"/>
        <w:textAlignment w:val="auto"/>
      </w:pPr>
      <w:r>
        <w:rPr>
          <w:rFonts w:ascii="Times New Roman"/>
          <w:b/>
          <w:i w:val="false"/>
          <w:color w:val="000000"/>
          <w:sz w:val="24"/>
          <w:lang w:val="pl-Pl"/>
        </w:rPr>
        <w:t xml:space="preserve">E.29. Organizacja prac związanych z budową, montażem i konserwacją urządzeń dźwigowych </w:t>
      </w:r>
    </w:p>
    <w:p>
      <w:pPr>
        <w:spacing w:before="25" w:after="0"/>
        <w:ind w:left="0"/>
        <w:jc w:val="both"/>
        <w:textAlignment w:val="auto"/>
      </w:pPr>
      <w:r>
        <w:rPr>
          <w:rFonts w:ascii="Times New Roman"/>
          <w:b/>
          <w:i w:val="false"/>
          <w:color w:val="000000"/>
          <w:sz w:val="24"/>
          <w:lang w:val="pl-Pl"/>
        </w:rPr>
        <w:t>1. Organizacja prac związanych z montażem urządzeń dźwigowych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dokumentacji technicznej urządzeń dźwigowych w procesie planowania i organizacji prac montażowych;</w:t>
      </w:r>
    </w:p>
    <w:p>
      <w:pPr>
        <w:spacing w:before="25" w:after="0"/>
        <w:ind w:left="0"/>
        <w:jc w:val="both"/>
        <w:textAlignment w:val="auto"/>
      </w:pPr>
      <w:r>
        <w:rPr>
          <w:rFonts w:ascii="Times New Roman"/>
          <w:b w:val="false"/>
          <w:i w:val="false"/>
          <w:color w:val="000000"/>
          <w:sz w:val="24"/>
          <w:lang w:val="pl-Pl"/>
        </w:rPr>
        <w:t>2) analizuje budowę urządzeń dźwigowych przeznaczonych do montażu;</w:t>
      </w:r>
    </w:p>
    <w:p>
      <w:pPr>
        <w:spacing w:before="25" w:after="0"/>
        <w:ind w:left="0"/>
        <w:jc w:val="both"/>
        <w:textAlignment w:val="auto"/>
      </w:pPr>
      <w:r>
        <w:rPr>
          <w:rFonts w:ascii="Times New Roman"/>
          <w:b w:val="false"/>
          <w:i w:val="false"/>
          <w:color w:val="000000"/>
          <w:sz w:val="24"/>
          <w:lang w:val="pl-Pl"/>
        </w:rPr>
        <w:t>3) planuje czynności związane z montażem urządzeń dźwigowych;</w:t>
      </w:r>
    </w:p>
    <w:p>
      <w:pPr>
        <w:spacing w:before="25" w:after="0"/>
        <w:ind w:left="0"/>
        <w:jc w:val="both"/>
        <w:textAlignment w:val="auto"/>
      </w:pPr>
      <w:r>
        <w:rPr>
          <w:rFonts w:ascii="Times New Roman"/>
          <w:b w:val="false"/>
          <w:i w:val="false"/>
          <w:color w:val="000000"/>
          <w:sz w:val="24"/>
          <w:lang w:val="pl-Pl"/>
        </w:rPr>
        <w:t>4) określa warunki montażu urządzeń dźwigowych;</w:t>
      </w:r>
    </w:p>
    <w:p>
      <w:pPr>
        <w:spacing w:before="25" w:after="0"/>
        <w:ind w:left="0"/>
        <w:jc w:val="both"/>
        <w:textAlignment w:val="auto"/>
      </w:pPr>
      <w:r>
        <w:rPr>
          <w:rFonts w:ascii="Times New Roman"/>
          <w:b w:val="false"/>
          <w:i w:val="false"/>
          <w:color w:val="000000"/>
          <w:sz w:val="24"/>
          <w:lang w:val="pl-Pl"/>
        </w:rPr>
        <w:t>5) organizuje prace związane z montażem i demontażem urządzeń dźwigowych zgodnie z obowiązującymi przepisami oraz dokumentacją techniczną;</w:t>
      </w:r>
    </w:p>
    <w:p>
      <w:pPr>
        <w:spacing w:before="25" w:after="0"/>
        <w:ind w:left="0"/>
        <w:jc w:val="both"/>
        <w:textAlignment w:val="auto"/>
      </w:pPr>
      <w:r>
        <w:rPr>
          <w:rFonts w:ascii="Times New Roman"/>
          <w:b w:val="false"/>
          <w:i w:val="false"/>
          <w:color w:val="000000"/>
          <w:sz w:val="24"/>
          <w:lang w:val="pl-Pl"/>
        </w:rPr>
        <w:t>6) organizuje prace związane z przygotowaniem miejsc montażu urządzeń dźwigowych;</w:t>
      </w:r>
    </w:p>
    <w:p>
      <w:pPr>
        <w:spacing w:before="25" w:after="0"/>
        <w:ind w:left="0"/>
        <w:jc w:val="both"/>
        <w:textAlignment w:val="auto"/>
      </w:pPr>
      <w:r>
        <w:rPr>
          <w:rFonts w:ascii="Times New Roman"/>
          <w:b w:val="false"/>
          <w:i w:val="false"/>
          <w:color w:val="000000"/>
          <w:sz w:val="24"/>
          <w:lang w:val="pl-Pl"/>
        </w:rPr>
        <w:t>7) dobiera metody zabezpieczania miejsc prowadzonych prac montażowych;</w:t>
      </w:r>
    </w:p>
    <w:p>
      <w:pPr>
        <w:spacing w:before="25" w:after="0"/>
        <w:ind w:left="0"/>
        <w:jc w:val="both"/>
        <w:textAlignment w:val="auto"/>
      </w:pPr>
      <w:r>
        <w:rPr>
          <w:rFonts w:ascii="Times New Roman"/>
          <w:b w:val="false"/>
          <w:i w:val="false"/>
          <w:color w:val="000000"/>
          <w:sz w:val="24"/>
          <w:lang w:val="pl-Pl"/>
        </w:rPr>
        <w:t>8) wykonuje prace związane z oznakowaniem i zabezpieczaniem miejsc montażu urządzeń dźwigowych;</w:t>
      </w:r>
    </w:p>
    <w:p>
      <w:pPr>
        <w:spacing w:before="25" w:after="0"/>
        <w:ind w:left="0"/>
        <w:jc w:val="both"/>
        <w:textAlignment w:val="auto"/>
      </w:pPr>
      <w:r>
        <w:rPr>
          <w:rFonts w:ascii="Times New Roman"/>
          <w:b w:val="false"/>
          <w:i w:val="false"/>
          <w:color w:val="000000"/>
          <w:sz w:val="24"/>
          <w:lang w:val="pl-Pl"/>
        </w:rPr>
        <w:t>9) rozpoznaje zagrożenia związane z montażem i demontażem urządzeń dźwigowych;</w:t>
      </w:r>
    </w:p>
    <w:p>
      <w:pPr>
        <w:spacing w:before="25" w:after="0"/>
        <w:ind w:left="0"/>
        <w:jc w:val="both"/>
        <w:textAlignment w:val="auto"/>
      </w:pPr>
      <w:r>
        <w:rPr>
          <w:rFonts w:ascii="Times New Roman"/>
          <w:b w:val="false"/>
          <w:i w:val="false"/>
          <w:color w:val="000000"/>
          <w:sz w:val="24"/>
          <w:lang w:val="pl-Pl"/>
        </w:rPr>
        <w:t>10) określa sposoby eliminacji lub minimalizacji zagrożeń związanych z montażem i demontażem urządzeń dźwigowych;</w:t>
      </w:r>
    </w:p>
    <w:p>
      <w:pPr>
        <w:spacing w:before="25" w:after="0"/>
        <w:ind w:left="0"/>
        <w:jc w:val="both"/>
        <w:textAlignment w:val="auto"/>
      </w:pPr>
      <w:r>
        <w:rPr>
          <w:rFonts w:ascii="Times New Roman"/>
          <w:b w:val="false"/>
          <w:i w:val="false"/>
          <w:color w:val="000000"/>
          <w:sz w:val="24"/>
          <w:lang w:val="pl-Pl"/>
        </w:rPr>
        <w:t>11) organizuje prace związane z modernizacją urządzeń dźwigowych zgodnie z obowiązującymi przepisami oraz dokumentacją techniczną;</w:t>
      </w:r>
    </w:p>
    <w:p>
      <w:pPr>
        <w:spacing w:before="25" w:after="0"/>
        <w:ind w:left="0"/>
        <w:jc w:val="both"/>
        <w:textAlignment w:val="auto"/>
      </w:pPr>
      <w:r>
        <w:rPr>
          <w:rFonts w:ascii="Times New Roman"/>
          <w:b w:val="false"/>
          <w:i w:val="false"/>
          <w:color w:val="000000"/>
          <w:sz w:val="24"/>
          <w:lang w:val="pl-Pl"/>
        </w:rPr>
        <w:t>12) ocenia jakość wykonanego montażu urządzeń dźwigowych;</w:t>
      </w:r>
    </w:p>
    <w:p>
      <w:pPr>
        <w:spacing w:before="25" w:after="0"/>
        <w:ind w:left="0"/>
        <w:jc w:val="both"/>
        <w:textAlignment w:val="auto"/>
      </w:pPr>
      <w:r>
        <w:rPr>
          <w:rFonts w:ascii="Times New Roman"/>
          <w:b w:val="false"/>
          <w:i w:val="false"/>
          <w:color w:val="000000"/>
          <w:sz w:val="24"/>
          <w:lang w:val="pl-Pl"/>
        </w:rPr>
        <w:t>13) wykonuje czynności związane z odbiorem technicznym urządzeń dźwigowych;</w:t>
      </w:r>
    </w:p>
    <w:p>
      <w:pPr>
        <w:spacing w:before="25" w:after="0"/>
        <w:ind w:left="0"/>
        <w:jc w:val="both"/>
        <w:textAlignment w:val="auto"/>
      </w:pPr>
      <w:r>
        <w:rPr>
          <w:rFonts w:ascii="Times New Roman"/>
          <w:b w:val="false"/>
          <w:i w:val="false"/>
          <w:color w:val="000000"/>
          <w:sz w:val="24"/>
          <w:lang w:val="pl-Pl"/>
        </w:rPr>
        <w:t>14) przestrzega zasad bezpieczeństwa i higieny pracy oraz wymagań ergonomii podczas montażu urządzeń dźwigowych.</w:t>
      </w:r>
    </w:p>
    <w:p>
      <w:pPr>
        <w:spacing w:before="25" w:after="0"/>
        <w:ind w:left="0"/>
        <w:jc w:val="both"/>
        <w:textAlignment w:val="auto"/>
      </w:pPr>
      <w:r>
        <w:rPr>
          <w:rFonts w:ascii="Times New Roman"/>
          <w:b/>
          <w:i w:val="false"/>
          <w:color w:val="000000"/>
          <w:sz w:val="24"/>
          <w:lang w:val="pl-Pl"/>
        </w:rPr>
        <w:t>2. Organizacja prac związanych z konserwacją urządzeń dźwigowych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terminy przeglądów konserwacyjnych zgodnie z przepisami o dozorze technicznym;</w:t>
      </w:r>
    </w:p>
    <w:p>
      <w:pPr>
        <w:spacing w:before="25" w:after="0"/>
        <w:ind w:left="0"/>
        <w:jc w:val="both"/>
        <w:textAlignment w:val="auto"/>
      </w:pPr>
      <w:r>
        <w:rPr>
          <w:rFonts w:ascii="Times New Roman"/>
          <w:b w:val="false"/>
          <w:i w:val="false"/>
          <w:color w:val="000000"/>
          <w:sz w:val="24"/>
          <w:lang w:val="pl-Pl"/>
        </w:rPr>
        <w:t>2) określa zakres i kolejność prac związanych z konserwacją urządzeń dźwigowych zgodnie z dokumentacją techniczną oraz instrukcjami konserwacji;</w:t>
      </w:r>
    </w:p>
    <w:p>
      <w:pPr>
        <w:spacing w:before="25" w:after="0"/>
        <w:ind w:left="0"/>
        <w:jc w:val="both"/>
        <w:textAlignment w:val="auto"/>
      </w:pPr>
      <w:r>
        <w:rPr>
          <w:rFonts w:ascii="Times New Roman"/>
          <w:b w:val="false"/>
          <w:i w:val="false"/>
          <w:color w:val="000000"/>
          <w:sz w:val="24"/>
          <w:lang w:val="pl-Pl"/>
        </w:rPr>
        <w:t>3) dobiera metody wykonywania prac konserwacyjnych do rodzaju urządzeń dźwigowych;</w:t>
      </w:r>
    </w:p>
    <w:p>
      <w:pPr>
        <w:spacing w:before="25" w:after="0"/>
        <w:ind w:left="0"/>
        <w:jc w:val="both"/>
        <w:textAlignment w:val="auto"/>
      </w:pPr>
      <w:r>
        <w:rPr>
          <w:rFonts w:ascii="Times New Roman"/>
          <w:b w:val="false"/>
          <w:i w:val="false"/>
          <w:color w:val="000000"/>
          <w:sz w:val="24"/>
          <w:lang w:val="pl-Pl"/>
        </w:rPr>
        <w:t>4) planuje czynności technologiczne związane z konserwacją lub wymianą elementów urządzeń dźwigowych;</w:t>
      </w:r>
    </w:p>
    <w:p>
      <w:pPr>
        <w:spacing w:before="25" w:after="0"/>
        <w:ind w:left="0"/>
        <w:jc w:val="both"/>
        <w:textAlignment w:val="auto"/>
      </w:pPr>
      <w:r>
        <w:rPr>
          <w:rFonts w:ascii="Times New Roman"/>
          <w:b w:val="false"/>
          <w:i w:val="false"/>
          <w:color w:val="000000"/>
          <w:sz w:val="24"/>
          <w:lang w:val="pl-Pl"/>
        </w:rPr>
        <w:t>5) sporządza zapotrzebowanie na narzędzia oraz materiały konserwacyjne;</w:t>
      </w:r>
    </w:p>
    <w:p>
      <w:pPr>
        <w:spacing w:before="25" w:after="0"/>
        <w:ind w:left="0"/>
        <w:jc w:val="both"/>
        <w:textAlignment w:val="auto"/>
      </w:pPr>
      <w:r>
        <w:rPr>
          <w:rFonts w:ascii="Times New Roman"/>
          <w:b w:val="false"/>
          <w:i w:val="false"/>
          <w:color w:val="000000"/>
          <w:sz w:val="24"/>
          <w:lang w:val="pl-Pl"/>
        </w:rPr>
        <w:t>6) kalkuluje koszty wykonania prac konserwacyjnych;</w:t>
      </w:r>
    </w:p>
    <w:p>
      <w:pPr>
        <w:spacing w:before="25" w:after="0"/>
        <w:ind w:left="0"/>
        <w:jc w:val="both"/>
        <w:textAlignment w:val="auto"/>
      </w:pPr>
      <w:r>
        <w:rPr>
          <w:rFonts w:ascii="Times New Roman"/>
          <w:b w:val="false"/>
          <w:i w:val="false"/>
          <w:color w:val="000000"/>
          <w:sz w:val="24"/>
          <w:lang w:val="pl-Pl"/>
        </w:rPr>
        <w:t>7) rozpoznaje zagrożenia związane z konserwacją urządzeń dźwigowych;</w:t>
      </w:r>
    </w:p>
    <w:p>
      <w:pPr>
        <w:spacing w:before="25" w:after="0"/>
        <w:ind w:left="0"/>
        <w:jc w:val="both"/>
        <w:textAlignment w:val="auto"/>
      </w:pPr>
      <w:r>
        <w:rPr>
          <w:rFonts w:ascii="Times New Roman"/>
          <w:b w:val="false"/>
          <w:i w:val="false"/>
          <w:color w:val="000000"/>
          <w:sz w:val="24"/>
          <w:lang w:val="pl-Pl"/>
        </w:rPr>
        <w:t>8) dobiera metody eliminacji lub minimalizacji zagrożeń związanych z konserwacją urządzeń dźwigowych;</w:t>
      </w:r>
    </w:p>
    <w:p>
      <w:pPr>
        <w:spacing w:before="25" w:after="0"/>
        <w:ind w:left="0"/>
        <w:jc w:val="both"/>
        <w:textAlignment w:val="auto"/>
      </w:pPr>
      <w:r>
        <w:rPr>
          <w:rFonts w:ascii="Times New Roman"/>
          <w:b w:val="false"/>
          <w:i w:val="false"/>
          <w:color w:val="000000"/>
          <w:sz w:val="24"/>
          <w:lang w:val="pl-Pl"/>
        </w:rPr>
        <w:t>9) planuje działania związane z usuwaniem awarii urządzeń dźwigowych;</w:t>
      </w:r>
    </w:p>
    <w:p>
      <w:pPr>
        <w:spacing w:before="25" w:after="0"/>
        <w:ind w:left="0"/>
        <w:jc w:val="both"/>
        <w:textAlignment w:val="auto"/>
      </w:pPr>
      <w:r>
        <w:rPr>
          <w:rFonts w:ascii="Times New Roman"/>
          <w:b w:val="false"/>
          <w:i w:val="false"/>
          <w:color w:val="000000"/>
          <w:sz w:val="24"/>
          <w:lang w:val="pl-Pl"/>
        </w:rPr>
        <w:t>10) przestrzega przepisów prawa dotyczących dozoru technicznego związanych z konserwacją urządzeń dźwigowych.</w:t>
      </w:r>
    </w:p>
    <w:p>
      <w:pPr>
        <w:spacing w:before="25" w:after="0"/>
        <w:ind w:left="0"/>
        <w:jc w:val="both"/>
        <w:textAlignment w:val="auto"/>
      </w:pPr>
      <w:r>
        <w:rPr>
          <w:rFonts w:ascii="Times New Roman"/>
          <w:b/>
          <w:i w:val="false"/>
          <w:color w:val="000000"/>
          <w:sz w:val="24"/>
          <w:lang w:val="pl-Pl"/>
        </w:rPr>
        <w:t xml:space="preserve">E.30. Montaż, eksploatacja i konserwacja urządzeń i instalacji chłodniczych </w:t>
      </w:r>
    </w:p>
    <w:p>
      <w:pPr>
        <w:spacing w:before="25" w:after="0"/>
        <w:ind w:left="0"/>
        <w:jc w:val="both"/>
        <w:textAlignment w:val="auto"/>
      </w:pPr>
      <w:r>
        <w:rPr>
          <w:rFonts w:ascii="Times New Roman"/>
          <w:b/>
          <w:i w:val="false"/>
          <w:color w:val="000000"/>
          <w:sz w:val="24"/>
          <w:lang w:val="pl-Pl"/>
        </w:rPr>
        <w:t>1. Montaż urządzeń i instalacji chłodniczych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instalacji chłodniczych oraz określa ich funkcje;</w:t>
      </w:r>
    </w:p>
    <w:p>
      <w:pPr>
        <w:spacing w:before="25" w:after="0"/>
        <w:ind w:left="0"/>
        <w:jc w:val="both"/>
        <w:textAlignment w:val="auto"/>
      </w:pPr>
      <w:r>
        <w:rPr>
          <w:rFonts w:ascii="Times New Roman"/>
          <w:b w:val="false"/>
          <w:i w:val="false"/>
          <w:color w:val="000000"/>
          <w:sz w:val="24"/>
          <w:lang w:val="pl-Pl"/>
        </w:rPr>
        <w:t>2) rozpoznaje rodzaje urządzeń chłodniczych oraz określa ich zastosowanie;</w:t>
      </w:r>
    </w:p>
    <w:p>
      <w:pPr>
        <w:spacing w:before="25" w:after="0"/>
        <w:ind w:left="0"/>
        <w:jc w:val="both"/>
        <w:textAlignment w:val="auto"/>
      </w:pPr>
      <w:r>
        <w:rPr>
          <w:rFonts w:ascii="Times New Roman"/>
          <w:b w:val="false"/>
          <w:i w:val="false"/>
          <w:color w:val="000000"/>
          <w:sz w:val="24"/>
          <w:lang w:val="pl-Pl"/>
        </w:rPr>
        <w:t>3) wykonuje obliczenia związane z projektowaniem instalacji chłodniczych;</w:t>
      </w:r>
    </w:p>
    <w:p>
      <w:pPr>
        <w:spacing w:before="25" w:after="0"/>
        <w:ind w:left="0"/>
        <w:jc w:val="both"/>
        <w:textAlignment w:val="auto"/>
      </w:pPr>
      <w:r>
        <w:rPr>
          <w:rFonts w:ascii="Times New Roman"/>
          <w:b w:val="false"/>
          <w:i w:val="false"/>
          <w:color w:val="000000"/>
          <w:sz w:val="24"/>
          <w:lang w:val="pl-Pl"/>
        </w:rPr>
        <w:t>4) posługuje się dokumentacją techniczną oraz instrukcjami obsługi urządzeń i instalacji chłodniczych;</w:t>
      </w:r>
    </w:p>
    <w:p>
      <w:pPr>
        <w:spacing w:before="25" w:after="0"/>
        <w:ind w:left="0"/>
        <w:jc w:val="both"/>
        <w:textAlignment w:val="auto"/>
      </w:pPr>
      <w:r>
        <w:rPr>
          <w:rFonts w:ascii="Times New Roman"/>
          <w:b w:val="false"/>
          <w:i w:val="false"/>
          <w:color w:val="000000"/>
          <w:sz w:val="24"/>
          <w:lang w:val="pl-Pl"/>
        </w:rPr>
        <w:t>5) sporządza zapotrzebowanie na materiały oraz kalkuluje koszty robót związanych z montażem urządzeń i instalacji chłodniczych;</w:t>
      </w:r>
    </w:p>
    <w:p>
      <w:pPr>
        <w:spacing w:before="25" w:after="0"/>
        <w:ind w:left="0"/>
        <w:jc w:val="both"/>
        <w:textAlignment w:val="auto"/>
      </w:pPr>
      <w:r>
        <w:rPr>
          <w:rFonts w:ascii="Times New Roman"/>
          <w:b w:val="false"/>
          <w:i w:val="false"/>
          <w:color w:val="000000"/>
          <w:sz w:val="24"/>
          <w:lang w:val="pl-Pl"/>
        </w:rPr>
        <w:t>6) organizuje prace związane z montażem urządzeń i instalacji chłodniczych;</w:t>
      </w:r>
    </w:p>
    <w:p>
      <w:pPr>
        <w:spacing w:before="25" w:after="0"/>
        <w:ind w:left="0"/>
        <w:jc w:val="both"/>
        <w:textAlignment w:val="auto"/>
      </w:pPr>
      <w:r>
        <w:rPr>
          <w:rFonts w:ascii="Times New Roman"/>
          <w:b w:val="false"/>
          <w:i w:val="false"/>
          <w:color w:val="000000"/>
          <w:sz w:val="24"/>
          <w:lang w:val="pl-Pl"/>
        </w:rPr>
        <w:t>7) dobiera materiały i narzędzia do montażu urządzeń i instalacji chłodniczych;</w:t>
      </w:r>
    </w:p>
    <w:p>
      <w:pPr>
        <w:spacing w:before="25" w:after="0"/>
        <w:ind w:left="0"/>
        <w:jc w:val="both"/>
        <w:textAlignment w:val="auto"/>
      </w:pPr>
      <w:r>
        <w:rPr>
          <w:rFonts w:ascii="Times New Roman"/>
          <w:b w:val="false"/>
          <w:i w:val="false"/>
          <w:color w:val="000000"/>
          <w:sz w:val="24"/>
          <w:lang w:val="pl-Pl"/>
        </w:rPr>
        <w:t>8) wyznacza trasę prowadzenia przewodów oraz miejsca montażu uzbrojenia urządzeń i instalacji chłodniczych;</w:t>
      </w:r>
    </w:p>
    <w:p>
      <w:pPr>
        <w:spacing w:before="25" w:after="0"/>
        <w:ind w:left="0"/>
        <w:jc w:val="both"/>
        <w:textAlignment w:val="auto"/>
      </w:pPr>
      <w:r>
        <w:rPr>
          <w:rFonts w:ascii="Times New Roman"/>
          <w:b w:val="false"/>
          <w:i w:val="false"/>
          <w:color w:val="000000"/>
          <w:sz w:val="24"/>
          <w:lang w:val="pl-Pl"/>
        </w:rPr>
        <w:t>9) wykonuje montaż elementów instalacji chłodniczych w obiektach budowlanych oraz środkach transportu;</w:t>
      </w:r>
    </w:p>
    <w:p>
      <w:pPr>
        <w:spacing w:before="25" w:after="0"/>
        <w:ind w:left="0"/>
        <w:jc w:val="both"/>
        <w:textAlignment w:val="auto"/>
      </w:pPr>
      <w:r>
        <w:rPr>
          <w:rFonts w:ascii="Times New Roman"/>
          <w:b w:val="false"/>
          <w:i w:val="false"/>
          <w:color w:val="000000"/>
          <w:sz w:val="24"/>
          <w:lang w:val="pl-Pl"/>
        </w:rPr>
        <w:t>10) montuje układy zasilania, sterowania i zabezpieczeń elektrycznych stosowanych w instalacjach chłodniczych;</w:t>
      </w:r>
    </w:p>
    <w:p>
      <w:pPr>
        <w:spacing w:before="25" w:after="0"/>
        <w:ind w:left="0"/>
        <w:jc w:val="both"/>
        <w:textAlignment w:val="auto"/>
      </w:pPr>
      <w:r>
        <w:rPr>
          <w:rFonts w:ascii="Times New Roman"/>
          <w:b w:val="false"/>
          <w:i w:val="false"/>
          <w:color w:val="000000"/>
          <w:sz w:val="24"/>
          <w:lang w:val="pl-Pl"/>
        </w:rPr>
        <w:t>11) ocenia jakość prac związanych z montażem instalacji chłodniczych;</w:t>
      </w:r>
    </w:p>
    <w:p>
      <w:pPr>
        <w:spacing w:before="25" w:after="0"/>
        <w:ind w:left="0"/>
        <w:jc w:val="both"/>
        <w:textAlignment w:val="auto"/>
      </w:pPr>
      <w:r>
        <w:rPr>
          <w:rFonts w:ascii="Times New Roman"/>
          <w:b w:val="false"/>
          <w:i w:val="false"/>
          <w:color w:val="000000"/>
          <w:sz w:val="24"/>
          <w:lang w:val="pl-Pl"/>
        </w:rPr>
        <w:t>12) wykonuje próby szczelności instalacji chłodniczych;</w:t>
      </w:r>
    </w:p>
    <w:p>
      <w:pPr>
        <w:spacing w:before="25" w:after="0"/>
        <w:ind w:left="0"/>
        <w:jc w:val="both"/>
        <w:textAlignment w:val="auto"/>
      </w:pPr>
      <w:r>
        <w:rPr>
          <w:rFonts w:ascii="Times New Roman"/>
          <w:b w:val="false"/>
          <w:i w:val="false"/>
          <w:color w:val="000000"/>
          <w:sz w:val="24"/>
          <w:lang w:val="pl-Pl"/>
        </w:rPr>
        <w:t>13) wykonuje izolacje antykorozyjne, termiczne, przeciwwilgociowe i przeciwdrganiowe urządzeń i instalacji chłodniczych;</w:t>
      </w:r>
    </w:p>
    <w:p>
      <w:pPr>
        <w:spacing w:before="25" w:after="0"/>
        <w:ind w:left="0"/>
        <w:jc w:val="both"/>
        <w:textAlignment w:val="auto"/>
      </w:pPr>
      <w:r>
        <w:rPr>
          <w:rFonts w:ascii="Times New Roman"/>
          <w:b w:val="false"/>
          <w:i w:val="false"/>
          <w:color w:val="000000"/>
          <w:sz w:val="24"/>
          <w:lang w:val="pl-Pl"/>
        </w:rPr>
        <w:t>14) wykonuje czynności związane z napełnianiem instalacji chłodniczych;</w:t>
      </w:r>
    </w:p>
    <w:p>
      <w:pPr>
        <w:spacing w:before="25" w:after="0"/>
        <w:ind w:left="0"/>
        <w:jc w:val="both"/>
        <w:textAlignment w:val="auto"/>
      </w:pPr>
      <w:r>
        <w:rPr>
          <w:rFonts w:ascii="Times New Roman"/>
          <w:b w:val="false"/>
          <w:i w:val="false"/>
          <w:color w:val="000000"/>
          <w:sz w:val="24"/>
          <w:lang w:val="pl-Pl"/>
        </w:rPr>
        <w:t>15) wykonuje czynności związane z uruchomieniem i regulacją instalacji chłodniczych;</w:t>
      </w:r>
    </w:p>
    <w:p>
      <w:pPr>
        <w:spacing w:before="25" w:after="0"/>
        <w:ind w:left="0"/>
        <w:jc w:val="both"/>
        <w:textAlignment w:val="auto"/>
      </w:pPr>
      <w:r>
        <w:rPr>
          <w:rFonts w:ascii="Times New Roman"/>
          <w:b w:val="false"/>
          <w:i w:val="false"/>
          <w:color w:val="000000"/>
          <w:sz w:val="24"/>
          <w:lang w:val="pl-Pl"/>
        </w:rPr>
        <w:t>16) wykonuje pomiary parametrów pracy urządzeń i instalacji chłodniczych;</w:t>
      </w:r>
    </w:p>
    <w:p>
      <w:pPr>
        <w:spacing w:before="25" w:after="0"/>
        <w:ind w:left="0"/>
        <w:jc w:val="both"/>
        <w:textAlignment w:val="auto"/>
      </w:pPr>
      <w:r>
        <w:rPr>
          <w:rFonts w:ascii="Times New Roman"/>
          <w:b w:val="false"/>
          <w:i w:val="false"/>
          <w:color w:val="000000"/>
          <w:sz w:val="24"/>
          <w:lang w:val="pl-Pl"/>
        </w:rPr>
        <w:t>17) wykonuje obmiar robót związanych z montażem instalacji chłodniczych;</w:t>
      </w:r>
    </w:p>
    <w:p>
      <w:pPr>
        <w:spacing w:before="25" w:after="0"/>
        <w:ind w:left="0"/>
        <w:jc w:val="both"/>
        <w:textAlignment w:val="auto"/>
      </w:pPr>
      <w:r>
        <w:rPr>
          <w:rFonts w:ascii="Times New Roman"/>
          <w:b w:val="false"/>
          <w:i w:val="false"/>
          <w:color w:val="000000"/>
          <w:sz w:val="24"/>
          <w:lang w:val="pl-Pl"/>
        </w:rPr>
        <w:t>18) przestrzega zasad odbioru technicznego instalacji chłodniczych.</w:t>
      </w:r>
    </w:p>
    <w:p>
      <w:pPr>
        <w:spacing w:before="25" w:after="0"/>
        <w:ind w:left="0"/>
        <w:jc w:val="both"/>
        <w:textAlignment w:val="auto"/>
      </w:pPr>
      <w:r>
        <w:rPr>
          <w:rFonts w:ascii="Times New Roman"/>
          <w:b/>
          <w:i w:val="false"/>
          <w:color w:val="000000"/>
          <w:sz w:val="24"/>
          <w:lang w:val="pl-Pl"/>
        </w:rPr>
        <w:t>2. Eksploatacja i konserwacja urządzeń i instalacji chłodniczych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instrukcjami obsługi maszyn i urządzeń chłodniczych;</w:t>
      </w:r>
    </w:p>
    <w:p>
      <w:pPr>
        <w:spacing w:before="25" w:after="0"/>
        <w:ind w:left="0"/>
        <w:jc w:val="both"/>
        <w:textAlignment w:val="auto"/>
      </w:pPr>
      <w:r>
        <w:rPr>
          <w:rFonts w:ascii="Times New Roman"/>
          <w:b w:val="false"/>
          <w:i w:val="false"/>
          <w:color w:val="000000"/>
          <w:sz w:val="24"/>
          <w:lang w:val="pl-Pl"/>
        </w:rPr>
        <w:t>2) planuje przeglądy techniczne urządzeń i instalacji chłodniczych;</w:t>
      </w:r>
    </w:p>
    <w:p>
      <w:pPr>
        <w:spacing w:before="25" w:after="0"/>
        <w:ind w:left="0"/>
        <w:jc w:val="both"/>
        <w:textAlignment w:val="auto"/>
      </w:pPr>
      <w:r>
        <w:rPr>
          <w:rFonts w:ascii="Times New Roman"/>
          <w:b w:val="false"/>
          <w:i w:val="false"/>
          <w:color w:val="000000"/>
          <w:sz w:val="24"/>
          <w:lang w:val="pl-Pl"/>
        </w:rPr>
        <w:t>3) kontroluje stan techniczny urządzeń i instalacji chłodniczych;</w:t>
      </w:r>
    </w:p>
    <w:p>
      <w:pPr>
        <w:spacing w:before="25" w:after="0"/>
        <w:ind w:left="0"/>
        <w:jc w:val="both"/>
        <w:textAlignment w:val="auto"/>
      </w:pPr>
      <w:r>
        <w:rPr>
          <w:rFonts w:ascii="Times New Roman"/>
          <w:b w:val="false"/>
          <w:i w:val="false"/>
          <w:color w:val="000000"/>
          <w:sz w:val="24"/>
          <w:lang w:val="pl-Pl"/>
        </w:rPr>
        <w:t>4) kontroluje parametry pracy urządzeń i instalacji chłodniczych;</w:t>
      </w:r>
    </w:p>
    <w:p>
      <w:pPr>
        <w:spacing w:before="25" w:after="0"/>
        <w:ind w:left="0"/>
        <w:jc w:val="both"/>
        <w:textAlignment w:val="auto"/>
      </w:pPr>
      <w:r>
        <w:rPr>
          <w:rFonts w:ascii="Times New Roman"/>
          <w:b w:val="false"/>
          <w:i w:val="false"/>
          <w:color w:val="000000"/>
          <w:sz w:val="24"/>
          <w:lang w:val="pl-Pl"/>
        </w:rPr>
        <w:t>5) korzysta z systemów monitoringu oraz automatycznego przesyłania danych dotyczących parametrów pracy instalacji chłodniczych;</w:t>
      </w:r>
    </w:p>
    <w:p>
      <w:pPr>
        <w:spacing w:before="25" w:after="0"/>
        <w:ind w:left="0"/>
        <w:jc w:val="both"/>
        <w:textAlignment w:val="auto"/>
      </w:pPr>
      <w:r>
        <w:rPr>
          <w:rFonts w:ascii="Times New Roman"/>
          <w:b w:val="false"/>
          <w:i w:val="false"/>
          <w:color w:val="000000"/>
          <w:sz w:val="24"/>
          <w:lang w:val="pl-Pl"/>
        </w:rPr>
        <w:t>6) dobiera narzędzia i przyrządy do pomiaru parametrów technicznych urządzeń chłodniczych;</w:t>
      </w:r>
    </w:p>
    <w:p>
      <w:pPr>
        <w:spacing w:before="25" w:after="0"/>
        <w:ind w:left="0"/>
        <w:jc w:val="both"/>
        <w:textAlignment w:val="auto"/>
      </w:pPr>
      <w:r>
        <w:rPr>
          <w:rFonts w:ascii="Times New Roman"/>
          <w:b w:val="false"/>
          <w:i w:val="false"/>
          <w:color w:val="000000"/>
          <w:sz w:val="24"/>
          <w:lang w:val="pl-Pl"/>
        </w:rPr>
        <w:t>7) przeprowadza regulację instalacji chłodniczych;</w:t>
      </w:r>
    </w:p>
    <w:p>
      <w:pPr>
        <w:spacing w:before="25" w:after="0"/>
        <w:ind w:left="0"/>
        <w:jc w:val="both"/>
        <w:textAlignment w:val="auto"/>
      </w:pPr>
      <w:r>
        <w:rPr>
          <w:rFonts w:ascii="Times New Roman"/>
          <w:b w:val="false"/>
          <w:i w:val="false"/>
          <w:color w:val="000000"/>
          <w:sz w:val="24"/>
          <w:lang w:val="pl-Pl"/>
        </w:rPr>
        <w:t>8) organizuje oraz wykonuje prace związane z konserwacją instalacji i urządzeń chłodniczych;</w:t>
      </w:r>
    </w:p>
    <w:p>
      <w:pPr>
        <w:spacing w:before="25" w:after="0"/>
        <w:ind w:left="0"/>
        <w:jc w:val="both"/>
        <w:textAlignment w:val="auto"/>
      </w:pPr>
      <w:r>
        <w:rPr>
          <w:rFonts w:ascii="Times New Roman"/>
          <w:b w:val="false"/>
          <w:i w:val="false"/>
          <w:color w:val="000000"/>
          <w:sz w:val="24"/>
          <w:lang w:val="pl-Pl"/>
        </w:rPr>
        <w:t>9) prowadzi dokumentację związaną z eksploatacją instalacji i urządzeń chłodniczych;</w:t>
      </w:r>
    </w:p>
    <w:p>
      <w:pPr>
        <w:spacing w:before="25" w:after="0"/>
        <w:ind w:left="0"/>
        <w:jc w:val="both"/>
        <w:textAlignment w:val="auto"/>
      </w:pPr>
      <w:r>
        <w:rPr>
          <w:rFonts w:ascii="Times New Roman"/>
          <w:b w:val="false"/>
          <w:i w:val="false"/>
          <w:color w:val="000000"/>
          <w:sz w:val="24"/>
          <w:lang w:val="pl-Pl"/>
        </w:rPr>
        <w:t>10) rozpoznaje procesy technologiczne związane z zamrażaniem i przechowywaniem żywności oraz innych materiałów;</w:t>
      </w:r>
    </w:p>
    <w:p>
      <w:pPr>
        <w:spacing w:before="25" w:after="0"/>
        <w:ind w:left="0"/>
        <w:jc w:val="both"/>
        <w:textAlignment w:val="auto"/>
      </w:pPr>
      <w:r>
        <w:rPr>
          <w:rFonts w:ascii="Times New Roman"/>
          <w:b w:val="false"/>
          <w:i w:val="false"/>
          <w:color w:val="000000"/>
          <w:sz w:val="24"/>
          <w:lang w:val="pl-Pl"/>
        </w:rPr>
        <w:t>11) rozpoznaje zagrożenia związane z wyciekiem czynników chłodniczych oraz stosuje sposoby zapobiegania;</w:t>
      </w:r>
    </w:p>
    <w:p>
      <w:pPr>
        <w:spacing w:before="25" w:after="0"/>
        <w:ind w:left="0"/>
        <w:jc w:val="both"/>
        <w:textAlignment w:val="auto"/>
      </w:pPr>
      <w:r>
        <w:rPr>
          <w:rFonts w:ascii="Times New Roman"/>
          <w:b w:val="false"/>
          <w:i w:val="false"/>
          <w:color w:val="000000"/>
          <w:sz w:val="24"/>
          <w:lang w:val="pl-Pl"/>
        </w:rPr>
        <w:t>12) przestrzega zasad odzyskiwania, uzdatniania lub utylizacji czynników i olejów chłodniczych.</w:t>
      </w:r>
    </w:p>
    <w:p>
      <w:pPr>
        <w:spacing w:before="25" w:after="0"/>
        <w:ind w:left="0"/>
        <w:jc w:val="both"/>
        <w:textAlignment w:val="auto"/>
      </w:pPr>
      <w:r>
        <w:rPr>
          <w:rFonts w:ascii="Times New Roman"/>
          <w:b/>
          <w:i w:val="false"/>
          <w:color w:val="000000"/>
          <w:sz w:val="24"/>
          <w:lang w:val="pl-Pl"/>
        </w:rPr>
        <w:t>3. Naprawa urządzeń i instalacji chłodniczych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przyczyny awarii urządzeń i instalacji chłodniczych;</w:t>
      </w:r>
    </w:p>
    <w:p>
      <w:pPr>
        <w:spacing w:before="25" w:after="0"/>
        <w:ind w:left="0"/>
        <w:jc w:val="both"/>
        <w:textAlignment w:val="auto"/>
      </w:pPr>
      <w:r>
        <w:rPr>
          <w:rFonts w:ascii="Times New Roman"/>
          <w:b w:val="false"/>
          <w:i w:val="false"/>
          <w:color w:val="000000"/>
          <w:sz w:val="24"/>
          <w:lang w:val="pl-Pl"/>
        </w:rPr>
        <w:t>2) planuje czynności związane z demontażem urządzeń i instalacji chłodniczych;</w:t>
      </w:r>
    </w:p>
    <w:p>
      <w:pPr>
        <w:spacing w:before="25" w:after="0"/>
        <w:ind w:left="0"/>
        <w:jc w:val="both"/>
        <w:textAlignment w:val="auto"/>
      </w:pPr>
      <w:r>
        <w:rPr>
          <w:rFonts w:ascii="Times New Roman"/>
          <w:b w:val="false"/>
          <w:i w:val="false"/>
          <w:color w:val="000000"/>
          <w:sz w:val="24"/>
          <w:lang w:val="pl-Pl"/>
        </w:rPr>
        <w:t>3) ocenia stan techniczny urządzeń i instalacji chłodniczych;</w:t>
      </w:r>
    </w:p>
    <w:p>
      <w:pPr>
        <w:spacing w:before="25" w:after="0"/>
        <w:ind w:left="0"/>
        <w:jc w:val="both"/>
        <w:textAlignment w:val="auto"/>
      </w:pPr>
      <w:r>
        <w:rPr>
          <w:rFonts w:ascii="Times New Roman"/>
          <w:b w:val="false"/>
          <w:i w:val="false"/>
          <w:color w:val="000000"/>
          <w:sz w:val="24"/>
          <w:lang w:val="pl-Pl"/>
        </w:rPr>
        <w:t>4) kalkuluje koszty naprawy urządzeń i instalacji chłodniczych;</w:t>
      </w:r>
    </w:p>
    <w:p>
      <w:pPr>
        <w:spacing w:before="25" w:after="0"/>
        <w:ind w:left="0"/>
        <w:jc w:val="both"/>
        <w:textAlignment w:val="auto"/>
      </w:pPr>
      <w:r>
        <w:rPr>
          <w:rFonts w:ascii="Times New Roman"/>
          <w:b w:val="false"/>
          <w:i w:val="false"/>
          <w:color w:val="000000"/>
          <w:sz w:val="24"/>
          <w:lang w:val="pl-Pl"/>
        </w:rPr>
        <w:t>5) dobiera materiały i narzędzia do naprawy lub wymiany uszkodzonych elementów maszyn i urządzeń chłodniczych;</w:t>
      </w:r>
    </w:p>
    <w:p>
      <w:pPr>
        <w:spacing w:before="25" w:after="0"/>
        <w:ind w:left="0"/>
        <w:jc w:val="both"/>
        <w:textAlignment w:val="auto"/>
      </w:pPr>
      <w:r>
        <w:rPr>
          <w:rFonts w:ascii="Times New Roman"/>
          <w:b w:val="false"/>
          <w:i w:val="false"/>
          <w:color w:val="000000"/>
          <w:sz w:val="24"/>
          <w:lang w:val="pl-Pl"/>
        </w:rPr>
        <w:t>6) wykonuje czynności związane z opróżnianiem i napełnianiem instalacji chłodniczych;</w:t>
      </w:r>
    </w:p>
    <w:p>
      <w:pPr>
        <w:spacing w:before="25" w:after="0"/>
        <w:ind w:left="0"/>
        <w:jc w:val="both"/>
        <w:textAlignment w:val="auto"/>
      </w:pPr>
      <w:r>
        <w:rPr>
          <w:rFonts w:ascii="Times New Roman"/>
          <w:b w:val="false"/>
          <w:i w:val="false"/>
          <w:color w:val="000000"/>
          <w:sz w:val="24"/>
          <w:lang w:val="pl-Pl"/>
        </w:rPr>
        <w:t>7) usuwa przyczyny awarii urządzeń i instalacji chłodniczych;</w:t>
      </w:r>
    </w:p>
    <w:p>
      <w:pPr>
        <w:spacing w:before="25" w:after="0"/>
        <w:ind w:left="0"/>
        <w:jc w:val="both"/>
        <w:textAlignment w:val="auto"/>
      </w:pPr>
      <w:r>
        <w:rPr>
          <w:rFonts w:ascii="Times New Roman"/>
          <w:b w:val="false"/>
          <w:i w:val="false"/>
          <w:color w:val="000000"/>
          <w:sz w:val="24"/>
          <w:lang w:val="pl-Pl"/>
        </w:rPr>
        <w:t>8) wykonuje próby szczelności instalacji chłodniczych po wykonanej naprawie;</w:t>
      </w:r>
    </w:p>
    <w:p>
      <w:pPr>
        <w:spacing w:before="25" w:after="0"/>
        <w:ind w:left="0"/>
        <w:jc w:val="both"/>
        <w:textAlignment w:val="auto"/>
      </w:pPr>
      <w:r>
        <w:rPr>
          <w:rFonts w:ascii="Times New Roman"/>
          <w:b w:val="false"/>
          <w:i w:val="false"/>
          <w:color w:val="000000"/>
          <w:sz w:val="24"/>
          <w:lang w:val="pl-Pl"/>
        </w:rPr>
        <w:t>9) wykonuje czynności związane z uruchomieniem instalacji chłodniczych po naprawie;</w:t>
      </w:r>
    </w:p>
    <w:p>
      <w:pPr>
        <w:spacing w:before="25" w:after="0"/>
        <w:ind w:left="0"/>
        <w:jc w:val="both"/>
        <w:textAlignment w:val="auto"/>
      </w:pPr>
      <w:r>
        <w:rPr>
          <w:rFonts w:ascii="Times New Roman"/>
          <w:b w:val="false"/>
          <w:i w:val="false"/>
          <w:color w:val="000000"/>
          <w:sz w:val="24"/>
          <w:lang w:val="pl-Pl"/>
        </w:rPr>
        <w:t>10) prowadzi dokumentację związaną z naprawą urządzeń i instalacji chłodniczych;</w:t>
      </w:r>
    </w:p>
    <w:p>
      <w:pPr>
        <w:spacing w:before="25" w:after="0"/>
        <w:ind w:left="0"/>
        <w:jc w:val="both"/>
        <w:textAlignment w:val="auto"/>
      </w:pPr>
      <w:r>
        <w:rPr>
          <w:rFonts w:ascii="Times New Roman"/>
          <w:b w:val="false"/>
          <w:i w:val="false"/>
          <w:color w:val="000000"/>
          <w:sz w:val="24"/>
          <w:lang w:val="pl-Pl"/>
        </w:rPr>
        <w:t>11) wykonuje czynności związane z wymianą czynników i olejów chłodniczych;</w:t>
      </w:r>
    </w:p>
    <w:p>
      <w:pPr>
        <w:spacing w:before="25" w:after="0"/>
        <w:ind w:left="0"/>
        <w:jc w:val="both"/>
        <w:textAlignment w:val="auto"/>
      </w:pPr>
      <w:r>
        <w:rPr>
          <w:rFonts w:ascii="Times New Roman"/>
          <w:b w:val="false"/>
          <w:i w:val="false"/>
          <w:color w:val="000000"/>
          <w:sz w:val="24"/>
          <w:lang w:val="pl-Pl"/>
        </w:rPr>
        <w:t>12) ocenia stan izolacji ochronnych stosowanych w urządzeniach i instalacjach chłodniczych;</w:t>
      </w:r>
    </w:p>
    <w:p>
      <w:pPr>
        <w:spacing w:before="25" w:after="0"/>
        <w:ind w:left="0"/>
        <w:jc w:val="both"/>
        <w:textAlignment w:val="auto"/>
      </w:pPr>
      <w:r>
        <w:rPr>
          <w:rFonts w:ascii="Times New Roman"/>
          <w:b w:val="false"/>
          <w:i w:val="false"/>
          <w:color w:val="000000"/>
          <w:sz w:val="24"/>
          <w:lang w:val="pl-Pl"/>
        </w:rPr>
        <w:t>13) wykonuje czynności związane z naprawą lub wymianą uszkodzonych elementów izolacji ochronnych stosowanych w urządzeniach i instalacjach chłodniczych;</w:t>
      </w:r>
    </w:p>
    <w:p>
      <w:pPr>
        <w:spacing w:before="25" w:after="0"/>
        <w:ind w:left="0"/>
        <w:jc w:val="both"/>
        <w:textAlignment w:val="auto"/>
      </w:pPr>
      <w:r>
        <w:rPr>
          <w:rFonts w:ascii="Times New Roman"/>
          <w:b w:val="false"/>
          <w:i w:val="false"/>
          <w:color w:val="000000"/>
          <w:sz w:val="24"/>
          <w:lang w:val="pl-Pl"/>
        </w:rPr>
        <w:t>14) wykonuje demontaż urządzeń i instalacji chłodniczych z zachowaniem przepisów i norm obowiązujących w tym zakresie.</w:t>
      </w:r>
    </w:p>
    <w:p>
      <w:pPr>
        <w:spacing w:before="25" w:after="0"/>
        <w:ind w:left="0"/>
        <w:jc w:val="both"/>
        <w:textAlignment w:val="auto"/>
      </w:pPr>
      <w:r>
        <w:rPr>
          <w:rFonts w:ascii="Times New Roman"/>
          <w:b/>
          <w:i w:val="false"/>
          <w:color w:val="000000"/>
          <w:sz w:val="24"/>
          <w:lang w:val="pl-Pl"/>
        </w:rPr>
        <w:t xml:space="preserve">E.31. Montaż, eksploatacja i konserwacja urządzeń i instalacji klimatyzacyjnych </w:t>
      </w:r>
    </w:p>
    <w:p>
      <w:pPr>
        <w:spacing w:before="25" w:after="0"/>
        <w:ind w:left="0"/>
        <w:jc w:val="both"/>
        <w:textAlignment w:val="auto"/>
      </w:pPr>
      <w:r>
        <w:rPr>
          <w:rFonts w:ascii="Times New Roman"/>
          <w:b/>
          <w:i w:val="false"/>
          <w:color w:val="000000"/>
          <w:sz w:val="24"/>
          <w:lang w:val="pl-Pl"/>
        </w:rPr>
        <w:t>1. Montaż urządzeń i instalacji klimatyzacyjnych oraz pomp ciepła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instalacji klimatyzacyjnych i określa ich funkcje;</w:t>
      </w:r>
    </w:p>
    <w:p>
      <w:pPr>
        <w:spacing w:before="25" w:after="0"/>
        <w:ind w:left="0"/>
        <w:jc w:val="both"/>
        <w:textAlignment w:val="auto"/>
      </w:pPr>
      <w:r>
        <w:rPr>
          <w:rFonts w:ascii="Times New Roman"/>
          <w:b w:val="false"/>
          <w:i w:val="false"/>
          <w:color w:val="000000"/>
          <w:sz w:val="24"/>
          <w:lang w:val="pl-Pl"/>
        </w:rPr>
        <w:t>2) rozpoznaje rodzaje urządzeń klimatyzacyjnych i określa ich zastosowanie;</w:t>
      </w:r>
    </w:p>
    <w:p>
      <w:pPr>
        <w:spacing w:before="25" w:after="0"/>
        <w:ind w:left="0"/>
        <w:jc w:val="both"/>
        <w:textAlignment w:val="auto"/>
      </w:pPr>
      <w:r>
        <w:rPr>
          <w:rFonts w:ascii="Times New Roman"/>
          <w:b w:val="false"/>
          <w:i w:val="false"/>
          <w:color w:val="000000"/>
          <w:sz w:val="24"/>
          <w:lang w:val="pl-Pl"/>
        </w:rPr>
        <w:t>3) rozpoznaje rodzaje pomp ciepła oraz określa ich funkcje i zasady działania;</w:t>
      </w:r>
    </w:p>
    <w:p>
      <w:pPr>
        <w:spacing w:before="25" w:after="0"/>
        <w:ind w:left="0"/>
        <w:jc w:val="both"/>
        <w:textAlignment w:val="auto"/>
      </w:pPr>
      <w:r>
        <w:rPr>
          <w:rFonts w:ascii="Times New Roman"/>
          <w:b w:val="false"/>
          <w:i w:val="false"/>
          <w:color w:val="000000"/>
          <w:sz w:val="24"/>
          <w:lang w:val="pl-Pl"/>
        </w:rPr>
        <w:t>4) wykonuje obliczenia związane z projektowaniem instalacji klimatyzacyjnych;</w:t>
      </w:r>
    </w:p>
    <w:p>
      <w:pPr>
        <w:spacing w:before="25" w:after="0"/>
        <w:ind w:left="0"/>
        <w:jc w:val="both"/>
        <w:textAlignment w:val="auto"/>
      </w:pPr>
      <w:r>
        <w:rPr>
          <w:rFonts w:ascii="Times New Roman"/>
          <w:b w:val="false"/>
          <w:i w:val="false"/>
          <w:color w:val="000000"/>
          <w:sz w:val="24"/>
          <w:lang w:val="pl-Pl"/>
        </w:rPr>
        <w:t>5) określa zasady montażu urządzeń i instalacji klimatyzacyjnych oraz pomp ciepła;</w:t>
      </w:r>
    </w:p>
    <w:p>
      <w:pPr>
        <w:spacing w:before="25" w:after="0"/>
        <w:ind w:left="0"/>
        <w:jc w:val="both"/>
        <w:textAlignment w:val="auto"/>
      </w:pPr>
      <w:r>
        <w:rPr>
          <w:rFonts w:ascii="Times New Roman"/>
          <w:b w:val="false"/>
          <w:i w:val="false"/>
          <w:color w:val="000000"/>
          <w:sz w:val="24"/>
          <w:lang w:val="pl-Pl"/>
        </w:rPr>
        <w:t>6) posługuje się dokumentacją techniczną urządzeń i instalacji klimatyzacyjnych oraz pomp ciepła;</w:t>
      </w:r>
    </w:p>
    <w:p>
      <w:pPr>
        <w:spacing w:before="25" w:after="0"/>
        <w:ind w:left="0"/>
        <w:jc w:val="both"/>
        <w:textAlignment w:val="auto"/>
      </w:pPr>
      <w:r>
        <w:rPr>
          <w:rFonts w:ascii="Times New Roman"/>
          <w:b w:val="false"/>
          <w:i w:val="false"/>
          <w:color w:val="000000"/>
          <w:sz w:val="24"/>
          <w:lang w:val="pl-Pl"/>
        </w:rPr>
        <w:t>7) dobiera materiały, narzędzia i przyrządy pomiarowe do montażu urządzeń i instalacji klimatyzacyjnych oraz pomp ciepła;</w:t>
      </w:r>
    </w:p>
    <w:p>
      <w:pPr>
        <w:spacing w:before="25" w:after="0"/>
        <w:ind w:left="0"/>
        <w:jc w:val="both"/>
        <w:textAlignment w:val="auto"/>
      </w:pPr>
      <w:r>
        <w:rPr>
          <w:rFonts w:ascii="Times New Roman"/>
          <w:b w:val="false"/>
          <w:i w:val="false"/>
          <w:color w:val="000000"/>
          <w:sz w:val="24"/>
          <w:lang w:val="pl-Pl"/>
        </w:rPr>
        <w:t>8) sporządza zapotrzebowanie na materiały oraz kalkuluje koszty robót związanych z montażem urządzeń i instalacji klimatyzacyjnych oraz pomp ciepła;</w:t>
      </w:r>
    </w:p>
    <w:p>
      <w:pPr>
        <w:spacing w:before="25" w:after="0"/>
        <w:ind w:left="0"/>
        <w:jc w:val="both"/>
        <w:textAlignment w:val="auto"/>
      </w:pPr>
      <w:r>
        <w:rPr>
          <w:rFonts w:ascii="Times New Roman"/>
          <w:b w:val="false"/>
          <w:i w:val="false"/>
          <w:color w:val="000000"/>
          <w:sz w:val="24"/>
          <w:lang w:val="pl-Pl"/>
        </w:rPr>
        <w:t>9) organizuje prace związane z montażem urządzeń i instalacji klimatyzacyjnych oraz pomp ciepła;</w:t>
      </w:r>
    </w:p>
    <w:p>
      <w:pPr>
        <w:spacing w:before="25" w:after="0"/>
        <w:ind w:left="0"/>
        <w:jc w:val="both"/>
        <w:textAlignment w:val="auto"/>
      </w:pPr>
      <w:r>
        <w:rPr>
          <w:rFonts w:ascii="Times New Roman"/>
          <w:b w:val="false"/>
          <w:i w:val="false"/>
          <w:color w:val="000000"/>
          <w:sz w:val="24"/>
          <w:lang w:val="pl-Pl"/>
        </w:rPr>
        <w:t>10) wyznacza trasę prowadzenia przewodów wentylacyjnych i klimatyzacyjnych oraz miejsca montażu uzbrojenia instalacji;</w:t>
      </w:r>
    </w:p>
    <w:p>
      <w:pPr>
        <w:spacing w:before="25" w:after="0"/>
        <w:ind w:left="0"/>
        <w:jc w:val="both"/>
        <w:textAlignment w:val="auto"/>
      </w:pPr>
      <w:r>
        <w:rPr>
          <w:rFonts w:ascii="Times New Roman"/>
          <w:b w:val="false"/>
          <w:i w:val="false"/>
          <w:color w:val="000000"/>
          <w:sz w:val="24"/>
          <w:lang w:val="pl-Pl"/>
        </w:rPr>
        <w:t>11) wykonuje montaż przewodów i urządzeń klimatyzacyjnych w obiektach budowlanych oraz środkach transportu;</w:t>
      </w:r>
    </w:p>
    <w:p>
      <w:pPr>
        <w:spacing w:before="25" w:after="0"/>
        <w:ind w:left="0"/>
        <w:jc w:val="both"/>
        <w:textAlignment w:val="auto"/>
      </w:pPr>
      <w:r>
        <w:rPr>
          <w:rFonts w:ascii="Times New Roman"/>
          <w:b w:val="false"/>
          <w:i w:val="false"/>
          <w:color w:val="000000"/>
          <w:sz w:val="24"/>
          <w:lang w:val="pl-Pl"/>
        </w:rPr>
        <w:t>12) wykonuje montaż instalacji chłodniczych, pomp ciepła, wodnych, parowych i kanalizacyjnych stosowanych w systemach klimatyzacyjnych;</w:t>
      </w:r>
    </w:p>
    <w:p>
      <w:pPr>
        <w:spacing w:before="25" w:after="0"/>
        <w:ind w:left="0"/>
        <w:jc w:val="both"/>
        <w:textAlignment w:val="auto"/>
      </w:pPr>
      <w:r>
        <w:rPr>
          <w:rFonts w:ascii="Times New Roman"/>
          <w:b w:val="false"/>
          <w:i w:val="false"/>
          <w:color w:val="000000"/>
          <w:sz w:val="24"/>
          <w:lang w:val="pl-Pl"/>
        </w:rPr>
        <w:t>13) montuje układy zasilania, sterowania i zabezpieczeń elektrycznych stosowanych w instalacjach klimatyzacyjnych oraz pompach ciepła;</w:t>
      </w:r>
    </w:p>
    <w:p>
      <w:pPr>
        <w:spacing w:before="25" w:after="0"/>
        <w:ind w:left="0"/>
        <w:jc w:val="both"/>
        <w:textAlignment w:val="auto"/>
      </w:pPr>
      <w:r>
        <w:rPr>
          <w:rFonts w:ascii="Times New Roman"/>
          <w:b w:val="false"/>
          <w:i w:val="false"/>
          <w:color w:val="000000"/>
          <w:sz w:val="24"/>
          <w:lang w:val="pl-Pl"/>
        </w:rPr>
        <w:t>14) wykonuje izolacje termiczne, akustyczne, przeciwdrganiowe i przeciwwilgociowe urządzeń i instalacji klimatyzacyjnych oraz pomp ciepła;</w:t>
      </w:r>
    </w:p>
    <w:p>
      <w:pPr>
        <w:spacing w:before="25" w:after="0"/>
        <w:ind w:left="0"/>
        <w:jc w:val="both"/>
        <w:textAlignment w:val="auto"/>
      </w:pPr>
      <w:r>
        <w:rPr>
          <w:rFonts w:ascii="Times New Roman"/>
          <w:b w:val="false"/>
          <w:i w:val="false"/>
          <w:color w:val="000000"/>
          <w:sz w:val="24"/>
          <w:lang w:val="pl-Pl"/>
        </w:rPr>
        <w:t>15) ocenia jakość prac związanych z montażem urządzeń i instalacji klimatyzacyjnych oraz pomp ciepła;</w:t>
      </w:r>
    </w:p>
    <w:p>
      <w:pPr>
        <w:spacing w:before="25" w:after="0"/>
        <w:ind w:left="0"/>
        <w:jc w:val="both"/>
        <w:textAlignment w:val="auto"/>
      </w:pPr>
      <w:r>
        <w:rPr>
          <w:rFonts w:ascii="Times New Roman"/>
          <w:b w:val="false"/>
          <w:i w:val="false"/>
          <w:color w:val="000000"/>
          <w:sz w:val="24"/>
          <w:lang w:val="pl-Pl"/>
        </w:rPr>
        <w:t>16) wykonuje czynności związane z uruchomieniem oraz regulacją urządzeń i instalacji klimatyzacyjnych oraz pomp ciepła;</w:t>
      </w:r>
    </w:p>
    <w:p>
      <w:pPr>
        <w:spacing w:before="25" w:after="0"/>
        <w:ind w:left="0"/>
        <w:jc w:val="both"/>
        <w:textAlignment w:val="auto"/>
      </w:pPr>
      <w:r>
        <w:rPr>
          <w:rFonts w:ascii="Times New Roman"/>
          <w:b w:val="false"/>
          <w:i w:val="false"/>
          <w:color w:val="000000"/>
          <w:sz w:val="24"/>
          <w:lang w:val="pl-Pl"/>
        </w:rPr>
        <w:t>17) wykonuje pomiary parametrów pracy urządzeń i instalacji klimatyzacyjnych oraz pomp ciepła;</w:t>
      </w:r>
    </w:p>
    <w:p>
      <w:pPr>
        <w:spacing w:before="25" w:after="0"/>
        <w:ind w:left="0"/>
        <w:jc w:val="both"/>
        <w:textAlignment w:val="auto"/>
      </w:pPr>
      <w:r>
        <w:rPr>
          <w:rFonts w:ascii="Times New Roman"/>
          <w:b w:val="false"/>
          <w:i w:val="false"/>
          <w:color w:val="000000"/>
          <w:sz w:val="24"/>
          <w:lang w:val="pl-Pl"/>
        </w:rPr>
        <w:t>18) wykonuje obmiar robót związanych z montażem urządzeń i instalacji klimatyzacyjnych oraz pomp ciepła;</w:t>
      </w:r>
    </w:p>
    <w:p>
      <w:pPr>
        <w:spacing w:before="25" w:after="0"/>
        <w:ind w:left="0"/>
        <w:jc w:val="both"/>
        <w:textAlignment w:val="auto"/>
      </w:pPr>
      <w:r>
        <w:rPr>
          <w:rFonts w:ascii="Times New Roman"/>
          <w:b w:val="false"/>
          <w:i w:val="false"/>
          <w:color w:val="000000"/>
          <w:sz w:val="24"/>
          <w:lang w:val="pl-Pl"/>
        </w:rPr>
        <w:t>19) przestrzega zasad odbioru technicznego instalacji klimatyzacyjnych oraz pomp ciepła.</w:t>
      </w:r>
    </w:p>
    <w:p>
      <w:pPr>
        <w:spacing w:before="25" w:after="0"/>
        <w:ind w:left="0"/>
        <w:jc w:val="both"/>
        <w:textAlignment w:val="auto"/>
      </w:pPr>
      <w:r>
        <w:rPr>
          <w:rFonts w:ascii="Times New Roman"/>
          <w:b/>
          <w:i w:val="false"/>
          <w:color w:val="000000"/>
          <w:sz w:val="24"/>
          <w:lang w:val="pl-Pl"/>
        </w:rPr>
        <w:t>2. Eksploatacja i konserwacja urządzeń i instalacji klimatyzacyjnych oraz pomp ciepła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instrukcjami obsługi urządzeń i instalacji klimatyzacyjnych oraz pomp ciepła;</w:t>
      </w:r>
    </w:p>
    <w:p>
      <w:pPr>
        <w:spacing w:before="25" w:after="0"/>
        <w:ind w:left="0"/>
        <w:jc w:val="both"/>
        <w:textAlignment w:val="auto"/>
      </w:pPr>
      <w:r>
        <w:rPr>
          <w:rFonts w:ascii="Times New Roman"/>
          <w:b w:val="false"/>
          <w:i w:val="false"/>
          <w:color w:val="000000"/>
          <w:sz w:val="24"/>
          <w:lang w:val="pl-Pl"/>
        </w:rPr>
        <w:t>2) wykonuje czynności związane z obsługą urządzeń i instalacji klimatyzacyjnych oraz pomp ciepła;</w:t>
      </w:r>
    </w:p>
    <w:p>
      <w:pPr>
        <w:spacing w:before="25" w:after="0"/>
        <w:ind w:left="0"/>
        <w:jc w:val="both"/>
        <w:textAlignment w:val="auto"/>
      </w:pPr>
      <w:r>
        <w:rPr>
          <w:rFonts w:ascii="Times New Roman"/>
          <w:b w:val="false"/>
          <w:i w:val="false"/>
          <w:color w:val="000000"/>
          <w:sz w:val="24"/>
          <w:lang w:val="pl-Pl"/>
        </w:rPr>
        <w:t>3) planuje przeglądy techniczne urządzeń i instalacji klimatyzacyjnych oraz pomp ciepła;</w:t>
      </w:r>
    </w:p>
    <w:p>
      <w:pPr>
        <w:spacing w:before="25" w:after="0"/>
        <w:ind w:left="0"/>
        <w:jc w:val="both"/>
        <w:textAlignment w:val="auto"/>
      </w:pPr>
      <w:r>
        <w:rPr>
          <w:rFonts w:ascii="Times New Roman"/>
          <w:b w:val="false"/>
          <w:i w:val="false"/>
          <w:color w:val="000000"/>
          <w:sz w:val="24"/>
          <w:lang w:val="pl-Pl"/>
        </w:rPr>
        <w:t>4) kontroluje stan techniczny urządzeń i instalacji klimatyzacyjnych oraz pomp ciepła;</w:t>
      </w:r>
    </w:p>
    <w:p>
      <w:pPr>
        <w:spacing w:before="25" w:after="0"/>
        <w:ind w:left="0"/>
        <w:jc w:val="both"/>
        <w:textAlignment w:val="auto"/>
      </w:pPr>
      <w:r>
        <w:rPr>
          <w:rFonts w:ascii="Times New Roman"/>
          <w:b w:val="false"/>
          <w:i w:val="false"/>
          <w:color w:val="000000"/>
          <w:sz w:val="24"/>
          <w:lang w:val="pl-Pl"/>
        </w:rPr>
        <w:t>5) kontroluje parametry pracy urządzeń i instalacji klimatyzacyjnych oraz pomp ciepła;</w:t>
      </w:r>
    </w:p>
    <w:p>
      <w:pPr>
        <w:spacing w:before="25" w:after="0"/>
        <w:ind w:left="0"/>
        <w:jc w:val="both"/>
        <w:textAlignment w:val="auto"/>
      </w:pPr>
      <w:r>
        <w:rPr>
          <w:rFonts w:ascii="Times New Roman"/>
          <w:b w:val="false"/>
          <w:i w:val="false"/>
          <w:color w:val="000000"/>
          <w:sz w:val="24"/>
          <w:lang w:val="pl-Pl"/>
        </w:rPr>
        <w:t>6) korzysta z systemów monitoringu oraz automatycznego przesyłania danych dotyczących parametrów pracy urządzeń i instalacji klimatyzacyjnych oraz pomp ciepła;</w:t>
      </w:r>
    </w:p>
    <w:p>
      <w:pPr>
        <w:spacing w:before="25" w:after="0"/>
        <w:ind w:left="0"/>
        <w:jc w:val="both"/>
        <w:textAlignment w:val="auto"/>
      </w:pPr>
      <w:r>
        <w:rPr>
          <w:rFonts w:ascii="Times New Roman"/>
          <w:b w:val="false"/>
          <w:i w:val="false"/>
          <w:color w:val="000000"/>
          <w:sz w:val="24"/>
          <w:lang w:val="pl-Pl"/>
        </w:rPr>
        <w:t>7) dobiera materiały eksploatacyjne, narzędzia oraz przyrządy do pomiaru parametrów technicznych urządzeń i instalacji klimatyzacyjnych oraz pomp ciepła;</w:t>
      </w:r>
    </w:p>
    <w:p>
      <w:pPr>
        <w:spacing w:before="25" w:after="0"/>
        <w:ind w:left="0"/>
        <w:jc w:val="both"/>
        <w:textAlignment w:val="auto"/>
      </w:pPr>
      <w:r>
        <w:rPr>
          <w:rFonts w:ascii="Times New Roman"/>
          <w:b w:val="false"/>
          <w:i w:val="false"/>
          <w:color w:val="000000"/>
          <w:sz w:val="24"/>
          <w:lang w:val="pl-Pl"/>
        </w:rPr>
        <w:t>8) przeprowadza regulację urządzeń i instalacji klimatyzacyjnych oraz pomp ciepła;</w:t>
      </w:r>
    </w:p>
    <w:p>
      <w:pPr>
        <w:spacing w:before="25" w:after="0"/>
        <w:ind w:left="0"/>
        <w:jc w:val="both"/>
        <w:textAlignment w:val="auto"/>
      </w:pPr>
      <w:r>
        <w:rPr>
          <w:rFonts w:ascii="Times New Roman"/>
          <w:b w:val="false"/>
          <w:i w:val="false"/>
          <w:color w:val="000000"/>
          <w:sz w:val="24"/>
          <w:lang w:val="pl-Pl"/>
        </w:rPr>
        <w:t>9) wykonuje czynności związane z konserwacją urządzeń i instalacji klimatyzacyjnych oraz pomp ciepła;</w:t>
      </w:r>
    </w:p>
    <w:p>
      <w:pPr>
        <w:spacing w:before="25" w:after="0"/>
        <w:ind w:left="0"/>
        <w:jc w:val="both"/>
        <w:textAlignment w:val="auto"/>
      </w:pPr>
      <w:r>
        <w:rPr>
          <w:rFonts w:ascii="Times New Roman"/>
          <w:b w:val="false"/>
          <w:i w:val="false"/>
          <w:color w:val="000000"/>
          <w:sz w:val="24"/>
          <w:lang w:val="pl-Pl"/>
        </w:rPr>
        <w:t>10) przestrzega zasad odzyskiwania, uzdatniania lub utylizacji czynników i olejów chłodniczych stosowanych w klimatyzacji oraz pompach ciepła;</w:t>
      </w:r>
    </w:p>
    <w:p>
      <w:pPr>
        <w:spacing w:before="25" w:after="0"/>
        <w:ind w:left="0"/>
        <w:jc w:val="both"/>
        <w:textAlignment w:val="auto"/>
      </w:pPr>
      <w:r>
        <w:rPr>
          <w:rFonts w:ascii="Times New Roman"/>
          <w:b w:val="false"/>
          <w:i w:val="false"/>
          <w:color w:val="000000"/>
          <w:sz w:val="24"/>
          <w:lang w:val="pl-Pl"/>
        </w:rPr>
        <w:t>11) prowadzi dokumentację związaną z eksploatacją i konserwacją urządzeń i instalacji klimatyzacyjnych oraz pomp ciepła.</w:t>
      </w:r>
    </w:p>
    <w:p>
      <w:pPr>
        <w:spacing w:before="25" w:after="0"/>
        <w:ind w:left="0"/>
        <w:jc w:val="both"/>
        <w:textAlignment w:val="auto"/>
      </w:pPr>
      <w:r>
        <w:rPr>
          <w:rFonts w:ascii="Times New Roman"/>
          <w:b/>
          <w:i w:val="false"/>
          <w:color w:val="000000"/>
          <w:sz w:val="24"/>
          <w:lang w:val="pl-Pl"/>
        </w:rPr>
        <w:t>3. Naprawa urządzeń i instalacji klimatyzacyjnych oraz pomp ciepła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przyczyny awarii urządzeń i instalacji klimatyzacyjnych oraz pomp ciepła;</w:t>
      </w:r>
    </w:p>
    <w:p>
      <w:pPr>
        <w:spacing w:before="25" w:after="0"/>
        <w:ind w:left="0"/>
        <w:jc w:val="both"/>
        <w:textAlignment w:val="auto"/>
      </w:pPr>
      <w:r>
        <w:rPr>
          <w:rFonts w:ascii="Times New Roman"/>
          <w:b w:val="false"/>
          <w:i w:val="false"/>
          <w:color w:val="000000"/>
          <w:sz w:val="24"/>
          <w:lang w:val="pl-Pl"/>
        </w:rPr>
        <w:t>2) ocenia stan techniczny urządzeń i instalacji klimatyzacyjnych oraz pomp ciepła;</w:t>
      </w:r>
    </w:p>
    <w:p>
      <w:pPr>
        <w:spacing w:before="25" w:after="0"/>
        <w:ind w:left="0"/>
        <w:jc w:val="both"/>
        <w:textAlignment w:val="auto"/>
      </w:pPr>
      <w:r>
        <w:rPr>
          <w:rFonts w:ascii="Times New Roman"/>
          <w:b w:val="false"/>
          <w:i w:val="false"/>
          <w:color w:val="000000"/>
          <w:sz w:val="24"/>
          <w:lang w:val="pl-Pl"/>
        </w:rPr>
        <w:t>3) organizuje prace związane z demontażem urządzeń i instalacji klimatyzacyjnych oraz pomp ciepła;</w:t>
      </w:r>
    </w:p>
    <w:p>
      <w:pPr>
        <w:spacing w:before="25" w:after="0"/>
        <w:ind w:left="0"/>
        <w:jc w:val="both"/>
        <w:textAlignment w:val="auto"/>
      </w:pPr>
      <w:r>
        <w:rPr>
          <w:rFonts w:ascii="Times New Roman"/>
          <w:b w:val="false"/>
          <w:i w:val="false"/>
          <w:color w:val="000000"/>
          <w:sz w:val="24"/>
          <w:lang w:val="pl-Pl"/>
        </w:rPr>
        <w:t>4) kalkuluje koszty napraw urządzeń i instalacji klimatyzacyjnych oraz pomp ciepła;</w:t>
      </w:r>
    </w:p>
    <w:p>
      <w:pPr>
        <w:spacing w:before="25" w:after="0"/>
        <w:ind w:left="0"/>
        <w:jc w:val="both"/>
        <w:textAlignment w:val="auto"/>
      </w:pPr>
      <w:r>
        <w:rPr>
          <w:rFonts w:ascii="Times New Roman"/>
          <w:b w:val="false"/>
          <w:i w:val="false"/>
          <w:color w:val="000000"/>
          <w:sz w:val="24"/>
          <w:lang w:val="pl-Pl"/>
        </w:rPr>
        <w:t>5) dobiera materiały i narzędzia do naprawy lub wymiany uszkodzonych elementów urządzeń i instalacji klimatyzacyjnych oraz pomp ciepła;</w:t>
      </w:r>
    </w:p>
    <w:p>
      <w:pPr>
        <w:spacing w:before="25" w:after="0"/>
        <w:ind w:left="0"/>
        <w:jc w:val="both"/>
        <w:textAlignment w:val="auto"/>
      </w:pPr>
      <w:r>
        <w:rPr>
          <w:rFonts w:ascii="Times New Roman"/>
          <w:b w:val="false"/>
          <w:i w:val="false"/>
          <w:color w:val="000000"/>
          <w:sz w:val="24"/>
          <w:lang w:val="pl-Pl"/>
        </w:rPr>
        <w:t>6) wykonuje czynności związane z opróżnianiem i napełnianiem instalacji chłodniczych oraz pomp ciepła stosowanych w klimatyzacji;</w:t>
      </w:r>
    </w:p>
    <w:p>
      <w:pPr>
        <w:spacing w:before="25" w:after="0"/>
        <w:ind w:left="0"/>
        <w:jc w:val="both"/>
        <w:textAlignment w:val="auto"/>
      </w:pPr>
      <w:r>
        <w:rPr>
          <w:rFonts w:ascii="Times New Roman"/>
          <w:b w:val="false"/>
          <w:i w:val="false"/>
          <w:color w:val="000000"/>
          <w:sz w:val="24"/>
          <w:lang w:val="pl-Pl"/>
        </w:rPr>
        <w:t>7) usuwa przyczyny awarii urządzeń i instalacji klimatyzacyjnych oraz pomp ciepła;</w:t>
      </w:r>
    </w:p>
    <w:p>
      <w:pPr>
        <w:spacing w:before="25" w:after="0"/>
        <w:ind w:left="0"/>
        <w:jc w:val="both"/>
        <w:textAlignment w:val="auto"/>
      </w:pPr>
      <w:r>
        <w:rPr>
          <w:rFonts w:ascii="Times New Roman"/>
          <w:b w:val="false"/>
          <w:i w:val="false"/>
          <w:color w:val="000000"/>
          <w:sz w:val="24"/>
          <w:lang w:val="pl-Pl"/>
        </w:rPr>
        <w:t>8) wykonuje próby szczelności instalacji po wykonanej naprawie;</w:t>
      </w:r>
    </w:p>
    <w:p>
      <w:pPr>
        <w:spacing w:before="25" w:after="0"/>
        <w:ind w:left="0"/>
        <w:jc w:val="both"/>
        <w:textAlignment w:val="auto"/>
      </w:pPr>
      <w:r>
        <w:rPr>
          <w:rFonts w:ascii="Times New Roman"/>
          <w:b w:val="false"/>
          <w:i w:val="false"/>
          <w:color w:val="000000"/>
          <w:sz w:val="24"/>
          <w:lang w:val="pl-Pl"/>
        </w:rPr>
        <w:t>9) wykonuje czynności związane z uruchomieniem urządzeń i instalacji klimatyzacyjnych oraz pomp ciepła po naprawie;</w:t>
      </w:r>
    </w:p>
    <w:p>
      <w:pPr>
        <w:spacing w:before="25" w:after="0"/>
        <w:ind w:left="0"/>
        <w:jc w:val="both"/>
        <w:textAlignment w:val="auto"/>
      </w:pPr>
      <w:r>
        <w:rPr>
          <w:rFonts w:ascii="Times New Roman"/>
          <w:b w:val="false"/>
          <w:i w:val="false"/>
          <w:color w:val="000000"/>
          <w:sz w:val="24"/>
          <w:lang w:val="pl-Pl"/>
        </w:rPr>
        <w:t>10) wykonuje czynności związane z naprawą lub wymianą uszkodzonych elementów izolacji stosowanych w urządzeniach i instalacjach klimatyzacyjnych oraz pompach ciepła;</w:t>
      </w:r>
    </w:p>
    <w:p>
      <w:pPr>
        <w:spacing w:before="25" w:after="0"/>
        <w:ind w:left="0"/>
        <w:jc w:val="both"/>
        <w:textAlignment w:val="auto"/>
      </w:pPr>
      <w:r>
        <w:rPr>
          <w:rFonts w:ascii="Times New Roman"/>
          <w:b w:val="false"/>
          <w:i w:val="false"/>
          <w:color w:val="000000"/>
          <w:sz w:val="24"/>
          <w:lang w:val="pl-Pl"/>
        </w:rPr>
        <w:t>11) prowadzi dokumentację związaną z naprawą urządzeń i instalacji klimatyzacyjnych oraz pomp ciepła;</w:t>
      </w:r>
    </w:p>
    <w:p>
      <w:pPr>
        <w:spacing w:before="25" w:after="0"/>
        <w:ind w:left="0"/>
        <w:jc w:val="both"/>
        <w:textAlignment w:val="auto"/>
      </w:pPr>
      <w:r>
        <w:rPr>
          <w:rFonts w:ascii="Times New Roman"/>
          <w:b w:val="false"/>
          <w:i w:val="false"/>
          <w:color w:val="000000"/>
          <w:sz w:val="24"/>
          <w:lang w:val="pl-Pl"/>
        </w:rPr>
        <w:t>12) rozpoznaje zagrożenia związane z obsługą urządzeń i instalacji klimatyzacyjnych oraz pomp ciepła oraz stosuje sposoby zapobiegania;</w:t>
      </w:r>
    </w:p>
    <w:p>
      <w:pPr>
        <w:spacing w:before="25" w:after="0"/>
        <w:ind w:left="0"/>
        <w:jc w:val="both"/>
        <w:textAlignment w:val="auto"/>
      </w:pPr>
      <w:r>
        <w:rPr>
          <w:rFonts w:ascii="Times New Roman"/>
          <w:b w:val="false"/>
          <w:i w:val="false"/>
          <w:color w:val="000000"/>
          <w:sz w:val="24"/>
          <w:lang w:val="pl-Pl"/>
        </w:rPr>
        <w:t>13) wykonuje demontaż urządzeń i instalacji klimatyzacyjnych oraz pomp ciepła z zachowaniem przepisów i norm obowiązujących w tym zakresie.</w:t>
      </w:r>
    </w:p>
    <w:p>
      <w:pPr>
        <w:spacing w:before="25" w:after="0"/>
        <w:ind w:left="0"/>
        <w:jc w:val="both"/>
        <w:textAlignment w:val="auto"/>
      </w:pPr>
      <w:r>
        <w:rPr>
          <w:rFonts w:ascii="Times New Roman"/>
          <w:b/>
          <w:i w:val="false"/>
          <w:color w:val="000000"/>
          <w:sz w:val="24"/>
          <w:lang w:val="pl-Pl"/>
        </w:rPr>
        <w:t>E.32. Montaż i uruchamianie urządzeń automatyki przemysłowej</w:t>
      </w:r>
    </w:p>
    <w:p>
      <w:pPr>
        <w:spacing w:before="25" w:after="0"/>
        <w:ind w:left="0"/>
        <w:jc w:val="both"/>
        <w:textAlignment w:val="auto"/>
      </w:pPr>
      <w:r>
        <w:rPr>
          <w:rFonts w:ascii="Times New Roman"/>
          <w:b/>
          <w:i w:val="false"/>
          <w:color w:val="000000"/>
          <w:sz w:val="24"/>
          <w:lang w:val="pl-Pl"/>
        </w:rPr>
        <w:t>1. Montaż urządzeń i instalacji automatyki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urządzenia na podstawie wyglądu, oznaczeń oraz określa ich funkcje i zastosowanie;</w:t>
      </w:r>
    </w:p>
    <w:p>
      <w:pPr>
        <w:spacing w:before="25" w:after="0"/>
        <w:ind w:left="0"/>
        <w:jc w:val="both"/>
        <w:textAlignment w:val="auto"/>
      </w:pPr>
      <w:r>
        <w:rPr>
          <w:rFonts w:ascii="Times New Roman"/>
          <w:b w:val="false"/>
          <w:i w:val="false"/>
          <w:color w:val="000000"/>
          <w:sz w:val="24"/>
          <w:lang w:val="pl-Pl"/>
        </w:rPr>
        <w:t>2) identyfikuje urządzenia na podstawie schematu i określa ich funkcje;</w:t>
      </w:r>
    </w:p>
    <w:p>
      <w:pPr>
        <w:spacing w:before="25" w:after="0"/>
        <w:ind w:left="0"/>
        <w:jc w:val="both"/>
        <w:textAlignment w:val="auto"/>
      </w:pPr>
      <w:r>
        <w:rPr>
          <w:rFonts w:ascii="Times New Roman"/>
          <w:b w:val="false"/>
          <w:i w:val="false"/>
          <w:color w:val="000000"/>
          <w:sz w:val="24"/>
          <w:lang w:val="pl-Pl"/>
        </w:rPr>
        <w:t>3) dobiera narzędzia do montażu urządzeń;</w:t>
      </w:r>
    </w:p>
    <w:p>
      <w:pPr>
        <w:spacing w:before="25" w:after="0"/>
        <w:ind w:left="0"/>
        <w:jc w:val="both"/>
        <w:textAlignment w:val="auto"/>
      </w:pPr>
      <w:r>
        <w:rPr>
          <w:rFonts w:ascii="Times New Roman"/>
          <w:b w:val="false"/>
          <w:i w:val="false"/>
          <w:color w:val="000000"/>
          <w:sz w:val="24"/>
          <w:lang w:val="pl-Pl"/>
        </w:rPr>
        <w:t>4) montuje urządzenia, uwzględniając warunki ich pracy;</w:t>
      </w:r>
    </w:p>
    <w:p>
      <w:pPr>
        <w:spacing w:before="25" w:after="0"/>
        <w:ind w:left="0"/>
        <w:jc w:val="both"/>
        <w:textAlignment w:val="auto"/>
      </w:pPr>
      <w:r>
        <w:rPr>
          <w:rFonts w:ascii="Times New Roman"/>
          <w:b w:val="false"/>
          <w:i w:val="false"/>
          <w:color w:val="000000"/>
          <w:sz w:val="24"/>
          <w:lang w:val="pl-Pl"/>
        </w:rPr>
        <w:t>5) wyznacza trasy kabli i przewodów elektrycznych na podstawie dokumentacji;</w:t>
      </w:r>
    </w:p>
    <w:p>
      <w:pPr>
        <w:spacing w:before="25" w:after="0"/>
        <w:ind w:left="0"/>
        <w:jc w:val="both"/>
        <w:textAlignment w:val="auto"/>
      </w:pPr>
      <w:r>
        <w:rPr>
          <w:rFonts w:ascii="Times New Roman"/>
          <w:b w:val="false"/>
          <w:i w:val="false"/>
          <w:color w:val="000000"/>
          <w:sz w:val="24"/>
          <w:lang w:val="pl-Pl"/>
        </w:rPr>
        <w:t>6) dobiera kable i przewody elektryczne do wykonania instalacji;</w:t>
      </w:r>
    </w:p>
    <w:p>
      <w:pPr>
        <w:spacing w:before="25" w:after="0"/>
        <w:ind w:left="0"/>
        <w:jc w:val="both"/>
        <w:textAlignment w:val="auto"/>
      </w:pPr>
      <w:r>
        <w:rPr>
          <w:rFonts w:ascii="Times New Roman"/>
          <w:b w:val="false"/>
          <w:i w:val="false"/>
          <w:color w:val="000000"/>
          <w:sz w:val="24"/>
          <w:lang w:val="pl-Pl"/>
        </w:rPr>
        <w:t>7) wykonuje połączenia elektryczne zamontowanych urządzeń;</w:t>
      </w:r>
    </w:p>
    <w:p>
      <w:pPr>
        <w:spacing w:before="25" w:after="0"/>
        <w:ind w:left="0"/>
        <w:jc w:val="both"/>
        <w:textAlignment w:val="auto"/>
      </w:pPr>
      <w:r>
        <w:rPr>
          <w:rFonts w:ascii="Times New Roman"/>
          <w:b w:val="false"/>
          <w:i w:val="false"/>
          <w:color w:val="000000"/>
          <w:sz w:val="24"/>
          <w:lang w:val="pl-Pl"/>
        </w:rPr>
        <w:t>8) rozpoznaje przyłącza procesowe i montuje urządzenia zgodnie z dokumentacją;</w:t>
      </w:r>
    </w:p>
    <w:p>
      <w:pPr>
        <w:spacing w:before="25" w:after="0"/>
        <w:ind w:left="0"/>
        <w:jc w:val="both"/>
        <w:textAlignment w:val="auto"/>
      </w:pPr>
      <w:r>
        <w:rPr>
          <w:rFonts w:ascii="Times New Roman"/>
          <w:b w:val="false"/>
          <w:i w:val="false"/>
          <w:color w:val="000000"/>
          <w:sz w:val="24"/>
          <w:lang w:val="pl-Pl"/>
        </w:rPr>
        <w:t>9) wykonuje pomiary parametrów elektrycznych kabli i przewodów instalacji;</w:t>
      </w:r>
    </w:p>
    <w:p>
      <w:pPr>
        <w:spacing w:before="25" w:after="0"/>
        <w:ind w:left="0"/>
        <w:jc w:val="both"/>
        <w:textAlignment w:val="auto"/>
      </w:pPr>
      <w:r>
        <w:rPr>
          <w:rFonts w:ascii="Times New Roman"/>
          <w:b w:val="false"/>
          <w:i w:val="false"/>
          <w:color w:val="000000"/>
          <w:sz w:val="24"/>
          <w:lang w:val="pl-Pl"/>
        </w:rPr>
        <w:t>10) diagnozuje stan techniczny kabli i przewodów instalacji;</w:t>
      </w:r>
    </w:p>
    <w:p>
      <w:pPr>
        <w:spacing w:before="25" w:after="0"/>
        <w:ind w:left="0"/>
        <w:jc w:val="both"/>
        <w:textAlignment w:val="auto"/>
      </w:pPr>
      <w:r>
        <w:rPr>
          <w:rFonts w:ascii="Times New Roman"/>
          <w:b w:val="false"/>
          <w:i w:val="false"/>
          <w:color w:val="000000"/>
          <w:sz w:val="24"/>
          <w:lang w:val="pl-Pl"/>
        </w:rPr>
        <w:t>11) wykonuje dokumentację powykonawczą.</w:t>
      </w:r>
    </w:p>
    <w:p>
      <w:pPr>
        <w:spacing w:before="25" w:after="0"/>
        <w:ind w:left="0"/>
        <w:jc w:val="both"/>
        <w:textAlignment w:val="auto"/>
      </w:pPr>
      <w:r>
        <w:rPr>
          <w:rFonts w:ascii="Times New Roman"/>
          <w:b/>
          <w:i w:val="false"/>
          <w:color w:val="000000"/>
          <w:sz w:val="24"/>
          <w:lang w:val="pl-Pl"/>
        </w:rPr>
        <w:t>2. Uruchamianie i obsługa urządzeń automatyki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mediów procesowych na pracę urządzeń;</w:t>
      </w:r>
    </w:p>
    <w:p>
      <w:pPr>
        <w:spacing w:before="25" w:after="0"/>
        <w:ind w:left="0"/>
        <w:jc w:val="both"/>
        <w:textAlignment w:val="auto"/>
      </w:pPr>
      <w:r>
        <w:rPr>
          <w:rFonts w:ascii="Times New Roman"/>
          <w:b w:val="false"/>
          <w:i w:val="false"/>
          <w:color w:val="000000"/>
          <w:sz w:val="24"/>
          <w:lang w:val="pl-Pl"/>
        </w:rPr>
        <w:t>2) programuje sterowniki PLC (Programmable Logic Controller);</w:t>
      </w:r>
    </w:p>
    <w:p>
      <w:pPr>
        <w:spacing w:before="25" w:after="0"/>
        <w:ind w:left="0"/>
        <w:jc w:val="both"/>
        <w:textAlignment w:val="auto"/>
      </w:pPr>
      <w:r>
        <w:rPr>
          <w:rFonts w:ascii="Times New Roman"/>
          <w:b w:val="false"/>
          <w:i w:val="false"/>
          <w:color w:val="000000"/>
          <w:sz w:val="24"/>
          <w:lang w:val="pl-Pl"/>
        </w:rPr>
        <w:t>3) konfiguruje parametry urządzeń na podstawie dokumentacji technicznej;</w:t>
      </w:r>
    </w:p>
    <w:p>
      <w:pPr>
        <w:spacing w:before="25" w:after="0"/>
        <w:ind w:left="0"/>
        <w:jc w:val="both"/>
        <w:textAlignment w:val="auto"/>
      </w:pPr>
      <w:r>
        <w:rPr>
          <w:rFonts w:ascii="Times New Roman"/>
          <w:b w:val="false"/>
          <w:i w:val="false"/>
          <w:color w:val="000000"/>
          <w:sz w:val="24"/>
          <w:lang w:val="pl-Pl"/>
        </w:rPr>
        <w:t>4) uruchamia instalację automatyki przemysłowej;</w:t>
      </w:r>
    </w:p>
    <w:p>
      <w:pPr>
        <w:spacing w:before="25" w:after="0"/>
        <w:ind w:left="0"/>
        <w:jc w:val="both"/>
        <w:textAlignment w:val="auto"/>
      </w:pPr>
      <w:r>
        <w:rPr>
          <w:rFonts w:ascii="Times New Roman"/>
          <w:b w:val="false"/>
          <w:i w:val="false"/>
          <w:color w:val="000000"/>
          <w:sz w:val="24"/>
          <w:lang w:val="pl-Pl"/>
        </w:rPr>
        <w:t>5) dobiera przyrządy do wykonania pomiarów sprawdzających w układach automatyki;</w:t>
      </w:r>
    </w:p>
    <w:p>
      <w:pPr>
        <w:spacing w:before="25" w:after="0"/>
        <w:ind w:left="0"/>
        <w:jc w:val="both"/>
        <w:textAlignment w:val="auto"/>
      </w:pPr>
      <w:r>
        <w:rPr>
          <w:rFonts w:ascii="Times New Roman"/>
          <w:b w:val="false"/>
          <w:i w:val="false"/>
          <w:color w:val="000000"/>
          <w:sz w:val="24"/>
          <w:lang w:val="pl-Pl"/>
        </w:rPr>
        <w:t>6) wykonuje pomiary parametrów instalacji zgodnie z dokumentacją techniczną;</w:t>
      </w:r>
    </w:p>
    <w:p>
      <w:pPr>
        <w:spacing w:before="25" w:after="0"/>
        <w:ind w:left="0"/>
        <w:jc w:val="both"/>
        <w:textAlignment w:val="auto"/>
      </w:pPr>
      <w:r>
        <w:rPr>
          <w:rFonts w:ascii="Times New Roman"/>
          <w:b w:val="false"/>
          <w:i w:val="false"/>
          <w:color w:val="000000"/>
          <w:sz w:val="24"/>
          <w:lang w:val="pl-Pl"/>
        </w:rPr>
        <w:t>7) ocenia zgodność uzyskanych pomiarów z dokumentacją techniczną;</w:t>
      </w:r>
    </w:p>
    <w:p>
      <w:pPr>
        <w:spacing w:before="25" w:after="0"/>
        <w:ind w:left="0"/>
        <w:jc w:val="both"/>
        <w:textAlignment w:val="auto"/>
      </w:pPr>
      <w:r>
        <w:rPr>
          <w:rFonts w:ascii="Times New Roman"/>
          <w:b w:val="false"/>
          <w:i w:val="false"/>
          <w:color w:val="000000"/>
          <w:sz w:val="24"/>
          <w:lang w:val="pl-Pl"/>
        </w:rPr>
        <w:t>8) ocenia poprawność pracy instalacji automatyki oraz wprowadza korekty;</w:t>
      </w:r>
    </w:p>
    <w:p>
      <w:pPr>
        <w:spacing w:before="25" w:after="0"/>
        <w:ind w:left="0"/>
        <w:jc w:val="both"/>
        <w:textAlignment w:val="auto"/>
      </w:pPr>
      <w:r>
        <w:rPr>
          <w:rFonts w:ascii="Times New Roman"/>
          <w:b w:val="false"/>
          <w:i w:val="false"/>
          <w:color w:val="000000"/>
          <w:sz w:val="24"/>
          <w:lang w:val="pl-Pl"/>
        </w:rPr>
        <w:t>9) prowadzi bieżącą dokumentację.</w:t>
      </w:r>
    </w:p>
    <w:p>
      <w:pPr>
        <w:spacing w:before="25" w:after="0"/>
        <w:ind w:left="0"/>
        <w:jc w:val="both"/>
        <w:textAlignment w:val="auto"/>
      </w:pPr>
      <w:r>
        <w:rPr>
          <w:rFonts w:ascii="Times New Roman"/>
          <w:b/>
          <w:i w:val="false"/>
          <w:color w:val="000000"/>
          <w:sz w:val="24"/>
          <w:lang w:val="pl-Pl"/>
        </w:rPr>
        <w:t>E.33. Przeglądy, konserwacja, diagnostyka i naprawa instalacji automatyki</w:t>
      </w:r>
      <w:r>
        <w:rPr>
          <w:rFonts w:ascii="Times New Roman"/>
          <w:b w:val="false"/>
          <w:i w:val="false"/>
          <w:color w:val="000000"/>
          <w:sz w:val="24"/>
          <w:lang w:val="pl-Pl"/>
        </w:rPr>
        <w:t xml:space="preserve"> </w:t>
      </w:r>
      <w:r>
        <w:rPr>
          <w:rFonts w:ascii="Times New Roman"/>
          <w:b/>
          <w:i w:val="false"/>
          <w:color w:val="000000"/>
          <w:sz w:val="24"/>
          <w:lang w:val="pl-Pl"/>
        </w:rPr>
        <w:t>przemysłowej</w:t>
      </w:r>
    </w:p>
    <w:p>
      <w:pPr>
        <w:spacing w:before="25" w:after="0"/>
        <w:ind w:left="0"/>
        <w:jc w:val="both"/>
        <w:textAlignment w:val="auto"/>
      </w:pPr>
      <w:r>
        <w:rPr>
          <w:rFonts w:ascii="Times New Roman"/>
          <w:b/>
          <w:i w:val="false"/>
          <w:color w:val="000000"/>
          <w:sz w:val="24"/>
          <w:lang w:val="pl-Pl"/>
        </w:rPr>
        <w:t>1. Przeglądy i konserwacja instalacji automatyki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zakres czynności obejmujących okresowe przeglądy oraz konserwację instalacji;</w:t>
      </w:r>
    </w:p>
    <w:p>
      <w:pPr>
        <w:spacing w:before="25" w:after="0"/>
        <w:ind w:left="0"/>
        <w:jc w:val="both"/>
        <w:textAlignment w:val="auto"/>
      </w:pPr>
      <w:r>
        <w:rPr>
          <w:rFonts w:ascii="Times New Roman"/>
          <w:b w:val="false"/>
          <w:i w:val="false"/>
          <w:color w:val="000000"/>
          <w:sz w:val="24"/>
          <w:lang w:val="pl-Pl"/>
        </w:rPr>
        <w:t>2) wykonuje okresowe przeglądy oraz konserwację instalacji na podstawie dokumentacji technicznej;</w:t>
      </w:r>
    </w:p>
    <w:p>
      <w:pPr>
        <w:spacing w:before="25" w:after="0"/>
        <w:ind w:left="0"/>
        <w:jc w:val="both"/>
        <w:textAlignment w:val="auto"/>
      </w:pPr>
      <w:r>
        <w:rPr>
          <w:rFonts w:ascii="Times New Roman"/>
          <w:b w:val="false"/>
          <w:i w:val="false"/>
          <w:color w:val="000000"/>
          <w:sz w:val="24"/>
          <w:lang w:val="pl-Pl"/>
        </w:rPr>
        <w:t>3) wykonuje pomiary parametrów instalacji zgodnie z dokumentacją techniczną oraz obowiązującymi przepisami;</w:t>
      </w:r>
    </w:p>
    <w:p>
      <w:pPr>
        <w:spacing w:before="25" w:after="0"/>
        <w:ind w:left="0"/>
        <w:jc w:val="both"/>
        <w:textAlignment w:val="auto"/>
      </w:pPr>
      <w:r>
        <w:rPr>
          <w:rFonts w:ascii="Times New Roman"/>
          <w:b w:val="false"/>
          <w:i w:val="false"/>
          <w:color w:val="000000"/>
          <w:sz w:val="24"/>
          <w:lang w:val="pl-Pl"/>
        </w:rPr>
        <w:t>4) przeprowadza testy urządzeń i instalacji zgodnie z wytycznymi zawartymi w dokumentacji technicznej;</w:t>
      </w:r>
    </w:p>
    <w:p>
      <w:pPr>
        <w:spacing w:before="25" w:after="0"/>
        <w:ind w:left="0"/>
        <w:jc w:val="both"/>
        <w:textAlignment w:val="auto"/>
      </w:pPr>
      <w:r>
        <w:rPr>
          <w:rFonts w:ascii="Times New Roman"/>
          <w:b w:val="false"/>
          <w:i w:val="false"/>
          <w:color w:val="000000"/>
          <w:sz w:val="24"/>
          <w:lang w:val="pl-Pl"/>
        </w:rPr>
        <w:t>5) odczytuje i analizuje informacje diagnostyczne;</w:t>
      </w:r>
    </w:p>
    <w:p>
      <w:pPr>
        <w:spacing w:before="25" w:after="0"/>
        <w:ind w:left="0"/>
        <w:jc w:val="both"/>
        <w:textAlignment w:val="auto"/>
      </w:pPr>
      <w:r>
        <w:rPr>
          <w:rFonts w:ascii="Times New Roman"/>
          <w:b w:val="false"/>
          <w:i w:val="false"/>
          <w:color w:val="000000"/>
          <w:sz w:val="24"/>
          <w:lang w:val="pl-Pl"/>
        </w:rPr>
        <w:t>6) ocenia stan techniczny urządzeń i instalacji automatyki;</w:t>
      </w:r>
    </w:p>
    <w:p>
      <w:pPr>
        <w:spacing w:before="25" w:after="0"/>
        <w:ind w:left="0"/>
        <w:jc w:val="both"/>
        <w:textAlignment w:val="auto"/>
      </w:pPr>
      <w:r>
        <w:rPr>
          <w:rFonts w:ascii="Times New Roman"/>
          <w:b w:val="false"/>
          <w:i w:val="false"/>
          <w:color w:val="000000"/>
          <w:sz w:val="24"/>
          <w:lang w:val="pl-Pl"/>
        </w:rPr>
        <w:t>7) wprowadza korekty w ustawieniach urządzeń na podstawie dokumentacji technicznej, wykonanych pomiarów i obserwacji;</w:t>
      </w:r>
    </w:p>
    <w:p>
      <w:pPr>
        <w:spacing w:before="25" w:after="0"/>
        <w:ind w:left="0"/>
        <w:jc w:val="both"/>
        <w:textAlignment w:val="auto"/>
      </w:pPr>
      <w:r>
        <w:rPr>
          <w:rFonts w:ascii="Times New Roman"/>
          <w:b w:val="false"/>
          <w:i w:val="false"/>
          <w:color w:val="000000"/>
          <w:sz w:val="24"/>
          <w:lang w:val="pl-Pl"/>
        </w:rPr>
        <w:t>8) przeprowadza konserwację instalacji zgodnie z dokumentacją techniczną;</w:t>
      </w:r>
    </w:p>
    <w:p>
      <w:pPr>
        <w:spacing w:before="25" w:after="0"/>
        <w:ind w:left="0"/>
        <w:jc w:val="both"/>
        <w:textAlignment w:val="auto"/>
      </w:pPr>
      <w:r>
        <w:rPr>
          <w:rFonts w:ascii="Times New Roman"/>
          <w:b w:val="false"/>
          <w:i w:val="false"/>
          <w:color w:val="000000"/>
          <w:sz w:val="24"/>
          <w:lang w:val="pl-Pl"/>
        </w:rPr>
        <w:t>9) prowadzi bieżącą dokumentację przeglądów i konserwacji.</w:t>
      </w:r>
    </w:p>
    <w:p>
      <w:pPr>
        <w:spacing w:before="25" w:after="0"/>
        <w:ind w:left="0"/>
        <w:jc w:val="both"/>
        <w:textAlignment w:val="auto"/>
      </w:pPr>
      <w:r>
        <w:rPr>
          <w:rFonts w:ascii="Times New Roman"/>
          <w:b/>
          <w:i w:val="false"/>
          <w:color w:val="000000"/>
          <w:sz w:val="24"/>
          <w:lang w:val="pl-Pl"/>
        </w:rPr>
        <w:t>2. Diagnostyka i naprawa instalacji automatyki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dokumentacji technicznej urządzeń i instalacji;</w:t>
      </w:r>
    </w:p>
    <w:p>
      <w:pPr>
        <w:spacing w:before="25" w:after="0"/>
        <w:ind w:left="0"/>
        <w:jc w:val="both"/>
        <w:textAlignment w:val="auto"/>
      </w:pPr>
      <w:r>
        <w:rPr>
          <w:rFonts w:ascii="Times New Roman"/>
          <w:b w:val="false"/>
          <w:i w:val="false"/>
          <w:color w:val="000000"/>
          <w:sz w:val="24"/>
          <w:lang w:val="pl-Pl"/>
        </w:rPr>
        <w:t>2) dobiera metody i przyrządy do pomiaru standardowych sygnałów sterujących w instalacjach;</w:t>
      </w:r>
    </w:p>
    <w:p>
      <w:pPr>
        <w:spacing w:before="25" w:after="0"/>
        <w:ind w:left="0"/>
        <w:jc w:val="both"/>
        <w:textAlignment w:val="auto"/>
      </w:pPr>
      <w:r>
        <w:rPr>
          <w:rFonts w:ascii="Times New Roman"/>
          <w:b w:val="false"/>
          <w:i w:val="false"/>
          <w:color w:val="000000"/>
          <w:sz w:val="24"/>
          <w:lang w:val="pl-Pl"/>
        </w:rPr>
        <w:t>3) wykonuje pomiary sygnałów sterujących w instalacjach;</w:t>
      </w:r>
    </w:p>
    <w:p>
      <w:pPr>
        <w:spacing w:before="25" w:after="0"/>
        <w:ind w:left="0"/>
        <w:jc w:val="both"/>
        <w:textAlignment w:val="auto"/>
      </w:pPr>
      <w:r>
        <w:rPr>
          <w:rFonts w:ascii="Times New Roman"/>
          <w:b w:val="false"/>
          <w:i w:val="false"/>
          <w:color w:val="000000"/>
          <w:sz w:val="24"/>
          <w:lang w:val="pl-Pl"/>
        </w:rPr>
        <w:t>4) ocenia stan techniczny urządzeń i instalacji na podstawie wykonanych pomiarów i wytycznych zawartych w dokumentacji technicznej;</w:t>
      </w:r>
    </w:p>
    <w:p>
      <w:pPr>
        <w:spacing w:before="25" w:after="0"/>
        <w:ind w:left="0"/>
        <w:jc w:val="both"/>
        <w:textAlignment w:val="auto"/>
      </w:pPr>
      <w:r>
        <w:rPr>
          <w:rFonts w:ascii="Times New Roman"/>
          <w:b w:val="false"/>
          <w:i w:val="false"/>
          <w:color w:val="000000"/>
          <w:sz w:val="24"/>
          <w:lang w:val="pl-Pl"/>
        </w:rPr>
        <w:t>5) lokalizuje uszkodzenia instalacji;</w:t>
      </w:r>
    </w:p>
    <w:p>
      <w:pPr>
        <w:spacing w:before="25" w:after="0"/>
        <w:ind w:left="0"/>
        <w:jc w:val="both"/>
        <w:textAlignment w:val="auto"/>
      </w:pPr>
      <w:r>
        <w:rPr>
          <w:rFonts w:ascii="Times New Roman"/>
          <w:b w:val="false"/>
          <w:i w:val="false"/>
          <w:color w:val="000000"/>
          <w:sz w:val="24"/>
          <w:lang w:val="pl-Pl"/>
        </w:rPr>
        <w:t>6) określa rodzaj i zakres napraw instalacji;</w:t>
      </w:r>
    </w:p>
    <w:p>
      <w:pPr>
        <w:spacing w:before="25" w:after="0"/>
        <w:ind w:left="0"/>
        <w:jc w:val="both"/>
        <w:textAlignment w:val="auto"/>
      </w:pPr>
      <w:r>
        <w:rPr>
          <w:rFonts w:ascii="Times New Roman"/>
          <w:b w:val="false"/>
          <w:i w:val="false"/>
          <w:color w:val="000000"/>
          <w:sz w:val="24"/>
          <w:lang w:val="pl-Pl"/>
        </w:rPr>
        <w:t>7) dobiera narzędzia do wykonania napraw instalacji;</w:t>
      </w:r>
    </w:p>
    <w:p>
      <w:pPr>
        <w:spacing w:before="25" w:after="0"/>
        <w:ind w:left="0"/>
        <w:jc w:val="both"/>
        <w:textAlignment w:val="auto"/>
      </w:pPr>
      <w:r>
        <w:rPr>
          <w:rFonts w:ascii="Times New Roman"/>
          <w:b w:val="false"/>
          <w:i w:val="false"/>
          <w:color w:val="000000"/>
          <w:sz w:val="24"/>
          <w:lang w:val="pl-Pl"/>
        </w:rPr>
        <w:t>8) dobiera podzespoły do napraw instalacji;</w:t>
      </w:r>
    </w:p>
    <w:p>
      <w:pPr>
        <w:spacing w:before="25" w:after="0"/>
        <w:ind w:left="0"/>
        <w:jc w:val="both"/>
        <w:textAlignment w:val="auto"/>
      </w:pPr>
      <w:r>
        <w:rPr>
          <w:rFonts w:ascii="Times New Roman"/>
          <w:b w:val="false"/>
          <w:i w:val="false"/>
          <w:color w:val="000000"/>
          <w:sz w:val="24"/>
          <w:lang w:val="pl-Pl"/>
        </w:rPr>
        <w:t>9) wymienia uszkodzone urządzenia w obwodach automatyki;</w:t>
      </w:r>
    </w:p>
    <w:p>
      <w:pPr>
        <w:spacing w:before="25" w:after="0"/>
        <w:ind w:left="0"/>
        <w:jc w:val="both"/>
        <w:textAlignment w:val="auto"/>
      </w:pPr>
      <w:r>
        <w:rPr>
          <w:rFonts w:ascii="Times New Roman"/>
          <w:b w:val="false"/>
          <w:i w:val="false"/>
          <w:color w:val="000000"/>
          <w:sz w:val="24"/>
          <w:lang w:val="pl-Pl"/>
        </w:rPr>
        <w:t>10) sprawdza poprawność działania instalacji;</w:t>
      </w:r>
    </w:p>
    <w:p>
      <w:pPr>
        <w:spacing w:before="25" w:after="0"/>
        <w:ind w:left="0"/>
        <w:jc w:val="both"/>
        <w:textAlignment w:val="auto"/>
      </w:pPr>
      <w:r>
        <w:rPr>
          <w:rFonts w:ascii="Times New Roman"/>
          <w:b w:val="false"/>
          <w:i w:val="false"/>
          <w:color w:val="000000"/>
          <w:sz w:val="24"/>
          <w:lang w:val="pl-Pl"/>
        </w:rPr>
        <w:t>11) prowadzi bieżącą dokumentację napraw.</w:t>
      </w:r>
    </w:p>
    <w:p>
      <w:pPr>
        <w:spacing w:before="25" w:after="0"/>
        <w:ind w:left="0"/>
        <w:jc w:val="both"/>
        <w:textAlignment w:val="auto"/>
      </w:pPr>
      <w:r>
        <w:rPr>
          <w:rFonts w:ascii="Times New Roman"/>
          <w:b/>
          <w:i w:val="false"/>
          <w:color w:val="000000"/>
          <w:sz w:val="24"/>
          <w:lang w:val="pl-Pl"/>
        </w:rPr>
        <w:t>E.34. Montaż i eksploatacja instalacji odbiorczych telewizji satelitarnej, kablowej i naziemnej</w:t>
      </w:r>
    </w:p>
    <w:p>
      <w:pPr>
        <w:spacing w:before="25" w:after="0"/>
        <w:ind w:left="0"/>
        <w:jc w:val="both"/>
        <w:textAlignment w:val="auto"/>
      </w:pPr>
      <w:r>
        <w:rPr>
          <w:rFonts w:ascii="Times New Roman"/>
          <w:b/>
          <w:i w:val="false"/>
          <w:color w:val="000000"/>
          <w:sz w:val="24"/>
          <w:lang w:val="pl-Pl"/>
        </w:rPr>
        <w:t>1. Montaż i uruchomienie instalacji telewizji satelitarnej, kablowej i naziemnej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i podstawowe parametry oraz zastosowanie urządzeń i elementów, posługując się właściwą terminologią;</w:t>
      </w:r>
    </w:p>
    <w:p>
      <w:pPr>
        <w:spacing w:before="25" w:after="0"/>
        <w:ind w:left="0"/>
        <w:jc w:val="both"/>
        <w:textAlignment w:val="auto"/>
      </w:pPr>
      <w:r>
        <w:rPr>
          <w:rFonts w:ascii="Times New Roman"/>
          <w:b w:val="false"/>
          <w:i w:val="false"/>
          <w:color w:val="000000"/>
          <w:sz w:val="24"/>
          <w:lang w:val="pl-Pl"/>
        </w:rPr>
        <w:t>2) rozpoznaje urządzenia i elementy na podstawie wyglądu, oznaczeń oraz symboli graficznych;</w:t>
      </w:r>
    </w:p>
    <w:p>
      <w:pPr>
        <w:spacing w:before="25" w:after="0"/>
        <w:ind w:left="0"/>
        <w:jc w:val="both"/>
        <w:textAlignment w:val="auto"/>
      </w:pPr>
      <w:r>
        <w:rPr>
          <w:rFonts w:ascii="Times New Roman"/>
          <w:b w:val="false"/>
          <w:i w:val="false"/>
          <w:color w:val="000000"/>
          <w:sz w:val="24"/>
          <w:lang w:val="pl-Pl"/>
        </w:rPr>
        <w:t>3) dobiera narzędzia do wykonania instalacji;</w:t>
      </w:r>
    </w:p>
    <w:p>
      <w:pPr>
        <w:spacing w:before="25" w:after="0"/>
        <w:ind w:left="0"/>
        <w:jc w:val="both"/>
        <w:textAlignment w:val="auto"/>
      </w:pPr>
      <w:r>
        <w:rPr>
          <w:rFonts w:ascii="Times New Roman"/>
          <w:b w:val="false"/>
          <w:i w:val="false"/>
          <w:color w:val="000000"/>
          <w:sz w:val="24"/>
          <w:lang w:val="pl-Pl"/>
        </w:rPr>
        <w:t>4) wyznacza trasy kabli zgodnie z dokumentacją lub samodzielnie z dostosowaniem do lokalnych warunków;</w:t>
      </w:r>
    </w:p>
    <w:p>
      <w:pPr>
        <w:spacing w:before="25" w:after="0"/>
        <w:ind w:left="0"/>
        <w:jc w:val="both"/>
        <w:textAlignment w:val="auto"/>
      </w:pPr>
      <w:r>
        <w:rPr>
          <w:rFonts w:ascii="Times New Roman"/>
          <w:b w:val="false"/>
          <w:i w:val="false"/>
          <w:color w:val="000000"/>
          <w:sz w:val="24"/>
          <w:lang w:val="pl-Pl"/>
        </w:rPr>
        <w:t>5) wykonuje montaż kabli i urządzeń;</w:t>
      </w:r>
    </w:p>
    <w:p>
      <w:pPr>
        <w:spacing w:before="25" w:after="0"/>
        <w:ind w:left="0"/>
        <w:jc w:val="both"/>
        <w:textAlignment w:val="auto"/>
      </w:pPr>
      <w:r>
        <w:rPr>
          <w:rFonts w:ascii="Times New Roman"/>
          <w:b w:val="false"/>
          <w:i w:val="false"/>
          <w:color w:val="000000"/>
          <w:sz w:val="24"/>
          <w:lang w:val="pl-Pl"/>
        </w:rPr>
        <w:t>6) wykonuje podłączenia urządzeń transmisyjnych;</w:t>
      </w:r>
    </w:p>
    <w:p>
      <w:pPr>
        <w:spacing w:before="25" w:after="0"/>
        <w:ind w:left="0"/>
        <w:jc w:val="both"/>
        <w:textAlignment w:val="auto"/>
      </w:pPr>
      <w:r>
        <w:rPr>
          <w:rFonts w:ascii="Times New Roman"/>
          <w:b w:val="false"/>
          <w:i w:val="false"/>
          <w:color w:val="000000"/>
          <w:sz w:val="24"/>
          <w:lang w:val="pl-Pl"/>
        </w:rPr>
        <w:t>7) sprawdza poprawność połączeń i uruchamia instalację;</w:t>
      </w:r>
    </w:p>
    <w:p>
      <w:pPr>
        <w:spacing w:before="25" w:after="0"/>
        <w:ind w:left="0"/>
        <w:jc w:val="both"/>
        <w:textAlignment w:val="auto"/>
      </w:pPr>
      <w:r>
        <w:rPr>
          <w:rFonts w:ascii="Times New Roman"/>
          <w:b w:val="false"/>
          <w:i w:val="false"/>
          <w:color w:val="000000"/>
          <w:sz w:val="24"/>
          <w:lang w:val="pl-Pl"/>
        </w:rPr>
        <w:t>8) montuje urządzenia odbiorcze telewizji naziemnej oraz satelitarnej;</w:t>
      </w:r>
    </w:p>
    <w:p>
      <w:pPr>
        <w:spacing w:before="25" w:after="0"/>
        <w:ind w:left="0"/>
        <w:jc w:val="both"/>
        <w:textAlignment w:val="auto"/>
      </w:pPr>
      <w:r>
        <w:rPr>
          <w:rFonts w:ascii="Times New Roman"/>
          <w:b w:val="false"/>
          <w:i w:val="false"/>
          <w:color w:val="000000"/>
          <w:sz w:val="24"/>
          <w:lang w:val="pl-Pl"/>
        </w:rPr>
        <w:t>9) uruchamia urządzenia odbiorcze telewizji naziemnej oraz satelitarnej;</w:t>
      </w:r>
    </w:p>
    <w:p>
      <w:pPr>
        <w:spacing w:before="25" w:after="0"/>
        <w:ind w:left="0"/>
        <w:jc w:val="both"/>
        <w:textAlignment w:val="auto"/>
      </w:pPr>
      <w:r>
        <w:rPr>
          <w:rFonts w:ascii="Times New Roman"/>
          <w:b w:val="false"/>
          <w:i w:val="false"/>
          <w:color w:val="000000"/>
          <w:sz w:val="24"/>
          <w:lang w:val="pl-Pl"/>
        </w:rPr>
        <w:t>10) montuje i uruchamia urządzenia abonenckie;</w:t>
      </w:r>
    </w:p>
    <w:p>
      <w:pPr>
        <w:spacing w:before="25" w:after="0"/>
        <w:ind w:left="0"/>
        <w:jc w:val="both"/>
        <w:textAlignment w:val="auto"/>
      </w:pPr>
      <w:r>
        <w:rPr>
          <w:rFonts w:ascii="Times New Roman"/>
          <w:b w:val="false"/>
          <w:i w:val="false"/>
          <w:color w:val="000000"/>
          <w:sz w:val="24"/>
          <w:lang w:val="pl-Pl"/>
        </w:rPr>
        <w:t>11) konfiguruje urządzenia abonenckie.</w:t>
      </w:r>
    </w:p>
    <w:p>
      <w:pPr>
        <w:spacing w:before="25" w:after="0"/>
        <w:ind w:left="0"/>
        <w:jc w:val="both"/>
        <w:textAlignment w:val="auto"/>
      </w:pPr>
      <w:r>
        <w:rPr>
          <w:rFonts w:ascii="Times New Roman"/>
          <w:b/>
          <w:i w:val="false"/>
          <w:color w:val="000000"/>
          <w:sz w:val="24"/>
          <w:lang w:val="pl-Pl"/>
        </w:rPr>
        <w:t>2. Administrowanie instalacjami telewizji satelitarnej, kablowej i naziemnej oraz ich konserwacj</w:t>
      </w: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różnych czynników na pracę instalacji;</w:t>
      </w:r>
    </w:p>
    <w:p>
      <w:pPr>
        <w:spacing w:before="25" w:after="0"/>
        <w:ind w:left="0"/>
        <w:jc w:val="both"/>
        <w:textAlignment w:val="auto"/>
      </w:pPr>
      <w:r>
        <w:rPr>
          <w:rFonts w:ascii="Times New Roman"/>
          <w:b w:val="false"/>
          <w:i w:val="false"/>
          <w:color w:val="000000"/>
          <w:sz w:val="24"/>
          <w:lang w:val="pl-Pl"/>
        </w:rPr>
        <w:t>2) charakteryzuje parametry pracy instalacji;</w:t>
      </w:r>
    </w:p>
    <w:p>
      <w:pPr>
        <w:spacing w:before="25" w:after="0"/>
        <w:ind w:left="0"/>
        <w:jc w:val="both"/>
        <w:textAlignment w:val="auto"/>
      </w:pPr>
      <w:r>
        <w:rPr>
          <w:rFonts w:ascii="Times New Roman"/>
          <w:b w:val="false"/>
          <w:i w:val="false"/>
          <w:color w:val="000000"/>
          <w:sz w:val="24"/>
          <w:lang w:val="pl-Pl"/>
        </w:rPr>
        <w:t>3) charakteryzuje zakres czynności dokonywanych podczas konserwacji;</w:t>
      </w:r>
    </w:p>
    <w:p>
      <w:pPr>
        <w:spacing w:before="25" w:after="0"/>
        <w:ind w:left="0"/>
        <w:jc w:val="both"/>
        <w:textAlignment w:val="auto"/>
      </w:pPr>
      <w:r>
        <w:rPr>
          <w:rFonts w:ascii="Times New Roman"/>
          <w:b w:val="false"/>
          <w:i w:val="false"/>
          <w:color w:val="000000"/>
          <w:sz w:val="24"/>
          <w:lang w:val="pl-Pl"/>
        </w:rPr>
        <w:t>4) wykonuje okresowe przeglądy instalacji;</w:t>
      </w:r>
    </w:p>
    <w:p>
      <w:pPr>
        <w:spacing w:before="25" w:after="0"/>
        <w:ind w:left="0"/>
        <w:jc w:val="both"/>
        <w:textAlignment w:val="auto"/>
      </w:pPr>
      <w:r>
        <w:rPr>
          <w:rFonts w:ascii="Times New Roman"/>
          <w:b w:val="false"/>
          <w:i w:val="false"/>
          <w:color w:val="000000"/>
          <w:sz w:val="24"/>
          <w:lang w:val="pl-Pl"/>
        </w:rPr>
        <w:t>5) dobiera przyrządy pomiarowe;</w:t>
      </w:r>
    </w:p>
    <w:p>
      <w:pPr>
        <w:spacing w:before="25" w:after="0"/>
        <w:ind w:left="0"/>
        <w:jc w:val="both"/>
        <w:textAlignment w:val="auto"/>
      </w:pPr>
      <w:r>
        <w:rPr>
          <w:rFonts w:ascii="Times New Roman"/>
          <w:b w:val="false"/>
          <w:i w:val="false"/>
          <w:color w:val="000000"/>
          <w:sz w:val="24"/>
          <w:lang w:val="pl-Pl"/>
        </w:rPr>
        <w:t>6) wykonuje pomiary parametrów instalacji;</w:t>
      </w:r>
    </w:p>
    <w:p>
      <w:pPr>
        <w:spacing w:before="25" w:after="0"/>
        <w:ind w:left="0"/>
        <w:jc w:val="both"/>
        <w:textAlignment w:val="auto"/>
      </w:pPr>
      <w:r>
        <w:rPr>
          <w:rFonts w:ascii="Times New Roman"/>
          <w:b w:val="false"/>
          <w:i w:val="false"/>
          <w:color w:val="000000"/>
          <w:sz w:val="24"/>
          <w:lang w:val="pl-Pl"/>
        </w:rPr>
        <w:t>7) wykonuje regulacje parametrów instalacji;</w:t>
      </w:r>
    </w:p>
    <w:p>
      <w:pPr>
        <w:spacing w:before="25" w:after="0"/>
        <w:ind w:left="0"/>
        <w:jc w:val="both"/>
        <w:textAlignment w:val="auto"/>
      </w:pPr>
      <w:r>
        <w:rPr>
          <w:rFonts w:ascii="Times New Roman"/>
          <w:b w:val="false"/>
          <w:i w:val="false"/>
          <w:color w:val="000000"/>
          <w:sz w:val="24"/>
          <w:lang w:val="pl-Pl"/>
        </w:rPr>
        <w:t>8) rozpoznaje i lokalizuje uszkodzenia instalacji;</w:t>
      </w:r>
    </w:p>
    <w:p>
      <w:pPr>
        <w:spacing w:before="25" w:after="0"/>
        <w:ind w:left="0"/>
        <w:jc w:val="both"/>
        <w:textAlignment w:val="auto"/>
      </w:pPr>
      <w:r>
        <w:rPr>
          <w:rFonts w:ascii="Times New Roman"/>
          <w:b w:val="false"/>
          <w:i w:val="false"/>
          <w:color w:val="000000"/>
          <w:sz w:val="24"/>
          <w:lang w:val="pl-Pl"/>
        </w:rPr>
        <w:t>9) prowadzi dokumentację prowadzonych czynności.</w:t>
      </w:r>
    </w:p>
    <w:p>
      <w:pPr>
        <w:spacing w:before="25" w:after="0"/>
        <w:ind w:left="0"/>
        <w:jc w:val="both"/>
        <w:textAlignment w:val="auto"/>
      </w:pPr>
      <w:r>
        <w:rPr>
          <w:rFonts w:ascii="Times New Roman"/>
          <w:b/>
          <w:i w:val="false"/>
          <w:color w:val="000000"/>
          <w:sz w:val="24"/>
          <w:lang w:val="pl-Pl"/>
        </w:rPr>
        <w:t>3. Naprawa instalacji telewizji satelitarnej, kablowej i naziemnej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instrukcją serwisową urządzeń;</w:t>
      </w:r>
    </w:p>
    <w:p>
      <w:pPr>
        <w:spacing w:before="25" w:after="0"/>
        <w:ind w:left="0"/>
        <w:jc w:val="both"/>
        <w:textAlignment w:val="auto"/>
      </w:pPr>
      <w:r>
        <w:rPr>
          <w:rFonts w:ascii="Times New Roman"/>
          <w:b w:val="false"/>
          <w:i w:val="false"/>
          <w:color w:val="000000"/>
          <w:sz w:val="24"/>
          <w:lang w:val="pl-Pl"/>
        </w:rPr>
        <w:t>2) dobiera przyrządy do pomiaru parametrów instalacji;</w:t>
      </w:r>
    </w:p>
    <w:p>
      <w:pPr>
        <w:spacing w:before="25" w:after="0"/>
        <w:ind w:left="0"/>
        <w:jc w:val="both"/>
        <w:textAlignment w:val="auto"/>
      </w:pPr>
      <w:r>
        <w:rPr>
          <w:rFonts w:ascii="Times New Roman"/>
          <w:b w:val="false"/>
          <w:i w:val="false"/>
          <w:color w:val="000000"/>
          <w:sz w:val="24"/>
          <w:lang w:val="pl-Pl"/>
        </w:rPr>
        <w:t>3) diagnozuje pracę instalacji i urządzeń na podstawie obserwacji oraz analizy wyników pomiarów;</w:t>
      </w:r>
    </w:p>
    <w:p>
      <w:pPr>
        <w:spacing w:before="25" w:after="0"/>
        <w:ind w:left="0"/>
        <w:jc w:val="both"/>
        <w:textAlignment w:val="auto"/>
      </w:pPr>
      <w:r>
        <w:rPr>
          <w:rFonts w:ascii="Times New Roman"/>
          <w:b w:val="false"/>
          <w:i w:val="false"/>
          <w:color w:val="000000"/>
          <w:sz w:val="24"/>
          <w:lang w:val="pl-Pl"/>
        </w:rPr>
        <w:t>4) lokalizuje uszkodzenia instalacji;</w:t>
      </w:r>
    </w:p>
    <w:p>
      <w:pPr>
        <w:spacing w:before="25" w:after="0"/>
        <w:ind w:left="0"/>
        <w:jc w:val="both"/>
        <w:textAlignment w:val="auto"/>
      </w:pPr>
      <w:r>
        <w:rPr>
          <w:rFonts w:ascii="Times New Roman"/>
          <w:b w:val="false"/>
          <w:i w:val="false"/>
          <w:color w:val="000000"/>
          <w:sz w:val="24"/>
          <w:lang w:val="pl-Pl"/>
        </w:rPr>
        <w:t>5) określa rodzaj i zakres napraw instalacji i urządzeń;</w:t>
      </w:r>
    </w:p>
    <w:p>
      <w:pPr>
        <w:spacing w:before="25" w:after="0"/>
        <w:ind w:left="0"/>
        <w:jc w:val="both"/>
        <w:textAlignment w:val="auto"/>
      </w:pPr>
      <w:r>
        <w:rPr>
          <w:rFonts w:ascii="Times New Roman"/>
          <w:b w:val="false"/>
          <w:i w:val="false"/>
          <w:color w:val="000000"/>
          <w:sz w:val="24"/>
          <w:lang w:val="pl-Pl"/>
        </w:rPr>
        <w:t>6) dobiera narzędzia do wykonania napraw instalacji;</w:t>
      </w:r>
    </w:p>
    <w:p>
      <w:pPr>
        <w:spacing w:before="25" w:after="0"/>
        <w:ind w:left="0"/>
        <w:jc w:val="both"/>
        <w:textAlignment w:val="auto"/>
      </w:pPr>
      <w:r>
        <w:rPr>
          <w:rFonts w:ascii="Times New Roman"/>
          <w:b w:val="false"/>
          <w:i w:val="false"/>
          <w:color w:val="000000"/>
          <w:sz w:val="24"/>
          <w:lang w:val="pl-Pl"/>
        </w:rPr>
        <w:t>7) dokonuje napraw instalacji;</w:t>
      </w:r>
    </w:p>
    <w:p>
      <w:pPr>
        <w:spacing w:before="25" w:after="0"/>
        <w:ind w:left="0"/>
        <w:jc w:val="both"/>
        <w:textAlignment w:val="auto"/>
      </w:pPr>
      <w:r>
        <w:rPr>
          <w:rFonts w:ascii="Times New Roman"/>
          <w:b w:val="false"/>
          <w:i w:val="false"/>
          <w:color w:val="000000"/>
          <w:sz w:val="24"/>
          <w:lang w:val="pl-Pl"/>
        </w:rPr>
        <w:t>8) wymienia uszkodzone urządzenia i elementy instalacji;</w:t>
      </w:r>
    </w:p>
    <w:p>
      <w:pPr>
        <w:spacing w:before="25" w:after="0"/>
        <w:ind w:left="0"/>
        <w:jc w:val="both"/>
        <w:textAlignment w:val="auto"/>
      </w:pPr>
      <w:r>
        <w:rPr>
          <w:rFonts w:ascii="Times New Roman"/>
          <w:b w:val="false"/>
          <w:i w:val="false"/>
          <w:color w:val="000000"/>
          <w:sz w:val="24"/>
          <w:lang w:val="pl-Pl"/>
        </w:rPr>
        <w:t>9) kontroluje poprawność działania instalacji;</w:t>
      </w:r>
    </w:p>
    <w:p>
      <w:pPr>
        <w:spacing w:before="25" w:after="0"/>
        <w:ind w:left="0"/>
        <w:jc w:val="both"/>
        <w:textAlignment w:val="auto"/>
      </w:pPr>
      <w:r>
        <w:rPr>
          <w:rFonts w:ascii="Times New Roman"/>
          <w:b w:val="false"/>
          <w:i w:val="false"/>
          <w:color w:val="000000"/>
          <w:sz w:val="24"/>
          <w:lang w:val="pl-Pl"/>
        </w:rPr>
        <w:t>10) prowadzi dokumentację wykonanych napraw.</w:t>
      </w:r>
    </w:p>
    <w:p>
      <w:pPr>
        <w:spacing w:before="25" w:after="0"/>
        <w:ind w:left="0"/>
        <w:jc w:val="both"/>
        <w:textAlignment w:val="auto"/>
      </w:pPr>
      <w:r>
        <w:rPr>
          <w:rFonts w:ascii="Times New Roman"/>
          <w:b/>
          <w:i w:val="false"/>
          <w:color w:val="000000"/>
          <w:sz w:val="24"/>
          <w:lang w:val="pl-Pl"/>
        </w:rPr>
        <w:t>E.35. Montaż i eksploatacja szerokopasmowych sieci rozległych</w:t>
      </w:r>
    </w:p>
    <w:p>
      <w:pPr>
        <w:spacing w:before="25" w:after="0"/>
        <w:ind w:left="0"/>
        <w:jc w:val="both"/>
        <w:textAlignment w:val="auto"/>
      </w:pPr>
      <w:r>
        <w:rPr>
          <w:rFonts w:ascii="Times New Roman"/>
          <w:b/>
          <w:i w:val="false"/>
          <w:color w:val="000000"/>
          <w:sz w:val="24"/>
          <w:lang w:val="pl-Pl"/>
        </w:rPr>
        <w:t>1. Montaż i uruchamianie zewnętrznych sieci szerokopasmowych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media transmisyjne;</w:t>
      </w:r>
    </w:p>
    <w:p>
      <w:pPr>
        <w:spacing w:before="25" w:after="0"/>
        <w:ind w:left="0"/>
        <w:jc w:val="both"/>
        <w:textAlignment w:val="auto"/>
      </w:pPr>
      <w:r>
        <w:rPr>
          <w:rFonts w:ascii="Times New Roman"/>
          <w:b w:val="false"/>
          <w:i w:val="false"/>
          <w:color w:val="000000"/>
          <w:sz w:val="24"/>
          <w:lang w:val="pl-Pl"/>
        </w:rPr>
        <w:t>2) rozpoznaje konfiguracje i topologie sieci;</w:t>
      </w:r>
    </w:p>
    <w:p>
      <w:pPr>
        <w:spacing w:before="25" w:after="0"/>
        <w:ind w:left="0"/>
        <w:jc w:val="both"/>
        <w:textAlignment w:val="auto"/>
      </w:pPr>
      <w:r>
        <w:rPr>
          <w:rFonts w:ascii="Times New Roman"/>
          <w:b w:val="false"/>
          <w:i w:val="false"/>
          <w:color w:val="000000"/>
          <w:sz w:val="24"/>
          <w:lang w:val="pl-Pl"/>
        </w:rPr>
        <w:t>3) rozróżnia rodzaje transmisji z podziałem czasowym i częstotliwościowym;</w:t>
      </w:r>
    </w:p>
    <w:p>
      <w:pPr>
        <w:spacing w:before="25" w:after="0"/>
        <w:ind w:left="0"/>
        <w:jc w:val="both"/>
        <w:textAlignment w:val="auto"/>
      </w:pPr>
      <w:r>
        <w:rPr>
          <w:rFonts w:ascii="Times New Roman"/>
          <w:b w:val="false"/>
          <w:i w:val="false"/>
          <w:color w:val="000000"/>
          <w:sz w:val="24"/>
          <w:lang w:val="pl-Pl"/>
        </w:rPr>
        <w:t>4) charakteryzuje budowę oraz parametry sieci szerokopasmowych dla mediów transmisyjnych;</w:t>
      </w:r>
    </w:p>
    <w:p>
      <w:pPr>
        <w:spacing w:before="25" w:after="0"/>
        <w:ind w:left="0"/>
        <w:jc w:val="both"/>
        <w:textAlignment w:val="auto"/>
      </w:pPr>
      <w:r>
        <w:rPr>
          <w:rFonts w:ascii="Times New Roman"/>
          <w:b w:val="false"/>
          <w:i w:val="false"/>
          <w:color w:val="000000"/>
          <w:sz w:val="24"/>
          <w:lang w:val="pl-Pl"/>
        </w:rPr>
        <w:t>5) rozróżnia urządzenia, złącza i elementy oraz charakteryzuje ich parametry dla mediów transmisyjnych;</w:t>
      </w:r>
    </w:p>
    <w:p>
      <w:pPr>
        <w:spacing w:before="25" w:after="0"/>
        <w:ind w:left="0"/>
        <w:jc w:val="both"/>
        <w:textAlignment w:val="auto"/>
      </w:pPr>
      <w:r>
        <w:rPr>
          <w:rFonts w:ascii="Times New Roman"/>
          <w:b w:val="false"/>
          <w:i w:val="false"/>
          <w:color w:val="000000"/>
          <w:sz w:val="24"/>
          <w:lang w:val="pl-Pl"/>
        </w:rPr>
        <w:t>6) montuje urządzenia i elementy dla mediów transmisyjnych;</w:t>
      </w:r>
    </w:p>
    <w:p>
      <w:pPr>
        <w:spacing w:before="25" w:after="0"/>
        <w:ind w:left="0"/>
        <w:jc w:val="both"/>
        <w:textAlignment w:val="auto"/>
      </w:pPr>
      <w:r>
        <w:rPr>
          <w:rFonts w:ascii="Times New Roman"/>
          <w:b w:val="false"/>
          <w:i w:val="false"/>
          <w:color w:val="000000"/>
          <w:sz w:val="24"/>
          <w:lang w:val="pl-Pl"/>
        </w:rPr>
        <w:t>7) instaluje urządzenia zasilające i zabezpieczające;</w:t>
      </w:r>
    </w:p>
    <w:p>
      <w:pPr>
        <w:spacing w:before="25" w:after="0"/>
        <w:ind w:left="0"/>
        <w:jc w:val="both"/>
        <w:textAlignment w:val="auto"/>
      </w:pPr>
      <w:r>
        <w:rPr>
          <w:rFonts w:ascii="Times New Roman"/>
          <w:b w:val="false"/>
          <w:i w:val="false"/>
          <w:color w:val="000000"/>
          <w:sz w:val="24"/>
          <w:lang w:val="pl-Pl"/>
        </w:rPr>
        <w:t>8) uruchamia zewnętrzne sieci transmisyjne;</w:t>
      </w:r>
    </w:p>
    <w:p>
      <w:pPr>
        <w:spacing w:before="25" w:after="0"/>
        <w:ind w:left="0"/>
        <w:jc w:val="both"/>
        <w:textAlignment w:val="auto"/>
      </w:pPr>
      <w:r>
        <w:rPr>
          <w:rFonts w:ascii="Times New Roman"/>
          <w:b w:val="false"/>
          <w:i w:val="false"/>
          <w:color w:val="000000"/>
          <w:sz w:val="24"/>
          <w:lang w:val="pl-Pl"/>
        </w:rPr>
        <w:t>9) dobiera przyrządy i metody pomiaru parametrów pracy dla mediów transmisyjnych;</w:t>
      </w:r>
    </w:p>
    <w:p>
      <w:pPr>
        <w:spacing w:before="25" w:after="0"/>
        <w:ind w:left="0"/>
        <w:jc w:val="both"/>
        <w:textAlignment w:val="auto"/>
      </w:pPr>
      <w:r>
        <w:rPr>
          <w:rFonts w:ascii="Times New Roman"/>
          <w:b w:val="false"/>
          <w:i w:val="false"/>
          <w:color w:val="000000"/>
          <w:sz w:val="24"/>
          <w:lang w:val="pl-Pl"/>
        </w:rPr>
        <w:t>10) ocenia jakość montażu na podstawie uzyskanych wyników pomiarów i obowiązujących wymagań.</w:t>
      </w:r>
    </w:p>
    <w:p>
      <w:pPr>
        <w:spacing w:before="25" w:after="0"/>
        <w:ind w:left="0"/>
        <w:jc w:val="both"/>
        <w:textAlignment w:val="auto"/>
      </w:pPr>
      <w:r>
        <w:rPr>
          <w:rFonts w:ascii="Times New Roman"/>
          <w:b/>
          <w:i w:val="false"/>
          <w:color w:val="000000"/>
          <w:sz w:val="24"/>
          <w:lang w:val="pl-Pl"/>
        </w:rPr>
        <w:t>2. Administrowanie sieciami wchodzącymi w skład systemów sieci kablowych oraz ich konserwacja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transmisji w kanale zwrotnym i dosyłowym;</w:t>
      </w:r>
    </w:p>
    <w:p>
      <w:pPr>
        <w:spacing w:before="25" w:after="0"/>
        <w:ind w:left="0"/>
        <w:jc w:val="both"/>
        <w:textAlignment w:val="auto"/>
      </w:pPr>
      <w:r>
        <w:rPr>
          <w:rFonts w:ascii="Times New Roman"/>
          <w:b w:val="false"/>
          <w:i w:val="false"/>
          <w:color w:val="000000"/>
          <w:sz w:val="24"/>
          <w:lang w:val="pl-Pl"/>
        </w:rPr>
        <w:t>2) dokonuje analizy parametrów łącza transmisji danych;</w:t>
      </w:r>
    </w:p>
    <w:p>
      <w:pPr>
        <w:spacing w:before="25" w:after="0"/>
        <w:ind w:left="0"/>
        <w:jc w:val="both"/>
        <w:textAlignment w:val="auto"/>
      </w:pPr>
      <w:r>
        <w:rPr>
          <w:rFonts w:ascii="Times New Roman"/>
          <w:b w:val="false"/>
          <w:i w:val="false"/>
          <w:color w:val="000000"/>
          <w:sz w:val="24"/>
          <w:lang w:val="pl-Pl"/>
        </w:rPr>
        <w:t>3) wykonuje pomiary parametrów sieci określających jakość transmisji;</w:t>
      </w:r>
    </w:p>
    <w:p>
      <w:pPr>
        <w:spacing w:before="25" w:after="0"/>
        <w:ind w:left="0"/>
        <w:jc w:val="both"/>
        <w:textAlignment w:val="auto"/>
      </w:pPr>
      <w:r>
        <w:rPr>
          <w:rFonts w:ascii="Times New Roman"/>
          <w:b w:val="false"/>
          <w:i w:val="false"/>
          <w:color w:val="000000"/>
          <w:sz w:val="24"/>
          <w:lang w:val="pl-Pl"/>
        </w:rPr>
        <w:t>4) wykonuje pomiary parametrów dla różnych transmisji;</w:t>
      </w:r>
    </w:p>
    <w:p>
      <w:pPr>
        <w:spacing w:before="25" w:after="0"/>
        <w:ind w:left="0"/>
        <w:jc w:val="both"/>
        <w:textAlignment w:val="auto"/>
      </w:pPr>
      <w:r>
        <w:rPr>
          <w:rFonts w:ascii="Times New Roman"/>
          <w:b w:val="false"/>
          <w:i w:val="false"/>
          <w:color w:val="000000"/>
          <w:sz w:val="24"/>
          <w:lang w:val="pl-Pl"/>
        </w:rPr>
        <w:t>5) konfiguruje usługi zgodnie z dokumentacją techniczną;</w:t>
      </w:r>
    </w:p>
    <w:p>
      <w:pPr>
        <w:spacing w:before="25" w:after="0"/>
        <w:ind w:left="0"/>
        <w:jc w:val="both"/>
        <w:textAlignment w:val="auto"/>
      </w:pPr>
      <w:r>
        <w:rPr>
          <w:rFonts w:ascii="Times New Roman"/>
          <w:b w:val="false"/>
          <w:i w:val="false"/>
          <w:color w:val="000000"/>
          <w:sz w:val="24"/>
          <w:lang w:val="pl-Pl"/>
        </w:rPr>
        <w:t>6) reguluje parametry urządzeń sieciowych;</w:t>
      </w:r>
    </w:p>
    <w:p>
      <w:pPr>
        <w:spacing w:before="25" w:after="0"/>
        <w:ind w:left="0"/>
        <w:jc w:val="both"/>
        <w:textAlignment w:val="auto"/>
      </w:pPr>
      <w:r>
        <w:rPr>
          <w:rFonts w:ascii="Times New Roman"/>
          <w:b w:val="false"/>
          <w:i w:val="false"/>
          <w:color w:val="000000"/>
          <w:sz w:val="24"/>
          <w:lang w:val="pl-Pl"/>
        </w:rPr>
        <w:t>7) monitoruje działanie sieci za pomocą standardowych testów;</w:t>
      </w:r>
    </w:p>
    <w:p>
      <w:pPr>
        <w:spacing w:before="25" w:after="0"/>
        <w:ind w:left="0"/>
        <w:jc w:val="both"/>
        <w:textAlignment w:val="auto"/>
      </w:pPr>
      <w:r>
        <w:rPr>
          <w:rFonts w:ascii="Times New Roman"/>
          <w:b w:val="false"/>
          <w:i w:val="false"/>
          <w:color w:val="000000"/>
          <w:sz w:val="24"/>
          <w:lang w:val="pl-Pl"/>
        </w:rPr>
        <w:t>8) rozpoznaje i lokalizuje uszkodzenia sieci;</w:t>
      </w:r>
    </w:p>
    <w:p>
      <w:pPr>
        <w:spacing w:before="25" w:after="0"/>
        <w:ind w:left="0"/>
        <w:jc w:val="both"/>
        <w:textAlignment w:val="auto"/>
      </w:pPr>
      <w:r>
        <w:rPr>
          <w:rFonts w:ascii="Times New Roman"/>
          <w:b w:val="false"/>
          <w:i w:val="false"/>
          <w:color w:val="000000"/>
          <w:sz w:val="24"/>
          <w:lang w:val="pl-Pl"/>
        </w:rPr>
        <w:t>9) organizuje prace konserwacyjne i naprawę sieci;</w:t>
      </w:r>
    </w:p>
    <w:p>
      <w:pPr>
        <w:spacing w:before="25" w:after="0"/>
        <w:ind w:left="0"/>
        <w:jc w:val="both"/>
        <w:textAlignment w:val="auto"/>
      </w:pPr>
      <w:r>
        <w:rPr>
          <w:rFonts w:ascii="Times New Roman"/>
          <w:b w:val="false"/>
          <w:i w:val="false"/>
          <w:color w:val="000000"/>
          <w:sz w:val="24"/>
          <w:lang w:val="pl-Pl"/>
        </w:rPr>
        <w:t>10) przestrzega zasad udostępniania i ochrony zasobów sieciowych.</w:t>
      </w:r>
    </w:p>
    <w:p>
      <w:pPr>
        <w:spacing w:before="25" w:after="0"/>
        <w:ind w:left="0"/>
        <w:jc w:val="both"/>
        <w:textAlignment w:val="auto"/>
      </w:pPr>
      <w:r>
        <w:rPr>
          <w:rFonts w:ascii="Times New Roman"/>
          <w:b/>
          <w:i w:val="false"/>
          <w:color w:val="000000"/>
          <w:sz w:val="24"/>
          <w:lang w:val="pl-Pl"/>
        </w:rPr>
        <w:t>OBSZAR MECHANICZNY I GÓRNICZO-HUTNICZY (M)</w:t>
      </w:r>
    </w:p>
    <w:p>
      <w:pPr>
        <w:spacing w:before="25" w:after="0"/>
        <w:ind w:left="0"/>
        <w:jc w:val="both"/>
        <w:textAlignment w:val="auto"/>
      </w:pPr>
      <w:r>
        <w:rPr>
          <w:rFonts w:ascii="Times New Roman"/>
          <w:b/>
          <w:i w:val="false"/>
          <w:color w:val="000000"/>
          <w:sz w:val="24"/>
          <w:lang w:val="pl-Pl"/>
        </w:rPr>
        <w:t>M.1. Użytkowanie pojazdów, maszyn, urządzeń i narzędzi stosowanych w rolnictwie</w:t>
      </w:r>
    </w:p>
    <w:p>
      <w:pPr>
        <w:spacing w:before="25" w:after="0"/>
        <w:ind w:left="0"/>
        <w:jc w:val="both"/>
        <w:textAlignment w:val="auto"/>
      </w:pPr>
      <w:r>
        <w:rPr>
          <w:rFonts w:ascii="Times New Roman"/>
          <w:b/>
          <w:i w:val="false"/>
          <w:color w:val="000000"/>
          <w:sz w:val="24"/>
          <w:lang w:val="pl-Pl"/>
        </w:rPr>
        <w:t>1. Użytkowanie pojazdów stosowanych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środki transportu stosowane w rolnictwie;</w:t>
      </w:r>
    </w:p>
    <w:p>
      <w:pPr>
        <w:spacing w:before="25" w:after="0"/>
        <w:ind w:left="0"/>
        <w:jc w:val="both"/>
        <w:textAlignment w:val="auto"/>
      </w:pPr>
      <w:r>
        <w:rPr>
          <w:rFonts w:ascii="Times New Roman"/>
          <w:b w:val="false"/>
          <w:i w:val="false"/>
          <w:color w:val="000000"/>
          <w:sz w:val="24"/>
          <w:lang w:val="pl-Pl"/>
        </w:rPr>
        <w:t>2) rozpoznaje mechanizmy, zespoły i układy pojazdów stosowanych w rolnictwie;</w:t>
      </w:r>
    </w:p>
    <w:p>
      <w:pPr>
        <w:spacing w:before="25" w:after="0"/>
        <w:ind w:left="0"/>
        <w:jc w:val="both"/>
        <w:textAlignment w:val="auto"/>
      </w:pPr>
      <w:r>
        <w:rPr>
          <w:rFonts w:ascii="Times New Roman"/>
          <w:b w:val="false"/>
          <w:i w:val="false"/>
          <w:color w:val="000000"/>
          <w:sz w:val="24"/>
          <w:lang w:val="pl-Pl"/>
        </w:rPr>
        <w:t>3) rozróżnia rodzaje silników pojazdów stosowanych w rolnictwie;</w:t>
      </w:r>
    </w:p>
    <w:p>
      <w:pPr>
        <w:spacing w:before="25" w:after="0"/>
        <w:ind w:left="0"/>
        <w:jc w:val="both"/>
        <w:textAlignment w:val="auto"/>
      </w:pPr>
      <w:r>
        <w:rPr>
          <w:rFonts w:ascii="Times New Roman"/>
          <w:b w:val="false"/>
          <w:i w:val="false"/>
          <w:color w:val="000000"/>
          <w:sz w:val="24"/>
          <w:lang w:val="pl-Pl"/>
        </w:rPr>
        <w:t>4) przeprowadza przeglądy techniczne ciągników i pojazdów samochodowych;</w:t>
      </w:r>
    </w:p>
    <w:p>
      <w:pPr>
        <w:spacing w:before="25" w:after="0"/>
        <w:ind w:left="0"/>
        <w:jc w:val="both"/>
        <w:textAlignment w:val="auto"/>
      </w:pPr>
      <w:r>
        <w:rPr>
          <w:rFonts w:ascii="Times New Roman"/>
          <w:b w:val="false"/>
          <w:i w:val="false"/>
          <w:color w:val="000000"/>
          <w:sz w:val="24"/>
          <w:lang w:val="pl-Pl"/>
        </w:rPr>
        <w:t>5) wykonuje prace związane z konserwacją pojazdów stosowanych w rolnictwie;</w:t>
      </w:r>
    </w:p>
    <w:p>
      <w:pPr>
        <w:spacing w:before="25" w:after="0"/>
        <w:ind w:left="0"/>
        <w:jc w:val="both"/>
        <w:textAlignment w:val="auto"/>
      </w:pPr>
      <w:r>
        <w:rPr>
          <w:rFonts w:ascii="Times New Roman"/>
          <w:b w:val="false"/>
          <w:i w:val="false"/>
          <w:color w:val="000000"/>
          <w:sz w:val="24"/>
          <w:lang w:val="pl-Pl"/>
        </w:rPr>
        <w:t>6) dobiera materiały eksploatacyjne w celu prawidłowego użytkowania pojazdów stosowanych w rolnictwie;</w:t>
      </w:r>
    </w:p>
    <w:p>
      <w:pPr>
        <w:spacing w:before="25" w:after="0"/>
        <w:ind w:left="0"/>
        <w:jc w:val="both"/>
        <w:textAlignment w:val="auto"/>
      </w:pPr>
      <w:r>
        <w:rPr>
          <w:rFonts w:ascii="Times New Roman"/>
          <w:b w:val="false"/>
          <w:i w:val="false"/>
          <w:color w:val="000000"/>
          <w:sz w:val="24"/>
          <w:lang w:val="pl-Pl"/>
        </w:rPr>
        <w:t>7) dobiera pojazdy i środki transportu do rodzaju wykonywanych prac;</w:t>
      </w:r>
    </w:p>
    <w:p>
      <w:pPr>
        <w:spacing w:before="25" w:after="0"/>
        <w:ind w:left="0"/>
        <w:jc w:val="both"/>
        <w:textAlignment w:val="auto"/>
      </w:pPr>
      <w:r>
        <w:rPr>
          <w:rFonts w:ascii="Times New Roman"/>
          <w:b w:val="false"/>
          <w:i w:val="false"/>
          <w:color w:val="000000"/>
          <w:sz w:val="24"/>
          <w:lang w:val="pl-Pl"/>
        </w:rPr>
        <w:t>8) sporządza kalkulację kosztów związanych z eksploatacją pojazdów stosowanych w rolnictwie.</w:t>
      </w:r>
    </w:p>
    <w:p>
      <w:pPr>
        <w:spacing w:before="25" w:after="0"/>
        <w:ind w:left="0"/>
        <w:jc w:val="both"/>
        <w:textAlignment w:val="auto"/>
      </w:pPr>
      <w:r>
        <w:rPr>
          <w:rFonts w:ascii="Times New Roman"/>
          <w:b/>
          <w:i w:val="false"/>
          <w:color w:val="000000"/>
          <w:sz w:val="24"/>
          <w:lang w:val="pl-Pl"/>
        </w:rPr>
        <w:t>2. Użytkowanie maszyn, narzędzi i urządzeń stosowanych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maszyny, urządzenia i narzędzia rolnicze;</w:t>
      </w:r>
    </w:p>
    <w:p>
      <w:pPr>
        <w:spacing w:before="25" w:after="0"/>
        <w:ind w:left="0"/>
        <w:jc w:val="both"/>
        <w:textAlignment w:val="auto"/>
      </w:pPr>
      <w:r>
        <w:rPr>
          <w:rFonts w:ascii="Times New Roman"/>
          <w:b w:val="false"/>
          <w:i w:val="false"/>
          <w:color w:val="000000"/>
          <w:sz w:val="24"/>
          <w:lang w:val="pl-Pl"/>
        </w:rPr>
        <w:t>2) dobiera maszyny, urządzenia i narzędzia rolnicze do wykonywania prac związanych z produkcją roślinną i zwierzęcą;</w:t>
      </w:r>
    </w:p>
    <w:p>
      <w:pPr>
        <w:spacing w:before="25" w:after="0"/>
        <w:ind w:left="0"/>
        <w:jc w:val="both"/>
        <w:textAlignment w:val="auto"/>
      </w:pPr>
      <w:r>
        <w:rPr>
          <w:rFonts w:ascii="Times New Roman"/>
          <w:b w:val="false"/>
          <w:i w:val="false"/>
          <w:color w:val="000000"/>
          <w:sz w:val="24"/>
          <w:lang w:val="pl-Pl"/>
        </w:rPr>
        <w:t>3) dobiera parametry pracy maszyn i urządzeń rolniczych;</w:t>
      </w:r>
    </w:p>
    <w:p>
      <w:pPr>
        <w:spacing w:before="25" w:after="0"/>
        <w:ind w:left="0"/>
        <w:jc w:val="both"/>
        <w:textAlignment w:val="auto"/>
      </w:pPr>
      <w:r>
        <w:rPr>
          <w:rFonts w:ascii="Times New Roman"/>
          <w:b w:val="false"/>
          <w:i w:val="false"/>
          <w:color w:val="000000"/>
          <w:sz w:val="24"/>
          <w:lang w:val="pl-Pl"/>
        </w:rPr>
        <w:t>4) wykonuje agregatowanie maszyn i narzędzi rolniczych;</w:t>
      </w:r>
    </w:p>
    <w:p>
      <w:pPr>
        <w:spacing w:before="25" w:after="0"/>
        <w:ind w:left="0"/>
        <w:jc w:val="both"/>
        <w:textAlignment w:val="auto"/>
      </w:pPr>
      <w:r>
        <w:rPr>
          <w:rFonts w:ascii="Times New Roman"/>
          <w:b w:val="false"/>
          <w:i w:val="false"/>
          <w:color w:val="000000"/>
          <w:sz w:val="24"/>
          <w:lang w:val="pl-Pl"/>
        </w:rPr>
        <w:t>5) wykonuje prace w gospodarstwie rolnym za pomocą agregatów ciągnikowych i urządzeń technicznych;</w:t>
      </w:r>
    </w:p>
    <w:p>
      <w:pPr>
        <w:spacing w:before="25" w:after="0"/>
        <w:ind w:left="0"/>
        <w:jc w:val="both"/>
        <w:textAlignment w:val="auto"/>
      </w:pPr>
      <w:r>
        <w:rPr>
          <w:rFonts w:ascii="Times New Roman"/>
          <w:b w:val="false"/>
          <w:i w:val="false"/>
          <w:color w:val="000000"/>
          <w:sz w:val="24"/>
          <w:lang w:val="pl-Pl"/>
        </w:rPr>
        <w:t>6) wykonuje czynności związane z konserwacją maszyn, urządzeń i narzędzi rolniczych;</w:t>
      </w:r>
    </w:p>
    <w:p>
      <w:pPr>
        <w:spacing w:before="25" w:after="0"/>
        <w:ind w:left="0"/>
        <w:jc w:val="both"/>
        <w:textAlignment w:val="auto"/>
      </w:pPr>
      <w:r>
        <w:rPr>
          <w:rFonts w:ascii="Times New Roman"/>
          <w:b w:val="false"/>
          <w:i w:val="false"/>
          <w:color w:val="000000"/>
          <w:sz w:val="24"/>
          <w:lang w:val="pl-Pl"/>
        </w:rPr>
        <w:t>7) sporządza kalkulację kosztów związanych z użytkowaniem maszyn i urządzeń rolniczych.</w:t>
      </w:r>
    </w:p>
    <w:p>
      <w:pPr>
        <w:spacing w:before="25" w:after="0"/>
        <w:ind w:left="0"/>
        <w:jc w:val="both"/>
        <w:textAlignment w:val="auto"/>
      </w:pPr>
      <w:r>
        <w:rPr>
          <w:rFonts w:ascii="Times New Roman"/>
          <w:b/>
          <w:i w:val="false"/>
          <w:color w:val="000000"/>
          <w:sz w:val="24"/>
          <w:lang w:val="pl-Pl"/>
        </w:rPr>
        <w:t>M.2. Obsługa techniczna oraz naprawa pojazdów, maszyn i urządzeń stosowanych w rolnictwie</w:t>
      </w:r>
    </w:p>
    <w:p>
      <w:pPr>
        <w:spacing w:before="25" w:after="0"/>
        <w:ind w:left="0"/>
        <w:jc w:val="both"/>
        <w:textAlignment w:val="auto"/>
      </w:pPr>
      <w:r>
        <w:rPr>
          <w:rFonts w:ascii="Times New Roman"/>
          <w:b/>
          <w:i w:val="false"/>
          <w:color w:val="000000"/>
          <w:sz w:val="24"/>
          <w:lang w:val="pl-Pl"/>
        </w:rPr>
        <w:t>1. Obsługa techniczna i naprawa pojazdów stosowanych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pojazdów stosowanych w rolnictwie;</w:t>
      </w:r>
    </w:p>
    <w:p>
      <w:pPr>
        <w:spacing w:before="25" w:after="0"/>
        <w:ind w:left="0"/>
        <w:jc w:val="both"/>
        <w:textAlignment w:val="auto"/>
      </w:pPr>
      <w:r>
        <w:rPr>
          <w:rFonts w:ascii="Times New Roman"/>
          <w:b w:val="false"/>
          <w:i w:val="false"/>
          <w:color w:val="000000"/>
          <w:sz w:val="24"/>
          <w:lang w:val="pl-Pl"/>
        </w:rPr>
        <w:t>2) ocenia stan techniczny pojazdów stosowanych w rolnictwie;</w:t>
      </w:r>
    </w:p>
    <w:p>
      <w:pPr>
        <w:spacing w:before="25" w:after="0"/>
        <w:ind w:left="0"/>
        <w:jc w:val="both"/>
        <w:textAlignment w:val="auto"/>
      </w:pPr>
      <w:r>
        <w:rPr>
          <w:rFonts w:ascii="Times New Roman"/>
          <w:b w:val="false"/>
          <w:i w:val="false"/>
          <w:color w:val="000000"/>
          <w:sz w:val="24"/>
          <w:lang w:val="pl-Pl"/>
        </w:rPr>
        <w:t>3) rozpoznaje usterki i uszkodzenia pojazdów stosowanych w rolnictwie;</w:t>
      </w:r>
    </w:p>
    <w:p>
      <w:pPr>
        <w:spacing w:before="25" w:after="0"/>
        <w:ind w:left="0"/>
        <w:jc w:val="both"/>
        <w:textAlignment w:val="auto"/>
      </w:pPr>
      <w:r>
        <w:rPr>
          <w:rFonts w:ascii="Times New Roman"/>
          <w:b w:val="false"/>
          <w:i w:val="false"/>
          <w:color w:val="000000"/>
          <w:sz w:val="24"/>
          <w:lang w:val="pl-Pl"/>
        </w:rPr>
        <w:t>4) przygotowuje pojazdy stosowane w rolnictwie do naprawy;</w:t>
      </w:r>
    </w:p>
    <w:p>
      <w:pPr>
        <w:spacing w:before="25" w:after="0"/>
        <w:ind w:left="0"/>
        <w:jc w:val="both"/>
        <w:textAlignment w:val="auto"/>
      </w:pPr>
      <w:r>
        <w:rPr>
          <w:rFonts w:ascii="Times New Roman"/>
          <w:b w:val="false"/>
          <w:i w:val="false"/>
          <w:color w:val="000000"/>
          <w:sz w:val="24"/>
          <w:lang w:val="pl-Pl"/>
        </w:rPr>
        <w:t>5) dobiera narzędzia do naprawy pojazdów stosowanych w rolnictwie;</w:t>
      </w:r>
    </w:p>
    <w:p>
      <w:pPr>
        <w:spacing w:before="25" w:after="0"/>
        <w:ind w:left="0"/>
        <w:jc w:val="both"/>
        <w:textAlignment w:val="auto"/>
      </w:pPr>
      <w:r>
        <w:rPr>
          <w:rFonts w:ascii="Times New Roman"/>
          <w:b w:val="false"/>
          <w:i w:val="false"/>
          <w:color w:val="000000"/>
          <w:sz w:val="24"/>
          <w:lang w:val="pl-Pl"/>
        </w:rPr>
        <w:t>6) demontuje i montuje części i zespoły pojazdów stosowanych w rolnictwie;</w:t>
      </w:r>
    </w:p>
    <w:p>
      <w:pPr>
        <w:spacing w:before="25" w:after="0"/>
        <w:ind w:left="0"/>
        <w:jc w:val="both"/>
        <w:textAlignment w:val="auto"/>
      </w:pPr>
      <w:r>
        <w:rPr>
          <w:rFonts w:ascii="Times New Roman"/>
          <w:b w:val="false"/>
          <w:i w:val="false"/>
          <w:color w:val="000000"/>
          <w:sz w:val="24"/>
          <w:lang w:val="pl-Pl"/>
        </w:rPr>
        <w:t>7) wykonuje wymianę części i zespołów pojazdów stosowanych w rolnictwie;</w:t>
      </w:r>
    </w:p>
    <w:p>
      <w:pPr>
        <w:spacing w:before="25" w:after="0"/>
        <w:ind w:left="0"/>
        <w:jc w:val="both"/>
        <w:textAlignment w:val="auto"/>
      </w:pPr>
      <w:r>
        <w:rPr>
          <w:rFonts w:ascii="Times New Roman"/>
          <w:b w:val="false"/>
          <w:i w:val="false"/>
          <w:color w:val="000000"/>
          <w:sz w:val="24"/>
          <w:lang w:val="pl-Pl"/>
        </w:rPr>
        <w:t>8) wykonuje badania techniczne pojazdów stosowanych w rolnictwie;</w:t>
      </w:r>
    </w:p>
    <w:p>
      <w:pPr>
        <w:spacing w:before="25" w:after="0"/>
        <w:ind w:left="0"/>
        <w:jc w:val="both"/>
        <w:textAlignment w:val="auto"/>
      </w:pPr>
      <w:r>
        <w:rPr>
          <w:rFonts w:ascii="Times New Roman"/>
          <w:b w:val="false"/>
          <w:i w:val="false"/>
          <w:color w:val="000000"/>
          <w:sz w:val="24"/>
          <w:lang w:val="pl-Pl"/>
        </w:rPr>
        <w:t>9) posługuje się oprogramowaniem komputerowym dotyczącym eksploatacji ciągników i pojazdów samochodowych stosowanych w rolnictwie;</w:t>
      </w:r>
    </w:p>
    <w:p>
      <w:pPr>
        <w:spacing w:before="25" w:after="0"/>
        <w:ind w:left="0"/>
        <w:jc w:val="both"/>
        <w:textAlignment w:val="auto"/>
      </w:pPr>
      <w:r>
        <w:rPr>
          <w:rFonts w:ascii="Times New Roman"/>
          <w:b w:val="false"/>
          <w:i w:val="false"/>
          <w:color w:val="000000"/>
          <w:sz w:val="24"/>
          <w:lang w:val="pl-Pl"/>
        </w:rPr>
        <w:t>10) wykonuje badania techniczne pojazdów stosowanych w rolnictwie;</w:t>
      </w:r>
    </w:p>
    <w:p>
      <w:pPr>
        <w:spacing w:before="25" w:after="0"/>
        <w:ind w:left="0"/>
        <w:jc w:val="both"/>
        <w:textAlignment w:val="auto"/>
      </w:pPr>
      <w:r>
        <w:rPr>
          <w:rFonts w:ascii="Times New Roman"/>
          <w:b w:val="false"/>
          <w:i w:val="false"/>
          <w:color w:val="000000"/>
          <w:sz w:val="24"/>
          <w:lang w:val="pl-Pl"/>
        </w:rPr>
        <w:t>11) wykonuje naprawy pojazdów stosowanych w rolnictwie;</w:t>
      </w:r>
    </w:p>
    <w:p>
      <w:pPr>
        <w:spacing w:before="25" w:after="0"/>
        <w:ind w:left="0"/>
        <w:jc w:val="both"/>
        <w:textAlignment w:val="auto"/>
      </w:pPr>
      <w:r>
        <w:rPr>
          <w:rFonts w:ascii="Times New Roman"/>
          <w:b w:val="false"/>
          <w:i w:val="false"/>
          <w:color w:val="000000"/>
          <w:sz w:val="24"/>
          <w:lang w:val="pl-Pl"/>
        </w:rPr>
        <w:t>12) ustala ceny świadczonych usług;</w:t>
      </w:r>
    </w:p>
    <w:p>
      <w:pPr>
        <w:spacing w:before="25" w:after="0"/>
        <w:ind w:left="0"/>
        <w:jc w:val="both"/>
        <w:textAlignment w:val="auto"/>
      </w:pPr>
      <w:r>
        <w:rPr>
          <w:rFonts w:ascii="Times New Roman"/>
          <w:b w:val="false"/>
          <w:i w:val="false"/>
          <w:color w:val="000000"/>
          <w:sz w:val="24"/>
          <w:lang w:val="pl-Pl"/>
        </w:rPr>
        <w:t>13) dokonuje zapisów w książce przeglądów technicznych pojazdów stosowanych w rolnictwie.</w:t>
      </w:r>
    </w:p>
    <w:p>
      <w:pPr>
        <w:spacing w:before="25" w:after="0"/>
        <w:ind w:left="0"/>
        <w:jc w:val="both"/>
        <w:textAlignment w:val="auto"/>
      </w:pPr>
      <w:r>
        <w:rPr>
          <w:rFonts w:ascii="Times New Roman"/>
          <w:b/>
          <w:i w:val="false"/>
          <w:color w:val="000000"/>
          <w:sz w:val="24"/>
          <w:lang w:val="pl-Pl"/>
        </w:rPr>
        <w:t>2. Obsługa techniczna i naprawa maszyn, urządzeń i narzędzi stosowanych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 instrukcjami obsługi maszyn i urządzeń rolniczych;</w:t>
      </w:r>
    </w:p>
    <w:p>
      <w:pPr>
        <w:spacing w:before="25" w:after="0"/>
        <w:ind w:left="0"/>
        <w:jc w:val="both"/>
        <w:textAlignment w:val="auto"/>
      </w:pPr>
      <w:r>
        <w:rPr>
          <w:rFonts w:ascii="Times New Roman"/>
          <w:b w:val="false"/>
          <w:i w:val="false"/>
          <w:color w:val="000000"/>
          <w:sz w:val="24"/>
          <w:lang w:val="pl-Pl"/>
        </w:rPr>
        <w:t>2) ocenia stan techniczny maszyn, urządzeń i narzędzi rolniczych;</w:t>
      </w:r>
    </w:p>
    <w:p>
      <w:pPr>
        <w:spacing w:before="25" w:after="0"/>
        <w:ind w:left="0"/>
        <w:jc w:val="both"/>
        <w:textAlignment w:val="auto"/>
      </w:pPr>
      <w:r>
        <w:rPr>
          <w:rFonts w:ascii="Times New Roman"/>
          <w:b w:val="false"/>
          <w:i w:val="false"/>
          <w:color w:val="000000"/>
          <w:sz w:val="24"/>
          <w:lang w:val="pl-Pl"/>
        </w:rPr>
        <w:t>3) rozpoznaje usterki i uszkodzenia maszyn, urządzeń i narzędzi rolniczych;</w:t>
      </w:r>
    </w:p>
    <w:p>
      <w:pPr>
        <w:spacing w:before="25" w:after="0"/>
        <w:ind w:left="0"/>
        <w:jc w:val="both"/>
        <w:textAlignment w:val="auto"/>
      </w:pPr>
      <w:r>
        <w:rPr>
          <w:rFonts w:ascii="Times New Roman"/>
          <w:b w:val="false"/>
          <w:i w:val="false"/>
          <w:color w:val="000000"/>
          <w:sz w:val="24"/>
          <w:lang w:val="pl-Pl"/>
        </w:rPr>
        <w:t>4) przygotowuje maszyny, urządzenia i narzędzia rolnicze do naprawy;</w:t>
      </w:r>
    </w:p>
    <w:p>
      <w:pPr>
        <w:spacing w:before="25" w:after="0"/>
        <w:ind w:left="0"/>
        <w:jc w:val="both"/>
        <w:textAlignment w:val="auto"/>
      </w:pPr>
      <w:r>
        <w:rPr>
          <w:rFonts w:ascii="Times New Roman"/>
          <w:b w:val="false"/>
          <w:i w:val="false"/>
          <w:color w:val="000000"/>
          <w:sz w:val="24"/>
          <w:lang w:val="pl-Pl"/>
        </w:rPr>
        <w:t>5) dobiera narzędzia do naprawy maszyn, urządzeń i narzędzi rolniczych;</w:t>
      </w:r>
    </w:p>
    <w:p>
      <w:pPr>
        <w:spacing w:before="25" w:after="0"/>
        <w:ind w:left="0"/>
        <w:jc w:val="both"/>
        <w:textAlignment w:val="auto"/>
      </w:pPr>
      <w:r>
        <w:rPr>
          <w:rFonts w:ascii="Times New Roman"/>
          <w:b w:val="false"/>
          <w:i w:val="false"/>
          <w:color w:val="000000"/>
          <w:sz w:val="24"/>
          <w:lang w:val="pl-Pl"/>
        </w:rPr>
        <w:t>6) wykonuje demontaż maszyn, urządzeń i narzędzi rolniczych;</w:t>
      </w:r>
    </w:p>
    <w:p>
      <w:pPr>
        <w:spacing w:before="25" w:after="0"/>
        <w:ind w:left="0"/>
        <w:jc w:val="both"/>
        <w:textAlignment w:val="auto"/>
      </w:pPr>
      <w:r>
        <w:rPr>
          <w:rFonts w:ascii="Times New Roman"/>
          <w:b w:val="false"/>
          <w:i w:val="false"/>
          <w:color w:val="000000"/>
          <w:sz w:val="24"/>
          <w:lang w:val="pl-Pl"/>
        </w:rPr>
        <w:t>7) wykonuje wymianę zużytych lub uszkodzonych części, zespołów i podzespołów maszyn, urządzeń i narzędzi rolniczych;</w:t>
      </w:r>
    </w:p>
    <w:p>
      <w:pPr>
        <w:spacing w:before="25" w:after="0"/>
        <w:ind w:left="0"/>
        <w:jc w:val="both"/>
        <w:textAlignment w:val="auto"/>
      </w:pPr>
      <w:r>
        <w:rPr>
          <w:rFonts w:ascii="Times New Roman"/>
          <w:b w:val="false"/>
          <w:i w:val="false"/>
          <w:color w:val="000000"/>
          <w:sz w:val="24"/>
          <w:lang w:val="pl-Pl"/>
        </w:rPr>
        <w:t>8) montuje części, zespoły i podzespoły;</w:t>
      </w:r>
    </w:p>
    <w:p>
      <w:pPr>
        <w:spacing w:before="25" w:after="0"/>
        <w:ind w:left="0"/>
        <w:jc w:val="both"/>
        <w:textAlignment w:val="auto"/>
      </w:pPr>
      <w:r>
        <w:rPr>
          <w:rFonts w:ascii="Times New Roman"/>
          <w:b w:val="false"/>
          <w:i w:val="false"/>
          <w:color w:val="000000"/>
          <w:sz w:val="24"/>
          <w:lang w:val="pl-Pl"/>
        </w:rPr>
        <w:t>9) ocenia jakość wykonanego montażu;</w:t>
      </w:r>
    </w:p>
    <w:p>
      <w:pPr>
        <w:spacing w:before="25" w:after="0"/>
        <w:ind w:left="0"/>
        <w:jc w:val="both"/>
        <w:textAlignment w:val="auto"/>
      </w:pPr>
      <w:r>
        <w:rPr>
          <w:rFonts w:ascii="Times New Roman"/>
          <w:b w:val="false"/>
          <w:i w:val="false"/>
          <w:color w:val="000000"/>
          <w:sz w:val="24"/>
          <w:lang w:val="pl-Pl"/>
        </w:rPr>
        <w:t>10) wykonuje badania techniczne maszyn i urządzeń rolniczych;</w:t>
      </w:r>
    </w:p>
    <w:p>
      <w:pPr>
        <w:spacing w:before="25" w:after="0"/>
        <w:ind w:left="0"/>
        <w:jc w:val="both"/>
        <w:textAlignment w:val="auto"/>
      </w:pPr>
      <w:r>
        <w:rPr>
          <w:rFonts w:ascii="Times New Roman"/>
          <w:b w:val="false"/>
          <w:i w:val="false"/>
          <w:color w:val="000000"/>
          <w:sz w:val="24"/>
          <w:lang w:val="pl-Pl"/>
        </w:rPr>
        <w:t>11) dokonuje zapisów w książce przeglądów technicznych;</w:t>
      </w:r>
    </w:p>
    <w:p>
      <w:pPr>
        <w:spacing w:before="25" w:after="0"/>
        <w:ind w:left="0"/>
        <w:jc w:val="both"/>
        <w:textAlignment w:val="auto"/>
      </w:pPr>
      <w:r>
        <w:rPr>
          <w:rFonts w:ascii="Times New Roman"/>
          <w:b w:val="false"/>
          <w:i w:val="false"/>
          <w:color w:val="000000"/>
          <w:sz w:val="24"/>
          <w:lang w:val="pl-Pl"/>
        </w:rPr>
        <w:t>12) przestrzega zasad rachunku ekonomicznego podczas wykonywania napraw maszyn, urządzeń i narzędzi rolniczych;</w:t>
      </w:r>
    </w:p>
    <w:p>
      <w:pPr>
        <w:spacing w:before="25" w:after="0"/>
        <w:ind w:left="0"/>
        <w:jc w:val="both"/>
        <w:textAlignment w:val="auto"/>
      </w:pPr>
      <w:r>
        <w:rPr>
          <w:rFonts w:ascii="Times New Roman"/>
          <w:b w:val="false"/>
          <w:i w:val="false"/>
          <w:color w:val="000000"/>
          <w:sz w:val="24"/>
          <w:lang w:val="pl-Pl"/>
        </w:rPr>
        <w:t>13) sporządza kalkulację kosztów napraw maszyn, urządzeń i narzędzi rolniczych.</w:t>
      </w:r>
    </w:p>
    <w:p>
      <w:pPr>
        <w:spacing w:before="25" w:after="0"/>
        <w:ind w:left="0"/>
        <w:jc w:val="both"/>
        <w:textAlignment w:val="auto"/>
      </w:pPr>
      <w:r>
        <w:rPr>
          <w:rFonts w:ascii="Times New Roman"/>
          <w:b/>
          <w:i w:val="false"/>
          <w:color w:val="000000"/>
          <w:sz w:val="24"/>
          <w:lang w:val="pl-Pl"/>
        </w:rPr>
        <w:t>M.3. Obsługa maszyn i urządzeń do przetwórstwa tworzyw sztucznych</w:t>
      </w:r>
    </w:p>
    <w:p>
      <w:pPr>
        <w:spacing w:before="25" w:after="0"/>
        <w:ind w:left="0"/>
        <w:jc w:val="both"/>
        <w:textAlignment w:val="auto"/>
      </w:pPr>
      <w:r>
        <w:rPr>
          <w:rFonts w:ascii="Times New Roman"/>
          <w:b/>
          <w:i w:val="false"/>
          <w:color w:val="000000"/>
          <w:sz w:val="24"/>
          <w:lang w:val="pl-Pl"/>
        </w:rPr>
        <w:t>1. Użytkowanie maszyn i urządzeń do przetwórstwa tworzyw sztucznych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maszyny i urządzenia do przetwórstwa tworzyw sztucznych;</w:t>
      </w:r>
    </w:p>
    <w:p>
      <w:pPr>
        <w:spacing w:before="25" w:after="0"/>
        <w:ind w:left="0"/>
        <w:jc w:val="both"/>
        <w:textAlignment w:val="auto"/>
      </w:pPr>
      <w:r>
        <w:rPr>
          <w:rFonts w:ascii="Times New Roman"/>
          <w:b w:val="false"/>
          <w:i w:val="false"/>
          <w:color w:val="000000"/>
          <w:sz w:val="24"/>
          <w:lang w:val="pl-Pl"/>
        </w:rPr>
        <w:t>2) posługuje się narzędziami i oprzyrządowaniem maszyn do wytwarzania wyrobów z tworzyw sztucznych;</w:t>
      </w:r>
    </w:p>
    <w:p>
      <w:pPr>
        <w:spacing w:before="25" w:after="0"/>
        <w:ind w:left="0"/>
        <w:jc w:val="both"/>
        <w:textAlignment w:val="auto"/>
      </w:pPr>
      <w:r>
        <w:rPr>
          <w:rFonts w:ascii="Times New Roman"/>
          <w:b w:val="false"/>
          <w:i w:val="false"/>
          <w:color w:val="000000"/>
          <w:sz w:val="24"/>
          <w:lang w:val="pl-Pl"/>
        </w:rPr>
        <w:t>3) posługuje się przyrządami kontrolno-pomiarowymi stosowanymi w procesach wytwarzania wyrobów z tworzyw sztucznych;</w:t>
      </w:r>
    </w:p>
    <w:p>
      <w:pPr>
        <w:spacing w:before="25" w:after="0"/>
        <w:ind w:left="0"/>
        <w:jc w:val="both"/>
        <w:textAlignment w:val="auto"/>
      </w:pPr>
      <w:r>
        <w:rPr>
          <w:rFonts w:ascii="Times New Roman"/>
          <w:b w:val="false"/>
          <w:i w:val="false"/>
          <w:color w:val="000000"/>
          <w:sz w:val="24"/>
          <w:lang w:val="pl-Pl"/>
        </w:rPr>
        <w:t>4) odczytuje schematy układów: hydraulicznych, pneumatycznych, elektrycznych i mechanicznych;</w:t>
      </w:r>
    </w:p>
    <w:p>
      <w:pPr>
        <w:spacing w:before="25" w:after="0"/>
        <w:ind w:left="0"/>
        <w:jc w:val="both"/>
        <w:textAlignment w:val="auto"/>
      </w:pPr>
      <w:r>
        <w:rPr>
          <w:rFonts w:ascii="Times New Roman"/>
          <w:b w:val="false"/>
          <w:i w:val="false"/>
          <w:color w:val="000000"/>
          <w:sz w:val="24"/>
          <w:lang w:val="pl-Pl"/>
        </w:rPr>
        <w:t>5) dokonuje oceny stanu technicznego maszyn, urządzeń i narzędzi do przetwórstwa tworzyw sztucznych;</w:t>
      </w:r>
    </w:p>
    <w:p>
      <w:pPr>
        <w:spacing w:before="25" w:after="0"/>
        <w:ind w:left="0"/>
        <w:jc w:val="both"/>
        <w:textAlignment w:val="auto"/>
      </w:pPr>
      <w:r>
        <w:rPr>
          <w:rFonts w:ascii="Times New Roman"/>
          <w:b w:val="false"/>
          <w:i w:val="false"/>
          <w:color w:val="000000"/>
          <w:sz w:val="24"/>
          <w:lang w:val="pl-Pl"/>
        </w:rPr>
        <w:t>6) dokonuje montażu oprzyrządowania maszyn i urządzeń wykorzystywanych w procesach przetwórstwa tworzyw sztucznych;</w:t>
      </w:r>
    </w:p>
    <w:p>
      <w:pPr>
        <w:spacing w:before="25" w:after="0"/>
        <w:ind w:left="0"/>
        <w:jc w:val="both"/>
        <w:textAlignment w:val="auto"/>
      </w:pPr>
      <w:r>
        <w:rPr>
          <w:rFonts w:ascii="Times New Roman"/>
          <w:b w:val="false"/>
          <w:i w:val="false"/>
          <w:color w:val="000000"/>
          <w:sz w:val="24"/>
          <w:lang w:val="pl-Pl"/>
        </w:rPr>
        <w:t>7) przygotowuje maszyny i urządzenia do produkcji wyrobów z tworzyw sztucznych;</w:t>
      </w:r>
    </w:p>
    <w:p>
      <w:pPr>
        <w:spacing w:before="25" w:after="0"/>
        <w:ind w:left="0"/>
        <w:jc w:val="both"/>
        <w:textAlignment w:val="auto"/>
      </w:pPr>
      <w:r>
        <w:rPr>
          <w:rFonts w:ascii="Times New Roman"/>
          <w:b w:val="false"/>
          <w:i w:val="false"/>
          <w:color w:val="000000"/>
          <w:sz w:val="24"/>
          <w:lang w:val="pl-Pl"/>
        </w:rPr>
        <w:t>8) dokonuje przeglądów, konserwacji i napraw maszyn oraz urządzeń stosowanych do przetwórstwa tworzyw sztucznych;</w:t>
      </w:r>
    </w:p>
    <w:p>
      <w:pPr>
        <w:spacing w:before="25" w:after="0"/>
        <w:ind w:left="0"/>
        <w:jc w:val="both"/>
        <w:textAlignment w:val="auto"/>
      </w:pPr>
      <w:r>
        <w:rPr>
          <w:rFonts w:ascii="Times New Roman"/>
          <w:b w:val="false"/>
          <w:i w:val="false"/>
          <w:color w:val="000000"/>
          <w:sz w:val="24"/>
          <w:lang w:val="pl-Pl"/>
        </w:rPr>
        <w:t>9) korzysta z urządzeń komputerowych stosowanych w maszynach i urządzeniach do przetwórstwa tworzyw sztucznych.</w:t>
      </w:r>
    </w:p>
    <w:p>
      <w:pPr>
        <w:spacing w:before="25" w:after="0"/>
        <w:ind w:left="0"/>
        <w:jc w:val="both"/>
        <w:textAlignment w:val="auto"/>
      </w:pPr>
      <w:r>
        <w:rPr>
          <w:rFonts w:ascii="Times New Roman"/>
          <w:b/>
          <w:i w:val="false"/>
          <w:color w:val="000000"/>
          <w:sz w:val="24"/>
          <w:lang w:val="pl-Pl"/>
        </w:rPr>
        <w:t>2. Prowadzenie procesów produkcji wyrobów z tworzyw sztucznych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tworzyw sztucznych oraz określa ich właściwości;</w:t>
      </w:r>
    </w:p>
    <w:p>
      <w:pPr>
        <w:spacing w:before="25" w:after="0"/>
        <w:ind w:left="0"/>
        <w:jc w:val="both"/>
        <w:textAlignment w:val="auto"/>
      </w:pPr>
      <w:r>
        <w:rPr>
          <w:rFonts w:ascii="Times New Roman"/>
          <w:b w:val="false"/>
          <w:i w:val="false"/>
          <w:color w:val="000000"/>
          <w:sz w:val="24"/>
          <w:lang w:val="pl-Pl"/>
        </w:rPr>
        <w:t>2) określa rodzaje i właściwości dodatków stosowanych w procesach przetwórstwa tworzyw sztucznych;</w:t>
      </w:r>
    </w:p>
    <w:p>
      <w:pPr>
        <w:spacing w:before="25" w:after="0"/>
        <w:ind w:left="0"/>
        <w:jc w:val="both"/>
        <w:textAlignment w:val="auto"/>
      </w:pPr>
      <w:r>
        <w:rPr>
          <w:rFonts w:ascii="Times New Roman"/>
          <w:b w:val="false"/>
          <w:i w:val="false"/>
          <w:color w:val="000000"/>
          <w:sz w:val="24"/>
          <w:lang w:val="pl-Pl"/>
        </w:rPr>
        <w:t>3) rozróżnia metody wytwarzania wyrobów z tworzyw sztucznych;</w:t>
      </w:r>
    </w:p>
    <w:p>
      <w:pPr>
        <w:spacing w:before="25" w:after="0"/>
        <w:ind w:left="0"/>
        <w:jc w:val="both"/>
        <w:textAlignment w:val="auto"/>
      </w:pPr>
      <w:r>
        <w:rPr>
          <w:rFonts w:ascii="Times New Roman"/>
          <w:b w:val="false"/>
          <w:i w:val="false"/>
          <w:color w:val="000000"/>
          <w:sz w:val="24"/>
          <w:lang w:val="pl-Pl"/>
        </w:rPr>
        <w:t>4) przygotowuje surowce, dodatki i środki pomocnicze do produkcji wyrobów z tworzyw sztucznych;</w:t>
      </w:r>
    </w:p>
    <w:p>
      <w:pPr>
        <w:spacing w:before="25" w:after="0"/>
        <w:ind w:left="0"/>
        <w:jc w:val="both"/>
        <w:textAlignment w:val="auto"/>
      </w:pPr>
      <w:r>
        <w:rPr>
          <w:rFonts w:ascii="Times New Roman"/>
          <w:b w:val="false"/>
          <w:i w:val="false"/>
          <w:color w:val="000000"/>
          <w:sz w:val="24"/>
          <w:lang w:val="pl-Pl"/>
        </w:rPr>
        <w:t>5) określa parametry procesów przetwórstwa tworzyw sztucznych na podstawie dokumentacji technologicznej;</w:t>
      </w:r>
    </w:p>
    <w:p>
      <w:pPr>
        <w:spacing w:before="25" w:after="0"/>
        <w:ind w:left="0"/>
        <w:jc w:val="both"/>
        <w:textAlignment w:val="auto"/>
      </w:pPr>
      <w:r>
        <w:rPr>
          <w:rFonts w:ascii="Times New Roman"/>
          <w:b w:val="false"/>
          <w:i w:val="false"/>
          <w:color w:val="000000"/>
          <w:sz w:val="24"/>
          <w:lang w:val="pl-Pl"/>
        </w:rPr>
        <w:t>6) obsługuje maszyny i urządzenia stosowane w procesach wytwarzania wyrobów z tworzyw sztucznych;</w:t>
      </w:r>
    </w:p>
    <w:p>
      <w:pPr>
        <w:spacing w:before="25" w:after="0"/>
        <w:ind w:left="0"/>
        <w:jc w:val="both"/>
        <w:textAlignment w:val="auto"/>
      </w:pPr>
      <w:r>
        <w:rPr>
          <w:rFonts w:ascii="Times New Roman"/>
          <w:b w:val="false"/>
          <w:i w:val="false"/>
          <w:color w:val="000000"/>
          <w:sz w:val="24"/>
          <w:lang w:val="pl-Pl"/>
        </w:rPr>
        <w:t>7) kontroluje pracę maszyn i urządzeń stosowanych w procesach wytwarzania wyrobów z tworzyw sztucznych;</w:t>
      </w:r>
    </w:p>
    <w:p>
      <w:pPr>
        <w:spacing w:before="25" w:after="0"/>
        <w:ind w:left="0"/>
        <w:jc w:val="both"/>
        <w:textAlignment w:val="auto"/>
      </w:pPr>
      <w:r>
        <w:rPr>
          <w:rFonts w:ascii="Times New Roman"/>
          <w:b w:val="false"/>
          <w:i w:val="false"/>
          <w:color w:val="000000"/>
          <w:sz w:val="24"/>
          <w:lang w:val="pl-Pl"/>
        </w:rPr>
        <w:t>8) rozpoznaje zakłócenia w procesach produkcji wyrobów z tworzyw sztucznych oraz usuwa ich przyczyny;</w:t>
      </w:r>
    </w:p>
    <w:p>
      <w:pPr>
        <w:spacing w:before="25" w:after="0"/>
        <w:ind w:left="0"/>
        <w:jc w:val="both"/>
        <w:textAlignment w:val="auto"/>
      </w:pPr>
      <w:r>
        <w:rPr>
          <w:rFonts w:ascii="Times New Roman"/>
          <w:b w:val="false"/>
          <w:i w:val="false"/>
          <w:color w:val="000000"/>
          <w:sz w:val="24"/>
          <w:lang w:val="pl-Pl"/>
        </w:rPr>
        <w:t>9) posługuje się przyrządami kontrolno-pomiarowymi podczas produkcji wyrobów z tworzyw sztucznych;</w:t>
      </w:r>
    </w:p>
    <w:p>
      <w:pPr>
        <w:spacing w:before="25" w:after="0"/>
        <w:ind w:left="0"/>
        <w:jc w:val="both"/>
        <w:textAlignment w:val="auto"/>
      </w:pPr>
      <w:r>
        <w:rPr>
          <w:rFonts w:ascii="Times New Roman"/>
          <w:b w:val="false"/>
          <w:i w:val="false"/>
          <w:color w:val="000000"/>
          <w:sz w:val="24"/>
          <w:lang w:val="pl-Pl"/>
        </w:rPr>
        <w:t>10) ocenia jakość wyrobów z tworzyw sztucznych;</w:t>
      </w:r>
    </w:p>
    <w:p>
      <w:pPr>
        <w:spacing w:before="25" w:after="0"/>
        <w:ind w:left="0"/>
        <w:jc w:val="both"/>
        <w:textAlignment w:val="auto"/>
      </w:pPr>
      <w:r>
        <w:rPr>
          <w:rFonts w:ascii="Times New Roman"/>
          <w:b w:val="false"/>
          <w:i w:val="false"/>
          <w:color w:val="000000"/>
          <w:sz w:val="24"/>
          <w:lang w:val="pl-Pl"/>
        </w:rPr>
        <w:t>11) wykonuje czynności związane z obróbką wykańczającą, znakowaniem oraz pakowaniem wyrobów z tworzyw sztucznych;</w:t>
      </w:r>
    </w:p>
    <w:p>
      <w:pPr>
        <w:spacing w:before="25" w:after="0"/>
        <w:ind w:left="0"/>
        <w:jc w:val="both"/>
        <w:textAlignment w:val="auto"/>
      </w:pPr>
      <w:r>
        <w:rPr>
          <w:rFonts w:ascii="Times New Roman"/>
          <w:b w:val="false"/>
          <w:i w:val="false"/>
          <w:color w:val="000000"/>
          <w:sz w:val="24"/>
          <w:lang w:val="pl-Pl"/>
        </w:rPr>
        <w:t>12) dokumentuje przebieg i parametry procesów wytwarzania wyrobów z tworzyw sztucznych;</w:t>
      </w:r>
    </w:p>
    <w:p>
      <w:pPr>
        <w:spacing w:before="25" w:after="0"/>
        <w:ind w:left="0"/>
        <w:jc w:val="both"/>
        <w:textAlignment w:val="auto"/>
      </w:pPr>
      <w:r>
        <w:rPr>
          <w:rFonts w:ascii="Times New Roman"/>
          <w:b w:val="false"/>
          <w:i w:val="false"/>
          <w:color w:val="000000"/>
          <w:sz w:val="24"/>
          <w:lang w:val="pl-Pl"/>
        </w:rPr>
        <w:t>13) segreguje oraz poddaje recyklingowi odpady technologiczne i produkcyjne z tworzyw sztucznych.</w:t>
      </w:r>
    </w:p>
    <w:p>
      <w:pPr>
        <w:spacing w:before="25" w:after="0"/>
        <w:ind w:left="0"/>
        <w:jc w:val="both"/>
        <w:textAlignment w:val="auto"/>
      </w:pPr>
      <w:r>
        <w:rPr>
          <w:rFonts w:ascii="Times New Roman"/>
          <w:b/>
          <w:i w:val="false"/>
          <w:color w:val="000000"/>
          <w:sz w:val="24"/>
          <w:lang w:val="pl-Pl"/>
        </w:rPr>
        <w:t>M.4. Użytkowanie maszyn i urządzeń do wykonywania odlewów</w:t>
      </w:r>
    </w:p>
    <w:p>
      <w:pPr>
        <w:spacing w:before="25" w:after="0"/>
        <w:ind w:left="0"/>
        <w:jc w:val="both"/>
        <w:textAlignment w:val="auto"/>
      </w:pPr>
      <w:r>
        <w:rPr>
          <w:rFonts w:ascii="Times New Roman"/>
          <w:b/>
          <w:i w:val="false"/>
          <w:color w:val="000000"/>
          <w:sz w:val="24"/>
          <w:lang w:val="pl-Pl"/>
        </w:rPr>
        <w:t>1. Użytkowanie maszyn i urządzeń do przygotowania mas formierskich i mas rdzeniowych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oraz określa zastosowanie mas formierskich i mas rdzeniowych;</w:t>
      </w:r>
    </w:p>
    <w:p>
      <w:pPr>
        <w:spacing w:before="25" w:after="0"/>
        <w:ind w:left="0"/>
        <w:jc w:val="both"/>
        <w:textAlignment w:val="auto"/>
      </w:pPr>
      <w:r>
        <w:rPr>
          <w:rFonts w:ascii="Times New Roman"/>
          <w:b w:val="false"/>
          <w:i w:val="false"/>
          <w:color w:val="000000"/>
          <w:sz w:val="24"/>
          <w:lang w:val="pl-Pl"/>
        </w:rPr>
        <w:t>2) rozróżnia materiały formierskie;</w:t>
      </w:r>
    </w:p>
    <w:p>
      <w:pPr>
        <w:spacing w:before="25" w:after="0"/>
        <w:ind w:left="0"/>
        <w:jc w:val="both"/>
        <w:textAlignment w:val="auto"/>
      </w:pPr>
      <w:r>
        <w:rPr>
          <w:rFonts w:ascii="Times New Roman"/>
          <w:b w:val="false"/>
          <w:i w:val="false"/>
          <w:color w:val="000000"/>
          <w:sz w:val="24"/>
          <w:lang w:val="pl-Pl"/>
        </w:rPr>
        <w:t>3) wykonuje czynności związane z wyładunkiem oraz składowaniem materiałów formierskich;</w:t>
      </w:r>
    </w:p>
    <w:p>
      <w:pPr>
        <w:spacing w:before="25" w:after="0"/>
        <w:ind w:left="0"/>
        <w:jc w:val="both"/>
        <w:textAlignment w:val="auto"/>
      </w:pPr>
      <w:r>
        <w:rPr>
          <w:rFonts w:ascii="Times New Roman"/>
          <w:b w:val="false"/>
          <w:i w:val="false"/>
          <w:color w:val="000000"/>
          <w:sz w:val="24"/>
          <w:lang w:val="pl-Pl"/>
        </w:rPr>
        <w:t>4) określa etapy procesu przeróbki mas formierskich;</w:t>
      </w:r>
    </w:p>
    <w:p>
      <w:pPr>
        <w:spacing w:before="25" w:after="0"/>
        <w:ind w:left="0"/>
        <w:jc w:val="both"/>
        <w:textAlignment w:val="auto"/>
      </w:pPr>
      <w:r>
        <w:rPr>
          <w:rFonts w:ascii="Times New Roman"/>
          <w:b w:val="false"/>
          <w:i w:val="false"/>
          <w:color w:val="000000"/>
          <w:sz w:val="24"/>
          <w:lang w:val="pl-Pl"/>
        </w:rPr>
        <w:t>5) sporządza masę formierską i masę rdzeniową zgodnie z recepturą;</w:t>
      </w:r>
    </w:p>
    <w:p>
      <w:pPr>
        <w:spacing w:before="25" w:after="0"/>
        <w:ind w:left="0"/>
        <w:jc w:val="both"/>
        <w:textAlignment w:val="auto"/>
      </w:pPr>
      <w:r>
        <w:rPr>
          <w:rFonts w:ascii="Times New Roman"/>
          <w:b w:val="false"/>
          <w:i w:val="false"/>
          <w:color w:val="000000"/>
          <w:sz w:val="24"/>
          <w:lang w:val="pl-Pl"/>
        </w:rPr>
        <w:t>6) przeprowadza regenerację masy formierskiej;</w:t>
      </w:r>
    </w:p>
    <w:p>
      <w:pPr>
        <w:spacing w:before="25" w:after="0"/>
        <w:ind w:left="0"/>
        <w:jc w:val="both"/>
        <w:textAlignment w:val="auto"/>
      </w:pPr>
      <w:r>
        <w:rPr>
          <w:rFonts w:ascii="Times New Roman"/>
          <w:b w:val="false"/>
          <w:i w:val="false"/>
          <w:color w:val="000000"/>
          <w:sz w:val="24"/>
          <w:lang w:val="pl-Pl"/>
        </w:rPr>
        <w:t>7) rozróżnia urządzenia do transportu materiałów formierskich, mas formierskich i mas rdzeniowych;</w:t>
      </w:r>
    </w:p>
    <w:p>
      <w:pPr>
        <w:spacing w:before="25" w:after="0"/>
        <w:ind w:left="0"/>
        <w:jc w:val="both"/>
        <w:textAlignment w:val="auto"/>
      </w:pPr>
      <w:r>
        <w:rPr>
          <w:rFonts w:ascii="Times New Roman"/>
          <w:b w:val="false"/>
          <w:i w:val="false"/>
          <w:color w:val="000000"/>
          <w:sz w:val="24"/>
          <w:lang w:val="pl-Pl"/>
        </w:rPr>
        <w:t>8) rozróżnia urządzenia do przerobu materiałów formierskich, mas formierskich i mas rdzeniowych;</w:t>
      </w:r>
    </w:p>
    <w:p>
      <w:pPr>
        <w:spacing w:before="25" w:after="0"/>
        <w:ind w:left="0"/>
        <w:jc w:val="both"/>
        <w:textAlignment w:val="auto"/>
      </w:pPr>
      <w:r>
        <w:rPr>
          <w:rFonts w:ascii="Times New Roman"/>
          <w:b w:val="false"/>
          <w:i w:val="false"/>
          <w:color w:val="000000"/>
          <w:sz w:val="24"/>
          <w:lang w:val="pl-Pl"/>
        </w:rPr>
        <w:t>9) rozróżnia urządzenia do regeneracji mas formierskich;</w:t>
      </w:r>
    </w:p>
    <w:p>
      <w:pPr>
        <w:spacing w:before="25" w:after="0"/>
        <w:ind w:left="0"/>
        <w:jc w:val="both"/>
        <w:textAlignment w:val="auto"/>
      </w:pPr>
      <w:r>
        <w:rPr>
          <w:rFonts w:ascii="Times New Roman"/>
          <w:b w:val="false"/>
          <w:i w:val="false"/>
          <w:color w:val="000000"/>
          <w:sz w:val="24"/>
          <w:lang w:val="pl-Pl"/>
        </w:rPr>
        <w:t>10) użytkuje urządzenia stosowane do transportu materiałów formierskich i mas formierskich;</w:t>
      </w:r>
    </w:p>
    <w:p>
      <w:pPr>
        <w:spacing w:before="25" w:after="0"/>
        <w:ind w:left="0"/>
        <w:jc w:val="both"/>
        <w:textAlignment w:val="auto"/>
      </w:pPr>
      <w:r>
        <w:rPr>
          <w:rFonts w:ascii="Times New Roman"/>
          <w:b w:val="false"/>
          <w:i w:val="false"/>
          <w:color w:val="000000"/>
          <w:sz w:val="24"/>
          <w:lang w:val="pl-Pl"/>
        </w:rPr>
        <w:t>11) użytkuje maszyny, urządzenia i zmechanizowane zespoły do przerobu mas formierskich i mas rdzeniowych;</w:t>
      </w:r>
    </w:p>
    <w:p>
      <w:pPr>
        <w:spacing w:before="25" w:after="0"/>
        <w:ind w:left="0"/>
        <w:jc w:val="both"/>
        <w:textAlignment w:val="auto"/>
      </w:pPr>
      <w:r>
        <w:rPr>
          <w:rFonts w:ascii="Times New Roman"/>
          <w:b w:val="false"/>
          <w:i w:val="false"/>
          <w:color w:val="000000"/>
          <w:sz w:val="24"/>
          <w:lang w:val="pl-Pl"/>
        </w:rPr>
        <w:t>12) przeprowadza bieżące przeglądy i konserwację maszyn i urządzeń do przerobu mas formierskich i mas rdzeniowych.</w:t>
      </w:r>
    </w:p>
    <w:p>
      <w:pPr>
        <w:spacing w:before="25" w:after="0"/>
        <w:ind w:left="0"/>
        <w:jc w:val="both"/>
        <w:textAlignment w:val="auto"/>
      </w:pPr>
      <w:r>
        <w:rPr>
          <w:rFonts w:ascii="Times New Roman"/>
          <w:b/>
          <w:i w:val="false"/>
          <w:color w:val="000000"/>
          <w:sz w:val="24"/>
          <w:lang w:val="pl-Pl"/>
        </w:rPr>
        <w:t>2. Użytkowanie maszyn i urządzeń do wykonywania odlewów w formach nietrwałych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elementy modeli odlewniczych, rdzennic i skrzynek formierskich stosowanych do wykonywania odlewów w formach nietrwałych;</w:t>
      </w:r>
    </w:p>
    <w:p>
      <w:pPr>
        <w:spacing w:before="25" w:after="0"/>
        <w:ind w:left="0"/>
        <w:jc w:val="both"/>
        <w:textAlignment w:val="auto"/>
      </w:pPr>
      <w:r>
        <w:rPr>
          <w:rFonts w:ascii="Times New Roman"/>
          <w:b w:val="false"/>
          <w:i w:val="false"/>
          <w:color w:val="000000"/>
          <w:sz w:val="24"/>
          <w:lang w:val="pl-Pl"/>
        </w:rPr>
        <w:t>2) dobiera narzędzia i przyrządy do wykonywania form nietrwałych i rdzeni;</w:t>
      </w:r>
    </w:p>
    <w:p>
      <w:pPr>
        <w:spacing w:before="25" w:after="0"/>
        <w:ind w:left="0"/>
        <w:jc w:val="both"/>
        <w:textAlignment w:val="auto"/>
      </w:pPr>
      <w:r>
        <w:rPr>
          <w:rFonts w:ascii="Times New Roman"/>
          <w:b w:val="false"/>
          <w:i w:val="false"/>
          <w:color w:val="000000"/>
          <w:sz w:val="24"/>
          <w:lang w:val="pl-Pl"/>
        </w:rPr>
        <w:t>3) określa etapy procesu wytwarzania form nietrwałych i rdzeni;</w:t>
      </w:r>
    </w:p>
    <w:p>
      <w:pPr>
        <w:spacing w:before="25" w:after="0"/>
        <w:ind w:left="0"/>
        <w:jc w:val="both"/>
        <w:textAlignment w:val="auto"/>
      </w:pPr>
      <w:r>
        <w:rPr>
          <w:rFonts w:ascii="Times New Roman"/>
          <w:b w:val="false"/>
          <w:i w:val="false"/>
          <w:color w:val="000000"/>
          <w:sz w:val="24"/>
          <w:lang w:val="pl-Pl"/>
        </w:rPr>
        <w:t>4) wykonuje ręcznie formy nietrwałe i rdzenie różnymi metodami;</w:t>
      </w:r>
    </w:p>
    <w:p>
      <w:pPr>
        <w:spacing w:before="25" w:after="0"/>
        <w:ind w:left="0"/>
        <w:jc w:val="both"/>
        <w:textAlignment w:val="auto"/>
      </w:pPr>
      <w:r>
        <w:rPr>
          <w:rFonts w:ascii="Times New Roman"/>
          <w:b w:val="false"/>
          <w:i w:val="false"/>
          <w:color w:val="000000"/>
          <w:sz w:val="24"/>
          <w:lang w:val="pl-Pl"/>
        </w:rPr>
        <w:t>5) ocenia stan techniczny oprzyrządowania odlewniczego;</w:t>
      </w:r>
    </w:p>
    <w:p>
      <w:pPr>
        <w:spacing w:before="25" w:after="0"/>
        <w:ind w:left="0"/>
        <w:jc w:val="both"/>
        <w:textAlignment w:val="auto"/>
      </w:pPr>
      <w:r>
        <w:rPr>
          <w:rFonts w:ascii="Times New Roman"/>
          <w:b w:val="false"/>
          <w:i w:val="false"/>
          <w:color w:val="000000"/>
          <w:sz w:val="24"/>
          <w:lang w:val="pl-Pl"/>
        </w:rPr>
        <w:t>6) rozróżnia elementy budowy maszyn formierskich oraz automatycznych linii formierskich;</w:t>
      </w:r>
    </w:p>
    <w:p>
      <w:pPr>
        <w:spacing w:before="25" w:after="0"/>
        <w:ind w:left="0"/>
        <w:jc w:val="both"/>
        <w:textAlignment w:val="auto"/>
      </w:pPr>
      <w:r>
        <w:rPr>
          <w:rFonts w:ascii="Times New Roman"/>
          <w:b w:val="false"/>
          <w:i w:val="false"/>
          <w:color w:val="000000"/>
          <w:sz w:val="24"/>
          <w:lang w:val="pl-Pl"/>
        </w:rPr>
        <w:t>7) użytkuje maszyny i urządzenia do wykonywania form nietrwałych i rdzeni oraz automatyczne linie formowania;</w:t>
      </w:r>
    </w:p>
    <w:p>
      <w:pPr>
        <w:spacing w:before="25" w:after="0"/>
        <w:ind w:left="0"/>
        <w:jc w:val="both"/>
        <w:textAlignment w:val="auto"/>
      </w:pPr>
      <w:r>
        <w:rPr>
          <w:rFonts w:ascii="Times New Roman"/>
          <w:b w:val="false"/>
          <w:i w:val="false"/>
          <w:color w:val="000000"/>
          <w:sz w:val="24"/>
          <w:lang w:val="pl-Pl"/>
        </w:rPr>
        <w:t>8) rozróżnia metody odlewania precyzyjnego w formach nietrwałych;</w:t>
      </w:r>
    </w:p>
    <w:p>
      <w:pPr>
        <w:spacing w:before="25" w:after="0"/>
        <w:ind w:left="0"/>
        <w:jc w:val="both"/>
        <w:textAlignment w:val="auto"/>
      </w:pPr>
      <w:r>
        <w:rPr>
          <w:rFonts w:ascii="Times New Roman"/>
          <w:b w:val="false"/>
          <w:i w:val="false"/>
          <w:color w:val="000000"/>
          <w:sz w:val="24"/>
          <w:lang w:val="pl-Pl"/>
        </w:rPr>
        <w:t>9) dobiera stopy odlewnicze do wykonywania odlewów precyzyjnych;</w:t>
      </w:r>
    </w:p>
    <w:p>
      <w:pPr>
        <w:spacing w:before="25" w:after="0"/>
        <w:ind w:left="0"/>
        <w:jc w:val="both"/>
        <w:textAlignment w:val="auto"/>
      </w:pPr>
      <w:r>
        <w:rPr>
          <w:rFonts w:ascii="Times New Roman"/>
          <w:b w:val="false"/>
          <w:i w:val="false"/>
          <w:color w:val="000000"/>
          <w:sz w:val="24"/>
          <w:lang w:val="pl-Pl"/>
        </w:rPr>
        <w:t>10) wykonuje formy nietrwałe do odlewania precyzyjnego;</w:t>
      </w:r>
    </w:p>
    <w:p>
      <w:pPr>
        <w:spacing w:before="25" w:after="0"/>
        <w:ind w:left="0"/>
        <w:jc w:val="both"/>
        <w:textAlignment w:val="auto"/>
      </w:pPr>
      <w:r>
        <w:rPr>
          <w:rFonts w:ascii="Times New Roman"/>
          <w:b w:val="false"/>
          <w:i w:val="false"/>
          <w:color w:val="000000"/>
          <w:sz w:val="24"/>
          <w:lang w:val="pl-Pl"/>
        </w:rPr>
        <w:t>11) użytkuje urządzenia do suszenia form nietrwałych i rdzeni;</w:t>
      </w:r>
    </w:p>
    <w:p>
      <w:pPr>
        <w:spacing w:before="25" w:after="0"/>
        <w:ind w:left="0"/>
        <w:jc w:val="both"/>
        <w:textAlignment w:val="auto"/>
      </w:pPr>
      <w:r>
        <w:rPr>
          <w:rFonts w:ascii="Times New Roman"/>
          <w:b w:val="false"/>
          <w:i w:val="false"/>
          <w:color w:val="000000"/>
          <w:sz w:val="24"/>
          <w:lang w:val="pl-Pl"/>
        </w:rPr>
        <w:t>12) wykonuje czynności związane z wykańczaniem wgłębienia formy nietrwałej oraz powierzchni rdzeni;</w:t>
      </w:r>
    </w:p>
    <w:p>
      <w:pPr>
        <w:spacing w:before="25" w:after="0"/>
        <w:ind w:left="0"/>
        <w:jc w:val="both"/>
        <w:textAlignment w:val="auto"/>
      </w:pPr>
      <w:r>
        <w:rPr>
          <w:rFonts w:ascii="Times New Roman"/>
          <w:b w:val="false"/>
          <w:i w:val="false"/>
          <w:color w:val="000000"/>
          <w:sz w:val="24"/>
          <w:lang w:val="pl-Pl"/>
        </w:rPr>
        <w:t>13) kontroluje jakość wykonanych form nietrwałych i rdzeni;</w:t>
      </w:r>
    </w:p>
    <w:p>
      <w:pPr>
        <w:spacing w:before="25" w:after="0"/>
        <w:ind w:left="0"/>
        <w:jc w:val="both"/>
        <w:textAlignment w:val="auto"/>
      </w:pPr>
      <w:r>
        <w:rPr>
          <w:rFonts w:ascii="Times New Roman"/>
          <w:b w:val="false"/>
          <w:i w:val="false"/>
          <w:color w:val="000000"/>
          <w:sz w:val="24"/>
          <w:lang w:val="pl-Pl"/>
        </w:rPr>
        <w:t>14) składa i przygotowuje formy nietrwałe do zalania;</w:t>
      </w:r>
    </w:p>
    <w:p>
      <w:pPr>
        <w:spacing w:before="25" w:after="0"/>
        <w:ind w:left="0"/>
        <w:jc w:val="both"/>
        <w:textAlignment w:val="auto"/>
      </w:pPr>
      <w:r>
        <w:rPr>
          <w:rFonts w:ascii="Times New Roman"/>
          <w:b w:val="false"/>
          <w:i w:val="false"/>
          <w:color w:val="000000"/>
          <w:sz w:val="24"/>
          <w:lang w:val="pl-Pl"/>
        </w:rPr>
        <w:t>15) wykrywa wady oprzyrządowania odlewniczego i kwalifikuje to oprzyrządowanie do naprawy;</w:t>
      </w:r>
    </w:p>
    <w:p>
      <w:pPr>
        <w:spacing w:before="25" w:after="0"/>
        <w:ind w:left="0"/>
        <w:jc w:val="both"/>
        <w:textAlignment w:val="auto"/>
      </w:pPr>
      <w:r>
        <w:rPr>
          <w:rFonts w:ascii="Times New Roman"/>
          <w:b w:val="false"/>
          <w:i w:val="false"/>
          <w:color w:val="000000"/>
          <w:sz w:val="24"/>
          <w:lang w:val="pl-Pl"/>
        </w:rPr>
        <w:t>16) przygotowuje łyżki i kadzie odlewnicze do zalewania;</w:t>
      </w:r>
    </w:p>
    <w:p>
      <w:pPr>
        <w:spacing w:before="25" w:after="0"/>
        <w:ind w:left="0"/>
        <w:jc w:val="both"/>
        <w:textAlignment w:val="auto"/>
      </w:pPr>
      <w:r>
        <w:rPr>
          <w:rFonts w:ascii="Times New Roman"/>
          <w:b w:val="false"/>
          <w:i w:val="false"/>
          <w:color w:val="000000"/>
          <w:sz w:val="24"/>
          <w:lang w:val="pl-Pl"/>
        </w:rPr>
        <w:t>17) użytkuje urządzenia do ręcznego i zmechanizowanego zalewania form;</w:t>
      </w:r>
    </w:p>
    <w:p>
      <w:pPr>
        <w:spacing w:before="25" w:after="0"/>
        <w:ind w:left="0"/>
        <w:jc w:val="both"/>
        <w:textAlignment w:val="auto"/>
      </w:pPr>
      <w:r>
        <w:rPr>
          <w:rFonts w:ascii="Times New Roman"/>
          <w:b w:val="false"/>
          <w:i w:val="false"/>
          <w:color w:val="000000"/>
          <w:sz w:val="24"/>
          <w:lang w:val="pl-Pl"/>
        </w:rPr>
        <w:t>18) określa podstawowe parametry maszyn i urządzeń do wykonywania odlewów w formach nietrwałych;</w:t>
      </w:r>
    </w:p>
    <w:p>
      <w:pPr>
        <w:spacing w:before="25" w:after="0"/>
        <w:ind w:left="0"/>
        <w:jc w:val="both"/>
        <w:textAlignment w:val="auto"/>
      </w:pPr>
      <w:r>
        <w:rPr>
          <w:rFonts w:ascii="Times New Roman"/>
          <w:b w:val="false"/>
          <w:i w:val="false"/>
          <w:color w:val="000000"/>
          <w:sz w:val="24"/>
          <w:lang w:val="pl-Pl"/>
        </w:rPr>
        <w:t>19) przeprowadza bieżące przeglądy i konserwację maszyn i urządzeń do wykonywania odlewów w formach nietrwałych.</w:t>
      </w:r>
    </w:p>
    <w:p>
      <w:pPr>
        <w:spacing w:before="25" w:after="0"/>
        <w:ind w:left="0"/>
        <w:jc w:val="both"/>
        <w:textAlignment w:val="auto"/>
      </w:pPr>
      <w:r>
        <w:rPr>
          <w:rFonts w:ascii="Times New Roman"/>
          <w:b/>
          <w:i w:val="false"/>
          <w:color w:val="000000"/>
          <w:sz w:val="24"/>
          <w:lang w:val="pl-Pl"/>
        </w:rPr>
        <w:t>3. Użytkowanie maszyn i urządzeń stosowanych w procesach wytwarzania odlewów w formach trwałych i formach półtrwałych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wytwarzania odlewów w formach trwałych i formach półtrwałych;</w:t>
      </w:r>
    </w:p>
    <w:p>
      <w:pPr>
        <w:spacing w:before="25" w:after="0"/>
        <w:ind w:left="0"/>
        <w:jc w:val="both"/>
        <w:textAlignment w:val="auto"/>
      </w:pPr>
      <w:r>
        <w:rPr>
          <w:rFonts w:ascii="Times New Roman"/>
          <w:b w:val="false"/>
          <w:i w:val="false"/>
          <w:color w:val="000000"/>
          <w:sz w:val="24"/>
          <w:lang w:val="pl-Pl"/>
        </w:rPr>
        <w:t>2) dobiera stopy odlewnicze do wykonywania odlewów w formach trwałych i formach półtrwałych;</w:t>
      </w:r>
    </w:p>
    <w:p>
      <w:pPr>
        <w:spacing w:before="25" w:after="0"/>
        <w:ind w:left="0"/>
        <w:jc w:val="both"/>
        <w:textAlignment w:val="auto"/>
      </w:pPr>
      <w:r>
        <w:rPr>
          <w:rFonts w:ascii="Times New Roman"/>
          <w:b w:val="false"/>
          <w:i w:val="false"/>
          <w:color w:val="000000"/>
          <w:sz w:val="24"/>
          <w:lang w:val="pl-Pl"/>
        </w:rPr>
        <w:t>3) rozróżnia rodzaje form trwałych i form półtrwałych oraz elementy ich budowy;</w:t>
      </w:r>
    </w:p>
    <w:p>
      <w:pPr>
        <w:spacing w:before="25" w:after="0"/>
        <w:ind w:left="0"/>
        <w:jc w:val="both"/>
        <w:textAlignment w:val="auto"/>
      </w:pPr>
      <w:r>
        <w:rPr>
          <w:rFonts w:ascii="Times New Roman"/>
          <w:b w:val="false"/>
          <w:i w:val="false"/>
          <w:color w:val="000000"/>
          <w:sz w:val="24"/>
          <w:lang w:val="pl-Pl"/>
        </w:rPr>
        <w:t>4) przygotowuje formy trwałe i formy półtrwałe do zalewania ciekłym metalem;</w:t>
      </w:r>
    </w:p>
    <w:p>
      <w:pPr>
        <w:spacing w:before="25" w:after="0"/>
        <w:ind w:left="0"/>
        <w:jc w:val="both"/>
        <w:textAlignment w:val="auto"/>
      </w:pPr>
      <w:r>
        <w:rPr>
          <w:rFonts w:ascii="Times New Roman"/>
          <w:b w:val="false"/>
          <w:i w:val="false"/>
          <w:color w:val="000000"/>
          <w:sz w:val="24"/>
          <w:lang w:val="pl-Pl"/>
        </w:rPr>
        <w:t>5) dobiera i nanosi otuliny izolacyjne oraz pokrycia ochronne i oddzielające na wgłębienia form trwałych oraz na powierzchnie rdzeni;</w:t>
      </w:r>
    </w:p>
    <w:p>
      <w:pPr>
        <w:spacing w:before="25" w:after="0"/>
        <w:ind w:left="0"/>
        <w:jc w:val="both"/>
        <w:textAlignment w:val="auto"/>
      </w:pPr>
      <w:r>
        <w:rPr>
          <w:rFonts w:ascii="Times New Roman"/>
          <w:b w:val="false"/>
          <w:i w:val="false"/>
          <w:color w:val="000000"/>
          <w:sz w:val="24"/>
          <w:lang w:val="pl-Pl"/>
        </w:rPr>
        <w:t>6) rozróżnia podstawowe zespoły maszyn i urządzeń do odlewania w formach trwałych i formach półtrwałych;</w:t>
      </w:r>
    </w:p>
    <w:p>
      <w:pPr>
        <w:spacing w:before="25" w:after="0"/>
        <w:ind w:left="0"/>
        <w:jc w:val="both"/>
        <w:textAlignment w:val="auto"/>
      </w:pPr>
      <w:r>
        <w:rPr>
          <w:rFonts w:ascii="Times New Roman"/>
          <w:b w:val="false"/>
          <w:i w:val="false"/>
          <w:color w:val="000000"/>
          <w:sz w:val="24"/>
          <w:lang w:val="pl-Pl"/>
        </w:rPr>
        <w:t>7) określa podstawowe parametry pracy maszyn i urządzeń do odlewania w formach trwałych i formach półtrwałych;</w:t>
      </w:r>
    </w:p>
    <w:p>
      <w:pPr>
        <w:spacing w:before="25" w:after="0"/>
        <w:ind w:left="0"/>
        <w:jc w:val="both"/>
        <w:textAlignment w:val="auto"/>
      </w:pPr>
      <w:r>
        <w:rPr>
          <w:rFonts w:ascii="Times New Roman"/>
          <w:b w:val="false"/>
          <w:i w:val="false"/>
          <w:color w:val="000000"/>
          <w:sz w:val="24"/>
          <w:lang w:val="pl-Pl"/>
        </w:rPr>
        <w:t>8) użytkuje maszyny i urządzenia stosowane w procesach wytwarzania odlewów w formach trwałych i formach półtrwałych;</w:t>
      </w:r>
    </w:p>
    <w:p>
      <w:pPr>
        <w:spacing w:before="25" w:after="0"/>
        <w:ind w:left="0"/>
        <w:jc w:val="both"/>
        <w:textAlignment w:val="auto"/>
      </w:pPr>
      <w:r>
        <w:rPr>
          <w:rFonts w:ascii="Times New Roman"/>
          <w:b w:val="false"/>
          <w:i w:val="false"/>
          <w:color w:val="000000"/>
          <w:sz w:val="24"/>
          <w:lang w:val="pl-Pl"/>
        </w:rPr>
        <w:t>9) wykonuje odlewy w formach trwałych i formach półtrwałych;</w:t>
      </w:r>
    </w:p>
    <w:p>
      <w:pPr>
        <w:spacing w:before="25" w:after="0"/>
        <w:ind w:left="0"/>
        <w:jc w:val="both"/>
        <w:textAlignment w:val="auto"/>
      </w:pPr>
      <w:r>
        <w:rPr>
          <w:rFonts w:ascii="Times New Roman"/>
          <w:b w:val="false"/>
          <w:i w:val="false"/>
          <w:color w:val="000000"/>
          <w:sz w:val="24"/>
          <w:lang w:val="pl-Pl"/>
        </w:rPr>
        <w:t>10) użytkuje urządzenia stosowane do usuwania odlewów z form trwałych i form półtrwałych;</w:t>
      </w:r>
    </w:p>
    <w:p>
      <w:pPr>
        <w:spacing w:before="25" w:after="0"/>
        <w:ind w:left="0"/>
        <w:jc w:val="both"/>
        <w:textAlignment w:val="auto"/>
      </w:pPr>
      <w:r>
        <w:rPr>
          <w:rFonts w:ascii="Times New Roman"/>
          <w:b w:val="false"/>
          <w:i w:val="false"/>
          <w:color w:val="000000"/>
          <w:sz w:val="24"/>
          <w:lang w:val="pl-Pl"/>
        </w:rPr>
        <w:t>11) ocenia jakość odlewów wykonanych w formach trwałych i formach półtrwałych;</w:t>
      </w:r>
    </w:p>
    <w:p>
      <w:pPr>
        <w:spacing w:before="25" w:after="0"/>
        <w:ind w:left="0"/>
        <w:jc w:val="both"/>
        <w:textAlignment w:val="auto"/>
      </w:pPr>
      <w:r>
        <w:rPr>
          <w:rFonts w:ascii="Times New Roman"/>
          <w:b w:val="false"/>
          <w:i w:val="false"/>
          <w:color w:val="000000"/>
          <w:sz w:val="24"/>
          <w:lang w:val="pl-Pl"/>
        </w:rPr>
        <w:t>12) przeprowadza bieżące przeglądy i konserwacje maszyn i urządzeń stosowanych w procesach odlewania w formach trwałych i formach półtrwałych.</w:t>
      </w:r>
    </w:p>
    <w:p>
      <w:pPr>
        <w:spacing w:before="25" w:after="0"/>
        <w:ind w:left="0"/>
        <w:jc w:val="both"/>
        <w:textAlignment w:val="auto"/>
      </w:pPr>
      <w:r>
        <w:rPr>
          <w:rFonts w:ascii="Times New Roman"/>
          <w:b/>
          <w:i w:val="false"/>
          <w:color w:val="000000"/>
          <w:sz w:val="24"/>
          <w:lang w:val="pl-Pl"/>
        </w:rPr>
        <w:t>4. Użytkowanie maszyn i urządzeń do wybijania, oczyszczania i wykańczania odlewów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wybijania, oczyszczania i wykańczania odlewów;</w:t>
      </w:r>
    </w:p>
    <w:p>
      <w:pPr>
        <w:spacing w:before="25" w:after="0"/>
        <w:ind w:left="0"/>
        <w:jc w:val="both"/>
        <w:textAlignment w:val="auto"/>
      </w:pPr>
      <w:r>
        <w:rPr>
          <w:rFonts w:ascii="Times New Roman"/>
          <w:b w:val="false"/>
          <w:i w:val="false"/>
          <w:color w:val="000000"/>
          <w:sz w:val="24"/>
          <w:lang w:val="pl-Pl"/>
        </w:rPr>
        <w:t>2) rozpoznaje maszyny i urządzenia do wybijania, oczyszczania i wykańczania odlewów;</w:t>
      </w:r>
    </w:p>
    <w:p>
      <w:pPr>
        <w:spacing w:before="25" w:after="0"/>
        <w:ind w:left="0"/>
        <w:jc w:val="both"/>
        <w:textAlignment w:val="auto"/>
      </w:pPr>
      <w:r>
        <w:rPr>
          <w:rFonts w:ascii="Times New Roman"/>
          <w:b w:val="false"/>
          <w:i w:val="false"/>
          <w:color w:val="000000"/>
          <w:sz w:val="24"/>
          <w:lang w:val="pl-Pl"/>
        </w:rPr>
        <w:t>3) dobiera narzędzia oraz maszyny i urządzenia do ręcznego i mechanicznego wybijania, oczyszczania i wykańczania odlewów;</w:t>
      </w:r>
    </w:p>
    <w:p>
      <w:pPr>
        <w:spacing w:before="25" w:after="0"/>
        <w:ind w:left="0"/>
        <w:jc w:val="both"/>
        <w:textAlignment w:val="auto"/>
      </w:pPr>
      <w:r>
        <w:rPr>
          <w:rFonts w:ascii="Times New Roman"/>
          <w:b w:val="false"/>
          <w:i w:val="false"/>
          <w:color w:val="000000"/>
          <w:sz w:val="24"/>
          <w:lang w:val="pl-Pl"/>
        </w:rPr>
        <w:t>4) użytkuje urządzenia do ręcznego i mechanicznego wybijania odlewów z form oraz rdzeni z odlewów;</w:t>
      </w:r>
    </w:p>
    <w:p>
      <w:pPr>
        <w:spacing w:before="25" w:after="0"/>
        <w:ind w:left="0"/>
        <w:jc w:val="both"/>
        <w:textAlignment w:val="auto"/>
      </w:pPr>
      <w:r>
        <w:rPr>
          <w:rFonts w:ascii="Times New Roman"/>
          <w:b w:val="false"/>
          <w:i w:val="false"/>
          <w:color w:val="000000"/>
          <w:sz w:val="24"/>
          <w:lang w:val="pl-Pl"/>
        </w:rPr>
        <w:t>5) dobiera narzędzia i urządzenia do usuwania układów wlewowych, nadlewów i zalewek;</w:t>
      </w:r>
    </w:p>
    <w:p>
      <w:pPr>
        <w:spacing w:before="25" w:after="0"/>
        <w:ind w:left="0"/>
        <w:jc w:val="both"/>
        <w:textAlignment w:val="auto"/>
      </w:pPr>
      <w:r>
        <w:rPr>
          <w:rFonts w:ascii="Times New Roman"/>
          <w:b w:val="false"/>
          <w:i w:val="false"/>
          <w:color w:val="000000"/>
          <w:sz w:val="24"/>
          <w:lang w:val="pl-Pl"/>
        </w:rPr>
        <w:t>6) użytkuje urządzenia do ręcznego i mechanicznego oczyszczania powierzchni odlewów oraz usuwania układów wlewowych, nadlewów i zalewek;</w:t>
      </w:r>
    </w:p>
    <w:p>
      <w:pPr>
        <w:spacing w:before="25" w:after="0"/>
        <w:ind w:left="0"/>
        <w:jc w:val="both"/>
        <w:textAlignment w:val="auto"/>
      </w:pPr>
      <w:r>
        <w:rPr>
          <w:rFonts w:ascii="Times New Roman"/>
          <w:b w:val="false"/>
          <w:i w:val="false"/>
          <w:color w:val="000000"/>
          <w:sz w:val="24"/>
          <w:lang w:val="pl-Pl"/>
        </w:rPr>
        <w:t>7) dobiera metody naprawy odlewów w zależności od rodzaju wad odlewniczych;</w:t>
      </w:r>
    </w:p>
    <w:p>
      <w:pPr>
        <w:spacing w:before="25" w:after="0"/>
        <w:ind w:left="0"/>
        <w:jc w:val="both"/>
        <w:textAlignment w:val="auto"/>
      </w:pPr>
      <w:r>
        <w:rPr>
          <w:rFonts w:ascii="Times New Roman"/>
          <w:b w:val="false"/>
          <w:i w:val="false"/>
          <w:color w:val="000000"/>
          <w:sz w:val="24"/>
          <w:lang w:val="pl-Pl"/>
        </w:rPr>
        <w:t>8) usuwa wady odlewów;</w:t>
      </w:r>
    </w:p>
    <w:p>
      <w:pPr>
        <w:spacing w:before="25" w:after="0"/>
        <w:ind w:left="0"/>
        <w:jc w:val="both"/>
        <w:textAlignment w:val="auto"/>
      </w:pPr>
      <w:r>
        <w:rPr>
          <w:rFonts w:ascii="Times New Roman"/>
          <w:b w:val="false"/>
          <w:i w:val="false"/>
          <w:color w:val="000000"/>
          <w:sz w:val="24"/>
          <w:lang w:val="pl-Pl"/>
        </w:rPr>
        <w:t>9) dobiera metody zabezpieczania odlewów przed korozją;</w:t>
      </w:r>
    </w:p>
    <w:p>
      <w:pPr>
        <w:spacing w:before="25" w:after="0"/>
        <w:ind w:left="0"/>
        <w:jc w:val="both"/>
        <w:textAlignment w:val="auto"/>
      </w:pPr>
      <w:r>
        <w:rPr>
          <w:rFonts w:ascii="Times New Roman"/>
          <w:b w:val="false"/>
          <w:i w:val="false"/>
          <w:color w:val="000000"/>
          <w:sz w:val="24"/>
          <w:lang w:val="pl-Pl"/>
        </w:rPr>
        <w:t>10) użytkuje urządzenia do pokrywania odlewów środkami zabezpieczającymi przed korozją;</w:t>
      </w:r>
    </w:p>
    <w:p>
      <w:pPr>
        <w:spacing w:before="25" w:after="0"/>
        <w:ind w:left="0"/>
        <w:jc w:val="both"/>
        <w:textAlignment w:val="auto"/>
      </w:pPr>
      <w:r>
        <w:rPr>
          <w:rFonts w:ascii="Times New Roman"/>
          <w:b w:val="false"/>
          <w:i w:val="false"/>
          <w:color w:val="000000"/>
          <w:sz w:val="24"/>
          <w:lang w:val="pl-Pl"/>
        </w:rPr>
        <w:t>11) rozróżnia rodzaje obróbki cieplnej i cieplno-chemicznej odlewów;</w:t>
      </w:r>
    </w:p>
    <w:p>
      <w:pPr>
        <w:spacing w:before="25" w:after="0"/>
        <w:ind w:left="0"/>
        <w:jc w:val="both"/>
        <w:textAlignment w:val="auto"/>
      </w:pPr>
      <w:r>
        <w:rPr>
          <w:rFonts w:ascii="Times New Roman"/>
          <w:b w:val="false"/>
          <w:i w:val="false"/>
          <w:color w:val="000000"/>
          <w:sz w:val="24"/>
          <w:lang w:val="pl-Pl"/>
        </w:rPr>
        <w:t>12) użytkuje urządzenia do obróbki cieplnej i cieplno-chemicznej odlewów;</w:t>
      </w:r>
    </w:p>
    <w:p>
      <w:pPr>
        <w:spacing w:before="25" w:after="0"/>
        <w:ind w:left="0"/>
        <w:jc w:val="both"/>
        <w:textAlignment w:val="auto"/>
      </w:pPr>
      <w:r>
        <w:rPr>
          <w:rFonts w:ascii="Times New Roman"/>
          <w:b w:val="false"/>
          <w:i w:val="false"/>
          <w:color w:val="000000"/>
          <w:sz w:val="24"/>
          <w:lang w:val="pl-Pl"/>
        </w:rPr>
        <w:t>13) przeprowadza bieżące przeglądy i konserwacje maszyn i urządzeń do wybijania, oczyszczania i wykańczania odlewów.</w:t>
      </w:r>
    </w:p>
    <w:p>
      <w:pPr>
        <w:spacing w:before="25" w:after="0"/>
        <w:ind w:left="0"/>
        <w:jc w:val="both"/>
        <w:textAlignment w:val="auto"/>
      </w:pPr>
      <w:r>
        <w:rPr>
          <w:rFonts w:ascii="Times New Roman"/>
          <w:b/>
          <w:i w:val="false"/>
          <w:color w:val="000000"/>
          <w:sz w:val="24"/>
          <w:lang w:val="pl-Pl"/>
        </w:rPr>
        <w:t>M.5. Użytkowanie maszyn i urządzeń do topienia metali</w:t>
      </w:r>
    </w:p>
    <w:p>
      <w:pPr>
        <w:spacing w:before="25" w:after="0"/>
        <w:ind w:left="0"/>
        <w:jc w:val="both"/>
        <w:textAlignment w:val="auto"/>
      </w:pPr>
      <w:r>
        <w:rPr>
          <w:rFonts w:ascii="Times New Roman"/>
          <w:b/>
          <w:i w:val="false"/>
          <w:color w:val="000000"/>
          <w:sz w:val="24"/>
          <w:lang w:val="pl-Pl"/>
        </w:rPr>
        <w:t>1. Użytkowanie maszyn i urządzeń do przygotowania wsadu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materiały wsadowe do topienia stopów żelaza i metali nieżelaznych oraz określa ich zastosowanie;</w:t>
      </w:r>
    </w:p>
    <w:p>
      <w:pPr>
        <w:spacing w:before="25" w:after="0"/>
        <w:ind w:left="0"/>
        <w:jc w:val="both"/>
        <w:textAlignment w:val="auto"/>
      </w:pPr>
      <w:r>
        <w:rPr>
          <w:rFonts w:ascii="Times New Roman"/>
          <w:b w:val="false"/>
          <w:i w:val="false"/>
          <w:color w:val="000000"/>
          <w:sz w:val="24"/>
          <w:lang w:val="pl-Pl"/>
        </w:rPr>
        <w:t>2) dobiera maszyny i urządzenia do rozładunku, składowania oraz transportu materiałów wsadowych;</w:t>
      </w:r>
    </w:p>
    <w:p>
      <w:pPr>
        <w:spacing w:before="25" w:after="0"/>
        <w:ind w:left="0"/>
        <w:jc w:val="both"/>
        <w:textAlignment w:val="auto"/>
      </w:pPr>
      <w:r>
        <w:rPr>
          <w:rFonts w:ascii="Times New Roman"/>
          <w:b w:val="false"/>
          <w:i w:val="false"/>
          <w:color w:val="000000"/>
          <w:sz w:val="24"/>
          <w:lang w:val="pl-Pl"/>
        </w:rPr>
        <w:t>3) wykonuje czynności związane z wyładunkiem oraz składowaniem materiałów wsadowych;</w:t>
      </w:r>
    </w:p>
    <w:p>
      <w:pPr>
        <w:spacing w:before="25" w:after="0"/>
        <w:ind w:left="0"/>
        <w:jc w:val="both"/>
        <w:textAlignment w:val="auto"/>
      </w:pPr>
      <w:r>
        <w:rPr>
          <w:rFonts w:ascii="Times New Roman"/>
          <w:b w:val="false"/>
          <w:i w:val="false"/>
          <w:color w:val="000000"/>
          <w:sz w:val="24"/>
          <w:lang w:val="pl-Pl"/>
        </w:rPr>
        <w:t>4) dobiera sposoby przygotowania materiałów wsadowych do topienia;</w:t>
      </w:r>
    </w:p>
    <w:p>
      <w:pPr>
        <w:spacing w:before="25" w:after="0"/>
        <w:ind w:left="0"/>
        <w:jc w:val="both"/>
        <w:textAlignment w:val="auto"/>
      </w:pPr>
      <w:r>
        <w:rPr>
          <w:rFonts w:ascii="Times New Roman"/>
          <w:b w:val="false"/>
          <w:i w:val="false"/>
          <w:color w:val="000000"/>
          <w:sz w:val="24"/>
          <w:lang w:val="pl-Pl"/>
        </w:rPr>
        <w:t>5) użytkuje maszyny i urządzenia do przygotowania i odważania materiałów wsadowych;</w:t>
      </w:r>
    </w:p>
    <w:p>
      <w:pPr>
        <w:spacing w:before="25" w:after="0"/>
        <w:ind w:left="0"/>
        <w:jc w:val="both"/>
        <w:textAlignment w:val="auto"/>
      </w:pPr>
      <w:r>
        <w:rPr>
          <w:rFonts w:ascii="Times New Roman"/>
          <w:b w:val="false"/>
          <w:i w:val="false"/>
          <w:color w:val="000000"/>
          <w:sz w:val="24"/>
          <w:lang w:val="pl-Pl"/>
        </w:rPr>
        <w:t>6) przygotowuje wsad do pieca zgodnie z recepturą;</w:t>
      </w:r>
    </w:p>
    <w:p>
      <w:pPr>
        <w:spacing w:before="25" w:after="0"/>
        <w:ind w:left="0"/>
        <w:jc w:val="both"/>
        <w:textAlignment w:val="auto"/>
      </w:pPr>
      <w:r>
        <w:rPr>
          <w:rFonts w:ascii="Times New Roman"/>
          <w:b w:val="false"/>
          <w:i w:val="false"/>
          <w:color w:val="000000"/>
          <w:sz w:val="24"/>
          <w:lang w:val="pl-Pl"/>
        </w:rPr>
        <w:t>7) określa parametry pracy maszyn i urządzeń stosowanych do składowania, przygotowania, odważania i dozowania materiałów wsadowych;</w:t>
      </w:r>
    </w:p>
    <w:p>
      <w:pPr>
        <w:spacing w:before="25" w:after="0"/>
        <w:ind w:left="0"/>
        <w:jc w:val="both"/>
        <w:textAlignment w:val="auto"/>
      </w:pPr>
      <w:r>
        <w:rPr>
          <w:rFonts w:ascii="Times New Roman"/>
          <w:b w:val="false"/>
          <w:i w:val="false"/>
          <w:color w:val="000000"/>
          <w:sz w:val="24"/>
          <w:lang w:val="pl-Pl"/>
        </w:rPr>
        <w:t>8) przeprowadza bieżące przeglądy i konserwacje maszyn i urządzeń do przygotowania wsadu.</w:t>
      </w:r>
    </w:p>
    <w:p>
      <w:pPr>
        <w:spacing w:before="25" w:after="0"/>
        <w:ind w:left="0"/>
        <w:jc w:val="both"/>
        <w:textAlignment w:val="auto"/>
      </w:pPr>
      <w:r>
        <w:rPr>
          <w:rFonts w:ascii="Times New Roman"/>
          <w:b/>
          <w:i w:val="false"/>
          <w:color w:val="000000"/>
          <w:sz w:val="24"/>
          <w:lang w:val="pl-Pl"/>
        </w:rPr>
        <w:t>2. Użytkowanie pieców odlewniczych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stopów odlewniczych;</w:t>
      </w:r>
    </w:p>
    <w:p>
      <w:pPr>
        <w:spacing w:before="25" w:after="0"/>
        <w:ind w:left="0"/>
        <w:jc w:val="both"/>
        <w:textAlignment w:val="auto"/>
      </w:pPr>
      <w:r>
        <w:rPr>
          <w:rFonts w:ascii="Times New Roman"/>
          <w:b w:val="false"/>
          <w:i w:val="false"/>
          <w:color w:val="000000"/>
          <w:sz w:val="24"/>
          <w:lang w:val="pl-Pl"/>
        </w:rPr>
        <w:t>2) rozróżnia rodzaje pieców odlewniczych;</w:t>
      </w:r>
    </w:p>
    <w:p>
      <w:pPr>
        <w:spacing w:before="25" w:after="0"/>
        <w:ind w:left="0"/>
        <w:jc w:val="both"/>
        <w:textAlignment w:val="auto"/>
      </w:pPr>
      <w:r>
        <w:rPr>
          <w:rFonts w:ascii="Times New Roman"/>
          <w:b w:val="false"/>
          <w:i w:val="false"/>
          <w:color w:val="000000"/>
          <w:sz w:val="24"/>
          <w:lang w:val="pl-Pl"/>
        </w:rPr>
        <w:t>3) określa etapy procesu topienia metali w piecach odlewniczych;</w:t>
      </w:r>
    </w:p>
    <w:p>
      <w:pPr>
        <w:spacing w:before="25" w:after="0"/>
        <w:ind w:left="0"/>
        <w:jc w:val="both"/>
        <w:textAlignment w:val="auto"/>
      </w:pPr>
      <w:r>
        <w:rPr>
          <w:rFonts w:ascii="Times New Roman"/>
          <w:b w:val="false"/>
          <w:i w:val="false"/>
          <w:color w:val="000000"/>
          <w:sz w:val="24"/>
          <w:lang w:val="pl-Pl"/>
        </w:rPr>
        <w:t>4) rozróżnia rodzaje materiałów ogniotrwałych stosowanych w piecach odlewniczych;</w:t>
      </w:r>
    </w:p>
    <w:p>
      <w:pPr>
        <w:spacing w:before="25" w:after="0"/>
        <w:ind w:left="0"/>
        <w:jc w:val="both"/>
        <w:textAlignment w:val="auto"/>
      </w:pPr>
      <w:r>
        <w:rPr>
          <w:rFonts w:ascii="Times New Roman"/>
          <w:b w:val="false"/>
          <w:i w:val="false"/>
          <w:color w:val="000000"/>
          <w:sz w:val="24"/>
          <w:lang w:val="pl-Pl"/>
        </w:rPr>
        <w:t>5) przygotowuje do pracy i uruchamia piece odlewnicze;</w:t>
      </w:r>
    </w:p>
    <w:p>
      <w:pPr>
        <w:spacing w:before="25" w:after="0"/>
        <w:ind w:left="0"/>
        <w:jc w:val="both"/>
        <w:textAlignment w:val="auto"/>
      </w:pPr>
      <w:r>
        <w:rPr>
          <w:rFonts w:ascii="Times New Roman"/>
          <w:b w:val="false"/>
          <w:i w:val="false"/>
          <w:color w:val="000000"/>
          <w:sz w:val="24"/>
          <w:lang w:val="pl-Pl"/>
        </w:rPr>
        <w:t>6) dobiera narzędzia do obsługi pieców odlewniczych;</w:t>
      </w:r>
    </w:p>
    <w:p>
      <w:pPr>
        <w:spacing w:before="25" w:after="0"/>
        <w:ind w:left="0"/>
        <w:jc w:val="both"/>
        <w:textAlignment w:val="auto"/>
      </w:pPr>
      <w:r>
        <w:rPr>
          <w:rFonts w:ascii="Times New Roman"/>
          <w:b w:val="false"/>
          <w:i w:val="false"/>
          <w:color w:val="000000"/>
          <w:sz w:val="24"/>
          <w:lang w:val="pl-Pl"/>
        </w:rPr>
        <w:t>7) wykonuje czynności związane z dozowaniem wsadu do pieca odlewniczego, usuwaniem żużla, pobieraniem ciekłego metalu do prób technologicznych;</w:t>
      </w:r>
    </w:p>
    <w:p>
      <w:pPr>
        <w:spacing w:before="25" w:after="0"/>
        <w:ind w:left="0"/>
        <w:jc w:val="both"/>
        <w:textAlignment w:val="auto"/>
      </w:pPr>
      <w:r>
        <w:rPr>
          <w:rFonts w:ascii="Times New Roman"/>
          <w:b w:val="false"/>
          <w:i w:val="false"/>
          <w:color w:val="000000"/>
          <w:sz w:val="24"/>
          <w:lang w:val="pl-Pl"/>
        </w:rPr>
        <w:t>8) wykonuje czynności związane ze spustem ciekłego metalu;</w:t>
      </w:r>
    </w:p>
    <w:p>
      <w:pPr>
        <w:spacing w:before="25" w:after="0"/>
        <w:ind w:left="0"/>
        <w:jc w:val="both"/>
        <w:textAlignment w:val="auto"/>
      </w:pPr>
      <w:r>
        <w:rPr>
          <w:rFonts w:ascii="Times New Roman"/>
          <w:b w:val="false"/>
          <w:i w:val="false"/>
          <w:color w:val="000000"/>
          <w:sz w:val="24"/>
          <w:lang w:val="pl-Pl"/>
        </w:rPr>
        <w:t>9) kontroluje parametry pracy pieców odlewniczych;</w:t>
      </w:r>
    </w:p>
    <w:p>
      <w:pPr>
        <w:spacing w:before="25" w:after="0"/>
        <w:ind w:left="0"/>
        <w:jc w:val="both"/>
        <w:textAlignment w:val="auto"/>
      </w:pPr>
      <w:r>
        <w:rPr>
          <w:rFonts w:ascii="Times New Roman"/>
          <w:b w:val="false"/>
          <w:i w:val="false"/>
          <w:color w:val="000000"/>
          <w:sz w:val="24"/>
          <w:lang w:val="pl-Pl"/>
        </w:rPr>
        <w:t>10) przeprowadza bieżące przeglądy i konserwacje maszyn i urządzeń do topienia metali.</w:t>
      </w:r>
    </w:p>
    <w:p>
      <w:pPr>
        <w:spacing w:before="25" w:after="0"/>
        <w:ind w:left="0"/>
        <w:jc w:val="both"/>
        <w:textAlignment w:val="auto"/>
      </w:pPr>
      <w:r>
        <w:rPr>
          <w:rFonts w:ascii="Times New Roman"/>
          <w:b/>
          <w:i w:val="false"/>
          <w:color w:val="000000"/>
          <w:sz w:val="24"/>
          <w:lang w:val="pl-Pl"/>
        </w:rPr>
        <w:t>M.6. Użytkowanie maszyn i urządzeń stosowanych w procesach metalurgicznych</w:t>
      </w:r>
    </w:p>
    <w:p>
      <w:pPr>
        <w:spacing w:before="25" w:after="0"/>
        <w:ind w:left="0"/>
        <w:jc w:val="both"/>
        <w:textAlignment w:val="auto"/>
      </w:pPr>
      <w:r>
        <w:rPr>
          <w:rFonts w:ascii="Times New Roman"/>
          <w:b/>
          <w:i w:val="false"/>
          <w:color w:val="000000"/>
          <w:sz w:val="24"/>
          <w:lang w:val="pl-Pl"/>
        </w:rPr>
        <w:t>1. Użytkowanie maszyn i urządzeń do przygotowania materiałów wsadowych w procesach metalurgicznych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materiały wsadowe stosowane w procesach metalurgicznych;</w:t>
      </w:r>
    </w:p>
    <w:p>
      <w:pPr>
        <w:spacing w:before="25" w:after="0"/>
        <w:ind w:left="0"/>
        <w:jc w:val="both"/>
        <w:textAlignment w:val="auto"/>
      </w:pPr>
      <w:r>
        <w:rPr>
          <w:rFonts w:ascii="Times New Roman"/>
          <w:b w:val="false"/>
          <w:i w:val="false"/>
          <w:color w:val="000000"/>
          <w:sz w:val="24"/>
          <w:lang w:val="pl-Pl"/>
        </w:rPr>
        <w:t>2) rozróżnia urządzenia metalurgiczne stosowane w procesach przygotowania rud metali;</w:t>
      </w:r>
    </w:p>
    <w:p>
      <w:pPr>
        <w:spacing w:before="25" w:after="0"/>
        <w:ind w:left="0"/>
        <w:jc w:val="both"/>
        <w:textAlignment w:val="auto"/>
      </w:pPr>
      <w:r>
        <w:rPr>
          <w:rFonts w:ascii="Times New Roman"/>
          <w:b w:val="false"/>
          <w:i w:val="false"/>
          <w:color w:val="000000"/>
          <w:sz w:val="24"/>
          <w:lang w:val="pl-Pl"/>
        </w:rPr>
        <w:t>3) rozróżnia urządzenia transportowe stosowane w procesie przygotowania rud metali do procesów metalurgicznych;</w:t>
      </w:r>
    </w:p>
    <w:p>
      <w:pPr>
        <w:spacing w:before="25" w:after="0"/>
        <w:ind w:left="0"/>
        <w:jc w:val="both"/>
        <w:textAlignment w:val="auto"/>
      </w:pPr>
      <w:r>
        <w:rPr>
          <w:rFonts w:ascii="Times New Roman"/>
          <w:b w:val="false"/>
          <w:i w:val="false"/>
          <w:color w:val="000000"/>
          <w:sz w:val="24"/>
          <w:lang w:val="pl-Pl"/>
        </w:rPr>
        <w:t>4) dobiera rodzaj, skład przetwarzanych materiałów i parametry procesów przygotowania materiałów wsadowych zgodnie z dokumentacją technologiczną;</w:t>
      </w:r>
    </w:p>
    <w:p>
      <w:pPr>
        <w:spacing w:before="25" w:after="0"/>
        <w:ind w:left="0"/>
        <w:jc w:val="both"/>
        <w:textAlignment w:val="auto"/>
      </w:pPr>
      <w:r>
        <w:rPr>
          <w:rFonts w:ascii="Times New Roman"/>
          <w:b w:val="false"/>
          <w:i w:val="false"/>
          <w:color w:val="000000"/>
          <w:sz w:val="24"/>
          <w:lang w:val="pl-Pl"/>
        </w:rPr>
        <w:t>5) określa na podstawie dokumentacji technologicznej parametry procesów przygotowania materiałów wsadowych do procesów redukcji rud metali;</w:t>
      </w:r>
    </w:p>
    <w:p>
      <w:pPr>
        <w:spacing w:before="25" w:after="0"/>
        <w:ind w:left="0"/>
        <w:jc w:val="both"/>
        <w:textAlignment w:val="auto"/>
      </w:pPr>
      <w:r>
        <w:rPr>
          <w:rFonts w:ascii="Times New Roman"/>
          <w:b w:val="false"/>
          <w:i w:val="false"/>
          <w:color w:val="000000"/>
          <w:sz w:val="24"/>
          <w:lang w:val="pl-Pl"/>
        </w:rPr>
        <w:t>6) użytkuje urządzenia do wzbogacania i mechanicznej przeróbki rud metali;</w:t>
      </w:r>
    </w:p>
    <w:p>
      <w:pPr>
        <w:spacing w:before="25" w:after="0"/>
        <w:ind w:left="0"/>
        <w:jc w:val="both"/>
        <w:textAlignment w:val="auto"/>
      </w:pPr>
      <w:r>
        <w:rPr>
          <w:rFonts w:ascii="Times New Roman"/>
          <w:b w:val="false"/>
          <w:i w:val="false"/>
          <w:color w:val="000000"/>
          <w:sz w:val="24"/>
          <w:lang w:val="pl-Pl"/>
        </w:rPr>
        <w:t>7) użytkuje urządzenia pomocnicze stosowane w procesach przygotowania materiałów wsadowych do procesów metalurgicznych;</w:t>
      </w:r>
    </w:p>
    <w:p>
      <w:pPr>
        <w:spacing w:before="25" w:after="0"/>
        <w:ind w:left="0"/>
        <w:jc w:val="both"/>
        <w:textAlignment w:val="auto"/>
      </w:pPr>
      <w:r>
        <w:rPr>
          <w:rFonts w:ascii="Times New Roman"/>
          <w:b w:val="false"/>
          <w:i w:val="false"/>
          <w:color w:val="000000"/>
          <w:sz w:val="24"/>
          <w:lang w:val="pl-Pl"/>
        </w:rPr>
        <w:t>8) odczytuje wskazania aparatury kontrolno-pomiarowej stosowanej w urządzeniach ciągów technologicznych przygotowania rud metali do procesów metalurgicznych;</w:t>
      </w:r>
    </w:p>
    <w:p>
      <w:pPr>
        <w:spacing w:before="25" w:after="0"/>
        <w:ind w:left="0"/>
        <w:jc w:val="both"/>
        <w:textAlignment w:val="auto"/>
      </w:pPr>
      <w:r>
        <w:rPr>
          <w:rFonts w:ascii="Times New Roman"/>
          <w:b w:val="false"/>
          <w:i w:val="false"/>
          <w:color w:val="000000"/>
          <w:sz w:val="24"/>
          <w:lang w:val="pl-Pl"/>
        </w:rPr>
        <w:t>9) wykonuje bieżące przeglądy i konserwacje maszyn i urządzeń wykorzystywanych do przygotowania materiałów wsadowych do procesów metalurgicznych;</w:t>
      </w:r>
    </w:p>
    <w:p>
      <w:pPr>
        <w:spacing w:before="25" w:after="0"/>
        <w:ind w:left="0"/>
        <w:jc w:val="both"/>
        <w:textAlignment w:val="auto"/>
      </w:pPr>
      <w:r>
        <w:rPr>
          <w:rFonts w:ascii="Times New Roman"/>
          <w:b w:val="false"/>
          <w:i w:val="false"/>
          <w:color w:val="000000"/>
          <w:sz w:val="24"/>
          <w:lang w:val="pl-Pl"/>
        </w:rPr>
        <w:t>10) użytkuje urządzenia i systemy komputerowe w zakresie sterowania procesami przygotowania materiałów wsadowych do procesów metalurgicznych;</w:t>
      </w:r>
    </w:p>
    <w:p>
      <w:pPr>
        <w:spacing w:before="25" w:after="0"/>
        <w:ind w:left="0"/>
        <w:jc w:val="both"/>
        <w:textAlignment w:val="auto"/>
      </w:pPr>
      <w:r>
        <w:rPr>
          <w:rFonts w:ascii="Times New Roman"/>
          <w:b w:val="false"/>
          <w:i w:val="false"/>
          <w:color w:val="000000"/>
          <w:sz w:val="24"/>
          <w:lang w:val="pl-Pl"/>
        </w:rPr>
        <w:t>11) prowadzi bieżącą dokumentację procesów przygotowania materiałów wsadowych do procesów metalurgicznych.</w:t>
      </w:r>
    </w:p>
    <w:p>
      <w:pPr>
        <w:spacing w:before="25" w:after="0"/>
        <w:ind w:left="0"/>
        <w:jc w:val="both"/>
        <w:textAlignment w:val="auto"/>
      </w:pPr>
      <w:r>
        <w:rPr>
          <w:rFonts w:ascii="Times New Roman"/>
          <w:b/>
          <w:i w:val="false"/>
          <w:color w:val="000000"/>
          <w:sz w:val="24"/>
          <w:lang w:val="pl-Pl"/>
        </w:rPr>
        <w:t>2. Użytkowanie pieców do redukcji i ogniowego wzbogacania rud metali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i etapy procesów redukcji i ogniowego wzbogacania rud metali;</w:t>
      </w:r>
    </w:p>
    <w:p>
      <w:pPr>
        <w:spacing w:before="25" w:after="0"/>
        <w:ind w:left="0"/>
        <w:jc w:val="both"/>
        <w:textAlignment w:val="auto"/>
      </w:pPr>
      <w:r>
        <w:rPr>
          <w:rFonts w:ascii="Times New Roman"/>
          <w:b w:val="false"/>
          <w:i w:val="false"/>
          <w:color w:val="000000"/>
          <w:sz w:val="24"/>
          <w:lang w:val="pl-Pl"/>
        </w:rPr>
        <w:t>2) określa produkty podstawowe i uboczne procesów redukcji i ogniowego wzbogacania rud metali oraz sposoby ich dalszego wykorzystania lub utylizacji;</w:t>
      </w:r>
    </w:p>
    <w:p>
      <w:pPr>
        <w:spacing w:before="25" w:after="0"/>
        <w:ind w:left="0"/>
        <w:jc w:val="both"/>
        <w:textAlignment w:val="auto"/>
      </w:pPr>
      <w:r>
        <w:rPr>
          <w:rFonts w:ascii="Times New Roman"/>
          <w:b w:val="false"/>
          <w:i w:val="false"/>
          <w:color w:val="000000"/>
          <w:sz w:val="24"/>
          <w:lang w:val="pl-Pl"/>
        </w:rPr>
        <w:t>3) określa rodzaje i zastosowanie proszków metali otrzymywanych w procesach redukcji rud metali;</w:t>
      </w:r>
    </w:p>
    <w:p>
      <w:pPr>
        <w:spacing w:before="25" w:after="0"/>
        <w:ind w:left="0"/>
        <w:jc w:val="both"/>
        <w:textAlignment w:val="auto"/>
      </w:pPr>
      <w:r>
        <w:rPr>
          <w:rFonts w:ascii="Times New Roman"/>
          <w:b w:val="false"/>
          <w:i w:val="false"/>
          <w:color w:val="000000"/>
          <w:sz w:val="24"/>
          <w:lang w:val="pl-Pl"/>
        </w:rPr>
        <w:t>4) rozpoznaje piece stosowane do redukcji i ogniowego wzbogacania rud metali oraz ich podzespoły i elementy;</w:t>
      </w:r>
    </w:p>
    <w:p>
      <w:pPr>
        <w:spacing w:before="25" w:after="0"/>
        <w:ind w:left="0"/>
        <w:jc w:val="both"/>
        <w:textAlignment w:val="auto"/>
      </w:pPr>
      <w:r>
        <w:rPr>
          <w:rFonts w:ascii="Times New Roman"/>
          <w:b w:val="false"/>
          <w:i w:val="false"/>
          <w:color w:val="000000"/>
          <w:sz w:val="24"/>
          <w:lang w:val="pl-Pl"/>
        </w:rPr>
        <w:t>5) rozróżnia materiały stosowane do budowy pieców do redukcji lub ogniowego wzbogacania rud metali;</w:t>
      </w:r>
    </w:p>
    <w:p>
      <w:pPr>
        <w:spacing w:before="25" w:after="0"/>
        <w:ind w:left="0"/>
        <w:jc w:val="both"/>
        <w:textAlignment w:val="auto"/>
      </w:pPr>
      <w:r>
        <w:rPr>
          <w:rFonts w:ascii="Times New Roman"/>
          <w:b w:val="false"/>
          <w:i w:val="false"/>
          <w:color w:val="000000"/>
          <w:sz w:val="24"/>
          <w:lang w:val="pl-Pl"/>
        </w:rPr>
        <w:t>6) dobiera materiały wsadowe oraz parametry procesów redukcji rud metali i ogniowego wzbogacania rud metali na podstawie dokumentacji technologicznej;</w:t>
      </w:r>
    </w:p>
    <w:p>
      <w:pPr>
        <w:spacing w:before="25" w:after="0"/>
        <w:ind w:left="0"/>
        <w:jc w:val="both"/>
        <w:textAlignment w:val="auto"/>
      </w:pPr>
      <w:r>
        <w:rPr>
          <w:rFonts w:ascii="Times New Roman"/>
          <w:b w:val="false"/>
          <w:i w:val="false"/>
          <w:color w:val="000000"/>
          <w:sz w:val="24"/>
          <w:lang w:val="pl-Pl"/>
        </w:rPr>
        <w:t>7) użytkuje piece i urządzenia pomocnicze stosowane do redukcji i ogniowego wzbogacania rud metali;</w:t>
      </w:r>
    </w:p>
    <w:p>
      <w:pPr>
        <w:spacing w:before="25" w:after="0"/>
        <w:ind w:left="0"/>
        <w:jc w:val="both"/>
        <w:textAlignment w:val="auto"/>
      </w:pPr>
      <w:r>
        <w:rPr>
          <w:rFonts w:ascii="Times New Roman"/>
          <w:b w:val="false"/>
          <w:i w:val="false"/>
          <w:color w:val="000000"/>
          <w:sz w:val="24"/>
          <w:lang w:val="pl-Pl"/>
        </w:rPr>
        <w:t>8) reguluje parametry pracy pieców do redukcji i ogniowego wzbogacania rud metali;</w:t>
      </w:r>
    </w:p>
    <w:p>
      <w:pPr>
        <w:spacing w:before="25" w:after="0"/>
        <w:ind w:left="0"/>
        <w:jc w:val="both"/>
        <w:textAlignment w:val="auto"/>
      </w:pPr>
      <w:r>
        <w:rPr>
          <w:rFonts w:ascii="Times New Roman"/>
          <w:b w:val="false"/>
          <w:i w:val="false"/>
          <w:color w:val="000000"/>
          <w:sz w:val="24"/>
          <w:lang w:val="pl-Pl"/>
        </w:rPr>
        <w:t>9) wykonuje bieżące przeglądy i konserwacje maszyn i urządzeń stosowanych w procesie redukcji i ogniowego wzbogacania rud metali;</w:t>
      </w:r>
    </w:p>
    <w:p>
      <w:pPr>
        <w:spacing w:before="25" w:after="0"/>
        <w:ind w:left="0"/>
        <w:jc w:val="both"/>
        <w:textAlignment w:val="auto"/>
      </w:pPr>
      <w:r>
        <w:rPr>
          <w:rFonts w:ascii="Times New Roman"/>
          <w:b w:val="false"/>
          <w:i w:val="false"/>
          <w:color w:val="000000"/>
          <w:sz w:val="24"/>
          <w:lang w:val="pl-Pl"/>
        </w:rPr>
        <w:t>10) prowadzi bieżącą dokumentację procesów przebiegających w piecach do redukcji i ogniowego wzbogacania rud metali;</w:t>
      </w:r>
    </w:p>
    <w:p>
      <w:pPr>
        <w:spacing w:before="25" w:after="0"/>
        <w:ind w:left="0"/>
        <w:jc w:val="both"/>
        <w:textAlignment w:val="auto"/>
      </w:pPr>
      <w:r>
        <w:rPr>
          <w:rFonts w:ascii="Times New Roman"/>
          <w:b w:val="false"/>
          <w:i w:val="false"/>
          <w:color w:val="000000"/>
          <w:sz w:val="24"/>
          <w:lang w:val="pl-Pl"/>
        </w:rPr>
        <w:t>11) użytkuje urządzenia i systemy komputerowe w zakresie sterowania procesami redukcji i ogniowego wzbogacania rud metali.</w:t>
      </w:r>
    </w:p>
    <w:p>
      <w:pPr>
        <w:spacing w:before="25" w:after="0"/>
        <w:ind w:left="0"/>
        <w:jc w:val="both"/>
        <w:textAlignment w:val="auto"/>
      </w:pPr>
      <w:r>
        <w:rPr>
          <w:rFonts w:ascii="Times New Roman"/>
          <w:b/>
          <w:i w:val="false"/>
          <w:color w:val="000000"/>
          <w:sz w:val="24"/>
          <w:lang w:val="pl-Pl"/>
        </w:rPr>
        <w:t>3. Użytkowanie pieców i urządzeń do wytwarzania metali oraz pieców i urządzeń do ich rafinacji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i etapy procesów wytwarzania metali;</w:t>
      </w:r>
    </w:p>
    <w:p>
      <w:pPr>
        <w:spacing w:before="25" w:after="0"/>
        <w:ind w:left="0"/>
        <w:jc w:val="both"/>
        <w:textAlignment w:val="auto"/>
      </w:pPr>
      <w:r>
        <w:rPr>
          <w:rFonts w:ascii="Times New Roman"/>
          <w:b w:val="false"/>
          <w:i w:val="false"/>
          <w:color w:val="000000"/>
          <w:sz w:val="24"/>
          <w:lang w:val="pl-Pl"/>
        </w:rPr>
        <w:t>2) wskazuje produkty podstawowe i uboczne procesów wytwarzania i rafinacji metali oraz sposoby dalszego ich wykorzystania lub utylizacji;</w:t>
      </w:r>
    </w:p>
    <w:p>
      <w:pPr>
        <w:spacing w:before="25" w:after="0"/>
        <w:ind w:left="0"/>
        <w:jc w:val="both"/>
        <w:textAlignment w:val="auto"/>
      </w:pPr>
      <w:r>
        <w:rPr>
          <w:rFonts w:ascii="Times New Roman"/>
          <w:b w:val="false"/>
          <w:i w:val="false"/>
          <w:color w:val="000000"/>
          <w:sz w:val="24"/>
          <w:lang w:val="pl-Pl"/>
        </w:rPr>
        <w:t>3) rozpoznaje elementy konstrukcyjne pieców i urządzeń do wytwarzania metali;</w:t>
      </w:r>
    </w:p>
    <w:p>
      <w:pPr>
        <w:spacing w:before="25" w:after="0"/>
        <w:ind w:left="0"/>
        <w:jc w:val="both"/>
        <w:textAlignment w:val="auto"/>
      </w:pPr>
      <w:r>
        <w:rPr>
          <w:rFonts w:ascii="Times New Roman"/>
          <w:b w:val="false"/>
          <w:i w:val="false"/>
          <w:color w:val="000000"/>
          <w:sz w:val="24"/>
          <w:lang w:val="pl-Pl"/>
        </w:rPr>
        <w:t>4) rozróżnia materiały ogniotrwałe stosowane do budowy pieców i urządzeń do wytwarzania metali;</w:t>
      </w:r>
    </w:p>
    <w:p>
      <w:pPr>
        <w:spacing w:before="25" w:after="0"/>
        <w:ind w:left="0"/>
        <w:jc w:val="both"/>
        <w:textAlignment w:val="auto"/>
      </w:pPr>
      <w:r>
        <w:rPr>
          <w:rFonts w:ascii="Times New Roman"/>
          <w:b w:val="false"/>
          <w:i w:val="false"/>
          <w:color w:val="000000"/>
          <w:sz w:val="24"/>
          <w:lang w:val="pl-Pl"/>
        </w:rPr>
        <w:t>5) rozpoznaje urządzenia pomocnicze wykorzystywane w procesie wytwarzania metali;</w:t>
      </w:r>
    </w:p>
    <w:p>
      <w:pPr>
        <w:spacing w:before="25" w:after="0"/>
        <w:ind w:left="0"/>
        <w:jc w:val="both"/>
        <w:textAlignment w:val="auto"/>
      </w:pPr>
      <w:r>
        <w:rPr>
          <w:rFonts w:ascii="Times New Roman"/>
          <w:b w:val="false"/>
          <w:i w:val="false"/>
          <w:color w:val="000000"/>
          <w:sz w:val="24"/>
          <w:lang w:val="pl-Pl"/>
        </w:rPr>
        <w:t>6) dobiera materiały wsadowe i parametry procesów wytwarzania metali na podstawie dokumentacji technologicznej;</w:t>
      </w:r>
    </w:p>
    <w:p>
      <w:pPr>
        <w:spacing w:before="25" w:after="0"/>
        <w:ind w:left="0"/>
        <w:jc w:val="both"/>
        <w:textAlignment w:val="auto"/>
      </w:pPr>
      <w:r>
        <w:rPr>
          <w:rFonts w:ascii="Times New Roman"/>
          <w:b w:val="false"/>
          <w:i w:val="false"/>
          <w:color w:val="000000"/>
          <w:sz w:val="24"/>
          <w:lang w:val="pl-Pl"/>
        </w:rPr>
        <w:t>7) wykonuje czynności z zakresu dozowania materiałów wsadowych, spustu ciekłego metalu i żużla, pobierania próbek do badań laboratoryjnych oraz użytkuje urządzenia pomocnicze pieców do wytwarzania metali;</w:t>
      </w:r>
    </w:p>
    <w:p>
      <w:pPr>
        <w:spacing w:before="25" w:after="0"/>
        <w:ind w:left="0"/>
        <w:jc w:val="both"/>
        <w:textAlignment w:val="auto"/>
      </w:pPr>
      <w:r>
        <w:rPr>
          <w:rFonts w:ascii="Times New Roman"/>
          <w:b w:val="false"/>
          <w:i w:val="false"/>
          <w:color w:val="000000"/>
          <w:sz w:val="24"/>
          <w:lang w:val="pl-Pl"/>
        </w:rPr>
        <w:t>8) reguluje parametry pracy pieców i urządzeń do wytwarzania metali oraz skład chemiczny ciekłego metalu;</w:t>
      </w:r>
    </w:p>
    <w:p>
      <w:pPr>
        <w:spacing w:before="25" w:after="0"/>
        <w:ind w:left="0"/>
        <w:jc w:val="both"/>
        <w:textAlignment w:val="auto"/>
      </w:pPr>
      <w:r>
        <w:rPr>
          <w:rFonts w:ascii="Times New Roman"/>
          <w:b w:val="false"/>
          <w:i w:val="false"/>
          <w:color w:val="000000"/>
          <w:sz w:val="24"/>
          <w:lang w:val="pl-Pl"/>
        </w:rPr>
        <w:t>9) odczytuje wskazania aparatury kontrolno-pomiarowej stosowanej do monitorowania procesów wytwarzania metali;</w:t>
      </w:r>
    </w:p>
    <w:p>
      <w:pPr>
        <w:spacing w:before="25" w:after="0"/>
        <w:ind w:left="0"/>
        <w:jc w:val="both"/>
        <w:textAlignment w:val="auto"/>
      </w:pPr>
      <w:r>
        <w:rPr>
          <w:rFonts w:ascii="Times New Roman"/>
          <w:b w:val="false"/>
          <w:i w:val="false"/>
          <w:color w:val="000000"/>
          <w:sz w:val="24"/>
          <w:lang w:val="pl-Pl"/>
        </w:rPr>
        <w:t>10) użytkuje urządzenia komputerowe w zakresie sterowania procesami wytwarzania metali;</w:t>
      </w:r>
    </w:p>
    <w:p>
      <w:pPr>
        <w:spacing w:before="25" w:after="0"/>
        <w:ind w:left="0"/>
        <w:jc w:val="both"/>
        <w:textAlignment w:val="auto"/>
      </w:pPr>
      <w:r>
        <w:rPr>
          <w:rFonts w:ascii="Times New Roman"/>
          <w:b w:val="false"/>
          <w:i w:val="false"/>
          <w:color w:val="000000"/>
          <w:sz w:val="24"/>
          <w:lang w:val="pl-Pl"/>
        </w:rPr>
        <w:t>11) określa rodzaje i zastosowanie proszków metali otrzymywanych metodami hydrometalurgicznymi;</w:t>
      </w:r>
    </w:p>
    <w:p>
      <w:pPr>
        <w:spacing w:before="25" w:after="0"/>
        <w:ind w:left="0"/>
        <w:jc w:val="both"/>
        <w:textAlignment w:val="auto"/>
      </w:pPr>
      <w:r>
        <w:rPr>
          <w:rFonts w:ascii="Times New Roman"/>
          <w:b w:val="false"/>
          <w:i w:val="false"/>
          <w:color w:val="000000"/>
          <w:sz w:val="24"/>
          <w:lang w:val="pl-Pl"/>
        </w:rPr>
        <w:t>12) użytkuje urządzenia stosowane do otrzymywania proszków metali metodami hydrometalurgicznymi;</w:t>
      </w:r>
    </w:p>
    <w:p>
      <w:pPr>
        <w:spacing w:before="25" w:after="0"/>
        <w:ind w:left="0"/>
        <w:jc w:val="both"/>
        <w:textAlignment w:val="auto"/>
      </w:pPr>
      <w:r>
        <w:rPr>
          <w:rFonts w:ascii="Times New Roman"/>
          <w:b w:val="false"/>
          <w:i w:val="false"/>
          <w:color w:val="000000"/>
          <w:sz w:val="24"/>
          <w:lang w:val="pl-Pl"/>
        </w:rPr>
        <w:t>13) prowadzi bieżącą dokumentację procesów wytwarzania metali i proszków metali;</w:t>
      </w:r>
    </w:p>
    <w:p>
      <w:pPr>
        <w:spacing w:before="25" w:after="0"/>
        <w:ind w:left="0"/>
        <w:jc w:val="both"/>
        <w:textAlignment w:val="auto"/>
      </w:pPr>
      <w:r>
        <w:rPr>
          <w:rFonts w:ascii="Times New Roman"/>
          <w:b w:val="false"/>
          <w:i w:val="false"/>
          <w:color w:val="000000"/>
          <w:sz w:val="24"/>
          <w:lang w:val="pl-Pl"/>
        </w:rPr>
        <w:t>14) wykonuje bieżące przeglądy i konserwacje maszyn i urządzeń stosowanych w procesie wytwarzania metali oraz ich rafinacji.</w:t>
      </w:r>
    </w:p>
    <w:p>
      <w:pPr>
        <w:spacing w:before="25" w:after="0"/>
        <w:ind w:left="0"/>
        <w:jc w:val="both"/>
        <w:textAlignment w:val="auto"/>
      </w:pPr>
      <w:r>
        <w:rPr>
          <w:rFonts w:ascii="Times New Roman"/>
          <w:b/>
          <w:i w:val="false"/>
          <w:color w:val="000000"/>
          <w:sz w:val="24"/>
          <w:lang w:val="pl-Pl"/>
        </w:rPr>
        <w:t>4. Użytkowanie maszyn rozlewniczych, urządzeń do ciągłego odlewania metali oraz urządzeń do wytwarzania rozpylanych proszków metali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odlewania metali w procesach metalurgicznych;</w:t>
      </w:r>
    </w:p>
    <w:p>
      <w:pPr>
        <w:spacing w:before="25" w:after="0"/>
        <w:ind w:left="0"/>
        <w:jc w:val="both"/>
        <w:textAlignment w:val="auto"/>
      </w:pPr>
      <w:r>
        <w:rPr>
          <w:rFonts w:ascii="Times New Roman"/>
          <w:b w:val="false"/>
          <w:i w:val="false"/>
          <w:color w:val="000000"/>
          <w:sz w:val="24"/>
          <w:lang w:val="pl-Pl"/>
        </w:rPr>
        <w:t>2) rozpoznaje elementy i podzespoły maszyn rozlewniczych i urządzeń do ciągłego odlewania metali oraz urządzeń do wytwarzania rozpylanych proszków metali;</w:t>
      </w:r>
    </w:p>
    <w:p>
      <w:pPr>
        <w:spacing w:before="25" w:after="0"/>
        <w:ind w:left="0"/>
        <w:jc w:val="both"/>
        <w:textAlignment w:val="auto"/>
      </w:pPr>
      <w:r>
        <w:rPr>
          <w:rFonts w:ascii="Times New Roman"/>
          <w:b w:val="false"/>
          <w:i w:val="false"/>
          <w:color w:val="000000"/>
          <w:sz w:val="24"/>
          <w:lang w:val="pl-Pl"/>
        </w:rPr>
        <w:t>3) dobiera materiały pomocnicze i ogniotrwałe do procesów odlewania metali;</w:t>
      </w:r>
    </w:p>
    <w:p>
      <w:pPr>
        <w:spacing w:before="25" w:after="0"/>
        <w:ind w:left="0"/>
        <w:jc w:val="both"/>
        <w:textAlignment w:val="auto"/>
      </w:pPr>
      <w:r>
        <w:rPr>
          <w:rFonts w:ascii="Times New Roman"/>
          <w:b w:val="false"/>
          <w:i w:val="false"/>
          <w:color w:val="000000"/>
          <w:sz w:val="24"/>
          <w:lang w:val="pl-Pl"/>
        </w:rPr>
        <w:t>4) określa rodzaje, własności i zastosowanie proszków metali wytwarzanych metodą rozpylania;</w:t>
      </w:r>
    </w:p>
    <w:p>
      <w:pPr>
        <w:spacing w:before="25" w:after="0"/>
        <w:ind w:left="0"/>
        <w:jc w:val="both"/>
        <w:textAlignment w:val="auto"/>
      </w:pPr>
      <w:r>
        <w:rPr>
          <w:rFonts w:ascii="Times New Roman"/>
          <w:b w:val="false"/>
          <w:i w:val="false"/>
          <w:color w:val="000000"/>
          <w:sz w:val="24"/>
          <w:lang w:val="pl-Pl"/>
        </w:rPr>
        <w:t>5) określa parametry procesów odlewania metali;</w:t>
      </w:r>
    </w:p>
    <w:p>
      <w:pPr>
        <w:spacing w:before="25" w:after="0"/>
        <w:ind w:left="0"/>
        <w:jc w:val="both"/>
        <w:textAlignment w:val="auto"/>
      </w:pPr>
      <w:r>
        <w:rPr>
          <w:rFonts w:ascii="Times New Roman"/>
          <w:b w:val="false"/>
          <w:i w:val="false"/>
          <w:color w:val="000000"/>
          <w:sz w:val="24"/>
          <w:lang w:val="pl-Pl"/>
        </w:rPr>
        <w:t>6) użytkuje maszyny rozlewnicze i urządzenia do ciągłego odlewania metali;</w:t>
      </w:r>
    </w:p>
    <w:p>
      <w:pPr>
        <w:spacing w:before="25" w:after="0"/>
        <w:ind w:left="0"/>
        <w:jc w:val="both"/>
        <w:textAlignment w:val="auto"/>
      </w:pPr>
      <w:r>
        <w:rPr>
          <w:rFonts w:ascii="Times New Roman"/>
          <w:b w:val="false"/>
          <w:i w:val="false"/>
          <w:color w:val="000000"/>
          <w:sz w:val="24"/>
          <w:lang w:val="pl-Pl"/>
        </w:rPr>
        <w:t>7) użytkuje urządzenia do wytwarzania proszków metali metodą rozpylania;</w:t>
      </w:r>
    </w:p>
    <w:p>
      <w:pPr>
        <w:spacing w:before="25" w:after="0"/>
        <w:ind w:left="0"/>
        <w:jc w:val="both"/>
        <w:textAlignment w:val="auto"/>
      </w:pPr>
      <w:r>
        <w:rPr>
          <w:rFonts w:ascii="Times New Roman"/>
          <w:b w:val="false"/>
          <w:i w:val="false"/>
          <w:color w:val="000000"/>
          <w:sz w:val="24"/>
          <w:lang w:val="pl-Pl"/>
        </w:rPr>
        <w:t>8) użytkuje urządzenia i systemy komputerowe w zakresie sterowania procesami odlewania metali;</w:t>
      </w:r>
    </w:p>
    <w:p>
      <w:pPr>
        <w:spacing w:before="25" w:after="0"/>
        <w:ind w:left="0"/>
        <w:jc w:val="both"/>
        <w:textAlignment w:val="auto"/>
      </w:pPr>
      <w:r>
        <w:rPr>
          <w:rFonts w:ascii="Times New Roman"/>
          <w:b w:val="false"/>
          <w:i w:val="false"/>
          <w:color w:val="000000"/>
          <w:sz w:val="24"/>
          <w:lang w:val="pl-Pl"/>
        </w:rPr>
        <w:t>9) reguluje parametry procesów odlewania metali w maszynach rozlewniczych, urządzeniach do ciągłego odlewania metali oraz w urządzeniach do wytwarzania rozpylanych proszków metali;</w:t>
      </w:r>
    </w:p>
    <w:p>
      <w:pPr>
        <w:spacing w:before="25" w:after="0"/>
        <w:ind w:left="0"/>
        <w:jc w:val="both"/>
        <w:textAlignment w:val="auto"/>
      </w:pPr>
      <w:r>
        <w:rPr>
          <w:rFonts w:ascii="Times New Roman"/>
          <w:b w:val="false"/>
          <w:i w:val="false"/>
          <w:color w:val="000000"/>
          <w:sz w:val="24"/>
          <w:lang w:val="pl-Pl"/>
        </w:rPr>
        <w:t>10) wykonuje bieżące przeglądy i konserwacje maszyn rozlewniczych, urządzeń do ciągłego odlewania metali oraz urządzeń wytwarzania rozpylanych proszków metali;</w:t>
      </w:r>
    </w:p>
    <w:p>
      <w:pPr>
        <w:spacing w:before="25" w:after="0"/>
        <w:ind w:left="0"/>
        <w:jc w:val="both"/>
        <w:textAlignment w:val="auto"/>
      </w:pPr>
      <w:r>
        <w:rPr>
          <w:rFonts w:ascii="Times New Roman"/>
          <w:b w:val="false"/>
          <w:i w:val="false"/>
          <w:color w:val="000000"/>
          <w:sz w:val="24"/>
          <w:lang w:val="pl-Pl"/>
        </w:rPr>
        <w:t>11) prowadzi bieżącą dokumentację procesów odlewania metali.</w:t>
      </w:r>
    </w:p>
    <w:p>
      <w:pPr>
        <w:spacing w:before="25" w:after="0"/>
        <w:ind w:left="0"/>
        <w:jc w:val="both"/>
        <w:textAlignment w:val="auto"/>
      </w:pPr>
      <w:r>
        <w:rPr>
          <w:rFonts w:ascii="Times New Roman"/>
          <w:b/>
          <w:i w:val="false"/>
          <w:color w:val="000000"/>
          <w:sz w:val="24"/>
          <w:lang w:val="pl-Pl"/>
        </w:rPr>
        <w:t>M.7. Użytkowanie maszyn i urządzeń do obróbki plastycznej metali</w:t>
      </w:r>
    </w:p>
    <w:p>
      <w:pPr>
        <w:spacing w:before="25" w:after="0"/>
        <w:ind w:left="0"/>
        <w:jc w:val="both"/>
        <w:textAlignment w:val="auto"/>
      </w:pPr>
      <w:r>
        <w:rPr>
          <w:rFonts w:ascii="Times New Roman"/>
          <w:b/>
          <w:i w:val="false"/>
          <w:color w:val="000000"/>
          <w:sz w:val="24"/>
          <w:lang w:val="pl-Pl"/>
        </w:rPr>
        <w:t>1. Użytkowanie maszyn i urządzeń do przygotowania wsadu do obróbki plastycznej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materiały wsadowe i określa sposób ich przygotowania do procesów obróbki plastycznej metali;</w:t>
      </w:r>
    </w:p>
    <w:p>
      <w:pPr>
        <w:spacing w:before="25" w:after="0"/>
        <w:ind w:left="0"/>
        <w:jc w:val="both"/>
        <w:textAlignment w:val="auto"/>
      </w:pPr>
      <w:r>
        <w:rPr>
          <w:rFonts w:ascii="Times New Roman"/>
          <w:b w:val="false"/>
          <w:i w:val="false"/>
          <w:color w:val="000000"/>
          <w:sz w:val="24"/>
          <w:lang w:val="pl-Pl"/>
        </w:rPr>
        <w:t>2) rozróżnia piece do nagrzewania wsadu przed obróbką plastyczną metali;</w:t>
      </w:r>
    </w:p>
    <w:p>
      <w:pPr>
        <w:spacing w:before="25" w:after="0"/>
        <w:ind w:left="0"/>
        <w:jc w:val="both"/>
        <w:textAlignment w:val="auto"/>
      </w:pPr>
      <w:r>
        <w:rPr>
          <w:rFonts w:ascii="Times New Roman"/>
          <w:b w:val="false"/>
          <w:i w:val="false"/>
          <w:color w:val="000000"/>
          <w:sz w:val="24"/>
          <w:lang w:val="pl-Pl"/>
        </w:rPr>
        <w:t>3) rozróżnia rodzaje urządzeń wykorzystywanych do transportowania nagrzanego wsadu oraz elementy ich budowy;</w:t>
      </w:r>
    </w:p>
    <w:p>
      <w:pPr>
        <w:spacing w:before="25" w:after="0"/>
        <w:ind w:left="0"/>
        <w:jc w:val="both"/>
        <w:textAlignment w:val="auto"/>
      </w:pPr>
      <w:r>
        <w:rPr>
          <w:rFonts w:ascii="Times New Roman"/>
          <w:b w:val="false"/>
          <w:i w:val="false"/>
          <w:color w:val="000000"/>
          <w:sz w:val="24"/>
          <w:lang w:val="pl-Pl"/>
        </w:rPr>
        <w:t>4) użytkuje urządzenia do cięcia wsadu oraz urządzenia do oczyszczania powierzchni wsadu ze zgorzeliny;</w:t>
      </w:r>
    </w:p>
    <w:p>
      <w:pPr>
        <w:spacing w:before="25" w:after="0"/>
        <w:ind w:left="0"/>
        <w:jc w:val="both"/>
        <w:textAlignment w:val="auto"/>
      </w:pPr>
      <w:r>
        <w:rPr>
          <w:rFonts w:ascii="Times New Roman"/>
          <w:b w:val="false"/>
          <w:i w:val="false"/>
          <w:color w:val="000000"/>
          <w:sz w:val="24"/>
          <w:lang w:val="pl-Pl"/>
        </w:rPr>
        <w:t>5) dobiera parametry nagrzewania wsadu;</w:t>
      </w:r>
    </w:p>
    <w:p>
      <w:pPr>
        <w:spacing w:before="25" w:after="0"/>
        <w:ind w:left="0"/>
        <w:jc w:val="both"/>
        <w:textAlignment w:val="auto"/>
      </w:pPr>
      <w:r>
        <w:rPr>
          <w:rFonts w:ascii="Times New Roman"/>
          <w:b w:val="false"/>
          <w:i w:val="false"/>
          <w:color w:val="000000"/>
          <w:sz w:val="24"/>
          <w:lang w:val="pl-Pl"/>
        </w:rPr>
        <w:t>6) nagrzewa wsad do obróbki plastycznej metali;</w:t>
      </w:r>
    </w:p>
    <w:p>
      <w:pPr>
        <w:spacing w:before="25" w:after="0"/>
        <w:ind w:left="0"/>
        <w:jc w:val="both"/>
        <w:textAlignment w:val="auto"/>
      </w:pPr>
      <w:r>
        <w:rPr>
          <w:rFonts w:ascii="Times New Roman"/>
          <w:b w:val="false"/>
          <w:i w:val="false"/>
          <w:color w:val="000000"/>
          <w:sz w:val="24"/>
          <w:lang w:val="pl-Pl"/>
        </w:rPr>
        <w:t>7) reguluje parametry pracy pieców i urządzeń wykorzystywanych w procesach przygotowania wsadu;</w:t>
      </w:r>
    </w:p>
    <w:p>
      <w:pPr>
        <w:spacing w:before="25" w:after="0"/>
        <w:ind w:left="0"/>
        <w:jc w:val="both"/>
        <w:textAlignment w:val="auto"/>
      </w:pPr>
      <w:r>
        <w:rPr>
          <w:rFonts w:ascii="Times New Roman"/>
          <w:b w:val="false"/>
          <w:i w:val="false"/>
          <w:color w:val="000000"/>
          <w:sz w:val="24"/>
          <w:lang w:val="pl-Pl"/>
        </w:rPr>
        <w:t>8) prowadzi bieżącą dokumentację procesów nagrzewania wsadu;</w:t>
      </w:r>
    </w:p>
    <w:p>
      <w:pPr>
        <w:spacing w:before="25" w:after="0"/>
        <w:ind w:left="0"/>
        <w:jc w:val="both"/>
        <w:textAlignment w:val="auto"/>
      </w:pPr>
      <w:r>
        <w:rPr>
          <w:rFonts w:ascii="Times New Roman"/>
          <w:b w:val="false"/>
          <w:i w:val="false"/>
          <w:color w:val="000000"/>
          <w:sz w:val="24"/>
          <w:lang w:val="pl-Pl"/>
        </w:rPr>
        <w:t>9) przeprowadza bieżące przeglądy i konserwację maszyn i urządzeń do przygotowania wsadu do obróbki plastycznej metali.</w:t>
      </w:r>
    </w:p>
    <w:p>
      <w:pPr>
        <w:spacing w:before="25" w:after="0"/>
        <w:ind w:left="0"/>
        <w:jc w:val="both"/>
        <w:textAlignment w:val="auto"/>
      </w:pPr>
      <w:r>
        <w:rPr>
          <w:rFonts w:ascii="Times New Roman"/>
          <w:b/>
          <w:i w:val="false"/>
          <w:color w:val="000000"/>
          <w:sz w:val="24"/>
          <w:lang w:val="pl-Pl"/>
        </w:rPr>
        <w:t>2. Użytkowanie maszyn i urządzeń do obróbki plastycznej metali na gorąco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obróbki plastycznej metali na gorąco;</w:t>
      </w:r>
    </w:p>
    <w:p>
      <w:pPr>
        <w:spacing w:before="25" w:after="0"/>
        <w:ind w:left="0"/>
        <w:jc w:val="both"/>
        <w:textAlignment w:val="auto"/>
      </w:pPr>
      <w:r>
        <w:rPr>
          <w:rFonts w:ascii="Times New Roman"/>
          <w:b w:val="false"/>
          <w:i w:val="false"/>
          <w:color w:val="000000"/>
          <w:sz w:val="24"/>
          <w:lang w:val="pl-Pl"/>
        </w:rPr>
        <w:t>2) rozróżnia elementy maszyn i urządzeń wykorzystywanych w procesach obróbki plastycznej metali na gorąco;</w:t>
      </w:r>
    </w:p>
    <w:p>
      <w:pPr>
        <w:spacing w:before="25" w:after="0"/>
        <w:ind w:left="0"/>
        <w:jc w:val="both"/>
        <w:textAlignment w:val="auto"/>
      </w:pPr>
      <w:r>
        <w:rPr>
          <w:rFonts w:ascii="Times New Roman"/>
          <w:b w:val="false"/>
          <w:i w:val="false"/>
          <w:color w:val="000000"/>
          <w:sz w:val="24"/>
          <w:lang w:val="pl-Pl"/>
        </w:rPr>
        <w:t>3) określa rodzaje i przyczyny powstawania wad w półwyrobach i wyrobach gotowych wytwarzanych w procesach obróbki plastycznej metali na gorąco;</w:t>
      </w:r>
    </w:p>
    <w:p>
      <w:pPr>
        <w:spacing w:before="25" w:after="0"/>
        <w:ind w:left="0"/>
        <w:jc w:val="both"/>
        <w:textAlignment w:val="auto"/>
      </w:pPr>
      <w:r>
        <w:rPr>
          <w:rFonts w:ascii="Times New Roman"/>
          <w:b w:val="false"/>
          <w:i w:val="false"/>
          <w:color w:val="000000"/>
          <w:sz w:val="24"/>
          <w:lang w:val="pl-Pl"/>
        </w:rPr>
        <w:t>4) reguluje parametry prowadzenia procesów obróbki plastycznej metali na gorąco;</w:t>
      </w:r>
    </w:p>
    <w:p>
      <w:pPr>
        <w:spacing w:before="25" w:after="0"/>
        <w:ind w:left="0"/>
        <w:jc w:val="both"/>
        <w:textAlignment w:val="auto"/>
      </w:pPr>
      <w:r>
        <w:rPr>
          <w:rFonts w:ascii="Times New Roman"/>
          <w:b w:val="false"/>
          <w:i w:val="false"/>
          <w:color w:val="000000"/>
          <w:sz w:val="24"/>
          <w:lang w:val="pl-Pl"/>
        </w:rPr>
        <w:t>5) dobiera materiały wsadowe, oprzyrządowanie, narzędzia i parametry prowadzonych procesów obróbki plastycznej metali na gorąco;</w:t>
      </w:r>
    </w:p>
    <w:p>
      <w:pPr>
        <w:spacing w:before="25" w:after="0"/>
        <w:ind w:left="0"/>
        <w:jc w:val="both"/>
        <w:textAlignment w:val="auto"/>
      </w:pPr>
      <w:r>
        <w:rPr>
          <w:rFonts w:ascii="Times New Roman"/>
          <w:b w:val="false"/>
          <w:i w:val="false"/>
          <w:color w:val="000000"/>
          <w:sz w:val="24"/>
          <w:lang w:val="pl-Pl"/>
        </w:rPr>
        <w:t>6) montuje oprzyrządowanie maszyn do obróbki plastycznej metali na gorąco;</w:t>
      </w:r>
    </w:p>
    <w:p>
      <w:pPr>
        <w:spacing w:before="25" w:after="0"/>
        <w:ind w:left="0"/>
        <w:jc w:val="both"/>
        <w:textAlignment w:val="auto"/>
      </w:pPr>
      <w:r>
        <w:rPr>
          <w:rFonts w:ascii="Times New Roman"/>
          <w:b w:val="false"/>
          <w:i w:val="false"/>
          <w:color w:val="000000"/>
          <w:sz w:val="24"/>
          <w:lang w:val="pl-Pl"/>
        </w:rPr>
        <w:t>7) wykonuje wyroby z wykorzystaniem maszyn i urządzeń stosowanych w procesach obróbki plastycznej metali na gorąco;</w:t>
      </w:r>
    </w:p>
    <w:p>
      <w:pPr>
        <w:spacing w:before="25" w:after="0"/>
        <w:ind w:left="0"/>
        <w:jc w:val="both"/>
        <w:textAlignment w:val="auto"/>
      </w:pPr>
      <w:r>
        <w:rPr>
          <w:rFonts w:ascii="Times New Roman"/>
          <w:b w:val="false"/>
          <w:i w:val="false"/>
          <w:color w:val="000000"/>
          <w:sz w:val="24"/>
          <w:lang w:val="pl-Pl"/>
        </w:rPr>
        <w:t>8) kontroluje wymiary i jakość wyrobów wykonanych metodą obróbki plastycznej metali na gorąco;</w:t>
      </w:r>
    </w:p>
    <w:p>
      <w:pPr>
        <w:spacing w:before="25" w:after="0"/>
        <w:ind w:left="0"/>
        <w:jc w:val="both"/>
        <w:textAlignment w:val="auto"/>
      </w:pPr>
      <w:r>
        <w:rPr>
          <w:rFonts w:ascii="Times New Roman"/>
          <w:b w:val="false"/>
          <w:i w:val="false"/>
          <w:color w:val="000000"/>
          <w:sz w:val="24"/>
          <w:lang w:val="pl-Pl"/>
        </w:rPr>
        <w:t>9) prowadzi bieżącą dokumentację procesów obróbki plastycznej metali na gorąco;</w:t>
      </w:r>
    </w:p>
    <w:p>
      <w:pPr>
        <w:spacing w:before="25" w:after="0"/>
        <w:ind w:left="0"/>
        <w:jc w:val="both"/>
        <w:textAlignment w:val="auto"/>
      </w:pPr>
      <w:r>
        <w:rPr>
          <w:rFonts w:ascii="Times New Roman"/>
          <w:b w:val="false"/>
          <w:i w:val="false"/>
          <w:color w:val="000000"/>
          <w:sz w:val="24"/>
          <w:lang w:val="pl-Pl"/>
        </w:rPr>
        <w:t>10) przeprowadza bieżące przeglądy i konserwację maszyn i urządzeń do obróbki plastycznej metali na gorąco.</w:t>
      </w:r>
    </w:p>
    <w:p>
      <w:pPr>
        <w:spacing w:before="25" w:after="0"/>
        <w:ind w:left="0"/>
        <w:jc w:val="both"/>
        <w:textAlignment w:val="auto"/>
      </w:pPr>
      <w:r>
        <w:rPr>
          <w:rFonts w:ascii="Times New Roman"/>
          <w:b/>
          <w:i w:val="false"/>
          <w:color w:val="000000"/>
          <w:sz w:val="24"/>
          <w:lang w:val="pl-Pl"/>
        </w:rPr>
        <w:t>3. Użytkowanie maszyn i urządzeń do obróbki plastycznej metali na zimno i do wytwarzania wyrobów z proszków metali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obróbki plastycznej metali na zimno na podstawie cech wyrobu gotowego;</w:t>
      </w:r>
    </w:p>
    <w:p>
      <w:pPr>
        <w:spacing w:before="25" w:after="0"/>
        <w:ind w:left="0"/>
        <w:jc w:val="both"/>
        <w:textAlignment w:val="auto"/>
      </w:pPr>
      <w:r>
        <w:rPr>
          <w:rFonts w:ascii="Times New Roman"/>
          <w:b w:val="false"/>
          <w:i w:val="false"/>
          <w:color w:val="000000"/>
          <w:sz w:val="24"/>
          <w:lang w:val="pl-Pl"/>
        </w:rPr>
        <w:t>2) dobiera materiały wsadowe do procesów obróbki plastycznej metali na zimno;</w:t>
      </w:r>
    </w:p>
    <w:p>
      <w:pPr>
        <w:spacing w:before="25" w:after="0"/>
        <w:ind w:left="0"/>
        <w:jc w:val="both"/>
        <w:textAlignment w:val="auto"/>
      </w:pPr>
      <w:r>
        <w:rPr>
          <w:rFonts w:ascii="Times New Roman"/>
          <w:b w:val="false"/>
          <w:i w:val="false"/>
          <w:color w:val="000000"/>
          <w:sz w:val="24"/>
          <w:lang w:val="pl-Pl"/>
        </w:rPr>
        <w:t>3) przygotowuje materiały wsadowe do obróbki plastycznej metali na zimno;</w:t>
      </w:r>
    </w:p>
    <w:p>
      <w:pPr>
        <w:spacing w:before="25" w:after="0"/>
        <w:ind w:left="0"/>
        <w:jc w:val="both"/>
        <w:textAlignment w:val="auto"/>
      </w:pPr>
      <w:r>
        <w:rPr>
          <w:rFonts w:ascii="Times New Roman"/>
          <w:b w:val="false"/>
          <w:i w:val="false"/>
          <w:color w:val="000000"/>
          <w:sz w:val="24"/>
          <w:lang w:val="pl-Pl"/>
        </w:rPr>
        <w:t>4) rozpoznaje podzespoły, elementy, oprzyrządowanie maszyn i urządzeń stosowanych w procesach obróbki plastycznej metali na zimno i procesach wytwarzania wyrobów z proszków metali;</w:t>
      </w:r>
    </w:p>
    <w:p>
      <w:pPr>
        <w:spacing w:before="25" w:after="0"/>
        <w:ind w:left="0"/>
        <w:jc w:val="both"/>
        <w:textAlignment w:val="auto"/>
      </w:pPr>
      <w:r>
        <w:rPr>
          <w:rFonts w:ascii="Times New Roman"/>
          <w:b w:val="false"/>
          <w:i w:val="false"/>
          <w:color w:val="000000"/>
          <w:sz w:val="24"/>
          <w:lang w:val="pl-Pl"/>
        </w:rPr>
        <w:t>5) dobiera materiały pomocnicze do procesów prasowania proszków metali i procesów obróbki plastycznej metali na zimno;</w:t>
      </w:r>
    </w:p>
    <w:p>
      <w:pPr>
        <w:spacing w:before="25" w:after="0"/>
        <w:ind w:left="0"/>
        <w:jc w:val="both"/>
        <w:textAlignment w:val="auto"/>
      </w:pPr>
      <w:r>
        <w:rPr>
          <w:rFonts w:ascii="Times New Roman"/>
          <w:b w:val="false"/>
          <w:i w:val="false"/>
          <w:color w:val="000000"/>
          <w:sz w:val="24"/>
          <w:lang w:val="pl-Pl"/>
        </w:rPr>
        <w:t>6) montuje oprzyrządowanie maszyn i urządzeń wykorzystywanych w procesach obróbki plastycznej metali na zimno i wytwarzania wyrobów z proszków metali;</w:t>
      </w:r>
    </w:p>
    <w:p>
      <w:pPr>
        <w:spacing w:before="25" w:after="0"/>
        <w:ind w:left="0"/>
        <w:jc w:val="both"/>
        <w:textAlignment w:val="auto"/>
      </w:pPr>
      <w:r>
        <w:rPr>
          <w:rFonts w:ascii="Times New Roman"/>
          <w:b w:val="false"/>
          <w:i w:val="false"/>
          <w:color w:val="000000"/>
          <w:sz w:val="24"/>
          <w:lang w:val="pl-Pl"/>
        </w:rPr>
        <w:t>7) określa parametry procesów obróbki plastycznej metali na zimno oraz wytwarzania wyrobów z proszków metali;</w:t>
      </w:r>
    </w:p>
    <w:p>
      <w:pPr>
        <w:spacing w:before="25" w:after="0"/>
        <w:ind w:left="0"/>
        <w:jc w:val="both"/>
        <w:textAlignment w:val="auto"/>
      </w:pPr>
      <w:r>
        <w:rPr>
          <w:rFonts w:ascii="Times New Roman"/>
          <w:b w:val="false"/>
          <w:i w:val="false"/>
          <w:color w:val="000000"/>
          <w:sz w:val="24"/>
          <w:lang w:val="pl-Pl"/>
        </w:rPr>
        <w:t>8) wykonuje wyroby z wykorzystaniem maszyn i urządzeń stosowanych w procesach obróbki plastycznej metali na zimno i z proszków metali;</w:t>
      </w:r>
    </w:p>
    <w:p>
      <w:pPr>
        <w:spacing w:before="25" w:after="0"/>
        <w:ind w:left="0"/>
        <w:jc w:val="both"/>
        <w:textAlignment w:val="auto"/>
      </w:pPr>
      <w:r>
        <w:rPr>
          <w:rFonts w:ascii="Times New Roman"/>
          <w:b w:val="false"/>
          <w:i w:val="false"/>
          <w:color w:val="000000"/>
          <w:sz w:val="24"/>
          <w:lang w:val="pl-Pl"/>
        </w:rPr>
        <w:t>9) reguluje parametry prowadzenia procesów obróbki plastycznej na zimno i wytwarzania wyrobów z proszków metali;</w:t>
      </w:r>
    </w:p>
    <w:p>
      <w:pPr>
        <w:spacing w:before="25" w:after="0"/>
        <w:ind w:left="0"/>
        <w:jc w:val="both"/>
        <w:textAlignment w:val="auto"/>
      </w:pPr>
      <w:r>
        <w:rPr>
          <w:rFonts w:ascii="Times New Roman"/>
          <w:b w:val="false"/>
          <w:i w:val="false"/>
          <w:color w:val="000000"/>
          <w:sz w:val="24"/>
          <w:lang w:val="pl-Pl"/>
        </w:rPr>
        <w:t>10) rozpoznaje wady wyrobów gotowych wytwarzanych w procesach obróbki plastycznej metali na zimno i wady wyrobów z proszków metali oraz określa przyczyny ich powstawania;</w:t>
      </w:r>
    </w:p>
    <w:p>
      <w:pPr>
        <w:spacing w:before="25" w:after="0"/>
        <w:ind w:left="0"/>
        <w:jc w:val="both"/>
        <w:textAlignment w:val="auto"/>
      </w:pPr>
      <w:r>
        <w:rPr>
          <w:rFonts w:ascii="Times New Roman"/>
          <w:b w:val="false"/>
          <w:i w:val="false"/>
          <w:color w:val="000000"/>
          <w:sz w:val="24"/>
          <w:lang w:val="pl-Pl"/>
        </w:rPr>
        <w:t>11) prowadzi bieżącą dokumentację procesów obróbki plastycznej metali na zimno i procesów wytwarzania wyrobów z proszków metali;</w:t>
      </w:r>
    </w:p>
    <w:p>
      <w:pPr>
        <w:spacing w:before="25" w:after="0"/>
        <w:ind w:left="0"/>
        <w:jc w:val="both"/>
        <w:textAlignment w:val="auto"/>
      </w:pPr>
      <w:r>
        <w:rPr>
          <w:rFonts w:ascii="Times New Roman"/>
          <w:b w:val="false"/>
          <w:i w:val="false"/>
          <w:color w:val="000000"/>
          <w:sz w:val="24"/>
          <w:lang w:val="pl-Pl"/>
        </w:rPr>
        <w:t>12) przeprowadza bieżące przeglądy i konserwację maszyn i urządzeń do obróbki plastycznej metali na zimno i wytwarzania wyrobów z proszków metali.</w:t>
      </w:r>
    </w:p>
    <w:p>
      <w:pPr>
        <w:spacing w:before="25" w:after="0"/>
        <w:ind w:left="0"/>
        <w:jc w:val="both"/>
        <w:textAlignment w:val="auto"/>
      </w:pPr>
      <w:r>
        <w:rPr>
          <w:rFonts w:ascii="Times New Roman"/>
          <w:b/>
          <w:i w:val="false"/>
          <w:color w:val="000000"/>
          <w:sz w:val="24"/>
          <w:lang w:val="pl-Pl"/>
        </w:rPr>
        <w:t>4. Użytkowanie maszyn i urządzeń do wykańczania wyrobów wytworzonych metodami obróbki plastycznej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obróbki cieplnej i cieplno-chemicznej, stosowane w procesach wykańczania wyrobów wytworzonych metodami obróbki plastycznej i metodami metalurgii proszków;</w:t>
      </w:r>
    </w:p>
    <w:p>
      <w:pPr>
        <w:spacing w:before="25" w:after="0"/>
        <w:ind w:left="0"/>
        <w:jc w:val="both"/>
        <w:textAlignment w:val="auto"/>
      </w:pPr>
      <w:r>
        <w:rPr>
          <w:rFonts w:ascii="Times New Roman"/>
          <w:b w:val="false"/>
          <w:i w:val="false"/>
          <w:color w:val="000000"/>
          <w:sz w:val="24"/>
          <w:lang w:val="pl-Pl"/>
        </w:rPr>
        <w:t>2) rozróżnia piece i urządzenia stosowane do obróbki cieplnej wyrobów wytworzonych metodami obróbki plastycznej;</w:t>
      </w:r>
    </w:p>
    <w:p>
      <w:pPr>
        <w:spacing w:before="25" w:after="0"/>
        <w:ind w:left="0"/>
        <w:jc w:val="both"/>
        <w:textAlignment w:val="auto"/>
      </w:pPr>
      <w:r>
        <w:rPr>
          <w:rFonts w:ascii="Times New Roman"/>
          <w:b w:val="false"/>
          <w:i w:val="false"/>
          <w:color w:val="000000"/>
          <w:sz w:val="24"/>
          <w:lang w:val="pl-Pl"/>
        </w:rPr>
        <w:t>3) dobiera parametry procesów obróbki cieplnej wyrobów wytworzonych metodami obróbki plastycznej;</w:t>
      </w:r>
    </w:p>
    <w:p>
      <w:pPr>
        <w:spacing w:before="25" w:after="0"/>
        <w:ind w:left="0"/>
        <w:jc w:val="both"/>
        <w:textAlignment w:val="auto"/>
      </w:pPr>
      <w:r>
        <w:rPr>
          <w:rFonts w:ascii="Times New Roman"/>
          <w:b w:val="false"/>
          <w:i w:val="false"/>
          <w:color w:val="000000"/>
          <w:sz w:val="24"/>
          <w:lang w:val="pl-Pl"/>
        </w:rPr>
        <w:t>4) nagrzewa wsad do obróbki cieplnej;</w:t>
      </w:r>
    </w:p>
    <w:p>
      <w:pPr>
        <w:spacing w:before="25" w:after="0"/>
        <w:ind w:left="0"/>
        <w:jc w:val="both"/>
        <w:textAlignment w:val="auto"/>
      </w:pPr>
      <w:r>
        <w:rPr>
          <w:rFonts w:ascii="Times New Roman"/>
          <w:b w:val="false"/>
          <w:i w:val="false"/>
          <w:color w:val="000000"/>
          <w:sz w:val="24"/>
          <w:lang w:val="pl-Pl"/>
        </w:rPr>
        <w:t>5) reguluje parametry prowadzenia procesów obróbki cieplnej i cieplno-chemicznej;</w:t>
      </w:r>
    </w:p>
    <w:p>
      <w:pPr>
        <w:spacing w:before="25" w:after="0"/>
        <w:ind w:left="0"/>
        <w:jc w:val="both"/>
        <w:textAlignment w:val="auto"/>
      </w:pPr>
      <w:r>
        <w:rPr>
          <w:rFonts w:ascii="Times New Roman"/>
          <w:b w:val="false"/>
          <w:i w:val="false"/>
          <w:color w:val="000000"/>
          <w:sz w:val="24"/>
          <w:lang w:val="pl-Pl"/>
        </w:rPr>
        <w:t>6) dobiera metody oczyszczania powierzchni oraz usuwania wad wyrobów wytworzonych otrzymywanych metodami obróbki plastycznej;</w:t>
      </w:r>
    </w:p>
    <w:p>
      <w:pPr>
        <w:spacing w:before="25" w:after="0"/>
        <w:ind w:left="0"/>
        <w:jc w:val="both"/>
        <w:textAlignment w:val="auto"/>
      </w:pPr>
      <w:r>
        <w:rPr>
          <w:rFonts w:ascii="Times New Roman"/>
          <w:b w:val="false"/>
          <w:i w:val="false"/>
          <w:color w:val="000000"/>
          <w:sz w:val="24"/>
          <w:lang w:val="pl-Pl"/>
        </w:rPr>
        <w:t>7) rozróżnia rodzaje pokryć ochronnych wyrobów wytworzonych metodami obróbki plastycznej;</w:t>
      </w:r>
    </w:p>
    <w:p>
      <w:pPr>
        <w:spacing w:before="25" w:after="0"/>
        <w:ind w:left="0"/>
        <w:jc w:val="both"/>
        <w:textAlignment w:val="auto"/>
      </w:pPr>
      <w:r>
        <w:rPr>
          <w:rFonts w:ascii="Times New Roman"/>
          <w:b w:val="false"/>
          <w:i w:val="false"/>
          <w:color w:val="000000"/>
          <w:sz w:val="24"/>
          <w:lang w:val="pl-Pl"/>
        </w:rPr>
        <w:t>8) oczyszcza powierzchnie wyrobów wytworzonych metodami obróbki plastycznej oraz nanosi powłoki ochronne;</w:t>
      </w:r>
    </w:p>
    <w:p>
      <w:pPr>
        <w:spacing w:before="25" w:after="0"/>
        <w:ind w:left="0"/>
        <w:jc w:val="both"/>
        <w:textAlignment w:val="auto"/>
      </w:pPr>
      <w:r>
        <w:rPr>
          <w:rFonts w:ascii="Times New Roman"/>
          <w:b w:val="false"/>
          <w:i w:val="false"/>
          <w:color w:val="000000"/>
          <w:sz w:val="24"/>
          <w:lang w:val="pl-Pl"/>
        </w:rPr>
        <w:t>9) prowadzi bieżącą dokumentację procesów wykańczania wyrobów wytworzonych metodami obróbki plastycznej;</w:t>
      </w:r>
    </w:p>
    <w:p>
      <w:pPr>
        <w:spacing w:before="25" w:after="0"/>
        <w:ind w:left="0"/>
        <w:jc w:val="both"/>
        <w:textAlignment w:val="auto"/>
      </w:pPr>
      <w:r>
        <w:rPr>
          <w:rFonts w:ascii="Times New Roman"/>
          <w:b w:val="false"/>
          <w:i w:val="false"/>
          <w:color w:val="000000"/>
          <w:sz w:val="24"/>
          <w:lang w:val="pl-Pl"/>
        </w:rPr>
        <w:t>10) przeprowadza bieżące przeglądy i konserwację maszyn i urządzeń wykorzystywanych w procesach wykańczania wyrobów wytworzonych metodami obróbki plastycznej.</w:t>
      </w:r>
    </w:p>
    <w:p>
      <w:pPr>
        <w:spacing w:before="25" w:after="0"/>
        <w:ind w:left="0"/>
        <w:jc w:val="both"/>
        <w:textAlignment w:val="auto"/>
      </w:pPr>
      <w:r>
        <w:rPr>
          <w:rFonts w:ascii="Times New Roman"/>
          <w:b/>
          <w:i w:val="false"/>
          <w:color w:val="000000"/>
          <w:sz w:val="24"/>
          <w:lang w:val="pl-Pl"/>
        </w:rPr>
        <w:t>M.8. Wykonywanie prac wiertniczych</w:t>
      </w:r>
    </w:p>
    <w:p>
      <w:pPr>
        <w:spacing w:before="25" w:after="0"/>
        <w:ind w:left="0"/>
        <w:jc w:val="both"/>
        <w:textAlignment w:val="auto"/>
      </w:pPr>
      <w:r>
        <w:rPr>
          <w:rFonts w:ascii="Times New Roman"/>
          <w:b/>
          <w:i w:val="false"/>
          <w:color w:val="000000"/>
          <w:sz w:val="24"/>
          <w:lang w:val="pl-Pl"/>
        </w:rPr>
        <w:t>1. Montaż i demontaż urządzeń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typy urządzeń wiertniczych;</w:t>
      </w:r>
    </w:p>
    <w:p>
      <w:pPr>
        <w:spacing w:before="25" w:after="0"/>
        <w:ind w:left="0"/>
        <w:jc w:val="both"/>
        <w:textAlignment w:val="auto"/>
      </w:pPr>
      <w:r>
        <w:rPr>
          <w:rFonts w:ascii="Times New Roman"/>
          <w:b w:val="false"/>
          <w:i w:val="false"/>
          <w:color w:val="000000"/>
          <w:sz w:val="24"/>
          <w:lang w:val="pl-Pl"/>
        </w:rPr>
        <w:t>2) korzysta z dokumentacji technicznej montażu i demontażu urządzeń wiertniczego;</w:t>
      </w:r>
    </w:p>
    <w:p>
      <w:pPr>
        <w:spacing w:before="25" w:after="0"/>
        <w:ind w:left="0"/>
        <w:jc w:val="both"/>
        <w:textAlignment w:val="auto"/>
      </w:pPr>
      <w:r>
        <w:rPr>
          <w:rFonts w:ascii="Times New Roman"/>
          <w:b w:val="false"/>
          <w:i w:val="false"/>
          <w:color w:val="000000"/>
          <w:sz w:val="24"/>
          <w:lang w:val="pl-Pl"/>
        </w:rPr>
        <w:t>3) wykonuje prace montażowe i demontażowe urządzeń wiertniczych;</w:t>
      </w:r>
    </w:p>
    <w:p>
      <w:pPr>
        <w:spacing w:before="25" w:after="0"/>
        <w:ind w:left="0"/>
        <w:jc w:val="both"/>
        <w:textAlignment w:val="auto"/>
      </w:pPr>
      <w:r>
        <w:rPr>
          <w:rFonts w:ascii="Times New Roman"/>
          <w:b w:val="false"/>
          <w:i w:val="false"/>
          <w:color w:val="000000"/>
          <w:sz w:val="24"/>
          <w:lang w:val="pl-Pl"/>
        </w:rPr>
        <w:t>4) przestrzega zasad komunikowania się w trakcie wykonywania prac montażowych i demontażowych;</w:t>
      </w:r>
    </w:p>
    <w:p>
      <w:pPr>
        <w:spacing w:before="25" w:after="0"/>
        <w:ind w:left="0"/>
        <w:jc w:val="both"/>
        <w:textAlignment w:val="auto"/>
      </w:pPr>
      <w:r>
        <w:rPr>
          <w:rFonts w:ascii="Times New Roman"/>
          <w:b w:val="false"/>
          <w:i w:val="false"/>
          <w:color w:val="000000"/>
          <w:sz w:val="24"/>
          <w:lang w:val="pl-Pl"/>
        </w:rPr>
        <w:t>5) rozpoznaje rodzaje zawiesi i określa ich zastosowanie;</w:t>
      </w:r>
    </w:p>
    <w:p>
      <w:pPr>
        <w:spacing w:before="25" w:after="0"/>
        <w:ind w:left="0"/>
        <w:jc w:val="both"/>
        <w:textAlignment w:val="auto"/>
      </w:pPr>
      <w:r>
        <w:rPr>
          <w:rFonts w:ascii="Times New Roman"/>
          <w:b w:val="false"/>
          <w:i w:val="false"/>
          <w:color w:val="000000"/>
          <w:sz w:val="24"/>
          <w:lang w:val="pl-Pl"/>
        </w:rPr>
        <w:t>6) ocenia stan techniczny zawiesi i dokonuje ich konserwacji;</w:t>
      </w:r>
    </w:p>
    <w:p>
      <w:pPr>
        <w:spacing w:before="25" w:after="0"/>
        <w:ind w:left="0"/>
        <w:jc w:val="both"/>
        <w:textAlignment w:val="auto"/>
      </w:pPr>
      <w:r>
        <w:rPr>
          <w:rFonts w:ascii="Times New Roman"/>
          <w:b w:val="false"/>
          <w:i w:val="false"/>
          <w:color w:val="000000"/>
          <w:sz w:val="24"/>
          <w:lang w:val="pl-Pl"/>
        </w:rPr>
        <w:t>7) przestrzega zasad montażu systemów napędowych i płuczkowych;</w:t>
      </w:r>
    </w:p>
    <w:p>
      <w:pPr>
        <w:spacing w:before="25" w:after="0"/>
        <w:ind w:left="0"/>
        <w:jc w:val="both"/>
        <w:textAlignment w:val="auto"/>
      </w:pPr>
      <w:r>
        <w:rPr>
          <w:rFonts w:ascii="Times New Roman"/>
          <w:b w:val="false"/>
          <w:i w:val="false"/>
          <w:color w:val="000000"/>
          <w:sz w:val="24"/>
          <w:lang w:val="pl-Pl"/>
        </w:rPr>
        <w:t>8) przestrzega zasad przemieszczania i składowania elementów rurowych, narzędzi i osprzętu wiertniczego;</w:t>
      </w:r>
    </w:p>
    <w:p>
      <w:pPr>
        <w:spacing w:before="25" w:after="0"/>
        <w:ind w:left="0"/>
        <w:jc w:val="both"/>
        <w:textAlignment w:val="auto"/>
      </w:pPr>
      <w:r>
        <w:rPr>
          <w:rFonts w:ascii="Times New Roman"/>
          <w:b w:val="false"/>
          <w:i w:val="false"/>
          <w:color w:val="000000"/>
          <w:sz w:val="24"/>
          <w:lang w:val="pl-Pl"/>
        </w:rPr>
        <w:t>9) określa zagrożenia występujące podczas prac montażowych i demontażowych, załadowczych i wyładowczych.</w:t>
      </w:r>
    </w:p>
    <w:p>
      <w:pPr>
        <w:spacing w:before="25" w:after="0"/>
        <w:ind w:left="0"/>
        <w:jc w:val="both"/>
        <w:textAlignment w:val="auto"/>
      </w:pPr>
      <w:r>
        <w:rPr>
          <w:rFonts w:ascii="Times New Roman"/>
          <w:b/>
          <w:i w:val="false"/>
          <w:color w:val="000000"/>
          <w:sz w:val="24"/>
          <w:lang w:val="pl-Pl"/>
        </w:rPr>
        <w:t>2. Obsługiwanie i konserwacja urządzeń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wymagania techniczne dotyczące działania pomp płuczkowych, urządzeń przeciwerupcyjnych, stołu wiertniczego i wiertniczego napędu górnego (ang. top drive);</w:t>
      </w:r>
    </w:p>
    <w:p>
      <w:pPr>
        <w:spacing w:before="25" w:after="0"/>
        <w:ind w:left="0"/>
        <w:jc w:val="both"/>
        <w:textAlignment w:val="auto"/>
      </w:pPr>
      <w:r>
        <w:rPr>
          <w:rFonts w:ascii="Times New Roman"/>
          <w:b w:val="false"/>
          <w:i w:val="false"/>
          <w:color w:val="000000"/>
          <w:sz w:val="24"/>
          <w:lang w:val="pl-Pl"/>
        </w:rPr>
        <w:t>2) ocenia sprawność techniczną narzędzi i osprzętu wiertniczego oraz urządzeń do sporządzania i oczyszczania płuczki wiertniczej;</w:t>
      </w:r>
    </w:p>
    <w:p>
      <w:pPr>
        <w:spacing w:before="25" w:after="0"/>
        <w:ind w:left="0"/>
        <w:jc w:val="both"/>
        <w:textAlignment w:val="auto"/>
      </w:pPr>
      <w:r>
        <w:rPr>
          <w:rFonts w:ascii="Times New Roman"/>
          <w:b w:val="false"/>
          <w:i w:val="false"/>
          <w:color w:val="000000"/>
          <w:sz w:val="24"/>
          <w:lang w:val="pl-Pl"/>
        </w:rPr>
        <w:t>3) ocenia stan techniczny maszyn i urządzeń dźwigowych oraz liny wiertniczej;</w:t>
      </w:r>
    </w:p>
    <w:p>
      <w:pPr>
        <w:spacing w:before="25" w:after="0"/>
        <w:ind w:left="0"/>
        <w:jc w:val="both"/>
        <w:textAlignment w:val="auto"/>
      </w:pPr>
      <w:r>
        <w:rPr>
          <w:rFonts w:ascii="Times New Roman"/>
          <w:b w:val="false"/>
          <w:i w:val="false"/>
          <w:color w:val="000000"/>
          <w:sz w:val="24"/>
          <w:lang w:val="pl-Pl"/>
        </w:rPr>
        <w:t>4) określa parametry pracy maszyn i urządzeń wiertniczych.</w:t>
      </w:r>
    </w:p>
    <w:p>
      <w:pPr>
        <w:spacing w:before="25" w:after="0"/>
        <w:ind w:left="0"/>
        <w:jc w:val="both"/>
        <w:textAlignment w:val="auto"/>
      </w:pPr>
      <w:r>
        <w:rPr>
          <w:rFonts w:ascii="Times New Roman"/>
          <w:b/>
          <w:i w:val="false"/>
          <w:color w:val="000000"/>
          <w:sz w:val="24"/>
          <w:lang w:val="pl-Pl"/>
        </w:rPr>
        <w:t>3. Dobieranie sprzętu do wykonywania prac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geologiczno-technicznym projektem otworu;</w:t>
      </w:r>
    </w:p>
    <w:p>
      <w:pPr>
        <w:spacing w:before="25" w:after="0"/>
        <w:ind w:left="0"/>
        <w:jc w:val="both"/>
        <w:textAlignment w:val="auto"/>
      </w:pPr>
      <w:r>
        <w:rPr>
          <w:rFonts w:ascii="Times New Roman"/>
          <w:b w:val="false"/>
          <w:i w:val="false"/>
          <w:color w:val="000000"/>
          <w:sz w:val="24"/>
          <w:lang w:val="pl-Pl"/>
        </w:rPr>
        <w:t>2) charakteryzuje narzędzia wiertnicze i elementy przewodu wiertniczego;</w:t>
      </w:r>
    </w:p>
    <w:p>
      <w:pPr>
        <w:spacing w:before="25" w:after="0"/>
        <w:ind w:left="0"/>
        <w:jc w:val="both"/>
        <w:textAlignment w:val="auto"/>
      </w:pPr>
      <w:r>
        <w:rPr>
          <w:rFonts w:ascii="Times New Roman"/>
          <w:b w:val="false"/>
          <w:i w:val="false"/>
          <w:color w:val="000000"/>
          <w:sz w:val="24"/>
          <w:lang w:val="pl-Pl"/>
        </w:rPr>
        <w:t>3) określa zastosowanie narzędzi i poszczególnych elementów przewodu wiertniczego;</w:t>
      </w:r>
    </w:p>
    <w:p>
      <w:pPr>
        <w:spacing w:before="25" w:after="0"/>
        <w:ind w:left="0"/>
        <w:jc w:val="both"/>
        <w:textAlignment w:val="auto"/>
      </w:pPr>
      <w:r>
        <w:rPr>
          <w:rFonts w:ascii="Times New Roman"/>
          <w:b w:val="false"/>
          <w:i w:val="false"/>
          <w:color w:val="000000"/>
          <w:sz w:val="24"/>
          <w:lang w:val="pl-Pl"/>
        </w:rPr>
        <w:t>4) dobiera elementy zestawu przewodu wiertniczego;</w:t>
      </w:r>
    </w:p>
    <w:p>
      <w:pPr>
        <w:spacing w:before="25" w:after="0"/>
        <w:ind w:left="0"/>
        <w:jc w:val="both"/>
        <w:textAlignment w:val="auto"/>
      </w:pPr>
      <w:r>
        <w:rPr>
          <w:rFonts w:ascii="Times New Roman"/>
          <w:b w:val="false"/>
          <w:i w:val="false"/>
          <w:color w:val="000000"/>
          <w:sz w:val="24"/>
          <w:lang w:val="pl-Pl"/>
        </w:rPr>
        <w:t>5) ocenia stan techniczny elementów przewodu wiertniczego;</w:t>
      </w:r>
    </w:p>
    <w:p>
      <w:pPr>
        <w:spacing w:before="25" w:after="0"/>
        <w:ind w:left="0"/>
        <w:jc w:val="both"/>
        <w:textAlignment w:val="auto"/>
      </w:pPr>
      <w:r>
        <w:rPr>
          <w:rFonts w:ascii="Times New Roman"/>
          <w:b w:val="false"/>
          <w:i w:val="false"/>
          <w:color w:val="000000"/>
          <w:sz w:val="24"/>
          <w:lang w:val="pl-Pl"/>
        </w:rPr>
        <w:t>6) określa rodzaj i wielkość połączeń gwintowych;</w:t>
      </w:r>
    </w:p>
    <w:p>
      <w:pPr>
        <w:spacing w:before="25" w:after="0"/>
        <w:ind w:left="0"/>
        <w:jc w:val="both"/>
        <w:textAlignment w:val="auto"/>
      </w:pPr>
      <w:r>
        <w:rPr>
          <w:rFonts w:ascii="Times New Roman"/>
          <w:b w:val="false"/>
          <w:i w:val="false"/>
          <w:color w:val="000000"/>
          <w:sz w:val="24"/>
          <w:lang w:val="pl-Pl"/>
        </w:rPr>
        <w:t>7) ocenia stan techniczny świdrów i koronek wiertnicznych;</w:t>
      </w:r>
    </w:p>
    <w:p>
      <w:pPr>
        <w:spacing w:before="25" w:after="0"/>
        <w:ind w:left="0"/>
        <w:jc w:val="both"/>
        <w:textAlignment w:val="auto"/>
      </w:pPr>
      <w:r>
        <w:rPr>
          <w:rFonts w:ascii="Times New Roman"/>
          <w:b w:val="false"/>
          <w:i w:val="false"/>
          <w:color w:val="000000"/>
          <w:sz w:val="24"/>
          <w:lang w:val="pl-Pl"/>
        </w:rPr>
        <w:t>8) dobiera optymalne parametry wiercenia;</w:t>
      </w:r>
    </w:p>
    <w:p>
      <w:pPr>
        <w:spacing w:before="25" w:after="0"/>
        <w:ind w:left="0"/>
        <w:jc w:val="both"/>
        <w:textAlignment w:val="auto"/>
      </w:pPr>
      <w:r>
        <w:rPr>
          <w:rFonts w:ascii="Times New Roman"/>
          <w:b w:val="false"/>
          <w:i w:val="false"/>
          <w:color w:val="000000"/>
          <w:sz w:val="24"/>
          <w:lang w:val="pl-Pl"/>
        </w:rPr>
        <w:t>9) uczestniczy w wykonaniu testu zwiercalności.</w:t>
      </w:r>
    </w:p>
    <w:p>
      <w:pPr>
        <w:spacing w:before="25" w:after="0"/>
        <w:ind w:left="0"/>
        <w:jc w:val="both"/>
        <w:textAlignment w:val="auto"/>
      </w:pPr>
      <w:r>
        <w:rPr>
          <w:rFonts w:ascii="Times New Roman"/>
          <w:b/>
          <w:i w:val="false"/>
          <w:color w:val="000000"/>
          <w:sz w:val="24"/>
          <w:lang w:val="pl-Pl"/>
        </w:rPr>
        <w:t>4. Monitorowanie działania urządzeń kontrolno-pomiarowych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oraz określa przeznaczenie urządzeń kontrolno-pomiarowych;</w:t>
      </w:r>
    </w:p>
    <w:p>
      <w:pPr>
        <w:spacing w:before="25" w:after="0"/>
        <w:ind w:left="0"/>
        <w:jc w:val="both"/>
        <w:textAlignment w:val="auto"/>
      </w:pPr>
      <w:r>
        <w:rPr>
          <w:rFonts w:ascii="Times New Roman"/>
          <w:b w:val="false"/>
          <w:i w:val="false"/>
          <w:color w:val="000000"/>
          <w:sz w:val="24"/>
          <w:lang w:val="pl-Pl"/>
        </w:rPr>
        <w:t>2) kontroluje wskazania urządzeń kontrolno-pomiarowych stosowanych w procesie wiercenia;</w:t>
      </w:r>
    </w:p>
    <w:p>
      <w:pPr>
        <w:spacing w:before="25" w:after="0"/>
        <w:ind w:left="0"/>
        <w:jc w:val="both"/>
        <w:textAlignment w:val="auto"/>
      </w:pPr>
      <w:r>
        <w:rPr>
          <w:rFonts w:ascii="Times New Roman"/>
          <w:b w:val="false"/>
          <w:i w:val="false"/>
          <w:color w:val="000000"/>
          <w:sz w:val="24"/>
          <w:lang w:val="pl-Pl"/>
        </w:rPr>
        <w:t>3) odczytuje i interpretuje dane uzyskane z przyrządów kontrolno-pomiarowych;</w:t>
      </w:r>
    </w:p>
    <w:p>
      <w:pPr>
        <w:spacing w:before="25" w:after="0"/>
        <w:ind w:left="0"/>
        <w:jc w:val="both"/>
        <w:textAlignment w:val="auto"/>
      </w:pPr>
      <w:r>
        <w:rPr>
          <w:rFonts w:ascii="Times New Roman"/>
          <w:b w:val="false"/>
          <w:i w:val="false"/>
          <w:color w:val="000000"/>
          <w:sz w:val="24"/>
          <w:lang w:val="pl-Pl"/>
        </w:rPr>
        <w:t>4) kontroluje poziom płuczki w zbiornikach;</w:t>
      </w:r>
    </w:p>
    <w:p>
      <w:pPr>
        <w:spacing w:before="25" w:after="0"/>
        <w:ind w:left="0"/>
        <w:jc w:val="both"/>
        <w:textAlignment w:val="auto"/>
      </w:pPr>
      <w:r>
        <w:rPr>
          <w:rFonts w:ascii="Times New Roman"/>
          <w:b w:val="false"/>
          <w:i w:val="false"/>
          <w:color w:val="000000"/>
          <w:sz w:val="24"/>
          <w:lang w:val="pl-Pl"/>
        </w:rPr>
        <w:t>5) wykonuje pomiary z zastosowaniem inklinometru wrzutowego;</w:t>
      </w:r>
    </w:p>
    <w:p>
      <w:pPr>
        <w:spacing w:before="25" w:after="0"/>
        <w:ind w:left="0"/>
        <w:jc w:val="both"/>
        <w:textAlignment w:val="auto"/>
      </w:pPr>
      <w:r>
        <w:rPr>
          <w:rFonts w:ascii="Times New Roman"/>
          <w:b w:val="false"/>
          <w:i w:val="false"/>
          <w:color w:val="000000"/>
          <w:sz w:val="24"/>
          <w:lang w:val="pl-Pl"/>
        </w:rPr>
        <w:t>6) posługuje się przyrządami do wykrywania gazów toksycznych i wybuchowych.</w:t>
      </w:r>
    </w:p>
    <w:p>
      <w:pPr>
        <w:spacing w:before="25" w:after="0"/>
        <w:ind w:left="0"/>
        <w:jc w:val="both"/>
        <w:textAlignment w:val="auto"/>
      </w:pPr>
      <w:r>
        <w:rPr>
          <w:rFonts w:ascii="Times New Roman"/>
          <w:b/>
          <w:i w:val="false"/>
          <w:color w:val="000000"/>
          <w:sz w:val="24"/>
          <w:lang w:val="pl-Pl"/>
        </w:rPr>
        <w:t>5. Sporządzanie płuczek wiertniczych i zaczynów cementowych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i przeznaczenie płuczek wiertniczych;</w:t>
      </w:r>
    </w:p>
    <w:p>
      <w:pPr>
        <w:spacing w:before="25" w:after="0"/>
        <w:ind w:left="0"/>
        <w:jc w:val="both"/>
        <w:textAlignment w:val="auto"/>
      </w:pPr>
      <w:r>
        <w:rPr>
          <w:rFonts w:ascii="Times New Roman"/>
          <w:b w:val="false"/>
          <w:i w:val="false"/>
          <w:color w:val="000000"/>
          <w:sz w:val="24"/>
          <w:lang w:val="pl-Pl"/>
        </w:rPr>
        <w:t>2) określa zastosowanie obiegów płuczki wiertniczej;</w:t>
      </w:r>
    </w:p>
    <w:p>
      <w:pPr>
        <w:spacing w:before="25" w:after="0"/>
        <w:ind w:left="0"/>
        <w:jc w:val="both"/>
        <w:textAlignment w:val="auto"/>
      </w:pPr>
      <w:r>
        <w:rPr>
          <w:rFonts w:ascii="Times New Roman"/>
          <w:b w:val="false"/>
          <w:i w:val="false"/>
          <w:color w:val="000000"/>
          <w:sz w:val="24"/>
          <w:lang w:val="pl-Pl"/>
        </w:rPr>
        <w:t>3) określa przeznaczenie zaczynów uszczelniających i cieczy technologicznych;</w:t>
      </w:r>
    </w:p>
    <w:p>
      <w:pPr>
        <w:spacing w:before="25" w:after="0"/>
        <w:ind w:left="0"/>
        <w:jc w:val="both"/>
        <w:textAlignment w:val="auto"/>
      </w:pPr>
      <w:r>
        <w:rPr>
          <w:rFonts w:ascii="Times New Roman"/>
          <w:b w:val="false"/>
          <w:i w:val="false"/>
          <w:color w:val="000000"/>
          <w:sz w:val="24"/>
          <w:lang w:val="pl-Pl"/>
        </w:rPr>
        <w:t>4) sporządza płuczki wiertnicze i zaczyny uszczelniające;</w:t>
      </w:r>
    </w:p>
    <w:p>
      <w:pPr>
        <w:spacing w:before="25" w:after="0"/>
        <w:ind w:left="0"/>
        <w:jc w:val="both"/>
        <w:textAlignment w:val="auto"/>
      </w:pPr>
      <w:r>
        <w:rPr>
          <w:rFonts w:ascii="Times New Roman"/>
          <w:b w:val="false"/>
          <w:i w:val="false"/>
          <w:color w:val="000000"/>
          <w:sz w:val="24"/>
          <w:lang w:val="pl-Pl"/>
        </w:rPr>
        <w:t>5) dokonuje pomiarów parametrów płuczek wiertniczych i zaczynów cementowych;</w:t>
      </w:r>
    </w:p>
    <w:p>
      <w:pPr>
        <w:spacing w:before="25" w:after="0"/>
        <w:ind w:left="0"/>
        <w:jc w:val="both"/>
        <w:textAlignment w:val="auto"/>
      </w:pPr>
      <w:r>
        <w:rPr>
          <w:rFonts w:ascii="Times New Roman"/>
          <w:b w:val="false"/>
          <w:i w:val="false"/>
          <w:color w:val="000000"/>
          <w:sz w:val="24"/>
          <w:lang w:val="pl-Pl"/>
        </w:rPr>
        <w:t>6) wykonuje obliczenia dotyczące gęstości płuczki wiertniczej, ciśnienia hydrostatycznego i złożowego;</w:t>
      </w:r>
    </w:p>
    <w:p>
      <w:pPr>
        <w:spacing w:before="25" w:after="0"/>
        <w:ind w:left="0"/>
        <w:jc w:val="both"/>
        <w:textAlignment w:val="auto"/>
      </w:pPr>
      <w:r>
        <w:rPr>
          <w:rFonts w:ascii="Times New Roman"/>
          <w:b w:val="false"/>
          <w:i w:val="false"/>
          <w:color w:val="000000"/>
          <w:sz w:val="24"/>
          <w:lang w:val="pl-Pl"/>
        </w:rPr>
        <w:t>7) reguluje parametry płuczki wiertniczej i zaczynu uszczelniającego.</w:t>
      </w:r>
    </w:p>
    <w:p>
      <w:pPr>
        <w:spacing w:before="25" w:after="0"/>
        <w:ind w:left="0"/>
        <w:jc w:val="both"/>
        <w:textAlignment w:val="auto"/>
      </w:pPr>
      <w:r>
        <w:rPr>
          <w:rFonts w:ascii="Times New Roman"/>
          <w:b/>
          <w:i w:val="false"/>
          <w:color w:val="000000"/>
          <w:sz w:val="24"/>
          <w:lang w:val="pl-Pl"/>
        </w:rPr>
        <w:t>6. Wykonywanie rurowania i cementowania otworów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elementy wgłębnej i napowierzchniowej konstrukcji otworu wiertniczego na podstawie projektu;</w:t>
      </w:r>
    </w:p>
    <w:p>
      <w:pPr>
        <w:spacing w:before="25" w:after="0"/>
        <w:ind w:left="0"/>
        <w:jc w:val="both"/>
        <w:textAlignment w:val="auto"/>
      </w:pPr>
      <w:r>
        <w:rPr>
          <w:rFonts w:ascii="Times New Roman"/>
          <w:b w:val="false"/>
          <w:i w:val="false"/>
          <w:color w:val="000000"/>
          <w:sz w:val="24"/>
          <w:lang w:val="pl-Pl"/>
        </w:rPr>
        <w:t>2) przestrzega procedur przygotowania rur okładzinowych przed zapuszczeniem do otworu wiertniczego;</w:t>
      </w:r>
    </w:p>
    <w:p>
      <w:pPr>
        <w:spacing w:before="25" w:after="0"/>
        <w:ind w:left="0"/>
        <w:jc w:val="both"/>
        <w:textAlignment w:val="auto"/>
      </w:pPr>
      <w:r>
        <w:rPr>
          <w:rFonts w:ascii="Times New Roman"/>
          <w:b w:val="false"/>
          <w:i w:val="false"/>
          <w:color w:val="000000"/>
          <w:sz w:val="24"/>
          <w:lang w:val="pl-Pl"/>
        </w:rPr>
        <w:t>3) przestrzega zasad przygotowania otworu wiertniczego do rurowania i cementowania zgodnie z ustalonymi procedurami;</w:t>
      </w:r>
    </w:p>
    <w:p>
      <w:pPr>
        <w:spacing w:before="25" w:after="0"/>
        <w:ind w:left="0"/>
        <w:jc w:val="both"/>
        <w:textAlignment w:val="auto"/>
      </w:pPr>
      <w:r>
        <w:rPr>
          <w:rFonts w:ascii="Times New Roman"/>
          <w:b w:val="false"/>
          <w:i w:val="false"/>
          <w:color w:val="000000"/>
          <w:sz w:val="24"/>
          <w:lang w:val="pl-Pl"/>
        </w:rPr>
        <w:t>4) przestrzega procedur dotyczących stosowania metod cementowania rur okładzinowych;</w:t>
      </w:r>
    </w:p>
    <w:p>
      <w:pPr>
        <w:spacing w:before="25" w:after="0"/>
        <w:ind w:left="0"/>
        <w:jc w:val="both"/>
        <w:textAlignment w:val="auto"/>
      </w:pPr>
      <w:r>
        <w:rPr>
          <w:rFonts w:ascii="Times New Roman"/>
          <w:b w:val="false"/>
          <w:i w:val="false"/>
          <w:color w:val="000000"/>
          <w:sz w:val="24"/>
          <w:lang w:val="pl-Pl"/>
        </w:rPr>
        <w:t>5) przestrzega procedur wykonania docementowania pod ciśnieniem;</w:t>
      </w:r>
    </w:p>
    <w:p>
      <w:pPr>
        <w:spacing w:before="25" w:after="0"/>
        <w:ind w:left="0"/>
        <w:jc w:val="both"/>
        <w:textAlignment w:val="auto"/>
      </w:pPr>
      <w:r>
        <w:rPr>
          <w:rFonts w:ascii="Times New Roman"/>
          <w:b w:val="false"/>
          <w:i w:val="false"/>
          <w:color w:val="000000"/>
          <w:sz w:val="24"/>
          <w:lang w:val="pl-Pl"/>
        </w:rPr>
        <w:t>6) przestrzega procedur dotyczących wykonania prób ciśnieniowych zacementowanych rur okładzinowych.</w:t>
      </w:r>
    </w:p>
    <w:p>
      <w:pPr>
        <w:spacing w:before="25" w:after="0"/>
        <w:ind w:left="0"/>
        <w:jc w:val="both"/>
        <w:textAlignment w:val="auto"/>
      </w:pPr>
      <w:r>
        <w:rPr>
          <w:rFonts w:ascii="Times New Roman"/>
          <w:b/>
          <w:i w:val="false"/>
          <w:color w:val="000000"/>
          <w:sz w:val="24"/>
          <w:lang w:val="pl-Pl"/>
        </w:rPr>
        <w:t>7. Wykonywanie czynności związanych z dowiercaniem i udostępnianiem horyzontów produktywnych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zakres prac wiertniczych wykonywanych podczas dowiercania;</w:t>
      </w:r>
    </w:p>
    <w:p>
      <w:pPr>
        <w:spacing w:before="25" w:after="0"/>
        <w:ind w:left="0"/>
        <w:jc w:val="both"/>
        <w:textAlignment w:val="auto"/>
      </w:pPr>
      <w:r>
        <w:rPr>
          <w:rFonts w:ascii="Times New Roman"/>
          <w:b w:val="false"/>
          <w:i w:val="false"/>
          <w:color w:val="000000"/>
          <w:sz w:val="24"/>
          <w:lang w:val="pl-Pl"/>
        </w:rPr>
        <w:t>2) określa wpływ płuczki wiertniczej na strefę przyotworową;</w:t>
      </w:r>
    </w:p>
    <w:p>
      <w:pPr>
        <w:spacing w:before="25" w:after="0"/>
        <w:ind w:left="0"/>
        <w:jc w:val="both"/>
        <w:textAlignment w:val="auto"/>
      </w:pPr>
      <w:r>
        <w:rPr>
          <w:rFonts w:ascii="Times New Roman"/>
          <w:b w:val="false"/>
          <w:i w:val="false"/>
          <w:color w:val="000000"/>
          <w:sz w:val="24"/>
          <w:lang w:val="pl-Pl"/>
        </w:rPr>
        <w:t>3) charakteryzuje rodzaje i zasadę działania perforatorów;</w:t>
      </w:r>
    </w:p>
    <w:p>
      <w:pPr>
        <w:spacing w:before="25" w:after="0"/>
        <w:ind w:left="0"/>
        <w:jc w:val="both"/>
        <w:textAlignment w:val="auto"/>
      </w:pPr>
      <w:r>
        <w:rPr>
          <w:rFonts w:ascii="Times New Roman"/>
          <w:b w:val="false"/>
          <w:i w:val="false"/>
          <w:color w:val="000000"/>
          <w:sz w:val="24"/>
          <w:lang w:val="pl-Pl"/>
        </w:rPr>
        <w:t>4) charakteryzuje metody intensyfikacji przypływu płynu złożowego do otworu wiertniczego;</w:t>
      </w:r>
    </w:p>
    <w:p>
      <w:pPr>
        <w:spacing w:before="25" w:after="0"/>
        <w:ind w:left="0"/>
        <w:jc w:val="both"/>
        <w:textAlignment w:val="auto"/>
      </w:pPr>
      <w:r>
        <w:rPr>
          <w:rFonts w:ascii="Times New Roman"/>
          <w:b w:val="false"/>
          <w:i w:val="false"/>
          <w:color w:val="000000"/>
          <w:sz w:val="24"/>
          <w:lang w:val="pl-Pl"/>
        </w:rPr>
        <w:t>5) określa metody opróbowania otworów wiertniczych;</w:t>
      </w:r>
    </w:p>
    <w:p>
      <w:pPr>
        <w:spacing w:before="25" w:after="0"/>
        <w:ind w:left="0"/>
        <w:jc w:val="both"/>
        <w:textAlignment w:val="auto"/>
      </w:pPr>
      <w:r>
        <w:rPr>
          <w:rFonts w:ascii="Times New Roman"/>
          <w:b w:val="false"/>
          <w:i w:val="false"/>
          <w:color w:val="000000"/>
          <w:sz w:val="24"/>
          <w:lang w:val="pl-Pl"/>
        </w:rPr>
        <w:t>6) określa metody wywołania produkcji;</w:t>
      </w:r>
    </w:p>
    <w:p>
      <w:pPr>
        <w:spacing w:before="25" w:after="0"/>
        <w:ind w:left="0"/>
        <w:jc w:val="both"/>
        <w:textAlignment w:val="auto"/>
      </w:pPr>
      <w:r>
        <w:rPr>
          <w:rFonts w:ascii="Times New Roman"/>
          <w:b w:val="false"/>
          <w:i w:val="false"/>
          <w:color w:val="000000"/>
          <w:sz w:val="24"/>
          <w:lang w:val="pl-Pl"/>
        </w:rPr>
        <w:t>7) określa metody likwidacji otworów wiertniczych;</w:t>
      </w:r>
    </w:p>
    <w:p>
      <w:pPr>
        <w:spacing w:before="25" w:after="0"/>
        <w:ind w:left="0"/>
        <w:jc w:val="both"/>
        <w:textAlignment w:val="auto"/>
      </w:pPr>
      <w:r>
        <w:rPr>
          <w:rFonts w:ascii="Times New Roman"/>
          <w:b w:val="false"/>
          <w:i w:val="false"/>
          <w:color w:val="000000"/>
          <w:sz w:val="24"/>
          <w:lang w:val="pl-Pl"/>
        </w:rPr>
        <w:t>8) rozróżnia urządzenia stosowane podczas wykonywania szczelinowania i kwasowania.</w:t>
      </w:r>
    </w:p>
    <w:p>
      <w:pPr>
        <w:spacing w:before="25" w:after="0"/>
        <w:ind w:left="0"/>
        <w:jc w:val="both"/>
        <w:textAlignment w:val="auto"/>
      </w:pPr>
      <w:r>
        <w:rPr>
          <w:rFonts w:ascii="Times New Roman"/>
          <w:b/>
          <w:i w:val="false"/>
          <w:color w:val="000000"/>
          <w:sz w:val="24"/>
          <w:lang w:val="pl-Pl"/>
        </w:rPr>
        <w:t>8. Rozpoznawanie zagrożeń oraz likwidowanie awarii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pojęcie awarii wiertniczej i komplikacji wiertniczej;</w:t>
      </w:r>
    </w:p>
    <w:p>
      <w:pPr>
        <w:spacing w:before="25" w:after="0"/>
        <w:ind w:left="0"/>
        <w:jc w:val="both"/>
        <w:textAlignment w:val="auto"/>
      </w:pPr>
      <w:r>
        <w:rPr>
          <w:rFonts w:ascii="Times New Roman"/>
          <w:b w:val="false"/>
          <w:i w:val="false"/>
          <w:color w:val="000000"/>
          <w:sz w:val="24"/>
          <w:lang w:val="pl-Pl"/>
        </w:rPr>
        <w:t>2) ocenia możliwości wystąpienia awarii wiertniczych i sposoby zapobiegania;</w:t>
      </w:r>
    </w:p>
    <w:p>
      <w:pPr>
        <w:spacing w:before="25" w:after="0"/>
        <w:ind w:left="0"/>
        <w:jc w:val="both"/>
        <w:textAlignment w:val="auto"/>
      </w:pPr>
      <w:r>
        <w:rPr>
          <w:rFonts w:ascii="Times New Roman"/>
          <w:b w:val="false"/>
          <w:i w:val="false"/>
          <w:color w:val="000000"/>
          <w:sz w:val="24"/>
          <w:lang w:val="pl-Pl"/>
        </w:rPr>
        <w:t>3) dobiera metody likwidacji awarii wiertniczych;</w:t>
      </w:r>
    </w:p>
    <w:p>
      <w:pPr>
        <w:spacing w:before="25" w:after="0"/>
        <w:ind w:left="0"/>
        <w:jc w:val="both"/>
        <w:textAlignment w:val="auto"/>
      </w:pPr>
      <w:r>
        <w:rPr>
          <w:rFonts w:ascii="Times New Roman"/>
          <w:b w:val="false"/>
          <w:i w:val="false"/>
          <w:color w:val="000000"/>
          <w:sz w:val="24"/>
          <w:lang w:val="pl-Pl"/>
        </w:rPr>
        <w:t>4) rozpoznaje narzędzia ratunkowe i określa warunki ich użycia;</w:t>
      </w:r>
    </w:p>
    <w:p>
      <w:pPr>
        <w:spacing w:before="25" w:after="0"/>
        <w:ind w:left="0"/>
        <w:jc w:val="both"/>
        <w:textAlignment w:val="auto"/>
      </w:pPr>
      <w:r>
        <w:rPr>
          <w:rFonts w:ascii="Times New Roman"/>
          <w:b w:val="false"/>
          <w:i w:val="false"/>
          <w:color w:val="000000"/>
          <w:sz w:val="24"/>
          <w:lang w:val="pl-Pl"/>
        </w:rPr>
        <w:t>5) określa objawy i przyczyny wystąpienia erupcji wstępnej;</w:t>
      </w:r>
    </w:p>
    <w:p>
      <w:pPr>
        <w:spacing w:before="25" w:after="0"/>
        <w:ind w:left="0"/>
        <w:jc w:val="both"/>
        <w:textAlignment w:val="auto"/>
      </w:pPr>
      <w:r>
        <w:rPr>
          <w:rFonts w:ascii="Times New Roman"/>
          <w:b w:val="false"/>
          <w:i w:val="false"/>
          <w:color w:val="000000"/>
          <w:sz w:val="24"/>
          <w:lang w:val="pl-Pl"/>
        </w:rPr>
        <w:t>6) określa procedury zamknięcia wylotu otworu wiertniczego po ogłoszeniu alarmu;</w:t>
      </w:r>
    </w:p>
    <w:p>
      <w:pPr>
        <w:spacing w:before="25" w:after="0"/>
        <w:ind w:left="0"/>
        <w:jc w:val="both"/>
        <w:textAlignment w:val="auto"/>
      </w:pPr>
      <w:r>
        <w:rPr>
          <w:rFonts w:ascii="Times New Roman"/>
          <w:b w:val="false"/>
          <w:i w:val="false"/>
          <w:color w:val="000000"/>
          <w:sz w:val="24"/>
          <w:lang w:val="pl-Pl"/>
        </w:rPr>
        <w:t>7) charakteryzuje metody przywracania równowagi ciśnień w otworze wiertniczym.</w:t>
      </w:r>
    </w:p>
    <w:p>
      <w:pPr>
        <w:spacing w:before="25" w:after="0"/>
        <w:ind w:left="0"/>
        <w:jc w:val="both"/>
        <w:textAlignment w:val="auto"/>
      </w:pPr>
      <w:r>
        <w:rPr>
          <w:rFonts w:ascii="Times New Roman"/>
          <w:b/>
          <w:i w:val="false"/>
          <w:color w:val="000000"/>
          <w:sz w:val="24"/>
          <w:lang w:val="pl-Pl"/>
        </w:rPr>
        <w:t>M.9. Eksploatacja otworowa złóż</w:t>
      </w:r>
    </w:p>
    <w:p>
      <w:pPr>
        <w:spacing w:before="25" w:after="0"/>
        <w:ind w:left="0"/>
        <w:jc w:val="both"/>
        <w:textAlignment w:val="auto"/>
      </w:pPr>
      <w:r>
        <w:rPr>
          <w:rFonts w:ascii="Times New Roman"/>
          <w:b/>
          <w:i w:val="false"/>
          <w:color w:val="000000"/>
          <w:sz w:val="24"/>
          <w:lang w:val="pl-Pl"/>
        </w:rPr>
        <w:t>1. Obsługiwanie odwiertów eksploatacyjnych złóż</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oraz charakteryzuje metody wydobywania kopalin otworami wiertniczymi;</w:t>
      </w:r>
    </w:p>
    <w:p>
      <w:pPr>
        <w:spacing w:before="25" w:after="0"/>
        <w:ind w:left="0"/>
        <w:jc w:val="both"/>
        <w:textAlignment w:val="auto"/>
      </w:pPr>
      <w:r>
        <w:rPr>
          <w:rFonts w:ascii="Times New Roman"/>
          <w:b w:val="false"/>
          <w:i w:val="false"/>
          <w:color w:val="000000"/>
          <w:sz w:val="24"/>
          <w:lang w:val="pl-Pl"/>
        </w:rPr>
        <w:t>2) stosuje przepisy prawa geologicznego i górniczego, przepisy prawa dotyczące bezpieczeństwa i higieny pracy, ochrony przeciwpożarowej i ochrony środowiska w zakresie dotyczącym obsługiwania odwiertów eksploatacyjnych w zakładach górniczych wydobywających kopaliny otworami wiertniczymi;</w:t>
      </w:r>
    </w:p>
    <w:p>
      <w:pPr>
        <w:spacing w:before="25" w:after="0"/>
        <w:ind w:left="0"/>
        <w:jc w:val="both"/>
        <w:textAlignment w:val="auto"/>
      </w:pPr>
      <w:r>
        <w:rPr>
          <w:rFonts w:ascii="Times New Roman"/>
          <w:b w:val="false"/>
          <w:i w:val="false"/>
          <w:color w:val="000000"/>
          <w:sz w:val="24"/>
          <w:lang w:val="pl-Pl"/>
        </w:rPr>
        <w:t>3) przestrzega przepisów prawa dotyczących ruchu zakładów górnictwa otworowego;</w:t>
      </w:r>
    </w:p>
    <w:p>
      <w:pPr>
        <w:spacing w:before="25" w:after="0"/>
        <w:ind w:left="0"/>
        <w:jc w:val="both"/>
        <w:textAlignment w:val="auto"/>
      </w:pPr>
      <w:r>
        <w:rPr>
          <w:rFonts w:ascii="Times New Roman"/>
          <w:b w:val="false"/>
          <w:i w:val="false"/>
          <w:color w:val="000000"/>
          <w:sz w:val="24"/>
          <w:lang w:val="pl-Pl"/>
        </w:rPr>
        <w:t>4) posługuje się instrukcjami maszyn i urządzeń stosowanych w odwiertach eksploatacyjnych;</w:t>
      </w:r>
    </w:p>
    <w:p>
      <w:pPr>
        <w:spacing w:before="25" w:after="0"/>
        <w:ind w:left="0"/>
        <w:jc w:val="both"/>
        <w:textAlignment w:val="auto"/>
      </w:pPr>
      <w:r>
        <w:rPr>
          <w:rFonts w:ascii="Times New Roman"/>
          <w:b w:val="false"/>
          <w:i w:val="false"/>
          <w:color w:val="000000"/>
          <w:sz w:val="24"/>
          <w:lang w:val="pl-Pl"/>
        </w:rPr>
        <w:t>5) dobiera narzędzia i sprzęt do obsługi głowic odwiertów oraz maszyn i urządzeń górniczych;</w:t>
      </w:r>
    </w:p>
    <w:p>
      <w:pPr>
        <w:spacing w:before="25" w:after="0"/>
        <w:ind w:left="0"/>
        <w:jc w:val="both"/>
        <w:textAlignment w:val="auto"/>
      </w:pPr>
      <w:r>
        <w:rPr>
          <w:rFonts w:ascii="Times New Roman"/>
          <w:b w:val="false"/>
          <w:i w:val="false"/>
          <w:color w:val="000000"/>
          <w:sz w:val="24"/>
          <w:lang w:val="pl-Pl"/>
        </w:rPr>
        <w:t>6) obsługuje głowice odwiertów eksploatacyjnych, odprężających i obserwacyjnych;</w:t>
      </w:r>
    </w:p>
    <w:p>
      <w:pPr>
        <w:spacing w:before="25" w:after="0"/>
        <w:ind w:left="0"/>
        <w:jc w:val="both"/>
        <w:textAlignment w:val="auto"/>
      </w:pPr>
      <w:r>
        <w:rPr>
          <w:rFonts w:ascii="Times New Roman"/>
          <w:b w:val="false"/>
          <w:i w:val="false"/>
          <w:color w:val="000000"/>
          <w:sz w:val="24"/>
          <w:lang w:val="pl-Pl"/>
        </w:rPr>
        <w:t>7) obsługuje urządzenia służące do bezpośredniej eksploatacji kopalin;</w:t>
      </w:r>
    </w:p>
    <w:p>
      <w:pPr>
        <w:spacing w:before="25" w:after="0"/>
        <w:ind w:left="0"/>
        <w:jc w:val="both"/>
        <w:textAlignment w:val="auto"/>
      </w:pPr>
      <w:r>
        <w:rPr>
          <w:rFonts w:ascii="Times New Roman"/>
          <w:b w:val="false"/>
          <w:i w:val="false"/>
          <w:color w:val="000000"/>
          <w:sz w:val="24"/>
          <w:lang w:val="pl-Pl"/>
        </w:rPr>
        <w:t>8) charakteryzuje parametry technologiczne procesu wydobywania kopalin;</w:t>
      </w:r>
    </w:p>
    <w:p>
      <w:pPr>
        <w:spacing w:before="25" w:after="0"/>
        <w:ind w:left="0"/>
        <w:jc w:val="both"/>
        <w:textAlignment w:val="auto"/>
      </w:pPr>
      <w:r>
        <w:rPr>
          <w:rFonts w:ascii="Times New Roman"/>
          <w:b w:val="false"/>
          <w:i w:val="false"/>
          <w:color w:val="000000"/>
          <w:sz w:val="24"/>
          <w:lang w:val="pl-Pl"/>
        </w:rPr>
        <w:t>9) rozróżnia i charakteryzuje substancje chemiczne stosowane podczas eksploatacji otworowej;</w:t>
      </w:r>
    </w:p>
    <w:p>
      <w:pPr>
        <w:spacing w:before="25" w:after="0"/>
        <w:ind w:left="0"/>
        <w:jc w:val="both"/>
        <w:textAlignment w:val="auto"/>
      </w:pPr>
      <w:r>
        <w:rPr>
          <w:rFonts w:ascii="Times New Roman"/>
          <w:b w:val="false"/>
          <w:i w:val="false"/>
          <w:color w:val="000000"/>
          <w:sz w:val="24"/>
          <w:lang w:val="pl-Pl"/>
        </w:rPr>
        <w:t>10) dokonuje odczytu i rejestracji wskazań przyrządów kontrolno-pomiarowych;</w:t>
      </w:r>
    </w:p>
    <w:p>
      <w:pPr>
        <w:spacing w:before="25" w:after="0"/>
        <w:ind w:left="0"/>
        <w:jc w:val="both"/>
        <w:textAlignment w:val="auto"/>
      </w:pPr>
      <w:r>
        <w:rPr>
          <w:rFonts w:ascii="Times New Roman"/>
          <w:b w:val="false"/>
          <w:i w:val="false"/>
          <w:color w:val="000000"/>
          <w:sz w:val="24"/>
          <w:lang w:val="pl-Pl"/>
        </w:rPr>
        <w:t>11) przygotowuje stanowisko do wykonania pomiarów wgłębnych w odwiertach;</w:t>
      </w:r>
    </w:p>
    <w:p>
      <w:pPr>
        <w:spacing w:before="25" w:after="0"/>
        <w:ind w:left="0"/>
        <w:jc w:val="both"/>
        <w:textAlignment w:val="auto"/>
      </w:pPr>
      <w:r>
        <w:rPr>
          <w:rFonts w:ascii="Times New Roman"/>
          <w:b w:val="false"/>
          <w:i w:val="false"/>
          <w:color w:val="000000"/>
          <w:sz w:val="24"/>
          <w:lang w:val="pl-Pl"/>
        </w:rPr>
        <w:t>12) wykonuje obróbkę odwiertów eksploatacyjnych;</w:t>
      </w:r>
    </w:p>
    <w:p>
      <w:pPr>
        <w:spacing w:before="25" w:after="0"/>
        <w:ind w:left="0"/>
        <w:jc w:val="both"/>
        <w:textAlignment w:val="auto"/>
      </w:pPr>
      <w:r>
        <w:rPr>
          <w:rFonts w:ascii="Times New Roman"/>
          <w:b w:val="false"/>
          <w:i w:val="false"/>
          <w:color w:val="000000"/>
          <w:sz w:val="24"/>
          <w:lang w:val="pl-Pl"/>
        </w:rPr>
        <w:t>13) przygotowuje i wykonuje zabiegi intensyfikacji wydobycia kopalin;</w:t>
      </w:r>
    </w:p>
    <w:p>
      <w:pPr>
        <w:spacing w:before="25" w:after="0"/>
        <w:ind w:left="0"/>
        <w:jc w:val="both"/>
        <w:textAlignment w:val="auto"/>
      </w:pPr>
      <w:r>
        <w:rPr>
          <w:rFonts w:ascii="Times New Roman"/>
          <w:b w:val="false"/>
          <w:i w:val="false"/>
          <w:color w:val="000000"/>
          <w:sz w:val="24"/>
          <w:lang w:val="pl-Pl"/>
        </w:rPr>
        <w:t>14) wykonuje konserwację oraz drobne naprawy obsługiwanych urządzeń eksploatacyjnych.</w:t>
      </w:r>
    </w:p>
    <w:p>
      <w:pPr>
        <w:spacing w:before="25" w:after="0"/>
        <w:ind w:left="0"/>
        <w:jc w:val="both"/>
        <w:textAlignment w:val="auto"/>
      </w:pPr>
      <w:r>
        <w:rPr>
          <w:rFonts w:ascii="Times New Roman"/>
          <w:b/>
          <w:i w:val="false"/>
          <w:color w:val="000000"/>
          <w:sz w:val="24"/>
          <w:lang w:val="pl-Pl"/>
        </w:rPr>
        <w:t>2. Obsługiwanie maszyn i urządzeń stosowanych w procesach oczyszczania ropy naftowej i gazu ziemnego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i charakteryzuje zanieczyszczenia ropy naftowej i gazu ziemnego;</w:t>
      </w:r>
    </w:p>
    <w:p>
      <w:pPr>
        <w:spacing w:before="25" w:after="0"/>
        <w:ind w:left="0"/>
        <w:jc w:val="both"/>
        <w:textAlignment w:val="auto"/>
      </w:pPr>
      <w:r>
        <w:rPr>
          <w:rFonts w:ascii="Times New Roman"/>
          <w:b w:val="false"/>
          <w:i w:val="false"/>
          <w:color w:val="000000"/>
          <w:sz w:val="24"/>
          <w:lang w:val="pl-Pl"/>
        </w:rPr>
        <w:t>2) charakteryzuje metody usuwania zanieczyszczeń z ropy naftowej i gazu ziemnego;</w:t>
      </w:r>
    </w:p>
    <w:p>
      <w:pPr>
        <w:spacing w:before="25" w:after="0"/>
        <w:ind w:left="0"/>
        <w:jc w:val="both"/>
        <w:textAlignment w:val="auto"/>
      </w:pPr>
      <w:r>
        <w:rPr>
          <w:rFonts w:ascii="Times New Roman"/>
          <w:b w:val="false"/>
          <w:i w:val="false"/>
          <w:color w:val="000000"/>
          <w:sz w:val="24"/>
          <w:lang w:val="pl-Pl"/>
        </w:rPr>
        <w:t>3) stosuje przepisy prawa dotyczące bezpieczeństwa i higieny pracy, ochrony przeciwpożarowej i ochrony środowiska w procesach oczyszczania ropy naftowej i gazu ziemnego;</w:t>
      </w:r>
    </w:p>
    <w:p>
      <w:pPr>
        <w:spacing w:before="25" w:after="0"/>
        <w:ind w:left="0"/>
        <w:jc w:val="both"/>
        <w:textAlignment w:val="auto"/>
      </w:pPr>
      <w:r>
        <w:rPr>
          <w:rFonts w:ascii="Times New Roman"/>
          <w:b w:val="false"/>
          <w:i w:val="false"/>
          <w:color w:val="000000"/>
          <w:sz w:val="24"/>
          <w:lang w:val="pl-Pl"/>
        </w:rPr>
        <w:t>4) posługuje się instrukcjami maszyn i urządzeń stosowanych w procesach oczyszczania ropy naftowej i gazu ziemnego;</w:t>
      </w:r>
    </w:p>
    <w:p>
      <w:pPr>
        <w:spacing w:before="25" w:after="0"/>
        <w:ind w:left="0"/>
        <w:jc w:val="both"/>
        <w:textAlignment w:val="auto"/>
      </w:pPr>
      <w:r>
        <w:rPr>
          <w:rFonts w:ascii="Times New Roman"/>
          <w:b w:val="false"/>
          <w:i w:val="false"/>
          <w:color w:val="000000"/>
          <w:sz w:val="24"/>
          <w:lang w:val="pl-Pl"/>
        </w:rPr>
        <w:t>5) rozróżnia elementy na schematach technologicznych instalacji do oczyszczania ropy naftowej i gazu ziemnego;</w:t>
      </w:r>
    </w:p>
    <w:p>
      <w:pPr>
        <w:spacing w:before="25" w:after="0"/>
        <w:ind w:left="0"/>
        <w:jc w:val="both"/>
        <w:textAlignment w:val="auto"/>
      </w:pPr>
      <w:r>
        <w:rPr>
          <w:rFonts w:ascii="Times New Roman"/>
          <w:b w:val="false"/>
          <w:i w:val="false"/>
          <w:color w:val="000000"/>
          <w:sz w:val="24"/>
          <w:lang w:val="pl-Pl"/>
        </w:rPr>
        <w:t>6) prowadzi proces stabilizacji ropy naftowej;</w:t>
      </w:r>
    </w:p>
    <w:p>
      <w:pPr>
        <w:spacing w:before="25" w:after="0"/>
        <w:ind w:left="0"/>
        <w:jc w:val="both"/>
        <w:textAlignment w:val="auto"/>
      </w:pPr>
      <w:r>
        <w:rPr>
          <w:rFonts w:ascii="Times New Roman"/>
          <w:b w:val="false"/>
          <w:i w:val="false"/>
          <w:color w:val="000000"/>
          <w:sz w:val="24"/>
          <w:lang w:val="pl-Pl"/>
        </w:rPr>
        <w:t>7) obsługuje urządzenia do rozbijania emulsji ropnych;</w:t>
      </w:r>
    </w:p>
    <w:p>
      <w:pPr>
        <w:spacing w:before="25" w:after="0"/>
        <w:ind w:left="0"/>
        <w:jc w:val="both"/>
        <w:textAlignment w:val="auto"/>
      </w:pPr>
      <w:r>
        <w:rPr>
          <w:rFonts w:ascii="Times New Roman"/>
          <w:b w:val="false"/>
          <w:i w:val="false"/>
          <w:color w:val="000000"/>
          <w:sz w:val="24"/>
          <w:lang w:val="pl-Pl"/>
        </w:rPr>
        <w:t>8) obsługuje urządzenia do osuszania gazu ziemnego;</w:t>
      </w:r>
    </w:p>
    <w:p>
      <w:pPr>
        <w:spacing w:before="25" w:after="0"/>
        <w:ind w:left="0"/>
        <w:jc w:val="both"/>
        <w:textAlignment w:val="auto"/>
      </w:pPr>
      <w:r>
        <w:rPr>
          <w:rFonts w:ascii="Times New Roman"/>
          <w:b w:val="false"/>
          <w:i w:val="false"/>
          <w:color w:val="000000"/>
          <w:sz w:val="24"/>
          <w:lang w:val="pl-Pl"/>
        </w:rPr>
        <w:t>9) obsługuje urządzenia do odgazolinowania gazu ziemnego;</w:t>
      </w:r>
    </w:p>
    <w:p>
      <w:pPr>
        <w:spacing w:before="25" w:after="0"/>
        <w:ind w:left="0"/>
        <w:jc w:val="both"/>
        <w:textAlignment w:val="auto"/>
      </w:pPr>
      <w:r>
        <w:rPr>
          <w:rFonts w:ascii="Times New Roman"/>
          <w:b w:val="false"/>
          <w:i w:val="false"/>
          <w:color w:val="000000"/>
          <w:sz w:val="24"/>
          <w:lang w:val="pl-Pl"/>
        </w:rPr>
        <w:t>10) obsługuje urządzenia do usuwania zanieczyszczeń gazu ziemnego;</w:t>
      </w:r>
    </w:p>
    <w:p>
      <w:pPr>
        <w:spacing w:before="25" w:after="0"/>
        <w:ind w:left="0"/>
        <w:jc w:val="both"/>
        <w:textAlignment w:val="auto"/>
      </w:pPr>
      <w:r>
        <w:rPr>
          <w:rFonts w:ascii="Times New Roman"/>
          <w:b w:val="false"/>
          <w:i w:val="false"/>
          <w:color w:val="000000"/>
          <w:sz w:val="24"/>
          <w:lang w:val="pl-Pl"/>
        </w:rPr>
        <w:t>11) rozróżnia materiały oraz substancje chemiczne stosowane w procesie oczyszczania ropy naftowej i gazu ziemnego;</w:t>
      </w:r>
    </w:p>
    <w:p>
      <w:pPr>
        <w:spacing w:before="25" w:after="0"/>
        <w:ind w:left="0"/>
        <w:jc w:val="both"/>
        <w:textAlignment w:val="auto"/>
      </w:pPr>
      <w:r>
        <w:rPr>
          <w:rFonts w:ascii="Times New Roman"/>
          <w:b w:val="false"/>
          <w:i w:val="false"/>
          <w:color w:val="000000"/>
          <w:sz w:val="24"/>
          <w:lang w:val="pl-Pl"/>
        </w:rPr>
        <w:t>12) dobiera sprzęt i narzędzia do prac związanych z oczyszczaniem ropy naftowej i gazu ziemnego;</w:t>
      </w:r>
    </w:p>
    <w:p>
      <w:pPr>
        <w:spacing w:before="25" w:after="0"/>
        <w:ind w:left="0"/>
        <w:jc w:val="both"/>
        <w:textAlignment w:val="auto"/>
      </w:pPr>
      <w:r>
        <w:rPr>
          <w:rFonts w:ascii="Times New Roman"/>
          <w:b w:val="false"/>
          <w:i w:val="false"/>
          <w:color w:val="000000"/>
          <w:sz w:val="24"/>
          <w:lang w:val="pl-Pl"/>
        </w:rPr>
        <w:t>13) wykonuje konserwację oraz drobne naprawy urządzeń stosowanych w procesach oczyszczania ropy naftowej i gazu ziemnego.</w:t>
      </w:r>
    </w:p>
    <w:p>
      <w:pPr>
        <w:spacing w:before="25" w:after="0"/>
        <w:ind w:left="0"/>
        <w:jc w:val="both"/>
        <w:textAlignment w:val="auto"/>
      </w:pPr>
      <w:r>
        <w:rPr>
          <w:rFonts w:ascii="Times New Roman"/>
          <w:b/>
          <w:i w:val="false"/>
          <w:color w:val="000000"/>
          <w:sz w:val="24"/>
          <w:lang w:val="pl-Pl"/>
        </w:rPr>
        <w:t>3. Obsługiwanie zbiorników magazynowych oraz maszyn i urządzeń do transportu kopalin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wyjaśnia budowę i charakteryzuje parametry techniczne zbiorników magazynowych;</w:t>
      </w:r>
    </w:p>
    <w:p>
      <w:pPr>
        <w:spacing w:before="25" w:after="0"/>
        <w:ind w:left="0"/>
        <w:jc w:val="both"/>
        <w:textAlignment w:val="auto"/>
      </w:pPr>
      <w:r>
        <w:rPr>
          <w:rFonts w:ascii="Times New Roman"/>
          <w:b w:val="false"/>
          <w:i w:val="false"/>
          <w:color w:val="000000"/>
          <w:sz w:val="24"/>
          <w:lang w:val="pl-Pl"/>
        </w:rPr>
        <w:t>2) wyjaśnia zasady obsługi zbiorników magazynowych;</w:t>
      </w:r>
    </w:p>
    <w:p>
      <w:pPr>
        <w:spacing w:before="25" w:after="0"/>
        <w:ind w:left="0"/>
        <w:jc w:val="both"/>
        <w:textAlignment w:val="auto"/>
      </w:pPr>
      <w:r>
        <w:rPr>
          <w:rFonts w:ascii="Times New Roman"/>
          <w:b w:val="false"/>
          <w:i w:val="false"/>
          <w:color w:val="000000"/>
          <w:sz w:val="24"/>
          <w:lang w:val="pl-Pl"/>
        </w:rPr>
        <w:t>3) rozróżnia klasy niebezpieczeństwa pożarowego magazynowanych kopalin;</w:t>
      </w:r>
    </w:p>
    <w:p>
      <w:pPr>
        <w:spacing w:before="25" w:after="0"/>
        <w:ind w:left="0"/>
        <w:jc w:val="both"/>
        <w:textAlignment w:val="auto"/>
      </w:pPr>
      <w:r>
        <w:rPr>
          <w:rFonts w:ascii="Times New Roman"/>
          <w:b w:val="false"/>
          <w:i w:val="false"/>
          <w:color w:val="000000"/>
          <w:sz w:val="24"/>
          <w:lang w:val="pl-Pl"/>
        </w:rPr>
        <w:t>4) stosuje przepisy prawa dotyczące bezpieczeństwa i higieny pracy, ochrony przeciwpożarowej i ochrony środowiska podczas magazynowania i transportu kopalin;</w:t>
      </w:r>
    </w:p>
    <w:p>
      <w:pPr>
        <w:spacing w:before="25" w:after="0"/>
        <w:ind w:left="0"/>
        <w:jc w:val="both"/>
        <w:textAlignment w:val="auto"/>
      </w:pPr>
      <w:r>
        <w:rPr>
          <w:rFonts w:ascii="Times New Roman"/>
          <w:b w:val="false"/>
          <w:i w:val="false"/>
          <w:color w:val="000000"/>
          <w:sz w:val="24"/>
          <w:lang w:val="pl-Pl"/>
        </w:rPr>
        <w:t>5) posługuje się instrukcjami zbiorników magazynowych oraz maszyn i urządzeń do transportu kopalin;</w:t>
      </w:r>
    </w:p>
    <w:p>
      <w:pPr>
        <w:spacing w:before="25" w:after="0"/>
        <w:ind w:left="0"/>
        <w:jc w:val="both"/>
        <w:textAlignment w:val="auto"/>
      </w:pPr>
      <w:r>
        <w:rPr>
          <w:rFonts w:ascii="Times New Roman"/>
          <w:b w:val="false"/>
          <w:i w:val="false"/>
          <w:color w:val="000000"/>
          <w:sz w:val="24"/>
          <w:lang w:val="pl-Pl"/>
        </w:rPr>
        <w:t>6) wykonuje pomiary ilości kopalin w zbiornikach magazynowych;</w:t>
      </w:r>
    </w:p>
    <w:p>
      <w:pPr>
        <w:spacing w:before="25" w:after="0"/>
        <w:ind w:left="0"/>
        <w:jc w:val="both"/>
        <w:textAlignment w:val="auto"/>
      </w:pPr>
      <w:r>
        <w:rPr>
          <w:rFonts w:ascii="Times New Roman"/>
          <w:b w:val="false"/>
          <w:i w:val="false"/>
          <w:color w:val="000000"/>
          <w:sz w:val="24"/>
          <w:lang w:val="pl-Pl"/>
        </w:rPr>
        <w:t>7) pobiera próbki kopalin do badań laboratoryjnych;</w:t>
      </w:r>
    </w:p>
    <w:p>
      <w:pPr>
        <w:spacing w:before="25" w:after="0"/>
        <w:ind w:left="0"/>
        <w:jc w:val="both"/>
        <w:textAlignment w:val="auto"/>
      </w:pPr>
      <w:r>
        <w:rPr>
          <w:rFonts w:ascii="Times New Roman"/>
          <w:b w:val="false"/>
          <w:i w:val="false"/>
          <w:color w:val="000000"/>
          <w:sz w:val="24"/>
          <w:lang w:val="pl-Pl"/>
        </w:rPr>
        <w:t>8) wykonuje konserwację i drobne naprawy elementów uzbrojenia zbiornika magazynowego;</w:t>
      </w:r>
    </w:p>
    <w:p>
      <w:pPr>
        <w:spacing w:before="25" w:after="0"/>
        <w:ind w:left="0"/>
        <w:jc w:val="both"/>
        <w:textAlignment w:val="auto"/>
      </w:pPr>
      <w:r>
        <w:rPr>
          <w:rFonts w:ascii="Times New Roman"/>
          <w:b w:val="false"/>
          <w:i w:val="false"/>
          <w:color w:val="000000"/>
          <w:sz w:val="24"/>
          <w:lang w:val="pl-Pl"/>
        </w:rPr>
        <w:t>9) dokumentuje ilość ropy naftowej, gazu ziemnego, gazoliny i wody złożowej w dziennych raportach produkcyjnych;</w:t>
      </w:r>
    </w:p>
    <w:p>
      <w:pPr>
        <w:spacing w:before="25" w:after="0"/>
        <w:ind w:left="0"/>
        <w:jc w:val="both"/>
        <w:textAlignment w:val="auto"/>
      </w:pPr>
      <w:r>
        <w:rPr>
          <w:rFonts w:ascii="Times New Roman"/>
          <w:b w:val="false"/>
          <w:i w:val="false"/>
          <w:color w:val="000000"/>
          <w:sz w:val="24"/>
          <w:lang w:val="pl-Pl"/>
        </w:rPr>
        <w:t>10) obsługuje zbiorniki magazynowe kopalin;</w:t>
      </w:r>
    </w:p>
    <w:p>
      <w:pPr>
        <w:spacing w:before="25" w:after="0"/>
        <w:ind w:left="0"/>
        <w:jc w:val="both"/>
        <w:textAlignment w:val="auto"/>
      </w:pPr>
      <w:r>
        <w:rPr>
          <w:rFonts w:ascii="Times New Roman"/>
          <w:b w:val="false"/>
          <w:i w:val="false"/>
          <w:color w:val="000000"/>
          <w:sz w:val="24"/>
          <w:lang w:val="pl-Pl"/>
        </w:rPr>
        <w:t>11) obsługuje pompy do tłoczenia kopalin;</w:t>
      </w:r>
    </w:p>
    <w:p>
      <w:pPr>
        <w:spacing w:before="25" w:after="0"/>
        <w:ind w:left="0"/>
        <w:jc w:val="both"/>
        <w:textAlignment w:val="auto"/>
      </w:pPr>
      <w:r>
        <w:rPr>
          <w:rFonts w:ascii="Times New Roman"/>
          <w:b w:val="false"/>
          <w:i w:val="false"/>
          <w:color w:val="000000"/>
          <w:sz w:val="24"/>
          <w:lang w:val="pl-Pl"/>
        </w:rPr>
        <w:t>12) obsługuje urządzenia do napełniania cystern;</w:t>
      </w:r>
    </w:p>
    <w:p>
      <w:pPr>
        <w:spacing w:before="25" w:after="0"/>
        <w:ind w:left="0"/>
        <w:jc w:val="both"/>
        <w:textAlignment w:val="auto"/>
      </w:pPr>
      <w:r>
        <w:rPr>
          <w:rFonts w:ascii="Times New Roman"/>
          <w:b w:val="false"/>
          <w:i w:val="false"/>
          <w:color w:val="000000"/>
          <w:sz w:val="24"/>
          <w:lang w:val="pl-Pl"/>
        </w:rPr>
        <w:t>13) obsługuje sprężarki do tłoczenia gazu ziemnego;</w:t>
      </w:r>
    </w:p>
    <w:p>
      <w:pPr>
        <w:spacing w:before="25" w:after="0"/>
        <w:ind w:left="0"/>
        <w:jc w:val="both"/>
        <w:textAlignment w:val="auto"/>
      </w:pPr>
      <w:r>
        <w:rPr>
          <w:rFonts w:ascii="Times New Roman"/>
          <w:b w:val="false"/>
          <w:i w:val="false"/>
          <w:color w:val="000000"/>
          <w:sz w:val="24"/>
          <w:lang w:val="pl-Pl"/>
        </w:rPr>
        <w:t>14) obsługuje rurociągi do transportu kopalin;</w:t>
      </w:r>
    </w:p>
    <w:p>
      <w:pPr>
        <w:spacing w:before="25" w:after="0"/>
        <w:ind w:left="0"/>
        <w:jc w:val="both"/>
        <w:textAlignment w:val="auto"/>
      </w:pPr>
      <w:r>
        <w:rPr>
          <w:rFonts w:ascii="Times New Roman"/>
          <w:b w:val="false"/>
          <w:i w:val="false"/>
          <w:color w:val="000000"/>
          <w:sz w:val="24"/>
          <w:lang w:val="pl-Pl"/>
        </w:rPr>
        <w:t>15) dobiera sprzęt i narzędzia do prac związanych z magazynowaniem i transportem kopalin;</w:t>
      </w:r>
    </w:p>
    <w:p>
      <w:pPr>
        <w:spacing w:before="25" w:after="0"/>
        <w:ind w:left="0"/>
        <w:jc w:val="both"/>
        <w:textAlignment w:val="auto"/>
      </w:pPr>
      <w:r>
        <w:rPr>
          <w:rFonts w:ascii="Times New Roman"/>
          <w:b w:val="false"/>
          <w:i w:val="false"/>
          <w:color w:val="000000"/>
          <w:sz w:val="24"/>
          <w:lang w:val="pl-Pl"/>
        </w:rPr>
        <w:t>16) wykonuje konserwację maszyn i urządzeń do transportu kopalin.</w:t>
      </w:r>
    </w:p>
    <w:p>
      <w:pPr>
        <w:spacing w:before="25" w:after="0"/>
        <w:ind w:left="0"/>
        <w:jc w:val="both"/>
        <w:textAlignment w:val="auto"/>
      </w:pPr>
      <w:r>
        <w:rPr>
          <w:rFonts w:ascii="Times New Roman"/>
          <w:b/>
          <w:i w:val="false"/>
          <w:color w:val="000000"/>
          <w:sz w:val="24"/>
          <w:lang w:val="pl-Pl"/>
        </w:rPr>
        <w:t>M.10. Eksploatacja złóż metodą odkrywkową</w:t>
      </w:r>
    </w:p>
    <w:p>
      <w:pPr>
        <w:spacing w:before="25" w:after="0"/>
        <w:ind w:left="0"/>
        <w:jc w:val="both"/>
        <w:textAlignment w:val="auto"/>
      </w:pPr>
      <w:r>
        <w:rPr>
          <w:rFonts w:ascii="Times New Roman"/>
          <w:b/>
          <w:i w:val="false"/>
          <w:color w:val="000000"/>
          <w:sz w:val="24"/>
          <w:lang w:val="pl-Pl"/>
        </w:rPr>
        <w:t>1. Udostępnianie i urabianie złoża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odczytuje mapy górnicze i przekroje geologiczne;</w:t>
      </w:r>
    </w:p>
    <w:p>
      <w:pPr>
        <w:spacing w:before="25" w:after="0"/>
        <w:ind w:left="0"/>
        <w:jc w:val="both"/>
        <w:textAlignment w:val="auto"/>
      </w:pPr>
      <w:r>
        <w:rPr>
          <w:rFonts w:ascii="Times New Roman"/>
          <w:b w:val="false"/>
          <w:i w:val="false"/>
          <w:color w:val="000000"/>
          <w:sz w:val="24"/>
          <w:lang w:val="pl-Pl"/>
        </w:rPr>
        <w:t>2) określa warunki prowadzenia odkrywkowej eksploatacji złóż;</w:t>
      </w:r>
    </w:p>
    <w:p>
      <w:pPr>
        <w:spacing w:before="25" w:after="0"/>
        <w:ind w:left="0"/>
        <w:jc w:val="both"/>
        <w:textAlignment w:val="auto"/>
      </w:pPr>
      <w:r>
        <w:rPr>
          <w:rFonts w:ascii="Times New Roman"/>
          <w:b w:val="false"/>
          <w:i w:val="false"/>
          <w:color w:val="000000"/>
          <w:sz w:val="24"/>
          <w:lang w:val="pl-Pl"/>
        </w:rPr>
        <w:t>3) rozpoznaje sposoby udostępniania złóż;</w:t>
      </w:r>
    </w:p>
    <w:p>
      <w:pPr>
        <w:spacing w:before="25" w:after="0"/>
        <w:ind w:left="0"/>
        <w:jc w:val="both"/>
        <w:textAlignment w:val="auto"/>
      </w:pPr>
      <w:r>
        <w:rPr>
          <w:rFonts w:ascii="Times New Roman"/>
          <w:b w:val="false"/>
          <w:i w:val="false"/>
          <w:color w:val="000000"/>
          <w:sz w:val="24"/>
          <w:lang w:val="pl-Pl"/>
        </w:rPr>
        <w:t>4) rozróżnia systemy urabiania złóż;</w:t>
      </w:r>
    </w:p>
    <w:p>
      <w:pPr>
        <w:spacing w:before="25" w:after="0"/>
        <w:ind w:left="0"/>
        <w:jc w:val="both"/>
        <w:textAlignment w:val="auto"/>
      </w:pPr>
      <w:r>
        <w:rPr>
          <w:rFonts w:ascii="Times New Roman"/>
          <w:b w:val="false"/>
          <w:i w:val="false"/>
          <w:color w:val="000000"/>
          <w:sz w:val="24"/>
          <w:lang w:val="pl-Pl"/>
        </w:rPr>
        <w:t>5) sporządza schematy wyrobisk i ciągów technologicznych;</w:t>
      </w:r>
    </w:p>
    <w:p>
      <w:pPr>
        <w:spacing w:before="25" w:after="0"/>
        <w:ind w:left="0"/>
        <w:jc w:val="both"/>
        <w:textAlignment w:val="auto"/>
      </w:pPr>
      <w:r>
        <w:rPr>
          <w:rFonts w:ascii="Times New Roman"/>
          <w:b w:val="false"/>
          <w:i w:val="false"/>
          <w:color w:val="000000"/>
          <w:sz w:val="24"/>
          <w:lang w:val="pl-Pl"/>
        </w:rPr>
        <w:t>6) posługuje się sprzętem i narzędziami podczas procesów wydobywczych;</w:t>
      </w:r>
    </w:p>
    <w:p>
      <w:pPr>
        <w:spacing w:before="25" w:after="0"/>
        <w:ind w:left="0"/>
        <w:jc w:val="both"/>
        <w:textAlignment w:val="auto"/>
      </w:pPr>
      <w:r>
        <w:rPr>
          <w:rFonts w:ascii="Times New Roman"/>
          <w:b w:val="false"/>
          <w:i w:val="false"/>
          <w:color w:val="000000"/>
          <w:sz w:val="24"/>
          <w:lang w:val="pl-Pl"/>
        </w:rPr>
        <w:t>7) przygotowuje teren do prowadzenia robót górniczych;</w:t>
      </w:r>
    </w:p>
    <w:p>
      <w:pPr>
        <w:spacing w:before="25" w:after="0"/>
        <w:ind w:left="0"/>
        <w:jc w:val="both"/>
        <w:textAlignment w:val="auto"/>
      </w:pPr>
      <w:r>
        <w:rPr>
          <w:rFonts w:ascii="Times New Roman"/>
          <w:b w:val="false"/>
          <w:i w:val="false"/>
          <w:color w:val="000000"/>
          <w:sz w:val="24"/>
          <w:lang w:val="pl-Pl"/>
        </w:rPr>
        <w:t>8) wykonuje roboty związane z przygotowaniem górotworu do eksploatacji;</w:t>
      </w:r>
    </w:p>
    <w:p>
      <w:pPr>
        <w:spacing w:before="25" w:after="0"/>
        <w:ind w:left="0"/>
        <w:jc w:val="both"/>
        <w:textAlignment w:val="auto"/>
      </w:pPr>
      <w:r>
        <w:rPr>
          <w:rFonts w:ascii="Times New Roman"/>
          <w:b w:val="false"/>
          <w:i w:val="false"/>
          <w:color w:val="000000"/>
          <w:sz w:val="24"/>
          <w:lang w:val="pl-Pl"/>
        </w:rPr>
        <w:t>9) posługuje się materiałami wybuchowymi i sprzętem strzałowym;</w:t>
      </w:r>
    </w:p>
    <w:p>
      <w:pPr>
        <w:spacing w:before="25" w:after="0"/>
        <w:ind w:left="0"/>
        <w:jc w:val="both"/>
        <w:textAlignment w:val="auto"/>
      </w:pPr>
      <w:r>
        <w:rPr>
          <w:rFonts w:ascii="Times New Roman"/>
          <w:b w:val="false"/>
          <w:i w:val="false"/>
          <w:color w:val="000000"/>
          <w:sz w:val="24"/>
          <w:lang w:val="pl-Pl"/>
        </w:rPr>
        <w:t>10) wykonuje roboty związane z udostępnianiem i urabianiem złoża;</w:t>
      </w:r>
    </w:p>
    <w:p>
      <w:pPr>
        <w:spacing w:before="25" w:after="0"/>
        <w:ind w:left="0"/>
        <w:jc w:val="both"/>
        <w:textAlignment w:val="auto"/>
      </w:pPr>
      <w:r>
        <w:rPr>
          <w:rFonts w:ascii="Times New Roman"/>
          <w:b w:val="false"/>
          <w:i w:val="false"/>
          <w:color w:val="000000"/>
          <w:sz w:val="24"/>
          <w:lang w:val="pl-Pl"/>
        </w:rPr>
        <w:t>11) użytkuje maszyny i urządzenia do odwadniania górotworu, udostępniania, wydobycia oraz przygotowania złoża do transportu;</w:t>
      </w:r>
    </w:p>
    <w:p>
      <w:pPr>
        <w:spacing w:before="25" w:after="0"/>
        <w:ind w:left="0"/>
        <w:jc w:val="both"/>
        <w:textAlignment w:val="auto"/>
      </w:pPr>
      <w:r>
        <w:rPr>
          <w:rFonts w:ascii="Times New Roman"/>
          <w:b w:val="false"/>
          <w:i w:val="false"/>
          <w:color w:val="000000"/>
          <w:sz w:val="24"/>
          <w:lang w:val="pl-Pl"/>
        </w:rPr>
        <w:t>12) przewiduje i rozpoznaje zagrożenia występujące podczas prowadzenia robót wydobywczych i reaguje na nie;</w:t>
      </w:r>
    </w:p>
    <w:p>
      <w:pPr>
        <w:spacing w:before="25" w:after="0"/>
        <w:ind w:left="0"/>
        <w:jc w:val="both"/>
        <w:textAlignment w:val="auto"/>
      </w:pPr>
      <w:r>
        <w:rPr>
          <w:rFonts w:ascii="Times New Roman"/>
          <w:b w:val="false"/>
          <w:i w:val="false"/>
          <w:color w:val="000000"/>
          <w:sz w:val="24"/>
          <w:lang w:val="pl-Pl"/>
        </w:rPr>
        <w:t>13) stosuje sprzęt oraz środki ochrony indywidualnej i zbiorowej.</w:t>
      </w:r>
    </w:p>
    <w:p>
      <w:pPr>
        <w:spacing w:before="25" w:after="0"/>
        <w:ind w:left="0"/>
        <w:jc w:val="both"/>
        <w:textAlignment w:val="auto"/>
      </w:pPr>
      <w:r>
        <w:rPr>
          <w:rFonts w:ascii="Times New Roman"/>
          <w:b/>
          <w:i w:val="false"/>
          <w:color w:val="000000"/>
          <w:sz w:val="24"/>
          <w:lang w:val="pl-Pl"/>
        </w:rPr>
        <w:t>2. Obsługiwanie maszyn i urządzeń transportowych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transportu technologicznego;</w:t>
      </w:r>
    </w:p>
    <w:p>
      <w:pPr>
        <w:spacing w:before="25" w:after="0"/>
        <w:ind w:left="0"/>
        <w:jc w:val="both"/>
        <w:textAlignment w:val="auto"/>
      </w:pPr>
      <w:r>
        <w:rPr>
          <w:rFonts w:ascii="Times New Roman"/>
          <w:b w:val="false"/>
          <w:i w:val="false"/>
          <w:color w:val="000000"/>
          <w:sz w:val="24"/>
          <w:lang w:val="pl-Pl"/>
        </w:rPr>
        <w:t>2) określa warunki stosowania rożnych rodzajów transportu;</w:t>
      </w:r>
    </w:p>
    <w:p>
      <w:pPr>
        <w:spacing w:before="25" w:after="0"/>
        <w:ind w:left="0"/>
        <w:jc w:val="both"/>
        <w:textAlignment w:val="auto"/>
      </w:pPr>
      <w:r>
        <w:rPr>
          <w:rFonts w:ascii="Times New Roman"/>
          <w:b w:val="false"/>
          <w:i w:val="false"/>
          <w:color w:val="000000"/>
          <w:sz w:val="24"/>
          <w:lang w:val="pl-Pl"/>
        </w:rPr>
        <w:t>3) dobiera środki transportu;</w:t>
      </w:r>
    </w:p>
    <w:p>
      <w:pPr>
        <w:spacing w:before="25" w:after="0"/>
        <w:ind w:left="0"/>
        <w:jc w:val="both"/>
        <w:textAlignment w:val="auto"/>
      </w:pPr>
      <w:r>
        <w:rPr>
          <w:rFonts w:ascii="Times New Roman"/>
          <w:b w:val="false"/>
          <w:i w:val="false"/>
          <w:color w:val="000000"/>
          <w:sz w:val="24"/>
          <w:lang w:val="pl-Pl"/>
        </w:rPr>
        <w:t>4) rozróżnia elementy maszyn i urządzeń transportu technologicznego;</w:t>
      </w:r>
    </w:p>
    <w:p>
      <w:pPr>
        <w:spacing w:before="25" w:after="0"/>
        <w:ind w:left="0"/>
        <w:jc w:val="both"/>
        <w:textAlignment w:val="auto"/>
      </w:pPr>
      <w:r>
        <w:rPr>
          <w:rFonts w:ascii="Times New Roman"/>
          <w:b w:val="false"/>
          <w:i w:val="false"/>
          <w:color w:val="000000"/>
          <w:sz w:val="24"/>
          <w:lang w:val="pl-Pl"/>
        </w:rPr>
        <w:t>5) użytkuje maszyny i urządzenia wykorzystywane w transporcie technologicznym;</w:t>
      </w:r>
    </w:p>
    <w:p>
      <w:pPr>
        <w:spacing w:before="25" w:after="0"/>
        <w:ind w:left="0"/>
        <w:jc w:val="both"/>
        <w:textAlignment w:val="auto"/>
      </w:pPr>
      <w:r>
        <w:rPr>
          <w:rFonts w:ascii="Times New Roman"/>
          <w:b w:val="false"/>
          <w:i w:val="false"/>
          <w:color w:val="000000"/>
          <w:sz w:val="24"/>
          <w:lang w:val="pl-Pl"/>
        </w:rPr>
        <w:t>6) użytkuje maszyny i urządzenia do załadunku wydobytej kopaliny;</w:t>
      </w:r>
    </w:p>
    <w:p>
      <w:pPr>
        <w:spacing w:before="25" w:after="0"/>
        <w:ind w:left="0"/>
        <w:jc w:val="both"/>
        <w:textAlignment w:val="auto"/>
      </w:pPr>
      <w:r>
        <w:rPr>
          <w:rFonts w:ascii="Times New Roman"/>
          <w:b w:val="false"/>
          <w:i w:val="false"/>
          <w:color w:val="000000"/>
          <w:sz w:val="24"/>
          <w:lang w:val="pl-Pl"/>
        </w:rPr>
        <w:t>7) użytkuje maszyny i urządzenia do przesuwania ciągów transportowych;</w:t>
      </w:r>
    </w:p>
    <w:p>
      <w:pPr>
        <w:spacing w:before="25" w:after="0"/>
        <w:ind w:left="0"/>
        <w:jc w:val="both"/>
        <w:textAlignment w:val="auto"/>
      </w:pPr>
      <w:r>
        <w:rPr>
          <w:rFonts w:ascii="Times New Roman"/>
          <w:b w:val="false"/>
          <w:i w:val="false"/>
          <w:color w:val="000000"/>
          <w:sz w:val="24"/>
          <w:lang w:val="pl-Pl"/>
        </w:rPr>
        <w:t>8) wykonuje naprawę taśm przenośnikowych.</w:t>
      </w:r>
    </w:p>
    <w:p>
      <w:pPr>
        <w:spacing w:before="25" w:after="0"/>
        <w:ind w:left="0"/>
        <w:jc w:val="both"/>
        <w:textAlignment w:val="auto"/>
      </w:pPr>
      <w:r>
        <w:rPr>
          <w:rFonts w:ascii="Times New Roman"/>
          <w:b/>
          <w:i w:val="false"/>
          <w:color w:val="000000"/>
          <w:sz w:val="24"/>
          <w:lang w:val="pl-Pl"/>
        </w:rPr>
        <w:t>3. Zwałowanie, składowanie i rekultywacja terenów pogórniczych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metody zwałowania i rekultywacji terenów pogórniczych;</w:t>
      </w:r>
    </w:p>
    <w:p>
      <w:pPr>
        <w:spacing w:before="25" w:after="0"/>
        <w:ind w:left="0"/>
        <w:jc w:val="both"/>
        <w:textAlignment w:val="auto"/>
      </w:pPr>
      <w:r>
        <w:rPr>
          <w:rFonts w:ascii="Times New Roman"/>
          <w:b w:val="false"/>
          <w:i w:val="false"/>
          <w:color w:val="000000"/>
          <w:sz w:val="24"/>
          <w:lang w:val="pl-Pl"/>
        </w:rPr>
        <w:t>2) posługuje się sprzętem i narzędziami podczas zwałowania, składowania i rekultywacji terenów pogórniczych;</w:t>
      </w:r>
    </w:p>
    <w:p>
      <w:pPr>
        <w:spacing w:before="25" w:after="0"/>
        <w:ind w:left="0"/>
        <w:jc w:val="both"/>
        <w:textAlignment w:val="auto"/>
      </w:pPr>
      <w:r>
        <w:rPr>
          <w:rFonts w:ascii="Times New Roman"/>
          <w:b w:val="false"/>
          <w:i w:val="false"/>
          <w:color w:val="000000"/>
          <w:sz w:val="24"/>
          <w:lang w:val="pl-Pl"/>
        </w:rPr>
        <w:t>3) wykonuje roboty związane ze zwałowaniem, składowaniem i rekultywacją terenów pogórniczych;</w:t>
      </w:r>
    </w:p>
    <w:p>
      <w:pPr>
        <w:spacing w:before="25" w:after="0"/>
        <w:ind w:left="0"/>
        <w:jc w:val="both"/>
        <w:textAlignment w:val="auto"/>
      </w:pPr>
      <w:r>
        <w:rPr>
          <w:rFonts w:ascii="Times New Roman"/>
          <w:b w:val="false"/>
          <w:i w:val="false"/>
          <w:color w:val="000000"/>
          <w:sz w:val="24"/>
          <w:lang w:val="pl-Pl"/>
        </w:rPr>
        <w:t>4) zabezpiecza zwałowisko przed osuwaniem;</w:t>
      </w:r>
    </w:p>
    <w:p>
      <w:pPr>
        <w:spacing w:before="25" w:after="0"/>
        <w:ind w:left="0"/>
        <w:jc w:val="both"/>
        <w:textAlignment w:val="auto"/>
      </w:pPr>
      <w:r>
        <w:rPr>
          <w:rFonts w:ascii="Times New Roman"/>
          <w:b w:val="false"/>
          <w:i w:val="false"/>
          <w:color w:val="000000"/>
          <w:sz w:val="24"/>
          <w:lang w:val="pl-Pl"/>
        </w:rPr>
        <w:t>5) określa sposoby zagospodarowania odpadów;</w:t>
      </w:r>
    </w:p>
    <w:p>
      <w:pPr>
        <w:spacing w:before="25" w:after="0"/>
        <w:ind w:left="0"/>
        <w:jc w:val="both"/>
        <w:textAlignment w:val="auto"/>
      </w:pPr>
      <w:r>
        <w:rPr>
          <w:rFonts w:ascii="Times New Roman"/>
          <w:b w:val="false"/>
          <w:i w:val="false"/>
          <w:color w:val="000000"/>
          <w:sz w:val="24"/>
          <w:lang w:val="pl-Pl"/>
        </w:rPr>
        <w:t>6) użytkuje maszyny i urządzenia do zwałowania, składowania i rekultywacji terenów pogórniczych;</w:t>
      </w:r>
    </w:p>
    <w:p>
      <w:pPr>
        <w:spacing w:before="25" w:after="0"/>
        <w:ind w:left="0"/>
        <w:jc w:val="both"/>
        <w:textAlignment w:val="auto"/>
      </w:pPr>
      <w:r>
        <w:rPr>
          <w:rFonts w:ascii="Times New Roman"/>
          <w:b w:val="false"/>
          <w:i w:val="false"/>
          <w:color w:val="000000"/>
          <w:sz w:val="24"/>
          <w:lang w:val="pl-Pl"/>
        </w:rPr>
        <w:t>7) stosuje sprzęt oraz środki ochrony indywidualnej i zbiorowej.</w:t>
      </w:r>
    </w:p>
    <w:p>
      <w:pPr>
        <w:spacing w:before="25" w:after="0"/>
        <w:ind w:left="0"/>
        <w:jc w:val="both"/>
        <w:textAlignment w:val="auto"/>
      </w:pPr>
      <w:r>
        <w:rPr>
          <w:rFonts w:ascii="Times New Roman"/>
          <w:b/>
          <w:i w:val="false"/>
          <w:color w:val="000000"/>
          <w:sz w:val="24"/>
          <w:lang w:val="pl-Pl"/>
        </w:rPr>
        <w:t>M.11. Eksploatacja złóż podziemnych</w:t>
      </w:r>
    </w:p>
    <w:p>
      <w:pPr>
        <w:spacing w:before="25" w:after="0"/>
        <w:ind w:left="0"/>
        <w:jc w:val="both"/>
        <w:textAlignment w:val="auto"/>
      </w:pPr>
      <w:r>
        <w:rPr>
          <w:rFonts w:ascii="Times New Roman"/>
          <w:b/>
          <w:i w:val="false"/>
          <w:color w:val="000000"/>
          <w:sz w:val="24"/>
          <w:lang w:val="pl-Pl"/>
        </w:rPr>
        <w:t>1. Drążenie i likwidacja podziemnych wyrobisk górniczych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odczytuje mapy górnicze i przekroje geologiczne;</w:t>
      </w:r>
    </w:p>
    <w:p>
      <w:pPr>
        <w:spacing w:before="25" w:after="0"/>
        <w:ind w:left="0"/>
        <w:jc w:val="both"/>
        <w:textAlignment w:val="auto"/>
      </w:pPr>
      <w:r>
        <w:rPr>
          <w:rFonts w:ascii="Times New Roman"/>
          <w:b w:val="false"/>
          <w:i w:val="false"/>
          <w:color w:val="000000"/>
          <w:sz w:val="24"/>
          <w:lang w:val="pl-Pl"/>
        </w:rPr>
        <w:t>2) rozpoznaje elementy infrastruktury podziemnych przedsiębiorstw górniczych;</w:t>
      </w:r>
    </w:p>
    <w:p>
      <w:pPr>
        <w:spacing w:before="25" w:after="0"/>
        <w:ind w:left="0"/>
        <w:jc w:val="both"/>
        <w:textAlignment w:val="auto"/>
      </w:pPr>
      <w:r>
        <w:rPr>
          <w:rFonts w:ascii="Times New Roman"/>
          <w:b w:val="false"/>
          <w:i w:val="false"/>
          <w:color w:val="000000"/>
          <w:sz w:val="24"/>
          <w:lang w:val="pl-Pl"/>
        </w:rPr>
        <w:t>3) rozpoznaje sposoby udostępniania złóż;</w:t>
      </w:r>
    </w:p>
    <w:p>
      <w:pPr>
        <w:spacing w:before="25" w:after="0"/>
        <w:ind w:left="0"/>
        <w:jc w:val="both"/>
        <w:textAlignment w:val="auto"/>
      </w:pPr>
      <w:r>
        <w:rPr>
          <w:rFonts w:ascii="Times New Roman"/>
          <w:b w:val="false"/>
          <w:i w:val="false"/>
          <w:color w:val="000000"/>
          <w:sz w:val="24"/>
          <w:lang w:val="pl-Pl"/>
        </w:rPr>
        <w:t>4) posługuje się narzędziami i sprzętem do drążenia i likwidacji podziemnych wyrobisk górniczych;</w:t>
      </w:r>
    </w:p>
    <w:p>
      <w:pPr>
        <w:spacing w:before="25" w:after="0"/>
        <w:ind w:left="0"/>
        <w:jc w:val="both"/>
        <w:textAlignment w:val="auto"/>
      </w:pPr>
      <w:r>
        <w:rPr>
          <w:rFonts w:ascii="Times New Roman"/>
          <w:b w:val="false"/>
          <w:i w:val="false"/>
          <w:color w:val="000000"/>
          <w:sz w:val="24"/>
          <w:lang w:val="pl-Pl"/>
        </w:rPr>
        <w:t>5) stosuje metody drążenia podziemnych wyrobisk górniczych;</w:t>
      </w:r>
    </w:p>
    <w:p>
      <w:pPr>
        <w:spacing w:before="25" w:after="0"/>
        <w:ind w:left="0"/>
        <w:jc w:val="both"/>
        <w:textAlignment w:val="auto"/>
      </w:pPr>
      <w:r>
        <w:rPr>
          <w:rFonts w:ascii="Times New Roman"/>
          <w:b w:val="false"/>
          <w:i w:val="false"/>
          <w:color w:val="000000"/>
          <w:sz w:val="24"/>
          <w:lang w:val="pl-Pl"/>
        </w:rPr>
        <w:t>6) wykonuje roboty strzałowe;</w:t>
      </w:r>
    </w:p>
    <w:p>
      <w:pPr>
        <w:spacing w:before="25" w:after="0"/>
        <w:ind w:left="0"/>
        <w:jc w:val="both"/>
        <w:textAlignment w:val="auto"/>
      </w:pPr>
      <w:r>
        <w:rPr>
          <w:rFonts w:ascii="Times New Roman"/>
          <w:b w:val="false"/>
          <w:i w:val="false"/>
          <w:color w:val="000000"/>
          <w:sz w:val="24"/>
          <w:lang w:val="pl-Pl"/>
        </w:rPr>
        <w:t>7) wykonuje roboty związane z drążeniem podziemnych wyrobisk górniczych;</w:t>
      </w:r>
    </w:p>
    <w:p>
      <w:pPr>
        <w:spacing w:before="25" w:after="0"/>
        <w:ind w:left="0"/>
        <w:jc w:val="both"/>
        <w:textAlignment w:val="auto"/>
      </w:pPr>
      <w:r>
        <w:rPr>
          <w:rFonts w:ascii="Times New Roman"/>
          <w:b w:val="false"/>
          <w:i w:val="false"/>
          <w:color w:val="000000"/>
          <w:sz w:val="24"/>
          <w:lang w:val="pl-Pl"/>
        </w:rPr>
        <w:t>8) przestrzega parametrów drążenia podziemnych wyrobisk górniczych;</w:t>
      </w:r>
    </w:p>
    <w:p>
      <w:pPr>
        <w:spacing w:before="25" w:after="0"/>
        <w:ind w:left="0"/>
        <w:jc w:val="both"/>
        <w:textAlignment w:val="auto"/>
      </w:pPr>
      <w:r>
        <w:rPr>
          <w:rFonts w:ascii="Times New Roman"/>
          <w:b w:val="false"/>
          <w:i w:val="false"/>
          <w:color w:val="000000"/>
          <w:sz w:val="24"/>
          <w:lang w:val="pl-Pl"/>
        </w:rPr>
        <w:t>9) pobiera próbki z podziemnych wyrobisk górniczych;</w:t>
      </w:r>
    </w:p>
    <w:p>
      <w:pPr>
        <w:spacing w:before="25" w:after="0"/>
        <w:ind w:left="0"/>
        <w:jc w:val="both"/>
        <w:textAlignment w:val="auto"/>
      </w:pPr>
      <w:r>
        <w:rPr>
          <w:rFonts w:ascii="Times New Roman"/>
          <w:b w:val="false"/>
          <w:i w:val="false"/>
          <w:color w:val="000000"/>
          <w:sz w:val="24"/>
          <w:lang w:val="pl-Pl"/>
        </w:rPr>
        <w:t>10) wykonuje roboty związane z zabezpieczaniem podziemnych wyrobisk górniczych;</w:t>
      </w:r>
    </w:p>
    <w:p>
      <w:pPr>
        <w:spacing w:before="25" w:after="0"/>
        <w:ind w:left="0"/>
        <w:jc w:val="both"/>
        <w:textAlignment w:val="auto"/>
      </w:pPr>
      <w:r>
        <w:rPr>
          <w:rFonts w:ascii="Times New Roman"/>
          <w:b w:val="false"/>
          <w:i w:val="false"/>
          <w:color w:val="000000"/>
          <w:sz w:val="24"/>
          <w:lang w:val="pl-Pl"/>
        </w:rPr>
        <w:t>11) wykonuje roboty związane z likwidacją podziemnych wyrobisk górniczych;</w:t>
      </w:r>
    </w:p>
    <w:p>
      <w:pPr>
        <w:spacing w:before="25" w:after="0"/>
        <w:ind w:left="0"/>
        <w:jc w:val="both"/>
        <w:textAlignment w:val="auto"/>
      </w:pPr>
      <w:r>
        <w:rPr>
          <w:rFonts w:ascii="Times New Roman"/>
          <w:b w:val="false"/>
          <w:i w:val="false"/>
          <w:color w:val="000000"/>
          <w:sz w:val="24"/>
          <w:lang w:val="pl-Pl"/>
        </w:rPr>
        <w:t>12) rozpoznaje zagrożenia występujące w podziemnych wyrobiskach górniczych;</w:t>
      </w:r>
    </w:p>
    <w:p>
      <w:pPr>
        <w:spacing w:before="25" w:after="0"/>
        <w:ind w:left="0"/>
        <w:jc w:val="both"/>
        <w:textAlignment w:val="auto"/>
      </w:pPr>
      <w:r>
        <w:rPr>
          <w:rFonts w:ascii="Times New Roman"/>
          <w:b w:val="false"/>
          <w:i w:val="false"/>
          <w:color w:val="000000"/>
          <w:sz w:val="24"/>
          <w:lang w:val="pl-Pl"/>
        </w:rPr>
        <w:t>13) obsługuje maszyny i urządzenia stosowane podczas drążenia i likwidacji podziemnych wyrobisk górniczych;</w:t>
      </w:r>
    </w:p>
    <w:p>
      <w:pPr>
        <w:spacing w:before="25" w:after="0"/>
        <w:ind w:left="0"/>
        <w:jc w:val="both"/>
        <w:textAlignment w:val="auto"/>
      </w:pPr>
      <w:r>
        <w:rPr>
          <w:rFonts w:ascii="Times New Roman"/>
          <w:b w:val="false"/>
          <w:i w:val="false"/>
          <w:color w:val="000000"/>
          <w:sz w:val="24"/>
          <w:lang w:val="pl-Pl"/>
        </w:rPr>
        <w:t>14) stosuje sprzęt i środki ochrony indywidualnej i zbiorowej.</w:t>
      </w:r>
    </w:p>
    <w:p>
      <w:pPr>
        <w:spacing w:before="25" w:after="0"/>
        <w:ind w:left="0"/>
        <w:jc w:val="both"/>
        <w:textAlignment w:val="auto"/>
      </w:pPr>
      <w:r>
        <w:rPr>
          <w:rFonts w:ascii="Times New Roman"/>
          <w:b/>
          <w:i w:val="false"/>
          <w:color w:val="000000"/>
          <w:sz w:val="24"/>
          <w:lang w:val="pl-Pl"/>
        </w:rPr>
        <w:t>2. Wydobywanie kopalin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skład mineralogiczny i petrograficzny strefy złożowej kopalin;</w:t>
      </w:r>
    </w:p>
    <w:p>
      <w:pPr>
        <w:spacing w:before="25" w:after="0"/>
        <w:ind w:left="0"/>
        <w:jc w:val="both"/>
        <w:textAlignment w:val="auto"/>
      </w:pPr>
      <w:r>
        <w:rPr>
          <w:rFonts w:ascii="Times New Roman"/>
          <w:b w:val="false"/>
          <w:i w:val="false"/>
          <w:color w:val="000000"/>
          <w:sz w:val="24"/>
          <w:lang w:val="pl-Pl"/>
        </w:rPr>
        <w:t>2) stosuje metody eksploatacji złóż kopalin użytecznych do warunków geologicznych;</w:t>
      </w:r>
    </w:p>
    <w:p>
      <w:pPr>
        <w:spacing w:before="25" w:after="0"/>
        <w:ind w:left="0"/>
        <w:jc w:val="both"/>
        <w:textAlignment w:val="auto"/>
      </w:pPr>
      <w:r>
        <w:rPr>
          <w:rFonts w:ascii="Times New Roman"/>
          <w:b w:val="false"/>
          <w:i w:val="false"/>
          <w:color w:val="000000"/>
          <w:sz w:val="24"/>
          <w:lang w:val="pl-Pl"/>
        </w:rPr>
        <w:t>3) rozpoznaje maszyny i urządzenia stosowane do urabiania, ładowania i odstawy urobku oraz do transportu urobku i materiałów;</w:t>
      </w:r>
    </w:p>
    <w:p>
      <w:pPr>
        <w:spacing w:before="25" w:after="0"/>
        <w:ind w:left="0"/>
        <w:jc w:val="both"/>
        <w:textAlignment w:val="auto"/>
      </w:pPr>
      <w:r>
        <w:rPr>
          <w:rFonts w:ascii="Times New Roman"/>
          <w:b w:val="false"/>
          <w:i w:val="false"/>
          <w:color w:val="000000"/>
          <w:sz w:val="24"/>
          <w:lang w:val="pl-Pl"/>
        </w:rPr>
        <w:t>4) wykonuje roboty związane z urabianiem, ładowaniem i odstawą urobku;</w:t>
      </w:r>
    </w:p>
    <w:p>
      <w:pPr>
        <w:spacing w:before="25" w:after="0"/>
        <w:ind w:left="0"/>
        <w:jc w:val="both"/>
        <w:textAlignment w:val="auto"/>
      </w:pPr>
      <w:r>
        <w:rPr>
          <w:rFonts w:ascii="Times New Roman"/>
          <w:b w:val="false"/>
          <w:i w:val="false"/>
          <w:color w:val="000000"/>
          <w:sz w:val="24"/>
          <w:lang w:val="pl-Pl"/>
        </w:rPr>
        <w:t>5) wykonuje roboty związane z transportem urobku i materiałów;</w:t>
      </w:r>
    </w:p>
    <w:p>
      <w:pPr>
        <w:spacing w:before="25" w:after="0"/>
        <w:ind w:left="0"/>
        <w:jc w:val="both"/>
        <w:textAlignment w:val="auto"/>
      </w:pPr>
      <w:r>
        <w:rPr>
          <w:rFonts w:ascii="Times New Roman"/>
          <w:b w:val="false"/>
          <w:i w:val="false"/>
          <w:color w:val="000000"/>
          <w:sz w:val="24"/>
          <w:lang w:val="pl-Pl"/>
        </w:rPr>
        <w:t>6) posługuje się narzędziami i sprzętem stosowanymi podczas wydobywania kopalin;</w:t>
      </w:r>
    </w:p>
    <w:p>
      <w:pPr>
        <w:spacing w:before="25" w:after="0"/>
        <w:ind w:left="0"/>
        <w:jc w:val="both"/>
        <w:textAlignment w:val="auto"/>
      </w:pPr>
      <w:r>
        <w:rPr>
          <w:rFonts w:ascii="Times New Roman"/>
          <w:b w:val="false"/>
          <w:i w:val="false"/>
          <w:color w:val="000000"/>
          <w:sz w:val="24"/>
          <w:lang w:val="pl-Pl"/>
        </w:rPr>
        <w:t>7) obsługuje maszyny i urządzenia stosowane do transportu urobku i materiałów;</w:t>
      </w:r>
    </w:p>
    <w:p>
      <w:pPr>
        <w:spacing w:before="25" w:after="0"/>
        <w:ind w:left="0"/>
        <w:jc w:val="both"/>
        <w:textAlignment w:val="auto"/>
      </w:pPr>
      <w:r>
        <w:rPr>
          <w:rFonts w:ascii="Times New Roman"/>
          <w:b w:val="false"/>
          <w:i w:val="false"/>
          <w:color w:val="000000"/>
          <w:sz w:val="24"/>
          <w:lang w:val="pl-Pl"/>
        </w:rPr>
        <w:t>8) rozpoznaje zagrożenia występujące w podziemnych wyrobiskach górniczych.</w:t>
      </w:r>
    </w:p>
    <w:p>
      <w:pPr>
        <w:spacing w:before="25" w:after="0"/>
        <w:ind w:left="0"/>
        <w:jc w:val="both"/>
        <w:textAlignment w:val="auto"/>
      </w:pPr>
      <w:r>
        <w:rPr>
          <w:rFonts w:ascii="Times New Roman"/>
          <w:b/>
          <w:i w:val="false"/>
          <w:color w:val="000000"/>
          <w:sz w:val="24"/>
          <w:lang w:val="pl-Pl"/>
        </w:rPr>
        <w:t>3. Obsługa urządzeń stosowanych do wentylacji i klimatyzacji podziemnych wyrobisk górniczych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bada skład powietrza kopalnianego;</w:t>
      </w:r>
    </w:p>
    <w:p>
      <w:pPr>
        <w:spacing w:before="25" w:after="0"/>
        <w:ind w:left="0"/>
        <w:jc w:val="both"/>
        <w:textAlignment w:val="auto"/>
      </w:pPr>
      <w:r>
        <w:rPr>
          <w:rFonts w:ascii="Times New Roman"/>
          <w:b w:val="false"/>
          <w:i w:val="false"/>
          <w:color w:val="000000"/>
          <w:sz w:val="24"/>
          <w:lang w:val="pl-Pl"/>
        </w:rPr>
        <w:t>2) wykonuje pomiary z zakresu aerologii górniczej;</w:t>
      </w:r>
    </w:p>
    <w:p>
      <w:pPr>
        <w:spacing w:before="25" w:after="0"/>
        <w:ind w:left="0"/>
        <w:jc w:val="both"/>
        <w:textAlignment w:val="auto"/>
      </w:pPr>
      <w:r>
        <w:rPr>
          <w:rFonts w:ascii="Times New Roman"/>
          <w:b w:val="false"/>
          <w:i w:val="false"/>
          <w:color w:val="000000"/>
          <w:sz w:val="24"/>
          <w:lang w:val="pl-Pl"/>
        </w:rPr>
        <w:t>3) przestrzega zasad rozprowadzania powietrza w podziemnych wyrobiskach górniczych oraz przewietrzania ich;</w:t>
      </w:r>
    </w:p>
    <w:p>
      <w:pPr>
        <w:spacing w:before="25" w:after="0"/>
        <w:ind w:left="0"/>
        <w:jc w:val="both"/>
        <w:textAlignment w:val="auto"/>
      </w:pPr>
      <w:r>
        <w:rPr>
          <w:rFonts w:ascii="Times New Roman"/>
          <w:b w:val="false"/>
          <w:i w:val="false"/>
          <w:color w:val="000000"/>
          <w:sz w:val="24"/>
          <w:lang w:val="pl-Pl"/>
        </w:rPr>
        <w:t>4) rozpoznaje elementy sieci wentylacyjnej i klimatyzacyjnej w podziemnych wyrobiskach górniczych;</w:t>
      </w:r>
    </w:p>
    <w:p>
      <w:pPr>
        <w:spacing w:before="25" w:after="0"/>
        <w:ind w:left="0"/>
        <w:jc w:val="both"/>
        <w:textAlignment w:val="auto"/>
      </w:pPr>
      <w:r>
        <w:rPr>
          <w:rFonts w:ascii="Times New Roman"/>
          <w:b w:val="false"/>
          <w:i w:val="false"/>
          <w:color w:val="000000"/>
          <w:sz w:val="24"/>
          <w:lang w:val="pl-Pl"/>
        </w:rPr>
        <w:t>5) montuje urządzenia miejscowej wentylacji i klimatyzacji;</w:t>
      </w:r>
    </w:p>
    <w:p>
      <w:pPr>
        <w:spacing w:before="25" w:after="0"/>
        <w:ind w:left="0"/>
        <w:jc w:val="both"/>
        <w:textAlignment w:val="auto"/>
      </w:pPr>
      <w:r>
        <w:rPr>
          <w:rFonts w:ascii="Times New Roman"/>
          <w:b w:val="false"/>
          <w:i w:val="false"/>
          <w:color w:val="000000"/>
          <w:sz w:val="24"/>
          <w:lang w:val="pl-Pl"/>
        </w:rPr>
        <w:t>6) wykonuje tamy wentylacyjne i podsadzkowe oraz zapory pyłowe i wodne;</w:t>
      </w:r>
    </w:p>
    <w:p>
      <w:pPr>
        <w:spacing w:before="25" w:after="0"/>
        <w:ind w:left="0"/>
        <w:jc w:val="both"/>
        <w:textAlignment w:val="auto"/>
      </w:pPr>
      <w:r>
        <w:rPr>
          <w:rFonts w:ascii="Times New Roman"/>
          <w:b w:val="false"/>
          <w:i w:val="false"/>
          <w:color w:val="000000"/>
          <w:sz w:val="24"/>
          <w:lang w:val="pl-Pl"/>
        </w:rPr>
        <w:t>7) obsługuje urządzenia wentylacyjne i klimatyzacyjne;</w:t>
      </w:r>
    </w:p>
    <w:p>
      <w:pPr>
        <w:spacing w:before="25" w:after="0"/>
        <w:ind w:left="0"/>
        <w:jc w:val="both"/>
        <w:textAlignment w:val="auto"/>
      </w:pPr>
      <w:r>
        <w:rPr>
          <w:rFonts w:ascii="Times New Roman"/>
          <w:b w:val="false"/>
          <w:i w:val="false"/>
          <w:color w:val="000000"/>
          <w:sz w:val="24"/>
          <w:lang w:val="pl-Pl"/>
        </w:rPr>
        <w:t>8) rozpoznaje zagrożenia występujące w podziemnych wyrobiskach górniczych;</w:t>
      </w:r>
    </w:p>
    <w:p>
      <w:pPr>
        <w:spacing w:before="25" w:after="0"/>
        <w:ind w:left="0"/>
        <w:jc w:val="both"/>
        <w:textAlignment w:val="auto"/>
      </w:pPr>
      <w:r>
        <w:rPr>
          <w:rFonts w:ascii="Times New Roman"/>
          <w:b w:val="false"/>
          <w:i w:val="false"/>
          <w:color w:val="000000"/>
          <w:sz w:val="24"/>
          <w:lang w:val="pl-Pl"/>
        </w:rPr>
        <w:t>9) montuje urządzenia do diagnostyki zagrożeń naturalnych.</w:t>
      </w:r>
    </w:p>
    <w:p>
      <w:pPr>
        <w:spacing w:before="25" w:after="0"/>
        <w:ind w:left="0"/>
        <w:jc w:val="both"/>
        <w:textAlignment w:val="auto"/>
      </w:pPr>
      <w:r>
        <w:rPr>
          <w:rFonts w:ascii="Times New Roman"/>
          <w:b/>
          <w:i w:val="false"/>
          <w:color w:val="000000"/>
          <w:sz w:val="24"/>
          <w:lang w:val="pl-Pl"/>
        </w:rPr>
        <w:t>M.12. Diagnozowanie oraz naprawa elektrycznych i elektronicznych układów pojazdów samochodowych</w:t>
      </w:r>
    </w:p>
    <w:p>
      <w:pPr>
        <w:spacing w:before="25" w:after="0"/>
        <w:ind w:left="0"/>
        <w:jc w:val="both"/>
        <w:textAlignment w:val="auto"/>
      </w:pPr>
      <w:r>
        <w:rPr>
          <w:rFonts w:ascii="Times New Roman"/>
          <w:b/>
          <w:i w:val="false"/>
          <w:color w:val="000000"/>
          <w:sz w:val="24"/>
          <w:lang w:val="pl-Pl"/>
        </w:rPr>
        <w:t>1. Diagnozowanie układów elektrycznych i elektronicznych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metody diagnostyki układów elektrycznych i elektronicznych pojazdów samochodowych;</w:t>
      </w:r>
    </w:p>
    <w:p>
      <w:pPr>
        <w:spacing w:before="25" w:after="0"/>
        <w:ind w:left="0"/>
        <w:jc w:val="both"/>
        <w:textAlignment w:val="auto"/>
      </w:pPr>
      <w:r>
        <w:rPr>
          <w:rFonts w:ascii="Times New Roman"/>
          <w:b w:val="false"/>
          <w:i w:val="false"/>
          <w:color w:val="000000"/>
          <w:sz w:val="24"/>
          <w:lang w:val="pl-Pl"/>
        </w:rPr>
        <w:t>2) rozpoznaje elementy oraz układy elektryczne i elektroniczne pojazdów samochodowych;</w:t>
      </w:r>
    </w:p>
    <w:p>
      <w:pPr>
        <w:spacing w:before="25" w:after="0"/>
        <w:ind w:left="0"/>
        <w:jc w:val="both"/>
        <w:textAlignment w:val="auto"/>
      </w:pPr>
      <w:r>
        <w:rPr>
          <w:rFonts w:ascii="Times New Roman"/>
          <w:b w:val="false"/>
          <w:i w:val="false"/>
          <w:color w:val="000000"/>
          <w:sz w:val="24"/>
          <w:lang w:val="pl-Pl"/>
        </w:rPr>
        <w:t>3) wypełnia dokumentację związaną z przyjęciem pojazdu samochodowego;</w:t>
      </w:r>
    </w:p>
    <w:p>
      <w:pPr>
        <w:spacing w:before="25" w:after="0"/>
        <w:ind w:left="0"/>
        <w:jc w:val="both"/>
        <w:textAlignment w:val="auto"/>
      </w:pPr>
      <w:r>
        <w:rPr>
          <w:rFonts w:ascii="Times New Roman"/>
          <w:b w:val="false"/>
          <w:i w:val="false"/>
          <w:color w:val="000000"/>
          <w:sz w:val="24"/>
          <w:lang w:val="pl-Pl"/>
        </w:rPr>
        <w:t>4) określa zakres diagnostyki układów elektrycznych i elektronicznych pojazdów samochodowych;</w:t>
      </w:r>
    </w:p>
    <w:p>
      <w:pPr>
        <w:spacing w:before="25" w:after="0"/>
        <w:ind w:left="0"/>
        <w:jc w:val="both"/>
        <w:textAlignment w:val="auto"/>
      </w:pPr>
      <w:r>
        <w:rPr>
          <w:rFonts w:ascii="Times New Roman"/>
          <w:b w:val="false"/>
          <w:i w:val="false"/>
          <w:color w:val="000000"/>
          <w:sz w:val="24"/>
          <w:lang w:val="pl-Pl"/>
        </w:rPr>
        <w:t>5) stosuje programy komputerowe do diagnostyki układów elektrycznych i elektronicznych pojazdów samochodowych;</w:t>
      </w:r>
    </w:p>
    <w:p>
      <w:pPr>
        <w:spacing w:before="25" w:after="0"/>
        <w:ind w:left="0"/>
        <w:jc w:val="both"/>
        <w:textAlignment w:val="auto"/>
      </w:pPr>
      <w:r>
        <w:rPr>
          <w:rFonts w:ascii="Times New Roman"/>
          <w:b w:val="false"/>
          <w:i w:val="false"/>
          <w:color w:val="000000"/>
          <w:sz w:val="24"/>
          <w:lang w:val="pl-Pl"/>
        </w:rPr>
        <w:t>6) wykonuje pomiary diagnostyczne układów elektrycznych i elektronicznych pojazdów samochodowych;</w:t>
      </w:r>
    </w:p>
    <w:p>
      <w:pPr>
        <w:spacing w:before="25" w:after="0"/>
        <w:ind w:left="0"/>
        <w:jc w:val="both"/>
        <w:textAlignment w:val="auto"/>
      </w:pPr>
      <w:r>
        <w:rPr>
          <w:rFonts w:ascii="Times New Roman"/>
          <w:b w:val="false"/>
          <w:i w:val="false"/>
          <w:color w:val="000000"/>
          <w:sz w:val="24"/>
          <w:lang w:val="pl-Pl"/>
        </w:rPr>
        <w:t>7) interpretuje wyniki pomiarów układów elektrycznych i elektronicznych pojazdów samochodowych;</w:t>
      </w:r>
    </w:p>
    <w:p>
      <w:pPr>
        <w:spacing w:before="25" w:after="0"/>
        <w:ind w:left="0"/>
        <w:jc w:val="both"/>
        <w:textAlignment w:val="auto"/>
      </w:pPr>
      <w:r>
        <w:rPr>
          <w:rFonts w:ascii="Times New Roman"/>
          <w:b w:val="false"/>
          <w:i w:val="false"/>
          <w:color w:val="000000"/>
          <w:sz w:val="24"/>
          <w:lang w:val="pl-Pl"/>
        </w:rPr>
        <w:t>8) ocenia stan techniczny elementów oraz układów elektrycznych i elektronicznych pojazdów samochodowych z zastosowaniem urządzeń diagnostycznych;</w:t>
      </w:r>
    </w:p>
    <w:p>
      <w:pPr>
        <w:spacing w:before="25" w:after="0"/>
        <w:ind w:left="0"/>
        <w:jc w:val="both"/>
        <w:textAlignment w:val="auto"/>
      </w:pPr>
      <w:r>
        <w:rPr>
          <w:rFonts w:ascii="Times New Roman"/>
          <w:b w:val="false"/>
          <w:i w:val="false"/>
          <w:color w:val="000000"/>
          <w:sz w:val="24"/>
          <w:lang w:val="pl-Pl"/>
        </w:rPr>
        <w:t>9) sporządza dokumentację wykonanych pomiarów układów elektrycznych i elektronicznych układów samochodowych.</w:t>
      </w:r>
    </w:p>
    <w:p>
      <w:pPr>
        <w:spacing w:before="25" w:after="0"/>
        <w:ind w:left="0"/>
        <w:jc w:val="both"/>
        <w:textAlignment w:val="auto"/>
      </w:pPr>
      <w:r>
        <w:rPr>
          <w:rFonts w:ascii="Times New Roman"/>
          <w:b/>
          <w:i w:val="false"/>
          <w:color w:val="000000"/>
          <w:sz w:val="24"/>
          <w:lang w:val="pl-Pl"/>
        </w:rPr>
        <w:t>2. Naprawa układów elektrycznych i elektronicznych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schematy elektryczne pojazdów samochodowych;</w:t>
      </w:r>
    </w:p>
    <w:p>
      <w:pPr>
        <w:spacing w:before="25" w:after="0"/>
        <w:ind w:left="0"/>
        <w:jc w:val="both"/>
        <w:textAlignment w:val="auto"/>
      </w:pPr>
      <w:r>
        <w:rPr>
          <w:rFonts w:ascii="Times New Roman"/>
          <w:b w:val="false"/>
          <w:i w:val="false"/>
          <w:color w:val="000000"/>
          <w:sz w:val="24"/>
          <w:lang w:val="pl-Pl"/>
        </w:rPr>
        <w:t>2) lokalizuje uszkodzenia układów elektrycznych i elektronicznych pojazdów samochodowych;</w:t>
      </w:r>
    </w:p>
    <w:p>
      <w:pPr>
        <w:spacing w:before="25" w:after="0"/>
        <w:ind w:left="0"/>
        <w:jc w:val="both"/>
        <w:textAlignment w:val="auto"/>
      </w:pPr>
      <w:r>
        <w:rPr>
          <w:rFonts w:ascii="Times New Roman"/>
          <w:b w:val="false"/>
          <w:i w:val="false"/>
          <w:color w:val="000000"/>
          <w:sz w:val="24"/>
          <w:lang w:val="pl-Pl"/>
        </w:rPr>
        <w:t>3) dobiera metody naprawy układów elektrycznych i elektronicznych pojazdów samochodowych;</w:t>
      </w:r>
    </w:p>
    <w:p>
      <w:pPr>
        <w:spacing w:before="25" w:after="0"/>
        <w:ind w:left="0"/>
        <w:jc w:val="both"/>
        <w:textAlignment w:val="auto"/>
      </w:pPr>
      <w:r>
        <w:rPr>
          <w:rFonts w:ascii="Times New Roman"/>
          <w:b w:val="false"/>
          <w:i w:val="false"/>
          <w:color w:val="000000"/>
          <w:sz w:val="24"/>
          <w:lang w:val="pl-Pl"/>
        </w:rPr>
        <w:t>4) sporządza zapotrzebowanie na układy lub elementy elektryczne i elektroniczne pojazdów samochodowych;</w:t>
      </w:r>
    </w:p>
    <w:p>
      <w:pPr>
        <w:spacing w:before="25" w:after="0"/>
        <w:ind w:left="0"/>
        <w:jc w:val="both"/>
        <w:textAlignment w:val="auto"/>
      </w:pPr>
      <w:r>
        <w:rPr>
          <w:rFonts w:ascii="Times New Roman"/>
          <w:b w:val="false"/>
          <w:i w:val="false"/>
          <w:color w:val="000000"/>
          <w:sz w:val="24"/>
          <w:lang w:val="pl-Pl"/>
        </w:rPr>
        <w:t>5) dobiera narzędzia i przyrządy do wykonania napraw układów elektrycznych i elektronicznych pojazdów samochodowych i posługuje się nimi;</w:t>
      </w:r>
    </w:p>
    <w:p>
      <w:pPr>
        <w:spacing w:before="25" w:after="0"/>
        <w:ind w:left="0"/>
        <w:jc w:val="both"/>
        <w:textAlignment w:val="auto"/>
      </w:pPr>
      <w:r>
        <w:rPr>
          <w:rFonts w:ascii="Times New Roman"/>
          <w:b w:val="false"/>
          <w:i w:val="false"/>
          <w:color w:val="000000"/>
          <w:sz w:val="24"/>
          <w:lang w:val="pl-Pl"/>
        </w:rPr>
        <w:t>6) wykonuje demontaż układów elektrycznych i elektronicznych pojazdów samochodowych;</w:t>
      </w:r>
    </w:p>
    <w:p>
      <w:pPr>
        <w:spacing w:before="25" w:after="0"/>
        <w:ind w:left="0"/>
        <w:jc w:val="both"/>
        <w:textAlignment w:val="auto"/>
      </w:pPr>
      <w:r>
        <w:rPr>
          <w:rFonts w:ascii="Times New Roman"/>
          <w:b w:val="false"/>
          <w:i w:val="false"/>
          <w:color w:val="000000"/>
          <w:sz w:val="24"/>
          <w:lang w:val="pl-Pl"/>
        </w:rPr>
        <w:t>7) wymienia uszkodzone układy lub elementy elektryczne i elektroniczne pojazdów samochodowych;</w:t>
      </w:r>
    </w:p>
    <w:p>
      <w:pPr>
        <w:spacing w:before="25" w:after="0"/>
        <w:ind w:left="0"/>
        <w:jc w:val="both"/>
        <w:textAlignment w:val="auto"/>
      </w:pPr>
      <w:r>
        <w:rPr>
          <w:rFonts w:ascii="Times New Roman"/>
          <w:b w:val="false"/>
          <w:i w:val="false"/>
          <w:color w:val="000000"/>
          <w:sz w:val="24"/>
          <w:lang w:val="pl-Pl"/>
        </w:rPr>
        <w:t>8) wykonuje regulacje elementów układów elektrycznych i elektronicznych pojazdów samochodowych;</w:t>
      </w:r>
    </w:p>
    <w:p>
      <w:pPr>
        <w:spacing w:before="25" w:after="0"/>
        <w:ind w:left="0"/>
        <w:jc w:val="both"/>
        <w:textAlignment w:val="auto"/>
      </w:pPr>
      <w:r>
        <w:rPr>
          <w:rFonts w:ascii="Times New Roman"/>
          <w:b w:val="false"/>
          <w:i w:val="false"/>
          <w:color w:val="000000"/>
          <w:sz w:val="24"/>
          <w:lang w:val="pl-Pl"/>
        </w:rPr>
        <w:t>9) sprawdza działanie układów elektrycznych i elektronicznych pojazdów samochodowych po naprawie;</w:t>
      </w:r>
    </w:p>
    <w:p>
      <w:pPr>
        <w:spacing w:before="25" w:after="0"/>
        <w:ind w:left="0"/>
        <w:jc w:val="both"/>
        <w:textAlignment w:val="auto"/>
      </w:pPr>
      <w:r>
        <w:rPr>
          <w:rFonts w:ascii="Times New Roman"/>
          <w:b w:val="false"/>
          <w:i w:val="false"/>
          <w:color w:val="000000"/>
          <w:sz w:val="24"/>
          <w:lang w:val="pl-Pl"/>
        </w:rPr>
        <w:t>10) przeprowadza próby po naprawie układów elektrycznych i elektronicznych pojazdów samochodowych;</w:t>
      </w:r>
    </w:p>
    <w:p>
      <w:pPr>
        <w:spacing w:before="25" w:after="0"/>
        <w:ind w:left="0"/>
        <w:jc w:val="both"/>
        <w:textAlignment w:val="auto"/>
      </w:pPr>
      <w:r>
        <w:rPr>
          <w:rFonts w:ascii="Times New Roman"/>
          <w:b w:val="false"/>
          <w:i w:val="false"/>
          <w:color w:val="000000"/>
          <w:sz w:val="24"/>
          <w:lang w:val="pl-Pl"/>
        </w:rPr>
        <w:t>11) sporządza kalkulację kosztów wykonania usługi.</w:t>
      </w:r>
    </w:p>
    <w:p>
      <w:pPr>
        <w:spacing w:before="25" w:after="0"/>
        <w:ind w:left="0"/>
        <w:jc w:val="both"/>
        <w:textAlignment w:val="auto"/>
      </w:pPr>
      <w:r>
        <w:rPr>
          <w:rFonts w:ascii="Times New Roman"/>
          <w:b/>
          <w:i w:val="false"/>
          <w:color w:val="000000"/>
          <w:sz w:val="24"/>
          <w:lang w:val="pl-Pl"/>
        </w:rPr>
        <w:t>M.13. Naprawa zegarów i zegarków</w:t>
      </w:r>
    </w:p>
    <w:p>
      <w:pPr>
        <w:spacing w:before="25" w:after="0"/>
        <w:ind w:left="0"/>
        <w:jc w:val="both"/>
        <w:textAlignment w:val="auto"/>
      </w:pPr>
      <w:r>
        <w:rPr>
          <w:rFonts w:ascii="Times New Roman"/>
          <w:b/>
          <w:i w:val="false"/>
          <w:color w:val="000000"/>
          <w:sz w:val="24"/>
          <w:lang w:val="pl-Pl"/>
        </w:rPr>
        <w:t>1. Diagnozowanie stanu technicznego zegarów i zegarków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zegary i zegarki;</w:t>
      </w:r>
    </w:p>
    <w:p>
      <w:pPr>
        <w:spacing w:before="25" w:after="0"/>
        <w:ind w:left="0"/>
        <w:jc w:val="both"/>
        <w:textAlignment w:val="auto"/>
      </w:pPr>
      <w:r>
        <w:rPr>
          <w:rFonts w:ascii="Times New Roman"/>
          <w:b w:val="false"/>
          <w:i w:val="false"/>
          <w:color w:val="000000"/>
          <w:sz w:val="24"/>
          <w:lang w:val="pl-Pl"/>
        </w:rPr>
        <w:t>2) rozpoznaje budowę i określa zasady działania różnych zegarów i zegarków;</w:t>
      </w:r>
    </w:p>
    <w:p>
      <w:pPr>
        <w:spacing w:before="25" w:after="0"/>
        <w:ind w:left="0"/>
        <w:jc w:val="both"/>
        <w:textAlignment w:val="auto"/>
      </w:pPr>
      <w:r>
        <w:rPr>
          <w:rFonts w:ascii="Times New Roman"/>
          <w:b w:val="false"/>
          <w:i w:val="false"/>
          <w:color w:val="000000"/>
          <w:sz w:val="24"/>
          <w:lang w:val="pl-Pl"/>
        </w:rPr>
        <w:t>3) rozpoznaje metody wyznaczania i pomiaru czasu;</w:t>
      </w:r>
    </w:p>
    <w:p>
      <w:pPr>
        <w:spacing w:before="25" w:after="0"/>
        <w:ind w:left="0"/>
        <w:jc w:val="both"/>
        <w:textAlignment w:val="auto"/>
      </w:pPr>
      <w:r>
        <w:rPr>
          <w:rFonts w:ascii="Times New Roman"/>
          <w:b w:val="false"/>
          <w:i w:val="false"/>
          <w:color w:val="000000"/>
          <w:sz w:val="24"/>
          <w:lang w:val="pl-Pl"/>
        </w:rPr>
        <w:t>4) analizuje dokumentacją techniczną zegarów i zegarków i posługuje się nią;</w:t>
      </w:r>
    </w:p>
    <w:p>
      <w:pPr>
        <w:spacing w:before="25" w:after="0"/>
        <w:ind w:left="0"/>
        <w:jc w:val="both"/>
        <w:textAlignment w:val="auto"/>
      </w:pPr>
      <w:r>
        <w:rPr>
          <w:rFonts w:ascii="Times New Roman"/>
          <w:b w:val="false"/>
          <w:i w:val="false"/>
          <w:color w:val="000000"/>
          <w:sz w:val="24"/>
          <w:lang w:val="pl-Pl"/>
        </w:rPr>
        <w:t>5) rozróżnia i dobiera narzędzia i przyrządy kontrolno-pomiarowe do określenia stanu technicznego zegarów i zegarków i posługuje się nimi;</w:t>
      </w:r>
    </w:p>
    <w:p>
      <w:pPr>
        <w:spacing w:before="25" w:after="0"/>
        <w:ind w:left="0"/>
        <w:jc w:val="both"/>
        <w:textAlignment w:val="auto"/>
      </w:pPr>
      <w:r>
        <w:rPr>
          <w:rFonts w:ascii="Times New Roman"/>
          <w:b w:val="false"/>
          <w:i w:val="false"/>
          <w:color w:val="000000"/>
          <w:sz w:val="24"/>
          <w:lang w:val="pl-Pl"/>
        </w:rPr>
        <w:t>6) określa stan techniczny zegarów i zegarków;</w:t>
      </w:r>
    </w:p>
    <w:p>
      <w:pPr>
        <w:spacing w:before="25" w:after="0"/>
        <w:ind w:left="0"/>
        <w:jc w:val="both"/>
        <w:textAlignment w:val="auto"/>
      </w:pPr>
      <w:r>
        <w:rPr>
          <w:rFonts w:ascii="Times New Roman"/>
          <w:b w:val="false"/>
          <w:i w:val="false"/>
          <w:color w:val="000000"/>
          <w:sz w:val="24"/>
          <w:lang w:val="pl-Pl"/>
        </w:rPr>
        <w:t>7) określa rodzaj i zakres prac zegarmistrzowskich.</w:t>
      </w:r>
    </w:p>
    <w:p>
      <w:pPr>
        <w:spacing w:before="25" w:after="0"/>
        <w:ind w:left="0"/>
        <w:jc w:val="both"/>
        <w:textAlignment w:val="auto"/>
      </w:pPr>
      <w:r>
        <w:rPr>
          <w:rFonts w:ascii="Times New Roman"/>
          <w:b/>
          <w:i w:val="false"/>
          <w:color w:val="000000"/>
          <w:sz w:val="24"/>
          <w:lang w:val="pl-Pl"/>
        </w:rPr>
        <w:t>2. Konserwacja i regulowanie zegarów i zegarków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dokumentację techniczną w zakresie demontażu i montażu zegarów i zegarków i posługuje się nią;</w:t>
      </w:r>
    </w:p>
    <w:p>
      <w:pPr>
        <w:spacing w:before="25" w:after="0"/>
        <w:ind w:left="0"/>
        <w:jc w:val="both"/>
        <w:textAlignment w:val="auto"/>
      </w:pPr>
      <w:r>
        <w:rPr>
          <w:rFonts w:ascii="Times New Roman"/>
          <w:b w:val="false"/>
          <w:i w:val="false"/>
          <w:color w:val="000000"/>
          <w:sz w:val="24"/>
          <w:lang w:val="pl-Pl"/>
        </w:rPr>
        <w:t>2) dobiera technologię demontażu elementów i podzespołów zegarów i zegarków i demontuje te elementy i podzespoły;</w:t>
      </w:r>
    </w:p>
    <w:p>
      <w:pPr>
        <w:spacing w:before="25" w:after="0"/>
        <w:ind w:left="0"/>
        <w:jc w:val="both"/>
        <w:textAlignment w:val="auto"/>
      </w:pPr>
      <w:r>
        <w:rPr>
          <w:rFonts w:ascii="Times New Roman"/>
          <w:b w:val="false"/>
          <w:i w:val="false"/>
          <w:color w:val="000000"/>
          <w:sz w:val="24"/>
          <w:lang w:val="pl-Pl"/>
        </w:rPr>
        <w:t>3) dobiera technologię czyszczenia elementów i podzespołów zegarów i zegarków i czyści te elementy i podzespoły;</w:t>
      </w:r>
    </w:p>
    <w:p>
      <w:pPr>
        <w:spacing w:before="25" w:after="0"/>
        <w:ind w:left="0"/>
        <w:jc w:val="both"/>
        <w:textAlignment w:val="auto"/>
      </w:pPr>
      <w:r>
        <w:rPr>
          <w:rFonts w:ascii="Times New Roman"/>
          <w:b w:val="false"/>
          <w:i w:val="false"/>
          <w:color w:val="000000"/>
          <w:sz w:val="24"/>
          <w:lang w:val="pl-Pl"/>
        </w:rPr>
        <w:t>4) rozróżnia i dobiera materiały do czyszczenia i konserwacji zegarów i zegarków;</w:t>
      </w:r>
    </w:p>
    <w:p>
      <w:pPr>
        <w:spacing w:before="25" w:after="0"/>
        <w:ind w:left="0"/>
        <w:jc w:val="both"/>
        <w:textAlignment w:val="auto"/>
      </w:pPr>
      <w:r>
        <w:rPr>
          <w:rFonts w:ascii="Times New Roman"/>
          <w:b w:val="false"/>
          <w:i w:val="false"/>
          <w:color w:val="000000"/>
          <w:sz w:val="24"/>
          <w:lang w:val="pl-Pl"/>
        </w:rPr>
        <w:t>5) dobiera urządzenia i narzędzia do czyszczenia zegarów i zegarków i posługuje się nimi;</w:t>
      </w:r>
    </w:p>
    <w:p>
      <w:pPr>
        <w:spacing w:before="25" w:after="0"/>
        <w:ind w:left="0"/>
        <w:jc w:val="both"/>
        <w:textAlignment w:val="auto"/>
      </w:pPr>
      <w:r>
        <w:rPr>
          <w:rFonts w:ascii="Times New Roman"/>
          <w:b w:val="false"/>
          <w:i w:val="false"/>
          <w:color w:val="000000"/>
          <w:sz w:val="24"/>
          <w:lang w:val="pl-Pl"/>
        </w:rPr>
        <w:t>6) dobiera technologię montażu elementów i podzespołów zegarów i zegarków i montuje te elementy i podzespoły;</w:t>
      </w:r>
    </w:p>
    <w:p>
      <w:pPr>
        <w:spacing w:before="25" w:after="0"/>
        <w:ind w:left="0"/>
        <w:jc w:val="both"/>
        <w:textAlignment w:val="auto"/>
      </w:pPr>
      <w:r>
        <w:rPr>
          <w:rFonts w:ascii="Times New Roman"/>
          <w:b w:val="false"/>
          <w:i w:val="false"/>
          <w:color w:val="000000"/>
          <w:sz w:val="24"/>
          <w:lang w:val="pl-Pl"/>
        </w:rPr>
        <w:t>7) dobiera narzędzia do montażu i demontażu elementów i podzespołów zegarów i zegarków i posługuje się nimi;</w:t>
      </w:r>
    </w:p>
    <w:p>
      <w:pPr>
        <w:spacing w:before="25" w:after="0"/>
        <w:ind w:left="0"/>
        <w:jc w:val="both"/>
        <w:textAlignment w:val="auto"/>
      </w:pPr>
      <w:r>
        <w:rPr>
          <w:rFonts w:ascii="Times New Roman"/>
          <w:b w:val="false"/>
          <w:i w:val="false"/>
          <w:color w:val="000000"/>
          <w:sz w:val="24"/>
          <w:lang w:val="pl-Pl"/>
        </w:rPr>
        <w:t>8) dobiera technologię konserwacji elementów i podzespołów zegarów i zegarków i konserwuje te elementy i podzespoły;</w:t>
      </w:r>
    </w:p>
    <w:p>
      <w:pPr>
        <w:spacing w:before="25" w:after="0"/>
        <w:ind w:left="0"/>
        <w:jc w:val="both"/>
        <w:textAlignment w:val="auto"/>
      </w:pPr>
      <w:r>
        <w:rPr>
          <w:rFonts w:ascii="Times New Roman"/>
          <w:b w:val="false"/>
          <w:i w:val="false"/>
          <w:color w:val="000000"/>
          <w:sz w:val="24"/>
          <w:lang w:val="pl-Pl"/>
        </w:rPr>
        <w:t>9) dobiera techniki regulowania i reguluje zegary i zegarki;</w:t>
      </w:r>
    </w:p>
    <w:p>
      <w:pPr>
        <w:spacing w:before="25" w:after="0"/>
        <w:ind w:left="0"/>
        <w:jc w:val="both"/>
        <w:textAlignment w:val="auto"/>
      </w:pPr>
      <w:r>
        <w:rPr>
          <w:rFonts w:ascii="Times New Roman"/>
          <w:b w:val="false"/>
          <w:i w:val="false"/>
          <w:color w:val="000000"/>
          <w:sz w:val="24"/>
          <w:lang w:val="pl-Pl"/>
        </w:rPr>
        <w:t>10) dobiera urządzenia i narzędzia do regulacji zegarów i zegarków i posługuje się nimi.</w:t>
      </w:r>
    </w:p>
    <w:p>
      <w:pPr>
        <w:spacing w:before="25" w:after="0"/>
        <w:ind w:left="0"/>
        <w:jc w:val="both"/>
        <w:textAlignment w:val="auto"/>
      </w:pPr>
      <w:r>
        <w:rPr>
          <w:rFonts w:ascii="Times New Roman"/>
          <w:b/>
          <w:i w:val="false"/>
          <w:color w:val="000000"/>
          <w:sz w:val="24"/>
          <w:lang w:val="pl-Pl"/>
        </w:rPr>
        <w:t>3. Naprawianie zegarów i zegarków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dokumentację technologiczną w zakresie naprawy zegarów i zegarków i posługuje się nią;</w:t>
      </w:r>
    </w:p>
    <w:p>
      <w:pPr>
        <w:spacing w:before="25" w:after="0"/>
        <w:ind w:left="0"/>
        <w:jc w:val="both"/>
        <w:textAlignment w:val="auto"/>
      </w:pPr>
      <w:r>
        <w:rPr>
          <w:rFonts w:ascii="Times New Roman"/>
          <w:b w:val="false"/>
          <w:i w:val="false"/>
          <w:color w:val="000000"/>
          <w:sz w:val="24"/>
          <w:lang w:val="pl-Pl"/>
        </w:rPr>
        <w:t>2) rozróżnia i dobiera materiały do naprawy stosowane w zegarmistrzostwie;</w:t>
      </w:r>
    </w:p>
    <w:p>
      <w:pPr>
        <w:spacing w:before="25" w:after="0"/>
        <w:ind w:left="0"/>
        <w:jc w:val="both"/>
        <w:textAlignment w:val="auto"/>
      </w:pPr>
      <w:r>
        <w:rPr>
          <w:rFonts w:ascii="Times New Roman"/>
          <w:b w:val="false"/>
          <w:i w:val="false"/>
          <w:color w:val="000000"/>
          <w:sz w:val="24"/>
          <w:lang w:val="pl-Pl"/>
        </w:rPr>
        <w:t>3) dobiera technologię naprawy zegarów i zegarków;</w:t>
      </w:r>
    </w:p>
    <w:p>
      <w:pPr>
        <w:spacing w:before="25" w:after="0"/>
        <w:ind w:left="0"/>
        <w:jc w:val="both"/>
        <w:textAlignment w:val="auto"/>
      </w:pPr>
      <w:r>
        <w:rPr>
          <w:rFonts w:ascii="Times New Roman"/>
          <w:b w:val="false"/>
          <w:i w:val="false"/>
          <w:color w:val="000000"/>
          <w:sz w:val="24"/>
          <w:lang w:val="pl-Pl"/>
        </w:rPr>
        <w:t>4) dobiera i obsługuje narzędzia, przyrządy, maszyny i urządzenia stosowane w naprawach zegarmistrzowskich;</w:t>
      </w:r>
    </w:p>
    <w:p>
      <w:pPr>
        <w:spacing w:before="25" w:after="0"/>
        <w:ind w:left="0"/>
        <w:jc w:val="both"/>
        <w:textAlignment w:val="auto"/>
      </w:pPr>
      <w:r>
        <w:rPr>
          <w:rFonts w:ascii="Times New Roman"/>
          <w:b w:val="false"/>
          <w:i w:val="false"/>
          <w:color w:val="000000"/>
          <w:sz w:val="24"/>
          <w:lang w:val="pl-Pl"/>
        </w:rPr>
        <w:t>5) wymienia wadliwe elementy lub podzespoły zegarów i zegarków;</w:t>
      </w:r>
    </w:p>
    <w:p>
      <w:pPr>
        <w:spacing w:before="25" w:after="0"/>
        <w:ind w:left="0"/>
        <w:jc w:val="both"/>
        <w:textAlignment w:val="auto"/>
      </w:pPr>
      <w:r>
        <w:rPr>
          <w:rFonts w:ascii="Times New Roman"/>
          <w:b w:val="false"/>
          <w:i w:val="false"/>
          <w:color w:val="000000"/>
          <w:sz w:val="24"/>
          <w:lang w:val="pl-Pl"/>
        </w:rPr>
        <w:t>6) naprawia wadliwe elementy lub podzespoły zegarów i zegarków;</w:t>
      </w:r>
    </w:p>
    <w:p>
      <w:pPr>
        <w:spacing w:before="25" w:after="0"/>
        <w:ind w:left="0"/>
        <w:jc w:val="both"/>
        <w:textAlignment w:val="auto"/>
      </w:pPr>
      <w:r>
        <w:rPr>
          <w:rFonts w:ascii="Times New Roman"/>
          <w:b w:val="false"/>
          <w:i w:val="false"/>
          <w:color w:val="000000"/>
          <w:sz w:val="24"/>
          <w:lang w:val="pl-Pl"/>
        </w:rPr>
        <w:t>7) wykonuje pomiary uszkodzonych elementów zegarów i zegarków;</w:t>
      </w:r>
    </w:p>
    <w:p>
      <w:pPr>
        <w:spacing w:before="25" w:after="0"/>
        <w:ind w:left="0"/>
        <w:jc w:val="both"/>
        <w:textAlignment w:val="auto"/>
      </w:pPr>
      <w:r>
        <w:rPr>
          <w:rFonts w:ascii="Times New Roman"/>
          <w:b w:val="false"/>
          <w:i w:val="false"/>
          <w:color w:val="000000"/>
          <w:sz w:val="24"/>
          <w:lang w:val="pl-Pl"/>
        </w:rPr>
        <w:t>8) dorabia elementy i podzespoły do naprawy zegarów i zegarków;</w:t>
      </w:r>
    </w:p>
    <w:p>
      <w:pPr>
        <w:spacing w:before="25" w:after="0"/>
        <w:ind w:left="0"/>
        <w:jc w:val="both"/>
        <w:textAlignment w:val="auto"/>
      </w:pPr>
      <w:r>
        <w:rPr>
          <w:rFonts w:ascii="Times New Roman"/>
          <w:b w:val="false"/>
          <w:i w:val="false"/>
          <w:color w:val="000000"/>
          <w:sz w:val="24"/>
          <w:lang w:val="pl-Pl"/>
        </w:rPr>
        <w:t>9) wykonuje szkice i rysunki wykonawcze uszkodzonych elementów zegarów i zegarków;</w:t>
      </w:r>
    </w:p>
    <w:p>
      <w:pPr>
        <w:spacing w:before="25" w:after="0"/>
        <w:ind w:left="0"/>
        <w:jc w:val="both"/>
        <w:textAlignment w:val="auto"/>
      </w:pPr>
      <w:r>
        <w:rPr>
          <w:rFonts w:ascii="Times New Roman"/>
          <w:b w:val="false"/>
          <w:i w:val="false"/>
          <w:color w:val="000000"/>
          <w:sz w:val="24"/>
          <w:lang w:val="pl-Pl"/>
        </w:rPr>
        <w:t>10) ocenia jakość wykonanej naprawy zegarów i zegarków.</w:t>
      </w:r>
    </w:p>
    <w:p>
      <w:pPr>
        <w:spacing w:before="25" w:after="0"/>
        <w:ind w:left="0"/>
        <w:jc w:val="both"/>
        <w:textAlignment w:val="auto"/>
      </w:pPr>
      <w:r>
        <w:rPr>
          <w:rFonts w:ascii="Times New Roman"/>
          <w:b/>
          <w:i w:val="false"/>
          <w:color w:val="000000"/>
          <w:sz w:val="24"/>
          <w:lang w:val="pl-Pl"/>
        </w:rPr>
        <w:t>M.14. Montaż i naprawa elementów i układów optycznych</w:t>
      </w:r>
    </w:p>
    <w:p>
      <w:pPr>
        <w:spacing w:before="25" w:after="0"/>
        <w:ind w:left="0"/>
        <w:jc w:val="both"/>
        <w:textAlignment w:val="auto"/>
      </w:pPr>
      <w:r>
        <w:rPr>
          <w:rFonts w:ascii="Times New Roman"/>
          <w:b/>
          <w:i w:val="false"/>
          <w:color w:val="000000"/>
          <w:sz w:val="24"/>
          <w:lang w:val="pl-Pl"/>
        </w:rPr>
        <w:t>1. Przygotowywanie materiałów i elementów optycznych do montażu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symbole i oznaczenia materiałów i elementów optycznych stosowanych w sprzęcie optycznym;</w:t>
      </w:r>
    </w:p>
    <w:p>
      <w:pPr>
        <w:spacing w:before="25" w:after="0"/>
        <w:ind w:left="0"/>
        <w:jc w:val="both"/>
        <w:textAlignment w:val="auto"/>
      </w:pPr>
      <w:r>
        <w:rPr>
          <w:rFonts w:ascii="Times New Roman"/>
          <w:b w:val="false"/>
          <w:i w:val="false"/>
          <w:color w:val="000000"/>
          <w:sz w:val="24"/>
          <w:lang w:val="pl-Pl"/>
        </w:rPr>
        <w:t>2) dobiera materiały konstrukcyjne metalowe, niemetalowe i optyczne do wytwarzania i montażu układów optycznych, optoelektronicznych, sprzętu optycznego i mechanizmów precyzyjnych;</w:t>
      </w:r>
    </w:p>
    <w:p>
      <w:pPr>
        <w:spacing w:before="25" w:after="0"/>
        <w:ind w:left="0"/>
        <w:jc w:val="both"/>
        <w:textAlignment w:val="auto"/>
      </w:pPr>
      <w:r>
        <w:rPr>
          <w:rFonts w:ascii="Times New Roman"/>
          <w:b w:val="false"/>
          <w:i w:val="false"/>
          <w:color w:val="000000"/>
          <w:sz w:val="24"/>
          <w:lang w:val="pl-Pl"/>
        </w:rPr>
        <w:t>3) dobiera elementy mechanizmów drobnych i precyzyjnych do budowy aparatury i urządzeń optycznych na podstawie dokumentacji technicznej;</w:t>
      </w:r>
    </w:p>
    <w:p>
      <w:pPr>
        <w:spacing w:before="25" w:after="0"/>
        <w:ind w:left="0"/>
        <w:jc w:val="both"/>
        <w:textAlignment w:val="auto"/>
      </w:pPr>
      <w:r>
        <w:rPr>
          <w:rFonts w:ascii="Times New Roman"/>
          <w:b w:val="false"/>
          <w:i w:val="false"/>
          <w:color w:val="000000"/>
          <w:sz w:val="24"/>
          <w:lang w:val="pl-Pl"/>
        </w:rPr>
        <w:t>4) dobiera elementy do budowy sprzętu optycznego i optoelektronicznego na podstawie dokumentacji technicznej;</w:t>
      </w:r>
    </w:p>
    <w:p>
      <w:pPr>
        <w:spacing w:before="25" w:after="0"/>
        <w:ind w:left="0"/>
        <w:jc w:val="both"/>
        <w:textAlignment w:val="auto"/>
      </w:pPr>
      <w:r>
        <w:rPr>
          <w:rFonts w:ascii="Times New Roman"/>
          <w:b w:val="false"/>
          <w:i w:val="false"/>
          <w:color w:val="000000"/>
          <w:sz w:val="24"/>
          <w:lang w:val="pl-Pl"/>
        </w:rPr>
        <w:t>5) stosuje dokumentację techniczną i normy jakości w procesie kontroli materiałów i elementów optycznych;</w:t>
      </w:r>
    </w:p>
    <w:p>
      <w:pPr>
        <w:spacing w:before="25" w:after="0"/>
        <w:ind w:left="0"/>
        <w:jc w:val="both"/>
        <w:textAlignment w:val="auto"/>
      </w:pPr>
      <w:r>
        <w:rPr>
          <w:rFonts w:ascii="Times New Roman"/>
          <w:b w:val="false"/>
          <w:i w:val="false"/>
          <w:color w:val="000000"/>
          <w:sz w:val="24"/>
          <w:lang w:val="pl-Pl"/>
        </w:rPr>
        <w:t>6) dobiera przyrządy pomiarowe do wykonywania pomiarów parametrów geometrycznych i optycznych materiałów;</w:t>
      </w:r>
    </w:p>
    <w:p>
      <w:pPr>
        <w:spacing w:before="25" w:after="0"/>
        <w:ind w:left="0"/>
        <w:jc w:val="both"/>
        <w:textAlignment w:val="auto"/>
      </w:pPr>
      <w:r>
        <w:rPr>
          <w:rFonts w:ascii="Times New Roman"/>
          <w:b w:val="false"/>
          <w:i w:val="false"/>
          <w:color w:val="000000"/>
          <w:sz w:val="24"/>
          <w:lang w:val="pl-Pl"/>
        </w:rPr>
        <w:t>7) wykonuje pomiary parametrów geometrycznych i optycznych materiałów.</w:t>
      </w:r>
    </w:p>
    <w:p>
      <w:pPr>
        <w:spacing w:before="25" w:after="0"/>
        <w:ind w:left="0"/>
        <w:jc w:val="both"/>
        <w:textAlignment w:val="auto"/>
      </w:pPr>
      <w:r>
        <w:rPr>
          <w:rFonts w:ascii="Times New Roman"/>
          <w:b/>
          <w:i w:val="false"/>
          <w:color w:val="000000"/>
          <w:sz w:val="24"/>
          <w:lang w:val="pl-Pl"/>
        </w:rPr>
        <w:t>2. Wykonywanie elementów układów, przyrządów optycznych i optoelektronicznych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technologiczną elementów układów, przyrządów optycznych i optoelektronicznych;</w:t>
      </w:r>
    </w:p>
    <w:p>
      <w:pPr>
        <w:spacing w:before="25" w:after="0"/>
        <w:ind w:left="0"/>
        <w:jc w:val="both"/>
        <w:textAlignment w:val="auto"/>
      </w:pPr>
      <w:r>
        <w:rPr>
          <w:rFonts w:ascii="Times New Roman"/>
          <w:b w:val="false"/>
          <w:i w:val="false"/>
          <w:color w:val="000000"/>
          <w:sz w:val="24"/>
          <w:lang w:val="pl-Pl"/>
        </w:rPr>
        <w:t>2) określa rodzaje i przeznaczenie elementów mechanizmów drobnych i precyzyjnych;</w:t>
      </w:r>
    </w:p>
    <w:p>
      <w:pPr>
        <w:spacing w:before="25" w:after="0"/>
        <w:ind w:left="0"/>
        <w:jc w:val="both"/>
        <w:textAlignment w:val="auto"/>
      </w:pPr>
      <w:r>
        <w:rPr>
          <w:rFonts w:ascii="Times New Roman"/>
          <w:b w:val="false"/>
          <w:i w:val="false"/>
          <w:color w:val="000000"/>
          <w:sz w:val="24"/>
          <w:lang w:val="pl-Pl"/>
        </w:rPr>
        <w:t>3) określa rodzaje i przeznaczenie elementów elektrycznych i elektronicznych;</w:t>
      </w:r>
    </w:p>
    <w:p>
      <w:pPr>
        <w:spacing w:before="25" w:after="0"/>
        <w:ind w:left="0"/>
        <w:jc w:val="both"/>
        <w:textAlignment w:val="auto"/>
      </w:pPr>
      <w:r>
        <w:rPr>
          <w:rFonts w:ascii="Times New Roman"/>
          <w:b w:val="false"/>
          <w:i w:val="false"/>
          <w:color w:val="000000"/>
          <w:sz w:val="24"/>
          <w:lang w:val="pl-Pl"/>
        </w:rPr>
        <w:t>4) dobiera narzędzia do wykonania elementów układów, przyrządów optycznych i optoelektronicznych;</w:t>
      </w:r>
    </w:p>
    <w:p>
      <w:pPr>
        <w:spacing w:before="25" w:after="0"/>
        <w:ind w:left="0"/>
        <w:jc w:val="both"/>
        <w:textAlignment w:val="auto"/>
      </w:pPr>
      <w:r>
        <w:rPr>
          <w:rFonts w:ascii="Times New Roman"/>
          <w:b w:val="false"/>
          <w:i w:val="false"/>
          <w:color w:val="000000"/>
          <w:sz w:val="24"/>
          <w:lang w:val="pl-Pl"/>
        </w:rPr>
        <w:t>5) dobiera narzędzia i przyrządy do wykonania pomiarów warsztatowych elementów optycznych i mechanicznych;</w:t>
      </w:r>
    </w:p>
    <w:p>
      <w:pPr>
        <w:spacing w:before="25" w:after="0"/>
        <w:ind w:left="0"/>
        <w:jc w:val="both"/>
        <w:textAlignment w:val="auto"/>
      </w:pPr>
      <w:r>
        <w:rPr>
          <w:rFonts w:ascii="Times New Roman"/>
          <w:b w:val="false"/>
          <w:i w:val="false"/>
          <w:color w:val="000000"/>
          <w:sz w:val="24"/>
          <w:lang w:val="pl-Pl"/>
        </w:rPr>
        <w:t>6) stosuje wartości odchyłek tolerancji i pasowań oraz kształtu i położenia wymaganych w procesie wytwarzania elementów optycznych;</w:t>
      </w:r>
    </w:p>
    <w:p>
      <w:pPr>
        <w:spacing w:before="25" w:after="0"/>
        <w:ind w:left="0"/>
        <w:jc w:val="both"/>
        <w:textAlignment w:val="auto"/>
      </w:pPr>
      <w:r>
        <w:rPr>
          <w:rFonts w:ascii="Times New Roman"/>
          <w:b w:val="false"/>
          <w:i w:val="false"/>
          <w:color w:val="000000"/>
          <w:sz w:val="24"/>
          <w:lang w:val="pl-Pl"/>
        </w:rPr>
        <w:t>7) stosuje metale żelazne i nieżelazne oraz ich stopy, tworzywa sztuczne, szkła optyczne, materiały ceramiczne, materiały uszczelniające, szlifierskie i eksploatacyjne w procesie wytwarzania, naprawach, montażu i konserwacji sprzętu optycznego, optyczno-elektronicznego i urządzeń laserowych;</w:t>
      </w:r>
    </w:p>
    <w:p>
      <w:pPr>
        <w:spacing w:before="25" w:after="0"/>
        <w:ind w:left="0"/>
        <w:jc w:val="both"/>
        <w:textAlignment w:val="auto"/>
      </w:pPr>
      <w:r>
        <w:rPr>
          <w:rFonts w:ascii="Times New Roman"/>
          <w:b w:val="false"/>
          <w:i w:val="false"/>
          <w:color w:val="000000"/>
          <w:sz w:val="24"/>
          <w:lang w:val="pl-Pl"/>
        </w:rPr>
        <w:t>8) wykonuje operacje: piłowania, wiercenia, gwintowania, cięcia, przecinania, wycinania, ścinania, gięcia, prostowania, nitowania, lutowania, klejenia, szlifowania, docierania, skrobania, polerowania, wytaczania otworów, toczenia i frezowania oraz zawijania elementów optycznych;</w:t>
      </w:r>
    </w:p>
    <w:p>
      <w:pPr>
        <w:spacing w:before="25" w:after="0"/>
        <w:ind w:left="0"/>
        <w:jc w:val="both"/>
        <w:textAlignment w:val="auto"/>
      </w:pPr>
      <w:r>
        <w:rPr>
          <w:rFonts w:ascii="Times New Roman"/>
          <w:b w:val="false"/>
          <w:i w:val="false"/>
          <w:color w:val="000000"/>
          <w:sz w:val="24"/>
          <w:lang w:val="pl-Pl"/>
        </w:rPr>
        <w:t>9) wykonuje pomiary warsztatowe wykonanych elementów układów, przyrządów optycznych i optoelektronicznych.</w:t>
      </w:r>
    </w:p>
    <w:p>
      <w:pPr>
        <w:spacing w:before="25" w:after="0"/>
        <w:ind w:left="0"/>
        <w:jc w:val="both"/>
        <w:textAlignment w:val="auto"/>
      </w:pPr>
      <w:r>
        <w:rPr>
          <w:rFonts w:ascii="Times New Roman"/>
          <w:b/>
          <w:i w:val="false"/>
          <w:color w:val="000000"/>
          <w:sz w:val="24"/>
          <w:lang w:val="pl-Pl"/>
        </w:rPr>
        <w:t>3. Montowanie i demontowanie elementów układów i przyrządów optycznych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schematami montażu układów, przyrządów optycznych i mechanizmów precyzyjnych;</w:t>
      </w:r>
    </w:p>
    <w:p>
      <w:pPr>
        <w:spacing w:before="25" w:after="0"/>
        <w:ind w:left="0"/>
        <w:jc w:val="both"/>
        <w:textAlignment w:val="auto"/>
      </w:pPr>
      <w:r>
        <w:rPr>
          <w:rFonts w:ascii="Times New Roman"/>
          <w:b w:val="false"/>
          <w:i w:val="false"/>
          <w:color w:val="000000"/>
          <w:sz w:val="24"/>
          <w:lang w:val="pl-Pl"/>
        </w:rPr>
        <w:t>2) dobiera elementy mechaniczne i optyczne układów i przyrządów optycznych do montażu na podstawie dokumentacji;</w:t>
      </w:r>
    </w:p>
    <w:p>
      <w:pPr>
        <w:spacing w:before="25" w:after="0"/>
        <w:ind w:left="0"/>
        <w:jc w:val="both"/>
        <w:textAlignment w:val="auto"/>
      </w:pPr>
      <w:r>
        <w:rPr>
          <w:rFonts w:ascii="Times New Roman"/>
          <w:b w:val="false"/>
          <w:i w:val="false"/>
          <w:color w:val="000000"/>
          <w:sz w:val="24"/>
          <w:lang w:val="pl-Pl"/>
        </w:rPr>
        <w:t>3) dobiera elementy elektroniczne do montażu urządzeń optycznych i optoelektronicznych na podstawie dokumentacji;</w:t>
      </w:r>
    </w:p>
    <w:p>
      <w:pPr>
        <w:spacing w:before="25" w:after="0"/>
        <w:ind w:left="0"/>
        <w:jc w:val="both"/>
        <w:textAlignment w:val="auto"/>
      </w:pPr>
      <w:r>
        <w:rPr>
          <w:rFonts w:ascii="Times New Roman"/>
          <w:b w:val="false"/>
          <w:i w:val="false"/>
          <w:color w:val="000000"/>
          <w:sz w:val="24"/>
          <w:lang w:val="pl-Pl"/>
        </w:rPr>
        <w:t>4) dobiera elementy precyzyjne do montażu urządzeń optycznych i aparatury optycznej na podstawie dokumentacji;</w:t>
      </w:r>
    </w:p>
    <w:p>
      <w:pPr>
        <w:spacing w:before="25" w:after="0"/>
        <w:ind w:left="0"/>
        <w:jc w:val="both"/>
        <w:textAlignment w:val="auto"/>
      </w:pPr>
      <w:r>
        <w:rPr>
          <w:rFonts w:ascii="Times New Roman"/>
          <w:b w:val="false"/>
          <w:i w:val="false"/>
          <w:color w:val="000000"/>
          <w:sz w:val="24"/>
          <w:lang w:val="pl-Pl"/>
        </w:rPr>
        <w:t>5) przestrzega zasad i stosuje formy organizacyjne montażu zespołów, przyrządów i aparatów optycznych;</w:t>
      </w:r>
    </w:p>
    <w:p>
      <w:pPr>
        <w:spacing w:before="25" w:after="0"/>
        <w:ind w:left="0"/>
        <w:jc w:val="both"/>
        <w:textAlignment w:val="auto"/>
      </w:pPr>
      <w:r>
        <w:rPr>
          <w:rFonts w:ascii="Times New Roman"/>
          <w:b w:val="false"/>
          <w:i w:val="false"/>
          <w:color w:val="000000"/>
          <w:sz w:val="24"/>
          <w:lang w:val="pl-Pl"/>
        </w:rPr>
        <w:t>6) posługuje się narzędziami podczas montażu i demontażu zgodnie z ich przeznaczeniem oraz zasadami eksploatacji;</w:t>
      </w:r>
    </w:p>
    <w:p>
      <w:pPr>
        <w:spacing w:before="25" w:after="0"/>
        <w:ind w:left="0"/>
        <w:jc w:val="both"/>
        <w:textAlignment w:val="auto"/>
      </w:pPr>
      <w:r>
        <w:rPr>
          <w:rFonts w:ascii="Times New Roman"/>
          <w:b w:val="false"/>
          <w:i w:val="false"/>
          <w:color w:val="000000"/>
          <w:sz w:val="24"/>
          <w:lang w:val="pl-Pl"/>
        </w:rPr>
        <w:t>7) łączy elementy lub części w podzespoły, zespoły lub w gotowe przyrządy i aparaty optyczne;</w:t>
      </w:r>
    </w:p>
    <w:p>
      <w:pPr>
        <w:spacing w:before="25" w:after="0"/>
        <w:ind w:left="0"/>
        <w:jc w:val="both"/>
        <w:textAlignment w:val="auto"/>
      </w:pPr>
      <w:r>
        <w:rPr>
          <w:rFonts w:ascii="Times New Roman"/>
          <w:b w:val="false"/>
          <w:i w:val="false"/>
          <w:color w:val="000000"/>
          <w:sz w:val="24"/>
          <w:lang w:val="pl-Pl"/>
        </w:rPr>
        <w:t>8) uruchamia i sprawdza działanie przyrządów i aparatów optycznych po montażu zgodnie z dokumentacją;</w:t>
      </w:r>
    </w:p>
    <w:p>
      <w:pPr>
        <w:spacing w:before="25" w:after="0"/>
        <w:ind w:left="0"/>
        <w:jc w:val="both"/>
        <w:textAlignment w:val="auto"/>
      </w:pPr>
      <w:r>
        <w:rPr>
          <w:rFonts w:ascii="Times New Roman"/>
          <w:b w:val="false"/>
          <w:i w:val="false"/>
          <w:color w:val="000000"/>
          <w:sz w:val="24"/>
          <w:lang w:val="pl-Pl"/>
        </w:rPr>
        <w:t>9) użytkuje maszyny i urządzenia podczas montażu zgodnie z instrukcją obsługi;</w:t>
      </w:r>
    </w:p>
    <w:p>
      <w:pPr>
        <w:spacing w:before="25" w:after="0"/>
        <w:ind w:left="0"/>
        <w:jc w:val="both"/>
        <w:textAlignment w:val="auto"/>
      </w:pPr>
      <w:r>
        <w:rPr>
          <w:rFonts w:ascii="Times New Roman"/>
          <w:b w:val="false"/>
          <w:i w:val="false"/>
          <w:color w:val="000000"/>
          <w:sz w:val="24"/>
          <w:lang w:val="pl-Pl"/>
        </w:rPr>
        <w:t>10) wykonuje konserwację maszyn i urządzeń optycznych po montażu.</w:t>
      </w:r>
    </w:p>
    <w:p>
      <w:pPr>
        <w:spacing w:before="25" w:after="0"/>
        <w:ind w:left="0"/>
        <w:jc w:val="both"/>
        <w:textAlignment w:val="auto"/>
      </w:pPr>
      <w:r>
        <w:rPr>
          <w:rFonts w:ascii="Times New Roman"/>
          <w:b/>
          <w:i w:val="false"/>
          <w:color w:val="000000"/>
          <w:sz w:val="24"/>
          <w:lang w:val="pl-Pl"/>
        </w:rPr>
        <w:t>4. Naprawianie i justowanie elementów układów i przyrządów optycznych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dokumentację techniczną i serwisową naprawianych elementów układów i przyrządów optycznych;</w:t>
      </w:r>
    </w:p>
    <w:p>
      <w:pPr>
        <w:spacing w:before="25" w:after="0"/>
        <w:ind w:left="0"/>
        <w:jc w:val="both"/>
        <w:textAlignment w:val="auto"/>
      </w:pPr>
      <w:r>
        <w:rPr>
          <w:rFonts w:ascii="Times New Roman"/>
          <w:b w:val="false"/>
          <w:i w:val="false"/>
          <w:color w:val="000000"/>
          <w:sz w:val="24"/>
          <w:lang w:val="pl-Pl"/>
        </w:rPr>
        <w:t>2) dobiera narzędzia do justowania i ustawiania układów i przyrządów optycznych;</w:t>
      </w:r>
    </w:p>
    <w:p>
      <w:pPr>
        <w:spacing w:before="25" w:after="0"/>
        <w:ind w:left="0"/>
        <w:jc w:val="both"/>
        <w:textAlignment w:val="auto"/>
      </w:pPr>
      <w:r>
        <w:rPr>
          <w:rFonts w:ascii="Times New Roman"/>
          <w:b w:val="false"/>
          <w:i w:val="false"/>
          <w:color w:val="000000"/>
          <w:sz w:val="24"/>
          <w:lang w:val="pl-Pl"/>
        </w:rPr>
        <w:t>3) dobiera przyrządy kontrolno-pomiarowe do wykonania pomiarów optycznych układów i przyrządów optycznych;</w:t>
      </w:r>
    </w:p>
    <w:p>
      <w:pPr>
        <w:spacing w:before="25" w:after="0"/>
        <w:ind w:left="0"/>
        <w:jc w:val="both"/>
        <w:textAlignment w:val="auto"/>
      </w:pPr>
      <w:r>
        <w:rPr>
          <w:rFonts w:ascii="Times New Roman"/>
          <w:b w:val="false"/>
          <w:i w:val="false"/>
          <w:color w:val="000000"/>
          <w:sz w:val="24"/>
          <w:lang w:val="pl-Pl"/>
        </w:rPr>
        <w:t>4) wykonuje pomiary optyczne podczas napraw układów i przyrządów optycznych;</w:t>
      </w:r>
    </w:p>
    <w:p>
      <w:pPr>
        <w:spacing w:before="25" w:after="0"/>
        <w:ind w:left="0"/>
        <w:jc w:val="both"/>
        <w:textAlignment w:val="auto"/>
      </w:pPr>
      <w:r>
        <w:rPr>
          <w:rFonts w:ascii="Times New Roman"/>
          <w:b w:val="false"/>
          <w:i w:val="false"/>
          <w:color w:val="000000"/>
          <w:sz w:val="24"/>
          <w:lang w:val="pl-Pl"/>
        </w:rPr>
        <w:t>5) demontuje elementy układów i przyrządów optycznych, optoelektronicznych oraz aparatury i przyrządów optyczno-pomiarowych do przeprowadzenia naprawy;</w:t>
      </w:r>
    </w:p>
    <w:p>
      <w:pPr>
        <w:spacing w:before="25" w:after="0"/>
        <w:ind w:left="0"/>
        <w:jc w:val="both"/>
        <w:textAlignment w:val="auto"/>
      </w:pPr>
      <w:r>
        <w:rPr>
          <w:rFonts w:ascii="Times New Roman"/>
          <w:b w:val="false"/>
          <w:i w:val="false"/>
          <w:color w:val="000000"/>
          <w:sz w:val="24"/>
          <w:lang w:val="pl-Pl"/>
        </w:rPr>
        <w:t>6) posługuje się narzędziami precyzyjnymi podczas naprawy układów i przyrządów optycznych;</w:t>
      </w:r>
    </w:p>
    <w:p>
      <w:pPr>
        <w:spacing w:before="25" w:after="0"/>
        <w:ind w:left="0"/>
        <w:jc w:val="both"/>
        <w:textAlignment w:val="auto"/>
      </w:pPr>
      <w:r>
        <w:rPr>
          <w:rFonts w:ascii="Times New Roman"/>
          <w:b w:val="false"/>
          <w:i w:val="false"/>
          <w:color w:val="000000"/>
          <w:sz w:val="24"/>
          <w:lang w:val="pl-Pl"/>
        </w:rPr>
        <w:t>7) weryfikuje oraz określa stopień zużycia elementów, części układów, przyrządów i aparatury optyczno-pomiarowej po wykonaniu demontażu;</w:t>
      </w:r>
    </w:p>
    <w:p>
      <w:pPr>
        <w:spacing w:before="25" w:after="0"/>
        <w:ind w:left="0"/>
        <w:jc w:val="both"/>
        <w:textAlignment w:val="auto"/>
      </w:pPr>
      <w:r>
        <w:rPr>
          <w:rFonts w:ascii="Times New Roman"/>
          <w:b w:val="false"/>
          <w:i w:val="false"/>
          <w:color w:val="000000"/>
          <w:sz w:val="24"/>
          <w:lang w:val="pl-Pl"/>
        </w:rPr>
        <w:t>8) dobiera elementy i części do wykonania naprawy przyrządów optycznych;</w:t>
      </w:r>
    </w:p>
    <w:p>
      <w:pPr>
        <w:spacing w:before="25" w:after="0"/>
        <w:ind w:left="0"/>
        <w:jc w:val="both"/>
        <w:textAlignment w:val="auto"/>
      </w:pPr>
      <w:r>
        <w:rPr>
          <w:rFonts w:ascii="Times New Roman"/>
          <w:b w:val="false"/>
          <w:i w:val="false"/>
          <w:color w:val="000000"/>
          <w:sz w:val="24"/>
          <w:lang w:val="pl-Pl"/>
        </w:rPr>
        <w:t>9) sprawdza działanie elementów układów i przyrządów optycznych po naprawie.</w:t>
      </w:r>
    </w:p>
    <w:p>
      <w:pPr>
        <w:spacing w:before="25" w:after="0"/>
        <w:ind w:left="0"/>
        <w:jc w:val="both"/>
        <w:textAlignment w:val="auto"/>
      </w:pPr>
      <w:r>
        <w:rPr>
          <w:rFonts w:ascii="Times New Roman"/>
          <w:b/>
          <w:i w:val="false"/>
          <w:color w:val="000000"/>
          <w:sz w:val="24"/>
          <w:lang w:val="pl-Pl"/>
        </w:rPr>
        <w:t>M.15. Montaż i naprawa maszyn i urządzeń precyzyjnych</w:t>
      </w:r>
    </w:p>
    <w:p>
      <w:pPr>
        <w:spacing w:before="25" w:after="0"/>
        <w:ind w:left="0"/>
        <w:jc w:val="both"/>
        <w:textAlignment w:val="auto"/>
      </w:pPr>
      <w:r>
        <w:rPr>
          <w:rFonts w:ascii="Times New Roman"/>
          <w:b/>
          <w:i w:val="false"/>
          <w:color w:val="000000"/>
          <w:sz w:val="24"/>
          <w:lang w:val="pl-Pl"/>
        </w:rPr>
        <w:t>1. Montaż i naprawa mechanizmów maszyn i urządzeń precyzyjnych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mechanizmy maszyn i urządzeń precyzyjnych oraz rozpoznaje ich parametry, symbole i schematy;</w:t>
      </w:r>
    </w:p>
    <w:p>
      <w:pPr>
        <w:spacing w:before="25" w:after="0"/>
        <w:ind w:left="0"/>
        <w:jc w:val="both"/>
        <w:textAlignment w:val="auto"/>
      </w:pPr>
      <w:r>
        <w:rPr>
          <w:rFonts w:ascii="Times New Roman"/>
          <w:b w:val="false"/>
          <w:i w:val="false"/>
          <w:color w:val="000000"/>
          <w:sz w:val="24"/>
          <w:lang w:val="pl-Pl"/>
        </w:rPr>
        <w:t>2) sprawdza działanie elementów mechanizmów maszyn i urządzeń precyzyjnych;</w:t>
      </w:r>
    </w:p>
    <w:p>
      <w:pPr>
        <w:spacing w:before="25" w:after="0"/>
        <w:ind w:left="0"/>
        <w:jc w:val="both"/>
        <w:textAlignment w:val="auto"/>
      </w:pPr>
      <w:r>
        <w:rPr>
          <w:rFonts w:ascii="Times New Roman"/>
          <w:b w:val="false"/>
          <w:i w:val="false"/>
          <w:color w:val="000000"/>
          <w:sz w:val="24"/>
          <w:lang w:val="pl-Pl"/>
        </w:rPr>
        <w:t>3) dobiera narzędzia do montażu, naprawy i regulacji mechanizmów maszyn i urządzeń precyzyjnych;</w:t>
      </w:r>
    </w:p>
    <w:p>
      <w:pPr>
        <w:spacing w:before="25" w:after="0"/>
        <w:ind w:left="0"/>
        <w:jc w:val="both"/>
        <w:textAlignment w:val="auto"/>
      </w:pPr>
      <w:r>
        <w:rPr>
          <w:rFonts w:ascii="Times New Roman"/>
          <w:b w:val="false"/>
          <w:i w:val="false"/>
          <w:color w:val="000000"/>
          <w:sz w:val="24"/>
          <w:lang w:val="pl-Pl"/>
        </w:rPr>
        <w:t>4) dobiera przyrządy pomiarowe do pomiarów podczas montażu, naprawy i regulacji mechanizmów maszyn i urządzeń precyzyjnych;</w:t>
      </w:r>
    </w:p>
    <w:p>
      <w:pPr>
        <w:spacing w:before="25" w:after="0"/>
        <w:ind w:left="0"/>
        <w:jc w:val="both"/>
        <w:textAlignment w:val="auto"/>
      </w:pPr>
      <w:r>
        <w:rPr>
          <w:rFonts w:ascii="Times New Roman"/>
          <w:b w:val="false"/>
          <w:i w:val="false"/>
          <w:color w:val="000000"/>
          <w:sz w:val="24"/>
          <w:lang w:val="pl-Pl"/>
        </w:rPr>
        <w:t>5) określa sposób montażu mechanizmów maszyn i urządzeń precyzyjnych;</w:t>
      </w:r>
    </w:p>
    <w:p>
      <w:pPr>
        <w:spacing w:before="25" w:after="0"/>
        <w:ind w:left="0"/>
        <w:jc w:val="both"/>
        <w:textAlignment w:val="auto"/>
      </w:pPr>
      <w:r>
        <w:rPr>
          <w:rFonts w:ascii="Times New Roman"/>
          <w:b w:val="false"/>
          <w:i w:val="false"/>
          <w:color w:val="000000"/>
          <w:sz w:val="24"/>
          <w:lang w:val="pl-Pl"/>
        </w:rPr>
        <w:t>6) wykonuje montaż mechanizmów maszyn i urządzeń precyzyjnych;</w:t>
      </w:r>
    </w:p>
    <w:p>
      <w:pPr>
        <w:spacing w:before="25" w:after="0"/>
        <w:ind w:left="0"/>
        <w:jc w:val="both"/>
        <w:textAlignment w:val="auto"/>
      </w:pPr>
      <w:r>
        <w:rPr>
          <w:rFonts w:ascii="Times New Roman"/>
          <w:b w:val="false"/>
          <w:i w:val="false"/>
          <w:color w:val="000000"/>
          <w:sz w:val="24"/>
          <w:lang w:val="pl-Pl"/>
        </w:rPr>
        <w:t>7) wykonuje prace związane z uruchomieniem maszyn i urządzeń precyzyjnych;</w:t>
      </w:r>
    </w:p>
    <w:p>
      <w:pPr>
        <w:spacing w:before="25" w:after="0"/>
        <w:ind w:left="0"/>
        <w:jc w:val="both"/>
        <w:textAlignment w:val="auto"/>
      </w:pPr>
      <w:r>
        <w:rPr>
          <w:rFonts w:ascii="Times New Roman"/>
          <w:b w:val="false"/>
          <w:i w:val="false"/>
          <w:color w:val="000000"/>
          <w:sz w:val="24"/>
          <w:lang w:val="pl-Pl"/>
        </w:rPr>
        <w:t>8) wykonuje regulację mechanizmów maszyn i urządzeń precyzyjnych;</w:t>
      </w:r>
    </w:p>
    <w:p>
      <w:pPr>
        <w:spacing w:before="25" w:after="0"/>
        <w:ind w:left="0"/>
        <w:jc w:val="both"/>
        <w:textAlignment w:val="auto"/>
      </w:pPr>
      <w:r>
        <w:rPr>
          <w:rFonts w:ascii="Times New Roman"/>
          <w:b w:val="false"/>
          <w:i w:val="false"/>
          <w:color w:val="000000"/>
          <w:sz w:val="24"/>
          <w:lang w:val="pl-Pl"/>
        </w:rPr>
        <w:t>9) wykonuje konserwację mechanizmów maszyn i urządzeń precyzyjnych;</w:t>
      </w:r>
    </w:p>
    <w:p>
      <w:pPr>
        <w:spacing w:before="25" w:after="0"/>
        <w:ind w:left="0"/>
        <w:jc w:val="both"/>
        <w:textAlignment w:val="auto"/>
      </w:pPr>
      <w:r>
        <w:rPr>
          <w:rFonts w:ascii="Times New Roman"/>
          <w:b w:val="false"/>
          <w:i w:val="false"/>
          <w:color w:val="000000"/>
          <w:sz w:val="24"/>
          <w:lang w:val="pl-Pl"/>
        </w:rPr>
        <w:t>10) określa sposób napraw mechanizmów maszyn i urządzeń precyzyjnych;</w:t>
      </w:r>
    </w:p>
    <w:p>
      <w:pPr>
        <w:spacing w:before="25" w:after="0"/>
        <w:ind w:left="0"/>
        <w:jc w:val="both"/>
        <w:textAlignment w:val="auto"/>
      </w:pPr>
      <w:r>
        <w:rPr>
          <w:rFonts w:ascii="Times New Roman"/>
          <w:b w:val="false"/>
          <w:i w:val="false"/>
          <w:color w:val="000000"/>
          <w:sz w:val="24"/>
          <w:lang w:val="pl-Pl"/>
        </w:rPr>
        <w:t>11) wykonuje naprawy mechanizmów maszyn i urządzeń precyzyjnych.</w:t>
      </w:r>
    </w:p>
    <w:p>
      <w:pPr>
        <w:spacing w:before="25" w:after="0"/>
        <w:ind w:left="0"/>
        <w:jc w:val="both"/>
        <w:textAlignment w:val="auto"/>
      </w:pPr>
      <w:r>
        <w:rPr>
          <w:rFonts w:ascii="Times New Roman"/>
          <w:b/>
          <w:i w:val="false"/>
          <w:color w:val="000000"/>
          <w:sz w:val="24"/>
          <w:lang w:val="pl-Pl"/>
        </w:rPr>
        <w:t>2. Montaż i naprawa przyrządów pomiarowych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mechanizmy precyzyjne przyrządów pomiarowych oraz rozpoznaje ich parametry, symbole i schematy;</w:t>
      </w:r>
    </w:p>
    <w:p>
      <w:pPr>
        <w:spacing w:before="25" w:after="0"/>
        <w:ind w:left="0"/>
        <w:jc w:val="both"/>
        <w:textAlignment w:val="auto"/>
      </w:pPr>
      <w:r>
        <w:rPr>
          <w:rFonts w:ascii="Times New Roman"/>
          <w:b w:val="false"/>
          <w:i w:val="false"/>
          <w:color w:val="000000"/>
          <w:sz w:val="24"/>
          <w:lang w:val="pl-Pl"/>
        </w:rPr>
        <w:t>2) sprawdza działanie mechanizmów przyrządów pomiarowych;</w:t>
      </w:r>
    </w:p>
    <w:p>
      <w:pPr>
        <w:spacing w:before="25" w:after="0"/>
        <w:ind w:left="0"/>
        <w:jc w:val="both"/>
        <w:textAlignment w:val="auto"/>
      </w:pPr>
      <w:r>
        <w:rPr>
          <w:rFonts w:ascii="Times New Roman"/>
          <w:b w:val="false"/>
          <w:i w:val="false"/>
          <w:color w:val="000000"/>
          <w:sz w:val="24"/>
          <w:lang w:val="pl-Pl"/>
        </w:rPr>
        <w:t>3) dobiera narzędzia do montażu, naprawy i regulacji przyrządów pomiarowych;</w:t>
      </w:r>
    </w:p>
    <w:p>
      <w:pPr>
        <w:spacing w:before="25" w:after="0"/>
        <w:ind w:left="0"/>
        <w:jc w:val="both"/>
        <w:textAlignment w:val="auto"/>
      </w:pPr>
      <w:r>
        <w:rPr>
          <w:rFonts w:ascii="Times New Roman"/>
          <w:b w:val="false"/>
          <w:i w:val="false"/>
          <w:color w:val="000000"/>
          <w:sz w:val="24"/>
          <w:lang w:val="pl-Pl"/>
        </w:rPr>
        <w:t>4) dobiera przyrządy pomiarowe do pomiarów podczas montażu, naprawy i regulacji przyrządów pomiarowych;</w:t>
      </w:r>
    </w:p>
    <w:p>
      <w:pPr>
        <w:spacing w:before="25" w:after="0"/>
        <w:ind w:left="0"/>
        <w:jc w:val="both"/>
        <w:textAlignment w:val="auto"/>
      </w:pPr>
      <w:r>
        <w:rPr>
          <w:rFonts w:ascii="Times New Roman"/>
          <w:b w:val="false"/>
          <w:i w:val="false"/>
          <w:color w:val="000000"/>
          <w:sz w:val="24"/>
          <w:lang w:val="pl-Pl"/>
        </w:rPr>
        <w:t>5) określa sposób montażu mechanizmów przyrządów pomiarowych;</w:t>
      </w:r>
    </w:p>
    <w:p>
      <w:pPr>
        <w:spacing w:before="25" w:after="0"/>
        <w:ind w:left="0"/>
        <w:jc w:val="both"/>
        <w:textAlignment w:val="auto"/>
      </w:pPr>
      <w:r>
        <w:rPr>
          <w:rFonts w:ascii="Times New Roman"/>
          <w:b w:val="false"/>
          <w:i w:val="false"/>
          <w:color w:val="000000"/>
          <w:sz w:val="24"/>
          <w:lang w:val="pl-Pl"/>
        </w:rPr>
        <w:t>6) wykonuje montaż mechanizmów przyrządów pomiarowych;</w:t>
      </w:r>
    </w:p>
    <w:p>
      <w:pPr>
        <w:spacing w:before="25" w:after="0"/>
        <w:ind w:left="0"/>
        <w:jc w:val="both"/>
        <w:textAlignment w:val="auto"/>
      </w:pPr>
      <w:r>
        <w:rPr>
          <w:rFonts w:ascii="Times New Roman"/>
          <w:b w:val="false"/>
          <w:i w:val="false"/>
          <w:color w:val="000000"/>
          <w:sz w:val="24"/>
          <w:lang w:val="pl-Pl"/>
        </w:rPr>
        <w:t>7) reguluje przyrządy pomiarowe;</w:t>
      </w:r>
    </w:p>
    <w:p>
      <w:pPr>
        <w:spacing w:before="25" w:after="0"/>
        <w:ind w:left="0"/>
        <w:jc w:val="both"/>
        <w:textAlignment w:val="auto"/>
      </w:pPr>
      <w:r>
        <w:rPr>
          <w:rFonts w:ascii="Times New Roman"/>
          <w:b w:val="false"/>
          <w:i w:val="false"/>
          <w:color w:val="000000"/>
          <w:sz w:val="24"/>
          <w:lang w:val="pl-Pl"/>
        </w:rPr>
        <w:t>8) wykonuje konserwację przyrządów pomiarowych;</w:t>
      </w:r>
    </w:p>
    <w:p>
      <w:pPr>
        <w:spacing w:before="25" w:after="0"/>
        <w:ind w:left="0"/>
        <w:jc w:val="both"/>
        <w:textAlignment w:val="auto"/>
      </w:pPr>
      <w:r>
        <w:rPr>
          <w:rFonts w:ascii="Times New Roman"/>
          <w:b w:val="false"/>
          <w:i w:val="false"/>
          <w:color w:val="000000"/>
          <w:sz w:val="24"/>
          <w:lang w:val="pl-Pl"/>
        </w:rPr>
        <w:t>9) określa sposób napraw mechanizmów przyrządów pomiarowych;</w:t>
      </w:r>
    </w:p>
    <w:p>
      <w:pPr>
        <w:spacing w:before="25" w:after="0"/>
        <w:ind w:left="0"/>
        <w:jc w:val="both"/>
        <w:textAlignment w:val="auto"/>
      </w:pPr>
      <w:r>
        <w:rPr>
          <w:rFonts w:ascii="Times New Roman"/>
          <w:b w:val="false"/>
          <w:i w:val="false"/>
          <w:color w:val="000000"/>
          <w:sz w:val="24"/>
          <w:lang w:val="pl-Pl"/>
        </w:rPr>
        <w:t>10) wykonuje naprawę mechanizmów przyrządów pomiarowych.</w:t>
      </w:r>
    </w:p>
    <w:p>
      <w:pPr>
        <w:spacing w:before="25" w:after="0"/>
        <w:ind w:left="0"/>
        <w:jc w:val="both"/>
        <w:textAlignment w:val="auto"/>
      </w:pPr>
      <w:r>
        <w:rPr>
          <w:rFonts w:ascii="Times New Roman"/>
          <w:b/>
          <w:i w:val="false"/>
          <w:color w:val="000000"/>
          <w:sz w:val="24"/>
          <w:lang w:val="pl-Pl"/>
        </w:rPr>
        <w:t>3. Montaż i naprawa napędów pneumatycznych, hydraulicznych i elektrycznych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mechanizmów napędów pneumatycznych, hydraulicznych i elektrycznych oraz rozpoznaje ich parametry, symbole i schematy;</w:t>
      </w:r>
    </w:p>
    <w:p>
      <w:pPr>
        <w:spacing w:before="25" w:after="0"/>
        <w:ind w:left="0"/>
        <w:jc w:val="both"/>
        <w:textAlignment w:val="auto"/>
      </w:pPr>
      <w:r>
        <w:rPr>
          <w:rFonts w:ascii="Times New Roman"/>
          <w:b w:val="false"/>
          <w:i w:val="false"/>
          <w:color w:val="000000"/>
          <w:sz w:val="24"/>
          <w:lang w:val="pl-Pl"/>
        </w:rPr>
        <w:t>2) sprawdza działanie napędów pneumatycznych, hydraulicznych i elektrycznych;</w:t>
      </w:r>
    </w:p>
    <w:p>
      <w:pPr>
        <w:spacing w:before="25" w:after="0"/>
        <w:ind w:left="0"/>
        <w:jc w:val="both"/>
        <w:textAlignment w:val="auto"/>
      </w:pPr>
      <w:r>
        <w:rPr>
          <w:rFonts w:ascii="Times New Roman"/>
          <w:b w:val="false"/>
          <w:i w:val="false"/>
          <w:color w:val="000000"/>
          <w:sz w:val="24"/>
          <w:lang w:val="pl-Pl"/>
        </w:rPr>
        <w:t>3) dobiera narzędzia do montażu, naprawy i regulacji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4) dobiera przyrządy pomiarowe do pomiarów podczas montażu, naprawy i regulacji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5) określa sposób montażu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6) wykonuje montaż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7) wykonuje ustawienie parametrów zasilania napędów pneumatycznych, hydraulicznych i elektrycznych;</w:t>
      </w:r>
    </w:p>
    <w:p>
      <w:pPr>
        <w:spacing w:before="25" w:after="0"/>
        <w:ind w:left="0"/>
        <w:jc w:val="both"/>
        <w:textAlignment w:val="auto"/>
      </w:pPr>
      <w:r>
        <w:rPr>
          <w:rFonts w:ascii="Times New Roman"/>
          <w:b w:val="false"/>
          <w:i w:val="false"/>
          <w:color w:val="000000"/>
          <w:sz w:val="24"/>
          <w:lang w:val="pl-Pl"/>
        </w:rPr>
        <w:t>8) wykonuje regulację napędów pneumatycznych, hydraulicznych i elektrycznych;</w:t>
      </w:r>
    </w:p>
    <w:p>
      <w:pPr>
        <w:spacing w:before="25" w:after="0"/>
        <w:ind w:left="0"/>
        <w:jc w:val="both"/>
        <w:textAlignment w:val="auto"/>
      </w:pPr>
      <w:r>
        <w:rPr>
          <w:rFonts w:ascii="Times New Roman"/>
          <w:b w:val="false"/>
          <w:i w:val="false"/>
          <w:color w:val="000000"/>
          <w:sz w:val="24"/>
          <w:lang w:val="pl-Pl"/>
        </w:rPr>
        <w:t>9) wykonuje konserwację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10) określa sposób napraw mechanizmów napędów pneumatycznych, hydraulicznych i elektrycznych;</w:t>
      </w:r>
    </w:p>
    <w:p>
      <w:pPr>
        <w:spacing w:before="25" w:after="0"/>
        <w:ind w:left="0"/>
        <w:jc w:val="both"/>
        <w:textAlignment w:val="auto"/>
      </w:pPr>
      <w:r>
        <w:rPr>
          <w:rFonts w:ascii="Times New Roman"/>
          <w:b w:val="false"/>
          <w:i w:val="false"/>
          <w:color w:val="000000"/>
          <w:sz w:val="24"/>
          <w:lang w:val="pl-Pl"/>
        </w:rPr>
        <w:t>11) wykonuje naprawy mechanizmów napędów pneumatycznych, hydraulicznych i elektrycznych.</w:t>
      </w:r>
    </w:p>
    <w:p>
      <w:pPr>
        <w:spacing w:before="25" w:after="0"/>
        <w:ind w:left="0"/>
        <w:jc w:val="both"/>
        <w:textAlignment w:val="auto"/>
      </w:pPr>
      <w:r>
        <w:rPr>
          <w:rFonts w:ascii="Times New Roman"/>
          <w:b/>
          <w:i w:val="false"/>
          <w:color w:val="000000"/>
          <w:sz w:val="24"/>
          <w:lang w:val="pl-Pl"/>
        </w:rPr>
        <w:t>M.16. Montaż i obsługa układów automatyki przemysłowej i urządzeń precyzyjnych</w:t>
      </w:r>
    </w:p>
    <w:p>
      <w:pPr>
        <w:spacing w:before="25" w:after="0"/>
        <w:ind w:left="0"/>
        <w:jc w:val="both"/>
        <w:textAlignment w:val="auto"/>
      </w:pPr>
      <w:r>
        <w:rPr>
          <w:rFonts w:ascii="Times New Roman"/>
          <w:b/>
          <w:i w:val="false"/>
          <w:color w:val="000000"/>
          <w:sz w:val="24"/>
          <w:lang w:val="pl-Pl"/>
        </w:rPr>
        <w:t>1. Montaż układów automatyki przemysłowej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symbole i oznaczenia graficzne stosowane na schematach hydraulicznych, pneumatycznych i elektrycznych układów automatyki przemysłowej;</w:t>
      </w:r>
    </w:p>
    <w:p>
      <w:pPr>
        <w:spacing w:before="25" w:after="0"/>
        <w:ind w:left="0"/>
        <w:jc w:val="both"/>
        <w:textAlignment w:val="auto"/>
      </w:pPr>
      <w:r>
        <w:rPr>
          <w:rFonts w:ascii="Times New Roman"/>
          <w:b w:val="false"/>
          <w:i w:val="false"/>
          <w:color w:val="000000"/>
          <w:sz w:val="24"/>
          <w:lang w:val="pl-Pl"/>
        </w:rPr>
        <w:t>2) rozróżnia elementy, urządzenia i układy hydrauliczne, pneumatyczne i elektryczne automatyki przemysłowej;</w:t>
      </w:r>
    </w:p>
    <w:p>
      <w:pPr>
        <w:spacing w:before="25" w:after="0"/>
        <w:ind w:left="0"/>
        <w:jc w:val="both"/>
        <w:textAlignment w:val="auto"/>
      </w:pPr>
      <w:r>
        <w:rPr>
          <w:rFonts w:ascii="Times New Roman"/>
          <w:b w:val="false"/>
          <w:i w:val="false"/>
          <w:color w:val="000000"/>
          <w:sz w:val="24"/>
          <w:lang w:val="pl-Pl"/>
        </w:rPr>
        <w:t>3) posługuje się dokumentacją techniczną, normami oraz katalogami układów automatyki przemysłowej;</w:t>
      </w:r>
    </w:p>
    <w:p>
      <w:pPr>
        <w:spacing w:before="25" w:after="0"/>
        <w:ind w:left="0"/>
        <w:jc w:val="both"/>
        <w:textAlignment w:val="auto"/>
      </w:pPr>
      <w:r>
        <w:rPr>
          <w:rFonts w:ascii="Times New Roman"/>
          <w:b w:val="false"/>
          <w:i w:val="false"/>
          <w:color w:val="000000"/>
          <w:sz w:val="24"/>
          <w:lang w:val="pl-Pl"/>
        </w:rPr>
        <w:t>4) dobiera elementy i urządzenia do montażu układów automatyki przemysłowej;</w:t>
      </w:r>
    </w:p>
    <w:p>
      <w:pPr>
        <w:spacing w:before="25" w:after="0"/>
        <w:ind w:left="0"/>
        <w:jc w:val="both"/>
        <w:textAlignment w:val="auto"/>
      </w:pPr>
      <w:r>
        <w:rPr>
          <w:rFonts w:ascii="Times New Roman"/>
          <w:b w:val="false"/>
          <w:i w:val="false"/>
          <w:color w:val="000000"/>
          <w:sz w:val="24"/>
          <w:lang w:val="pl-Pl"/>
        </w:rPr>
        <w:t>5) sprawdza działanie elementów i urządzeń i układów automatyki przemysłowej;</w:t>
      </w:r>
    </w:p>
    <w:p>
      <w:pPr>
        <w:spacing w:before="25" w:after="0"/>
        <w:ind w:left="0"/>
        <w:jc w:val="both"/>
        <w:textAlignment w:val="auto"/>
      </w:pPr>
      <w:r>
        <w:rPr>
          <w:rFonts w:ascii="Times New Roman"/>
          <w:b w:val="false"/>
          <w:i w:val="false"/>
          <w:color w:val="000000"/>
          <w:sz w:val="24"/>
          <w:lang w:val="pl-Pl"/>
        </w:rPr>
        <w:t>6) dobiera narzędzia do montażu układów automatyki przemysłowej;</w:t>
      </w:r>
    </w:p>
    <w:p>
      <w:pPr>
        <w:spacing w:before="25" w:after="0"/>
        <w:ind w:left="0"/>
        <w:jc w:val="both"/>
        <w:textAlignment w:val="auto"/>
      </w:pPr>
      <w:r>
        <w:rPr>
          <w:rFonts w:ascii="Times New Roman"/>
          <w:b w:val="false"/>
          <w:i w:val="false"/>
          <w:color w:val="000000"/>
          <w:sz w:val="24"/>
          <w:lang w:val="pl-Pl"/>
        </w:rPr>
        <w:t>7) dobiera przyrządy pomiarowe stosowane podczas montażu układów automatyki przemysłowej;</w:t>
      </w:r>
    </w:p>
    <w:p>
      <w:pPr>
        <w:spacing w:before="25" w:after="0"/>
        <w:ind w:left="0"/>
        <w:jc w:val="both"/>
        <w:textAlignment w:val="auto"/>
      </w:pPr>
      <w:r>
        <w:rPr>
          <w:rFonts w:ascii="Times New Roman"/>
          <w:b w:val="false"/>
          <w:i w:val="false"/>
          <w:color w:val="000000"/>
          <w:sz w:val="24"/>
          <w:lang w:val="pl-Pl"/>
        </w:rPr>
        <w:t>8) planuje czynności związane z montażem i uruchamianiem urządzeń i układów automatyki przemysłowej;</w:t>
      </w:r>
    </w:p>
    <w:p>
      <w:pPr>
        <w:spacing w:before="25" w:after="0"/>
        <w:ind w:left="0"/>
        <w:jc w:val="both"/>
        <w:textAlignment w:val="auto"/>
      </w:pPr>
      <w:r>
        <w:rPr>
          <w:rFonts w:ascii="Times New Roman"/>
          <w:b w:val="false"/>
          <w:i w:val="false"/>
          <w:color w:val="000000"/>
          <w:sz w:val="24"/>
          <w:lang w:val="pl-Pl"/>
        </w:rPr>
        <w:t>9) montuje urządzenia i układy automatyki przemysłowej;</w:t>
      </w:r>
    </w:p>
    <w:p>
      <w:pPr>
        <w:spacing w:before="25" w:after="0"/>
        <w:ind w:left="0"/>
        <w:jc w:val="both"/>
        <w:textAlignment w:val="auto"/>
      </w:pPr>
      <w:r>
        <w:rPr>
          <w:rFonts w:ascii="Times New Roman"/>
          <w:b w:val="false"/>
          <w:i w:val="false"/>
          <w:color w:val="000000"/>
          <w:sz w:val="24"/>
          <w:lang w:val="pl-Pl"/>
        </w:rPr>
        <w:t>10) ustawia parametry zasilania urządzeń i układów automatyki przemysłowej;</w:t>
      </w:r>
    </w:p>
    <w:p>
      <w:pPr>
        <w:spacing w:before="25" w:after="0"/>
        <w:ind w:left="0"/>
        <w:jc w:val="both"/>
        <w:textAlignment w:val="auto"/>
      </w:pPr>
      <w:r>
        <w:rPr>
          <w:rFonts w:ascii="Times New Roman"/>
          <w:b w:val="false"/>
          <w:i w:val="false"/>
          <w:color w:val="000000"/>
          <w:sz w:val="24"/>
          <w:lang w:val="pl-Pl"/>
        </w:rPr>
        <w:t>11) uruchamia urządzenia i układy automatyki przemysłowej oraz ustawia parametry ich pracy;</w:t>
      </w:r>
    </w:p>
    <w:p>
      <w:pPr>
        <w:spacing w:before="25" w:after="0"/>
        <w:ind w:left="0"/>
        <w:jc w:val="both"/>
        <w:textAlignment w:val="auto"/>
      </w:pPr>
      <w:r>
        <w:rPr>
          <w:rFonts w:ascii="Times New Roman"/>
          <w:b w:val="false"/>
          <w:i w:val="false"/>
          <w:color w:val="000000"/>
          <w:sz w:val="24"/>
          <w:lang w:val="pl-Pl"/>
        </w:rPr>
        <w:t>12) ocenia jakość wykonywanych prac.</w:t>
      </w:r>
    </w:p>
    <w:p>
      <w:pPr>
        <w:spacing w:before="25" w:after="0"/>
        <w:ind w:left="0"/>
        <w:jc w:val="both"/>
        <w:textAlignment w:val="auto"/>
      </w:pPr>
      <w:r>
        <w:rPr>
          <w:rFonts w:ascii="Times New Roman"/>
          <w:b/>
          <w:i w:val="false"/>
          <w:color w:val="000000"/>
          <w:sz w:val="24"/>
          <w:lang w:val="pl-Pl"/>
        </w:rPr>
        <w:t>2. Montaż urządzeń precyzyjnych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urządzeń precyzyjnych;</w:t>
      </w:r>
    </w:p>
    <w:p>
      <w:pPr>
        <w:spacing w:before="25" w:after="0"/>
        <w:ind w:left="0"/>
        <w:jc w:val="both"/>
        <w:textAlignment w:val="auto"/>
      </w:pPr>
      <w:r>
        <w:rPr>
          <w:rFonts w:ascii="Times New Roman"/>
          <w:b w:val="false"/>
          <w:i w:val="false"/>
          <w:color w:val="000000"/>
          <w:sz w:val="24"/>
          <w:lang w:val="pl-Pl"/>
        </w:rPr>
        <w:t>2) rozpoznaje symbole i oznaczenia graficzne stosowane na schematach urządzeń precyzyjnych;</w:t>
      </w:r>
    </w:p>
    <w:p>
      <w:pPr>
        <w:spacing w:before="25" w:after="0"/>
        <w:ind w:left="0"/>
        <w:jc w:val="both"/>
        <w:textAlignment w:val="auto"/>
      </w:pPr>
      <w:r>
        <w:rPr>
          <w:rFonts w:ascii="Times New Roman"/>
          <w:b w:val="false"/>
          <w:i w:val="false"/>
          <w:color w:val="000000"/>
          <w:sz w:val="24"/>
          <w:lang w:val="pl-Pl"/>
        </w:rPr>
        <w:t>3) rozróżnia urządzenia automatyki precyzyjnej i ich elementy;</w:t>
      </w:r>
    </w:p>
    <w:p>
      <w:pPr>
        <w:spacing w:before="25" w:after="0"/>
        <w:ind w:left="0"/>
        <w:jc w:val="both"/>
        <w:textAlignment w:val="auto"/>
      </w:pPr>
      <w:r>
        <w:rPr>
          <w:rFonts w:ascii="Times New Roman"/>
          <w:b w:val="false"/>
          <w:i w:val="false"/>
          <w:color w:val="000000"/>
          <w:sz w:val="24"/>
          <w:lang w:val="pl-Pl"/>
        </w:rPr>
        <w:t>4) posługuje się dokumentacją techniczną, normami i katalogami urządzeń precyzyjnych;</w:t>
      </w:r>
    </w:p>
    <w:p>
      <w:pPr>
        <w:spacing w:before="25" w:after="0"/>
        <w:ind w:left="0"/>
        <w:jc w:val="both"/>
        <w:textAlignment w:val="auto"/>
      </w:pPr>
      <w:r>
        <w:rPr>
          <w:rFonts w:ascii="Times New Roman"/>
          <w:b w:val="false"/>
          <w:i w:val="false"/>
          <w:color w:val="000000"/>
          <w:sz w:val="24"/>
          <w:lang w:val="pl-Pl"/>
        </w:rPr>
        <w:t>5) dobiera elementy do montażu urządzeń precyzyjnych;</w:t>
      </w:r>
    </w:p>
    <w:p>
      <w:pPr>
        <w:spacing w:before="25" w:after="0"/>
        <w:ind w:left="0"/>
        <w:jc w:val="both"/>
        <w:textAlignment w:val="auto"/>
      </w:pPr>
      <w:r>
        <w:rPr>
          <w:rFonts w:ascii="Times New Roman"/>
          <w:b w:val="false"/>
          <w:i w:val="false"/>
          <w:color w:val="000000"/>
          <w:sz w:val="24"/>
          <w:lang w:val="pl-Pl"/>
        </w:rPr>
        <w:t>6) sprawdza działanie elementów urządzeń precyzyjnych;</w:t>
      </w:r>
    </w:p>
    <w:p>
      <w:pPr>
        <w:spacing w:before="25" w:after="0"/>
        <w:ind w:left="0"/>
        <w:jc w:val="both"/>
        <w:textAlignment w:val="auto"/>
      </w:pPr>
      <w:r>
        <w:rPr>
          <w:rFonts w:ascii="Times New Roman"/>
          <w:b w:val="false"/>
          <w:i w:val="false"/>
          <w:color w:val="000000"/>
          <w:sz w:val="24"/>
          <w:lang w:val="pl-Pl"/>
        </w:rPr>
        <w:t>7) dobiera narzędzia do montażu urządzeń precyzyjnych;</w:t>
      </w:r>
    </w:p>
    <w:p>
      <w:pPr>
        <w:spacing w:before="25" w:after="0"/>
        <w:ind w:left="0"/>
        <w:jc w:val="both"/>
        <w:textAlignment w:val="auto"/>
      </w:pPr>
      <w:r>
        <w:rPr>
          <w:rFonts w:ascii="Times New Roman"/>
          <w:b w:val="false"/>
          <w:i w:val="false"/>
          <w:color w:val="000000"/>
          <w:sz w:val="24"/>
          <w:lang w:val="pl-Pl"/>
        </w:rPr>
        <w:t>8) dobiera przyrządy pomiarowe stosowane podczas montażu urządzeń precyzyjnych;</w:t>
      </w:r>
    </w:p>
    <w:p>
      <w:pPr>
        <w:spacing w:before="25" w:after="0"/>
        <w:ind w:left="0"/>
        <w:jc w:val="both"/>
        <w:textAlignment w:val="auto"/>
      </w:pPr>
      <w:r>
        <w:rPr>
          <w:rFonts w:ascii="Times New Roman"/>
          <w:b w:val="false"/>
          <w:i w:val="false"/>
          <w:color w:val="000000"/>
          <w:sz w:val="24"/>
          <w:lang w:val="pl-Pl"/>
        </w:rPr>
        <w:t>9) planuje czynności związane z montażem urządzeń precyzyjnych;</w:t>
      </w:r>
    </w:p>
    <w:p>
      <w:pPr>
        <w:spacing w:before="25" w:after="0"/>
        <w:ind w:left="0"/>
        <w:jc w:val="both"/>
        <w:textAlignment w:val="auto"/>
      </w:pPr>
      <w:r>
        <w:rPr>
          <w:rFonts w:ascii="Times New Roman"/>
          <w:b w:val="false"/>
          <w:i w:val="false"/>
          <w:color w:val="000000"/>
          <w:sz w:val="24"/>
          <w:lang w:val="pl-Pl"/>
        </w:rPr>
        <w:t>10) wykonuje montaż urządzeń precyzyjnych;</w:t>
      </w:r>
    </w:p>
    <w:p>
      <w:pPr>
        <w:spacing w:before="25" w:after="0"/>
        <w:ind w:left="0"/>
        <w:jc w:val="both"/>
        <w:textAlignment w:val="auto"/>
      </w:pPr>
      <w:r>
        <w:rPr>
          <w:rFonts w:ascii="Times New Roman"/>
          <w:b w:val="false"/>
          <w:i w:val="false"/>
          <w:color w:val="000000"/>
          <w:sz w:val="24"/>
          <w:lang w:val="pl-Pl"/>
        </w:rPr>
        <w:t>11) wykonuje montaż aparatury kontrolno-pomiarowej w układach pomiarowych, układach sterowania i regulacji;</w:t>
      </w:r>
    </w:p>
    <w:p>
      <w:pPr>
        <w:spacing w:before="25" w:after="0"/>
        <w:ind w:left="0"/>
        <w:jc w:val="both"/>
        <w:textAlignment w:val="auto"/>
      </w:pPr>
      <w:r>
        <w:rPr>
          <w:rFonts w:ascii="Times New Roman"/>
          <w:b w:val="false"/>
          <w:i w:val="false"/>
          <w:color w:val="000000"/>
          <w:sz w:val="24"/>
          <w:lang w:val="pl-Pl"/>
        </w:rPr>
        <w:t>12) ustawia parametry zasilania urządzeń precyzyjnych;</w:t>
      </w:r>
    </w:p>
    <w:p>
      <w:pPr>
        <w:spacing w:before="25" w:after="0"/>
        <w:ind w:left="0"/>
        <w:jc w:val="both"/>
        <w:textAlignment w:val="auto"/>
      </w:pPr>
      <w:r>
        <w:rPr>
          <w:rFonts w:ascii="Times New Roman"/>
          <w:b w:val="false"/>
          <w:i w:val="false"/>
          <w:color w:val="000000"/>
          <w:sz w:val="24"/>
          <w:lang w:val="pl-Pl"/>
        </w:rPr>
        <w:t>13) uruchamia urządzenia precyzyjne oraz ustawia parametry ich pracy;</w:t>
      </w:r>
    </w:p>
    <w:p>
      <w:pPr>
        <w:spacing w:before="25" w:after="0"/>
        <w:ind w:left="0"/>
        <w:jc w:val="both"/>
        <w:textAlignment w:val="auto"/>
      </w:pPr>
      <w:r>
        <w:rPr>
          <w:rFonts w:ascii="Times New Roman"/>
          <w:b w:val="false"/>
          <w:i w:val="false"/>
          <w:color w:val="000000"/>
          <w:sz w:val="24"/>
          <w:lang w:val="pl-Pl"/>
        </w:rPr>
        <w:t>14) ocenia jakość wykonywanych prac.</w:t>
      </w:r>
    </w:p>
    <w:p>
      <w:pPr>
        <w:spacing w:before="25" w:after="0"/>
        <w:ind w:left="0"/>
        <w:jc w:val="both"/>
        <w:textAlignment w:val="auto"/>
      </w:pPr>
      <w:r>
        <w:rPr>
          <w:rFonts w:ascii="Times New Roman"/>
          <w:b/>
          <w:i w:val="false"/>
          <w:color w:val="000000"/>
          <w:sz w:val="24"/>
          <w:lang w:val="pl-Pl"/>
        </w:rPr>
        <w:t>3. Obsługiwanie układów automatyki przemysłowej i urządzeń precyzyjnych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 instrukcjami obsługi urządzeń i układów automatyki przemysłowej oraz urządzeń precyzyjnych;</w:t>
      </w:r>
    </w:p>
    <w:p>
      <w:pPr>
        <w:spacing w:before="25" w:after="0"/>
        <w:ind w:left="0"/>
        <w:jc w:val="both"/>
        <w:textAlignment w:val="auto"/>
      </w:pPr>
      <w:r>
        <w:rPr>
          <w:rFonts w:ascii="Times New Roman"/>
          <w:b w:val="false"/>
          <w:i w:val="false"/>
          <w:color w:val="000000"/>
          <w:sz w:val="24"/>
          <w:lang w:val="pl-Pl"/>
        </w:rPr>
        <w:t>2) dobiera przyrządy pomiarowe;</w:t>
      </w:r>
    </w:p>
    <w:p>
      <w:pPr>
        <w:spacing w:before="25" w:after="0"/>
        <w:ind w:left="0"/>
        <w:jc w:val="both"/>
        <w:textAlignment w:val="auto"/>
      </w:pPr>
      <w:r>
        <w:rPr>
          <w:rFonts w:ascii="Times New Roman"/>
          <w:b w:val="false"/>
          <w:i w:val="false"/>
          <w:color w:val="000000"/>
          <w:sz w:val="24"/>
          <w:lang w:val="pl-Pl"/>
        </w:rPr>
        <w:t>3) sprawdza parametry zasilania i działanie zabezpieczeń urządzeń precyzyjnych i układów automatyki przemysłowej;</w:t>
      </w:r>
    </w:p>
    <w:p>
      <w:pPr>
        <w:spacing w:before="25" w:after="0"/>
        <w:ind w:left="0"/>
        <w:jc w:val="both"/>
        <w:textAlignment w:val="auto"/>
      </w:pPr>
      <w:r>
        <w:rPr>
          <w:rFonts w:ascii="Times New Roman"/>
          <w:b w:val="false"/>
          <w:i w:val="false"/>
          <w:color w:val="000000"/>
          <w:sz w:val="24"/>
          <w:lang w:val="pl-Pl"/>
        </w:rPr>
        <w:t>4) posługuje się aparaturą kontrolno-pomiarową;</w:t>
      </w:r>
    </w:p>
    <w:p>
      <w:pPr>
        <w:spacing w:before="25" w:after="0"/>
        <w:ind w:left="0"/>
        <w:jc w:val="both"/>
        <w:textAlignment w:val="auto"/>
      </w:pPr>
      <w:r>
        <w:rPr>
          <w:rFonts w:ascii="Times New Roman"/>
          <w:b w:val="false"/>
          <w:i w:val="false"/>
          <w:color w:val="000000"/>
          <w:sz w:val="24"/>
          <w:lang w:val="pl-Pl"/>
        </w:rPr>
        <w:t>5) sprawdza działanie układów automatyki przemysłowej i urządzeń precyzyjnych;</w:t>
      </w:r>
    </w:p>
    <w:p>
      <w:pPr>
        <w:spacing w:before="25" w:after="0"/>
        <w:ind w:left="0"/>
        <w:jc w:val="both"/>
        <w:textAlignment w:val="auto"/>
      </w:pPr>
      <w:r>
        <w:rPr>
          <w:rFonts w:ascii="Times New Roman"/>
          <w:b w:val="false"/>
          <w:i w:val="false"/>
          <w:color w:val="000000"/>
          <w:sz w:val="24"/>
          <w:lang w:val="pl-Pl"/>
        </w:rPr>
        <w:t>6) dobiera narzędzia do naprawy układów automatyki przemysłowej i urządzeń precyzyjnych;</w:t>
      </w:r>
    </w:p>
    <w:p>
      <w:pPr>
        <w:spacing w:before="25" w:after="0"/>
        <w:ind w:left="0"/>
        <w:jc w:val="both"/>
        <w:textAlignment w:val="auto"/>
      </w:pPr>
      <w:r>
        <w:rPr>
          <w:rFonts w:ascii="Times New Roman"/>
          <w:b w:val="false"/>
          <w:i w:val="false"/>
          <w:color w:val="000000"/>
          <w:sz w:val="24"/>
          <w:lang w:val="pl-Pl"/>
        </w:rPr>
        <w:t>7) dokonuje napraw elementów układów automatyki przemysłowej i urządzeń precyzyjnych;</w:t>
      </w:r>
    </w:p>
    <w:p>
      <w:pPr>
        <w:spacing w:before="25" w:after="0"/>
        <w:ind w:left="0"/>
        <w:jc w:val="both"/>
        <w:textAlignment w:val="auto"/>
      </w:pPr>
      <w:r>
        <w:rPr>
          <w:rFonts w:ascii="Times New Roman"/>
          <w:b w:val="false"/>
          <w:i w:val="false"/>
          <w:color w:val="000000"/>
          <w:sz w:val="24"/>
          <w:lang w:val="pl-Pl"/>
        </w:rPr>
        <w:t>8) wykonuje prace związane z konserwacją układów automatyki przemysłowej i urządzeń precyzyjnych;</w:t>
      </w:r>
    </w:p>
    <w:p>
      <w:pPr>
        <w:spacing w:before="25" w:after="0"/>
        <w:ind w:left="0"/>
        <w:jc w:val="both"/>
        <w:textAlignment w:val="auto"/>
      </w:pPr>
      <w:r>
        <w:rPr>
          <w:rFonts w:ascii="Times New Roman"/>
          <w:b w:val="false"/>
          <w:i w:val="false"/>
          <w:color w:val="000000"/>
          <w:sz w:val="24"/>
          <w:lang w:val="pl-Pl"/>
        </w:rPr>
        <w:t>9) stosuje materiały eksploatacyjne;</w:t>
      </w:r>
    </w:p>
    <w:p>
      <w:pPr>
        <w:spacing w:before="25" w:after="0"/>
        <w:ind w:left="0"/>
        <w:jc w:val="both"/>
        <w:textAlignment w:val="auto"/>
      </w:pPr>
      <w:r>
        <w:rPr>
          <w:rFonts w:ascii="Times New Roman"/>
          <w:b w:val="false"/>
          <w:i w:val="false"/>
          <w:color w:val="000000"/>
          <w:sz w:val="24"/>
          <w:lang w:val="pl-Pl"/>
        </w:rPr>
        <w:t>10) ocenia jakość wykonywanych prac.</w:t>
      </w:r>
    </w:p>
    <w:p>
      <w:pPr>
        <w:spacing w:before="25" w:after="0"/>
        <w:ind w:left="0"/>
        <w:jc w:val="both"/>
        <w:textAlignment w:val="auto"/>
      </w:pPr>
      <w:r>
        <w:rPr>
          <w:rFonts w:ascii="Times New Roman"/>
          <w:b/>
          <w:i w:val="false"/>
          <w:color w:val="000000"/>
          <w:sz w:val="24"/>
          <w:lang w:val="pl-Pl"/>
        </w:rPr>
        <w:t>M.17. Montaż i obsługa maszyn i urządzeń</w:t>
      </w:r>
    </w:p>
    <w:p>
      <w:pPr>
        <w:spacing w:before="25" w:after="0"/>
        <w:ind w:left="0"/>
        <w:jc w:val="both"/>
        <w:textAlignment w:val="auto"/>
      </w:pPr>
      <w:r>
        <w:rPr>
          <w:rFonts w:ascii="Times New Roman"/>
          <w:b/>
          <w:i w:val="false"/>
          <w:color w:val="000000"/>
          <w:sz w:val="24"/>
          <w:lang w:val="pl-Pl"/>
        </w:rPr>
        <w:t>1. Montaż maszyn i urządzeń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rozwiązania konstrukcyjne maszyn i urządzeń;</w:t>
      </w:r>
    </w:p>
    <w:p>
      <w:pPr>
        <w:spacing w:before="25" w:after="0"/>
        <w:ind w:left="0"/>
        <w:jc w:val="both"/>
        <w:textAlignment w:val="auto"/>
      </w:pPr>
      <w:r>
        <w:rPr>
          <w:rFonts w:ascii="Times New Roman"/>
          <w:b w:val="false"/>
          <w:i w:val="false"/>
          <w:color w:val="000000"/>
          <w:sz w:val="24"/>
          <w:lang w:val="pl-Pl"/>
        </w:rPr>
        <w:t>2) stosuje metody montażu maszyn i urządzeń;</w:t>
      </w:r>
    </w:p>
    <w:p>
      <w:pPr>
        <w:spacing w:before="25" w:after="0"/>
        <w:ind w:left="0"/>
        <w:jc w:val="both"/>
        <w:textAlignment w:val="auto"/>
      </w:pPr>
      <w:r>
        <w:rPr>
          <w:rFonts w:ascii="Times New Roman"/>
          <w:b w:val="false"/>
          <w:i w:val="false"/>
          <w:color w:val="000000"/>
          <w:sz w:val="24"/>
          <w:lang w:val="pl-Pl"/>
        </w:rPr>
        <w:t>3) dobiera narzędzia i przyrządy do rodzaju wykonywanych prac montażowych;</w:t>
      </w:r>
    </w:p>
    <w:p>
      <w:pPr>
        <w:spacing w:before="25" w:after="0"/>
        <w:ind w:left="0"/>
        <w:jc w:val="both"/>
        <w:textAlignment w:val="auto"/>
      </w:pPr>
      <w:r>
        <w:rPr>
          <w:rFonts w:ascii="Times New Roman"/>
          <w:b w:val="false"/>
          <w:i w:val="false"/>
          <w:color w:val="000000"/>
          <w:sz w:val="24"/>
          <w:lang w:val="pl-Pl"/>
        </w:rPr>
        <w:t>4) przygotowuje części maszyn i urządzeń do montażu;</w:t>
      </w:r>
    </w:p>
    <w:p>
      <w:pPr>
        <w:spacing w:before="25" w:after="0"/>
        <w:ind w:left="0"/>
        <w:jc w:val="both"/>
        <w:textAlignment w:val="auto"/>
      </w:pPr>
      <w:r>
        <w:rPr>
          <w:rFonts w:ascii="Times New Roman"/>
          <w:b w:val="false"/>
          <w:i w:val="false"/>
          <w:color w:val="000000"/>
          <w:sz w:val="24"/>
          <w:lang w:val="pl-Pl"/>
        </w:rPr>
        <w:t>5) ustawia części maszyn, zespołów i mechanizmów w przyrządach i uchwytach;</w:t>
      </w:r>
    </w:p>
    <w:p>
      <w:pPr>
        <w:spacing w:before="25" w:after="0"/>
        <w:ind w:left="0"/>
        <w:jc w:val="both"/>
        <w:textAlignment w:val="auto"/>
      </w:pPr>
      <w:r>
        <w:rPr>
          <w:rFonts w:ascii="Times New Roman"/>
          <w:b w:val="false"/>
          <w:i w:val="false"/>
          <w:color w:val="000000"/>
          <w:sz w:val="24"/>
          <w:lang w:val="pl-Pl"/>
        </w:rPr>
        <w:t>6) wykonuje montaż połączeń;</w:t>
      </w:r>
    </w:p>
    <w:p>
      <w:pPr>
        <w:spacing w:before="25" w:after="0"/>
        <w:ind w:left="0"/>
        <w:jc w:val="both"/>
        <w:textAlignment w:val="auto"/>
      </w:pPr>
      <w:r>
        <w:rPr>
          <w:rFonts w:ascii="Times New Roman"/>
          <w:b w:val="false"/>
          <w:i w:val="false"/>
          <w:color w:val="000000"/>
          <w:sz w:val="24"/>
          <w:lang w:val="pl-Pl"/>
        </w:rPr>
        <w:t>7) wykonuje montaż zespołów i mechanizmów maszyn i urządzeń;</w:t>
      </w:r>
    </w:p>
    <w:p>
      <w:pPr>
        <w:spacing w:before="25" w:after="0"/>
        <w:ind w:left="0"/>
        <w:jc w:val="both"/>
        <w:textAlignment w:val="auto"/>
      </w:pPr>
      <w:r>
        <w:rPr>
          <w:rFonts w:ascii="Times New Roman"/>
          <w:b w:val="false"/>
          <w:i w:val="false"/>
          <w:color w:val="000000"/>
          <w:sz w:val="24"/>
          <w:lang w:val="pl-Pl"/>
        </w:rPr>
        <w:t>8) wykonuje montaż układów hydraulicznych i pneumatycznych maszyn i urządzeń;</w:t>
      </w:r>
    </w:p>
    <w:p>
      <w:pPr>
        <w:spacing w:before="25" w:after="0"/>
        <w:ind w:left="0"/>
        <w:jc w:val="both"/>
        <w:textAlignment w:val="auto"/>
      </w:pPr>
      <w:r>
        <w:rPr>
          <w:rFonts w:ascii="Times New Roman"/>
          <w:b w:val="false"/>
          <w:i w:val="false"/>
          <w:color w:val="000000"/>
          <w:sz w:val="24"/>
          <w:lang w:val="pl-Pl"/>
        </w:rPr>
        <w:t>9) sprawdza jakość wykonanego montażu maszyn i urządzeń;</w:t>
      </w:r>
    </w:p>
    <w:p>
      <w:pPr>
        <w:spacing w:before="25" w:after="0"/>
        <w:ind w:left="0"/>
        <w:jc w:val="both"/>
        <w:textAlignment w:val="auto"/>
      </w:pPr>
      <w:r>
        <w:rPr>
          <w:rFonts w:ascii="Times New Roman"/>
          <w:b w:val="false"/>
          <w:i w:val="false"/>
          <w:color w:val="000000"/>
          <w:sz w:val="24"/>
          <w:lang w:val="pl-Pl"/>
        </w:rPr>
        <w:t>10) posługuje się narzędziami, przyrządami i urządzeniami do montażu maszyn i urządzeń.</w:t>
      </w:r>
    </w:p>
    <w:p>
      <w:pPr>
        <w:spacing w:before="25" w:after="0"/>
        <w:ind w:left="0"/>
        <w:jc w:val="both"/>
        <w:textAlignment w:val="auto"/>
      </w:pPr>
      <w:r>
        <w:rPr>
          <w:rFonts w:ascii="Times New Roman"/>
          <w:b/>
          <w:i w:val="false"/>
          <w:color w:val="000000"/>
          <w:sz w:val="24"/>
          <w:lang w:val="pl-Pl"/>
        </w:rPr>
        <w:t>2. Obsługa maszyn i urządzeń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procesy eksploatacyjne maszyn i urządzeń;</w:t>
      </w:r>
    </w:p>
    <w:p>
      <w:pPr>
        <w:spacing w:before="25" w:after="0"/>
        <w:ind w:left="0"/>
        <w:jc w:val="both"/>
        <w:textAlignment w:val="auto"/>
      </w:pPr>
      <w:r>
        <w:rPr>
          <w:rFonts w:ascii="Times New Roman"/>
          <w:b w:val="false"/>
          <w:i w:val="false"/>
          <w:color w:val="000000"/>
          <w:sz w:val="24"/>
          <w:lang w:val="pl-Pl"/>
        </w:rPr>
        <w:t>2) określa przyczyny uszkodzeń maszyn i urządzeń;</w:t>
      </w:r>
    </w:p>
    <w:p>
      <w:pPr>
        <w:spacing w:before="25" w:after="0"/>
        <w:ind w:left="0"/>
        <w:jc w:val="both"/>
        <w:textAlignment w:val="auto"/>
      </w:pPr>
      <w:r>
        <w:rPr>
          <w:rFonts w:ascii="Times New Roman"/>
          <w:b w:val="false"/>
          <w:i w:val="false"/>
          <w:color w:val="000000"/>
          <w:sz w:val="24"/>
          <w:lang w:val="pl-Pl"/>
        </w:rPr>
        <w:t>3) przestrzega zasad obsługi maszyn i urządzeń;</w:t>
      </w:r>
    </w:p>
    <w:p>
      <w:pPr>
        <w:spacing w:before="25" w:after="0"/>
        <w:ind w:left="0"/>
        <w:jc w:val="both"/>
        <w:textAlignment w:val="auto"/>
      </w:pPr>
      <w:r>
        <w:rPr>
          <w:rFonts w:ascii="Times New Roman"/>
          <w:b w:val="false"/>
          <w:i w:val="false"/>
          <w:color w:val="000000"/>
          <w:sz w:val="24"/>
          <w:lang w:val="pl-Pl"/>
        </w:rPr>
        <w:t>4) wykonuje prace konserwacyjno-naprawcze maszyn i urządzeń;</w:t>
      </w:r>
    </w:p>
    <w:p>
      <w:pPr>
        <w:spacing w:before="25" w:after="0"/>
        <w:ind w:left="0"/>
        <w:jc w:val="both"/>
        <w:textAlignment w:val="auto"/>
      </w:pPr>
      <w:r>
        <w:rPr>
          <w:rFonts w:ascii="Times New Roman"/>
          <w:b w:val="false"/>
          <w:i w:val="false"/>
          <w:color w:val="000000"/>
          <w:sz w:val="24"/>
          <w:lang w:val="pl-Pl"/>
        </w:rPr>
        <w:t>5) rozróżnia części maszyn i urządzeń;</w:t>
      </w:r>
    </w:p>
    <w:p>
      <w:pPr>
        <w:spacing w:before="25" w:after="0"/>
        <w:ind w:left="0"/>
        <w:jc w:val="both"/>
        <w:textAlignment w:val="auto"/>
      </w:pPr>
      <w:r>
        <w:rPr>
          <w:rFonts w:ascii="Times New Roman"/>
          <w:b w:val="false"/>
          <w:i w:val="false"/>
          <w:color w:val="000000"/>
          <w:sz w:val="24"/>
          <w:lang w:val="pl-Pl"/>
        </w:rPr>
        <w:t>6) dobiera materiały, narzędzia i przyrządy do rodzaju wykonywanej pracy;</w:t>
      </w:r>
    </w:p>
    <w:p>
      <w:pPr>
        <w:spacing w:before="25" w:after="0"/>
        <w:ind w:left="0"/>
        <w:jc w:val="both"/>
        <w:textAlignment w:val="auto"/>
      </w:pPr>
      <w:r>
        <w:rPr>
          <w:rFonts w:ascii="Times New Roman"/>
          <w:b w:val="false"/>
          <w:i w:val="false"/>
          <w:color w:val="000000"/>
          <w:sz w:val="24"/>
          <w:lang w:val="pl-Pl"/>
        </w:rPr>
        <w:t>7) wykonuje naprawy elementów i zespołów maszyn i urządzeń;</w:t>
      </w:r>
    </w:p>
    <w:p>
      <w:pPr>
        <w:spacing w:before="25" w:after="0"/>
        <w:ind w:left="0"/>
        <w:jc w:val="both"/>
        <w:textAlignment w:val="auto"/>
      </w:pPr>
      <w:r>
        <w:rPr>
          <w:rFonts w:ascii="Times New Roman"/>
          <w:b w:val="false"/>
          <w:i w:val="false"/>
          <w:color w:val="000000"/>
          <w:sz w:val="24"/>
          <w:lang w:val="pl-Pl"/>
        </w:rPr>
        <w:t>8) wykonuje konserwację maszyn i urządzeń;</w:t>
      </w:r>
    </w:p>
    <w:p>
      <w:pPr>
        <w:spacing w:before="25" w:after="0"/>
        <w:ind w:left="0"/>
        <w:jc w:val="both"/>
        <w:textAlignment w:val="auto"/>
      </w:pPr>
      <w:r>
        <w:rPr>
          <w:rFonts w:ascii="Times New Roman"/>
          <w:b w:val="false"/>
          <w:i w:val="false"/>
          <w:color w:val="000000"/>
          <w:sz w:val="24"/>
          <w:lang w:val="pl-Pl"/>
        </w:rPr>
        <w:t>9) instaluje maszyny i urządzenia na stanowisku;</w:t>
      </w:r>
    </w:p>
    <w:p>
      <w:pPr>
        <w:spacing w:before="25" w:after="0"/>
        <w:ind w:left="0"/>
        <w:jc w:val="both"/>
        <w:textAlignment w:val="auto"/>
      </w:pPr>
      <w:r>
        <w:rPr>
          <w:rFonts w:ascii="Times New Roman"/>
          <w:b w:val="false"/>
          <w:i w:val="false"/>
          <w:color w:val="000000"/>
          <w:sz w:val="24"/>
          <w:lang w:val="pl-Pl"/>
        </w:rPr>
        <w:t>10) dokonuje regulacji i próbnego uruchomienia maszyny i urządzenia;</w:t>
      </w:r>
    </w:p>
    <w:p>
      <w:pPr>
        <w:spacing w:before="25" w:after="0"/>
        <w:ind w:left="0"/>
        <w:jc w:val="both"/>
        <w:textAlignment w:val="auto"/>
      </w:pPr>
      <w:r>
        <w:rPr>
          <w:rFonts w:ascii="Times New Roman"/>
          <w:b w:val="false"/>
          <w:i w:val="false"/>
          <w:color w:val="000000"/>
          <w:sz w:val="24"/>
          <w:lang w:val="pl-Pl"/>
        </w:rPr>
        <w:t>11) ocenia jakość wykonanej obsługi maszyn i urządzeń.</w:t>
      </w:r>
    </w:p>
    <w:p>
      <w:pPr>
        <w:spacing w:before="25" w:after="0"/>
        <w:ind w:left="0"/>
        <w:jc w:val="both"/>
        <w:textAlignment w:val="auto"/>
      </w:pPr>
      <w:r>
        <w:rPr>
          <w:rFonts w:ascii="Times New Roman"/>
          <w:b/>
          <w:i w:val="false"/>
          <w:color w:val="000000"/>
          <w:sz w:val="24"/>
          <w:lang w:val="pl-Pl"/>
        </w:rPr>
        <w:t>M.18. Diagnozowanie i naprawa podzespołów i zespołów pojazdów samochodowych</w:t>
      </w:r>
    </w:p>
    <w:p>
      <w:pPr>
        <w:spacing w:before="25" w:after="0"/>
        <w:ind w:left="0"/>
        <w:jc w:val="both"/>
        <w:textAlignment w:val="auto"/>
      </w:pPr>
      <w:r>
        <w:rPr>
          <w:rFonts w:ascii="Times New Roman"/>
          <w:b/>
          <w:i w:val="false"/>
          <w:color w:val="000000"/>
          <w:sz w:val="24"/>
          <w:lang w:val="pl-Pl"/>
        </w:rPr>
        <w:t>1. Diagnozowanie podzespołów i zespołów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przyjmuje pojazd samochodowy do diagnostyki oraz sporządza dokumentację tego przyjęcia;</w:t>
      </w:r>
    </w:p>
    <w:p>
      <w:pPr>
        <w:spacing w:before="25" w:after="0"/>
        <w:ind w:left="0"/>
        <w:jc w:val="both"/>
        <w:textAlignment w:val="auto"/>
      </w:pPr>
      <w:r>
        <w:rPr>
          <w:rFonts w:ascii="Times New Roman"/>
          <w:b w:val="false"/>
          <w:i w:val="false"/>
          <w:color w:val="000000"/>
          <w:sz w:val="24"/>
          <w:lang w:val="pl-Pl"/>
        </w:rPr>
        <w:t>2) przygotowuje pojazd samochodowy do diagnostyki;</w:t>
      </w:r>
    </w:p>
    <w:p>
      <w:pPr>
        <w:spacing w:before="25" w:after="0"/>
        <w:ind w:left="0"/>
        <w:jc w:val="both"/>
        <w:textAlignment w:val="auto"/>
      </w:pPr>
      <w:r>
        <w:rPr>
          <w:rFonts w:ascii="Times New Roman"/>
          <w:b w:val="false"/>
          <w:i w:val="false"/>
          <w:color w:val="000000"/>
          <w:sz w:val="24"/>
          <w:lang w:val="pl-Pl"/>
        </w:rPr>
        <w:t>3) charakteryzuje budowę pojazdów samochodowych oraz wyjaśnia zasady działania podzespołów i zespołów tych pojazdów;</w:t>
      </w:r>
    </w:p>
    <w:p>
      <w:pPr>
        <w:spacing w:before="25" w:after="0"/>
        <w:ind w:left="0"/>
        <w:jc w:val="both"/>
        <w:textAlignment w:val="auto"/>
      </w:pPr>
      <w:r>
        <w:rPr>
          <w:rFonts w:ascii="Times New Roman"/>
          <w:b w:val="false"/>
          <w:i w:val="false"/>
          <w:color w:val="000000"/>
          <w:sz w:val="24"/>
          <w:lang w:val="pl-Pl"/>
        </w:rPr>
        <w:t>4) określa podzespoły i zespoły pojazdu samochodowego;</w:t>
      </w:r>
    </w:p>
    <w:p>
      <w:pPr>
        <w:spacing w:before="25" w:after="0"/>
        <w:ind w:left="0"/>
        <w:jc w:val="both"/>
        <w:textAlignment w:val="auto"/>
      </w:pPr>
      <w:r>
        <w:rPr>
          <w:rFonts w:ascii="Times New Roman"/>
          <w:b w:val="false"/>
          <w:i w:val="false"/>
          <w:color w:val="000000"/>
          <w:sz w:val="24"/>
          <w:lang w:val="pl-Pl"/>
        </w:rPr>
        <w:t>5) stosuje narzędzia i przyrządy pomiarowe do wykonania diagnostyki pojazdów samochodowych;</w:t>
      </w:r>
    </w:p>
    <w:p>
      <w:pPr>
        <w:spacing w:before="25" w:after="0"/>
        <w:ind w:left="0"/>
        <w:jc w:val="both"/>
        <w:textAlignment w:val="auto"/>
      </w:pPr>
      <w:r>
        <w:rPr>
          <w:rFonts w:ascii="Times New Roman"/>
          <w:b w:val="false"/>
          <w:i w:val="false"/>
          <w:color w:val="000000"/>
          <w:sz w:val="24"/>
          <w:lang w:val="pl-Pl"/>
        </w:rPr>
        <w:t>6) dobiera metody oraz określa zakres diagnostyki podzespołów i zespołów pojazdów samochodowych;</w:t>
      </w:r>
    </w:p>
    <w:p>
      <w:pPr>
        <w:spacing w:before="25" w:after="0"/>
        <w:ind w:left="0"/>
        <w:jc w:val="both"/>
        <w:textAlignment w:val="auto"/>
      </w:pPr>
      <w:r>
        <w:rPr>
          <w:rFonts w:ascii="Times New Roman"/>
          <w:b w:val="false"/>
          <w:i w:val="false"/>
          <w:color w:val="000000"/>
          <w:sz w:val="24"/>
          <w:lang w:val="pl-Pl"/>
        </w:rPr>
        <w:t>7) stosuje programy komputerowe do diagnostyki pojazdów samochodowych;</w:t>
      </w:r>
    </w:p>
    <w:p>
      <w:pPr>
        <w:spacing w:before="25" w:after="0"/>
        <w:ind w:left="0"/>
        <w:jc w:val="both"/>
        <w:textAlignment w:val="auto"/>
      </w:pPr>
      <w:r>
        <w:rPr>
          <w:rFonts w:ascii="Times New Roman"/>
          <w:b w:val="false"/>
          <w:i w:val="false"/>
          <w:color w:val="000000"/>
          <w:sz w:val="24"/>
          <w:lang w:val="pl-Pl"/>
        </w:rPr>
        <w:t>8) wykonuje pomiary i badania diagnostyczne pojazdów samochodowych oraz interpretuje ich wyniki;</w:t>
      </w:r>
    </w:p>
    <w:p>
      <w:pPr>
        <w:spacing w:before="25" w:after="0"/>
        <w:ind w:left="0"/>
        <w:jc w:val="both"/>
        <w:textAlignment w:val="auto"/>
      </w:pPr>
      <w:r>
        <w:rPr>
          <w:rFonts w:ascii="Times New Roman"/>
          <w:b w:val="false"/>
          <w:i w:val="false"/>
          <w:color w:val="000000"/>
          <w:sz w:val="24"/>
          <w:lang w:val="pl-Pl"/>
        </w:rPr>
        <w:t>9) ocenia stan techniczny pojazdów samochodowych.</w:t>
      </w:r>
    </w:p>
    <w:p>
      <w:pPr>
        <w:spacing w:before="25" w:after="0"/>
        <w:ind w:left="0"/>
        <w:jc w:val="both"/>
        <w:textAlignment w:val="auto"/>
      </w:pPr>
      <w:r>
        <w:rPr>
          <w:rFonts w:ascii="Times New Roman"/>
          <w:b/>
          <w:i w:val="false"/>
          <w:color w:val="000000"/>
          <w:sz w:val="24"/>
          <w:lang w:val="pl-Pl"/>
        </w:rPr>
        <w:t>2. Naprawa zespołów i podzespołów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lokalizuje uszkodzenia zespołów i podzespołów pojazdów samochodowych na podstawie pomiarów i wyników badań diagnostycznych;</w:t>
      </w:r>
    </w:p>
    <w:p>
      <w:pPr>
        <w:spacing w:before="25" w:after="0"/>
        <w:ind w:left="0"/>
        <w:jc w:val="both"/>
        <w:textAlignment w:val="auto"/>
      </w:pPr>
      <w:r>
        <w:rPr>
          <w:rFonts w:ascii="Times New Roman"/>
          <w:b w:val="false"/>
          <w:i w:val="false"/>
          <w:color w:val="000000"/>
          <w:sz w:val="24"/>
          <w:lang w:val="pl-Pl"/>
        </w:rPr>
        <w:t>2) szacuje koszty napraw pojazdów samochodowych;</w:t>
      </w:r>
    </w:p>
    <w:p>
      <w:pPr>
        <w:spacing w:before="25" w:after="0"/>
        <w:ind w:left="0"/>
        <w:jc w:val="both"/>
        <w:textAlignment w:val="auto"/>
      </w:pPr>
      <w:r>
        <w:rPr>
          <w:rFonts w:ascii="Times New Roman"/>
          <w:b w:val="false"/>
          <w:i w:val="false"/>
          <w:color w:val="000000"/>
          <w:sz w:val="24"/>
          <w:lang w:val="pl-Pl"/>
        </w:rPr>
        <w:t>3) dobiera metody i określa zakres naprawy pojazdu samochodowego;</w:t>
      </w:r>
    </w:p>
    <w:p>
      <w:pPr>
        <w:spacing w:before="25" w:after="0"/>
        <w:ind w:left="0"/>
        <w:jc w:val="both"/>
        <w:textAlignment w:val="auto"/>
      </w:pPr>
      <w:r>
        <w:rPr>
          <w:rFonts w:ascii="Times New Roman"/>
          <w:b w:val="false"/>
          <w:i w:val="false"/>
          <w:color w:val="000000"/>
          <w:sz w:val="24"/>
          <w:lang w:val="pl-Pl"/>
        </w:rPr>
        <w:t>4) wykonuje demontaż zespołów i podzespołów pojazdów samochodowych;</w:t>
      </w:r>
    </w:p>
    <w:p>
      <w:pPr>
        <w:spacing w:before="25" w:after="0"/>
        <w:ind w:left="0"/>
        <w:jc w:val="both"/>
        <w:textAlignment w:val="auto"/>
      </w:pPr>
      <w:r>
        <w:rPr>
          <w:rFonts w:ascii="Times New Roman"/>
          <w:b w:val="false"/>
          <w:i w:val="false"/>
          <w:color w:val="000000"/>
          <w:sz w:val="24"/>
          <w:lang w:val="pl-Pl"/>
        </w:rPr>
        <w:t>5) przeprowadza weryfikację zespołów i podzespołów pojazdów samochodowych;</w:t>
      </w:r>
    </w:p>
    <w:p>
      <w:pPr>
        <w:spacing w:before="25" w:after="0"/>
        <w:ind w:left="0"/>
        <w:jc w:val="both"/>
        <w:textAlignment w:val="auto"/>
      </w:pPr>
      <w:r>
        <w:rPr>
          <w:rFonts w:ascii="Times New Roman"/>
          <w:b w:val="false"/>
          <w:i w:val="false"/>
          <w:color w:val="000000"/>
          <w:sz w:val="24"/>
          <w:lang w:val="pl-Pl"/>
        </w:rPr>
        <w:t>6) dobiera zespoły lub podzespoły pojazdów samochodowych lub ich zamienniki do wymiany;</w:t>
      </w:r>
    </w:p>
    <w:p>
      <w:pPr>
        <w:spacing w:before="25" w:after="0"/>
        <w:ind w:left="0"/>
        <w:jc w:val="both"/>
        <w:textAlignment w:val="auto"/>
      </w:pPr>
      <w:r>
        <w:rPr>
          <w:rFonts w:ascii="Times New Roman"/>
          <w:b w:val="false"/>
          <w:i w:val="false"/>
          <w:color w:val="000000"/>
          <w:sz w:val="24"/>
          <w:lang w:val="pl-Pl"/>
        </w:rPr>
        <w:t>7) wymienia uszkodzone zespoły i podzespoły pojazdów samochodowych z wykorzystaniem urządzeń i narzędzi warsztatowych;</w:t>
      </w:r>
    </w:p>
    <w:p>
      <w:pPr>
        <w:spacing w:before="25" w:after="0"/>
        <w:ind w:left="0"/>
        <w:jc w:val="both"/>
        <w:textAlignment w:val="auto"/>
      </w:pPr>
      <w:r>
        <w:rPr>
          <w:rFonts w:ascii="Times New Roman"/>
          <w:b w:val="false"/>
          <w:i w:val="false"/>
          <w:color w:val="000000"/>
          <w:sz w:val="24"/>
          <w:lang w:val="pl-Pl"/>
        </w:rPr>
        <w:t>8) wykonuje montaż podzespołów i zespołów pojazdów samochodowych;</w:t>
      </w:r>
    </w:p>
    <w:p>
      <w:pPr>
        <w:spacing w:before="25" w:after="0"/>
        <w:ind w:left="0"/>
        <w:jc w:val="both"/>
        <w:textAlignment w:val="auto"/>
      </w:pPr>
      <w:r>
        <w:rPr>
          <w:rFonts w:ascii="Times New Roman"/>
          <w:b w:val="false"/>
          <w:i w:val="false"/>
          <w:color w:val="000000"/>
          <w:sz w:val="24"/>
          <w:lang w:val="pl-Pl"/>
        </w:rPr>
        <w:t>9) wykonuje konserwację zespołów i podzespołów pojazdów samochodowych;</w:t>
      </w:r>
    </w:p>
    <w:p>
      <w:pPr>
        <w:spacing w:before="25" w:after="0"/>
        <w:ind w:left="0"/>
        <w:jc w:val="both"/>
        <w:textAlignment w:val="auto"/>
      </w:pPr>
      <w:r>
        <w:rPr>
          <w:rFonts w:ascii="Times New Roman"/>
          <w:b w:val="false"/>
          <w:i w:val="false"/>
          <w:color w:val="000000"/>
          <w:sz w:val="24"/>
          <w:lang w:val="pl-Pl"/>
        </w:rPr>
        <w:t>10) wyjaśnia zasady eksploatacji pojazdów samochodowych oraz dobiera materiały eksploatacyjne;</w:t>
      </w:r>
    </w:p>
    <w:p>
      <w:pPr>
        <w:spacing w:before="25" w:after="0"/>
        <w:ind w:left="0"/>
        <w:jc w:val="both"/>
        <w:textAlignment w:val="auto"/>
      </w:pPr>
      <w:r>
        <w:rPr>
          <w:rFonts w:ascii="Times New Roman"/>
          <w:b w:val="false"/>
          <w:i w:val="false"/>
          <w:color w:val="000000"/>
          <w:sz w:val="24"/>
          <w:lang w:val="pl-Pl"/>
        </w:rPr>
        <w:t>11) przeprowadza próby po naprawie pojazdów samochodowych;</w:t>
      </w:r>
    </w:p>
    <w:p>
      <w:pPr>
        <w:spacing w:before="25" w:after="0"/>
        <w:ind w:left="0"/>
        <w:jc w:val="both"/>
        <w:textAlignment w:val="auto"/>
      </w:pPr>
      <w:r>
        <w:rPr>
          <w:rFonts w:ascii="Times New Roman"/>
          <w:b w:val="false"/>
          <w:i w:val="false"/>
          <w:color w:val="000000"/>
          <w:sz w:val="24"/>
          <w:lang w:val="pl-Pl"/>
        </w:rPr>
        <w:t>12) ocenia jakość wykonania naprawy i ustala jej koszt.</w:t>
      </w:r>
    </w:p>
    <w:p>
      <w:pPr>
        <w:spacing w:before="25" w:after="0"/>
        <w:ind w:left="0"/>
        <w:jc w:val="both"/>
        <w:textAlignment w:val="auto"/>
      </w:pPr>
      <w:r>
        <w:rPr>
          <w:rFonts w:ascii="Times New Roman"/>
          <w:b/>
          <w:i w:val="false"/>
          <w:color w:val="000000"/>
          <w:sz w:val="24"/>
          <w:lang w:val="pl-Pl"/>
        </w:rPr>
        <w:t>M.19. Użytkowanie obrabiarek skrawających</w:t>
      </w:r>
    </w:p>
    <w:p>
      <w:pPr>
        <w:spacing w:before="25" w:after="0"/>
        <w:ind w:left="0"/>
        <w:jc w:val="both"/>
        <w:textAlignment w:val="auto"/>
      </w:pPr>
      <w:r>
        <w:rPr>
          <w:rFonts w:ascii="Times New Roman"/>
          <w:b/>
          <w:i w:val="false"/>
          <w:color w:val="000000"/>
          <w:sz w:val="24"/>
          <w:lang w:val="pl-Pl"/>
        </w:rPr>
        <w:t>1. Przygotowywanie konwencjonalnych obrabiarek skrawających do obróbki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obrabiarki skrawające;</w:t>
      </w:r>
    </w:p>
    <w:p>
      <w:pPr>
        <w:spacing w:before="25" w:after="0"/>
        <w:ind w:left="0"/>
        <w:jc w:val="both"/>
        <w:textAlignment w:val="auto"/>
      </w:pPr>
      <w:r>
        <w:rPr>
          <w:rFonts w:ascii="Times New Roman"/>
          <w:b w:val="false"/>
          <w:i w:val="false"/>
          <w:color w:val="000000"/>
          <w:sz w:val="24"/>
          <w:lang w:val="pl-Pl"/>
        </w:rPr>
        <w:t>2) dobiera obrabiarki skrawające do wymagań obróbki, produkcji, postaci i wielkości obrabianych przedmiotów;</w:t>
      </w:r>
    </w:p>
    <w:p>
      <w:pPr>
        <w:spacing w:before="25" w:after="0"/>
        <w:ind w:left="0"/>
        <w:jc w:val="both"/>
        <w:textAlignment w:val="auto"/>
      </w:pPr>
      <w:r>
        <w:rPr>
          <w:rFonts w:ascii="Times New Roman"/>
          <w:b w:val="false"/>
          <w:i w:val="false"/>
          <w:color w:val="000000"/>
          <w:sz w:val="24"/>
          <w:lang w:val="pl-Pl"/>
        </w:rPr>
        <w:t>3) rozróżnia rodzaje obróbki skrawaniem;</w:t>
      </w:r>
    </w:p>
    <w:p>
      <w:pPr>
        <w:spacing w:before="25" w:after="0"/>
        <w:ind w:left="0"/>
        <w:jc w:val="both"/>
        <w:textAlignment w:val="auto"/>
      </w:pPr>
      <w:r>
        <w:rPr>
          <w:rFonts w:ascii="Times New Roman"/>
          <w:b w:val="false"/>
          <w:i w:val="false"/>
          <w:color w:val="000000"/>
          <w:sz w:val="24"/>
          <w:lang w:val="pl-Pl"/>
        </w:rPr>
        <w:t>4) rozpoznaje w dokumentacji technologicznej oznaczenie sposobu ustalenia i zamocowania obrabianego przedmiotu;</w:t>
      </w:r>
    </w:p>
    <w:p>
      <w:pPr>
        <w:spacing w:before="25" w:after="0"/>
        <w:ind w:left="0"/>
        <w:jc w:val="both"/>
        <w:textAlignment w:val="auto"/>
      </w:pPr>
      <w:r>
        <w:rPr>
          <w:rFonts w:ascii="Times New Roman"/>
          <w:b w:val="false"/>
          <w:i w:val="false"/>
          <w:color w:val="000000"/>
          <w:sz w:val="24"/>
          <w:lang w:val="pl-Pl"/>
        </w:rPr>
        <w:t>5) rozpoznaje elementy ostrza narzędzia skrawającego i jego geometrię;</w:t>
      </w:r>
    </w:p>
    <w:p>
      <w:pPr>
        <w:spacing w:before="25" w:after="0"/>
        <w:ind w:left="0"/>
        <w:jc w:val="both"/>
        <w:textAlignment w:val="auto"/>
      </w:pPr>
      <w:r>
        <w:rPr>
          <w:rFonts w:ascii="Times New Roman"/>
          <w:b w:val="false"/>
          <w:i w:val="false"/>
          <w:color w:val="000000"/>
          <w:sz w:val="24"/>
          <w:lang w:val="pl-Pl"/>
        </w:rPr>
        <w:t>6) dobiera narzędzia skrawające do właściwości obrabianego materiału, rodzaju obróbki i obrabiarki;</w:t>
      </w:r>
    </w:p>
    <w:p>
      <w:pPr>
        <w:spacing w:before="25" w:after="0"/>
        <w:ind w:left="0"/>
        <w:jc w:val="both"/>
        <w:textAlignment w:val="auto"/>
      </w:pPr>
      <w:r>
        <w:rPr>
          <w:rFonts w:ascii="Times New Roman"/>
          <w:b w:val="false"/>
          <w:i w:val="false"/>
          <w:color w:val="000000"/>
          <w:sz w:val="24"/>
          <w:lang w:val="pl-Pl"/>
        </w:rPr>
        <w:t>7) dobiera wartości parametrów skrawania do zabiegów obróbki skrawaniem;</w:t>
      </w:r>
    </w:p>
    <w:p>
      <w:pPr>
        <w:spacing w:before="25" w:after="0"/>
        <w:ind w:left="0"/>
        <w:jc w:val="both"/>
        <w:textAlignment w:val="auto"/>
      </w:pPr>
      <w:r>
        <w:rPr>
          <w:rFonts w:ascii="Times New Roman"/>
          <w:b w:val="false"/>
          <w:i w:val="false"/>
          <w:color w:val="000000"/>
          <w:sz w:val="24"/>
          <w:lang w:val="pl-Pl"/>
        </w:rPr>
        <w:t>8) dobiera narzędzia i przyrządy pomiarowe, uwzględniając dokładność obróbki obrabianych przedmiotów;</w:t>
      </w:r>
    </w:p>
    <w:p>
      <w:pPr>
        <w:spacing w:before="25" w:after="0"/>
        <w:ind w:left="0"/>
        <w:jc w:val="both"/>
        <w:textAlignment w:val="auto"/>
      </w:pPr>
      <w:r>
        <w:rPr>
          <w:rFonts w:ascii="Times New Roman"/>
          <w:b w:val="false"/>
          <w:i w:val="false"/>
          <w:color w:val="000000"/>
          <w:sz w:val="24"/>
          <w:lang w:val="pl-Pl"/>
        </w:rPr>
        <w:t>9) uzbraja obrabiarki w uchwyty i przyrządy obróbkowe do rodzaju wykonywanych operacji oraz zgodnie z dokumentacją technologiczną.</w:t>
      </w:r>
    </w:p>
    <w:p>
      <w:pPr>
        <w:spacing w:before="25" w:after="0"/>
        <w:ind w:left="0"/>
        <w:jc w:val="both"/>
        <w:textAlignment w:val="auto"/>
      </w:pPr>
      <w:r>
        <w:rPr>
          <w:rFonts w:ascii="Times New Roman"/>
          <w:b/>
          <w:i w:val="false"/>
          <w:color w:val="000000"/>
          <w:sz w:val="24"/>
          <w:lang w:val="pl-Pl"/>
        </w:rPr>
        <w:t>2. Wykonywanie obróbki na konwencjonalnych obrabiarkach skrawających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sprawdza działanie obrabiarek skrawających zgodnie z dokumentacją;</w:t>
      </w:r>
    </w:p>
    <w:p>
      <w:pPr>
        <w:spacing w:before="25" w:after="0"/>
        <w:ind w:left="0"/>
        <w:jc w:val="both"/>
        <w:textAlignment w:val="auto"/>
      </w:pPr>
      <w:r>
        <w:rPr>
          <w:rFonts w:ascii="Times New Roman"/>
          <w:b w:val="false"/>
          <w:i w:val="false"/>
          <w:color w:val="000000"/>
          <w:sz w:val="24"/>
          <w:lang w:val="pl-Pl"/>
        </w:rPr>
        <w:t>2) mocuje narzędzia skrawające w uchwytach narzędziowych;</w:t>
      </w:r>
    </w:p>
    <w:p>
      <w:pPr>
        <w:spacing w:before="25" w:after="0"/>
        <w:ind w:left="0"/>
        <w:jc w:val="both"/>
        <w:textAlignment w:val="auto"/>
      </w:pPr>
      <w:r>
        <w:rPr>
          <w:rFonts w:ascii="Times New Roman"/>
          <w:b w:val="false"/>
          <w:i w:val="false"/>
          <w:color w:val="000000"/>
          <w:sz w:val="24"/>
          <w:lang w:val="pl-Pl"/>
        </w:rPr>
        <w:t>3) ustala i mocuje przedmioty do obróbki w uchwytach i przyrządach obróbkowych;</w:t>
      </w:r>
    </w:p>
    <w:p>
      <w:pPr>
        <w:spacing w:before="25" w:after="0"/>
        <w:ind w:left="0"/>
        <w:jc w:val="both"/>
        <w:textAlignment w:val="auto"/>
      </w:pPr>
      <w:r>
        <w:rPr>
          <w:rFonts w:ascii="Times New Roman"/>
          <w:b w:val="false"/>
          <w:i w:val="false"/>
          <w:color w:val="000000"/>
          <w:sz w:val="24"/>
          <w:lang w:val="pl-Pl"/>
        </w:rPr>
        <w:t>4) nastawia parametry obróbki zgodnie z dokumentacją technologiczną;</w:t>
      </w:r>
    </w:p>
    <w:p>
      <w:pPr>
        <w:spacing w:before="25" w:after="0"/>
        <w:ind w:left="0"/>
        <w:jc w:val="both"/>
        <w:textAlignment w:val="auto"/>
      </w:pPr>
      <w:r>
        <w:rPr>
          <w:rFonts w:ascii="Times New Roman"/>
          <w:b w:val="false"/>
          <w:i w:val="false"/>
          <w:color w:val="000000"/>
          <w:sz w:val="24"/>
          <w:lang w:val="pl-Pl"/>
        </w:rPr>
        <w:t>5) uruchamia obrabiarki skrawające i steruje przebiegiem obróbki;</w:t>
      </w:r>
    </w:p>
    <w:p>
      <w:pPr>
        <w:spacing w:before="25" w:after="0"/>
        <w:ind w:left="0"/>
        <w:jc w:val="both"/>
        <w:textAlignment w:val="auto"/>
      </w:pPr>
      <w:r>
        <w:rPr>
          <w:rFonts w:ascii="Times New Roman"/>
          <w:b w:val="false"/>
          <w:i w:val="false"/>
          <w:color w:val="000000"/>
          <w:sz w:val="24"/>
          <w:lang w:val="pl-Pl"/>
        </w:rPr>
        <w:t>6) wykonuje operacje obróbki skrawaniem zgodnie z dokumentacją technologiczną:</w:t>
      </w:r>
    </w:p>
    <w:p>
      <w:pPr>
        <w:spacing w:before="25" w:after="0"/>
        <w:ind w:left="0"/>
        <w:jc w:val="both"/>
        <w:textAlignment w:val="auto"/>
      </w:pPr>
      <w:r>
        <w:rPr>
          <w:rFonts w:ascii="Times New Roman"/>
          <w:b w:val="false"/>
          <w:i w:val="false"/>
          <w:color w:val="000000"/>
          <w:sz w:val="24"/>
          <w:lang w:val="pl-Pl"/>
        </w:rPr>
        <w:t>7) rozpoznaje zjawiska wywołane oddziaływaniem ostrza narzędzia na przedmiot obrabiany;</w:t>
      </w:r>
    </w:p>
    <w:p>
      <w:pPr>
        <w:spacing w:before="25" w:after="0"/>
        <w:ind w:left="0"/>
        <w:jc w:val="both"/>
        <w:textAlignment w:val="auto"/>
      </w:pPr>
      <w:r>
        <w:rPr>
          <w:rFonts w:ascii="Times New Roman"/>
          <w:b w:val="false"/>
          <w:i w:val="false"/>
          <w:color w:val="000000"/>
          <w:sz w:val="24"/>
          <w:lang w:val="pl-Pl"/>
        </w:rPr>
        <w:t>8) dokonuje wymiany narzędzi skrawających po zakończeniu procesu obróbki lub w przerwie tego procesu;</w:t>
      </w:r>
    </w:p>
    <w:p>
      <w:pPr>
        <w:spacing w:before="25" w:after="0"/>
        <w:ind w:left="0"/>
        <w:jc w:val="both"/>
        <w:textAlignment w:val="auto"/>
      </w:pPr>
      <w:r>
        <w:rPr>
          <w:rFonts w:ascii="Times New Roman"/>
          <w:b w:val="false"/>
          <w:i w:val="false"/>
          <w:color w:val="000000"/>
          <w:sz w:val="24"/>
          <w:lang w:val="pl-Pl"/>
        </w:rPr>
        <w:t>9) prowadzi kontrolę procesu obróbki;</w:t>
      </w:r>
    </w:p>
    <w:p>
      <w:pPr>
        <w:spacing w:before="25" w:after="0"/>
        <w:ind w:left="0"/>
        <w:jc w:val="both"/>
        <w:textAlignment w:val="auto"/>
      </w:pPr>
      <w:r>
        <w:rPr>
          <w:rFonts w:ascii="Times New Roman"/>
          <w:b w:val="false"/>
          <w:i w:val="false"/>
          <w:color w:val="000000"/>
          <w:sz w:val="24"/>
          <w:lang w:val="pl-Pl"/>
        </w:rPr>
        <w:t>10) posługuje się narzędziami i przyrządami pomiarowymi;</w:t>
      </w:r>
    </w:p>
    <w:p>
      <w:pPr>
        <w:spacing w:before="25" w:after="0"/>
        <w:ind w:left="0"/>
        <w:jc w:val="both"/>
        <w:textAlignment w:val="auto"/>
      </w:pPr>
      <w:r>
        <w:rPr>
          <w:rFonts w:ascii="Times New Roman"/>
          <w:b w:val="false"/>
          <w:i w:val="false"/>
          <w:color w:val="000000"/>
          <w:sz w:val="24"/>
          <w:lang w:val="pl-Pl"/>
        </w:rPr>
        <w:t>11) wykonuje konserwację konwencjonalnych obrabiarek skrawających.</w:t>
      </w:r>
    </w:p>
    <w:p>
      <w:pPr>
        <w:spacing w:before="25" w:after="0"/>
        <w:ind w:left="0"/>
        <w:jc w:val="both"/>
        <w:textAlignment w:val="auto"/>
      </w:pPr>
      <w:r>
        <w:rPr>
          <w:rFonts w:ascii="Times New Roman"/>
          <w:b/>
          <w:i w:val="false"/>
          <w:color w:val="000000"/>
          <w:sz w:val="24"/>
          <w:lang w:val="pl-Pl"/>
        </w:rPr>
        <w:t>3. Przygotowywanie obrabiarek sterowanych numerycznie do obróbki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punkty charakterystyczne obrabiarek sterowanych numerycznie;</w:t>
      </w:r>
    </w:p>
    <w:p>
      <w:pPr>
        <w:spacing w:before="25" w:after="0"/>
        <w:ind w:left="0"/>
        <w:jc w:val="both"/>
        <w:textAlignment w:val="auto"/>
      </w:pPr>
      <w:r>
        <w:rPr>
          <w:rFonts w:ascii="Times New Roman"/>
          <w:b w:val="false"/>
          <w:i w:val="false"/>
          <w:color w:val="000000"/>
          <w:sz w:val="24"/>
          <w:lang w:val="pl-Pl"/>
        </w:rPr>
        <w:t>2) rozróżnia podprogramy i cykle obróbkowe występujące w programach obróbki i układach sterowania obrabiarek sterowanych numerycznie;</w:t>
      </w:r>
    </w:p>
    <w:p>
      <w:pPr>
        <w:spacing w:before="25" w:after="0"/>
        <w:ind w:left="0"/>
        <w:jc w:val="both"/>
        <w:textAlignment w:val="auto"/>
      </w:pPr>
      <w:r>
        <w:rPr>
          <w:rFonts w:ascii="Times New Roman"/>
          <w:b w:val="false"/>
          <w:i w:val="false"/>
          <w:color w:val="000000"/>
          <w:sz w:val="24"/>
          <w:lang w:val="pl-Pl"/>
        </w:rPr>
        <w:t>3) rozpoznaje w dokumentacji technologicznej oznaczenia i dane do nastawienia obrabiarki sterowanej numerycznie;</w:t>
      </w:r>
    </w:p>
    <w:p>
      <w:pPr>
        <w:spacing w:before="25" w:after="0"/>
        <w:ind w:left="0"/>
        <w:jc w:val="both"/>
        <w:textAlignment w:val="auto"/>
      </w:pPr>
      <w:r>
        <w:rPr>
          <w:rFonts w:ascii="Times New Roman"/>
          <w:b w:val="false"/>
          <w:i w:val="false"/>
          <w:color w:val="000000"/>
          <w:sz w:val="24"/>
          <w:lang w:val="pl-Pl"/>
        </w:rPr>
        <w:t>4) rozpoznaje znaczenie słów kluczowych w programach obróbki;</w:t>
      </w:r>
    </w:p>
    <w:p>
      <w:pPr>
        <w:spacing w:before="25" w:after="0"/>
        <w:ind w:left="0"/>
        <w:jc w:val="both"/>
        <w:textAlignment w:val="auto"/>
      </w:pPr>
      <w:r>
        <w:rPr>
          <w:rFonts w:ascii="Times New Roman"/>
          <w:b w:val="false"/>
          <w:i w:val="false"/>
          <w:color w:val="000000"/>
          <w:sz w:val="24"/>
          <w:lang w:val="pl-Pl"/>
        </w:rPr>
        <w:t>5) korzysta z kodu języka programowania do edycji programów obróbki;</w:t>
      </w:r>
    </w:p>
    <w:p>
      <w:pPr>
        <w:spacing w:before="25" w:after="0"/>
        <w:ind w:left="0"/>
        <w:jc w:val="both"/>
        <w:textAlignment w:val="auto"/>
      </w:pPr>
      <w:r>
        <w:rPr>
          <w:rFonts w:ascii="Times New Roman"/>
          <w:b w:val="false"/>
          <w:i w:val="false"/>
          <w:color w:val="000000"/>
          <w:sz w:val="24"/>
          <w:lang w:val="pl-Pl"/>
        </w:rPr>
        <w:t>6) dobiera narzędzia pomiarowe do kontroli przedmiotów po obróbce;</w:t>
      </w:r>
    </w:p>
    <w:p>
      <w:pPr>
        <w:spacing w:before="25" w:after="0"/>
        <w:ind w:left="0"/>
        <w:jc w:val="both"/>
        <w:textAlignment w:val="auto"/>
      </w:pPr>
      <w:r>
        <w:rPr>
          <w:rFonts w:ascii="Times New Roman"/>
          <w:b w:val="false"/>
          <w:i w:val="false"/>
          <w:color w:val="000000"/>
          <w:sz w:val="24"/>
          <w:lang w:val="pl-Pl"/>
        </w:rPr>
        <w:t>7) dobiera oprawki narzędziowe do ustalania i mocowania narzędzi skrawających;</w:t>
      </w:r>
    </w:p>
    <w:p>
      <w:pPr>
        <w:spacing w:before="25" w:after="0"/>
        <w:ind w:left="0"/>
        <w:jc w:val="both"/>
        <w:textAlignment w:val="auto"/>
      </w:pPr>
      <w:r>
        <w:rPr>
          <w:rFonts w:ascii="Times New Roman"/>
          <w:b w:val="false"/>
          <w:i w:val="false"/>
          <w:color w:val="000000"/>
          <w:sz w:val="24"/>
          <w:lang w:val="pl-Pl"/>
        </w:rPr>
        <w:t>8) mocuje oprawki i narzędzia skrawające w gniazdach narzędziowych lub umieszcza w magazynie narzędziowym obrabiarki sterowanej numerycznie;</w:t>
      </w:r>
    </w:p>
    <w:p>
      <w:pPr>
        <w:spacing w:before="25" w:after="0"/>
        <w:ind w:left="0"/>
        <w:jc w:val="both"/>
        <w:textAlignment w:val="auto"/>
      </w:pPr>
      <w:r>
        <w:rPr>
          <w:rFonts w:ascii="Times New Roman"/>
          <w:b w:val="false"/>
          <w:i w:val="false"/>
          <w:color w:val="000000"/>
          <w:sz w:val="24"/>
          <w:lang w:val="pl-Pl"/>
        </w:rPr>
        <w:t>9) ustala i wprowadza do sterownika obrabiarki sterowanej numerycznie wartości korekcyjne narzędzi skrawających przed uruchomieniem programu obróbki;</w:t>
      </w:r>
    </w:p>
    <w:p>
      <w:pPr>
        <w:spacing w:before="25" w:after="0"/>
        <w:ind w:left="0"/>
        <w:jc w:val="both"/>
        <w:textAlignment w:val="auto"/>
      </w:pPr>
      <w:r>
        <w:rPr>
          <w:rFonts w:ascii="Times New Roman"/>
          <w:b w:val="false"/>
          <w:i w:val="false"/>
          <w:color w:val="000000"/>
          <w:sz w:val="24"/>
          <w:lang w:val="pl-Pl"/>
        </w:rPr>
        <w:t>10) wprowadza program obróbki technologicznej do sterownika obrabiarki sterowanej numerycznie;</w:t>
      </w:r>
    </w:p>
    <w:p>
      <w:pPr>
        <w:spacing w:before="25" w:after="0"/>
        <w:ind w:left="0"/>
        <w:jc w:val="both"/>
        <w:textAlignment w:val="auto"/>
      </w:pPr>
      <w:r>
        <w:rPr>
          <w:rFonts w:ascii="Times New Roman"/>
          <w:b w:val="false"/>
          <w:i w:val="false"/>
          <w:color w:val="000000"/>
          <w:sz w:val="24"/>
          <w:lang w:val="pl-Pl"/>
        </w:rPr>
        <w:t>11) testuje programy obróbki technologicznej na obrabiarkach sterowanych numerycznie.</w:t>
      </w:r>
    </w:p>
    <w:p>
      <w:pPr>
        <w:spacing w:before="25" w:after="0"/>
        <w:ind w:left="0"/>
        <w:jc w:val="both"/>
        <w:textAlignment w:val="auto"/>
      </w:pPr>
      <w:r>
        <w:rPr>
          <w:rFonts w:ascii="Times New Roman"/>
          <w:b/>
          <w:i w:val="false"/>
          <w:color w:val="000000"/>
          <w:sz w:val="24"/>
          <w:lang w:val="pl-Pl"/>
        </w:rPr>
        <w:t>4. Wykonywanie obróbki na obrabiarkach sterowanych numerycznie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ustawia i wprowadza przesunięcie punktu zerowego;</w:t>
      </w:r>
    </w:p>
    <w:p>
      <w:pPr>
        <w:spacing w:before="25" w:after="0"/>
        <w:ind w:left="0"/>
        <w:jc w:val="both"/>
        <w:textAlignment w:val="auto"/>
      </w:pPr>
      <w:r>
        <w:rPr>
          <w:rFonts w:ascii="Times New Roman"/>
          <w:b w:val="false"/>
          <w:i w:val="false"/>
          <w:color w:val="000000"/>
          <w:sz w:val="24"/>
          <w:lang w:val="pl-Pl"/>
        </w:rPr>
        <w:t>2) ustala i mocuje przedmioty do obróbki;</w:t>
      </w:r>
    </w:p>
    <w:p>
      <w:pPr>
        <w:spacing w:before="25" w:after="0"/>
        <w:ind w:left="0"/>
        <w:jc w:val="both"/>
        <w:textAlignment w:val="auto"/>
      </w:pPr>
      <w:r>
        <w:rPr>
          <w:rFonts w:ascii="Times New Roman"/>
          <w:b w:val="false"/>
          <w:i w:val="false"/>
          <w:color w:val="000000"/>
          <w:sz w:val="24"/>
          <w:lang w:val="pl-Pl"/>
        </w:rPr>
        <w:t>3) uruchamia obrabiarki sterowane numerycznie w trybie ręcznym i automatycznym;</w:t>
      </w:r>
    </w:p>
    <w:p>
      <w:pPr>
        <w:spacing w:before="25" w:after="0"/>
        <w:ind w:left="0"/>
        <w:jc w:val="both"/>
        <w:textAlignment w:val="auto"/>
      </w:pPr>
      <w:r>
        <w:rPr>
          <w:rFonts w:ascii="Times New Roman"/>
          <w:b w:val="false"/>
          <w:i w:val="false"/>
          <w:color w:val="000000"/>
          <w:sz w:val="24"/>
          <w:lang w:val="pl-Pl"/>
        </w:rPr>
        <w:t>4) wykonuje operacje obróbki skrawaniem na obrabiarkach sterowanych numerycznie;</w:t>
      </w:r>
    </w:p>
    <w:p>
      <w:pPr>
        <w:spacing w:before="25" w:after="0"/>
        <w:ind w:left="0"/>
        <w:jc w:val="both"/>
        <w:textAlignment w:val="auto"/>
      </w:pPr>
      <w:r>
        <w:rPr>
          <w:rFonts w:ascii="Times New Roman"/>
          <w:b w:val="false"/>
          <w:i w:val="false"/>
          <w:color w:val="000000"/>
          <w:sz w:val="24"/>
          <w:lang w:val="pl-Pl"/>
        </w:rPr>
        <w:t>5) nadzoruje przebieg obróbki i reaguje na komunikaty układu sterowania obrabiarki sterowanej numerycznie;</w:t>
      </w:r>
    </w:p>
    <w:p>
      <w:pPr>
        <w:spacing w:before="25" w:after="0"/>
        <w:ind w:left="0"/>
        <w:jc w:val="both"/>
        <w:textAlignment w:val="auto"/>
      </w:pPr>
      <w:r>
        <w:rPr>
          <w:rFonts w:ascii="Times New Roman"/>
          <w:b w:val="false"/>
          <w:i w:val="false"/>
          <w:color w:val="000000"/>
          <w:sz w:val="24"/>
          <w:lang w:val="pl-Pl"/>
        </w:rPr>
        <w:t>6) dokonuje oceny stopnia zużycia ostrza narzędzia;</w:t>
      </w:r>
    </w:p>
    <w:p>
      <w:pPr>
        <w:spacing w:before="25" w:after="0"/>
        <w:ind w:left="0"/>
        <w:jc w:val="both"/>
        <w:textAlignment w:val="auto"/>
      </w:pPr>
      <w:r>
        <w:rPr>
          <w:rFonts w:ascii="Times New Roman"/>
          <w:b w:val="false"/>
          <w:i w:val="false"/>
          <w:color w:val="000000"/>
          <w:sz w:val="24"/>
          <w:lang w:val="pl-Pl"/>
        </w:rPr>
        <w:t>7) dokonuje wymiany ostrza w przypadku nadmiernego zużycia lub uszkodzenia;</w:t>
      </w:r>
    </w:p>
    <w:p>
      <w:pPr>
        <w:spacing w:before="25" w:after="0"/>
        <w:ind w:left="0"/>
        <w:jc w:val="both"/>
        <w:textAlignment w:val="auto"/>
      </w:pPr>
      <w:r>
        <w:rPr>
          <w:rFonts w:ascii="Times New Roman"/>
          <w:b w:val="false"/>
          <w:i w:val="false"/>
          <w:color w:val="000000"/>
          <w:sz w:val="24"/>
          <w:lang w:val="pl-Pl"/>
        </w:rPr>
        <w:t>8) przeprowadza korektę wyników obróbki;</w:t>
      </w:r>
    </w:p>
    <w:p>
      <w:pPr>
        <w:spacing w:before="25" w:after="0"/>
        <w:ind w:left="0"/>
        <w:jc w:val="both"/>
        <w:textAlignment w:val="auto"/>
      </w:pPr>
      <w:r>
        <w:rPr>
          <w:rFonts w:ascii="Times New Roman"/>
          <w:b w:val="false"/>
          <w:i w:val="false"/>
          <w:color w:val="000000"/>
          <w:sz w:val="24"/>
          <w:lang w:val="pl-Pl"/>
        </w:rPr>
        <w:t>9) przeprowadza kontrolę wymiarów przedmiotów po zakończeniu obróbki;</w:t>
      </w:r>
    </w:p>
    <w:p>
      <w:pPr>
        <w:spacing w:before="25" w:after="0"/>
        <w:ind w:left="0"/>
        <w:jc w:val="both"/>
        <w:textAlignment w:val="auto"/>
      </w:pPr>
      <w:r>
        <w:rPr>
          <w:rFonts w:ascii="Times New Roman"/>
          <w:b w:val="false"/>
          <w:i w:val="false"/>
          <w:color w:val="000000"/>
          <w:sz w:val="24"/>
          <w:lang w:val="pl-Pl"/>
        </w:rPr>
        <w:t>10) wykonuje konserwację obrabiarek sterowanych numerycznie.</w:t>
      </w:r>
    </w:p>
    <w:p>
      <w:pPr>
        <w:spacing w:before="25" w:after="0"/>
        <w:ind w:left="0"/>
        <w:jc w:val="both"/>
        <w:textAlignment w:val="auto"/>
      </w:pPr>
      <w:r>
        <w:rPr>
          <w:rFonts w:ascii="Times New Roman"/>
          <w:b/>
          <w:i w:val="false"/>
          <w:color w:val="000000"/>
          <w:sz w:val="24"/>
          <w:lang w:val="pl-Pl"/>
        </w:rPr>
        <w:t>M.20. Wykonywanie i naprawa elementów maszyn, urządzeń i narzędzi</w:t>
      </w:r>
    </w:p>
    <w:p>
      <w:pPr>
        <w:spacing w:before="25" w:after="0"/>
        <w:ind w:left="0"/>
        <w:jc w:val="both"/>
        <w:textAlignment w:val="auto"/>
      </w:pPr>
      <w:r>
        <w:rPr>
          <w:rFonts w:ascii="Times New Roman"/>
          <w:b/>
          <w:i w:val="false"/>
          <w:color w:val="000000"/>
          <w:sz w:val="24"/>
          <w:lang w:val="pl-Pl"/>
        </w:rPr>
        <w:t>1. Wykonywanie elementów maszyn, urządzeń i narzędzi metodą obróbki ręcznej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metodę do rodzaju obróbki ręcznej;</w:t>
      </w:r>
    </w:p>
    <w:p>
      <w:pPr>
        <w:spacing w:before="25" w:after="0"/>
        <w:ind w:left="0"/>
        <w:jc w:val="both"/>
        <w:textAlignment w:val="auto"/>
      </w:pPr>
      <w:r>
        <w:rPr>
          <w:rFonts w:ascii="Times New Roman"/>
          <w:b w:val="false"/>
          <w:i w:val="false"/>
          <w:color w:val="000000"/>
          <w:sz w:val="24"/>
          <w:lang w:val="pl-Pl"/>
        </w:rPr>
        <w:t>2) dobiera materiały do wykonania elementów maszyn, urządzeń i narzędzi;</w:t>
      </w:r>
    </w:p>
    <w:p>
      <w:pPr>
        <w:spacing w:before="25" w:after="0"/>
        <w:ind w:left="0"/>
        <w:jc w:val="both"/>
        <w:textAlignment w:val="auto"/>
      </w:pPr>
      <w:r>
        <w:rPr>
          <w:rFonts w:ascii="Times New Roman"/>
          <w:b w:val="false"/>
          <w:i w:val="false"/>
          <w:color w:val="000000"/>
          <w:sz w:val="24"/>
          <w:lang w:val="pl-Pl"/>
        </w:rPr>
        <w:t>3) dobiera narzędzia do wykonywania obróbki ręcznej;</w:t>
      </w:r>
    </w:p>
    <w:p>
      <w:pPr>
        <w:spacing w:before="25" w:after="0"/>
        <w:ind w:left="0"/>
        <w:jc w:val="both"/>
        <w:textAlignment w:val="auto"/>
      </w:pPr>
      <w:r>
        <w:rPr>
          <w:rFonts w:ascii="Times New Roman"/>
          <w:b w:val="false"/>
          <w:i w:val="false"/>
          <w:color w:val="000000"/>
          <w:sz w:val="24"/>
          <w:lang w:val="pl-Pl"/>
        </w:rPr>
        <w:t>4) dobiera narzędzia i przyrządy pomiarowe do rodzaju wykonywanych prac ślusarskich;</w:t>
      </w:r>
    </w:p>
    <w:p>
      <w:pPr>
        <w:spacing w:before="25" w:after="0"/>
        <w:ind w:left="0"/>
        <w:jc w:val="both"/>
        <w:textAlignment w:val="auto"/>
      </w:pPr>
      <w:r>
        <w:rPr>
          <w:rFonts w:ascii="Times New Roman"/>
          <w:b w:val="false"/>
          <w:i w:val="false"/>
          <w:color w:val="000000"/>
          <w:sz w:val="24"/>
          <w:lang w:val="pl-Pl"/>
        </w:rPr>
        <w:t>5) wykonuje prace z zakresu obróbki ręcznej;</w:t>
      </w:r>
    </w:p>
    <w:p>
      <w:pPr>
        <w:spacing w:before="25" w:after="0"/>
        <w:ind w:left="0"/>
        <w:jc w:val="both"/>
        <w:textAlignment w:val="auto"/>
      </w:pPr>
      <w:r>
        <w:rPr>
          <w:rFonts w:ascii="Times New Roman"/>
          <w:b w:val="false"/>
          <w:i w:val="false"/>
          <w:color w:val="000000"/>
          <w:sz w:val="24"/>
          <w:lang w:val="pl-Pl"/>
        </w:rPr>
        <w:t>6) ocenia jakość wykonanych prac z zakresu obróbki ręcznej.</w:t>
      </w:r>
    </w:p>
    <w:p>
      <w:pPr>
        <w:spacing w:before="25" w:after="0"/>
        <w:ind w:left="0"/>
        <w:jc w:val="both"/>
        <w:textAlignment w:val="auto"/>
      </w:pPr>
      <w:r>
        <w:rPr>
          <w:rFonts w:ascii="Times New Roman"/>
          <w:b/>
          <w:i w:val="false"/>
          <w:color w:val="000000"/>
          <w:sz w:val="24"/>
          <w:lang w:val="pl-Pl"/>
        </w:rPr>
        <w:t>2. Wykonywanie elementów maszyn, urządzeń i narzędzi metodą obróbki maszynowej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metodę obróbki maszynowej do wykonania elementów maszyn i narzędzi;</w:t>
      </w:r>
    </w:p>
    <w:p>
      <w:pPr>
        <w:spacing w:before="25" w:after="0"/>
        <w:ind w:left="0"/>
        <w:jc w:val="both"/>
        <w:textAlignment w:val="auto"/>
      </w:pPr>
      <w:r>
        <w:rPr>
          <w:rFonts w:ascii="Times New Roman"/>
          <w:b w:val="false"/>
          <w:i w:val="false"/>
          <w:color w:val="000000"/>
          <w:sz w:val="24"/>
          <w:lang w:val="pl-Pl"/>
        </w:rPr>
        <w:t>2) rozróżnia elementy budowy obrabiarek uniwersalnych;</w:t>
      </w:r>
    </w:p>
    <w:p>
      <w:pPr>
        <w:spacing w:before="25" w:after="0"/>
        <w:ind w:left="0"/>
        <w:jc w:val="both"/>
        <w:textAlignment w:val="auto"/>
      </w:pPr>
      <w:r>
        <w:rPr>
          <w:rFonts w:ascii="Times New Roman"/>
          <w:b w:val="false"/>
          <w:i w:val="false"/>
          <w:color w:val="000000"/>
          <w:sz w:val="24"/>
          <w:lang w:val="pl-Pl"/>
        </w:rPr>
        <w:t>3) dobiera obrabiarki do rodzaju wykonywanych prac ślusarskich;</w:t>
      </w:r>
    </w:p>
    <w:p>
      <w:pPr>
        <w:spacing w:before="25" w:after="0"/>
        <w:ind w:left="0"/>
        <w:jc w:val="both"/>
        <w:textAlignment w:val="auto"/>
      </w:pPr>
      <w:r>
        <w:rPr>
          <w:rFonts w:ascii="Times New Roman"/>
          <w:b w:val="false"/>
          <w:i w:val="false"/>
          <w:color w:val="000000"/>
          <w:sz w:val="24"/>
          <w:lang w:val="pl-Pl"/>
        </w:rPr>
        <w:t>4) dobiera materiały do wykonania elementów maszyn, urządzeń i narzędzi;</w:t>
      </w:r>
    </w:p>
    <w:p>
      <w:pPr>
        <w:spacing w:before="25" w:after="0"/>
        <w:ind w:left="0"/>
        <w:jc w:val="both"/>
        <w:textAlignment w:val="auto"/>
      </w:pPr>
      <w:r>
        <w:rPr>
          <w:rFonts w:ascii="Times New Roman"/>
          <w:b w:val="false"/>
          <w:i w:val="false"/>
          <w:color w:val="000000"/>
          <w:sz w:val="24"/>
          <w:lang w:val="pl-Pl"/>
        </w:rPr>
        <w:t>5) dobiera przyrządy i uchwyty do wykonania obróbki maszynowej;</w:t>
      </w:r>
    </w:p>
    <w:p>
      <w:pPr>
        <w:spacing w:before="25" w:after="0"/>
        <w:ind w:left="0"/>
        <w:jc w:val="both"/>
        <w:textAlignment w:val="auto"/>
      </w:pPr>
      <w:r>
        <w:rPr>
          <w:rFonts w:ascii="Times New Roman"/>
          <w:b w:val="false"/>
          <w:i w:val="false"/>
          <w:color w:val="000000"/>
          <w:sz w:val="24"/>
          <w:lang w:val="pl-Pl"/>
        </w:rPr>
        <w:t>6) dobiera narzędzia do wykonywania prac z zakresu obróbki maszynowej;</w:t>
      </w:r>
    </w:p>
    <w:p>
      <w:pPr>
        <w:spacing w:before="25" w:after="0"/>
        <w:ind w:left="0"/>
        <w:jc w:val="both"/>
        <w:textAlignment w:val="auto"/>
      </w:pPr>
      <w:r>
        <w:rPr>
          <w:rFonts w:ascii="Times New Roman"/>
          <w:b w:val="false"/>
          <w:i w:val="false"/>
          <w:color w:val="000000"/>
          <w:sz w:val="24"/>
          <w:lang w:val="pl-Pl"/>
        </w:rPr>
        <w:t>7) dobiera narzędzia i przyrządy pomiarowe do rodzaju wykonywanej pracy;</w:t>
      </w:r>
    </w:p>
    <w:p>
      <w:pPr>
        <w:spacing w:before="25" w:after="0"/>
        <w:ind w:left="0"/>
        <w:jc w:val="both"/>
        <w:textAlignment w:val="auto"/>
      </w:pPr>
      <w:r>
        <w:rPr>
          <w:rFonts w:ascii="Times New Roman"/>
          <w:b w:val="false"/>
          <w:i w:val="false"/>
          <w:color w:val="000000"/>
          <w:sz w:val="24"/>
          <w:lang w:val="pl-Pl"/>
        </w:rPr>
        <w:t>8) wykonuje prace z zakresu obróbki maszynowej;</w:t>
      </w:r>
    </w:p>
    <w:p>
      <w:pPr>
        <w:spacing w:before="25" w:after="0"/>
        <w:ind w:left="0"/>
        <w:jc w:val="both"/>
        <w:textAlignment w:val="auto"/>
      </w:pPr>
      <w:r>
        <w:rPr>
          <w:rFonts w:ascii="Times New Roman"/>
          <w:b w:val="false"/>
          <w:i w:val="false"/>
          <w:color w:val="000000"/>
          <w:sz w:val="24"/>
          <w:lang w:val="pl-Pl"/>
        </w:rPr>
        <w:t>9) ocenia jakość wykonanych prac z zakresu obróbki maszynowej.</w:t>
      </w:r>
    </w:p>
    <w:p>
      <w:pPr>
        <w:spacing w:before="25" w:after="0"/>
        <w:ind w:left="0"/>
        <w:jc w:val="both"/>
        <w:textAlignment w:val="auto"/>
      </w:pPr>
      <w:r>
        <w:rPr>
          <w:rFonts w:ascii="Times New Roman"/>
          <w:b/>
          <w:i w:val="false"/>
          <w:color w:val="000000"/>
          <w:sz w:val="24"/>
          <w:lang w:val="pl-Pl"/>
        </w:rPr>
        <w:t>3. Wykonywanie połączeń materiałów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techniki łączenia materiałów;</w:t>
      </w:r>
    </w:p>
    <w:p>
      <w:pPr>
        <w:spacing w:before="25" w:after="0"/>
        <w:ind w:left="0"/>
        <w:jc w:val="both"/>
        <w:textAlignment w:val="auto"/>
      </w:pPr>
      <w:r>
        <w:rPr>
          <w:rFonts w:ascii="Times New Roman"/>
          <w:b w:val="false"/>
          <w:i w:val="false"/>
          <w:color w:val="000000"/>
          <w:sz w:val="24"/>
          <w:lang w:val="pl-Pl"/>
        </w:rPr>
        <w:t>2) dobiera metodę łączenia materiałów;</w:t>
      </w:r>
    </w:p>
    <w:p>
      <w:pPr>
        <w:spacing w:before="25" w:after="0"/>
        <w:ind w:left="0"/>
        <w:jc w:val="both"/>
        <w:textAlignment w:val="auto"/>
      </w:pPr>
      <w:r>
        <w:rPr>
          <w:rFonts w:ascii="Times New Roman"/>
          <w:b w:val="false"/>
          <w:i w:val="false"/>
          <w:color w:val="000000"/>
          <w:sz w:val="24"/>
          <w:lang w:val="pl-Pl"/>
        </w:rPr>
        <w:t>3) rozróżnia narzędzia i sprzęt do wykonywania połączeń materiałów;</w:t>
      </w:r>
    </w:p>
    <w:p>
      <w:pPr>
        <w:spacing w:before="25" w:after="0"/>
        <w:ind w:left="0"/>
        <w:jc w:val="both"/>
        <w:textAlignment w:val="auto"/>
      </w:pPr>
      <w:r>
        <w:rPr>
          <w:rFonts w:ascii="Times New Roman"/>
          <w:b w:val="false"/>
          <w:i w:val="false"/>
          <w:color w:val="000000"/>
          <w:sz w:val="24"/>
          <w:lang w:val="pl-Pl"/>
        </w:rPr>
        <w:t>4) dobiera materiały do wykonania ich połączeń;</w:t>
      </w:r>
    </w:p>
    <w:p>
      <w:pPr>
        <w:spacing w:before="25" w:after="0"/>
        <w:ind w:left="0"/>
        <w:jc w:val="both"/>
        <w:textAlignment w:val="auto"/>
      </w:pPr>
      <w:r>
        <w:rPr>
          <w:rFonts w:ascii="Times New Roman"/>
          <w:b w:val="false"/>
          <w:i w:val="false"/>
          <w:color w:val="000000"/>
          <w:sz w:val="24"/>
          <w:lang w:val="pl-Pl"/>
        </w:rPr>
        <w:t>5) dobiera narzędzia i sprzęt do wykonania połączeń materiałów;</w:t>
      </w:r>
    </w:p>
    <w:p>
      <w:pPr>
        <w:spacing w:before="25" w:after="0"/>
        <w:ind w:left="0"/>
        <w:jc w:val="both"/>
        <w:textAlignment w:val="auto"/>
      </w:pPr>
      <w:r>
        <w:rPr>
          <w:rFonts w:ascii="Times New Roman"/>
          <w:b w:val="false"/>
          <w:i w:val="false"/>
          <w:color w:val="000000"/>
          <w:sz w:val="24"/>
          <w:lang w:val="pl-Pl"/>
        </w:rPr>
        <w:t>6) przygotowuje materiały do wykonania ich połączeń;</w:t>
      </w:r>
    </w:p>
    <w:p>
      <w:pPr>
        <w:spacing w:before="25" w:after="0"/>
        <w:ind w:left="0"/>
        <w:jc w:val="both"/>
        <w:textAlignment w:val="auto"/>
      </w:pPr>
      <w:r>
        <w:rPr>
          <w:rFonts w:ascii="Times New Roman"/>
          <w:b w:val="false"/>
          <w:i w:val="false"/>
          <w:color w:val="000000"/>
          <w:sz w:val="24"/>
          <w:lang w:val="pl-Pl"/>
        </w:rPr>
        <w:t>7) wykonuje połączenia materiałów;</w:t>
      </w:r>
    </w:p>
    <w:p>
      <w:pPr>
        <w:spacing w:before="25" w:after="0"/>
        <w:ind w:left="0"/>
        <w:jc w:val="both"/>
        <w:textAlignment w:val="auto"/>
      </w:pPr>
      <w:r>
        <w:rPr>
          <w:rFonts w:ascii="Times New Roman"/>
          <w:b w:val="false"/>
          <w:i w:val="false"/>
          <w:color w:val="000000"/>
          <w:sz w:val="24"/>
          <w:lang w:val="pl-Pl"/>
        </w:rPr>
        <w:t>8) ocenia jakość wykonanych połączeń.</w:t>
      </w:r>
    </w:p>
    <w:p>
      <w:pPr>
        <w:spacing w:before="25" w:after="0"/>
        <w:ind w:left="0"/>
        <w:jc w:val="both"/>
        <w:textAlignment w:val="auto"/>
      </w:pPr>
      <w:r>
        <w:rPr>
          <w:rFonts w:ascii="Times New Roman"/>
          <w:b/>
          <w:i w:val="false"/>
          <w:color w:val="000000"/>
          <w:sz w:val="24"/>
          <w:lang w:val="pl-Pl"/>
        </w:rPr>
        <w:t>4. Naprawa i konserwacja elementów maszyn, urządzeń i narzędzi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maszyn i urządzeń;</w:t>
      </w:r>
    </w:p>
    <w:p>
      <w:pPr>
        <w:spacing w:before="25" w:after="0"/>
        <w:ind w:left="0"/>
        <w:jc w:val="both"/>
        <w:textAlignment w:val="auto"/>
      </w:pPr>
      <w:r>
        <w:rPr>
          <w:rFonts w:ascii="Times New Roman"/>
          <w:b w:val="false"/>
          <w:i w:val="false"/>
          <w:color w:val="000000"/>
          <w:sz w:val="24"/>
          <w:lang w:val="pl-Pl"/>
        </w:rPr>
        <w:t>2) planuje czynności związane z demontażem maszyn i urządzeń;</w:t>
      </w:r>
    </w:p>
    <w:p>
      <w:pPr>
        <w:spacing w:before="25" w:after="0"/>
        <w:ind w:left="0"/>
        <w:jc w:val="both"/>
        <w:textAlignment w:val="auto"/>
      </w:pPr>
      <w:r>
        <w:rPr>
          <w:rFonts w:ascii="Times New Roman"/>
          <w:b w:val="false"/>
          <w:i w:val="false"/>
          <w:color w:val="000000"/>
          <w:sz w:val="24"/>
          <w:lang w:val="pl-Pl"/>
        </w:rPr>
        <w:t>3) charakteryzuje procesy zużycia elementów maszyn, urządzeń i narzędzi;</w:t>
      </w:r>
    </w:p>
    <w:p>
      <w:pPr>
        <w:spacing w:before="25" w:after="0"/>
        <w:ind w:left="0"/>
        <w:jc w:val="both"/>
        <w:textAlignment w:val="auto"/>
      </w:pPr>
      <w:r>
        <w:rPr>
          <w:rFonts w:ascii="Times New Roman"/>
          <w:b w:val="false"/>
          <w:i w:val="false"/>
          <w:color w:val="000000"/>
          <w:sz w:val="24"/>
          <w:lang w:val="pl-Pl"/>
        </w:rPr>
        <w:t>4) ocenia stan techniczny elementów maszyn, urządzeń i narzędzi;</w:t>
      </w:r>
    </w:p>
    <w:p>
      <w:pPr>
        <w:spacing w:before="25" w:after="0"/>
        <w:ind w:left="0"/>
        <w:jc w:val="both"/>
        <w:textAlignment w:val="auto"/>
      </w:pPr>
      <w:r>
        <w:rPr>
          <w:rFonts w:ascii="Times New Roman"/>
          <w:b w:val="false"/>
          <w:i w:val="false"/>
          <w:color w:val="000000"/>
          <w:sz w:val="24"/>
          <w:lang w:val="pl-Pl"/>
        </w:rPr>
        <w:t>5) dobiera części podlegające wymianie;</w:t>
      </w:r>
    </w:p>
    <w:p>
      <w:pPr>
        <w:spacing w:before="25" w:after="0"/>
        <w:ind w:left="0"/>
        <w:jc w:val="both"/>
        <w:textAlignment w:val="auto"/>
      </w:pPr>
      <w:r>
        <w:rPr>
          <w:rFonts w:ascii="Times New Roman"/>
          <w:b w:val="false"/>
          <w:i w:val="false"/>
          <w:color w:val="000000"/>
          <w:sz w:val="24"/>
          <w:lang w:val="pl-Pl"/>
        </w:rPr>
        <w:t>6) wykonuje czynności naprawcze elementów maszyn i urządzeń;</w:t>
      </w:r>
    </w:p>
    <w:p>
      <w:pPr>
        <w:spacing w:before="25" w:after="0"/>
        <w:ind w:left="0"/>
        <w:jc w:val="both"/>
        <w:textAlignment w:val="auto"/>
      </w:pPr>
      <w:r>
        <w:rPr>
          <w:rFonts w:ascii="Times New Roman"/>
          <w:b w:val="false"/>
          <w:i w:val="false"/>
          <w:color w:val="000000"/>
          <w:sz w:val="24"/>
          <w:lang w:val="pl-Pl"/>
        </w:rPr>
        <w:t>7) wykonuje czynności naprawcze narzędzi;</w:t>
      </w:r>
    </w:p>
    <w:p>
      <w:pPr>
        <w:spacing w:before="25" w:after="0"/>
        <w:ind w:left="0"/>
        <w:jc w:val="both"/>
        <w:textAlignment w:val="auto"/>
      </w:pPr>
      <w:r>
        <w:rPr>
          <w:rFonts w:ascii="Times New Roman"/>
          <w:b w:val="false"/>
          <w:i w:val="false"/>
          <w:color w:val="000000"/>
          <w:sz w:val="24"/>
          <w:lang w:val="pl-Pl"/>
        </w:rPr>
        <w:t>8) montuje maszyny i urządzenia po naprawie;</w:t>
      </w:r>
    </w:p>
    <w:p>
      <w:pPr>
        <w:spacing w:before="25" w:after="0"/>
        <w:ind w:left="0"/>
        <w:jc w:val="both"/>
        <w:textAlignment w:val="auto"/>
      </w:pPr>
      <w:r>
        <w:rPr>
          <w:rFonts w:ascii="Times New Roman"/>
          <w:b w:val="false"/>
          <w:i w:val="false"/>
          <w:color w:val="000000"/>
          <w:sz w:val="24"/>
          <w:lang w:val="pl-Pl"/>
        </w:rPr>
        <w:t>9) dobiera metodę zabezpieczeń antykorozyjnych maszyn i urządzeń;</w:t>
      </w:r>
    </w:p>
    <w:p>
      <w:pPr>
        <w:spacing w:before="25" w:after="0"/>
        <w:ind w:left="0"/>
        <w:jc w:val="both"/>
        <w:textAlignment w:val="auto"/>
      </w:pPr>
      <w:r>
        <w:rPr>
          <w:rFonts w:ascii="Times New Roman"/>
          <w:b w:val="false"/>
          <w:i w:val="false"/>
          <w:color w:val="000000"/>
          <w:sz w:val="24"/>
          <w:lang w:val="pl-Pl"/>
        </w:rPr>
        <w:t>10) wykonuje zabezpieczenia antykorozyjne elementów maszyn i urządzeń;</w:t>
      </w:r>
    </w:p>
    <w:p>
      <w:pPr>
        <w:spacing w:before="25" w:after="0"/>
        <w:ind w:left="0"/>
        <w:jc w:val="both"/>
        <w:textAlignment w:val="auto"/>
      </w:pPr>
      <w:r>
        <w:rPr>
          <w:rFonts w:ascii="Times New Roman"/>
          <w:b w:val="false"/>
          <w:i w:val="false"/>
          <w:color w:val="000000"/>
          <w:sz w:val="24"/>
          <w:lang w:val="pl-Pl"/>
        </w:rPr>
        <w:t>11) wykonuje konserwację narzędzi;</w:t>
      </w:r>
    </w:p>
    <w:p>
      <w:pPr>
        <w:spacing w:before="25" w:after="0"/>
        <w:ind w:left="0"/>
        <w:jc w:val="both"/>
        <w:textAlignment w:val="auto"/>
      </w:pPr>
      <w:r>
        <w:rPr>
          <w:rFonts w:ascii="Times New Roman"/>
          <w:b w:val="false"/>
          <w:i w:val="false"/>
          <w:color w:val="000000"/>
          <w:sz w:val="24"/>
          <w:lang w:val="pl-Pl"/>
        </w:rPr>
        <w:t>12) ocenia jakość wykonanej naprawy i konserwacji.</w:t>
      </w:r>
    </w:p>
    <w:p>
      <w:pPr>
        <w:spacing w:before="25" w:after="0"/>
        <w:ind w:left="0"/>
        <w:jc w:val="both"/>
        <w:textAlignment w:val="auto"/>
      </w:pPr>
      <w:r>
        <w:rPr>
          <w:rFonts w:ascii="Times New Roman"/>
          <w:b/>
          <w:i w:val="false"/>
          <w:color w:val="000000"/>
          <w:sz w:val="24"/>
          <w:lang w:val="pl-Pl"/>
        </w:rPr>
        <w:t>M.21. Wykonywanie i naprawa wyrobów kowalskich</w:t>
      </w:r>
    </w:p>
    <w:p>
      <w:pPr>
        <w:spacing w:before="25" w:after="0"/>
        <w:ind w:left="0"/>
        <w:jc w:val="both"/>
        <w:textAlignment w:val="auto"/>
      </w:pPr>
      <w:r>
        <w:rPr>
          <w:rFonts w:ascii="Times New Roman"/>
          <w:b/>
          <w:i w:val="false"/>
          <w:color w:val="000000"/>
          <w:sz w:val="24"/>
          <w:lang w:val="pl-Pl"/>
        </w:rPr>
        <w:t>1. Wykonywanie i naprawa wyrobów kowalskich metodą kucia ręcznego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szkice wyrobów kowalskich;</w:t>
      </w:r>
    </w:p>
    <w:p>
      <w:pPr>
        <w:spacing w:before="25" w:after="0"/>
        <w:ind w:left="0"/>
        <w:jc w:val="both"/>
        <w:textAlignment w:val="auto"/>
      </w:pPr>
      <w:r>
        <w:rPr>
          <w:rFonts w:ascii="Times New Roman"/>
          <w:b w:val="false"/>
          <w:i w:val="false"/>
          <w:color w:val="000000"/>
          <w:sz w:val="24"/>
          <w:lang w:val="pl-Pl"/>
        </w:rPr>
        <w:t>2) rozpoznaje materiały kowalskie;</w:t>
      </w:r>
    </w:p>
    <w:p>
      <w:pPr>
        <w:spacing w:before="25" w:after="0"/>
        <w:ind w:left="0"/>
        <w:jc w:val="both"/>
        <w:textAlignment w:val="auto"/>
      </w:pPr>
      <w:r>
        <w:rPr>
          <w:rFonts w:ascii="Times New Roman"/>
          <w:b w:val="false"/>
          <w:i w:val="false"/>
          <w:color w:val="000000"/>
          <w:sz w:val="24"/>
          <w:lang w:val="pl-Pl"/>
        </w:rPr>
        <w:t>3) dobiera materiał do wykonania kucia ręcznego;</w:t>
      </w:r>
    </w:p>
    <w:p>
      <w:pPr>
        <w:spacing w:before="25" w:after="0"/>
        <w:ind w:left="0"/>
        <w:jc w:val="both"/>
        <w:textAlignment w:val="auto"/>
      </w:pPr>
      <w:r>
        <w:rPr>
          <w:rFonts w:ascii="Times New Roman"/>
          <w:b w:val="false"/>
          <w:i w:val="false"/>
          <w:color w:val="000000"/>
          <w:sz w:val="24"/>
          <w:lang w:val="pl-Pl"/>
        </w:rPr>
        <w:t>4) rozpoznaje urządzenia grzejne;</w:t>
      </w:r>
    </w:p>
    <w:p>
      <w:pPr>
        <w:spacing w:before="25" w:after="0"/>
        <w:ind w:left="0"/>
        <w:jc w:val="both"/>
        <w:textAlignment w:val="auto"/>
      </w:pPr>
      <w:r>
        <w:rPr>
          <w:rFonts w:ascii="Times New Roman"/>
          <w:b w:val="false"/>
          <w:i w:val="false"/>
          <w:color w:val="000000"/>
          <w:sz w:val="24"/>
          <w:lang w:val="pl-Pl"/>
        </w:rPr>
        <w:t>5) użytkuje urządzenia grzejne;</w:t>
      </w:r>
    </w:p>
    <w:p>
      <w:pPr>
        <w:spacing w:before="25" w:after="0"/>
        <w:ind w:left="0"/>
        <w:jc w:val="both"/>
        <w:textAlignment w:val="auto"/>
      </w:pPr>
      <w:r>
        <w:rPr>
          <w:rFonts w:ascii="Times New Roman"/>
          <w:b w:val="false"/>
          <w:i w:val="false"/>
          <w:color w:val="000000"/>
          <w:sz w:val="24"/>
          <w:lang w:val="pl-Pl"/>
        </w:rPr>
        <w:t>6) dobiera temperaturę kucia ręcznego;</w:t>
      </w:r>
    </w:p>
    <w:p>
      <w:pPr>
        <w:spacing w:before="25" w:after="0"/>
        <w:ind w:left="0"/>
        <w:jc w:val="both"/>
        <w:textAlignment w:val="auto"/>
      </w:pPr>
      <w:r>
        <w:rPr>
          <w:rFonts w:ascii="Times New Roman"/>
          <w:b w:val="false"/>
          <w:i w:val="false"/>
          <w:color w:val="000000"/>
          <w:sz w:val="24"/>
          <w:lang w:val="pl-Pl"/>
        </w:rPr>
        <w:t>7) dobiera parametry nagrzewania materiałów przeznaczonych do kucia w urządzeniach grzejnych;</w:t>
      </w:r>
    </w:p>
    <w:p>
      <w:pPr>
        <w:spacing w:before="25" w:after="0"/>
        <w:ind w:left="0"/>
        <w:jc w:val="both"/>
        <w:textAlignment w:val="auto"/>
      </w:pPr>
      <w:r>
        <w:rPr>
          <w:rFonts w:ascii="Times New Roman"/>
          <w:b w:val="false"/>
          <w:i w:val="false"/>
          <w:color w:val="000000"/>
          <w:sz w:val="24"/>
          <w:lang w:val="pl-Pl"/>
        </w:rPr>
        <w:t>8) kontroluje temperaturę nagrzewanej stali;</w:t>
      </w:r>
    </w:p>
    <w:p>
      <w:pPr>
        <w:spacing w:before="25" w:after="0"/>
        <w:ind w:left="0"/>
        <w:jc w:val="both"/>
        <w:textAlignment w:val="auto"/>
      </w:pPr>
      <w:r>
        <w:rPr>
          <w:rFonts w:ascii="Times New Roman"/>
          <w:b w:val="false"/>
          <w:i w:val="false"/>
          <w:color w:val="000000"/>
          <w:sz w:val="24"/>
          <w:lang w:val="pl-Pl"/>
        </w:rPr>
        <w:t>9) określa rodzaje zabiegów kucia ręcznego;</w:t>
      </w:r>
    </w:p>
    <w:p>
      <w:pPr>
        <w:spacing w:before="25" w:after="0"/>
        <w:ind w:left="0"/>
        <w:jc w:val="both"/>
        <w:textAlignment w:val="auto"/>
      </w:pPr>
      <w:r>
        <w:rPr>
          <w:rFonts w:ascii="Times New Roman"/>
          <w:b w:val="false"/>
          <w:i w:val="false"/>
          <w:color w:val="000000"/>
          <w:sz w:val="24"/>
          <w:lang w:val="pl-Pl"/>
        </w:rPr>
        <w:t>10) wykonuje zabiegi kucia ręcznego;</w:t>
      </w:r>
    </w:p>
    <w:p>
      <w:pPr>
        <w:spacing w:before="25" w:after="0"/>
        <w:ind w:left="0"/>
        <w:jc w:val="both"/>
        <w:textAlignment w:val="auto"/>
      </w:pPr>
      <w:r>
        <w:rPr>
          <w:rFonts w:ascii="Times New Roman"/>
          <w:b w:val="false"/>
          <w:i w:val="false"/>
          <w:color w:val="000000"/>
          <w:sz w:val="24"/>
          <w:lang w:val="pl-Pl"/>
        </w:rPr>
        <w:t>11) wykonuje połączenia nierozłączne wyrobów kowalskich;</w:t>
      </w:r>
    </w:p>
    <w:p>
      <w:pPr>
        <w:spacing w:before="25" w:after="0"/>
        <w:ind w:left="0"/>
        <w:jc w:val="both"/>
        <w:textAlignment w:val="auto"/>
      </w:pPr>
      <w:r>
        <w:rPr>
          <w:rFonts w:ascii="Times New Roman"/>
          <w:b w:val="false"/>
          <w:i w:val="false"/>
          <w:color w:val="000000"/>
          <w:sz w:val="24"/>
          <w:lang w:val="pl-Pl"/>
        </w:rPr>
        <w:t>12) dobiera rodzaj obróbki cieplnej i cieplno-chemicznej;</w:t>
      </w:r>
    </w:p>
    <w:p>
      <w:pPr>
        <w:spacing w:before="25" w:after="0"/>
        <w:ind w:left="0"/>
        <w:jc w:val="both"/>
        <w:textAlignment w:val="auto"/>
      </w:pPr>
      <w:r>
        <w:rPr>
          <w:rFonts w:ascii="Times New Roman"/>
          <w:b w:val="false"/>
          <w:i w:val="false"/>
          <w:color w:val="000000"/>
          <w:sz w:val="24"/>
          <w:lang w:val="pl-Pl"/>
        </w:rPr>
        <w:t>13) określa temperaturę i czas podczas zabiegów obróbki cieplnej i cieplno-chemicznej;</w:t>
      </w:r>
    </w:p>
    <w:p>
      <w:pPr>
        <w:spacing w:before="25" w:after="0"/>
        <w:ind w:left="0"/>
        <w:jc w:val="both"/>
        <w:textAlignment w:val="auto"/>
      </w:pPr>
      <w:r>
        <w:rPr>
          <w:rFonts w:ascii="Times New Roman"/>
          <w:b w:val="false"/>
          <w:i w:val="false"/>
          <w:color w:val="000000"/>
          <w:sz w:val="24"/>
          <w:lang w:val="pl-Pl"/>
        </w:rPr>
        <w:t>14) dokonuje oceny jakości wykonanej pracy.</w:t>
      </w:r>
    </w:p>
    <w:p>
      <w:pPr>
        <w:spacing w:before="25" w:after="0"/>
        <w:ind w:left="0"/>
        <w:jc w:val="both"/>
        <w:textAlignment w:val="auto"/>
      </w:pPr>
      <w:r>
        <w:rPr>
          <w:rFonts w:ascii="Times New Roman"/>
          <w:b/>
          <w:i w:val="false"/>
          <w:color w:val="000000"/>
          <w:sz w:val="24"/>
          <w:lang w:val="pl-Pl"/>
        </w:rPr>
        <w:t>2. Wykonywanie wyrobów kowalskich metodą kucia maszynowego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 do wykonania kucia maszynowego;</w:t>
      </w:r>
    </w:p>
    <w:p>
      <w:pPr>
        <w:spacing w:before="25" w:after="0"/>
        <w:ind w:left="0"/>
        <w:jc w:val="both"/>
        <w:textAlignment w:val="auto"/>
      </w:pPr>
      <w:r>
        <w:rPr>
          <w:rFonts w:ascii="Times New Roman"/>
          <w:b w:val="false"/>
          <w:i w:val="false"/>
          <w:color w:val="000000"/>
          <w:sz w:val="24"/>
          <w:lang w:val="pl-Pl"/>
        </w:rPr>
        <w:t>2) wykonuje cięcie materiału (wsadu) do wykonania kucia maszynowego;</w:t>
      </w:r>
    </w:p>
    <w:p>
      <w:pPr>
        <w:spacing w:before="25" w:after="0"/>
        <w:ind w:left="0"/>
        <w:jc w:val="both"/>
        <w:textAlignment w:val="auto"/>
      </w:pPr>
      <w:r>
        <w:rPr>
          <w:rFonts w:ascii="Times New Roman"/>
          <w:b w:val="false"/>
          <w:i w:val="false"/>
          <w:color w:val="000000"/>
          <w:sz w:val="24"/>
          <w:lang w:val="pl-Pl"/>
        </w:rPr>
        <w:t>3) umieszcza materiał (wsad) w urządzeniu grzejnym;</w:t>
      </w:r>
    </w:p>
    <w:p>
      <w:pPr>
        <w:spacing w:before="25" w:after="0"/>
        <w:ind w:left="0"/>
        <w:jc w:val="both"/>
        <w:textAlignment w:val="auto"/>
      </w:pPr>
      <w:r>
        <w:rPr>
          <w:rFonts w:ascii="Times New Roman"/>
          <w:b w:val="false"/>
          <w:i w:val="false"/>
          <w:color w:val="000000"/>
          <w:sz w:val="24"/>
          <w:lang w:val="pl-Pl"/>
        </w:rPr>
        <w:t>4) użytkuje urządzenia grzejne;</w:t>
      </w:r>
    </w:p>
    <w:p>
      <w:pPr>
        <w:spacing w:before="25" w:after="0"/>
        <w:ind w:left="0"/>
        <w:jc w:val="both"/>
        <w:textAlignment w:val="auto"/>
      </w:pPr>
      <w:r>
        <w:rPr>
          <w:rFonts w:ascii="Times New Roman"/>
          <w:b w:val="false"/>
          <w:i w:val="false"/>
          <w:color w:val="000000"/>
          <w:sz w:val="24"/>
          <w:lang w:val="pl-Pl"/>
        </w:rPr>
        <w:t>5) kontroluje temperaturę nagrzewanego materiału (wsadu);</w:t>
      </w:r>
    </w:p>
    <w:p>
      <w:pPr>
        <w:spacing w:before="25" w:after="0"/>
        <w:ind w:left="0"/>
        <w:jc w:val="both"/>
        <w:textAlignment w:val="auto"/>
      </w:pPr>
      <w:r>
        <w:rPr>
          <w:rFonts w:ascii="Times New Roman"/>
          <w:b w:val="false"/>
          <w:i w:val="false"/>
          <w:color w:val="000000"/>
          <w:sz w:val="24"/>
          <w:lang w:val="pl-Pl"/>
        </w:rPr>
        <w:t>6) dobiera maszyny kuźnicze;</w:t>
      </w:r>
    </w:p>
    <w:p>
      <w:pPr>
        <w:spacing w:before="25" w:after="0"/>
        <w:ind w:left="0"/>
        <w:jc w:val="both"/>
        <w:textAlignment w:val="auto"/>
      </w:pPr>
      <w:r>
        <w:rPr>
          <w:rFonts w:ascii="Times New Roman"/>
          <w:b w:val="false"/>
          <w:i w:val="false"/>
          <w:color w:val="000000"/>
          <w:sz w:val="24"/>
          <w:lang w:val="pl-Pl"/>
        </w:rPr>
        <w:t>7) użytkuje maszyny kuźnicze;</w:t>
      </w:r>
    </w:p>
    <w:p>
      <w:pPr>
        <w:spacing w:before="25" w:after="0"/>
        <w:ind w:left="0"/>
        <w:jc w:val="both"/>
        <w:textAlignment w:val="auto"/>
      </w:pPr>
      <w:r>
        <w:rPr>
          <w:rFonts w:ascii="Times New Roman"/>
          <w:b w:val="false"/>
          <w:i w:val="false"/>
          <w:color w:val="000000"/>
          <w:sz w:val="24"/>
          <w:lang w:val="pl-Pl"/>
        </w:rPr>
        <w:t>8) dokonuje oceny jakości wykonanej pracy.</w:t>
      </w:r>
    </w:p>
    <w:p>
      <w:pPr>
        <w:spacing w:before="25" w:after="0"/>
        <w:ind w:left="0"/>
        <w:jc w:val="both"/>
        <w:textAlignment w:val="auto"/>
      </w:pPr>
      <w:r>
        <w:rPr>
          <w:rFonts w:ascii="Times New Roman"/>
          <w:b/>
          <w:i w:val="false"/>
          <w:color w:val="000000"/>
          <w:sz w:val="24"/>
          <w:lang w:val="pl-Pl"/>
        </w:rPr>
        <w:t>M.22. Wykonywanie elementów kadłuba okrętu</w:t>
      </w:r>
    </w:p>
    <w:p>
      <w:pPr>
        <w:spacing w:before="25" w:after="0"/>
        <w:ind w:left="0"/>
        <w:jc w:val="both"/>
        <w:textAlignment w:val="auto"/>
      </w:pPr>
      <w:r>
        <w:rPr>
          <w:rFonts w:ascii="Times New Roman"/>
          <w:b/>
          <w:i w:val="false"/>
          <w:color w:val="000000"/>
          <w:sz w:val="24"/>
          <w:lang w:val="pl-Pl"/>
        </w:rPr>
        <w:t>1. Wykonywanie obróbki wstępnej blach i profili hutniczych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instrukcje obsługi urządzeń na ciągu obróbki wstępnej blach i profili hutniczych;</w:t>
      </w:r>
    </w:p>
    <w:p>
      <w:pPr>
        <w:spacing w:before="25" w:after="0"/>
        <w:ind w:left="0"/>
        <w:jc w:val="both"/>
        <w:textAlignment w:val="auto"/>
      </w:pPr>
      <w:r>
        <w:rPr>
          <w:rFonts w:ascii="Times New Roman"/>
          <w:b w:val="false"/>
          <w:i w:val="false"/>
          <w:color w:val="000000"/>
          <w:sz w:val="24"/>
          <w:lang w:val="pl-Pl"/>
        </w:rPr>
        <w:t>2) korzysta z zestawienia blach i profili hutniczych do wykonania kadłuba okrętu;</w:t>
      </w:r>
    </w:p>
    <w:p>
      <w:pPr>
        <w:spacing w:before="25" w:after="0"/>
        <w:ind w:left="0"/>
        <w:jc w:val="both"/>
        <w:textAlignment w:val="auto"/>
      </w:pPr>
      <w:r>
        <w:rPr>
          <w:rFonts w:ascii="Times New Roman"/>
          <w:b w:val="false"/>
          <w:i w:val="false"/>
          <w:color w:val="000000"/>
          <w:sz w:val="24"/>
          <w:lang w:val="pl-Pl"/>
        </w:rPr>
        <w:t>3) analizuje właściwości stosowanych materiałów;</w:t>
      </w:r>
    </w:p>
    <w:p>
      <w:pPr>
        <w:spacing w:before="25" w:after="0"/>
        <w:ind w:left="0"/>
        <w:jc w:val="both"/>
        <w:textAlignment w:val="auto"/>
      </w:pPr>
      <w:r>
        <w:rPr>
          <w:rFonts w:ascii="Times New Roman"/>
          <w:b w:val="false"/>
          <w:i w:val="false"/>
          <w:color w:val="000000"/>
          <w:sz w:val="24"/>
          <w:lang w:val="pl-Pl"/>
        </w:rPr>
        <w:t>4) transportuje blachy i profile hutnicze na stanowiska obróbcze;</w:t>
      </w:r>
    </w:p>
    <w:p>
      <w:pPr>
        <w:spacing w:before="25" w:after="0"/>
        <w:ind w:left="0"/>
        <w:jc w:val="both"/>
        <w:textAlignment w:val="auto"/>
      </w:pPr>
      <w:r>
        <w:rPr>
          <w:rFonts w:ascii="Times New Roman"/>
          <w:b w:val="false"/>
          <w:i w:val="false"/>
          <w:color w:val="000000"/>
          <w:sz w:val="24"/>
          <w:lang w:val="pl-Pl"/>
        </w:rPr>
        <w:t>5) wykonuje wstępne czyszczenie blach i profili hutniczych;</w:t>
      </w:r>
    </w:p>
    <w:p>
      <w:pPr>
        <w:spacing w:before="25" w:after="0"/>
        <w:ind w:left="0"/>
        <w:jc w:val="both"/>
        <w:textAlignment w:val="auto"/>
      </w:pPr>
      <w:r>
        <w:rPr>
          <w:rFonts w:ascii="Times New Roman"/>
          <w:b w:val="false"/>
          <w:i w:val="false"/>
          <w:color w:val="000000"/>
          <w:sz w:val="24"/>
          <w:lang w:val="pl-Pl"/>
        </w:rPr>
        <w:t>6) korzysta z tabeli parametrów prostowania i odprężania blach na prostowarkach;</w:t>
      </w:r>
    </w:p>
    <w:p>
      <w:pPr>
        <w:spacing w:before="25" w:after="0"/>
        <w:ind w:left="0"/>
        <w:jc w:val="both"/>
        <w:textAlignment w:val="auto"/>
      </w:pPr>
      <w:r>
        <w:rPr>
          <w:rFonts w:ascii="Times New Roman"/>
          <w:b w:val="false"/>
          <w:i w:val="false"/>
          <w:color w:val="000000"/>
          <w:sz w:val="24"/>
          <w:lang w:val="pl-Pl"/>
        </w:rPr>
        <w:t>7) wykonuje walcowanie odprężające blach;</w:t>
      </w:r>
    </w:p>
    <w:p>
      <w:pPr>
        <w:spacing w:before="25" w:after="0"/>
        <w:ind w:left="0"/>
        <w:jc w:val="both"/>
        <w:textAlignment w:val="auto"/>
      </w:pPr>
      <w:r>
        <w:rPr>
          <w:rFonts w:ascii="Times New Roman"/>
          <w:b w:val="false"/>
          <w:i w:val="false"/>
          <w:color w:val="000000"/>
          <w:sz w:val="24"/>
          <w:lang w:val="pl-Pl"/>
        </w:rPr>
        <w:t>8) wykonuje czyszczenie strumieniowo-ścierne blach i profili hutniczych w komorach zamkniętych;</w:t>
      </w:r>
    </w:p>
    <w:p>
      <w:pPr>
        <w:spacing w:before="25" w:after="0"/>
        <w:ind w:left="0"/>
        <w:jc w:val="both"/>
        <w:textAlignment w:val="auto"/>
      </w:pPr>
      <w:r>
        <w:rPr>
          <w:rFonts w:ascii="Times New Roman"/>
          <w:b w:val="false"/>
          <w:i w:val="false"/>
          <w:color w:val="000000"/>
          <w:sz w:val="24"/>
          <w:lang w:val="pl-Pl"/>
        </w:rPr>
        <w:t>9) wykonuje wstępną konserwację blach i profili hutniczych;</w:t>
      </w:r>
    </w:p>
    <w:p>
      <w:pPr>
        <w:spacing w:before="25" w:after="0"/>
        <w:ind w:left="0"/>
        <w:jc w:val="both"/>
        <w:textAlignment w:val="auto"/>
      </w:pPr>
      <w:r>
        <w:rPr>
          <w:rFonts w:ascii="Times New Roman"/>
          <w:b w:val="false"/>
          <w:i w:val="false"/>
          <w:color w:val="000000"/>
          <w:sz w:val="24"/>
          <w:lang w:val="pl-Pl"/>
        </w:rPr>
        <w:t>10) wykonuje suszenie blach i profili hutniczych;</w:t>
      </w:r>
    </w:p>
    <w:p>
      <w:pPr>
        <w:spacing w:before="25" w:after="0"/>
        <w:ind w:left="0"/>
        <w:jc w:val="both"/>
        <w:textAlignment w:val="auto"/>
      </w:pPr>
      <w:r>
        <w:rPr>
          <w:rFonts w:ascii="Times New Roman"/>
          <w:b w:val="false"/>
          <w:i w:val="false"/>
          <w:color w:val="000000"/>
          <w:sz w:val="24"/>
          <w:lang w:val="pl-Pl"/>
        </w:rPr>
        <w:t>11) stosuje wytyczne dotyczące znakowania blach i profili hutniczych wykonanych ze stali okrętowej;</w:t>
      </w:r>
    </w:p>
    <w:p>
      <w:pPr>
        <w:spacing w:before="25" w:after="0"/>
        <w:ind w:left="0"/>
        <w:jc w:val="both"/>
        <w:textAlignment w:val="auto"/>
      </w:pPr>
      <w:r>
        <w:rPr>
          <w:rFonts w:ascii="Times New Roman"/>
          <w:b w:val="false"/>
          <w:i w:val="false"/>
          <w:color w:val="000000"/>
          <w:sz w:val="24"/>
          <w:lang w:val="pl-Pl"/>
        </w:rPr>
        <w:t>12) wykonuje opisy blach i profili hutniczych zgodnie z dokumentacją;</w:t>
      </w:r>
    </w:p>
    <w:p>
      <w:pPr>
        <w:spacing w:before="25" w:after="0"/>
        <w:ind w:left="0"/>
        <w:jc w:val="both"/>
        <w:textAlignment w:val="auto"/>
      </w:pPr>
      <w:r>
        <w:rPr>
          <w:rFonts w:ascii="Times New Roman"/>
          <w:b w:val="false"/>
          <w:i w:val="false"/>
          <w:color w:val="000000"/>
          <w:sz w:val="24"/>
          <w:lang w:val="pl-Pl"/>
        </w:rPr>
        <w:t>13) analizuje zagrożenia podczas wykonywania prac na ciągu obróbki wstępnej blach i profili hutniczych.</w:t>
      </w:r>
    </w:p>
    <w:p>
      <w:pPr>
        <w:spacing w:before="25" w:after="0"/>
        <w:ind w:left="0"/>
        <w:jc w:val="both"/>
        <w:textAlignment w:val="auto"/>
      </w:pPr>
      <w:r>
        <w:rPr>
          <w:rFonts w:ascii="Times New Roman"/>
          <w:b/>
          <w:i w:val="false"/>
          <w:color w:val="000000"/>
          <w:sz w:val="24"/>
          <w:lang w:val="pl-Pl"/>
        </w:rPr>
        <w:t>2. Wykonywanie elementów konstrukcyjnych i węzłów prefabrykacji wstępnej kadłuba okrętu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instrukcji obsługi sprzętu do gazowego cięcia i spawania metali;</w:t>
      </w:r>
    </w:p>
    <w:p>
      <w:pPr>
        <w:spacing w:before="25" w:after="0"/>
        <w:ind w:left="0"/>
        <w:jc w:val="both"/>
        <w:textAlignment w:val="auto"/>
      </w:pPr>
      <w:r>
        <w:rPr>
          <w:rFonts w:ascii="Times New Roman"/>
          <w:b w:val="false"/>
          <w:i w:val="false"/>
          <w:color w:val="000000"/>
          <w:sz w:val="24"/>
          <w:lang w:val="pl-Pl"/>
        </w:rPr>
        <w:t>2) przestrzega procedur oraz stosuje instrukcje wykonywania elementów konstrukcyjnych i węzłów prefabrykacji wstępnej;</w:t>
      </w:r>
    </w:p>
    <w:p>
      <w:pPr>
        <w:spacing w:before="25" w:after="0"/>
        <w:ind w:left="0"/>
        <w:jc w:val="both"/>
        <w:textAlignment w:val="auto"/>
      </w:pPr>
      <w:r>
        <w:rPr>
          <w:rFonts w:ascii="Times New Roman"/>
          <w:b w:val="false"/>
          <w:i w:val="false"/>
          <w:color w:val="000000"/>
          <w:sz w:val="24"/>
          <w:lang w:val="pl-Pl"/>
        </w:rPr>
        <w:t>3) posługuje się zestawieniem kart wykroju elementów konstrukcyjnych w zależności od technik cięcia;</w:t>
      </w:r>
    </w:p>
    <w:p>
      <w:pPr>
        <w:spacing w:before="25" w:after="0"/>
        <w:ind w:left="0"/>
        <w:jc w:val="both"/>
        <w:textAlignment w:val="auto"/>
      </w:pPr>
      <w:r>
        <w:rPr>
          <w:rFonts w:ascii="Times New Roman"/>
          <w:b w:val="false"/>
          <w:i w:val="false"/>
          <w:color w:val="000000"/>
          <w:sz w:val="24"/>
          <w:lang w:val="pl-Pl"/>
        </w:rPr>
        <w:t>4) wykonuje cięcie elementów konstrukcyjnych;</w:t>
      </w:r>
    </w:p>
    <w:p>
      <w:pPr>
        <w:spacing w:before="25" w:after="0"/>
        <w:ind w:left="0"/>
        <w:jc w:val="both"/>
        <w:textAlignment w:val="auto"/>
      </w:pPr>
      <w:r>
        <w:rPr>
          <w:rFonts w:ascii="Times New Roman"/>
          <w:b w:val="false"/>
          <w:i w:val="false"/>
          <w:color w:val="000000"/>
          <w:sz w:val="24"/>
          <w:lang w:val="pl-Pl"/>
        </w:rPr>
        <w:t>5) wykonuje gięcie blach i profili;</w:t>
      </w:r>
    </w:p>
    <w:p>
      <w:pPr>
        <w:spacing w:before="25" w:after="0"/>
        <w:ind w:left="0"/>
        <w:jc w:val="both"/>
        <w:textAlignment w:val="auto"/>
      </w:pPr>
      <w:r>
        <w:rPr>
          <w:rFonts w:ascii="Times New Roman"/>
          <w:b w:val="false"/>
          <w:i w:val="false"/>
          <w:color w:val="000000"/>
          <w:sz w:val="24"/>
          <w:lang w:val="pl-Pl"/>
        </w:rPr>
        <w:t>6) korzysta ze standardu budowy kadłuba okrętu do prawidłowego wykonania konstrukcji;</w:t>
      </w:r>
    </w:p>
    <w:p>
      <w:pPr>
        <w:spacing w:before="25" w:after="0"/>
        <w:ind w:left="0"/>
        <w:jc w:val="both"/>
        <w:textAlignment w:val="auto"/>
      </w:pPr>
      <w:r>
        <w:rPr>
          <w:rFonts w:ascii="Times New Roman"/>
          <w:b w:val="false"/>
          <w:i w:val="false"/>
          <w:color w:val="000000"/>
          <w:sz w:val="24"/>
          <w:lang w:val="pl-Pl"/>
        </w:rPr>
        <w:t>7) montuje wykonane elementy konstrukcyjne w węzły prefabrykacji wstępnej;</w:t>
      </w:r>
    </w:p>
    <w:p>
      <w:pPr>
        <w:spacing w:before="25" w:after="0"/>
        <w:ind w:left="0"/>
        <w:jc w:val="both"/>
        <w:textAlignment w:val="auto"/>
      </w:pPr>
      <w:r>
        <w:rPr>
          <w:rFonts w:ascii="Times New Roman"/>
          <w:b w:val="false"/>
          <w:i w:val="false"/>
          <w:color w:val="000000"/>
          <w:sz w:val="24"/>
          <w:lang w:val="pl-Pl"/>
        </w:rPr>
        <w:t>8) trasuje elementy konstrukcyjne i węzły prefabrykacji wstępnej według oznaczeń w dokumentacji konstrukcyjnej;</w:t>
      </w:r>
    </w:p>
    <w:p>
      <w:pPr>
        <w:spacing w:before="25" w:after="0"/>
        <w:ind w:left="0"/>
        <w:jc w:val="both"/>
        <w:textAlignment w:val="auto"/>
      </w:pPr>
      <w:r>
        <w:rPr>
          <w:rFonts w:ascii="Times New Roman"/>
          <w:b w:val="false"/>
          <w:i w:val="false"/>
          <w:color w:val="000000"/>
          <w:sz w:val="24"/>
          <w:lang w:val="pl-Pl"/>
        </w:rPr>
        <w:t>9) kompletuje elementy konstrukcyjne i podzespoły według stopni prefabrykacyjnych i montażowych;</w:t>
      </w:r>
    </w:p>
    <w:p>
      <w:pPr>
        <w:spacing w:before="25" w:after="0"/>
        <w:ind w:left="0"/>
        <w:jc w:val="both"/>
        <w:textAlignment w:val="auto"/>
      </w:pPr>
      <w:r>
        <w:rPr>
          <w:rFonts w:ascii="Times New Roman"/>
          <w:b w:val="false"/>
          <w:i w:val="false"/>
          <w:color w:val="000000"/>
          <w:sz w:val="24"/>
          <w:lang w:val="pl-Pl"/>
        </w:rPr>
        <w:t>10) transportuje elementy konstrukcyjne i węzły prefabrykacji wstępnej do prefabrykacji sekcji.</w:t>
      </w:r>
    </w:p>
    <w:p>
      <w:pPr>
        <w:spacing w:before="25" w:after="0"/>
        <w:ind w:left="0"/>
        <w:jc w:val="both"/>
        <w:textAlignment w:val="auto"/>
      </w:pPr>
      <w:r>
        <w:rPr>
          <w:rFonts w:ascii="Times New Roman"/>
          <w:b/>
          <w:i w:val="false"/>
          <w:color w:val="000000"/>
          <w:sz w:val="24"/>
          <w:lang w:val="pl-Pl"/>
        </w:rPr>
        <w:t>3. Montowanie sekcji i bloków kadłuba okrętu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transportuje elementy na stanowiska montażu sekcji i bloków kadłuba okrętu;</w:t>
      </w:r>
    </w:p>
    <w:p>
      <w:pPr>
        <w:spacing w:before="25" w:after="0"/>
        <w:ind w:left="0"/>
        <w:jc w:val="both"/>
        <w:textAlignment w:val="auto"/>
      </w:pPr>
      <w:r>
        <w:rPr>
          <w:rFonts w:ascii="Times New Roman"/>
          <w:b w:val="false"/>
          <w:i w:val="false"/>
          <w:color w:val="000000"/>
          <w:sz w:val="24"/>
          <w:lang w:val="pl-Pl"/>
        </w:rPr>
        <w:t>2) rozróżnia podział kadłuba okrętu na sekcje i bloki;</w:t>
      </w:r>
    </w:p>
    <w:p>
      <w:pPr>
        <w:spacing w:before="25" w:after="0"/>
        <w:ind w:left="0"/>
        <w:jc w:val="both"/>
        <w:textAlignment w:val="auto"/>
      </w:pPr>
      <w:r>
        <w:rPr>
          <w:rFonts w:ascii="Times New Roman"/>
          <w:b w:val="false"/>
          <w:i w:val="false"/>
          <w:color w:val="000000"/>
          <w:sz w:val="24"/>
          <w:lang w:val="pl-Pl"/>
        </w:rPr>
        <w:t>3) wykonuje płaty sekcji płaskich;</w:t>
      </w:r>
    </w:p>
    <w:p>
      <w:pPr>
        <w:spacing w:before="25" w:after="0"/>
        <w:ind w:left="0"/>
        <w:jc w:val="both"/>
        <w:textAlignment w:val="auto"/>
      </w:pPr>
      <w:r>
        <w:rPr>
          <w:rFonts w:ascii="Times New Roman"/>
          <w:b w:val="false"/>
          <w:i w:val="false"/>
          <w:color w:val="000000"/>
          <w:sz w:val="24"/>
          <w:lang w:val="pl-Pl"/>
        </w:rPr>
        <w:t>4) dobiera techniki montażu i spawania sekcji i bloków kadłuba okrętu;</w:t>
      </w:r>
    </w:p>
    <w:p>
      <w:pPr>
        <w:spacing w:before="25" w:after="0"/>
        <w:ind w:left="0"/>
        <w:jc w:val="both"/>
        <w:textAlignment w:val="auto"/>
      </w:pPr>
      <w:r>
        <w:rPr>
          <w:rFonts w:ascii="Times New Roman"/>
          <w:b w:val="false"/>
          <w:i w:val="false"/>
          <w:color w:val="000000"/>
          <w:sz w:val="24"/>
          <w:lang w:val="pl-Pl"/>
        </w:rPr>
        <w:t>5) stosuje zestawienia stopni prefabrykacyjnych i montażowych sekcji i bloków kadłuba okrętu;</w:t>
      </w:r>
    </w:p>
    <w:p>
      <w:pPr>
        <w:spacing w:before="25" w:after="0"/>
        <w:ind w:left="0"/>
        <w:jc w:val="both"/>
        <w:textAlignment w:val="auto"/>
      </w:pPr>
      <w:r>
        <w:rPr>
          <w:rFonts w:ascii="Times New Roman"/>
          <w:b w:val="false"/>
          <w:i w:val="false"/>
          <w:color w:val="000000"/>
          <w:sz w:val="24"/>
          <w:lang w:val="pl-Pl"/>
        </w:rPr>
        <w:t>6) wykonuje szkice traserskie do montażu sekcji i bloków kadłuba okrętu oraz analizuje karty ich pomiarów;</w:t>
      </w:r>
    </w:p>
    <w:p>
      <w:pPr>
        <w:spacing w:before="25" w:after="0"/>
        <w:ind w:left="0"/>
        <w:jc w:val="both"/>
        <w:textAlignment w:val="auto"/>
      </w:pPr>
      <w:r>
        <w:rPr>
          <w:rFonts w:ascii="Times New Roman"/>
          <w:b w:val="false"/>
          <w:i w:val="false"/>
          <w:color w:val="000000"/>
          <w:sz w:val="24"/>
          <w:lang w:val="pl-Pl"/>
        </w:rPr>
        <w:t>7) wykonuje sekcje płaskie, krzywoliniowe i przestrzenne dna i burty, grodzie oraz pokłady zgodnie z dokumentacją konstrukcyjną i technologiczną;</w:t>
      </w:r>
    </w:p>
    <w:p>
      <w:pPr>
        <w:spacing w:before="25" w:after="0"/>
        <w:ind w:left="0"/>
        <w:jc w:val="both"/>
        <w:textAlignment w:val="auto"/>
      </w:pPr>
      <w:r>
        <w:rPr>
          <w:rFonts w:ascii="Times New Roman"/>
          <w:b w:val="false"/>
          <w:i w:val="false"/>
          <w:color w:val="000000"/>
          <w:sz w:val="24"/>
          <w:lang w:val="pl-Pl"/>
        </w:rPr>
        <w:t>8) montuje bloki kadłuba okrętu z sekcji;</w:t>
      </w:r>
    </w:p>
    <w:p>
      <w:pPr>
        <w:spacing w:before="25" w:after="0"/>
        <w:ind w:left="0"/>
        <w:jc w:val="both"/>
        <w:textAlignment w:val="auto"/>
      </w:pPr>
      <w:r>
        <w:rPr>
          <w:rFonts w:ascii="Times New Roman"/>
          <w:b w:val="false"/>
          <w:i w:val="false"/>
          <w:color w:val="000000"/>
          <w:sz w:val="24"/>
          <w:lang w:val="pl-Pl"/>
        </w:rPr>
        <w:t>9) ocenia zakres zbrojenia i wyposażenia sekcji i bloków kadłuba okrętu;</w:t>
      </w:r>
    </w:p>
    <w:p>
      <w:pPr>
        <w:spacing w:before="25" w:after="0"/>
        <w:ind w:left="0"/>
        <w:jc w:val="both"/>
        <w:textAlignment w:val="auto"/>
      </w:pPr>
      <w:r>
        <w:rPr>
          <w:rFonts w:ascii="Times New Roman"/>
          <w:b w:val="false"/>
          <w:i w:val="false"/>
          <w:color w:val="000000"/>
          <w:sz w:val="24"/>
          <w:lang w:val="pl-Pl"/>
        </w:rPr>
        <w:t>10) kompletuje i montuje zbrojenie i wyposażenie sekcji przestrzennych i bloków kadłuba okrętu;</w:t>
      </w:r>
    </w:p>
    <w:p>
      <w:pPr>
        <w:spacing w:before="25" w:after="0"/>
        <w:ind w:left="0"/>
        <w:jc w:val="both"/>
        <w:textAlignment w:val="auto"/>
      </w:pPr>
      <w:r>
        <w:rPr>
          <w:rFonts w:ascii="Times New Roman"/>
          <w:b w:val="false"/>
          <w:i w:val="false"/>
          <w:color w:val="000000"/>
          <w:sz w:val="24"/>
          <w:lang w:val="pl-Pl"/>
        </w:rPr>
        <w:t>11) trasuje płaty, sekcje płaskie, krzywoliniowe oraz bloki kadłuba okrętu;</w:t>
      </w:r>
    </w:p>
    <w:p>
      <w:pPr>
        <w:spacing w:before="25" w:after="0"/>
        <w:ind w:left="0"/>
        <w:jc w:val="both"/>
        <w:textAlignment w:val="auto"/>
      </w:pPr>
      <w:r>
        <w:rPr>
          <w:rFonts w:ascii="Times New Roman"/>
          <w:b w:val="false"/>
          <w:i w:val="false"/>
          <w:color w:val="000000"/>
          <w:sz w:val="24"/>
          <w:lang w:val="pl-Pl"/>
        </w:rPr>
        <w:t>12) wykonuje pomiary sekcji płaskich, krzywoliniowych i przestrzennych oraz bloków kadłuba okrętu;</w:t>
      </w:r>
    </w:p>
    <w:p>
      <w:pPr>
        <w:spacing w:before="25" w:after="0"/>
        <w:ind w:left="0"/>
        <w:jc w:val="both"/>
        <w:textAlignment w:val="auto"/>
      </w:pPr>
      <w:r>
        <w:rPr>
          <w:rFonts w:ascii="Times New Roman"/>
          <w:b w:val="false"/>
          <w:i w:val="false"/>
          <w:color w:val="000000"/>
          <w:sz w:val="24"/>
          <w:lang w:val="pl-Pl"/>
        </w:rPr>
        <w:t>13) wykonuje i montuje oprzyrządowanie do prefabrykacji, transportu i odwracania konstrukcji okrętowych;</w:t>
      </w:r>
    </w:p>
    <w:p>
      <w:pPr>
        <w:spacing w:before="25" w:after="0"/>
        <w:ind w:left="0"/>
        <w:jc w:val="both"/>
        <w:textAlignment w:val="auto"/>
      </w:pPr>
      <w:r>
        <w:rPr>
          <w:rFonts w:ascii="Times New Roman"/>
          <w:b w:val="false"/>
          <w:i w:val="false"/>
          <w:color w:val="000000"/>
          <w:sz w:val="24"/>
          <w:lang w:val="pl-Pl"/>
        </w:rPr>
        <w:t>14) prostuje konstrukcje po zakończeniu montażu sekcji;</w:t>
      </w:r>
    </w:p>
    <w:p>
      <w:pPr>
        <w:spacing w:before="25" w:after="0"/>
        <w:ind w:left="0"/>
        <w:jc w:val="both"/>
        <w:textAlignment w:val="auto"/>
      </w:pPr>
      <w:r>
        <w:rPr>
          <w:rFonts w:ascii="Times New Roman"/>
          <w:b w:val="false"/>
          <w:i w:val="false"/>
          <w:color w:val="000000"/>
          <w:sz w:val="24"/>
          <w:lang w:val="pl-Pl"/>
        </w:rPr>
        <w:t>15) montuje i demontuje rusztowania oraz oprzyrządowanie technologiczne.</w:t>
      </w:r>
    </w:p>
    <w:p>
      <w:pPr>
        <w:spacing w:before="25" w:after="0"/>
        <w:ind w:left="0"/>
        <w:jc w:val="both"/>
        <w:textAlignment w:val="auto"/>
      </w:pPr>
      <w:r>
        <w:rPr>
          <w:rFonts w:ascii="Times New Roman"/>
          <w:b/>
          <w:i w:val="false"/>
          <w:color w:val="000000"/>
          <w:sz w:val="24"/>
          <w:lang w:val="pl-Pl"/>
        </w:rPr>
        <w:t>4. Transportowanie sekcji i bloków kadłuba okrętu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i montuje uchwyty do transportu i odwracania sekcji i bloków kadłuba okrętu;</w:t>
      </w:r>
    </w:p>
    <w:p>
      <w:pPr>
        <w:spacing w:before="25" w:after="0"/>
        <w:ind w:left="0"/>
        <w:jc w:val="both"/>
        <w:textAlignment w:val="auto"/>
      </w:pPr>
      <w:r>
        <w:rPr>
          <w:rFonts w:ascii="Times New Roman"/>
          <w:b w:val="false"/>
          <w:i w:val="false"/>
          <w:color w:val="000000"/>
          <w:sz w:val="24"/>
          <w:lang w:val="pl-Pl"/>
        </w:rPr>
        <w:t>2) wykonuje i montuje belki technologiczne usztywniające sekcje, podpory i wzmocnienia bloków kadłuba okrętu;</w:t>
      </w:r>
    </w:p>
    <w:p>
      <w:pPr>
        <w:spacing w:before="25" w:after="0"/>
        <w:ind w:left="0"/>
        <w:jc w:val="both"/>
        <w:textAlignment w:val="auto"/>
      </w:pPr>
      <w:r>
        <w:rPr>
          <w:rFonts w:ascii="Times New Roman"/>
          <w:b w:val="false"/>
          <w:i w:val="false"/>
          <w:color w:val="000000"/>
          <w:sz w:val="24"/>
          <w:lang w:val="pl-Pl"/>
        </w:rPr>
        <w:t>3) transportuje sekcje i bloki na podbudowę technologiczną do montażu kadłuba okrętu.</w:t>
      </w:r>
    </w:p>
    <w:p>
      <w:pPr>
        <w:spacing w:before="25" w:after="0"/>
        <w:ind w:left="0"/>
        <w:jc w:val="both"/>
        <w:textAlignment w:val="auto"/>
      </w:pPr>
      <w:r>
        <w:rPr>
          <w:rFonts w:ascii="Times New Roman"/>
          <w:b/>
          <w:i w:val="false"/>
          <w:color w:val="000000"/>
          <w:sz w:val="24"/>
          <w:lang w:val="pl-Pl"/>
        </w:rPr>
        <w:t>M.23. Montaż i remont kadłuba okrętu</w:t>
      </w:r>
    </w:p>
    <w:p>
      <w:pPr>
        <w:spacing w:before="25" w:after="0"/>
        <w:ind w:left="0"/>
        <w:jc w:val="both"/>
        <w:textAlignment w:val="auto"/>
      </w:pPr>
      <w:r>
        <w:rPr>
          <w:rFonts w:ascii="Times New Roman"/>
          <w:b/>
          <w:i w:val="false"/>
          <w:color w:val="000000"/>
          <w:sz w:val="24"/>
          <w:lang w:val="pl-Pl"/>
        </w:rPr>
        <w:t>1. Montowanie kadłuba okrętu z sekcji i bloków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podbudowę do montażu kadłuba okrętu;</w:t>
      </w:r>
    </w:p>
    <w:p>
      <w:pPr>
        <w:spacing w:before="25" w:after="0"/>
        <w:ind w:left="0"/>
        <w:jc w:val="both"/>
        <w:textAlignment w:val="auto"/>
      </w:pPr>
      <w:r>
        <w:rPr>
          <w:rFonts w:ascii="Times New Roman"/>
          <w:b w:val="false"/>
          <w:i w:val="false"/>
          <w:color w:val="000000"/>
          <w:sz w:val="24"/>
          <w:lang w:val="pl-Pl"/>
        </w:rPr>
        <w:t>2) analizuje i wykorzystuje charakterystykę techniczną doku lub pochylni;</w:t>
      </w:r>
    </w:p>
    <w:p>
      <w:pPr>
        <w:spacing w:before="25" w:after="0"/>
        <w:ind w:left="0"/>
        <w:jc w:val="both"/>
        <w:textAlignment w:val="auto"/>
      </w:pPr>
      <w:r>
        <w:rPr>
          <w:rFonts w:ascii="Times New Roman"/>
          <w:b w:val="false"/>
          <w:i w:val="false"/>
          <w:color w:val="000000"/>
          <w:sz w:val="24"/>
          <w:lang w:val="pl-Pl"/>
        </w:rPr>
        <w:t>3) korzysta z instrukcji tolerancji i standardu budowy kadłuba okrętu;</w:t>
      </w:r>
    </w:p>
    <w:p>
      <w:pPr>
        <w:spacing w:before="25" w:after="0"/>
        <w:ind w:left="0"/>
        <w:jc w:val="both"/>
        <w:textAlignment w:val="auto"/>
      </w:pPr>
      <w:r>
        <w:rPr>
          <w:rFonts w:ascii="Times New Roman"/>
          <w:b w:val="false"/>
          <w:i w:val="false"/>
          <w:color w:val="000000"/>
          <w:sz w:val="24"/>
          <w:lang w:val="pl-Pl"/>
        </w:rPr>
        <w:t>4) stosuje technologie budowy kadłuba okrętu;</w:t>
      </w:r>
    </w:p>
    <w:p>
      <w:pPr>
        <w:spacing w:before="25" w:after="0"/>
        <w:ind w:left="0"/>
        <w:jc w:val="both"/>
        <w:textAlignment w:val="auto"/>
      </w:pPr>
      <w:r>
        <w:rPr>
          <w:rFonts w:ascii="Times New Roman"/>
          <w:b w:val="false"/>
          <w:i w:val="false"/>
          <w:color w:val="000000"/>
          <w:sz w:val="24"/>
          <w:lang w:val="pl-Pl"/>
        </w:rPr>
        <w:t>5) analizuje i wykorzystuje plan kolejności montażu kadłuba okrętu;</w:t>
      </w:r>
    </w:p>
    <w:p>
      <w:pPr>
        <w:spacing w:before="25" w:after="0"/>
        <w:ind w:left="0"/>
        <w:jc w:val="both"/>
        <w:textAlignment w:val="auto"/>
      </w:pPr>
      <w:r>
        <w:rPr>
          <w:rFonts w:ascii="Times New Roman"/>
          <w:b w:val="false"/>
          <w:i w:val="false"/>
          <w:color w:val="000000"/>
          <w:sz w:val="24"/>
          <w:lang w:val="pl-Pl"/>
        </w:rPr>
        <w:t>6) analizuje i wykorzystuje zestawienie sekcji według planu kolejności montażu kadłuba okrętu;</w:t>
      </w:r>
    </w:p>
    <w:p>
      <w:pPr>
        <w:spacing w:before="25" w:after="0"/>
        <w:ind w:left="0"/>
        <w:jc w:val="both"/>
        <w:textAlignment w:val="auto"/>
      </w:pPr>
      <w:r>
        <w:rPr>
          <w:rFonts w:ascii="Times New Roman"/>
          <w:b w:val="false"/>
          <w:i w:val="false"/>
          <w:color w:val="000000"/>
          <w:sz w:val="24"/>
          <w:lang w:val="pl-Pl"/>
        </w:rPr>
        <w:t>7) wykonuje montaż kadłuba okrętu;</w:t>
      </w:r>
    </w:p>
    <w:p>
      <w:pPr>
        <w:spacing w:before="25" w:after="0"/>
        <w:ind w:left="0"/>
        <w:jc w:val="both"/>
        <w:textAlignment w:val="auto"/>
      </w:pPr>
      <w:r>
        <w:rPr>
          <w:rFonts w:ascii="Times New Roman"/>
          <w:b w:val="false"/>
          <w:i w:val="false"/>
          <w:color w:val="000000"/>
          <w:sz w:val="24"/>
          <w:lang w:val="pl-Pl"/>
        </w:rPr>
        <w:t>8) analizuje i wykorzystuje plan otworów komunikacyjnych w kadłubie okrętu;</w:t>
      </w:r>
    </w:p>
    <w:p>
      <w:pPr>
        <w:spacing w:before="25" w:after="0"/>
        <w:ind w:left="0"/>
        <w:jc w:val="both"/>
        <w:textAlignment w:val="auto"/>
      </w:pPr>
      <w:r>
        <w:rPr>
          <w:rFonts w:ascii="Times New Roman"/>
          <w:b w:val="false"/>
          <w:i w:val="false"/>
          <w:color w:val="000000"/>
          <w:sz w:val="24"/>
          <w:lang w:val="pl-Pl"/>
        </w:rPr>
        <w:t>9) kompletuje i montuje zbrojenie i wyposażenie kadłuba okrętu;</w:t>
      </w:r>
    </w:p>
    <w:p>
      <w:pPr>
        <w:spacing w:before="25" w:after="0"/>
        <w:ind w:left="0"/>
        <w:jc w:val="both"/>
        <w:textAlignment w:val="auto"/>
      </w:pPr>
      <w:r>
        <w:rPr>
          <w:rFonts w:ascii="Times New Roman"/>
          <w:b w:val="false"/>
          <w:i w:val="false"/>
          <w:color w:val="000000"/>
          <w:sz w:val="24"/>
          <w:lang w:val="pl-Pl"/>
        </w:rPr>
        <w:t>10) prostuje konstrukcje kadłuba okrętu;</w:t>
      </w:r>
    </w:p>
    <w:p>
      <w:pPr>
        <w:spacing w:before="25" w:after="0"/>
        <w:ind w:left="0"/>
        <w:jc w:val="both"/>
        <w:textAlignment w:val="auto"/>
      </w:pPr>
      <w:r>
        <w:rPr>
          <w:rFonts w:ascii="Times New Roman"/>
          <w:b w:val="false"/>
          <w:i w:val="false"/>
          <w:color w:val="000000"/>
          <w:sz w:val="24"/>
          <w:lang w:val="pl-Pl"/>
        </w:rPr>
        <w:t>11) montuje i wykonuje próby obciążeniowe uchwytów do montażu śruby i płetwy steru;</w:t>
      </w:r>
    </w:p>
    <w:p>
      <w:pPr>
        <w:spacing w:before="25" w:after="0"/>
        <w:ind w:left="0"/>
        <w:jc w:val="both"/>
        <w:textAlignment w:val="auto"/>
      </w:pPr>
      <w:r>
        <w:rPr>
          <w:rFonts w:ascii="Times New Roman"/>
          <w:b w:val="false"/>
          <w:i w:val="false"/>
          <w:color w:val="000000"/>
          <w:sz w:val="24"/>
          <w:lang w:val="pl-Pl"/>
        </w:rPr>
        <w:t>12) wykonuje próby szczelności zbiorników i kadłuba okrętu;</w:t>
      </w:r>
    </w:p>
    <w:p>
      <w:pPr>
        <w:spacing w:before="25" w:after="0"/>
        <w:ind w:left="0"/>
        <w:jc w:val="both"/>
        <w:textAlignment w:val="auto"/>
      </w:pPr>
      <w:r>
        <w:rPr>
          <w:rFonts w:ascii="Times New Roman"/>
          <w:b w:val="false"/>
          <w:i w:val="false"/>
          <w:color w:val="000000"/>
          <w:sz w:val="24"/>
          <w:lang w:val="pl-Pl"/>
        </w:rPr>
        <w:t>13) montuje stępkę przeciwprzechyłową, znaki zanurzenia oraz znaki wolnej burty na kadłubie okrętu;</w:t>
      </w:r>
    </w:p>
    <w:p>
      <w:pPr>
        <w:spacing w:before="25" w:after="0"/>
        <w:ind w:left="0"/>
        <w:jc w:val="both"/>
        <w:textAlignment w:val="auto"/>
      </w:pPr>
      <w:r>
        <w:rPr>
          <w:rFonts w:ascii="Times New Roman"/>
          <w:b w:val="false"/>
          <w:i w:val="false"/>
          <w:color w:val="000000"/>
          <w:sz w:val="24"/>
          <w:lang w:val="pl-Pl"/>
        </w:rPr>
        <w:t>14) analizuje i wykorzystuje plan baz pomiarowych kadłuba okrętu;</w:t>
      </w:r>
    </w:p>
    <w:p>
      <w:pPr>
        <w:spacing w:before="25" w:after="0"/>
        <w:ind w:left="0"/>
        <w:jc w:val="both"/>
        <w:textAlignment w:val="auto"/>
      </w:pPr>
      <w:r>
        <w:rPr>
          <w:rFonts w:ascii="Times New Roman"/>
          <w:b w:val="false"/>
          <w:i w:val="false"/>
          <w:color w:val="000000"/>
          <w:sz w:val="24"/>
          <w:lang w:val="pl-Pl"/>
        </w:rPr>
        <w:t>15) wykonuje pomiary geometryczne kadłuba okrętu;</w:t>
      </w:r>
    </w:p>
    <w:p>
      <w:pPr>
        <w:spacing w:before="25" w:after="0"/>
        <w:ind w:left="0"/>
        <w:jc w:val="both"/>
        <w:textAlignment w:val="auto"/>
      </w:pPr>
      <w:r>
        <w:rPr>
          <w:rFonts w:ascii="Times New Roman"/>
          <w:b w:val="false"/>
          <w:i w:val="false"/>
          <w:color w:val="000000"/>
          <w:sz w:val="24"/>
          <w:lang w:val="pl-Pl"/>
        </w:rPr>
        <w:t>16) analizuje zagrożenia podczas montażu i remontu kadłuba okrętu.</w:t>
      </w:r>
    </w:p>
    <w:p>
      <w:pPr>
        <w:spacing w:before="25" w:after="0"/>
        <w:ind w:left="0"/>
        <w:jc w:val="both"/>
        <w:textAlignment w:val="auto"/>
      </w:pPr>
      <w:r>
        <w:rPr>
          <w:rFonts w:ascii="Times New Roman"/>
          <w:b/>
          <w:i w:val="false"/>
          <w:color w:val="000000"/>
          <w:sz w:val="24"/>
          <w:lang w:val="pl-Pl"/>
        </w:rPr>
        <w:t>2. Przygotowywanie kadłuba okrętu oraz urządzeń do wodowania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i wykorzystuje program prób szczelności zbiorników i kadłuba okrętu;</w:t>
      </w:r>
    </w:p>
    <w:p>
      <w:pPr>
        <w:spacing w:before="25" w:after="0"/>
        <w:ind w:left="0"/>
        <w:jc w:val="both"/>
        <w:textAlignment w:val="auto"/>
      </w:pPr>
      <w:r>
        <w:rPr>
          <w:rFonts w:ascii="Times New Roman"/>
          <w:b w:val="false"/>
          <w:i w:val="false"/>
          <w:color w:val="000000"/>
          <w:sz w:val="24"/>
          <w:lang w:val="pl-Pl"/>
        </w:rPr>
        <w:t>2) analizuje i wykorzystuje plan zbiorników i ich oznakowanie;</w:t>
      </w:r>
    </w:p>
    <w:p>
      <w:pPr>
        <w:spacing w:before="25" w:after="0"/>
        <w:ind w:left="0"/>
        <w:jc w:val="both"/>
        <w:textAlignment w:val="auto"/>
      </w:pPr>
      <w:r>
        <w:rPr>
          <w:rFonts w:ascii="Times New Roman"/>
          <w:b w:val="false"/>
          <w:i w:val="false"/>
          <w:color w:val="000000"/>
          <w:sz w:val="24"/>
          <w:lang w:val="pl-Pl"/>
        </w:rPr>
        <w:t>3) wykonuje próby szczelności zbiorników kadłuba okrętu;</w:t>
      </w:r>
    </w:p>
    <w:p>
      <w:pPr>
        <w:spacing w:before="25" w:after="0"/>
        <w:ind w:left="0"/>
        <w:jc w:val="both"/>
        <w:textAlignment w:val="auto"/>
      </w:pPr>
      <w:r>
        <w:rPr>
          <w:rFonts w:ascii="Times New Roman"/>
          <w:b w:val="false"/>
          <w:i w:val="false"/>
          <w:color w:val="000000"/>
          <w:sz w:val="24"/>
          <w:lang w:val="pl-Pl"/>
        </w:rPr>
        <w:t>4) wykonuje przegląd podwodnej części kadłuba okrętu;</w:t>
      </w:r>
    </w:p>
    <w:p>
      <w:pPr>
        <w:spacing w:before="25" w:after="0"/>
        <w:ind w:left="0"/>
        <w:jc w:val="both"/>
        <w:textAlignment w:val="auto"/>
      </w:pPr>
      <w:r>
        <w:rPr>
          <w:rFonts w:ascii="Times New Roman"/>
          <w:b w:val="false"/>
          <w:i w:val="false"/>
          <w:color w:val="000000"/>
          <w:sz w:val="24"/>
          <w:lang w:val="pl-Pl"/>
        </w:rPr>
        <w:t>5) analizuje i wykorzystuje dokumentację konstrukcyjną podbudowy okrętu do wodowania;</w:t>
      </w:r>
    </w:p>
    <w:p>
      <w:pPr>
        <w:spacing w:before="25" w:after="0"/>
        <w:ind w:left="0"/>
        <w:jc w:val="both"/>
        <w:textAlignment w:val="auto"/>
      </w:pPr>
      <w:r>
        <w:rPr>
          <w:rFonts w:ascii="Times New Roman"/>
          <w:b w:val="false"/>
          <w:i w:val="false"/>
          <w:color w:val="000000"/>
          <w:sz w:val="24"/>
          <w:lang w:val="pl-Pl"/>
        </w:rPr>
        <w:t>6) korzysta z instrukcji obsługi urządzeń służących do wodowania;</w:t>
      </w:r>
    </w:p>
    <w:p>
      <w:pPr>
        <w:spacing w:before="25" w:after="0"/>
        <w:ind w:left="0"/>
        <w:jc w:val="both"/>
        <w:textAlignment w:val="auto"/>
      </w:pPr>
      <w:r>
        <w:rPr>
          <w:rFonts w:ascii="Times New Roman"/>
          <w:b w:val="false"/>
          <w:i w:val="false"/>
          <w:color w:val="000000"/>
          <w:sz w:val="24"/>
          <w:lang w:val="pl-Pl"/>
        </w:rPr>
        <w:t>7) zabezpiecza podbudowę przed przewróceniem się w trakcie wodowania;</w:t>
      </w:r>
    </w:p>
    <w:p>
      <w:pPr>
        <w:spacing w:before="25" w:after="0"/>
        <w:ind w:left="0"/>
        <w:jc w:val="both"/>
        <w:textAlignment w:val="auto"/>
      </w:pPr>
      <w:r>
        <w:rPr>
          <w:rFonts w:ascii="Times New Roman"/>
          <w:b w:val="false"/>
          <w:i w:val="false"/>
          <w:color w:val="000000"/>
          <w:sz w:val="24"/>
          <w:lang w:val="pl-Pl"/>
        </w:rPr>
        <w:t>8) wykonuje polecenia osoby kierującej wodowaniem okrętu;</w:t>
      </w:r>
    </w:p>
    <w:p>
      <w:pPr>
        <w:spacing w:before="25" w:after="0"/>
        <w:ind w:left="0"/>
        <w:jc w:val="both"/>
        <w:textAlignment w:val="auto"/>
      </w:pPr>
      <w:r>
        <w:rPr>
          <w:rFonts w:ascii="Times New Roman"/>
          <w:b w:val="false"/>
          <w:i w:val="false"/>
          <w:color w:val="000000"/>
          <w:sz w:val="24"/>
          <w:lang w:val="pl-Pl"/>
        </w:rPr>
        <w:t>9) korzysta z dokumentacji balastowania okrętu na czas wodowania;</w:t>
      </w:r>
    </w:p>
    <w:p>
      <w:pPr>
        <w:spacing w:before="25" w:after="0"/>
        <w:ind w:left="0"/>
        <w:jc w:val="both"/>
        <w:textAlignment w:val="auto"/>
      </w:pPr>
      <w:r>
        <w:rPr>
          <w:rFonts w:ascii="Times New Roman"/>
          <w:b w:val="false"/>
          <w:i w:val="false"/>
          <w:color w:val="000000"/>
          <w:sz w:val="24"/>
          <w:lang w:val="pl-Pl"/>
        </w:rPr>
        <w:t>10) wykonuje zabezpieczenie okrętu po jego zwodowaniu;</w:t>
      </w:r>
    </w:p>
    <w:p>
      <w:pPr>
        <w:spacing w:before="25" w:after="0"/>
        <w:ind w:left="0"/>
        <w:jc w:val="both"/>
        <w:textAlignment w:val="auto"/>
      </w:pPr>
      <w:r>
        <w:rPr>
          <w:rFonts w:ascii="Times New Roman"/>
          <w:b w:val="false"/>
          <w:i w:val="false"/>
          <w:color w:val="000000"/>
          <w:sz w:val="24"/>
          <w:lang w:val="pl-Pl"/>
        </w:rPr>
        <w:t>11) analizuje zagrożenia podczas przygotowywania kadłuba okrętu oraz urządzeń do wodowania.</w:t>
      </w:r>
    </w:p>
    <w:p>
      <w:pPr>
        <w:spacing w:before="25" w:after="0"/>
        <w:ind w:left="0"/>
        <w:jc w:val="both"/>
        <w:textAlignment w:val="auto"/>
      </w:pPr>
      <w:r>
        <w:rPr>
          <w:rFonts w:ascii="Times New Roman"/>
          <w:b/>
          <w:i w:val="false"/>
          <w:color w:val="000000"/>
          <w:sz w:val="24"/>
          <w:lang w:val="pl-Pl"/>
        </w:rPr>
        <w:t>3. Wykonywanie prac remontowych kadłuba okrętu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prowadzi prace dotyczące posadowienia kadłuba okrętu na podbudowie technologicznej;</w:t>
      </w:r>
    </w:p>
    <w:p>
      <w:pPr>
        <w:spacing w:before="25" w:after="0"/>
        <w:ind w:left="0"/>
        <w:jc w:val="both"/>
        <w:textAlignment w:val="auto"/>
      </w:pPr>
      <w:r>
        <w:rPr>
          <w:rFonts w:ascii="Times New Roman"/>
          <w:b w:val="false"/>
          <w:i w:val="false"/>
          <w:color w:val="000000"/>
          <w:sz w:val="24"/>
          <w:lang w:val="pl-Pl"/>
        </w:rPr>
        <w:t>2) analizuje i wykorzystuje plan dokowania i rozmieszczenia podbudowy;</w:t>
      </w:r>
    </w:p>
    <w:p>
      <w:pPr>
        <w:spacing w:before="25" w:after="0"/>
        <w:ind w:left="0"/>
        <w:jc w:val="both"/>
        <w:textAlignment w:val="auto"/>
      </w:pPr>
      <w:r>
        <w:rPr>
          <w:rFonts w:ascii="Times New Roman"/>
          <w:b w:val="false"/>
          <w:i w:val="false"/>
          <w:color w:val="000000"/>
          <w:sz w:val="24"/>
          <w:lang w:val="pl-Pl"/>
        </w:rPr>
        <w:t>3) prowadzi prace w zakresie budowy rusztowań;</w:t>
      </w:r>
    </w:p>
    <w:p>
      <w:pPr>
        <w:spacing w:before="25" w:after="0"/>
        <w:ind w:left="0"/>
        <w:jc w:val="both"/>
        <w:textAlignment w:val="auto"/>
      </w:pPr>
      <w:r>
        <w:rPr>
          <w:rFonts w:ascii="Times New Roman"/>
          <w:b w:val="false"/>
          <w:i w:val="false"/>
          <w:color w:val="000000"/>
          <w:sz w:val="24"/>
          <w:lang w:val="pl-Pl"/>
        </w:rPr>
        <w:t>4) montuje zejściówki i kładki komunikacyjne;</w:t>
      </w:r>
    </w:p>
    <w:p>
      <w:pPr>
        <w:spacing w:before="25" w:after="0"/>
        <w:ind w:left="0"/>
        <w:jc w:val="both"/>
        <w:textAlignment w:val="auto"/>
      </w:pPr>
      <w:r>
        <w:rPr>
          <w:rFonts w:ascii="Times New Roman"/>
          <w:b w:val="false"/>
          <w:i w:val="false"/>
          <w:color w:val="000000"/>
          <w:sz w:val="24"/>
          <w:lang w:val="pl-Pl"/>
        </w:rPr>
        <w:t>5) instaluje i uruchamia wentylację oraz oświetlenie;</w:t>
      </w:r>
    </w:p>
    <w:p>
      <w:pPr>
        <w:spacing w:before="25" w:after="0"/>
        <w:ind w:left="0"/>
        <w:jc w:val="both"/>
        <w:textAlignment w:val="auto"/>
      </w:pPr>
      <w:r>
        <w:rPr>
          <w:rFonts w:ascii="Times New Roman"/>
          <w:b w:val="false"/>
          <w:i w:val="false"/>
          <w:color w:val="000000"/>
          <w:sz w:val="24"/>
          <w:lang w:val="pl-Pl"/>
        </w:rPr>
        <w:t>6) wykonuje przegląd doku oraz urządzeń służących do wyprowadzenia okrętu z doku;</w:t>
      </w:r>
    </w:p>
    <w:p>
      <w:pPr>
        <w:spacing w:before="25" w:after="0"/>
        <w:ind w:left="0"/>
        <w:jc w:val="both"/>
        <w:textAlignment w:val="auto"/>
      </w:pPr>
      <w:r>
        <w:rPr>
          <w:rFonts w:ascii="Times New Roman"/>
          <w:b w:val="false"/>
          <w:i w:val="false"/>
          <w:color w:val="000000"/>
          <w:sz w:val="24"/>
          <w:lang w:val="pl-Pl"/>
        </w:rPr>
        <w:t>7) wykonuje prace remontowe kadłuba okrętu zgodnie z procedurami;</w:t>
      </w:r>
    </w:p>
    <w:p>
      <w:pPr>
        <w:spacing w:before="25" w:after="0"/>
        <w:ind w:left="0"/>
        <w:jc w:val="both"/>
        <w:textAlignment w:val="auto"/>
      </w:pPr>
      <w:r>
        <w:rPr>
          <w:rFonts w:ascii="Times New Roman"/>
          <w:b w:val="false"/>
          <w:i w:val="false"/>
          <w:color w:val="000000"/>
          <w:sz w:val="24"/>
          <w:lang w:val="pl-Pl"/>
        </w:rPr>
        <w:t>8) analizuje i przygotowuje wykaz oprzyrządowania niezbędnego do przeprowadzenia prac remontowych kadłuba okrętu;</w:t>
      </w:r>
    </w:p>
    <w:p>
      <w:pPr>
        <w:spacing w:before="25" w:after="0"/>
        <w:ind w:left="0"/>
        <w:jc w:val="both"/>
        <w:textAlignment w:val="auto"/>
      </w:pPr>
      <w:r>
        <w:rPr>
          <w:rFonts w:ascii="Times New Roman"/>
          <w:b w:val="false"/>
          <w:i w:val="false"/>
          <w:color w:val="000000"/>
          <w:sz w:val="24"/>
          <w:lang w:val="pl-Pl"/>
        </w:rPr>
        <w:t>9) korzysta ze specyfikacji prac remontowych kadłuba okrętu;</w:t>
      </w:r>
    </w:p>
    <w:p>
      <w:pPr>
        <w:spacing w:before="25" w:after="0"/>
        <w:ind w:left="0"/>
        <w:jc w:val="both"/>
        <w:textAlignment w:val="auto"/>
      </w:pPr>
      <w:r>
        <w:rPr>
          <w:rFonts w:ascii="Times New Roman"/>
          <w:b w:val="false"/>
          <w:i w:val="false"/>
          <w:color w:val="000000"/>
          <w:sz w:val="24"/>
          <w:lang w:val="pl-Pl"/>
        </w:rPr>
        <w:t>10) wykonuje prace remontowe kadłuba okrętu zgodnie ze specyfikacją;</w:t>
      </w:r>
    </w:p>
    <w:p>
      <w:pPr>
        <w:spacing w:before="25" w:after="0"/>
        <w:ind w:left="0"/>
        <w:jc w:val="both"/>
        <w:textAlignment w:val="auto"/>
      </w:pPr>
      <w:r>
        <w:rPr>
          <w:rFonts w:ascii="Times New Roman"/>
          <w:b w:val="false"/>
          <w:i w:val="false"/>
          <w:color w:val="000000"/>
          <w:sz w:val="24"/>
          <w:lang w:val="pl-Pl"/>
        </w:rPr>
        <w:t>11) stosuje instrukcje oczyszczania powierzchni kadłuba okrętu;</w:t>
      </w:r>
    </w:p>
    <w:p>
      <w:pPr>
        <w:spacing w:before="25" w:after="0"/>
        <w:ind w:left="0"/>
        <w:jc w:val="both"/>
        <w:textAlignment w:val="auto"/>
      </w:pPr>
      <w:r>
        <w:rPr>
          <w:rFonts w:ascii="Times New Roman"/>
          <w:b w:val="false"/>
          <w:i w:val="false"/>
          <w:color w:val="000000"/>
          <w:sz w:val="24"/>
          <w:lang w:val="pl-Pl"/>
        </w:rPr>
        <w:t>12) analizuje zagrożenia podczas wykonywania prac remontowych kadłuba okrętu.</w:t>
      </w:r>
    </w:p>
    <w:p>
      <w:pPr>
        <w:spacing w:before="25" w:after="0"/>
        <w:ind w:left="0"/>
        <w:jc w:val="both"/>
        <w:textAlignment w:val="auto"/>
      </w:pPr>
      <w:r>
        <w:rPr>
          <w:rFonts w:ascii="Times New Roman"/>
          <w:b/>
          <w:i w:val="false"/>
          <w:color w:val="000000"/>
          <w:sz w:val="24"/>
          <w:lang w:val="pl-Pl"/>
        </w:rPr>
        <w:t>M.24. Naprawa uszkodzonych nadwozi pojazdów samochodowych</w:t>
      </w:r>
    </w:p>
    <w:p>
      <w:pPr>
        <w:spacing w:before="25" w:after="0"/>
        <w:ind w:left="0"/>
        <w:jc w:val="both"/>
        <w:textAlignment w:val="auto"/>
      </w:pPr>
      <w:r>
        <w:rPr>
          <w:rFonts w:ascii="Times New Roman"/>
          <w:b/>
          <w:i w:val="false"/>
          <w:color w:val="000000"/>
          <w:sz w:val="24"/>
          <w:lang w:val="pl-Pl"/>
        </w:rPr>
        <w:t>1. Ocena stanu technicznego elementów nadwozi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nadwozi pojazdów samochodowych i określa ich budowę;</w:t>
      </w:r>
    </w:p>
    <w:p>
      <w:pPr>
        <w:spacing w:before="25" w:after="0"/>
        <w:ind w:left="0"/>
        <w:jc w:val="both"/>
        <w:textAlignment w:val="auto"/>
      </w:pPr>
      <w:r>
        <w:rPr>
          <w:rFonts w:ascii="Times New Roman"/>
          <w:b w:val="false"/>
          <w:i w:val="false"/>
          <w:color w:val="000000"/>
          <w:sz w:val="24"/>
          <w:lang w:val="pl-Pl"/>
        </w:rPr>
        <w:t>2) rozróżnia rodzaje i określa właściwości materiałów stosowanych w blacharstwie samochodowym;</w:t>
      </w:r>
    </w:p>
    <w:p>
      <w:pPr>
        <w:spacing w:before="25" w:after="0"/>
        <w:ind w:left="0"/>
        <w:jc w:val="both"/>
        <w:textAlignment w:val="auto"/>
      </w:pPr>
      <w:r>
        <w:rPr>
          <w:rFonts w:ascii="Times New Roman"/>
          <w:b w:val="false"/>
          <w:i w:val="false"/>
          <w:color w:val="000000"/>
          <w:sz w:val="24"/>
          <w:lang w:val="pl-Pl"/>
        </w:rPr>
        <w:t>3) rozróżnia rodzaje uszkodzeń nadwozi pojazdów samochodowych;</w:t>
      </w:r>
    </w:p>
    <w:p>
      <w:pPr>
        <w:spacing w:before="25" w:after="0"/>
        <w:ind w:left="0"/>
        <w:jc w:val="both"/>
        <w:textAlignment w:val="auto"/>
      </w:pPr>
      <w:r>
        <w:rPr>
          <w:rFonts w:ascii="Times New Roman"/>
          <w:b w:val="false"/>
          <w:i w:val="false"/>
          <w:color w:val="000000"/>
          <w:sz w:val="24"/>
          <w:lang w:val="pl-Pl"/>
        </w:rPr>
        <w:t>4) dobiera narzędzia, przyrządy i urządzenia diagnostyczne do oceny stanu technicznego elementów nadwozi pojazdów samochodowych;</w:t>
      </w:r>
    </w:p>
    <w:p>
      <w:pPr>
        <w:spacing w:before="25" w:after="0"/>
        <w:ind w:left="0"/>
        <w:jc w:val="both"/>
        <w:textAlignment w:val="auto"/>
      </w:pPr>
      <w:r>
        <w:rPr>
          <w:rFonts w:ascii="Times New Roman"/>
          <w:b w:val="false"/>
          <w:i w:val="false"/>
          <w:color w:val="000000"/>
          <w:sz w:val="24"/>
          <w:lang w:val="pl-Pl"/>
        </w:rPr>
        <w:t>5) przestrzega zasad pomiaru geometrii nadwozi pojazdów samochodowych;</w:t>
      </w:r>
    </w:p>
    <w:p>
      <w:pPr>
        <w:spacing w:before="25" w:after="0"/>
        <w:ind w:left="0"/>
        <w:jc w:val="both"/>
        <w:textAlignment w:val="auto"/>
      </w:pPr>
      <w:r>
        <w:rPr>
          <w:rFonts w:ascii="Times New Roman"/>
          <w:b w:val="false"/>
          <w:i w:val="false"/>
          <w:color w:val="000000"/>
          <w:sz w:val="24"/>
          <w:lang w:val="pl-Pl"/>
        </w:rPr>
        <w:t>6) ocenia stan techniczny elementów nadwozi pojazdów samochodowych;</w:t>
      </w:r>
    </w:p>
    <w:p>
      <w:pPr>
        <w:spacing w:before="25" w:after="0"/>
        <w:ind w:left="0"/>
        <w:jc w:val="both"/>
        <w:textAlignment w:val="auto"/>
      </w:pPr>
      <w:r>
        <w:rPr>
          <w:rFonts w:ascii="Times New Roman"/>
          <w:b w:val="false"/>
          <w:i w:val="false"/>
          <w:color w:val="000000"/>
          <w:sz w:val="24"/>
          <w:lang w:val="pl-Pl"/>
        </w:rPr>
        <w:t>7) określa stopień zużycia elementów nadwozi pojazdów samochodowych.</w:t>
      </w:r>
    </w:p>
    <w:p>
      <w:pPr>
        <w:spacing w:before="25" w:after="0"/>
        <w:ind w:left="0"/>
        <w:jc w:val="both"/>
        <w:textAlignment w:val="auto"/>
      </w:pPr>
      <w:r>
        <w:rPr>
          <w:rFonts w:ascii="Times New Roman"/>
          <w:b/>
          <w:i w:val="false"/>
          <w:color w:val="000000"/>
          <w:sz w:val="24"/>
          <w:lang w:val="pl-Pl"/>
        </w:rPr>
        <w:t>2. Naprawa nadwozi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techniki kształtowania blach;</w:t>
      </w:r>
    </w:p>
    <w:p>
      <w:pPr>
        <w:spacing w:before="25" w:after="0"/>
        <w:ind w:left="0"/>
        <w:jc w:val="both"/>
        <w:textAlignment w:val="auto"/>
      </w:pPr>
      <w:r>
        <w:rPr>
          <w:rFonts w:ascii="Times New Roman"/>
          <w:b w:val="false"/>
          <w:i w:val="false"/>
          <w:color w:val="000000"/>
          <w:sz w:val="24"/>
          <w:lang w:val="pl-Pl"/>
        </w:rPr>
        <w:t>2) wykonuje czynności związane z obróbką ręczną i maszynową elementów nadwozi pojazdów samochodowych;</w:t>
      </w:r>
    </w:p>
    <w:p>
      <w:pPr>
        <w:spacing w:before="25" w:after="0"/>
        <w:ind w:left="0"/>
        <w:jc w:val="both"/>
        <w:textAlignment w:val="auto"/>
      </w:pPr>
      <w:r>
        <w:rPr>
          <w:rFonts w:ascii="Times New Roman"/>
          <w:b w:val="false"/>
          <w:i w:val="false"/>
          <w:color w:val="000000"/>
          <w:sz w:val="24"/>
          <w:lang w:val="pl-Pl"/>
        </w:rPr>
        <w:t>3) planuje proces naprawy lub wymiany elementów nadwozi pojazdów samochodowych;</w:t>
      </w:r>
    </w:p>
    <w:p>
      <w:pPr>
        <w:spacing w:before="25" w:after="0"/>
        <w:ind w:left="0"/>
        <w:jc w:val="both"/>
        <w:textAlignment w:val="auto"/>
      </w:pPr>
      <w:r>
        <w:rPr>
          <w:rFonts w:ascii="Times New Roman"/>
          <w:b w:val="false"/>
          <w:i w:val="false"/>
          <w:color w:val="000000"/>
          <w:sz w:val="24"/>
          <w:lang w:val="pl-Pl"/>
        </w:rPr>
        <w:t>4) dobiera techniki naprawy nadwozi pojazdów samochodowych do rodzaju uszkodzenia;</w:t>
      </w:r>
    </w:p>
    <w:p>
      <w:pPr>
        <w:spacing w:before="25" w:after="0"/>
        <w:ind w:left="0"/>
        <w:jc w:val="both"/>
        <w:textAlignment w:val="auto"/>
      </w:pPr>
      <w:r>
        <w:rPr>
          <w:rFonts w:ascii="Times New Roman"/>
          <w:b w:val="false"/>
          <w:i w:val="false"/>
          <w:color w:val="000000"/>
          <w:sz w:val="24"/>
          <w:lang w:val="pl-Pl"/>
        </w:rPr>
        <w:t>5) dobiera materiały, narzędzia, urządzenia oraz oprzyrządowanie do naprawy nadwozi pojazdów samochodowych;</w:t>
      </w:r>
    </w:p>
    <w:p>
      <w:pPr>
        <w:spacing w:before="25" w:after="0"/>
        <w:ind w:left="0"/>
        <w:jc w:val="both"/>
        <w:textAlignment w:val="auto"/>
      </w:pPr>
      <w:r>
        <w:rPr>
          <w:rFonts w:ascii="Times New Roman"/>
          <w:b w:val="false"/>
          <w:i w:val="false"/>
          <w:color w:val="000000"/>
          <w:sz w:val="24"/>
          <w:lang w:val="pl-Pl"/>
        </w:rPr>
        <w:t>6) przygotowuje nadwozia pojazdów samochodowych do naprawy;</w:t>
      </w:r>
    </w:p>
    <w:p>
      <w:pPr>
        <w:spacing w:before="25" w:after="0"/>
        <w:ind w:left="0"/>
        <w:jc w:val="both"/>
        <w:textAlignment w:val="auto"/>
      </w:pPr>
      <w:r>
        <w:rPr>
          <w:rFonts w:ascii="Times New Roman"/>
          <w:b w:val="false"/>
          <w:i w:val="false"/>
          <w:color w:val="000000"/>
          <w:sz w:val="24"/>
          <w:lang w:val="pl-Pl"/>
        </w:rPr>
        <w:t>7) wykonuje demontaż elementów nadwozi pojazdów samochodowych;</w:t>
      </w:r>
    </w:p>
    <w:p>
      <w:pPr>
        <w:spacing w:before="25" w:after="0"/>
        <w:ind w:left="0"/>
        <w:jc w:val="both"/>
        <w:textAlignment w:val="auto"/>
      </w:pPr>
      <w:r>
        <w:rPr>
          <w:rFonts w:ascii="Times New Roman"/>
          <w:b w:val="false"/>
          <w:i w:val="false"/>
          <w:color w:val="000000"/>
          <w:sz w:val="24"/>
          <w:lang w:val="pl-Pl"/>
        </w:rPr>
        <w:t>8) wykonuje czynności związane z naprawą nadwozi pojazdów samochodowych;</w:t>
      </w:r>
    </w:p>
    <w:p>
      <w:pPr>
        <w:spacing w:before="25" w:after="0"/>
        <w:ind w:left="0"/>
        <w:jc w:val="both"/>
        <w:textAlignment w:val="auto"/>
      </w:pPr>
      <w:r>
        <w:rPr>
          <w:rFonts w:ascii="Times New Roman"/>
          <w:b w:val="false"/>
          <w:i w:val="false"/>
          <w:color w:val="000000"/>
          <w:sz w:val="24"/>
          <w:lang w:val="pl-Pl"/>
        </w:rPr>
        <w:t>9) dobiera techniki wykonania połączeń elementów nadwozi pojazdów samochodowych;</w:t>
      </w:r>
    </w:p>
    <w:p>
      <w:pPr>
        <w:spacing w:before="25" w:after="0"/>
        <w:ind w:left="0"/>
        <w:jc w:val="both"/>
        <w:textAlignment w:val="auto"/>
      </w:pPr>
      <w:r>
        <w:rPr>
          <w:rFonts w:ascii="Times New Roman"/>
          <w:b w:val="false"/>
          <w:i w:val="false"/>
          <w:color w:val="000000"/>
          <w:sz w:val="24"/>
          <w:lang w:val="pl-Pl"/>
        </w:rPr>
        <w:t>10) wykonuje połączenia elementów nadwozi pojazdów samochodowych;</w:t>
      </w:r>
    </w:p>
    <w:p>
      <w:pPr>
        <w:spacing w:before="25" w:after="0"/>
        <w:ind w:left="0"/>
        <w:jc w:val="both"/>
        <w:textAlignment w:val="auto"/>
      </w:pPr>
      <w:r>
        <w:rPr>
          <w:rFonts w:ascii="Times New Roman"/>
          <w:b w:val="false"/>
          <w:i w:val="false"/>
          <w:color w:val="000000"/>
          <w:sz w:val="24"/>
          <w:lang w:val="pl-Pl"/>
        </w:rPr>
        <w:t>11) wykonuje montaż elementów nadwozi pojazdów samochodowych;</w:t>
      </w:r>
    </w:p>
    <w:p>
      <w:pPr>
        <w:spacing w:before="25" w:after="0"/>
        <w:ind w:left="0"/>
        <w:jc w:val="both"/>
        <w:textAlignment w:val="auto"/>
      </w:pPr>
      <w:r>
        <w:rPr>
          <w:rFonts w:ascii="Times New Roman"/>
          <w:b w:val="false"/>
          <w:i w:val="false"/>
          <w:color w:val="000000"/>
          <w:sz w:val="24"/>
          <w:lang w:val="pl-Pl"/>
        </w:rPr>
        <w:t>12) posługuje się przyrządami pomiarowymi do kontroli stanu nadwozi pojazdów samochodowych;</w:t>
      </w:r>
    </w:p>
    <w:p>
      <w:pPr>
        <w:spacing w:before="25" w:after="0"/>
        <w:ind w:left="0"/>
        <w:jc w:val="both"/>
        <w:textAlignment w:val="auto"/>
      </w:pPr>
      <w:r>
        <w:rPr>
          <w:rFonts w:ascii="Times New Roman"/>
          <w:b w:val="false"/>
          <w:i w:val="false"/>
          <w:color w:val="000000"/>
          <w:sz w:val="24"/>
          <w:lang w:val="pl-Pl"/>
        </w:rPr>
        <w:t>13) ocenia jakość wykonanej naprawy nadwozi pojazdów samochodowych.</w:t>
      </w:r>
    </w:p>
    <w:p>
      <w:pPr>
        <w:spacing w:before="25" w:after="0"/>
        <w:ind w:left="0"/>
        <w:jc w:val="both"/>
        <w:textAlignment w:val="auto"/>
      </w:pPr>
      <w:r>
        <w:rPr>
          <w:rFonts w:ascii="Times New Roman"/>
          <w:b/>
          <w:i w:val="false"/>
          <w:color w:val="000000"/>
          <w:sz w:val="24"/>
          <w:lang w:val="pl-Pl"/>
        </w:rPr>
        <w:t>3. Wykonywanie zabezpieczeń antykorozyjnych nadwozi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zabezpieczenia antykorozyjnego nadwozi pojazdów samochodowych;</w:t>
      </w:r>
    </w:p>
    <w:p>
      <w:pPr>
        <w:spacing w:before="25" w:after="0"/>
        <w:ind w:left="0"/>
        <w:jc w:val="both"/>
        <w:textAlignment w:val="auto"/>
      </w:pPr>
      <w:r>
        <w:rPr>
          <w:rFonts w:ascii="Times New Roman"/>
          <w:b w:val="false"/>
          <w:i w:val="false"/>
          <w:color w:val="000000"/>
          <w:sz w:val="24"/>
          <w:lang w:val="pl-Pl"/>
        </w:rPr>
        <w:t>2) dobiera materiały do zabezpieczenia antykorozyjnego nadwozi pojazdów samochodowych;</w:t>
      </w:r>
    </w:p>
    <w:p>
      <w:pPr>
        <w:spacing w:before="25" w:after="0"/>
        <w:ind w:left="0"/>
        <w:jc w:val="both"/>
        <w:textAlignment w:val="auto"/>
      </w:pPr>
      <w:r>
        <w:rPr>
          <w:rFonts w:ascii="Times New Roman"/>
          <w:b w:val="false"/>
          <w:i w:val="false"/>
          <w:color w:val="000000"/>
          <w:sz w:val="24"/>
          <w:lang w:val="pl-Pl"/>
        </w:rPr>
        <w:t>3) przygotowuje elementy nadwozi pojazdów samochodowych do zabezpieczania antykorozyjnego;</w:t>
      </w:r>
    </w:p>
    <w:p>
      <w:pPr>
        <w:spacing w:before="25" w:after="0"/>
        <w:ind w:left="0"/>
        <w:jc w:val="both"/>
        <w:textAlignment w:val="auto"/>
      </w:pPr>
      <w:r>
        <w:rPr>
          <w:rFonts w:ascii="Times New Roman"/>
          <w:b w:val="false"/>
          <w:i w:val="false"/>
          <w:color w:val="000000"/>
          <w:sz w:val="24"/>
          <w:lang w:val="pl-Pl"/>
        </w:rPr>
        <w:t>4) dobiera narzędzia i sprzęt do wykonywania zabezpieczeń antykorozyjnych nadwozi pojazdów samochodowych;</w:t>
      </w:r>
    </w:p>
    <w:p>
      <w:pPr>
        <w:spacing w:before="25" w:after="0"/>
        <w:ind w:left="0"/>
        <w:jc w:val="both"/>
        <w:textAlignment w:val="auto"/>
      </w:pPr>
      <w:r>
        <w:rPr>
          <w:rFonts w:ascii="Times New Roman"/>
          <w:b w:val="false"/>
          <w:i w:val="false"/>
          <w:color w:val="000000"/>
          <w:sz w:val="24"/>
          <w:lang w:val="pl-Pl"/>
        </w:rPr>
        <w:t>5) wykonuje czynności związane z zabezpieczaniem antykorozyjnym nadwozi pojazdów samochodowych;</w:t>
      </w:r>
    </w:p>
    <w:p>
      <w:pPr>
        <w:spacing w:before="25" w:after="0"/>
        <w:ind w:left="0"/>
        <w:jc w:val="both"/>
        <w:textAlignment w:val="auto"/>
      </w:pPr>
      <w:r>
        <w:rPr>
          <w:rFonts w:ascii="Times New Roman"/>
          <w:b w:val="false"/>
          <w:i w:val="false"/>
          <w:color w:val="000000"/>
          <w:sz w:val="24"/>
          <w:lang w:val="pl-Pl"/>
        </w:rPr>
        <w:t>6) ocenia jakość zabezpieczenia antykorozyjnego nadwozi pojazdów samochodowych.</w:t>
      </w:r>
    </w:p>
    <w:p>
      <w:pPr>
        <w:spacing w:before="25" w:after="0"/>
        <w:ind w:left="0"/>
        <w:jc w:val="both"/>
        <w:textAlignment w:val="auto"/>
      </w:pPr>
      <w:r>
        <w:rPr>
          <w:rFonts w:ascii="Times New Roman"/>
          <w:b/>
          <w:i w:val="false"/>
          <w:color w:val="000000"/>
          <w:sz w:val="24"/>
          <w:lang w:val="pl-Pl"/>
        </w:rPr>
        <w:t>M.25. Wykonywanie i naprawa elementów, wyrobów oraz pokryć z blachy</w:t>
      </w:r>
    </w:p>
    <w:p>
      <w:pPr>
        <w:spacing w:before="25" w:after="0"/>
        <w:ind w:left="0"/>
        <w:jc w:val="both"/>
        <w:textAlignment w:val="auto"/>
      </w:pPr>
      <w:r>
        <w:rPr>
          <w:rFonts w:ascii="Times New Roman"/>
          <w:b/>
          <w:i w:val="false"/>
          <w:color w:val="000000"/>
          <w:sz w:val="24"/>
          <w:lang w:val="pl-Pl"/>
        </w:rPr>
        <w:t>1. Wykonywanie elementów, wyrobów i pokryć z blachy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materiały do wykonania elementów, wyrobów i pokryć z blachy;</w:t>
      </w:r>
    </w:p>
    <w:p>
      <w:pPr>
        <w:spacing w:before="25" w:after="0"/>
        <w:ind w:left="0"/>
        <w:jc w:val="both"/>
        <w:textAlignment w:val="auto"/>
      </w:pPr>
      <w:r>
        <w:rPr>
          <w:rFonts w:ascii="Times New Roman"/>
          <w:b w:val="false"/>
          <w:i w:val="false"/>
          <w:color w:val="000000"/>
          <w:sz w:val="24"/>
          <w:lang w:val="pl-Pl"/>
        </w:rPr>
        <w:t>2) dobiera narzędzia do wykonania elementów, wyrobów oraz pokryć z blachy;</w:t>
      </w:r>
    </w:p>
    <w:p>
      <w:pPr>
        <w:spacing w:before="25" w:after="0"/>
        <w:ind w:left="0"/>
        <w:jc w:val="both"/>
        <w:textAlignment w:val="auto"/>
      </w:pPr>
      <w:r>
        <w:rPr>
          <w:rFonts w:ascii="Times New Roman"/>
          <w:b w:val="false"/>
          <w:i w:val="false"/>
          <w:color w:val="000000"/>
          <w:sz w:val="24"/>
          <w:lang w:val="pl-Pl"/>
        </w:rPr>
        <w:t>3) dobiera przyrządy pomiarowe stosowane do wykonywania prac blacharskich;</w:t>
      </w:r>
    </w:p>
    <w:p>
      <w:pPr>
        <w:spacing w:before="25" w:after="0"/>
        <w:ind w:left="0"/>
        <w:jc w:val="both"/>
        <w:textAlignment w:val="auto"/>
      </w:pPr>
      <w:r>
        <w:rPr>
          <w:rFonts w:ascii="Times New Roman"/>
          <w:b w:val="false"/>
          <w:i w:val="false"/>
          <w:color w:val="000000"/>
          <w:sz w:val="24"/>
          <w:lang w:val="pl-Pl"/>
        </w:rPr>
        <w:t>4) wykonuje trasowanie elementów, wyrobów i pokryć z blachy;</w:t>
      </w:r>
    </w:p>
    <w:p>
      <w:pPr>
        <w:spacing w:before="25" w:after="0"/>
        <w:ind w:left="0"/>
        <w:jc w:val="both"/>
        <w:textAlignment w:val="auto"/>
      </w:pPr>
      <w:r>
        <w:rPr>
          <w:rFonts w:ascii="Times New Roman"/>
          <w:b w:val="false"/>
          <w:i w:val="false"/>
          <w:color w:val="000000"/>
          <w:sz w:val="24"/>
          <w:lang w:val="pl-Pl"/>
        </w:rPr>
        <w:t>5) dobiera techniki obróbki ręcznej materiałów blacharskich;</w:t>
      </w:r>
    </w:p>
    <w:p>
      <w:pPr>
        <w:spacing w:before="25" w:after="0"/>
        <w:ind w:left="0"/>
        <w:jc w:val="both"/>
        <w:textAlignment w:val="auto"/>
      </w:pPr>
      <w:r>
        <w:rPr>
          <w:rFonts w:ascii="Times New Roman"/>
          <w:b w:val="false"/>
          <w:i w:val="false"/>
          <w:color w:val="000000"/>
          <w:sz w:val="24"/>
          <w:lang w:val="pl-Pl"/>
        </w:rPr>
        <w:t>6) dobiera techniki obróbki plastycznej materiałów blacharskich;</w:t>
      </w:r>
    </w:p>
    <w:p>
      <w:pPr>
        <w:spacing w:before="25" w:after="0"/>
        <w:ind w:left="0"/>
        <w:jc w:val="both"/>
        <w:textAlignment w:val="auto"/>
      </w:pPr>
      <w:r>
        <w:rPr>
          <w:rFonts w:ascii="Times New Roman"/>
          <w:b w:val="false"/>
          <w:i w:val="false"/>
          <w:color w:val="000000"/>
          <w:sz w:val="24"/>
          <w:lang w:val="pl-Pl"/>
        </w:rPr>
        <w:t>7) dobiera maszyny i urządzenia do cięcia i kształtowania blach;</w:t>
      </w:r>
    </w:p>
    <w:p>
      <w:pPr>
        <w:spacing w:before="25" w:after="0"/>
        <w:ind w:left="0"/>
        <w:jc w:val="both"/>
        <w:textAlignment w:val="auto"/>
      </w:pPr>
      <w:r>
        <w:rPr>
          <w:rFonts w:ascii="Times New Roman"/>
          <w:b w:val="false"/>
          <w:i w:val="false"/>
          <w:color w:val="000000"/>
          <w:sz w:val="24"/>
          <w:lang w:val="pl-Pl"/>
        </w:rPr>
        <w:t>8) wykonuje prace blacharskie z zastosowaniem narzędzi ręcznych, elektronarzędzi i maszyn;</w:t>
      </w:r>
    </w:p>
    <w:p>
      <w:pPr>
        <w:spacing w:before="25" w:after="0"/>
        <w:ind w:left="0"/>
        <w:jc w:val="both"/>
        <w:textAlignment w:val="auto"/>
      </w:pPr>
      <w:r>
        <w:rPr>
          <w:rFonts w:ascii="Times New Roman"/>
          <w:b w:val="false"/>
          <w:i w:val="false"/>
          <w:color w:val="000000"/>
          <w:sz w:val="24"/>
          <w:lang w:val="pl-Pl"/>
        </w:rPr>
        <w:t>9) wykonuje elementy, wyroby oraz pokrycia z blachy;</w:t>
      </w:r>
    </w:p>
    <w:p>
      <w:pPr>
        <w:spacing w:before="25" w:after="0"/>
        <w:ind w:left="0"/>
        <w:jc w:val="both"/>
        <w:textAlignment w:val="auto"/>
      </w:pPr>
      <w:r>
        <w:rPr>
          <w:rFonts w:ascii="Times New Roman"/>
          <w:b w:val="false"/>
          <w:i w:val="false"/>
          <w:color w:val="000000"/>
          <w:sz w:val="24"/>
          <w:lang w:val="pl-Pl"/>
        </w:rPr>
        <w:t>10) ocenia jakość wykonanych elementów, wyrobów i pokryć z blachy;</w:t>
      </w:r>
    </w:p>
    <w:p>
      <w:pPr>
        <w:spacing w:before="25" w:after="0"/>
        <w:ind w:left="0"/>
        <w:jc w:val="both"/>
        <w:textAlignment w:val="auto"/>
      </w:pPr>
      <w:r>
        <w:rPr>
          <w:rFonts w:ascii="Times New Roman"/>
          <w:b w:val="false"/>
          <w:i w:val="false"/>
          <w:color w:val="000000"/>
          <w:sz w:val="24"/>
          <w:lang w:val="pl-Pl"/>
        </w:rPr>
        <w:t>11) wykonuje konserwację narzędzi, maszyn i urządzeń blacharskich.</w:t>
      </w:r>
    </w:p>
    <w:p>
      <w:pPr>
        <w:spacing w:before="25" w:after="0"/>
        <w:ind w:left="0"/>
        <w:jc w:val="both"/>
        <w:textAlignment w:val="auto"/>
      </w:pPr>
      <w:r>
        <w:rPr>
          <w:rFonts w:ascii="Times New Roman"/>
          <w:b/>
          <w:i w:val="false"/>
          <w:color w:val="000000"/>
          <w:sz w:val="24"/>
          <w:lang w:val="pl-Pl"/>
        </w:rPr>
        <w:t>2. Wykonywanie połączeń elementów metalowych i niemetalowych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połączeń elementów metalowych i niemetalowych;</w:t>
      </w:r>
    </w:p>
    <w:p>
      <w:pPr>
        <w:spacing w:before="25" w:after="0"/>
        <w:ind w:left="0"/>
        <w:jc w:val="both"/>
        <w:textAlignment w:val="auto"/>
      </w:pPr>
      <w:r>
        <w:rPr>
          <w:rFonts w:ascii="Times New Roman"/>
          <w:b w:val="false"/>
          <w:i w:val="false"/>
          <w:color w:val="000000"/>
          <w:sz w:val="24"/>
          <w:lang w:val="pl-Pl"/>
        </w:rPr>
        <w:t>2) dobiera metody łączenia elementów metalowych i niemetalowych;</w:t>
      </w:r>
    </w:p>
    <w:p>
      <w:pPr>
        <w:spacing w:before="25" w:after="0"/>
        <w:ind w:left="0"/>
        <w:jc w:val="both"/>
        <w:textAlignment w:val="auto"/>
      </w:pPr>
      <w:r>
        <w:rPr>
          <w:rFonts w:ascii="Times New Roman"/>
          <w:b w:val="false"/>
          <w:i w:val="false"/>
          <w:color w:val="000000"/>
          <w:sz w:val="24"/>
          <w:lang w:val="pl-Pl"/>
        </w:rPr>
        <w:t>3) dobiera materiały do wykonania połączeń elementów metalowych i niemetalowych;</w:t>
      </w:r>
    </w:p>
    <w:p>
      <w:pPr>
        <w:spacing w:before="25" w:after="0"/>
        <w:ind w:left="0"/>
        <w:jc w:val="both"/>
        <w:textAlignment w:val="auto"/>
      </w:pPr>
      <w:r>
        <w:rPr>
          <w:rFonts w:ascii="Times New Roman"/>
          <w:b w:val="false"/>
          <w:i w:val="false"/>
          <w:color w:val="000000"/>
          <w:sz w:val="24"/>
          <w:lang w:val="pl-Pl"/>
        </w:rPr>
        <w:t>4) dobiera narzędzia i sprzęt do wykonania połączeń elementów metalowych i niemetalowych;</w:t>
      </w:r>
    </w:p>
    <w:p>
      <w:pPr>
        <w:spacing w:before="25" w:after="0"/>
        <w:ind w:left="0"/>
        <w:jc w:val="both"/>
        <w:textAlignment w:val="auto"/>
      </w:pPr>
      <w:r>
        <w:rPr>
          <w:rFonts w:ascii="Times New Roman"/>
          <w:b w:val="false"/>
          <w:i w:val="false"/>
          <w:color w:val="000000"/>
          <w:sz w:val="24"/>
          <w:lang w:val="pl-Pl"/>
        </w:rPr>
        <w:t>5) przygotowuje elementy i materiały do wykonania połączeń elementów metalowych i niemetalowych;</w:t>
      </w:r>
    </w:p>
    <w:p>
      <w:pPr>
        <w:spacing w:before="25" w:after="0"/>
        <w:ind w:left="0"/>
        <w:jc w:val="both"/>
        <w:textAlignment w:val="auto"/>
      </w:pPr>
      <w:r>
        <w:rPr>
          <w:rFonts w:ascii="Times New Roman"/>
          <w:b w:val="false"/>
          <w:i w:val="false"/>
          <w:color w:val="000000"/>
          <w:sz w:val="24"/>
          <w:lang w:val="pl-Pl"/>
        </w:rPr>
        <w:t>6) wykonuje połączenia elementów metalowych i niemetalowych;</w:t>
      </w:r>
    </w:p>
    <w:p>
      <w:pPr>
        <w:spacing w:before="25" w:after="0"/>
        <w:ind w:left="0"/>
        <w:jc w:val="both"/>
        <w:textAlignment w:val="auto"/>
      </w:pPr>
      <w:r>
        <w:rPr>
          <w:rFonts w:ascii="Times New Roman"/>
          <w:b w:val="false"/>
          <w:i w:val="false"/>
          <w:color w:val="000000"/>
          <w:sz w:val="24"/>
          <w:lang w:val="pl-Pl"/>
        </w:rPr>
        <w:t>7) ocenia jakość wykonanych połączeń elementów metalowych i niemetalowych.</w:t>
      </w:r>
    </w:p>
    <w:p>
      <w:pPr>
        <w:spacing w:before="25" w:after="0"/>
        <w:ind w:left="0"/>
        <w:jc w:val="both"/>
        <w:textAlignment w:val="auto"/>
      </w:pPr>
      <w:r>
        <w:rPr>
          <w:rFonts w:ascii="Times New Roman"/>
          <w:b/>
          <w:i w:val="false"/>
          <w:color w:val="000000"/>
          <w:sz w:val="24"/>
          <w:lang w:val="pl-Pl"/>
        </w:rPr>
        <w:t>3. Naprawa i konserwacja elementów, wyrobów i pokryć z blachy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techniczny elementów, wyrobów i pokryć z blachy;</w:t>
      </w:r>
    </w:p>
    <w:p>
      <w:pPr>
        <w:spacing w:before="25" w:after="0"/>
        <w:ind w:left="0"/>
        <w:jc w:val="both"/>
        <w:textAlignment w:val="auto"/>
      </w:pPr>
      <w:r>
        <w:rPr>
          <w:rFonts w:ascii="Times New Roman"/>
          <w:b w:val="false"/>
          <w:i w:val="false"/>
          <w:color w:val="000000"/>
          <w:sz w:val="24"/>
          <w:lang w:val="pl-Pl"/>
        </w:rPr>
        <w:t>2) dobiera techniki naprawy uszkodzonych elementów, wyrobów i pokryć z blachy;</w:t>
      </w:r>
    </w:p>
    <w:p>
      <w:pPr>
        <w:spacing w:before="25" w:after="0"/>
        <w:ind w:left="0"/>
        <w:jc w:val="both"/>
        <w:textAlignment w:val="auto"/>
      </w:pPr>
      <w:r>
        <w:rPr>
          <w:rFonts w:ascii="Times New Roman"/>
          <w:b w:val="false"/>
          <w:i w:val="false"/>
          <w:color w:val="000000"/>
          <w:sz w:val="24"/>
          <w:lang w:val="pl-Pl"/>
        </w:rPr>
        <w:t>3) dobiera techniki demontażu i montażu elementów, wyrobów i pokryć z blachy;</w:t>
      </w:r>
    </w:p>
    <w:p>
      <w:pPr>
        <w:spacing w:before="25" w:after="0"/>
        <w:ind w:left="0"/>
        <w:jc w:val="both"/>
        <w:textAlignment w:val="auto"/>
      </w:pPr>
      <w:r>
        <w:rPr>
          <w:rFonts w:ascii="Times New Roman"/>
          <w:b w:val="false"/>
          <w:i w:val="false"/>
          <w:color w:val="000000"/>
          <w:sz w:val="24"/>
          <w:lang w:val="pl-Pl"/>
        </w:rPr>
        <w:t>4) dobiera narzędzia i sprzęt do demontażu i montażu elementów, wyrobów i pokryć z blachy;</w:t>
      </w:r>
    </w:p>
    <w:p>
      <w:pPr>
        <w:spacing w:before="25" w:after="0"/>
        <w:ind w:left="0"/>
        <w:jc w:val="both"/>
        <w:textAlignment w:val="auto"/>
      </w:pPr>
      <w:r>
        <w:rPr>
          <w:rFonts w:ascii="Times New Roman"/>
          <w:b w:val="false"/>
          <w:i w:val="false"/>
          <w:color w:val="000000"/>
          <w:sz w:val="24"/>
          <w:lang w:val="pl-Pl"/>
        </w:rPr>
        <w:t>5) wykonuje demontaż i montaż elementów, wyrobów i pokryć z blachy;</w:t>
      </w:r>
    </w:p>
    <w:p>
      <w:pPr>
        <w:spacing w:before="25" w:after="0"/>
        <w:ind w:left="0"/>
        <w:jc w:val="both"/>
        <w:textAlignment w:val="auto"/>
      </w:pPr>
      <w:r>
        <w:rPr>
          <w:rFonts w:ascii="Times New Roman"/>
          <w:b w:val="false"/>
          <w:i w:val="false"/>
          <w:color w:val="000000"/>
          <w:sz w:val="24"/>
          <w:lang w:val="pl-Pl"/>
        </w:rPr>
        <w:t>6) dobiera narzędzia i sprzęt do naprawy elementów, wyrobów i pokryć z blachy;</w:t>
      </w:r>
    </w:p>
    <w:p>
      <w:pPr>
        <w:spacing w:before="25" w:after="0"/>
        <w:ind w:left="0"/>
        <w:jc w:val="both"/>
        <w:textAlignment w:val="auto"/>
      </w:pPr>
      <w:r>
        <w:rPr>
          <w:rFonts w:ascii="Times New Roman"/>
          <w:b w:val="false"/>
          <w:i w:val="false"/>
          <w:color w:val="000000"/>
          <w:sz w:val="24"/>
          <w:lang w:val="pl-Pl"/>
        </w:rPr>
        <w:t>7) wykonuje prace związane z naprawą elementów, wyrobów i pokryć z blachy;</w:t>
      </w:r>
    </w:p>
    <w:p>
      <w:pPr>
        <w:spacing w:before="25" w:after="0"/>
        <w:ind w:left="0"/>
        <w:jc w:val="both"/>
        <w:textAlignment w:val="auto"/>
      </w:pPr>
      <w:r>
        <w:rPr>
          <w:rFonts w:ascii="Times New Roman"/>
          <w:b w:val="false"/>
          <w:i w:val="false"/>
          <w:color w:val="000000"/>
          <w:sz w:val="24"/>
          <w:lang w:val="pl-Pl"/>
        </w:rPr>
        <w:t>8) dobiera metody zabezpieczania antykorozyjnego elementów, wyrobów i pokryć z blachy;</w:t>
      </w:r>
    </w:p>
    <w:p>
      <w:pPr>
        <w:spacing w:before="25" w:after="0"/>
        <w:ind w:left="0"/>
        <w:jc w:val="both"/>
        <w:textAlignment w:val="auto"/>
      </w:pPr>
      <w:r>
        <w:rPr>
          <w:rFonts w:ascii="Times New Roman"/>
          <w:b w:val="false"/>
          <w:i w:val="false"/>
          <w:color w:val="000000"/>
          <w:sz w:val="24"/>
          <w:lang w:val="pl-Pl"/>
        </w:rPr>
        <w:t>9) dobiera materiały antykorozyjne do zabezpieczania elementów, wyrobów i pokryć z blachy;</w:t>
      </w:r>
    </w:p>
    <w:p>
      <w:pPr>
        <w:spacing w:before="25" w:after="0"/>
        <w:ind w:left="0"/>
        <w:jc w:val="both"/>
        <w:textAlignment w:val="auto"/>
      </w:pPr>
      <w:r>
        <w:rPr>
          <w:rFonts w:ascii="Times New Roman"/>
          <w:b w:val="false"/>
          <w:i w:val="false"/>
          <w:color w:val="000000"/>
          <w:sz w:val="24"/>
          <w:lang w:val="pl-Pl"/>
        </w:rPr>
        <w:t>10) dobiera narzędzia i sprzęt do wykonywania zabezpieczeń antykorozyjnych elementów, wyrobów i pokryć z blachy;</w:t>
      </w:r>
    </w:p>
    <w:p>
      <w:pPr>
        <w:spacing w:before="25" w:after="0"/>
        <w:ind w:left="0"/>
        <w:jc w:val="both"/>
        <w:textAlignment w:val="auto"/>
      </w:pPr>
      <w:r>
        <w:rPr>
          <w:rFonts w:ascii="Times New Roman"/>
          <w:b w:val="false"/>
          <w:i w:val="false"/>
          <w:color w:val="000000"/>
          <w:sz w:val="24"/>
          <w:lang w:val="pl-Pl"/>
        </w:rPr>
        <w:t>11) wykonuje zabezpieczenia antykorozyjne elementów, wyrobów i pokryć z blachy;</w:t>
      </w:r>
    </w:p>
    <w:p>
      <w:pPr>
        <w:spacing w:before="25" w:after="0"/>
        <w:ind w:left="0"/>
        <w:jc w:val="both"/>
        <w:textAlignment w:val="auto"/>
      </w:pPr>
      <w:r>
        <w:rPr>
          <w:rFonts w:ascii="Times New Roman"/>
          <w:b w:val="false"/>
          <w:i w:val="false"/>
          <w:color w:val="000000"/>
          <w:sz w:val="24"/>
          <w:lang w:val="pl-Pl"/>
        </w:rPr>
        <w:t>12) ocenia jakość wykonanych prac.</w:t>
      </w:r>
    </w:p>
    <w:p>
      <w:pPr>
        <w:spacing w:before="25" w:after="0"/>
        <w:ind w:left="0"/>
        <w:jc w:val="both"/>
        <w:textAlignment w:val="auto"/>
      </w:pPr>
      <w:r>
        <w:rPr>
          <w:rFonts w:ascii="Times New Roman"/>
          <w:b/>
          <w:i w:val="false"/>
          <w:color w:val="000000"/>
          <w:sz w:val="24"/>
          <w:lang w:val="pl-Pl"/>
        </w:rPr>
        <w:t>M.26. Wykonywanie i naprawa oprzyrządowania odlewniczego z materiałów niemetalowych</w:t>
      </w:r>
    </w:p>
    <w:p>
      <w:pPr>
        <w:spacing w:before="25" w:after="0"/>
        <w:ind w:left="0"/>
        <w:jc w:val="both"/>
        <w:textAlignment w:val="auto"/>
      </w:pPr>
      <w:r>
        <w:rPr>
          <w:rFonts w:ascii="Times New Roman"/>
          <w:b/>
          <w:i w:val="false"/>
          <w:color w:val="000000"/>
          <w:sz w:val="24"/>
          <w:lang w:val="pl-Pl"/>
        </w:rPr>
        <w:t>1. Wykonywanie oprzyrządowania odlewniczego z drewna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oznaczenia i symbole graficzne stosowane w dokumentacji technologicznej odlewu;</w:t>
      </w:r>
    </w:p>
    <w:p>
      <w:pPr>
        <w:spacing w:before="25" w:after="0"/>
        <w:ind w:left="0"/>
        <w:jc w:val="both"/>
        <w:textAlignment w:val="auto"/>
      </w:pPr>
      <w:r>
        <w:rPr>
          <w:rFonts w:ascii="Times New Roman"/>
          <w:b w:val="false"/>
          <w:i w:val="false"/>
          <w:color w:val="000000"/>
          <w:sz w:val="24"/>
          <w:lang w:val="pl-Pl"/>
        </w:rPr>
        <w:t>2) rozróżnia rodzaje i elementy budowy oprzyrządowania odlewniczego wykonanego z drewna i materiałów drewnopochodnych;</w:t>
      </w:r>
    </w:p>
    <w:p>
      <w:pPr>
        <w:spacing w:before="25" w:after="0"/>
        <w:ind w:left="0"/>
        <w:jc w:val="both"/>
        <w:textAlignment w:val="auto"/>
      </w:pPr>
      <w:r>
        <w:rPr>
          <w:rFonts w:ascii="Times New Roman"/>
          <w:b w:val="false"/>
          <w:i w:val="false"/>
          <w:color w:val="000000"/>
          <w:sz w:val="24"/>
          <w:lang w:val="pl-Pl"/>
        </w:rPr>
        <w:t>3) określa kolejność czynności podczas ręcznej i mechanicznej obróbki oraz montażu oprzyrządowania odlewniczego wykonanego z drewna i materiałów drewnopodobnych;</w:t>
      </w:r>
    </w:p>
    <w:p>
      <w:pPr>
        <w:spacing w:before="25" w:after="0"/>
        <w:ind w:left="0"/>
        <w:jc w:val="both"/>
        <w:textAlignment w:val="auto"/>
      </w:pPr>
      <w:r>
        <w:rPr>
          <w:rFonts w:ascii="Times New Roman"/>
          <w:b w:val="false"/>
          <w:i w:val="false"/>
          <w:color w:val="000000"/>
          <w:sz w:val="24"/>
          <w:lang w:val="pl-Pl"/>
        </w:rPr>
        <w:t>4) dobiera materiały do wykonania oprzyrządowania odlewniczego z drewna i materiałów drewnopochodnych;</w:t>
      </w:r>
    </w:p>
    <w:p>
      <w:pPr>
        <w:spacing w:before="25" w:after="0"/>
        <w:ind w:left="0"/>
        <w:jc w:val="both"/>
        <w:textAlignment w:val="auto"/>
      </w:pPr>
      <w:r>
        <w:rPr>
          <w:rFonts w:ascii="Times New Roman"/>
          <w:b w:val="false"/>
          <w:i w:val="false"/>
          <w:color w:val="000000"/>
          <w:sz w:val="24"/>
          <w:lang w:val="pl-Pl"/>
        </w:rPr>
        <w:t>5) przygotowuje materiały do wykonania oprzyrządowania odlewniczego z drewna i materiałów drewnopodobnych;</w:t>
      </w:r>
    </w:p>
    <w:p>
      <w:pPr>
        <w:spacing w:before="25" w:after="0"/>
        <w:ind w:left="0"/>
        <w:jc w:val="both"/>
        <w:textAlignment w:val="auto"/>
      </w:pPr>
      <w:r>
        <w:rPr>
          <w:rFonts w:ascii="Times New Roman"/>
          <w:b w:val="false"/>
          <w:i w:val="false"/>
          <w:color w:val="000000"/>
          <w:sz w:val="24"/>
          <w:lang w:val="pl-Pl"/>
        </w:rPr>
        <w:t>6) dobiera przyrządy pomiarowe i wykonuje pomiary warsztatowe z wymaganą dokładnością oraz zastosowaniem miar skurczowych;</w:t>
      </w:r>
    </w:p>
    <w:p>
      <w:pPr>
        <w:spacing w:before="25" w:after="0"/>
        <w:ind w:left="0"/>
        <w:jc w:val="both"/>
        <w:textAlignment w:val="auto"/>
      </w:pPr>
      <w:r>
        <w:rPr>
          <w:rFonts w:ascii="Times New Roman"/>
          <w:b w:val="false"/>
          <w:i w:val="false"/>
          <w:color w:val="000000"/>
          <w:sz w:val="24"/>
          <w:lang w:val="pl-Pl"/>
        </w:rPr>
        <w:t>7) dobiera narzędzia, elektronarzędzia i maszyny do obróbki drewna;</w:t>
      </w:r>
    </w:p>
    <w:p>
      <w:pPr>
        <w:spacing w:before="25" w:after="0"/>
        <w:ind w:left="0"/>
        <w:jc w:val="both"/>
        <w:textAlignment w:val="auto"/>
      </w:pPr>
      <w:r>
        <w:rPr>
          <w:rFonts w:ascii="Times New Roman"/>
          <w:b w:val="false"/>
          <w:i w:val="false"/>
          <w:color w:val="000000"/>
          <w:sz w:val="24"/>
          <w:lang w:val="pl-Pl"/>
        </w:rPr>
        <w:t>8) obrabia ręcznie i mechanicznie drewniane elementy oprzyrządowania odlewniczego;</w:t>
      </w:r>
    </w:p>
    <w:p>
      <w:pPr>
        <w:spacing w:before="25" w:after="0"/>
        <w:ind w:left="0"/>
        <w:jc w:val="both"/>
        <w:textAlignment w:val="auto"/>
      </w:pPr>
      <w:r>
        <w:rPr>
          <w:rFonts w:ascii="Times New Roman"/>
          <w:b w:val="false"/>
          <w:i w:val="false"/>
          <w:color w:val="000000"/>
          <w:sz w:val="24"/>
          <w:lang w:val="pl-Pl"/>
        </w:rPr>
        <w:t>9) przygotowuje powierzchnie oprzyrządowania odlewniczego wykonanego z drewna i materiałów drewnopochodnych do malowania i nanosi powłoki malarskie;</w:t>
      </w:r>
    </w:p>
    <w:p>
      <w:pPr>
        <w:spacing w:before="25" w:after="0"/>
        <w:ind w:left="0"/>
        <w:jc w:val="both"/>
        <w:textAlignment w:val="auto"/>
      </w:pPr>
      <w:r>
        <w:rPr>
          <w:rFonts w:ascii="Times New Roman"/>
          <w:b w:val="false"/>
          <w:i w:val="false"/>
          <w:color w:val="000000"/>
          <w:sz w:val="24"/>
          <w:lang w:val="pl-Pl"/>
        </w:rPr>
        <w:t>10) wykonuje montaż oprzyrządowanie odlewniczego wykonanego z drewna i materiałów drewnopochodnych;</w:t>
      </w:r>
    </w:p>
    <w:p>
      <w:pPr>
        <w:spacing w:before="25" w:after="0"/>
        <w:ind w:left="0"/>
        <w:jc w:val="both"/>
        <w:textAlignment w:val="auto"/>
      </w:pPr>
      <w:r>
        <w:rPr>
          <w:rFonts w:ascii="Times New Roman"/>
          <w:b w:val="false"/>
          <w:i w:val="false"/>
          <w:color w:val="000000"/>
          <w:sz w:val="24"/>
          <w:lang w:val="pl-Pl"/>
        </w:rPr>
        <w:t>11) rozpoznaje wady oprzyrządowania odlewniczego wykonanego z drewna i materiałów drewnopodobnych;</w:t>
      </w:r>
    </w:p>
    <w:p>
      <w:pPr>
        <w:spacing w:before="25" w:after="0"/>
        <w:ind w:left="0"/>
        <w:jc w:val="both"/>
        <w:textAlignment w:val="auto"/>
      </w:pPr>
      <w:r>
        <w:rPr>
          <w:rFonts w:ascii="Times New Roman"/>
          <w:b w:val="false"/>
          <w:i w:val="false"/>
          <w:color w:val="000000"/>
          <w:sz w:val="24"/>
          <w:lang w:val="pl-Pl"/>
        </w:rPr>
        <w:t>12) wykonuje naprawę i konserwację oprzyrządowania odlewniczego wykonanego z drewna i materiałów drewnopochodnych;</w:t>
      </w:r>
    </w:p>
    <w:p>
      <w:pPr>
        <w:spacing w:before="25" w:after="0"/>
        <w:ind w:left="0"/>
        <w:jc w:val="both"/>
        <w:textAlignment w:val="auto"/>
      </w:pPr>
      <w:r>
        <w:rPr>
          <w:rFonts w:ascii="Times New Roman"/>
          <w:b w:val="false"/>
          <w:i w:val="false"/>
          <w:color w:val="000000"/>
          <w:sz w:val="24"/>
          <w:lang w:val="pl-Pl"/>
        </w:rPr>
        <w:t>13) użytkuje maszyny i urządzenia do obróbki drewna i materiałów drewnopodobnych;</w:t>
      </w:r>
    </w:p>
    <w:p>
      <w:pPr>
        <w:spacing w:before="25" w:after="0"/>
        <w:ind w:left="0"/>
        <w:jc w:val="both"/>
        <w:textAlignment w:val="auto"/>
      </w:pPr>
      <w:r>
        <w:rPr>
          <w:rFonts w:ascii="Times New Roman"/>
          <w:b w:val="false"/>
          <w:i w:val="false"/>
          <w:color w:val="000000"/>
          <w:sz w:val="24"/>
          <w:lang w:val="pl-Pl"/>
        </w:rPr>
        <w:t>14) przeprowadza bieżące przeglądy i konserwację maszyn i urządzeń do obróbki drewna i materiałów drewnopodobnych.</w:t>
      </w:r>
    </w:p>
    <w:p>
      <w:pPr>
        <w:spacing w:before="25" w:after="0"/>
        <w:ind w:left="0"/>
        <w:jc w:val="both"/>
        <w:textAlignment w:val="auto"/>
      </w:pPr>
      <w:r>
        <w:rPr>
          <w:rFonts w:ascii="Times New Roman"/>
          <w:b/>
          <w:i w:val="false"/>
          <w:color w:val="000000"/>
          <w:sz w:val="24"/>
          <w:lang w:val="pl-Pl"/>
        </w:rPr>
        <w:t>2. Wykonywanie oprzyrządowania odlewniczego z tworzyw sztucznych i mas ceramicznych oraz wykonywanie modeli wypalanych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materiały do wykonania oprzyrządowania odlewniczego z tworzyw sztucznych i mas ceramicznych;</w:t>
      </w:r>
    </w:p>
    <w:p>
      <w:pPr>
        <w:spacing w:before="25" w:after="0"/>
        <w:ind w:left="0"/>
        <w:jc w:val="both"/>
        <w:textAlignment w:val="auto"/>
      </w:pPr>
      <w:r>
        <w:rPr>
          <w:rFonts w:ascii="Times New Roman"/>
          <w:b w:val="false"/>
          <w:i w:val="false"/>
          <w:color w:val="000000"/>
          <w:sz w:val="24"/>
          <w:lang w:val="pl-Pl"/>
        </w:rPr>
        <w:t>2) dobiera materiały do wykonania modeli wypalanych;</w:t>
      </w:r>
    </w:p>
    <w:p>
      <w:pPr>
        <w:spacing w:before="25" w:after="0"/>
        <w:ind w:left="0"/>
        <w:jc w:val="both"/>
        <w:textAlignment w:val="auto"/>
      </w:pPr>
      <w:r>
        <w:rPr>
          <w:rFonts w:ascii="Times New Roman"/>
          <w:b w:val="false"/>
          <w:i w:val="false"/>
          <w:color w:val="000000"/>
          <w:sz w:val="24"/>
          <w:lang w:val="pl-Pl"/>
        </w:rPr>
        <w:t>3) przygotowuje materiały do wykonania oprzyrządowania odlewniczego z tworzyw sztucznych i mas ceramicznych oraz wykonania modeli wypalanych;</w:t>
      </w:r>
    </w:p>
    <w:p>
      <w:pPr>
        <w:spacing w:before="25" w:after="0"/>
        <w:ind w:left="0"/>
        <w:jc w:val="both"/>
        <w:textAlignment w:val="auto"/>
      </w:pPr>
      <w:r>
        <w:rPr>
          <w:rFonts w:ascii="Times New Roman"/>
          <w:b w:val="false"/>
          <w:i w:val="false"/>
          <w:color w:val="000000"/>
          <w:sz w:val="24"/>
          <w:lang w:val="pl-Pl"/>
        </w:rPr>
        <w:t>4) określa sposób kształtowania elementów oprzyrządowania odlewniczego wykonanego z tworzyw sztucznych i mas ceramicznych oraz wykonywania modeli wypalanych;</w:t>
      </w:r>
    </w:p>
    <w:p>
      <w:pPr>
        <w:spacing w:before="25" w:after="0"/>
        <w:ind w:left="0"/>
        <w:jc w:val="both"/>
        <w:textAlignment w:val="auto"/>
      </w:pPr>
      <w:r>
        <w:rPr>
          <w:rFonts w:ascii="Times New Roman"/>
          <w:b w:val="false"/>
          <w:i w:val="false"/>
          <w:color w:val="000000"/>
          <w:sz w:val="24"/>
          <w:lang w:val="pl-Pl"/>
        </w:rPr>
        <w:t>5) dobiera narzędzia, maszyny i urządzenia do wykonywania oprzyrządowania odlewniczego z tworzyw sztucznych i mas ceramicznych oraz wykonywania modeli wypalanych;</w:t>
      </w:r>
    </w:p>
    <w:p>
      <w:pPr>
        <w:spacing w:before="25" w:after="0"/>
        <w:ind w:left="0"/>
        <w:jc w:val="both"/>
        <w:textAlignment w:val="auto"/>
      </w:pPr>
      <w:r>
        <w:rPr>
          <w:rFonts w:ascii="Times New Roman"/>
          <w:b w:val="false"/>
          <w:i w:val="false"/>
          <w:color w:val="000000"/>
          <w:sz w:val="24"/>
          <w:lang w:val="pl-Pl"/>
        </w:rPr>
        <w:t>6) wykonuje elementy oprzyrządowania odlewniczego z tworzyw sztucznych i mas ceramicznych oraz modele wypalane;</w:t>
      </w:r>
    </w:p>
    <w:p>
      <w:pPr>
        <w:spacing w:before="25" w:after="0"/>
        <w:ind w:left="0"/>
        <w:jc w:val="both"/>
        <w:textAlignment w:val="auto"/>
      </w:pPr>
      <w:r>
        <w:rPr>
          <w:rFonts w:ascii="Times New Roman"/>
          <w:b w:val="false"/>
          <w:i w:val="false"/>
          <w:color w:val="000000"/>
          <w:sz w:val="24"/>
          <w:lang w:val="pl-Pl"/>
        </w:rPr>
        <w:t>7) przygotowuje powierzchnie i nanosi powłoki ochronne na oprzyrządowanie odlewnicze wykonane z tworzyw sztucznych i mas ceramicznych;</w:t>
      </w:r>
    </w:p>
    <w:p>
      <w:pPr>
        <w:spacing w:before="25" w:after="0"/>
        <w:ind w:left="0"/>
        <w:jc w:val="both"/>
        <w:textAlignment w:val="auto"/>
      </w:pPr>
      <w:r>
        <w:rPr>
          <w:rFonts w:ascii="Times New Roman"/>
          <w:b w:val="false"/>
          <w:i w:val="false"/>
          <w:color w:val="000000"/>
          <w:sz w:val="24"/>
          <w:lang w:val="pl-Pl"/>
        </w:rPr>
        <w:t>8) sprawdza jakość oprzyrządowania odlewniczego wykonanego z tworzyw sztucznych i mas ceramicznych oraz modele wypalane;</w:t>
      </w:r>
    </w:p>
    <w:p>
      <w:pPr>
        <w:spacing w:before="25" w:after="0"/>
        <w:ind w:left="0"/>
        <w:jc w:val="both"/>
        <w:textAlignment w:val="auto"/>
      </w:pPr>
      <w:r>
        <w:rPr>
          <w:rFonts w:ascii="Times New Roman"/>
          <w:b w:val="false"/>
          <w:i w:val="false"/>
          <w:color w:val="000000"/>
          <w:sz w:val="24"/>
          <w:lang w:val="pl-Pl"/>
        </w:rPr>
        <w:t>9) użytkuje maszyny i urządzenia do wykonywania oprzyrządowania odlewniczego z tworzyw sztucznych i mas ceramicznych oraz modeli wypalanych;</w:t>
      </w:r>
    </w:p>
    <w:p>
      <w:pPr>
        <w:spacing w:before="25" w:after="0"/>
        <w:ind w:left="0"/>
        <w:jc w:val="both"/>
        <w:textAlignment w:val="auto"/>
      </w:pPr>
      <w:r>
        <w:rPr>
          <w:rFonts w:ascii="Times New Roman"/>
          <w:b w:val="false"/>
          <w:i w:val="false"/>
          <w:color w:val="000000"/>
          <w:sz w:val="24"/>
          <w:lang w:val="pl-Pl"/>
        </w:rPr>
        <w:t>10) wykonuje naprawę i konserwację oprzyrządowania odlewniczego wykonanego z tworzyw sztucznych i mas ceramicznych.</w:t>
      </w:r>
    </w:p>
    <w:p>
      <w:pPr>
        <w:spacing w:before="25" w:after="0"/>
        <w:ind w:left="0"/>
        <w:jc w:val="both"/>
        <w:textAlignment w:val="auto"/>
      </w:pPr>
      <w:r>
        <w:rPr>
          <w:rFonts w:ascii="Times New Roman"/>
          <w:b/>
          <w:i w:val="false"/>
          <w:color w:val="000000"/>
          <w:sz w:val="24"/>
          <w:lang w:val="pl-Pl"/>
        </w:rPr>
        <w:t>3. Wykonywanie modeli i montaż zespołu modelowego do wytwarzania odlewów metodą wytapianych modeli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budowy zespołu modelowego do wytwarzania odlewów metodą wytapianych modeli;</w:t>
      </w:r>
    </w:p>
    <w:p>
      <w:pPr>
        <w:spacing w:before="25" w:after="0"/>
        <w:ind w:left="0"/>
        <w:jc w:val="both"/>
        <w:textAlignment w:val="auto"/>
      </w:pPr>
      <w:r>
        <w:rPr>
          <w:rFonts w:ascii="Times New Roman"/>
          <w:b w:val="false"/>
          <w:i w:val="false"/>
          <w:color w:val="000000"/>
          <w:sz w:val="24"/>
          <w:lang w:val="pl-Pl"/>
        </w:rPr>
        <w:t>2) przygotowuje materiały do wykonania zespołu modelowego do wytwarzania odlewów metodą wytapianych modeli;</w:t>
      </w:r>
    </w:p>
    <w:p>
      <w:pPr>
        <w:spacing w:before="25" w:after="0"/>
        <w:ind w:left="0"/>
        <w:jc w:val="both"/>
        <w:textAlignment w:val="auto"/>
      </w:pPr>
      <w:r>
        <w:rPr>
          <w:rFonts w:ascii="Times New Roman"/>
          <w:b w:val="false"/>
          <w:i w:val="false"/>
          <w:color w:val="000000"/>
          <w:sz w:val="24"/>
          <w:lang w:val="pl-Pl"/>
        </w:rPr>
        <w:t>3) określa kolejność czynności niezbędnych do wykonania zespołów modelowych do wytwarzania odlewów metodą wytapianych modeli;</w:t>
      </w:r>
    </w:p>
    <w:p>
      <w:pPr>
        <w:spacing w:before="25" w:after="0"/>
        <w:ind w:left="0"/>
        <w:jc w:val="both"/>
        <w:textAlignment w:val="auto"/>
      </w:pPr>
      <w:r>
        <w:rPr>
          <w:rFonts w:ascii="Times New Roman"/>
          <w:b w:val="false"/>
          <w:i w:val="false"/>
          <w:color w:val="000000"/>
          <w:sz w:val="24"/>
          <w:lang w:val="pl-Pl"/>
        </w:rPr>
        <w:t>4) dobiera narzędzia, maszyny i urządzenia do wykonania zespołów modelowych do wytwarzania odlewów metodą wytapianych modeli;</w:t>
      </w:r>
    </w:p>
    <w:p>
      <w:pPr>
        <w:spacing w:before="25" w:after="0"/>
        <w:ind w:left="0"/>
        <w:jc w:val="both"/>
        <w:textAlignment w:val="auto"/>
      </w:pPr>
      <w:r>
        <w:rPr>
          <w:rFonts w:ascii="Times New Roman"/>
          <w:b w:val="false"/>
          <w:i w:val="false"/>
          <w:color w:val="000000"/>
          <w:sz w:val="24"/>
          <w:lang w:val="pl-Pl"/>
        </w:rPr>
        <w:t>5) wykonuje zespół modelowy do wytwarzania odlewów metodą wytapianych modeli;</w:t>
      </w:r>
    </w:p>
    <w:p>
      <w:pPr>
        <w:spacing w:before="25" w:after="0"/>
        <w:ind w:left="0"/>
        <w:jc w:val="both"/>
        <w:textAlignment w:val="auto"/>
      </w:pPr>
      <w:r>
        <w:rPr>
          <w:rFonts w:ascii="Times New Roman"/>
          <w:b w:val="false"/>
          <w:i w:val="false"/>
          <w:color w:val="000000"/>
          <w:sz w:val="24"/>
          <w:lang w:val="pl-Pl"/>
        </w:rPr>
        <w:t>6) rozpoznaje wady oprzyrządowania odlewniczego do wytwarzania odlewów metodą wytapianych modeli oraz dobiera metody jego naprawy i konserwacji;</w:t>
      </w:r>
    </w:p>
    <w:p>
      <w:pPr>
        <w:spacing w:before="25" w:after="0"/>
        <w:ind w:left="0"/>
        <w:jc w:val="both"/>
        <w:textAlignment w:val="auto"/>
      </w:pPr>
      <w:r>
        <w:rPr>
          <w:rFonts w:ascii="Times New Roman"/>
          <w:b w:val="false"/>
          <w:i w:val="false"/>
          <w:color w:val="000000"/>
          <w:sz w:val="24"/>
          <w:lang w:val="pl-Pl"/>
        </w:rPr>
        <w:t>7) wykonuje naprawy i konserwację oprzyrządowania odlewniczego do wytwarzania odlewów metodą wytapianych modeli.</w:t>
      </w:r>
    </w:p>
    <w:p>
      <w:pPr>
        <w:spacing w:before="25" w:after="0"/>
        <w:ind w:left="0"/>
        <w:jc w:val="both"/>
        <w:textAlignment w:val="auto"/>
      </w:pPr>
      <w:r>
        <w:rPr>
          <w:rFonts w:ascii="Times New Roman"/>
          <w:b/>
          <w:i w:val="false"/>
          <w:color w:val="000000"/>
          <w:sz w:val="24"/>
          <w:lang w:val="pl-Pl"/>
        </w:rPr>
        <w:t>M.27. Montaż i naprawa oprzyrządowania odlewniczego wykonanego z metalu</w:t>
      </w:r>
    </w:p>
    <w:p>
      <w:pPr>
        <w:spacing w:before="25" w:after="0"/>
        <w:ind w:left="0"/>
        <w:jc w:val="both"/>
        <w:textAlignment w:val="auto"/>
      </w:pPr>
      <w:r>
        <w:rPr>
          <w:rFonts w:ascii="Times New Roman"/>
          <w:b/>
          <w:i w:val="false"/>
          <w:color w:val="000000"/>
          <w:sz w:val="24"/>
          <w:lang w:val="pl-Pl"/>
        </w:rPr>
        <w:t>1. Montaż i naprawa elementów zespołów modelowych, rdzennic, wzorników i sprawdzianów wykonanych z metalu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oznaczenia i symbole graficzne dotyczące oprzyrządowania wykonanego z metalu, stosowane w dokumentacji technicznej i technologicznej;</w:t>
      </w:r>
    </w:p>
    <w:p>
      <w:pPr>
        <w:spacing w:before="25" w:after="0"/>
        <w:ind w:left="0"/>
        <w:jc w:val="both"/>
        <w:textAlignment w:val="auto"/>
      </w:pPr>
      <w:r>
        <w:rPr>
          <w:rFonts w:ascii="Times New Roman"/>
          <w:b w:val="false"/>
          <w:i w:val="false"/>
          <w:color w:val="000000"/>
          <w:sz w:val="24"/>
          <w:lang w:val="pl-Pl"/>
        </w:rPr>
        <w:t>2) określa rodzaje i przeznaczenie oprzyrządowania wykonanego z metalu, jego przeznaczenie oraz elementy jego budowy;</w:t>
      </w:r>
    </w:p>
    <w:p>
      <w:pPr>
        <w:spacing w:before="25" w:after="0"/>
        <w:ind w:left="0"/>
        <w:jc w:val="both"/>
        <w:textAlignment w:val="auto"/>
      </w:pPr>
      <w:r>
        <w:rPr>
          <w:rFonts w:ascii="Times New Roman"/>
          <w:b w:val="false"/>
          <w:i w:val="false"/>
          <w:color w:val="000000"/>
          <w:sz w:val="24"/>
          <w:lang w:val="pl-Pl"/>
        </w:rPr>
        <w:t>3) dobiera materiały do wykonania i montażu elementów oprzyrządowania wykonanego z metalu zgodnie z dokumentacją techniczną;</w:t>
      </w:r>
    </w:p>
    <w:p>
      <w:pPr>
        <w:spacing w:before="25" w:after="0"/>
        <w:ind w:left="0"/>
        <w:jc w:val="both"/>
        <w:textAlignment w:val="auto"/>
      </w:pPr>
      <w:r>
        <w:rPr>
          <w:rFonts w:ascii="Times New Roman"/>
          <w:b w:val="false"/>
          <w:i w:val="false"/>
          <w:color w:val="000000"/>
          <w:sz w:val="24"/>
          <w:lang w:val="pl-Pl"/>
        </w:rPr>
        <w:t>4) dobiera narzędzia pomiarowe oraz wykonuje pomiary elementów oprzyrządowania z wymaganą dokładnością;</w:t>
      </w:r>
    </w:p>
    <w:p>
      <w:pPr>
        <w:spacing w:before="25" w:after="0"/>
        <w:ind w:left="0"/>
        <w:jc w:val="both"/>
        <w:textAlignment w:val="auto"/>
      </w:pPr>
      <w:r>
        <w:rPr>
          <w:rFonts w:ascii="Times New Roman"/>
          <w:b w:val="false"/>
          <w:i w:val="false"/>
          <w:color w:val="000000"/>
          <w:sz w:val="24"/>
          <w:lang w:val="pl-Pl"/>
        </w:rPr>
        <w:t>5) dobiera materiały, narzędzia, elektronarzędzia i maszyny do obróbki metali;</w:t>
      </w:r>
    </w:p>
    <w:p>
      <w:pPr>
        <w:spacing w:before="25" w:after="0"/>
        <w:ind w:left="0"/>
        <w:jc w:val="both"/>
        <w:textAlignment w:val="auto"/>
      </w:pPr>
      <w:r>
        <w:rPr>
          <w:rFonts w:ascii="Times New Roman"/>
          <w:b w:val="false"/>
          <w:i w:val="false"/>
          <w:color w:val="000000"/>
          <w:sz w:val="24"/>
          <w:lang w:val="pl-Pl"/>
        </w:rPr>
        <w:t>6) obrabia ręcznie i mechanicznie elementy oprzyrządowania wykonanego z metali i łączy je za pomocą połączeń rozłącznych i nierozłącznych zgodnie z dokumentacją techniczną;</w:t>
      </w:r>
    </w:p>
    <w:p>
      <w:pPr>
        <w:spacing w:before="25" w:after="0"/>
        <w:ind w:left="0"/>
        <w:jc w:val="both"/>
        <w:textAlignment w:val="auto"/>
      </w:pPr>
      <w:r>
        <w:rPr>
          <w:rFonts w:ascii="Times New Roman"/>
          <w:b w:val="false"/>
          <w:i w:val="false"/>
          <w:color w:val="000000"/>
          <w:sz w:val="24"/>
          <w:lang w:val="pl-Pl"/>
        </w:rPr>
        <w:t>7) przygotowuje powierzchnie oprzyrządowania wykonanego z metalu do malowania i nanosi na nie powłoki malarskie;</w:t>
      </w:r>
    </w:p>
    <w:p>
      <w:pPr>
        <w:spacing w:before="25" w:after="0"/>
        <w:ind w:left="0"/>
        <w:jc w:val="both"/>
        <w:textAlignment w:val="auto"/>
      </w:pPr>
      <w:r>
        <w:rPr>
          <w:rFonts w:ascii="Times New Roman"/>
          <w:b w:val="false"/>
          <w:i w:val="false"/>
          <w:color w:val="000000"/>
          <w:sz w:val="24"/>
          <w:lang w:val="pl-Pl"/>
        </w:rPr>
        <w:t>8) wykonuje montaż elementów oprzyrządowania wykonanego z metalu zgodnie z dokumentacją techniczną;</w:t>
      </w:r>
    </w:p>
    <w:p>
      <w:pPr>
        <w:spacing w:before="25" w:after="0"/>
        <w:ind w:left="0"/>
        <w:jc w:val="both"/>
        <w:textAlignment w:val="auto"/>
      </w:pPr>
      <w:r>
        <w:rPr>
          <w:rFonts w:ascii="Times New Roman"/>
          <w:b w:val="false"/>
          <w:i w:val="false"/>
          <w:color w:val="000000"/>
          <w:sz w:val="24"/>
          <w:lang w:val="pl-Pl"/>
        </w:rPr>
        <w:t>9) rozpoznaje wady oprzyrządowania wykonanego z metali;</w:t>
      </w:r>
    </w:p>
    <w:p>
      <w:pPr>
        <w:spacing w:before="25" w:after="0"/>
        <w:ind w:left="0"/>
        <w:jc w:val="both"/>
        <w:textAlignment w:val="auto"/>
      </w:pPr>
      <w:r>
        <w:rPr>
          <w:rFonts w:ascii="Times New Roman"/>
          <w:b w:val="false"/>
          <w:i w:val="false"/>
          <w:color w:val="000000"/>
          <w:sz w:val="24"/>
          <w:lang w:val="pl-Pl"/>
        </w:rPr>
        <w:t>10) wykonuje naprawę i konserwację oprzyrządowania wykonanego z metali.</w:t>
      </w:r>
    </w:p>
    <w:p>
      <w:pPr>
        <w:spacing w:before="25" w:after="0"/>
        <w:ind w:left="0"/>
        <w:jc w:val="both"/>
        <w:textAlignment w:val="auto"/>
      </w:pPr>
      <w:r>
        <w:rPr>
          <w:rFonts w:ascii="Times New Roman"/>
          <w:b/>
          <w:i w:val="false"/>
          <w:color w:val="000000"/>
          <w:sz w:val="24"/>
          <w:lang w:val="pl-Pl"/>
        </w:rPr>
        <w:t>2. Montaż i naprawa form metalowych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oznaczenia i symbole graficzne dotyczące form metalowych stosowane w dokumentacji technicznej i technologicznej;</w:t>
      </w:r>
    </w:p>
    <w:p>
      <w:pPr>
        <w:spacing w:before="25" w:after="0"/>
        <w:ind w:left="0"/>
        <w:jc w:val="both"/>
        <w:textAlignment w:val="auto"/>
      </w:pPr>
      <w:r>
        <w:rPr>
          <w:rFonts w:ascii="Times New Roman"/>
          <w:b w:val="false"/>
          <w:i w:val="false"/>
          <w:color w:val="000000"/>
          <w:sz w:val="24"/>
          <w:lang w:val="pl-Pl"/>
        </w:rPr>
        <w:t>2) rozróżnia rodzaje metalowych form odlewniczych i elementy ich budowy;</w:t>
      </w:r>
    </w:p>
    <w:p>
      <w:pPr>
        <w:spacing w:before="25" w:after="0"/>
        <w:ind w:left="0"/>
        <w:jc w:val="both"/>
        <w:textAlignment w:val="auto"/>
      </w:pPr>
      <w:r>
        <w:rPr>
          <w:rFonts w:ascii="Times New Roman"/>
          <w:b w:val="false"/>
          <w:i w:val="false"/>
          <w:color w:val="000000"/>
          <w:sz w:val="24"/>
          <w:lang w:val="pl-Pl"/>
        </w:rPr>
        <w:t>3) dobiera elementy znormalizowane wykorzystywane podczas montażu i naprawy form metalowych zgodnie z dokumentacją techniczną;</w:t>
      </w:r>
    </w:p>
    <w:p>
      <w:pPr>
        <w:spacing w:before="25" w:after="0"/>
        <w:ind w:left="0"/>
        <w:jc w:val="both"/>
        <w:textAlignment w:val="auto"/>
      </w:pPr>
      <w:r>
        <w:rPr>
          <w:rFonts w:ascii="Times New Roman"/>
          <w:b w:val="false"/>
          <w:i w:val="false"/>
          <w:color w:val="000000"/>
          <w:sz w:val="24"/>
          <w:lang w:val="pl-Pl"/>
        </w:rPr>
        <w:t>4) dobiera narzędzia i przyrządy monterskie stosowane podczas naprawy i montażu form metalowych;</w:t>
      </w:r>
    </w:p>
    <w:p>
      <w:pPr>
        <w:spacing w:before="25" w:after="0"/>
        <w:ind w:left="0"/>
        <w:jc w:val="both"/>
        <w:textAlignment w:val="auto"/>
      </w:pPr>
      <w:r>
        <w:rPr>
          <w:rFonts w:ascii="Times New Roman"/>
          <w:b w:val="false"/>
          <w:i w:val="false"/>
          <w:color w:val="000000"/>
          <w:sz w:val="24"/>
          <w:lang w:val="pl-Pl"/>
        </w:rPr>
        <w:t>5) wykonuje montaż form metalowych;</w:t>
      </w:r>
    </w:p>
    <w:p>
      <w:pPr>
        <w:spacing w:before="25" w:after="0"/>
        <w:ind w:left="0"/>
        <w:jc w:val="both"/>
        <w:textAlignment w:val="auto"/>
      </w:pPr>
      <w:r>
        <w:rPr>
          <w:rFonts w:ascii="Times New Roman"/>
          <w:b w:val="false"/>
          <w:i w:val="false"/>
          <w:color w:val="000000"/>
          <w:sz w:val="24"/>
          <w:lang w:val="pl-Pl"/>
        </w:rPr>
        <w:t>6) rozpoznaje wady form metalowych;</w:t>
      </w:r>
    </w:p>
    <w:p>
      <w:pPr>
        <w:spacing w:before="25" w:after="0"/>
        <w:ind w:left="0"/>
        <w:jc w:val="both"/>
        <w:textAlignment w:val="auto"/>
      </w:pPr>
      <w:r>
        <w:rPr>
          <w:rFonts w:ascii="Times New Roman"/>
          <w:b w:val="false"/>
          <w:i w:val="false"/>
          <w:color w:val="000000"/>
          <w:sz w:val="24"/>
          <w:lang w:val="pl-Pl"/>
        </w:rPr>
        <w:t>7) wykonuje naprawę i konserwację form metalowych.</w:t>
      </w:r>
    </w:p>
    <w:p>
      <w:pPr>
        <w:spacing w:before="25" w:after="0"/>
        <w:ind w:left="0"/>
        <w:jc w:val="both"/>
        <w:textAlignment w:val="auto"/>
      </w:pPr>
      <w:r>
        <w:rPr>
          <w:rFonts w:ascii="Times New Roman"/>
          <w:b/>
          <w:i w:val="false"/>
          <w:color w:val="000000"/>
          <w:sz w:val="24"/>
          <w:lang w:val="pl-Pl"/>
        </w:rPr>
        <w:t>M.28. Wykonywanie prac lakierniczych</w:t>
      </w:r>
    </w:p>
    <w:p>
      <w:pPr>
        <w:spacing w:before="25" w:after="0"/>
        <w:ind w:left="0"/>
        <w:jc w:val="both"/>
        <w:textAlignment w:val="auto"/>
      </w:pPr>
      <w:r>
        <w:rPr>
          <w:rFonts w:ascii="Times New Roman"/>
          <w:b/>
          <w:i w:val="false"/>
          <w:color w:val="000000"/>
          <w:sz w:val="24"/>
          <w:lang w:val="pl-Pl"/>
        </w:rPr>
        <w:t>1. Przygotowanie powierzchni do nanoszenia powłok lakierniczych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uszkodzenia i wady powłok lakierniczych;</w:t>
      </w:r>
    </w:p>
    <w:p>
      <w:pPr>
        <w:spacing w:before="25" w:after="0"/>
        <w:ind w:left="0"/>
        <w:jc w:val="both"/>
        <w:textAlignment w:val="auto"/>
      </w:pPr>
      <w:r>
        <w:rPr>
          <w:rFonts w:ascii="Times New Roman"/>
          <w:b w:val="false"/>
          <w:i w:val="false"/>
          <w:color w:val="000000"/>
          <w:sz w:val="24"/>
          <w:lang w:val="pl-Pl"/>
        </w:rPr>
        <w:t>2) dobiera narzędzia i urządzenia do przygotowania powierzchni;</w:t>
      </w:r>
    </w:p>
    <w:p>
      <w:pPr>
        <w:spacing w:before="25" w:after="0"/>
        <w:ind w:left="0"/>
        <w:jc w:val="both"/>
        <w:textAlignment w:val="auto"/>
      </w:pPr>
      <w:r>
        <w:rPr>
          <w:rFonts w:ascii="Times New Roman"/>
          <w:b w:val="false"/>
          <w:i w:val="false"/>
          <w:color w:val="000000"/>
          <w:sz w:val="24"/>
          <w:lang w:val="pl-Pl"/>
        </w:rPr>
        <w:t>3) oczyszcza powierzchnię z zanieczyszczeń przed lakierowaniem;</w:t>
      </w:r>
    </w:p>
    <w:p>
      <w:pPr>
        <w:spacing w:before="25" w:after="0"/>
        <w:ind w:left="0"/>
        <w:jc w:val="both"/>
        <w:textAlignment w:val="auto"/>
      </w:pPr>
      <w:r>
        <w:rPr>
          <w:rFonts w:ascii="Times New Roman"/>
          <w:b w:val="false"/>
          <w:i w:val="false"/>
          <w:color w:val="000000"/>
          <w:sz w:val="24"/>
          <w:lang w:val="pl-Pl"/>
        </w:rPr>
        <w:t>4) określa sposoby zabezpieczania powierzchni przed korozją;</w:t>
      </w:r>
    </w:p>
    <w:p>
      <w:pPr>
        <w:spacing w:before="25" w:after="0"/>
        <w:ind w:left="0"/>
        <w:jc w:val="both"/>
        <w:textAlignment w:val="auto"/>
      </w:pPr>
      <w:r>
        <w:rPr>
          <w:rFonts w:ascii="Times New Roman"/>
          <w:b w:val="false"/>
          <w:i w:val="false"/>
          <w:color w:val="000000"/>
          <w:sz w:val="24"/>
          <w:lang w:val="pl-Pl"/>
        </w:rPr>
        <w:t>5) oczyszcza powierzchnie z powłok lakierniczych;</w:t>
      </w:r>
    </w:p>
    <w:p>
      <w:pPr>
        <w:spacing w:before="25" w:after="0"/>
        <w:ind w:left="0"/>
        <w:jc w:val="both"/>
        <w:textAlignment w:val="auto"/>
      </w:pPr>
      <w:r>
        <w:rPr>
          <w:rFonts w:ascii="Times New Roman"/>
          <w:b w:val="false"/>
          <w:i w:val="false"/>
          <w:color w:val="000000"/>
          <w:sz w:val="24"/>
          <w:lang w:val="pl-Pl"/>
        </w:rPr>
        <w:t>6) rozróżnia materiały wypełniające;</w:t>
      </w:r>
    </w:p>
    <w:p>
      <w:pPr>
        <w:spacing w:before="25" w:after="0"/>
        <w:ind w:left="0"/>
        <w:jc w:val="both"/>
        <w:textAlignment w:val="auto"/>
      </w:pPr>
      <w:r>
        <w:rPr>
          <w:rFonts w:ascii="Times New Roman"/>
          <w:b w:val="false"/>
          <w:i w:val="false"/>
          <w:color w:val="000000"/>
          <w:sz w:val="24"/>
          <w:lang w:val="pl-Pl"/>
        </w:rPr>
        <w:t>7) przygotowuje materiały wypełniające do nałożenia na powierzchnię;</w:t>
      </w:r>
    </w:p>
    <w:p>
      <w:pPr>
        <w:spacing w:before="25" w:after="0"/>
        <w:ind w:left="0"/>
        <w:jc w:val="both"/>
        <w:textAlignment w:val="auto"/>
      </w:pPr>
      <w:r>
        <w:rPr>
          <w:rFonts w:ascii="Times New Roman"/>
          <w:b w:val="false"/>
          <w:i w:val="false"/>
          <w:color w:val="000000"/>
          <w:sz w:val="24"/>
          <w:lang w:val="pl-Pl"/>
        </w:rPr>
        <w:t>8) nanosi materiały wypełniające na powierzchnię;</w:t>
      </w:r>
    </w:p>
    <w:p>
      <w:pPr>
        <w:spacing w:before="25" w:after="0"/>
        <w:ind w:left="0"/>
        <w:jc w:val="both"/>
        <w:textAlignment w:val="auto"/>
      </w:pPr>
      <w:r>
        <w:rPr>
          <w:rFonts w:ascii="Times New Roman"/>
          <w:b w:val="false"/>
          <w:i w:val="false"/>
          <w:color w:val="000000"/>
          <w:sz w:val="24"/>
          <w:lang w:val="pl-Pl"/>
        </w:rPr>
        <w:t>9) dobiera materiały ścierne;</w:t>
      </w:r>
    </w:p>
    <w:p>
      <w:pPr>
        <w:spacing w:before="25" w:after="0"/>
        <w:ind w:left="0"/>
        <w:jc w:val="both"/>
        <w:textAlignment w:val="auto"/>
      </w:pPr>
      <w:r>
        <w:rPr>
          <w:rFonts w:ascii="Times New Roman"/>
          <w:b w:val="false"/>
          <w:i w:val="false"/>
          <w:color w:val="000000"/>
          <w:sz w:val="24"/>
          <w:lang w:val="pl-Pl"/>
        </w:rPr>
        <w:t>10) szlifuje materiał wypełniający, wyrównując powierzchnię;</w:t>
      </w:r>
    </w:p>
    <w:p>
      <w:pPr>
        <w:spacing w:before="25" w:after="0"/>
        <w:ind w:left="0"/>
        <w:jc w:val="both"/>
        <w:textAlignment w:val="auto"/>
      </w:pPr>
      <w:r>
        <w:rPr>
          <w:rFonts w:ascii="Times New Roman"/>
          <w:b w:val="false"/>
          <w:i w:val="false"/>
          <w:color w:val="000000"/>
          <w:sz w:val="24"/>
          <w:lang w:val="pl-Pl"/>
        </w:rPr>
        <w:t>11) rozróżnia rodzaje materiałów odtłuszczających;</w:t>
      </w:r>
    </w:p>
    <w:p>
      <w:pPr>
        <w:spacing w:before="25" w:after="0"/>
        <w:ind w:left="0"/>
        <w:jc w:val="both"/>
        <w:textAlignment w:val="auto"/>
      </w:pPr>
      <w:r>
        <w:rPr>
          <w:rFonts w:ascii="Times New Roman"/>
          <w:b w:val="false"/>
          <w:i w:val="false"/>
          <w:color w:val="000000"/>
          <w:sz w:val="24"/>
          <w:lang w:val="pl-Pl"/>
        </w:rPr>
        <w:t>12) oczyszcza i odtłuszcza przygotowywaną powierzchnię;</w:t>
      </w:r>
    </w:p>
    <w:p>
      <w:pPr>
        <w:spacing w:before="25" w:after="0"/>
        <w:ind w:left="0"/>
        <w:jc w:val="both"/>
        <w:textAlignment w:val="auto"/>
      </w:pPr>
      <w:r>
        <w:rPr>
          <w:rFonts w:ascii="Times New Roman"/>
          <w:b w:val="false"/>
          <w:i w:val="false"/>
          <w:color w:val="000000"/>
          <w:sz w:val="24"/>
          <w:lang w:val="pl-Pl"/>
        </w:rPr>
        <w:t>13) wykonuje konserwację i renowację powłok lakierniczych.</w:t>
      </w:r>
    </w:p>
    <w:p>
      <w:pPr>
        <w:spacing w:before="25" w:after="0"/>
        <w:ind w:left="0"/>
        <w:jc w:val="both"/>
        <w:textAlignment w:val="auto"/>
      </w:pPr>
      <w:r>
        <w:rPr>
          <w:rFonts w:ascii="Times New Roman"/>
          <w:b/>
          <w:i w:val="false"/>
          <w:color w:val="000000"/>
          <w:sz w:val="24"/>
          <w:lang w:val="pl-Pl"/>
        </w:rPr>
        <w:t>2. Przygotowanie powłok lakierniczych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powłoki lakiernicze;</w:t>
      </w:r>
    </w:p>
    <w:p>
      <w:pPr>
        <w:spacing w:before="25" w:after="0"/>
        <w:ind w:left="0"/>
        <w:jc w:val="both"/>
        <w:textAlignment w:val="auto"/>
      </w:pPr>
      <w:r>
        <w:rPr>
          <w:rFonts w:ascii="Times New Roman"/>
          <w:b w:val="false"/>
          <w:i w:val="false"/>
          <w:color w:val="000000"/>
          <w:sz w:val="24"/>
          <w:lang w:val="pl-Pl"/>
        </w:rPr>
        <w:t>2) dobiera kolor powłoki lakierniczej;</w:t>
      </w:r>
    </w:p>
    <w:p>
      <w:pPr>
        <w:spacing w:before="25" w:after="0"/>
        <w:ind w:left="0"/>
        <w:jc w:val="both"/>
        <w:textAlignment w:val="auto"/>
      </w:pPr>
      <w:r>
        <w:rPr>
          <w:rFonts w:ascii="Times New Roman"/>
          <w:b w:val="false"/>
          <w:i w:val="false"/>
          <w:color w:val="000000"/>
          <w:sz w:val="24"/>
          <w:lang w:val="pl-Pl"/>
        </w:rPr>
        <w:t>3) określa sposób pomiaru lepkości materiałów lakierniczych;</w:t>
      </w:r>
    </w:p>
    <w:p>
      <w:pPr>
        <w:spacing w:before="25" w:after="0"/>
        <w:ind w:left="0"/>
        <w:jc w:val="both"/>
        <w:textAlignment w:val="auto"/>
      </w:pPr>
      <w:r>
        <w:rPr>
          <w:rFonts w:ascii="Times New Roman"/>
          <w:b w:val="false"/>
          <w:i w:val="false"/>
          <w:color w:val="000000"/>
          <w:sz w:val="24"/>
          <w:lang w:val="pl-Pl"/>
        </w:rPr>
        <w:t>4) wykonuje pomiary lepkości materiałów lakierniczych.</w:t>
      </w:r>
    </w:p>
    <w:p>
      <w:pPr>
        <w:spacing w:before="25" w:after="0"/>
        <w:ind w:left="0"/>
        <w:jc w:val="both"/>
        <w:textAlignment w:val="auto"/>
      </w:pPr>
      <w:r>
        <w:rPr>
          <w:rFonts w:ascii="Times New Roman"/>
          <w:b/>
          <w:i w:val="false"/>
          <w:color w:val="000000"/>
          <w:sz w:val="24"/>
          <w:lang w:val="pl-Pl"/>
        </w:rPr>
        <w:t>3. Nanoszenie powłok lakierniczych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pistolety lakiernicze;</w:t>
      </w:r>
    </w:p>
    <w:p>
      <w:pPr>
        <w:spacing w:before="25" w:after="0"/>
        <w:ind w:left="0"/>
        <w:jc w:val="both"/>
        <w:textAlignment w:val="auto"/>
      </w:pPr>
      <w:r>
        <w:rPr>
          <w:rFonts w:ascii="Times New Roman"/>
          <w:b w:val="false"/>
          <w:i w:val="false"/>
          <w:color w:val="000000"/>
          <w:sz w:val="24"/>
          <w:lang w:val="pl-Pl"/>
        </w:rPr>
        <w:t>2) obsługuje pistolety lakiernicze;</w:t>
      </w:r>
    </w:p>
    <w:p>
      <w:pPr>
        <w:spacing w:before="25" w:after="0"/>
        <w:ind w:left="0"/>
        <w:jc w:val="both"/>
        <w:textAlignment w:val="auto"/>
      </w:pPr>
      <w:r>
        <w:rPr>
          <w:rFonts w:ascii="Times New Roman"/>
          <w:b w:val="false"/>
          <w:i w:val="false"/>
          <w:color w:val="000000"/>
          <w:sz w:val="24"/>
          <w:lang w:val="pl-Pl"/>
        </w:rPr>
        <w:t>3) użytkuje kabiny lakiernicze i urządzenia pomocnicze;</w:t>
      </w:r>
    </w:p>
    <w:p>
      <w:pPr>
        <w:spacing w:before="25" w:after="0"/>
        <w:ind w:left="0"/>
        <w:jc w:val="both"/>
        <w:textAlignment w:val="auto"/>
      </w:pPr>
      <w:r>
        <w:rPr>
          <w:rFonts w:ascii="Times New Roman"/>
          <w:b w:val="false"/>
          <w:i w:val="false"/>
          <w:color w:val="000000"/>
          <w:sz w:val="24"/>
          <w:lang w:val="pl-Pl"/>
        </w:rPr>
        <w:t>4) dobiera i stosuje techniki nakładania powłok lakierniczych;</w:t>
      </w:r>
    </w:p>
    <w:p>
      <w:pPr>
        <w:spacing w:before="25" w:after="0"/>
        <w:ind w:left="0"/>
        <w:jc w:val="both"/>
        <w:textAlignment w:val="auto"/>
      </w:pPr>
      <w:r>
        <w:rPr>
          <w:rFonts w:ascii="Times New Roman"/>
          <w:b w:val="false"/>
          <w:i w:val="false"/>
          <w:color w:val="000000"/>
          <w:sz w:val="24"/>
          <w:lang w:val="pl-Pl"/>
        </w:rPr>
        <w:t>5) ocenia jakość wykonanej powłoki lakierniczej.</w:t>
      </w:r>
    </w:p>
    <w:p>
      <w:pPr>
        <w:spacing w:before="25" w:after="0"/>
        <w:ind w:left="0"/>
        <w:jc w:val="both"/>
        <w:textAlignment w:val="auto"/>
      </w:pPr>
      <w:r>
        <w:rPr>
          <w:rFonts w:ascii="Times New Roman"/>
          <w:b/>
          <w:i w:val="false"/>
          <w:color w:val="000000"/>
          <w:sz w:val="24"/>
          <w:lang w:val="pl-Pl"/>
        </w:rPr>
        <w:t>M.29. Montaż systemów rurociągowych</w:t>
      </w:r>
    </w:p>
    <w:p>
      <w:pPr>
        <w:spacing w:before="25" w:after="0"/>
        <w:ind w:left="0"/>
        <w:jc w:val="both"/>
        <w:textAlignment w:val="auto"/>
      </w:pPr>
      <w:r>
        <w:rPr>
          <w:rFonts w:ascii="Times New Roman"/>
          <w:b/>
          <w:i w:val="false"/>
          <w:color w:val="000000"/>
          <w:sz w:val="24"/>
          <w:lang w:val="pl-Pl"/>
        </w:rPr>
        <w:t>1. Wykonywanie ręcznej i mechanicznej obróbki rur</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materiały, narzędzia i sprzęt do obróbki rur;</w:t>
      </w:r>
    </w:p>
    <w:p>
      <w:pPr>
        <w:spacing w:before="25" w:after="0"/>
        <w:ind w:left="0"/>
        <w:jc w:val="both"/>
        <w:textAlignment w:val="auto"/>
      </w:pPr>
      <w:r>
        <w:rPr>
          <w:rFonts w:ascii="Times New Roman"/>
          <w:b w:val="false"/>
          <w:i w:val="false"/>
          <w:color w:val="000000"/>
          <w:sz w:val="24"/>
          <w:lang w:val="pl-Pl"/>
        </w:rPr>
        <w:t>2) dobiera przyrządy pomiarowe;</w:t>
      </w:r>
    </w:p>
    <w:p>
      <w:pPr>
        <w:spacing w:before="25" w:after="0"/>
        <w:ind w:left="0"/>
        <w:jc w:val="both"/>
        <w:textAlignment w:val="auto"/>
      </w:pPr>
      <w:r>
        <w:rPr>
          <w:rFonts w:ascii="Times New Roman"/>
          <w:b w:val="false"/>
          <w:i w:val="false"/>
          <w:color w:val="000000"/>
          <w:sz w:val="24"/>
          <w:lang w:val="pl-Pl"/>
        </w:rPr>
        <w:t>3) wykonuje prace traserskie;</w:t>
      </w:r>
    </w:p>
    <w:p>
      <w:pPr>
        <w:spacing w:before="25" w:after="0"/>
        <w:ind w:left="0"/>
        <w:jc w:val="both"/>
        <w:textAlignment w:val="auto"/>
      </w:pPr>
      <w:r>
        <w:rPr>
          <w:rFonts w:ascii="Times New Roman"/>
          <w:b w:val="false"/>
          <w:i w:val="false"/>
          <w:color w:val="000000"/>
          <w:sz w:val="24"/>
          <w:lang w:val="pl-Pl"/>
        </w:rPr>
        <w:t>4) obsługuje maszyny i urządzenia do obróbki rur;</w:t>
      </w:r>
    </w:p>
    <w:p>
      <w:pPr>
        <w:spacing w:before="25" w:after="0"/>
        <w:ind w:left="0"/>
        <w:jc w:val="both"/>
        <w:textAlignment w:val="auto"/>
      </w:pPr>
      <w:r>
        <w:rPr>
          <w:rFonts w:ascii="Times New Roman"/>
          <w:b w:val="false"/>
          <w:i w:val="false"/>
          <w:color w:val="000000"/>
          <w:sz w:val="24"/>
          <w:lang w:val="pl-Pl"/>
        </w:rPr>
        <w:t>5) posługuje się narzędziami monterskimi;</w:t>
      </w:r>
    </w:p>
    <w:p>
      <w:pPr>
        <w:spacing w:before="25" w:after="0"/>
        <w:ind w:left="0"/>
        <w:jc w:val="both"/>
        <w:textAlignment w:val="auto"/>
      </w:pPr>
      <w:r>
        <w:rPr>
          <w:rFonts w:ascii="Times New Roman"/>
          <w:b w:val="false"/>
          <w:i w:val="false"/>
          <w:color w:val="000000"/>
          <w:sz w:val="24"/>
          <w:lang w:val="pl-Pl"/>
        </w:rPr>
        <w:t>6) wykonuje ręczne i mechaniczne cięcie rur;</w:t>
      </w:r>
    </w:p>
    <w:p>
      <w:pPr>
        <w:spacing w:before="25" w:after="0"/>
        <w:ind w:left="0"/>
        <w:jc w:val="both"/>
        <w:textAlignment w:val="auto"/>
      </w:pPr>
      <w:r>
        <w:rPr>
          <w:rFonts w:ascii="Times New Roman"/>
          <w:b w:val="false"/>
          <w:i w:val="false"/>
          <w:color w:val="000000"/>
          <w:sz w:val="24"/>
          <w:lang w:val="pl-Pl"/>
        </w:rPr>
        <w:t>7) wykonuje cięcie rur palnikiem acetylenowo-tlenowym;</w:t>
      </w:r>
    </w:p>
    <w:p>
      <w:pPr>
        <w:spacing w:before="25" w:after="0"/>
        <w:ind w:left="0"/>
        <w:jc w:val="both"/>
        <w:textAlignment w:val="auto"/>
      </w:pPr>
      <w:r>
        <w:rPr>
          <w:rFonts w:ascii="Times New Roman"/>
          <w:b w:val="false"/>
          <w:i w:val="false"/>
          <w:color w:val="000000"/>
          <w:sz w:val="24"/>
          <w:lang w:val="pl-Pl"/>
        </w:rPr>
        <w:t>8) wykonuje czynności związane z gięciem rur na zimno;</w:t>
      </w:r>
    </w:p>
    <w:p>
      <w:pPr>
        <w:spacing w:before="25" w:after="0"/>
        <w:ind w:left="0"/>
        <w:jc w:val="both"/>
        <w:textAlignment w:val="auto"/>
      </w:pPr>
      <w:r>
        <w:rPr>
          <w:rFonts w:ascii="Times New Roman"/>
          <w:b w:val="false"/>
          <w:i w:val="false"/>
          <w:color w:val="000000"/>
          <w:sz w:val="24"/>
          <w:lang w:val="pl-Pl"/>
        </w:rPr>
        <w:t>9) wykonuje obróbkę końców rur;</w:t>
      </w:r>
    </w:p>
    <w:p>
      <w:pPr>
        <w:spacing w:before="25" w:after="0"/>
        <w:ind w:left="0"/>
        <w:jc w:val="both"/>
        <w:textAlignment w:val="auto"/>
      </w:pPr>
      <w:r>
        <w:rPr>
          <w:rFonts w:ascii="Times New Roman"/>
          <w:b w:val="false"/>
          <w:i w:val="false"/>
          <w:color w:val="000000"/>
          <w:sz w:val="24"/>
          <w:lang w:val="pl-Pl"/>
        </w:rPr>
        <w:t>10) wykonuje czynności związane z gwintowaniem rur;</w:t>
      </w:r>
    </w:p>
    <w:p>
      <w:pPr>
        <w:spacing w:before="25" w:after="0"/>
        <w:ind w:left="0"/>
        <w:jc w:val="both"/>
        <w:textAlignment w:val="auto"/>
      </w:pPr>
      <w:r>
        <w:rPr>
          <w:rFonts w:ascii="Times New Roman"/>
          <w:b w:val="false"/>
          <w:i w:val="false"/>
          <w:color w:val="000000"/>
          <w:sz w:val="24"/>
          <w:lang w:val="pl-Pl"/>
        </w:rPr>
        <w:t>11) ocenia jakość wykonania prac ręcznej i mechanicznej obróbki rur.</w:t>
      </w:r>
    </w:p>
    <w:p>
      <w:pPr>
        <w:spacing w:before="25" w:after="0"/>
        <w:ind w:left="0"/>
        <w:jc w:val="both"/>
        <w:textAlignment w:val="auto"/>
      </w:pPr>
      <w:r>
        <w:rPr>
          <w:rFonts w:ascii="Times New Roman"/>
          <w:b/>
          <w:i w:val="false"/>
          <w:color w:val="000000"/>
          <w:sz w:val="24"/>
          <w:lang w:val="pl-Pl"/>
        </w:rPr>
        <w:t>2. Wykonywanie prefabrykatów elementów rurociągów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projektową systemów rurociągowych, normami i katalogami materiałów i wyrobów;</w:t>
      </w:r>
    </w:p>
    <w:p>
      <w:pPr>
        <w:spacing w:before="25" w:after="0"/>
        <w:ind w:left="0"/>
        <w:jc w:val="both"/>
        <w:textAlignment w:val="auto"/>
      </w:pPr>
      <w:r>
        <w:rPr>
          <w:rFonts w:ascii="Times New Roman"/>
          <w:b w:val="false"/>
          <w:i w:val="false"/>
          <w:color w:val="000000"/>
          <w:sz w:val="24"/>
          <w:lang w:val="pl-Pl"/>
        </w:rPr>
        <w:t>2) dobiera materiały, maszyny, urządzenia i narzędzia do wykonywania prefabrykowanych elementów rurociągów;</w:t>
      </w:r>
    </w:p>
    <w:p>
      <w:pPr>
        <w:spacing w:before="25" w:after="0"/>
        <w:ind w:left="0"/>
        <w:jc w:val="both"/>
        <w:textAlignment w:val="auto"/>
      </w:pPr>
      <w:r>
        <w:rPr>
          <w:rFonts w:ascii="Times New Roman"/>
          <w:b w:val="false"/>
          <w:i w:val="false"/>
          <w:color w:val="000000"/>
          <w:sz w:val="24"/>
          <w:lang w:val="pl-Pl"/>
        </w:rPr>
        <w:t>3) przygotowuje elementy systemów rurociągowych do montażu;</w:t>
      </w:r>
    </w:p>
    <w:p>
      <w:pPr>
        <w:spacing w:before="25" w:after="0"/>
        <w:ind w:left="0"/>
        <w:jc w:val="both"/>
        <w:textAlignment w:val="auto"/>
      </w:pPr>
      <w:r>
        <w:rPr>
          <w:rFonts w:ascii="Times New Roman"/>
          <w:b w:val="false"/>
          <w:i w:val="false"/>
          <w:color w:val="000000"/>
          <w:sz w:val="24"/>
          <w:lang w:val="pl-Pl"/>
        </w:rPr>
        <w:t>4) obsługuje maszyny i urządzenia podczas wykonywania prefabrykowanych elementów rurociągów;</w:t>
      </w:r>
    </w:p>
    <w:p>
      <w:pPr>
        <w:spacing w:before="25" w:after="0"/>
        <w:ind w:left="0"/>
        <w:jc w:val="both"/>
        <w:textAlignment w:val="auto"/>
      </w:pPr>
      <w:r>
        <w:rPr>
          <w:rFonts w:ascii="Times New Roman"/>
          <w:b w:val="false"/>
          <w:i w:val="false"/>
          <w:color w:val="000000"/>
          <w:sz w:val="24"/>
          <w:lang w:val="pl-Pl"/>
        </w:rPr>
        <w:t>5) posługuje się narzędziami i przyrządami pomiarowymi;</w:t>
      </w:r>
    </w:p>
    <w:p>
      <w:pPr>
        <w:spacing w:before="25" w:after="0"/>
        <w:ind w:left="0"/>
        <w:jc w:val="both"/>
        <w:textAlignment w:val="auto"/>
      </w:pPr>
      <w:r>
        <w:rPr>
          <w:rFonts w:ascii="Times New Roman"/>
          <w:b w:val="false"/>
          <w:i w:val="false"/>
          <w:color w:val="000000"/>
          <w:sz w:val="24"/>
          <w:lang w:val="pl-Pl"/>
        </w:rPr>
        <w:t>6) wykonuje kształtki rurowe;</w:t>
      </w:r>
    </w:p>
    <w:p>
      <w:pPr>
        <w:spacing w:before="25" w:after="0"/>
        <w:ind w:left="0"/>
        <w:jc w:val="both"/>
        <w:textAlignment w:val="auto"/>
      </w:pPr>
      <w:r>
        <w:rPr>
          <w:rFonts w:ascii="Times New Roman"/>
          <w:b w:val="false"/>
          <w:i w:val="false"/>
          <w:color w:val="000000"/>
          <w:sz w:val="24"/>
          <w:lang w:val="pl-Pl"/>
        </w:rPr>
        <w:t>7) dobiera rodzaje i kształty spoin;</w:t>
      </w:r>
    </w:p>
    <w:p>
      <w:pPr>
        <w:spacing w:before="25" w:after="0"/>
        <w:ind w:left="0"/>
        <w:jc w:val="both"/>
        <w:textAlignment w:val="auto"/>
      </w:pPr>
      <w:r>
        <w:rPr>
          <w:rFonts w:ascii="Times New Roman"/>
          <w:b w:val="false"/>
          <w:i w:val="false"/>
          <w:color w:val="000000"/>
          <w:sz w:val="24"/>
          <w:lang w:val="pl-Pl"/>
        </w:rPr>
        <w:t>8) wykonuje spoiny sczepne;</w:t>
      </w:r>
    </w:p>
    <w:p>
      <w:pPr>
        <w:spacing w:before="25" w:after="0"/>
        <w:ind w:left="0"/>
        <w:jc w:val="both"/>
        <w:textAlignment w:val="auto"/>
      </w:pPr>
      <w:r>
        <w:rPr>
          <w:rFonts w:ascii="Times New Roman"/>
          <w:b w:val="false"/>
          <w:i w:val="false"/>
          <w:color w:val="000000"/>
          <w:sz w:val="24"/>
          <w:lang w:val="pl-Pl"/>
        </w:rPr>
        <w:t>9) wykonuje połączenia rur;</w:t>
      </w:r>
    </w:p>
    <w:p>
      <w:pPr>
        <w:spacing w:before="25" w:after="0"/>
        <w:ind w:left="0"/>
        <w:jc w:val="both"/>
        <w:textAlignment w:val="auto"/>
      </w:pPr>
      <w:r>
        <w:rPr>
          <w:rFonts w:ascii="Times New Roman"/>
          <w:b w:val="false"/>
          <w:i w:val="false"/>
          <w:color w:val="000000"/>
          <w:sz w:val="24"/>
          <w:lang w:val="pl-Pl"/>
        </w:rPr>
        <w:t>10) montuje odcinki rur, węzły rurociągów oraz ich uzbrojenie;</w:t>
      </w:r>
    </w:p>
    <w:p>
      <w:pPr>
        <w:spacing w:before="25" w:after="0"/>
        <w:ind w:left="0"/>
        <w:jc w:val="both"/>
        <w:textAlignment w:val="auto"/>
      </w:pPr>
      <w:r>
        <w:rPr>
          <w:rFonts w:ascii="Times New Roman"/>
          <w:b w:val="false"/>
          <w:i w:val="false"/>
          <w:color w:val="000000"/>
          <w:sz w:val="24"/>
          <w:lang w:val="pl-Pl"/>
        </w:rPr>
        <w:t>11) rozpoznaje wady połączeń elementów rurociągów oraz określa przyczyny ich powstawania;</w:t>
      </w:r>
    </w:p>
    <w:p>
      <w:pPr>
        <w:spacing w:before="25" w:after="0"/>
        <w:ind w:left="0"/>
        <w:jc w:val="both"/>
        <w:textAlignment w:val="auto"/>
      </w:pPr>
      <w:r>
        <w:rPr>
          <w:rFonts w:ascii="Times New Roman"/>
          <w:b w:val="false"/>
          <w:i w:val="false"/>
          <w:color w:val="000000"/>
          <w:sz w:val="24"/>
          <w:lang w:val="pl-Pl"/>
        </w:rPr>
        <w:t>12) ocenia jakość wykonania prefabrykatów elementów rurociągów;</w:t>
      </w:r>
    </w:p>
    <w:p>
      <w:pPr>
        <w:spacing w:before="25" w:after="0"/>
        <w:ind w:left="0"/>
        <w:jc w:val="both"/>
        <w:textAlignment w:val="auto"/>
      </w:pPr>
      <w:r>
        <w:rPr>
          <w:rFonts w:ascii="Times New Roman"/>
          <w:b w:val="false"/>
          <w:i w:val="false"/>
          <w:color w:val="000000"/>
          <w:sz w:val="24"/>
          <w:lang w:val="pl-Pl"/>
        </w:rPr>
        <w:t>13) wykonuje próby ciśnieniowe prefabrykatów rurociągów na stanowisku prób ciśnieniowych.</w:t>
      </w:r>
    </w:p>
    <w:p>
      <w:pPr>
        <w:spacing w:before="25" w:after="0"/>
        <w:ind w:left="0"/>
        <w:jc w:val="both"/>
        <w:textAlignment w:val="auto"/>
      </w:pPr>
      <w:r>
        <w:rPr>
          <w:rFonts w:ascii="Times New Roman"/>
          <w:b/>
          <w:i w:val="false"/>
          <w:color w:val="000000"/>
          <w:sz w:val="24"/>
          <w:lang w:val="pl-Pl"/>
        </w:rPr>
        <w:t>3. Wykonywanie montażu systemów rurociągowych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systemów rurociągowych, normami i katalogami materiałów i narzędzi oraz instrukcjami montażu systemów rurociągowych;</w:t>
      </w:r>
    </w:p>
    <w:p>
      <w:pPr>
        <w:spacing w:before="25" w:after="0"/>
        <w:ind w:left="0"/>
        <w:jc w:val="both"/>
        <w:textAlignment w:val="auto"/>
      </w:pPr>
      <w:r>
        <w:rPr>
          <w:rFonts w:ascii="Times New Roman"/>
          <w:b w:val="false"/>
          <w:i w:val="false"/>
          <w:color w:val="000000"/>
          <w:sz w:val="24"/>
          <w:lang w:val="pl-Pl"/>
        </w:rPr>
        <w:t>2) przestrzega zasad prowadzenia i mocowania rurociągów przemysłowych;</w:t>
      </w:r>
    </w:p>
    <w:p>
      <w:pPr>
        <w:spacing w:before="25" w:after="0"/>
        <w:ind w:left="0"/>
        <w:jc w:val="both"/>
        <w:textAlignment w:val="auto"/>
      </w:pPr>
      <w:r>
        <w:rPr>
          <w:rFonts w:ascii="Times New Roman"/>
          <w:b w:val="false"/>
          <w:i w:val="false"/>
          <w:color w:val="000000"/>
          <w:sz w:val="24"/>
          <w:lang w:val="pl-Pl"/>
        </w:rPr>
        <w:t>3) dobiera uzbrojenie systemów rurociągowych;</w:t>
      </w:r>
    </w:p>
    <w:p>
      <w:pPr>
        <w:spacing w:before="25" w:after="0"/>
        <w:ind w:left="0"/>
        <w:jc w:val="both"/>
        <w:textAlignment w:val="auto"/>
      </w:pPr>
      <w:r>
        <w:rPr>
          <w:rFonts w:ascii="Times New Roman"/>
          <w:b w:val="false"/>
          <w:i w:val="false"/>
          <w:color w:val="000000"/>
          <w:sz w:val="24"/>
          <w:lang w:val="pl-Pl"/>
        </w:rPr>
        <w:t>4) przeprowadza inwentaryzację systemów rurociągowych;</w:t>
      </w:r>
    </w:p>
    <w:p>
      <w:pPr>
        <w:spacing w:before="25" w:after="0"/>
        <w:ind w:left="0"/>
        <w:jc w:val="both"/>
        <w:textAlignment w:val="auto"/>
      </w:pPr>
      <w:r>
        <w:rPr>
          <w:rFonts w:ascii="Times New Roman"/>
          <w:b w:val="false"/>
          <w:i w:val="false"/>
          <w:color w:val="000000"/>
          <w:sz w:val="24"/>
          <w:lang w:val="pl-Pl"/>
        </w:rPr>
        <w:t>5) dobiera materiały oraz maszyny, urządzenia i narzędzia do montażu systemów rurociągowych;</w:t>
      </w:r>
    </w:p>
    <w:p>
      <w:pPr>
        <w:spacing w:before="25" w:after="0"/>
        <w:ind w:left="0"/>
        <w:jc w:val="both"/>
        <w:textAlignment w:val="auto"/>
      </w:pPr>
      <w:r>
        <w:rPr>
          <w:rFonts w:ascii="Times New Roman"/>
          <w:b w:val="false"/>
          <w:i w:val="false"/>
          <w:color w:val="000000"/>
          <w:sz w:val="24"/>
          <w:lang w:val="pl-Pl"/>
        </w:rPr>
        <w:t>6) zabezpiecza i oznakowuje miejsca wykonywanych robót montażowych systemów rurociągowych;</w:t>
      </w:r>
    </w:p>
    <w:p>
      <w:pPr>
        <w:spacing w:before="25" w:after="0"/>
        <w:ind w:left="0"/>
        <w:jc w:val="both"/>
        <w:textAlignment w:val="auto"/>
      </w:pPr>
      <w:r>
        <w:rPr>
          <w:rFonts w:ascii="Times New Roman"/>
          <w:b w:val="false"/>
          <w:i w:val="false"/>
          <w:color w:val="000000"/>
          <w:sz w:val="24"/>
          <w:lang w:val="pl-Pl"/>
        </w:rPr>
        <w:t>7) posługuje się narzędziami i sprzętem podczas montażu i demontażu systemów rurociągowych;</w:t>
      </w:r>
    </w:p>
    <w:p>
      <w:pPr>
        <w:spacing w:before="25" w:after="0"/>
        <w:ind w:left="0"/>
        <w:jc w:val="both"/>
        <w:textAlignment w:val="auto"/>
      </w:pPr>
      <w:r>
        <w:rPr>
          <w:rFonts w:ascii="Times New Roman"/>
          <w:b w:val="false"/>
          <w:i w:val="false"/>
          <w:color w:val="000000"/>
          <w:sz w:val="24"/>
          <w:lang w:val="pl-Pl"/>
        </w:rPr>
        <w:t>8) wykonuje montaż rurociągów w określonych technologiach;</w:t>
      </w:r>
    </w:p>
    <w:p>
      <w:pPr>
        <w:spacing w:before="25" w:after="0"/>
        <w:ind w:left="0"/>
        <w:jc w:val="both"/>
        <w:textAlignment w:val="auto"/>
      </w:pPr>
      <w:r>
        <w:rPr>
          <w:rFonts w:ascii="Times New Roman"/>
          <w:b w:val="false"/>
          <w:i w:val="false"/>
          <w:color w:val="000000"/>
          <w:sz w:val="24"/>
          <w:lang w:val="pl-Pl"/>
        </w:rPr>
        <w:t>9) wykonuje uszczelnienia połączeń rurociągów;</w:t>
      </w:r>
    </w:p>
    <w:p>
      <w:pPr>
        <w:spacing w:before="25" w:after="0"/>
        <w:ind w:left="0"/>
        <w:jc w:val="both"/>
        <w:textAlignment w:val="auto"/>
      </w:pPr>
      <w:r>
        <w:rPr>
          <w:rFonts w:ascii="Times New Roman"/>
          <w:b w:val="false"/>
          <w:i w:val="false"/>
          <w:color w:val="000000"/>
          <w:sz w:val="24"/>
          <w:lang w:val="pl-Pl"/>
        </w:rPr>
        <w:t>10) montuje konstrukcje wsporcze rurociągów;</w:t>
      </w:r>
    </w:p>
    <w:p>
      <w:pPr>
        <w:spacing w:before="25" w:after="0"/>
        <w:ind w:left="0"/>
        <w:jc w:val="both"/>
        <w:textAlignment w:val="auto"/>
      </w:pPr>
      <w:r>
        <w:rPr>
          <w:rFonts w:ascii="Times New Roman"/>
          <w:b w:val="false"/>
          <w:i w:val="false"/>
          <w:color w:val="000000"/>
          <w:sz w:val="24"/>
          <w:lang w:val="pl-Pl"/>
        </w:rPr>
        <w:t>11) wykonuje przejścia rurociągów przez przeszkody budowlane i przeszkody terenowe;</w:t>
      </w:r>
    </w:p>
    <w:p>
      <w:pPr>
        <w:spacing w:before="25" w:after="0"/>
        <w:ind w:left="0"/>
        <w:jc w:val="both"/>
        <w:textAlignment w:val="auto"/>
      </w:pPr>
      <w:r>
        <w:rPr>
          <w:rFonts w:ascii="Times New Roman"/>
          <w:b w:val="false"/>
          <w:i w:val="false"/>
          <w:color w:val="000000"/>
          <w:sz w:val="24"/>
          <w:lang w:val="pl-Pl"/>
        </w:rPr>
        <w:t>12) montuje urządzenia, armaturę, aparaturę kontrolno-pomiarową oraz urządzenia zabezpieczające i sygnalizacyjne systemów rurociągowych;</w:t>
      </w:r>
    </w:p>
    <w:p>
      <w:pPr>
        <w:spacing w:before="25" w:after="0"/>
        <w:ind w:left="0"/>
        <w:jc w:val="both"/>
        <w:textAlignment w:val="auto"/>
      </w:pPr>
      <w:r>
        <w:rPr>
          <w:rFonts w:ascii="Times New Roman"/>
          <w:b w:val="false"/>
          <w:i w:val="false"/>
          <w:color w:val="000000"/>
          <w:sz w:val="24"/>
          <w:lang w:val="pl-Pl"/>
        </w:rPr>
        <w:t>13) wykonuje połączenia rurociągów z rurociągami istniejącymi;</w:t>
      </w:r>
    </w:p>
    <w:p>
      <w:pPr>
        <w:spacing w:before="25" w:after="0"/>
        <w:ind w:left="0"/>
        <w:jc w:val="both"/>
        <w:textAlignment w:val="auto"/>
      </w:pPr>
      <w:r>
        <w:rPr>
          <w:rFonts w:ascii="Times New Roman"/>
          <w:b w:val="false"/>
          <w:i w:val="false"/>
          <w:color w:val="000000"/>
          <w:sz w:val="24"/>
          <w:lang w:val="pl-Pl"/>
        </w:rPr>
        <w:t>14) wykonuje zabezpieczenia antykorozyjne i termoizolacyjne systemów rurociągów;</w:t>
      </w:r>
    </w:p>
    <w:p>
      <w:pPr>
        <w:spacing w:before="25" w:after="0"/>
        <w:ind w:left="0"/>
        <w:jc w:val="both"/>
        <w:textAlignment w:val="auto"/>
      </w:pPr>
      <w:r>
        <w:rPr>
          <w:rFonts w:ascii="Times New Roman"/>
          <w:b w:val="false"/>
          <w:i w:val="false"/>
          <w:color w:val="000000"/>
          <w:sz w:val="24"/>
          <w:lang w:val="pl-Pl"/>
        </w:rPr>
        <w:t>15) znakuje i opisuje elementy systemów rurociągowych;</w:t>
      </w:r>
    </w:p>
    <w:p>
      <w:pPr>
        <w:spacing w:before="25" w:after="0"/>
        <w:ind w:left="0"/>
        <w:jc w:val="both"/>
        <w:textAlignment w:val="auto"/>
      </w:pPr>
      <w:r>
        <w:rPr>
          <w:rFonts w:ascii="Times New Roman"/>
          <w:b w:val="false"/>
          <w:i w:val="false"/>
          <w:color w:val="000000"/>
          <w:sz w:val="24"/>
          <w:lang w:val="pl-Pl"/>
        </w:rPr>
        <w:t>16) wykrywa i lokalizuje awarie rurociągów;</w:t>
      </w:r>
    </w:p>
    <w:p>
      <w:pPr>
        <w:spacing w:before="25" w:after="0"/>
        <w:ind w:left="0"/>
        <w:jc w:val="both"/>
        <w:textAlignment w:val="auto"/>
      </w:pPr>
      <w:r>
        <w:rPr>
          <w:rFonts w:ascii="Times New Roman"/>
          <w:b w:val="false"/>
          <w:i w:val="false"/>
          <w:color w:val="000000"/>
          <w:sz w:val="24"/>
          <w:lang w:val="pl-Pl"/>
        </w:rPr>
        <w:t>17) usuwa nieszczelności rurociągów;</w:t>
      </w:r>
    </w:p>
    <w:p>
      <w:pPr>
        <w:spacing w:before="25" w:after="0"/>
        <w:ind w:left="0"/>
        <w:jc w:val="both"/>
        <w:textAlignment w:val="auto"/>
      </w:pPr>
      <w:r>
        <w:rPr>
          <w:rFonts w:ascii="Times New Roman"/>
          <w:b w:val="false"/>
          <w:i w:val="false"/>
          <w:color w:val="000000"/>
          <w:sz w:val="24"/>
          <w:lang w:val="pl-Pl"/>
        </w:rPr>
        <w:t>18) wykonuje roboty związane z konserwacją i remontem systemów rurociągowych;</w:t>
      </w:r>
    </w:p>
    <w:p>
      <w:pPr>
        <w:spacing w:before="25" w:after="0"/>
        <w:ind w:left="0"/>
        <w:jc w:val="both"/>
        <w:textAlignment w:val="auto"/>
      </w:pPr>
      <w:r>
        <w:rPr>
          <w:rFonts w:ascii="Times New Roman"/>
          <w:b w:val="false"/>
          <w:i w:val="false"/>
          <w:color w:val="000000"/>
          <w:sz w:val="24"/>
          <w:lang w:val="pl-Pl"/>
        </w:rPr>
        <w:t>19) przygotowuje odcinki rurociągów do wykonania prób ciśnieniowych systemów rurociągowych;</w:t>
      </w:r>
    </w:p>
    <w:p>
      <w:pPr>
        <w:spacing w:before="25" w:after="0"/>
        <w:ind w:left="0"/>
        <w:jc w:val="both"/>
        <w:textAlignment w:val="auto"/>
      </w:pPr>
      <w:r>
        <w:rPr>
          <w:rFonts w:ascii="Times New Roman"/>
          <w:b w:val="false"/>
          <w:i w:val="false"/>
          <w:color w:val="000000"/>
          <w:sz w:val="24"/>
          <w:lang w:val="pl-Pl"/>
        </w:rPr>
        <w:t>20) dobiera sprzęt i narzędzia do wykonania prób ciśnieniowych systemów rurociągowych;</w:t>
      </w:r>
    </w:p>
    <w:p>
      <w:pPr>
        <w:spacing w:before="25" w:after="0"/>
        <w:ind w:left="0"/>
        <w:jc w:val="both"/>
        <w:textAlignment w:val="auto"/>
      </w:pPr>
      <w:r>
        <w:rPr>
          <w:rFonts w:ascii="Times New Roman"/>
          <w:b w:val="false"/>
          <w:i w:val="false"/>
          <w:color w:val="000000"/>
          <w:sz w:val="24"/>
          <w:lang w:val="pl-Pl"/>
        </w:rPr>
        <w:t>21) posługuje się sprzętem podczas wykonania prób ciśnieniowych systemów rurociągowych;</w:t>
      </w:r>
    </w:p>
    <w:p>
      <w:pPr>
        <w:spacing w:before="25" w:after="0"/>
        <w:ind w:left="0"/>
        <w:jc w:val="both"/>
        <w:textAlignment w:val="auto"/>
      </w:pPr>
      <w:r>
        <w:rPr>
          <w:rFonts w:ascii="Times New Roman"/>
          <w:b w:val="false"/>
          <w:i w:val="false"/>
          <w:color w:val="000000"/>
          <w:sz w:val="24"/>
          <w:lang w:val="pl-Pl"/>
        </w:rPr>
        <w:t>22) wykonuje próby ciśnieniowe systemów rurociągowych;</w:t>
      </w:r>
    </w:p>
    <w:p>
      <w:pPr>
        <w:spacing w:before="25" w:after="0"/>
        <w:ind w:left="0"/>
        <w:jc w:val="both"/>
        <w:textAlignment w:val="auto"/>
      </w:pPr>
      <w:r>
        <w:rPr>
          <w:rFonts w:ascii="Times New Roman"/>
          <w:b w:val="false"/>
          <w:i w:val="false"/>
          <w:color w:val="000000"/>
          <w:sz w:val="24"/>
          <w:lang w:val="pl-Pl"/>
        </w:rPr>
        <w:t>23) kontroluje parametry próby ciśnieniowej systemów rurociągowych;</w:t>
      </w:r>
    </w:p>
    <w:p>
      <w:pPr>
        <w:spacing w:before="25" w:after="0"/>
        <w:ind w:left="0"/>
        <w:jc w:val="both"/>
        <w:textAlignment w:val="auto"/>
      </w:pPr>
      <w:r>
        <w:rPr>
          <w:rFonts w:ascii="Times New Roman"/>
          <w:b w:val="false"/>
          <w:i w:val="false"/>
          <w:color w:val="000000"/>
          <w:sz w:val="24"/>
          <w:lang w:val="pl-Pl"/>
        </w:rPr>
        <w:t>24) wykonuje obmiar robót oraz sporządza rozliczenia materiałowe tych robót;</w:t>
      </w:r>
    </w:p>
    <w:p>
      <w:pPr>
        <w:spacing w:before="25" w:after="0"/>
        <w:ind w:left="0"/>
        <w:jc w:val="both"/>
        <w:textAlignment w:val="auto"/>
      </w:pPr>
      <w:r>
        <w:rPr>
          <w:rFonts w:ascii="Times New Roman"/>
          <w:b w:val="false"/>
          <w:i w:val="false"/>
          <w:color w:val="000000"/>
          <w:sz w:val="24"/>
          <w:lang w:val="pl-Pl"/>
        </w:rPr>
        <w:t>25) ocenia jakość wykonania montażu rurociągów.</w:t>
      </w:r>
    </w:p>
    <w:p>
      <w:pPr>
        <w:spacing w:before="25" w:after="0"/>
        <w:ind w:left="0"/>
        <w:jc w:val="both"/>
        <w:textAlignment w:val="auto"/>
      </w:pPr>
      <w:r>
        <w:rPr>
          <w:rFonts w:ascii="Times New Roman"/>
          <w:b/>
          <w:i w:val="false"/>
          <w:color w:val="000000"/>
          <w:sz w:val="24"/>
          <w:lang w:val="pl-Pl"/>
        </w:rPr>
        <w:t>M.30. Wykonywanie i naprawa pomocy wzrokowych</w:t>
      </w:r>
    </w:p>
    <w:p>
      <w:pPr>
        <w:spacing w:before="25" w:after="0"/>
        <w:ind w:left="0"/>
        <w:jc w:val="both"/>
        <w:textAlignment w:val="auto"/>
      </w:pPr>
      <w:r>
        <w:rPr>
          <w:rFonts w:ascii="Times New Roman"/>
          <w:b/>
          <w:i w:val="false"/>
          <w:color w:val="000000"/>
          <w:sz w:val="24"/>
          <w:lang w:val="pl-Pl"/>
        </w:rPr>
        <w:t>1. Określanie wad wzroku i sposobów ich korekcji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narządu wzroku;</w:t>
      </w:r>
    </w:p>
    <w:p>
      <w:pPr>
        <w:spacing w:before="25" w:after="0"/>
        <w:ind w:left="0"/>
        <w:jc w:val="both"/>
        <w:textAlignment w:val="auto"/>
      </w:pPr>
      <w:r>
        <w:rPr>
          <w:rFonts w:ascii="Times New Roman"/>
          <w:b w:val="false"/>
          <w:i w:val="false"/>
          <w:color w:val="000000"/>
          <w:sz w:val="24"/>
          <w:lang w:val="pl-Pl"/>
        </w:rPr>
        <w:t>2) określa funkcje poszczególnych części oka oraz wady w budowie oka;</w:t>
      </w:r>
    </w:p>
    <w:p>
      <w:pPr>
        <w:spacing w:before="25" w:after="0"/>
        <w:ind w:left="0"/>
        <w:jc w:val="both"/>
        <w:textAlignment w:val="auto"/>
      </w:pPr>
      <w:r>
        <w:rPr>
          <w:rFonts w:ascii="Times New Roman"/>
          <w:b w:val="false"/>
          <w:i w:val="false"/>
          <w:color w:val="000000"/>
          <w:sz w:val="24"/>
          <w:lang w:val="pl-Pl"/>
        </w:rPr>
        <w:t>3) rozpoznaje oko miarowe oraz wady wzroku;</w:t>
      </w:r>
    </w:p>
    <w:p>
      <w:pPr>
        <w:spacing w:before="25" w:after="0"/>
        <w:ind w:left="0"/>
        <w:jc w:val="both"/>
        <w:textAlignment w:val="auto"/>
      </w:pPr>
      <w:r>
        <w:rPr>
          <w:rFonts w:ascii="Times New Roman"/>
          <w:b w:val="false"/>
          <w:i w:val="false"/>
          <w:color w:val="000000"/>
          <w:sz w:val="24"/>
          <w:lang w:val="pl-Pl"/>
        </w:rPr>
        <w:t>4) stosuje pojęcia związane z widzeniem obuocznym;</w:t>
      </w:r>
    </w:p>
    <w:p>
      <w:pPr>
        <w:spacing w:before="25" w:after="0"/>
        <w:ind w:left="0"/>
        <w:jc w:val="both"/>
        <w:textAlignment w:val="auto"/>
      </w:pPr>
      <w:r>
        <w:rPr>
          <w:rFonts w:ascii="Times New Roman"/>
          <w:b w:val="false"/>
          <w:i w:val="false"/>
          <w:color w:val="000000"/>
          <w:sz w:val="24"/>
          <w:lang w:val="pl-Pl"/>
        </w:rPr>
        <w:t>5) obsługuje wybrane przyrządy optometryczne: autorefraktometr, refraktometr, keratometr, pupilometr, oprawę próbną;</w:t>
      </w:r>
    </w:p>
    <w:p>
      <w:pPr>
        <w:spacing w:before="25" w:after="0"/>
        <w:ind w:left="0"/>
        <w:jc w:val="both"/>
        <w:textAlignment w:val="auto"/>
      </w:pPr>
      <w:r>
        <w:rPr>
          <w:rFonts w:ascii="Times New Roman"/>
          <w:b w:val="false"/>
          <w:i w:val="false"/>
          <w:color w:val="000000"/>
          <w:sz w:val="24"/>
          <w:lang w:val="pl-Pl"/>
        </w:rPr>
        <w:t>6) stosuje sposoby korekcji wad wzroku i udziela porad dotyczących korzystania z pomocy wzrokowych;</w:t>
      </w:r>
    </w:p>
    <w:p>
      <w:pPr>
        <w:spacing w:before="25" w:after="0"/>
        <w:ind w:left="0"/>
        <w:jc w:val="both"/>
        <w:textAlignment w:val="auto"/>
      </w:pPr>
      <w:r>
        <w:rPr>
          <w:rFonts w:ascii="Times New Roman"/>
          <w:b w:val="false"/>
          <w:i w:val="false"/>
          <w:color w:val="000000"/>
          <w:sz w:val="24"/>
          <w:lang w:val="pl-Pl"/>
        </w:rPr>
        <w:t>7) dobiera środki do ochrony wzroku przed uszkodzeniami mechanicznymi oraz szkodliwym działaniem promieniowania.</w:t>
      </w:r>
    </w:p>
    <w:p>
      <w:pPr>
        <w:spacing w:before="25" w:after="0"/>
        <w:ind w:left="0"/>
        <w:jc w:val="both"/>
        <w:textAlignment w:val="auto"/>
      </w:pPr>
      <w:r>
        <w:rPr>
          <w:rFonts w:ascii="Times New Roman"/>
          <w:b/>
          <w:i w:val="false"/>
          <w:color w:val="000000"/>
          <w:sz w:val="24"/>
          <w:lang w:val="pl-Pl"/>
        </w:rPr>
        <w:t>2. Wykonywanie pomiarów oftalmicznych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symbole i oznaczenia stosowane w oftalmice;</w:t>
      </w:r>
    </w:p>
    <w:p>
      <w:pPr>
        <w:spacing w:before="25" w:after="0"/>
        <w:ind w:left="0"/>
        <w:jc w:val="both"/>
        <w:textAlignment w:val="auto"/>
      </w:pPr>
      <w:r>
        <w:rPr>
          <w:rFonts w:ascii="Times New Roman"/>
          <w:b w:val="false"/>
          <w:i w:val="false"/>
          <w:color w:val="000000"/>
          <w:sz w:val="24"/>
          <w:lang w:val="pl-Pl"/>
        </w:rPr>
        <w:t>2) kontroluje parametry fizyczne soczewek okularowych, kontaktowych i innych pomocy wzrokowych;</w:t>
      </w:r>
    </w:p>
    <w:p>
      <w:pPr>
        <w:spacing w:before="25" w:after="0"/>
        <w:ind w:left="0"/>
        <w:jc w:val="both"/>
        <w:textAlignment w:val="auto"/>
      </w:pPr>
      <w:r>
        <w:rPr>
          <w:rFonts w:ascii="Times New Roman"/>
          <w:b w:val="false"/>
          <w:i w:val="false"/>
          <w:color w:val="000000"/>
          <w:sz w:val="24"/>
          <w:lang w:val="pl-Pl"/>
        </w:rPr>
        <w:t>3) przestrzega zasad tworzenia zapisu równoważnego soczewek sfero-cylindrycznych;</w:t>
      </w:r>
    </w:p>
    <w:p>
      <w:pPr>
        <w:spacing w:before="25" w:after="0"/>
        <w:ind w:left="0"/>
        <w:jc w:val="both"/>
        <w:textAlignment w:val="auto"/>
      </w:pPr>
      <w:r>
        <w:rPr>
          <w:rFonts w:ascii="Times New Roman"/>
          <w:b w:val="false"/>
          <w:i w:val="false"/>
          <w:color w:val="000000"/>
          <w:sz w:val="24"/>
          <w:lang w:val="pl-Pl"/>
        </w:rPr>
        <w:t>4) dobiera przyrządy i urządzenia do wykonywania pomiarów oftalmicznych;</w:t>
      </w:r>
    </w:p>
    <w:p>
      <w:pPr>
        <w:spacing w:before="25" w:after="0"/>
        <w:ind w:left="0"/>
        <w:jc w:val="both"/>
        <w:textAlignment w:val="auto"/>
      </w:pPr>
      <w:r>
        <w:rPr>
          <w:rFonts w:ascii="Times New Roman"/>
          <w:b w:val="false"/>
          <w:i w:val="false"/>
          <w:color w:val="000000"/>
          <w:sz w:val="24"/>
          <w:lang w:val="pl-Pl"/>
        </w:rPr>
        <w:t>5) wykonuje pomiary mocy soczewek, wyznaczania osi cylindra i środków optycznych soczewek, kierunku i mocy pryzmy, rozstawu źrenic, kąta pantoskopowego, kąta nachylenia tarcz oprawy, odległości wierzchołkowej;</w:t>
      </w:r>
    </w:p>
    <w:p>
      <w:pPr>
        <w:spacing w:before="25" w:after="0"/>
        <w:ind w:left="0"/>
        <w:jc w:val="both"/>
        <w:textAlignment w:val="auto"/>
      </w:pPr>
      <w:r>
        <w:rPr>
          <w:rFonts w:ascii="Times New Roman"/>
          <w:b w:val="false"/>
          <w:i w:val="false"/>
          <w:color w:val="000000"/>
          <w:sz w:val="24"/>
          <w:lang w:val="pl-Pl"/>
        </w:rPr>
        <w:t>6) oblicza wartość decentracji pryzmatycznej w soczewkach okularowych na podstawie recepty i wyznacza położenie głównego punku referencyjnego;</w:t>
      </w:r>
    </w:p>
    <w:p>
      <w:pPr>
        <w:spacing w:before="25" w:after="0"/>
        <w:ind w:left="0"/>
        <w:jc w:val="both"/>
        <w:textAlignment w:val="auto"/>
      </w:pPr>
      <w:r>
        <w:rPr>
          <w:rFonts w:ascii="Times New Roman"/>
          <w:b w:val="false"/>
          <w:i w:val="false"/>
          <w:color w:val="000000"/>
          <w:sz w:val="24"/>
          <w:lang w:val="pl-Pl"/>
        </w:rPr>
        <w:t>7) stosuje wymiarowanie i znakowanie opraw, soczewek okularowych i kontaktowych w procesie wykonania pomocy wzrokowych.</w:t>
      </w:r>
    </w:p>
    <w:p>
      <w:pPr>
        <w:spacing w:before="25" w:after="0"/>
        <w:ind w:left="0"/>
        <w:jc w:val="both"/>
        <w:textAlignment w:val="auto"/>
      </w:pPr>
      <w:r>
        <w:rPr>
          <w:rFonts w:ascii="Times New Roman"/>
          <w:b/>
          <w:i w:val="false"/>
          <w:color w:val="000000"/>
          <w:sz w:val="24"/>
          <w:lang w:val="pl-Pl"/>
        </w:rPr>
        <w:t>3. Dobieranie pomocy wzrokowych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materiały konstrukcyjne stosowane w oftalmice;</w:t>
      </w:r>
    </w:p>
    <w:p>
      <w:pPr>
        <w:spacing w:before="25" w:after="0"/>
        <w:ind w:left="0"/>
        <w:jc w:val="both"/>
        <w:textAlignment w:val="auto"/>
      </w:pPr>
      <w:r>
        <w:rPr>
          <w:rFonts w:ascii="Times New Roman"/>
          <w:b w:val="false"/>
          <w:i w:val="false"/>
          <w:color w:val="000000"/>
          <w:sz w:val="24"/>
          <w:lang w:val="pl-Pl"/>
        </w:rPr>
        <w:t>2) rozpoznaje rodzaje soczewek okularowych i kontaktowych oraz określa ich zastosowanie;</w:t>
      </w:r>
    </w:p>
    <w:p>
      <w:pPr>
        <w:spacing w:before="25" w:after="0"/>
        <w:ind w:left="0"/>
        <w:jc w:val="both"/>
        <w:textAlignment w:val="auto"/>
      </w:pPr>
      <w:r>
        <w:rPr>
          <w:rFonts w:ascii="Times New Roman"/>
          <w:b w:val="false"/>
          <w:i w:val="false"/>
          <w:color w:val="000000"/>
          <w:sz w:val="24"/>
          <w:lang w:val="pl-Pl"/>
        </w:rPr>
        <w:t>3) rozróżnia rodzaje opraw okularowych i innych pomocy wzrokowych;</w:t>
      </w:r>
    </w:p>
    <w:p>
      <w:pPr>
        <w:spacing w:before="25" w:after="0"/>
        <w:ind w:left="0"/>
        <w:jc w:val="both"/>
        <w:textAlignment w:val="auto"/>
      </w:pPr>
      <w:r>
        <w:rPr>
          <w:rFonts w:ascii="Times New Roman"/>
          <w:b w:val="false"/>
          <w:i w:val="false"/>
          <w:color w:val="000000"/>
          <w:sz w:val="24"/>
          <w:lang w:val="pl-Pl"/>
        </w:rPr>
        <w:t>4) dobiera akcesoria i oprawy okularowe zgodnie z zasadami optyki, fizjologii widzenia i estetyki;</w:t>
      </w:r>
    </w:p>
    <w:p>
      <w:pPr>
        <w:spacing w:before="25" w:after="0"/>
        <w:ind w:left="0"/>
        <w:jc w:val="both"/>
        <w:textAlignment w:val="auto"/>
      </w:pPr>
      <w:r>
        <w:rPr>
          <w:rFonts w:ascii="Times New Roman"/>
          <w:b w:val="false"/>
          <w:i w:val="false"/>
          <w:color w:val="000000"/>
          <w:sz w:val="24"/>
          <w:lang w:val="pl-Pl"/>
        </w:rPr>
        <w:t>5) wyznacza minimalną średnicę soczewek okularowych i dobiera soczewki okularowe.</w:t>
      </w:r>
    </w:p>
    <w:p>
      <w:pPr>
        <w:spacing w:before="25" w:after="0"/>
        <w:ind w:left="0"/>
        <w:jc w:val="both"/>
        <w:textAlignment w:val="auto"/>
      </w:pPr>
      <w:r>
        <w:rPr>
          <w:rFonts w:ascii="Times New Roman"/>
          <w:b/>
          <w:i w:val="false"/>
          <w:color w:val="000000"/>
          <w:sz w:val="24"/>
          <w:lang w:val="pl-Pl"/>
        </w:rPr>
        <w:t>4. Wykonywanie pomocy wzrokowych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obsługuje urządzenia stosowane w optyce oftalmicznej;</w:t>
      </w:r>
    </w:p>
    <w:p>
      <w:pPr>
        <w:spacing w:before="25" w:after="0"/>
        <w:ind w:left="0"/>
        <w:jc w:val="both"/>
        <w:textAlignment w:val="auto"/>
      </w:pPr>
      <w:r>
        <w:rPr>
          <w:rFonts w:ascii="Times New Roman"/>
          <w:b w:val="false"/>
          <w:i w:val="false"/>
          <w:color w:val="000000"/>
          <w:sz w:val="24"/>
          <w:lang w:val="pl-Pl"/>
        </w:rPr>
        <w:t>2) posługuje się narzędziami stosowanymi w optyce oftalmicznej;</w:t>
      </w:r>
    </w:p>
    <w:p>
      <w:pPr>
        <w:spacing w:before="25" w:after="0"/>
        <w:ind w:left="0"/>
        <w:jc w:val="both"/>
        <w:textAlignment w:val="auto"/>
      </w:pPr>
      <w:r>
        <w:rPr>
          <w:rFonts w:ascii="Times New Roman"/>
          <w:b w:val="false"/>
          <w:i w:val="false"/>
          <w:color w:val="000000"/>
          <w:sz w:val="24"/>
          <w:lang w:val="pl-Pl"/>
        </w:rPr>
        <w:t>3) dobiera metody i techniki wykonania i uszlachetniania soczewek okularowych i kontaktowych;</w:t>
      </w:r>
    </w:p>
    <w:p>
      <w:pPr>
        <w:spacing w:before="25" w:after="0"/>
        <w:ind w:left="0"/>
        <w:jc w:val="both"/>
        <w:textAlignment w:val="auto"/>
      </w:pPr>
      <w:r>
        <w:rPr>
          <w:rFonts w:ascii="Times New Roman"/>
          <w:b w:val="false"/>
          <w:i w:val="false"/>
          <w:color w:val="000000"/>
          <w:sz w:val="24"/>
          <w:lang w:val="pl-Pl"/>
        </w:rPr>
        <w:t>4) przestrzega zasad oznakowania soczewek okularowych podczas wykonywania okularów;</w:t>
      </w:r>
    </w:p>
    <w:p>
      <w:pPr>
        <w:spacing w:before="25" w:after="0"/>
        <w:ind w:left="0"/>
        <w:jc w:val="both"/>
        <w:textAlignment w:val="auto"/>
      </w:pPr>
      <w:r>
        <w:rPr>
          <w:rFonts w:ascii="Times New Roman"/>
          <w:b w:val="false"/>
          <w:i w:val="false"/>
          <w:color w:val="000000"/>
          <w:sz w:val="24"/>
          <w:lang w:val="pl-Pl"/>
        </w:rPr>
        <w:t>5) przestrzega zasad centrowania soczewek okularowych z uwzględnieniem decentracji poziomej i pionowej;</w:t>
      </w:r>
    </w:p>
    <w:p>
      <w:pPr>
        <w:spacing w:before="25" w:after="0"/>
        <w:ind w:left="0"/>
        <w:jc w:val="both"/>
        <w:textAlignment w:val="auto"/>
      </w:pPr>
      <w:r>
        <w:rPr>
          <w:rFonts w:ascii="Times New Roman"/>
          <w:b w:val="false"/>
          <w:i w:val="false"/>
          <w:color w:val="000000"/>
          <w:sz w:val="24"/>
          <w:lang w:val="pl-Pl"/>
        </w:rPr>
        <w:t>6) dobiera narzędzia, urządzenia i maszyny potrzebne do wykonania pomocy wzrokowych;</w:t>
      </w:r>
    </w:p>
    <w:p>
      <w:pPr>
        <w:spacing w:before="25" w:after="0"/>
        <w:ind w:left="0"/>
        <w:jc w:val="both"/>
        <w:textAlignment w:val="auto"/>
      </w:pPr>
      <w:r>
        <w:rPr>
          <w:rFonts w:ascii="Times New Roman"/>
          <w:b w:val="false"/>
          <w:i w:val="false"/>
          <w:color w:val="000000"/>
          <w:sz w:val="24"/>
          <w:lang w:val="pl-Pl"/>
        </w:rPr>
        <w:t>7) wykonuje obróbkę soczewek z zastosowaniem maszyn, urządzeń i narzędzi;</w:t>
      </w:r>
    </w:p>
    <w:p>
      <w:pPr>
        <w:spacing w:before="25" w:after="0"/>
        <w:ind w:left="0"/>
        <w:jc w:val="both"/>
        <w:textAlignment w:val="auto"/>
      </w:pPr>
      <w:r>
        <w:rPr>
          <w:rFonts w:ascii="Times New Roman"/>
          <w:b w:val="false"/>
          <w:i w:val="false"/>
          <w:color w:val="000000"/>
          <w:sz w:val="24"/>
          <w:lang w:val="pl-Pl"/>
        </w:rPr>
        <w:t>8) osadza soczewki okularowe z zastosowaniem narzędzi do montażu;</w:t>
      </w:r>
    </w:p>
    <w:p>
      <w:pPr>
        <w:spacing w:before="25" w:after="0"/>
        <w:ind w:left="0"/>
        <w:jc w:val="both"/>
        <w:textAlignment w:val="auto"/>
      </w:pPr>
      <w:r>
        <w:rPr>
          <w:rFonts w:ascii="Times New Roman"/>
          <w:b w:val="false"/>
          <w:i w:val="false"/>
          <w:color w:val="000000"/>
          <w:sz w:val="24"/>
          <w:lang w:val="pl-Pl"/>
        </w:rPr>
        <w:t>9) stosuje wartości odchyłek tolerancji, wymaganych w procesie wykonania pomocy wzrokowych;</w:t>
      </w:r>
    </w:p>
    <w:p>
      <w:pPr>
        <w:spacing w:before="25" w:after="0"/>
        <w:ind w:left="0"/>
        <w:jc w:val="both"/>
        <w:textAlignment w:val="auto"/>
      </w:pPr>
      <w:r>
        <w:rPr>
          <w:rFonts w:ascii="Times New Roman"/>
          <w:b w:val="false"/>
          <w:i w:val="false"/>
          <w:color w:val="000000"/>
          <w:sz w:val="24"/>
          <w:lang w:val="pl-Pl"/>
        </w:rPr>
        <w:t>10) reguluje i modeluje okulary i inne pomoce wzrokowe;</w:t>
      </w:r>
    </w:p>
    <w:p>
      <w:pPr>
        <w:spacing w:before="25" w:after="0"/>
        <w:ind w:left="0"/>
        <w:jc w:val="both"/>
        <w:textAlignment w:val="auto"/>
      </w:pPr>
      <w:r>
        <w:rPr>
          <w:rFonts w:ascii="Times New Roman"/>
          <w:b w:val="false"/>
          <w:i w:val="false"/>
          <w:color w:val="000000"/>
          <w:sz w:val="24"/>
          <w:lang w:val="pl-Pl"/>
        </w:rPr>
        <w:t>11) ocenia jakość wykonania pomocy wzrokowych.</w:t>
      </w:r>
    </w:p>
    <w:p>
      <w:pPr>
        <w:spacing w:before="25" w:after="0"/>
        <w:ind w:left="0"/>
        <w:jc w:val="both"/>
        <w:textAlignment w:val="auto"/>
      </w:pPr>
      <w:r>
        <w:rPr>
          <w:rFonts w:ascii="Times New Roman"/>
          <w:b/>
          <w:i w:val="false"/>
          <w:color w:val="000000"/>
          <w:sz w:val="24"/>
          <w:lang w:val="pl-Pl"/>
        </w:rPr>
        <w:t>5. Naprawianie pomocy wzrokowych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narzędzia do naprawy pomocy wzrokowych;</w:t>
      </w:r>
    </w:p>
    <w:p>
      <w:pPr>
        <w:spacing w:before="25" w:after="0"/>
        <w:ind w:left="0"/>
        <w:jc w:val="both"/>
        <w:textAlignment w:val="auto"/>
      </w:pPr>
      <w:r>
        <w:rPr>
          <w:rFonts w:ascii="Times New Roman"/>
          <w:b w:val="false"/>
          <w:i w:val="false"/>
          <w:color w:val="000000"/>
          <w:sz w:val="24"/>
          <w:lang w:val="pl-Pl"/>
        </w:rPr>
        <w:t>2) przestrzega parametrów mechanicznych i estetycznych pomocy wzrokowych zgodnie z wymaganiami technicznymi;</w:t>
      </w:r>
    </w:p>
    <w:p>
      <w:pPr>
        <w:spacing w:before="25" w:after="0"/>
        <w:ind w:left="0"/>
        <w:jc w:val="both"/>
        <w:textAlignment w:val="auto"/>
      </w:pPr>
      <w:r>
        <w:rPr>
          <w:rFonts w:ascii="Times New Roman"/>
          <w:b w:val="false"/>
          <w:i w:val="false"/>
          <w:color w:val="000000"/>
          <w:sz w:val="24"/>
          <w:lang w:val="pl-Pl"/>
        </w:rPr>
        <w:t>3) dobiera przyrządy kontrolno-pomiarowe do wykonania pomiarów optycznych układów i przyrządów;</w:t>
      </w:r>
    </w:p>
    <w:p>
      <w:pPr>
        <w:spacing w:before="25" w:after="0"/>
        <w:ind w:left="0"/>
        <w:jc w:val="both"/>
        <w:textAlignment w:val="auto"/>
      </w:pPr>
      <w:r>
        <w:rPr>
          <w:rFonts w:ascii="Times New Roman"/>
          <w:b w:val="false"/>
          <w:i w:val="false"/>
          <w:color w:val="000000"/>
          <w:sz w:val="24"/>
          <w:lang w:val="pl-Pl"/>
        </w:rPr>
        <w:t>4) wykonuje pomiary optyczne pomocy wzrokowych;</w:t>
      </w:r>
    </w:p>
    <w:p>
      <w:pPr>
        <w:spacing w:before="25" w:after="0"/>
        <w:ind w:left="0"/>
        <w:jc w:val="both"/>
        <w:textAlignment w:val="auto"/>
      </w:pPr>
      <w:r>
        <w:rPr>
          <w:rFonts w:ascii="Times New Roman"/>
          <w:b w:val="false"/>
          <w:i w:val="false"/>
          <w:color w:val="000000"/>
          <w:sz w:val="24"/>
          <w:lang w:val="pl-Pl"/>
        </w:rPr>
        <w:t>5) stosuje tablice tolerancji dla pomiarów wstępnych i kontroli powykonawczych pomocy wzrokowych;</w:t>
      </w:r>
    </w:p>
    <w:p>
      <w:pPr>
        <w:spacing w:before="25" w:after="0"/>
        <w:ind w:left="0"/>
        <w:jc w:val="both"/>
        <w:textAlignment w:val="auto"/>
      </w:pPr>
      <w:r>
        <w:rPr>
          <w:rFonts w:ascii="Times New Roman"/>
          <w:b w:val="false"/>
          <w:i w:val="false"/>
          <w:color w:val="000000"/>
          <w:sz w:val="24"/>
          <w:lang w:val="pl-Pl"/>
        </w:rPr>
        <w:t>6) określa aberracje układów optycznych na podstawie wykonanych pomiarów;</w:t>
      </w:r>
    </w:p>
    <w:p>
      <w:pPr>
        <w:spacing w:before="25" w:after="0"/>
        <w:ind w:left="0"/>
        <w:jc w:val="both"/>
        <w:textAlignment w:val="auto"/>
      </w:pPr>
      <w:r>
        <w:rPr>
          <w:rFonts w:ascii="Times New Roman"/>
          <w:b w:val="false"/>
          <w:i w:val="false"/>
          <w:color w:val="000000"/>
          <w:sz w:val="24"/>
          <w:lang w:val="pl-Pl"/>
        </w:rPr>
        <w:t>7) wykonuje naprawę, regulację i konserwację pomocy wzrokowych;</w:t>
      </w:r>
    </w:p>
    <w:p>
      <w:pPr>
        <w:spacing w:before="25" w:after="0"/>
        <w:ind w:left="0"/>
        <w:jc w:val="both"/>
        <w:textAlignment w:val="auto"/>
      </w:pPr>
      <w:r>
        <w:rPr>
          <w:rFonts w:ascii="Times New Roman"/>
          <w:b w:val="false"/>
          <w:i w:val="false"/>
          <w:color w:val="000000"/>
          <w:sz w:val="24"/>
          <w:lang w:val="pl-Pl"/>
        </w:rPr>
        <w:t>8) przestrzega norm i procedur dotyczących kontroli jakości wyrobów i usług oftalmicznych.</w:t>
      </w:r>
    </w:p>
    <w:p>
      <w:pPr>
        <w:spacing w:before="25" w:after="0"/>
        <w:ind w:left="0"/>
        <w:jc w:val="both"/>
        <w:textAlignment w:val="auto"/>
      </w:pPr>
      <w:r>
        <w:rPr>
          <w:rFonts w:ascii="Times New Roman"/>
          <w:b/>
          <w:i w:val="false"/>
          <w:color w:val="000000"/>
          <w:sz w:val="24"/>
          <w:lang w:val="pl-Pl"/>
        </w:rPr>
        <w:t>M.31. Wykonywanie obsługi liniowej i hangarowej statków powietrznych</w:t>
      </w:r>
    </w:p>
    <w:p>
      <w:pPr>
        <w:spacing w:before="25" w:after="0"/>
        <w:ind w:left="0"/>
        <w:jc w:val="both"/>
        <w:textAlignment w:val="auto"/>
      </w:pPr>
      <w:r>
        <w:rPr>
          <w:rFonts w:ascii="Times New Roman"/>
          <w:b/>
          <w:i w:val="false"/>
          <w:color w:val="000000"/>
          <w:sz w:val="24"/>
          <w:lang w:val="pl-Pl"/>
        </w:rPr>
        <w:t>1. Wykonywanie obsługi liniowej statków powietrznych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narzędziami i przyrządami kontrolno-pomiarowymi do obsługi liniowej statków powietrznych;</w:t>
      </w:r>
    </w:p>
    <w:p>
      <w:pPr>
        <w:spacing w:before="25" w:after="0"/>
        <w:ind w:left="0"/>
        <w:jc w:val="both"/>
        <w:textAlignment w:val="auto"/>
      </w:pPr>
      <w:r>
        <w:rPr>
          <w:rFonts w:ascii="Times New Roman"/>
          <w:b w:val="false"/>
          <w:i w:val="false"/>
          <w:color w:val="000000"/>
          <w:sz w:val="24"/>
          <w:lang w:val="pl-Pl"/>
        </w:rPr>
        <w:t>2) posługuje się sprzętem lotniskowo-hangarowym do obsługi statków powietrznych;</w:t>
      </w:r>
    </w:p>
    <w:p>
      <w:pPr>
        <w:spacing w:before="25" w:after="0"/>
        <w:ind w:left="0"/>
        <w:jc w:val="both"/>
        <w:textAlignment w:val="auto"/>
      </w:pPr>
      <w:r>
        <w:rPr>
          <w:rFonts w:ascii="Times New Roman"/>
          <w:b w:val="false"/>
          <w:i w:val="false"/>
          <w:color w:val="000000"/>
          <w:sz w:val="24"/>
          <w:lang w:val="pl-Pl"/>
        </w:rPr>
        <w:t>3) posługuje się dokumentacją techniczno-obsługową statków powietrznych sporządzoną w języku polskim i języku angielskim;</w:t>
      </w:r>
    </w:p>
    <w:p>
      <w:pPr>
        <w:spacing w:before="25" w:after="0"/>
        <w:ind w:left="0"/>
        <w:jc w:val="both"/>
        <w:textAlignment w:val="auto"/>
      </w:pPr>
      <w:r>
        <w:rPr>
          <w:rFonts w:ascii="Times New Roman"/>
          <w:b w:val="false"/>
          <w:i w:val="false"/>
          <w:color w:val="000000"/>
          <w:sz w:val="24"/>
          <w:lang w:val="pl-Pl"/>
        </w:rPr>
        <w:t>4) stosuje przepisy prawa lotniczego w zakresie dotyczącym obsługi liniowej statków powietrznych;</w:t>
      </w:r>
    </w:p>
    <w:p>
      <w:pPr>
        <w:spacing w:before="25" w:after="0"/>
        <w:ind w:left="0"/>
        <w:jc w:val="both"/>
        <w:textAlignment w:val="auto"/>
      </w:pPr>
      <w:r>
        <w:rPr>
          <w:rFonts w:ascii="Times New Roman"/>
          <w:b w:val="false"/>
          <w:i w:val="false"/>
          <w:color w:val="000000"/>
          <w:sz w:val="24"/>
          <w:lang w:val="pl-Pl"/>
        </w:rPr>
        <w:t>5) wykonuje przeglądy statków powietrznych typowe dla zakresu obsługi liniowej statków powietrznych;</w:t>
      </w:r>
    </w:p>
    <w:p>
      <w:pPr>
        <w:spacing w:before="25" w:after="0"/>
        <w:ind w:left="0"/>
        <w:jc w:val="both"/>
        <w:textAlignment w:val="auto"/>
      </w:pPr>
      <w:r>
        <w:rPr>
          <w:rFonts w:ascii="Times New Roman"/>
          <w:b w:val="false"/>
          <w:i w:val="false"/>
          <w:color w:val="000000"/>
          <w:sz w:val="24"/>
          <w:lang w:val="pl-Pl"/>
        </w:rPr>
        <w:t>6) zaopatruje instalacje pokładowe statków powietrznych w materiały eksploatacyjne;</w:t>
      </w:r>
    </w:p>
    <w:p>
      <w:pPr>
        <w:spacing w:before="25" w:after="0"/>
        <w:ind w:left="0"/>
        <w:jc w:val="both"/>
        <w:textAlignment w:val="auto"/>
      </w:pPr>
      <w:r>
        <w:rPr>
          <w:rFonts w:ascii="Times New Roman"/>
          <w:b w:val="false"/>
          <w:i w:val="false"/>
          <w:color w:val="000000"/>
          <w:sz w:val="24"/>
          <w:lang w:val="pl-Pl"/>
        </w:rPr>
        <w:t>7) przeprowadza ocenę stanu technicznego zespołów, instalacji i wyposażenia statków powietrznych;</w:t>
      </w:r>
    </w:p>
    <w:p>
      <w:pPr>
        <w:spacing w:before="25" w:after="0"/>
        <w:ind w:left="0"/>
        <w:jc w:val="both"/>
        <w:textAlignment w:val="auto"/>
      </w:pPr>
      <w:r>
        <w:rPr>
          <w:rFonts w:ascii="Times New Roman"/>
          <w:b w:val="false"/>
          <w:i w:val="false"/>
          <w:color w:val="000000"/>
          <w:sz w:val="24"/>
          <w:lang w:val="pl-Pl"/>
        </w:rPr>
        <w:t>8) wykonuje regulacje instalacji i urządzeń statków powietrznych;</w:t>
      </w:r>
    </w:p>
    <w:p>
      <w:pPr>
        <w:spacing w:before="25" w:after="0"/>
        <w:ind w:left="0"/>
        <w:jc w:val="both"/>
        <w:textAlignment w:val="auto"/>
      </w:pPr>
      <w:r>
        <w:rPr>
          <w:rFonts w:ascii="Times New Roman"/>
          <w:b w:val="false"/>
          <w:i w:val="false"/>
          <w:color w:val="000000"/>
          <w:sz w:val="24"/>
          <w:lang w:val="pl-Pl"/>
        </w:rPr>
        <w:t>9) konserwuje i zabezpiecza statki powietrzne;</w:t>
      </w:r>
    </w:p>
    <w:p>
      <w:pPr>
        <w:spacing w:before="25" w:after="0"/>
        <w:ind w:left="0"/>
        <w:jc w:val="both"/>
        <w:textAlignment w:val="auto"/>
      </w:pPr>
      <w:r>
        <w:rPr>
          <w:rFonts w:ascii="Times New Roman"/>
          <w:b w:val="false"/>
          <w:i w:val="false"/>
          <w:color w:val="000000"/>
          <w:sz w:val="24"/>
          <w:lang w:val="pl-Pl"/>
        </w:rPr>
        <w:t>10) przestrzega procedur dystrybucji części zamiennych i materiałów eksploatacyjnych stosowanych w statkach powietrznych;</w:t>
      </w:r>
    </w:p>
    <w:p>
      <w:pPr>
        <w:spacing w:before="25" w:after="0"/>
        <w:ind w:left="0"/>
        <w:jc w:val="both"/>
        <w:textAlignment w:val="auto"/>
      </w:pPr>
      <w:r>
        <w:rPr>
          <w:rFonts w:ascii="Times New Roman"/>
          <w:b w:val="false"/>
          <w:i w:val="false"/>
          <w:color w:val="000000"/>
          <w:sz w:val="24"/>
          <w:lang w:val="pl-Pl"/>
        </w:rPr>
        <w:t>11) rozpoznaje przyczyny, rodzaje i skutki błędów ludzkich w lotnictwie;</w:t>
      </w:r>
    </w:p>
    <w:p>
      <w:pPr>
        <w:spacing w:before="25" w:after="0"/>
        <w:ind w:left="0"/>
        <w:jc w:val="both"/>
        <w:textAlignment w:val="auto"/>
      </w:pPr>
      <w:r>
        <w:rPr>
          <w:rFonts w:ascii="Times New Roman"/>
          <w:b w:val="false"/>
          <w:i w:val="false"/>
          <w:color w:val="000000"/>
          <w:sz w:val="24"/>
          <w:lang w:val="pl-Pl"/>
        </w:rPr>
        <w:t>12) określa wpływ środowiska oraz zagrożeń eksploatacyjnych na sprawność statku powietrznego.</w:t>
      </w:r>
    </w:p>
    <w:p>
      <w:pPr>
        <w:spacing w:before="25" w:after="0"/>
        <w:ind w:left="0"/>
        <w:jc w:val="both"/>
        <w:textAlignment w:val="auto"/>
      </w:pPr>
      <w:r>
        <w:rPr>
          <w:rFonts w:ascii="Times New Roman"/>
          <w:b/>
          <w:i w:val="false"/>
          <w:color w:val="000000"/>
          <w:sz w:val="24"/>
          <w:lang w:val="pl-Pl"/>
        </w:rPr>
        <w:t>2. Wykonywanie obsługi hangarowej statków powietrznych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właściwości materiałów konstrukcyjnych stosowanych w technice lotniczej;</w:t>
      </w:r>
    </w:p>
    <w:p>
      <w:pPr>
        <w:spacing w:before="25" w:after="0"/>
        <w:ind w:left="0"/>
        <w:jc w:val="both"/>
        <w:textAlignment w:val="auto"/>
      </w:pPr>
      <w:r>
        <w:rPr>
          <w:rFonts w:ascii="Times New Roman"/>
          <w:b w:val="false"/>
          <w:i w:val="false"/>
          <w:color w:val="000000"/>
          <w:sz w:val="24"/>
          <w:lang w:val="pl-Pl"/>
        </w:rPr>
        <w:t>2) rozpoznaje wady materiałów konstrukcyjnych stosowanych w technice lotniczej;</w:t>
      </w:r>
    </w:p>
    <w:p>
      <w:pPr>
        <w:spacing w:before="25" w:after="0"/>
        <w:ind w:left="0"/>
        <w:jc w:val="both"/>
        <w:textAlignment w:val="auto"/>
      </w:pPr>
      <w:r>
        <w:rPr>
          <w:rFonts w:ascii="Times New Roman"/>
          <w:b w:val="false"/>
          <w:i w:val="false"/>
          <w:color w:val="000000"/>
          <w:sz w:val="24"/>
          <w:lang w:val="pl-Pl"/>
        </w:rPr>
        <w:t>3) stosuje technologie napraw elementów konstrukcyjnych zespołów, instalacji i wyposażenia statków powietrznych;</w:t>
      </w:r>
    </w:p>
    <w:p>
      <w:pPr>
        <w:spacing w:before="25" w:after="0"/>
        <w:ind w:left="0"/>
        <w:jc w:val="both"/>
        <w:textAlignment w:val="auto"/>
      </w:pPr>
      <w:r>
        <w:rPr>
          <w:rFonts w:ascii="Times New Roman"/>
          <w:b w:val="false"/>
          <w:i w:val="false"/>
          <w:color w:val="000000"/>
          <w:sz w:val="24"/>
          <w:lang w:val="pl-Pl"/>
        </w:rPr>
        <w:t>4) rozpoznaje schematy elektryczne i elektroniczne systemów i urządzeń statków powietrznych;</w:t>
      </w:r>
    </w:p>
    <w:p>
      <w:pPr>
        <w:spacing w:before="25" w:after="0"/>
        <w:ind w:left="0"/>
        <w:jc w:val="both"/>
        <w:textAlignment w:val="auto"/>
      </w:pPr>
      <w:r>
        <w:rPr>
          <w:rFonts w:ascii="Times New Roman"/>
          <w:b w:val="false"/>
          <w:i w:val="false"/>
          <w:color w:val="000000"/>
          <w:sz w:val="24"/>
          <w:lang w:val="pl-Pl"/>
        </w:rPr>
        <w:t>5) dobiera części zamienne do naprawy statków powietrznych, zespołów, instalacji i wyposażenia;</w:t>
      </w:r>
    </w:p>
    <w:p>
      <w:pPr>
        <w:spacing w:before="25" w:after="0"/>
        <w:ind w:left="0"/>
        <w:jc w:val="both"/>
        <w:textAlignment w:val="auto"/>
      </w:pPr>
      <w:r>
        <w:rPr>
          <w:rFonts w:ascii="Times New Roman"/>
          <w:b w:val="false"/>
          <w:i w:val="false"/>
          <w:color w:val="000000"/>
          <w:sz w:val="24"/>
          <w:lang w:val="pl-Pl"/>
        </w:rPr>
        <w:t>6) przestrzega procedur dystrybucji i ewidencjonowania części zamiennych i materiałów;</w:t>
      </w:r>
    </w:p>
    <w:p>
      <w:pPr>
        <w:spacing w:before="25" w:after="0"/>
        <w:ind w:left="0"/>
        <w:jc w:val="both"/>
        <w:textAlignment w:val="auto"/>
      </w:pPr>
      <w:r>
        <w:rPr>
          <w:rFonts w:ascii="Times New Roman"/>
          <w:b w:val="false"/>
          <w:i w:val="false"/>
          <w:color w:val="000000"/>
          <w:sz w:val="24"/>
          <w:lang w:val="pl-Pl"/>
        </w:rPr>
        <w:t>7) przestrzega zasad konserwacji oraz przechowywania materiałów i części zamiennych;</w:t>
      </w:r>
    </w:p>
    <w:p>
      <w:pPr>
        <w:spacing w:before="25" w:after="0"/>
        <w:ind w:left="0"/>
        <w:jc w:val="both"/>
        <w:textAlignment w:val="auto"/>
      </w:pPr>
      <w:r>
        <w:rPr>
          <w:rFonts w:ascii="Times New Roman"/>
          <w:b w:val="false"/>
          <w:i w:val="false"/>
          <w:color w:val="000000"/>
          <w:sz w:val="24"/>
          <w:lang w:val="pl-Pl"/>
        </w:rPr>
        <w:t>8) dobiera narzędzia do naprawy statków powietrznych, zespołów, instalacji i wyposażenia;</w:t>
      </w:r>
    </w:p>
    <w:p>
      <w:pPr>
        <w:spacing w:before="25" w:after="0"/>
        <w:ind w:left="0"/>
        <w:jc w:val="both"/>
        <w:textAlignment w:val="auto"/>
      </w:pPr>
      <w:r>
        <w:rPr>
          <w:rFonts w:ascii="Times New Roman"/>
          <w:b w:val="false"/>
          <w:i w:val="false"/>
          <w:color w:val="000000"/>
          <w:sz w:val="24"/>
          <w:lang w:val="pl-Pl"/>
        </w:rPr>
        <w:t>9) wykonuje czynności obsługi technicznej i napraw statków powietrznych, zespołów, podzespołów i części zgodnie z procedurami;</w:t>
      </w:r>
    </w:p>
    <w:p>
      <w:pPr>
        <w:spacing w:before="25" w:after="0"/>
        <w:ind w:left="0"/>
        <w:jc w:val="both"/>
        <w:textAlignment w:val="auto"/>
      </w:pPr>
      <w:r>
        <w:rPr>
          <w:rFonts w:ascii="Times New Roman"/>
          <w:b w:val="false"/>
          <w:i w:val="false"/>
          <w:color w:val="000000"/>
          <w:sz w:val="24"/>
          <w:lang w:val="pl-Pl"/>
        </w:rPr>
        <w:t>10) usuwa niesprawności statków powietrznych, zespołów, instalacji i wyposażenia, korzystając z dokumentacji technicznej;</w:t>
      </w:r>
    </w:p>
    <w:p>
      <w:pPr>
        <w:spacing w:before="25" w:after="0"/>
        <w:ind w:left="0"/>
        <w:jc w:val="both"/>
        <w:textAlignment w:val="auto"/>
      </w:pPr>
      <w:r>
        <w:rPr>
          <w:rFonts w:ascii="Times New Roman"/>
          <w:b w:val="false"/>
          <w:i w:val="false"/>
          <w:color w:val="000000"/>
          <w:sz w:val="24"/>
          <w:lang w:val="pl-Pl"/>
        </w:rPr>
        <w:t>11) ocenia stan techniczny zespołów, instalacji i wyposażenia statków powietrznych przy wykorzystaniu aparatury kontrolno-pomiarowej;</w:t>
      </w:r>
    </w:p>
    <w:p>
      <w:pPr>
        <w:spacing w:before="25" w:after="0"/>
        <w:ind w:left="0"/>
        <w:jc w:val="both"/>
        <w:textAlignment w:val="auto"/>
      </w:pPr>
      <w:r>
        <w:rPr>
          <w:rFonts w:ascii="Times New Roman"/>
          <w:b w:val="false"/>
          <w:i w:val="false"/>
          <w:color w:val="000000"/>
          <w:sz w:val="24"/>
          <w:lang w:val="pl-Pl"/>
        </w:rPr>
        <w:t>12) wykonuje konserwację instalacji i podzespołów statków powietrznych;</w:t>
      </w:r>
    </w:p>
    <w:p>
      <w:pPr>
        <w:spacing w:before="25" w:after="0"/>
        <w:ind w:left="0"/>
        <w:jc w:val="both"/>
        <w:textAlignment w:val="auto"/>
      </w:pPr>
      <w:r>
        <w:rPr>
          <w:rFonts w:ascii="Times New Roman"/>
          <w:b w:val="false"/>
          <w:i w:val="false"/>
          <w:color w:val="000000"/>
          <w:sz w:val="24"/>
          <w:lang w:val="pl-Pl"/>
        </w:rPr>
        <w:t>13) korzysta z komputerowego systemu wspomagania eksploatacji do pozyskiwania oraz archiwizacji danych dotyczących napraw elementów konstrukcyjnych zespołów, instalacji i wyposażenia statków powietrznych;</w:t>
      </w:r>
    </w:p>
    <w:p>
      <w:pPr>
        <w:spacing w:before="25" w:after="0"/>
        <w:ind w:left="0"/>
        <w:jc w:val="both"/>
        <w:textAlignment w:val="auto"/>
      </w:pPr>
      <w:r>
        <w:rPr>
          <w:rFonts w:ascii="Times New Roman"/>
          <w:b w:val="false"/>
          <w:i w:val="false"/>
          <w:color w:val="000000"/>
          <w:sz w:val="24"/>
          <w:lang w:val="pl-Pl"/>
        </w:rPr>
        <w:t>14) wypełnia dokumentację wykonawczą potwierdzenia obsługi.</w:t>
      </w:r>
    </w:p>
    <w:p>
      <w:pPr>
        <w:spacing w:before="25" w:after="0"/>
        <w:ind w:left="0"/>
        <w:jc w:val="both"/>
        <w:textAlignment w:val="auto"/>
      </w:pPr>
      <w:r>
        <w:rPr>
          <w:rFonts w:ascii="Times New Roman"/>
          <w:b/>
          <w:i w:val="false"/>
          <w:color w:val="000000"/>
          <w:sz w:val="24"/>
          <w:lang w:val="pl-Pl"/>
        </w:rPr>
        <w:t>M.32. Organizacja i prowadzenie prac związanych z eksploatacją maszyn, urządzeń i instalacji okrętowych</w:t>
      </w:r>
    </w:p>
    <w:p>
      <w:pPr>
        <w:spacing w:before="25" w:after="0"/>
        <w:ind w:left="0"/>
        <w:jc w:val="both"/>
        <w:textAlignment w:val="auto"/>
      </w:pPr>
      <w:r>
        <w:rPr>
          <w:rFonts w:ascii="Times New Roman"/>
          <w:b/>
          <w:i w:val="false"/>
          <w:color w:val="000000"/>
          <w:sz w:val="24"/>
          <w:lang w:val="pl-Pl"/>
        </w:rPr>
        <w:t>1. Przygotowanie maszyn, urządzeń i instalacji okrętowych do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statki, siłownie okrętowe, maszyny, urządzenia oraz instalacje okrętowe;</w:t>
      </w:r>
    </w:p>
    <w:p>
      <w:pPr>
        <w:spacing w:before="25" w:after="0"/>
        <w:ind w:left="0"/>
        <w:jc w:val="both"/>
        <w:textAlignment w:val="auto"/>
      </w:pPr>
      <w:r>
        <w:rPr>
          <w:rFonts w:ascii="Times New Roman"/>
          <w:b w:val="false"/>
          <w:i w:val="false"/>
          <w:color w:val="000000"/>
          <w:sz w:val="24"/>
          <w:lang w:val="pl-Pl"/>
        </w:rPr>
        <w:t>2) stosuje normy i dokumentację techniczną dotyczące sprzętu kontrolno-pomiarowego, maszyn, urządzeń i instalacji okrętowych w języku polskim i języku angielskim;</w:t>
      </w:r>
    </w:p>
    <w:p>
      <w:pPr>
        <w:spacing w:before="25" w:after="0"/>
        <w:ind w:left="0"/>
        <w:jc w:val="both"/>
        <w:textAlignment w:val="auto"/>
      </w:pPr>
      <w:r>
        <w:rPr>
          <w:rFonts w:ascii="Times New Roman"/>
          <w:b w:val="false"/>
          <w:i w:val="false"/>
          <w:color w:val="000000"/>
          <w:sz w:val="24"/>
          <w:lang w:val="pl-Pl"/>
        </w:rPr>
        <w:t>3) przestrzega procedur dotyczących pobierania na statek: paliwa, smarów, olejów, czynników chłodniczych i gazów technicznych z uwzględnieniem zasad ochrony środowiska morskiego i zapobiegania rozlewom zanieczyszczeń;</w:t>
      </w:r>
    </w:p>
    <w:p>
      <w:pPr>
        <w:spacing w:before="25" w:after="0"/>
        <w:ind w:left="0"/>
        <w:jc w:val="both"/>
        <w:textAlignment w:val="auto"/>
      </w:pPr>
      <w:r>
        <w:rPr>
          <w:rFonts w:ascii="Times New Roman"/>
          <w:b w:val="false"/>
          <w:i w:val="false"/>
          <w:color w:val="000000"/>
          <w:sz w:val="24"/>
          <w:lang w:val="pl-Pl"/>
        </w:rPr>
        <w:t>4) wykonuje pomiary i uzupełnia poziomy paliwa, smarów, olejów, czynników chłodniczych i gazów technicznych w zbiornikach okrętowych;</w:t>
      </w:r>
    </w:p>
    <w:p>
      <w:pPr>
        <w:spacing w:before="25" w:after="0"/>
        <w:ind w:left="0"/>
        <w:jc w:val="both"/>
        <w:textAlignment w:val="auto"/>
      </w:pPr>
      <w:r>
        <w:rPr>
          <w:rFonts w:ascii="Times New Roman"/>
          <w:b w:val="false"/>
          <w:i w:val="false"/>
          <w:color w:val="000000"/>
          <w:sz w:val="24"/>
          <w:lang w:val="pl-Pl"/>
        </w:rPr>
        <w:t>5) ocenia przydatność płynów eksploatacyjnych stosowanych w siłowni okrętowej;</w:t>
      </w:r>
    </w:p>
    <w:p>
      <w:pPr>
        <w:spacing w:before="25" w:after="0"/>
        <w:ind w:left="0"/>
        <w:jc w:val="both"/>
        <w:textAlignment w:val="auto"/>
      </w:pPr>
      <w:r>
        <w:rPr>
          <w:rFonts w:ascii="Times New Roman"/>
          <w:b w:val="false"/>
          <w:i w:val="false"/>
          <w:color w:val="000000"/>
          <w:sz w:val="24"/>
          <w:lang w:val="pl-Pl"/>
        </w:rPr>
        <w:t>6) przygotowuje materiały oraz części zamienne do eksploatacji na podstawie dokumentacji;</w:t>
      </w:r>
    </w:p>
    <w:p>
      <w:pPr>
        <w:spacing w:before="25" w:after="0"/>
        <w:ind w:left="0"/>
        <w:jc w:val="both"/>
        <w:textAlignment w:val="auto"/>
      </w:pPr>
      <w:r>
        <w:rPr>
          <w:rFonts w:ascii="Times New Roman"/>
          <w:b w:val="false"/>
          <w:i w:val="false"/>
          <w:color w:val="000000"/>
          <w:sz w:val="24"/>
          <w:lang w:val="pl-Pl"/>
        </w:rPr>
        <w:t>7) sprawdza szczelność i usuwa przecieki maszyn, urządzeń i instalacji okrętowych.</w:t>
      </w:r>
    </w:p>
    <w:p>
      <w:pPr>
        <w:spacing w:before="25" w:after="0"/>
        <w:ind w:left="0"/>
        <w:jc w:val="both"/>
        <w:textAlignment w:val="auto"/>
      </w:pPr>
      <w:r>
        <w:rPr>
          <w:rFonts w:ascii="Times New Roman"/>
          <w:b/>
          <w:i w:val="false"/>
          <w:color w:val="000000"/>
          <w:sz w:val="24"/>
          <w:lang w:val="pl-Pl"/>
        </w:rPr>
        <w:t>2. Uruchamianie i eksploatowanie maszyn, urządzeń i instalacji okrętowych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instrukcjami obsługi oraz dokumentacją techniczno-ruchową w języku polskim i języku angielskim;</w:t>
      </w:r>
    </w:p>
    <w:p>
      <w:pPr>
        <w:spacing w:before="25" w:after="0"/>
        <w:ind w:left="0"/>
        <w:jc w:val="both"/>
        <w:textAlignment w:val="auto"/>
      </w:pPr>
      <w:r>
        <w:rPr>
          <w:rFonts w:ascii="Times New Roman"/>
          <w:b w:val="false"/>
          <w:i w:val="false"/>
          <w:color w:val="000000"/>
          <w:sz w:val="24"/>
          <w:lang w:val="pl-Pl"/>
        </w:rPr>
        <w:t>2) dobiera przyrządy i urządzenia kontrolno-pomiarowe do przeprowadzania oceny stanu technicznego maszyn, urządzeń i instalacji okrętowych;</w:t>
      </w:r>
    </w:p>
    <w:p>
      <w:pPr>
        <w:spacing w:before="25" w:after="0"/>
        <w:ind w:left="0"/>
        <w:jc w:val="both"/>
        <w:textAlignment w:val="auto"/>
      </w:pPr>
      <w:r>
        <w:rPr>
          <w:rFonts w:ascii="Times New Roman"/>
          <w:b w:val="false"/>
          <w:i w:val="false"/>
          <w:color w:val="000000"/>
          <w:sz w:val="24"/>
          <w:lang w:val="pl-Pl"/>
        </w:rPr>
        <w:t>3) posługuje się sprzętem kontrolno-pomiarowym stacjonarnym i przenośnym stosowanym w eksploatacji;</w:t>
      </w:r>
    </w:p>
    <w:p>
      <w:pPr>
        <w:spacing w:before="25" w:after="0"/>
        <w:ind w:left="0"/>
        <w:jc w:val="both"/>
        <w:textAlignment w:val="auto"/>
      </w:pPr>
      <w:r>
        <w:rPr>
          <w:rFonts w:ascii="Times New Roman"/>
          <w:b w:val="false"/>
          <w:i w:val="false"/>
          <w:color w:val="000000"/>
          <w:sz w:val="24"/>
          <w:lang w:val="pl-Pl"/>
        </w:rPr>
        <w:t>4) ocenia stan techniczny maszyn, urządzeń i instalacji okrętowych;</w:t>
      </w:r>
    </w:p>
    <w:p>
      <w:pPr>
        <w:spacing w:before="25" w:after="0"/>
        <w:ind w:left="0"/>
        <w:jc w:val="both"/>
        <w:textAlignment w:val="auto"/>
      </w:pPr>
      <w:r>
        <w:rPr>
          <w:rFonts w:ascii="Times New Roman"/>
          <w:b w:val="false"/>
          <w:i w:val="false"/>
          <w:color w:val="000000"/>
          <w:sz w:val="24"/>
          <w:lang w:val="pl-Pl"/>
        </w:rPr>
        <w:t>5) określa stopień zużycia elementów maszyn, urządzeń i instalacji okrętowych;</w:t>
      </w:r>
    </w:p>
    <w:p>
      <w:pPr>
        <w:spacing w:before="25" w:after="0"/>
        <w:ind w:left="0"/>
        <w:jc w:val="both"/>
        <w:textAlignment w:val="auto"/>
      </w:pPr>
      <w:r>
        <w:rPr>
          <w:rFonts w:ascii="Times New Roman"/>
          <w:b w:val="false"/>
          <w:i w:val="false"/>
          <w:color w:val="000000"/>
          <w:sz w:val="24"/>
          <w:lang w:val="pl-Pl"/>
        </w:rPr>
        <w:t>6) uruchamia oraz obsługuje maszyny, urządzenia i instalacje okrętowe;</w:t>
      </w:r>
    </w:p>
    <w:p>
      <w:pPr>
        <w:spacing w:before="25" w:after="0"/>
        <w:ind w:left="0"/>
        <w:jc w:val="both"/>
        <w:textAlignment w:val="auto"/>
      </w:pPr>
      <w:r>
        <w:rPr>
          <w:rFonts w:ascii="Times New Roman"/>
          <w:b w:val="false"/>
          <w:i w:val="false"/>
          <w:color w:val="000000"/>
          <w:sz w:val="24"/>
          <w:lang w:val="pl-Pl"/>
        </w:rPr>
        <w:t>7) wykonuje regulacje podstawowych parametrów pracy układów i systemów siłowni okrętowej;</w:t>
      </w:r>
    </w:p>
    <w:p>
      <w:pPr>
        <w:spacing w:before="25" w:after="0"/>
        <w:ind w:left="0"/>
        <w:jc w:val="both"/>
        <w:textAlignment w:val="auto"/>
      </w:pPr>
      <w:r>
        <w:rPr>
          <w:rFonts w:ascii="Times New Roman"/>
          <w:b w:val="false"/>
          <w:i w:val="false"/>
          <w:color w:val="000000"/>
          <w:sz w:val="24"/>
          <w:lang w:val="pl-Pl"/>
        </w:rPr>
        <w:t>8) ustala przyczyny wadliwego funkcjonowania maszyn, urządzeń i instalacji okrętowych oraz lokalizuje miejsca powstania uszkodzeń;</w:t>
      </w:r>
    </w:p>
    <w:p>
      <w:pPr>
        <w:spacing w:before="25" w:after="0"/>
        <w:ind w:left="0"/>
        <w:jc w:val="both"/>
        <w:textAlignment w:val="auto"/>
      </w:pPr>
      <w:r>
        <w:rPr>
          <w:rFonts w:ascii="Times New Roman"/>
          <w:b w:val="false"/>
          <w:i w:val="false"/>
          <w:color w:val="000000"/>
          <w:sz w:val="24"/>
          <w:lang w:val="pl-Pl"/>
        </w:rPr>
        <w:t>9) dobiera i stosuje narzędzia i sprzęt do przeglądów technicznych i bieżącego wykonywania prac konserwacyjnych maszyn, urządzeń i instalacji okrętowych;</w:t>
      </w:r>
    </w:p>
    <w:p>
      <w:pPr>
        <w:spacing w:before="25" w:after="0"/>
        <w:ind w:left="0"/>
        <w:jc w:val="both"/>
        <w:textAlignment w:val="auto"/>
      </w:pPr>
      <w:r>
        <w:rPr>
          <w:rFonts w:ascii="Times New Roman"/>
          <w:b w:val="false"/>
          <w:i w:val="false"/>
          <w:color w:val="000000"/>
          <w:sz w:val="24"/>
          <w:lang w:val="pl-Pl"/>
        </w:rPr>
        <w:t>10) stosuje gospodarkę zużytymi smarami, paliwami i czynnikami chłodzącymi;</w:t>
      </w:r>
    </w:p>
    <w:p>
      <w:pPr>
        <w:spacing w:before="25" w:after="0"/>
        <w:ind w:left="0"/>
        <w:jc w:val="both"/>
        <w:textAlignment w:val="auto"/>
      </w:pPr>
      <w:r>
        <w:rPr>
          <w:rFonts w:ascii="Times New Roman"/>
          <w:b w:val="false"/>
          <w:i w:val="false"/>
          <w:color w:val="000000"/>
          <w:sz w:val="24"/>
          <w:lang w:val="pl-Pl"/>
        </w:rPr>
        <w:t>11) prowadzi dziennik maszynowy oraz dokumentację wymaganą przepisami prawa;</w:t>
      </w:r>
    </w:p>
    <w:p>
      <w:pPr>
        <w:spacing w:before="25" w:after="0"/>
        <w:ind w:left="0"/>
        <w:jc w:val="both"/>
        <w:textAlignment w:val="auto"/>
      </w:pPr>
      <w:r>
        <w:rPr>
          <w:rFonts w:ascii="Times New Roman"/>
          <w:b w:val="false"/>
          <w:i w:val="false"/>
          <w:color w:val="000000"/>
          <w:sz w:val="24"/>
          <w:lang w:val="pl-Pl"/>
        </w:rPr>
        <w:t>12) korzysta ze specjalistycznych programów komputerowych i symulatorów maszyn, urządzeń i instalacji okrętowych.</w:t>
      </w:r>
    </w:p>
    <w:p>
      <w:pPr>
        <w:spacing w:before="25" w:after="0"/>
        <w:ind w:left="0"/>
        <w:jc w:val="both"/>
        <w:textAlignment w:val="auto"/>
      </w:pPr>
      <w:r>
        <w:rPr>
          <w:rFonts w:ascii="Times New Roman"/>
          <w:b/>
          <w:i w:val="false"/>
          <w:color w:val="000000"/>
          <w:sz w:val="24"/>
          <w:lang w:val="pl-Pl"/>
        </w:rPr>
        <w:t>3. Organizowanie i wykonywanie prac z zakresu napraw i remontów maszyn, urządzeń i instalacji okrętowych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plany remontów maszyn, urządzeń i instalacji okrętowych;</w:t>
      </w:r>
    </w:p>
    <w:p>
      <w:pPr>
        <w:spacing w:before="25" w:after="0"/>
        <w:ind w:left="0"/>
        <w:jc w:val="both"/>
        <w:textAlignment w:val="auto"/>
      </w:pPr>
      <w:r>
        <w:rPr>
          <w:rFonts w:ascii="Times New Roman"/>
          <w:b w:val="false"/>
          <w:i w:val="false"/>
          <w:color w:val="000000"/>
          <w:sz w:val="24"/>
          <w:lang w:val="pl-Pl"/>
        </w:rPr>
        <w:t>2) opracowuje specyfikację prac remontowych na podstawie przepisów klasyfikacyjnych Polskiego Rejestru Statków (PRS), zaleceń producentów urządzeń lub stanu technicznego maszyn, urządzeń i instalacji okrętowych;</w:t>
      </w:r>
    </w:p>
    <w:p>
      <w:pPr>
        <w:spacing w:before="25" w:after="0"/>
        <w:ind w:left="0"/>
        <w:jc w:val="both"/>
        <w:textAlignment w:val="auto"/>
      </w:pPr>
      <w:r>
        <w:rPr>
          <w:rFonts w:ascii="Times New Roman"/>
          <w:b w:val="false"/>
          <w:i w:val="false"/>
          <w:color w:val="000000"/>
          <w:sz w:val="24"/>
          <w:lang w:val="pl-Pl"/>
        </w:rPr>
        <w:t>3) opracowuje technologię naprawy, remontu i montażu maszyn, urządzeń i instalacji okrętowych;</w:t>
      </w:r>
    </w:p>
    <w:p>
      <w:pPr>
        <w:spacing w:before="25" w:after="0"/>
        <w:ind w:left="0"/>
        <w:jc w:val="both"/>
        <w:textAlignment w:val="auto"/>
      </w:pPr>
      <w:r>
        <w:rPr>
          <w:rFonts w:ascii="Times New Roman"/>
          <w:b w:val="false"/>
          <w:i w:val="false"/>
          <w:color w:val="000000"/>
          <w:sz w:val="24"/>
          <w:lang w:val="pl-Pl"/>
        </w:rPr>
        <w:t>4) sporządza wykazy części zamiennych;</w:t>
      </w:r>
    </w:p>
    <w:p>
      <w:pPr>
        <w:spacing w:before="25" w:after="0"/>
        <w:ind w:left="0"/>
        <w:jc w:val="both"/>
        <w:textAlignment w:val="auto"/>
      </w:pPr>
      <w:r>
        <w:rPr>
          <w:rFonts w:ascii="Times New Roman"/>
          <w:b w:val="false"/>
          <w:i w:val="false"/>
          <w:color w:val="000000"/>
          <w:sz w:val="24"/>
          <w:lang w:val="pl-Pl"/>
        </w:rPr>
        <w:t>5) kieruje pracami remontowymi wykonywanymi przez podległych pracowników oraz nadzoruje ich szkolenie;</w:t>
      </w:r>
    </w:p>
    <w:p>
      <w:pPr>
        <w:spacing w:before="25" w:after="0"/>
        <w:ind w:left="0"/>
        <w:jc w:val="both"/>
        <w:textAlignment w:val="auto"/>
      </w:pPr>
      <w:r>
        <w:rPr>
          <w:rFonts w:ascii="Times New Roman"/>
          <w:b w:val="false"/>
          <w:i w:val="false"/>
          <w:color w:val="000000"/>
          <w:sz w:val="24"/>
          <w:lang w:val="pl-Pl"/>
        </w:rPr>
        <w:t>6) przygotowuje siłownię do remontu stoczniowego;</w:t>
      </w:r>
    </w:p>
    <w:p>
      <w:pPr>
        <w:spacing w:before="25" w:after="0"/>
        <w:ind w:left="0"/>
        <w:jc w:val="both"/>
        <w:textAlignment w:val="auto"/>
      </w:pPr>
      <w:r>
        <w:rPr>
          <w:rFonts w:ascii="Times New Roman"/>
          <w:b w:val="false"/>
          <w:i w:val="false"/>
          <w:color w:val="000000"/>
          <w:sz w:val="24"/>
          <w:lang w:val="pl-Pl"/>
        </w:rPr>
        <w:t>7) dobiera i stosuje narzędzia i sprzęt do bieżącego wykonywania prac remontowych;</w:t>
      </w:r>
    </w:p>
    <w:p>
      <w:pPr>
        <w:spacing w:before="25" w:after="0"/>
        <w:ind w:left="0"/>
        <w:jc w:val="both"/>
        <w:textAlignment w:val="auto"/>
      </w:pPr>
      <w:r>
        <w:rPr>
          <w:rFonts w:ascii="Times New Roman"/>
          <w:b w:val="false"/>
          <w:i w:val="false"/>
          <w:color w:val="000000"/>
          <w:sz w:val="24"/>
          <w:lang w:val="pl-Pl"/>
        </w:rPr>
        <w:t>8) wykonuje prace związane z demontażem, weryfikacją i montażem maszyn, urządzeń i instalacji okrętowych;</w:t>
      </w:r>
    </w:p>
    <w:p>
      <w:pPr>
        <w:spacing w:before="25" w:after="0"/>
        <w:ind w:left="0"/>
        <w:jc w:val="both"/>
        <w:textAlignment w:val="auto"/>
      </w:pPr>
      <w:r>
        <w:rPr>
          <w:rFonts w:ascii="Times New Roman"/>
          <w:b w:val="false"/>
          <w:i w:val="false"/>
          <w:color w:val="000000"/>
          <w:sz w:val="24"/>
          <w:lang w:val="pl-Pl"/>
        </w:rPr>
        <w:t>9) dobiera i stosuje metody regeneracji i naprawy części maszyn oraz nanoszenia na nie powłok ochronnych i regeneracyjnych;</w:t>
      </w:r>
    </w:p>
    <w:p>
      <w:pPr>
        <w:spacing w:before="25" w:after="0"/>
        <w:ind w:left="0"/>
        <w:jc w:val="both"/>
        <w:textAlignment w:val="auto"/>
      </w:pPr>
      <w:r>
        <w:rPr>
          <w:rFonts w:ascii="Times New Roman"/>
          <w:b w:val="false"/>
          <w:i w:val="false"/>
          <w:color w:val="000000"/>
          <w:sz w:val="24"/>
          <w:lang w:val="pl-Pl"/>
        </w:rPr>
        <w:t>10) wykonuje regulacje parametrów pracy maszyn, urządzeń i instalacji okrętowych;</w:t>
      </w:r>
    </w:p>
    <w:p>
      <w:pPr>
        <w:spacing w:before="25" w:after="0"/>
        <w:ind w:left="0"/>
        <w:jc w:val="both"/>
        <w:textAlignment w:val="auto"/>
      </w:pPr>
      <w:r>
        <w:rPr>
          <w:rFonts w:ascii="Times New Roman"/>
          <w:b w:val="false"/>
          <w:i w:val="false"/>
          <w:color w:val="000000"/>
          <w:sz w:val="24"/>
          <w:lang w:val="pl-Pl"/>
        </w:rPr>
        <w:t>11) ocenia poprawność działania maszyn, urządzeń i instalacji okrętowych;</w:t>
      </w:r>
    </w:p>
    <w:p>
      <w:pPr>
        <w:spacing w:before="25" w:after="0"/>
        <w:ind w:left="0"/>
        <w:jc w:val="both"/>
        <w:textAlignment w:val="auto"/>
      </w:pPr>
      <w:r>
        <w:rPr>
          <w:rFonts w:ascii="Times New Roman"/>
          <w:b w:val="false"/>
          <w:i w:val="false"/>
          <w:color w:val="000000"/>
          <w:sz w:val="24"/>
          <w:lang w:val="pl-Pl"/>
        </w:rPr>
        <w:t>12) opracowuje i prowadzi dokumentację oraz sprawozdawczość remontową.</w:t>
      </w:r>
    </w:p>
    <w:p>
      <w:pPr>
        <w:spacing w:before="25" w:after="0"/>
        <w:ind w:left="0"/>
        <w:jc w:val="both"/>
        <w:textAlignment w:val="auto"/>
      </w:pPr>
      <w:r>
        <w:rPr>
          <w:rFonts w:ascii="Times New Roman"/>
          <w:b/>
          <w:i w:val="false"/>
          <w:color w:val="000000"/>
          <w:sz w:val="24"/>
          <w:lang w:val="pl-Pl"/>
        </w:rPr>
        <w:t>4. Uczestniczenie w akcjach ratowniczych i ratunkowych w celu ratowania na morzu życia ludzkiego i mienia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procedur postępowania w sytuacjach zagrożenia zdrowia i życia pasażerów i załogi okrętu;</w:t>
      </w:r>
    </w:p>
    <w:p>
      <w:pPr>
        <w:spacing w:before="25" w:after="0"/>
        <w:ind w:left="0"/>
        <w:jc w:val="both"/>
        <w:textAlignment w:val="auto"/>
      </w:pPr>
      <w:r>
        <w:rPr>
          <w:rFonts w:ascii="Times New Roman"/>
          <w:b w:val="false"/>
          <w:i w:val="false"/>
          <w:color w:val="000000"/>
          <w:sz w:val="24"/>
          <w:lang w:val="pl-Pl"/>
        </w:rPr>
        <w:t>2) stosuje okrętowe środki identyfikacji sygnałów oraz wzywania pomocy na okręcie;</w:t>
      </w:r>
    </w:p>
    <w:p>
      <w:pPr>
        <w:spacing w:before="25" w:after="0"/>
        <w:ind w:left="0"/>
        <w:jc w:val="both"/>
        <w:textAlignment w:val="auto"/>
      </w:pPr>
      <w:r>
        <w:rPr>
          <w:rFonts w:ascii="Times New Roman"/>
          <w:b w:val="false"/>
          <w:i w:val="false"/>
          <w:color w:val="000000"/>
          <w:sz w:val="24"/>
          <w:lang w:val="pl-Pl"/>
        </w:rPr>
        <w:t>3) przestrzega procedur ewakuacji pasażerów i załogi okrętu oraz ratowania rozbitków;</w:t>
      </w:r>
    </w:p>
    <w:p>
      <w:pPr>
        <w:spacing w:before="25" w:after="0"/>
        <w:ind w:left="0"/>
        <w:jc w:val="both"/>
        <w:textAlignment w:val="auto"/>
      </w:pPr>
      <w:r>
        <w:rPr>
          <w:rFonts w:ascii="Times New Roman"/>
          <w:b w:val="false"/>
          <w:i w:val="false"/>
          <w:color w:val="000000"/>
          <w:sz w:val="24"/>
          <w:lang w:val="pl-Pl"/>
        </w:rPr>
        <w:t>4) obsługuje instalacje wykrywcze i alarmowe oraz sprzęt przeciwpożarowy i instalacje gaśnicze na okręcie;</w:t>
      </w:r>
    </w:p>
    <w:p>
      <w:pPr>
        <w:spacing w:before="25" w:after="0"/>
        <w:ind w:left="0"/>
        <w:jc w:val="both"/>
        <w:textAlignment w:val="auto"/>
      </w:pPr>
      <w:r>
        <w:rPr>
          <w:rFonts w:ascii="Times New Roman"/>
          <w:b w:val="false"/>
          <w:i w:val="false"/>
          <w:color w:val="000000"/>
          <w:sz w:val="24"/>
          <w:lang w:val="pl-Pl"/>
        </w:rPr>
        <w:t>5) stosuje indywidualne i zbiorowe środki ratownicze i ratunkowe;</w:t>
      </w:r>
    </w:p>
    <w:p>
      <w:pPr>
        <w:spacing w:before="25" w:after="0"/>
        <w:ind w:left="0"/>
        <w:jc w:val="both"/>
        <w:textAlignment w:val="auto"/>
      </w:pPr>
      <w:r>
        <w:rPr>
          <w:rFonts w:ascii="Times New Roman"/>
          <w:b w:val="false"/>
          <w:i w:val="false"/>
          <w:color w:val="000000"/>
          <w:sz w:val="24"/>
          <w:lang w:val="pl-Pl"/>
        </w:rPr>
        <w:t>6) wykonuje czynności związane z likwidacją rozlewów na morzu.</w:t>
      </w:r>
    </w:p>
    <w:p>
      <w:pPr>
        <w:spacing w:before="25" w:after="0"/>
        <w:ind w:left="0"/>
        <w:jc w:val="both"/>
        <w:textAlignment w:val="auto"/>
      </w:pPr>
      <w:r>
        <w:rPr>
          <w:rFonts w:ascii="Times New Roman"/>
          <w:b/>
          <w:i w:val="false"/>
          <w:color w:val="000000"/>
          <w:sz w:val="24"/>
          <w:lang w:val="pl-Pl"/>
        </w:rPr>
        <w:t>M.33. Organizacja budowy i remontu okrętu oraz montażu maszyn i instalacji okrętowych</w:t>
      </w:r>
    </w:p>
    <w:p>
      <w:pPr>
        <w:spacing w:before="25" w:after="0"/>
        <w:ind w:left="0"/>
        <w:jc w:val="both"/>
        <w:textAlignment w:val="auto"/>
      </w:pPr>
      <w:r>
        <w:rPr>
          <w:rFonts w:ascii="Times New Roman"/>
          <w:b/>
          <w:i w:val="false"/>
          <w:color w:val="000000"/>
          <w:sz w:val="24"/>
          <w:lang w:val="pl-Pl"/>
        </w:rPr>
        <w:t>1. Organizowanie budowy i wyposażania kadłuba okrętu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plany przygotowania i uruchomienia produkcji oraz harmonogramy budowy okrętu;</w:t>
      </w:r>
    </w:p>
    <w:p>
      <w:pPr>
        <w:spacing w:before="25" w:after="0"/>
        <w:ind w:left="0"/>
        <w:jc w:val="both"/>
        <w:textAlignment w:val="auto"/>
      </w:pPr>
      <w:r>
        <w:rPr>
          <w:rFonts w:ascii="Times New Roman"/>
          <w:b w:val="false"/>
          <w:i w:val="false"/>
          <w:color w:val="000000"/>
          <w:sz w:val="24"/>
          <w:lang w:val="pl-Pl"/>
        </w:rPr>
        <w:t>2) opracowuje zakres kooperacji wewnętrznej i zewnętrznej podczas budowy okrętu;</w:t>
      </w:r>
    </w:p>
    <w:p>
      <w:pPr>
        <w:spacing w:before="25" w:after="0"/>
        <w:ind w:left="0"/>
        <w:jc w:val="both"/>
        <w:textAlignment w:val="auto"/>
      </w:pPr>
      <w:r>
        <w:rPr>
          <w:rFonts w:ascii="Times New Roman"/>
          <w:b w:val="false"/>
          <w:i w:val="false"/>
          <w:color w:val="000000"/>
          <w:sz w:val="24"/>
          <w:lang w:val="pl-Pl"/>
        </w:rPr>
        <w:t>3) opracowuje technologię obróbki blach i profili;</w:t>
      </w:r>
    </w:p>
    <w:p>
      <w:pPr>
        <w:spacing w:before="25" w:after="0"/>
        <w:ind w:left="0"/>
        <w:jc w:val="both"/>
        <w:textAlignment w:val="auto"/>
      </w:pPr>
      <w:r>
        <w:rPr>
          <w:rFonts w:ascii="Times New Roman"/>
          <w:b w:val="false"/>
          <w:i w:val="false"/>
          <w:color w:val="000000"/>
          <w:sz w:val="24"/>
          <w:lang w:val="pl-Pl"/>
        </w:rPr>
        <w:t>4) opracowuje dokumentację technologiczną montażu sekcji i bloków kadłuba i jego wyposażania;</w:t>
      </w:r>
    </w:p>
    <w:p>
      <w:pPr>
        <w:spacing w:before="25" w:after="0"/>
        <w:ind w:left="0"/>
        <w:jc w:val="both"/>
        <w:textAlignment w:val="auto"/>
      </w:pPr>
      <w:r>
        <w:rPr>
          <w:rFonts w:ascii="Times New Roman"/>
          <w:b w:val="false"/>
          <w:i w:val="false"/>
          <w:color w:val="000000"/>
          <w:sz w:val="24"/>
          <w:lang w:val="pl-Pl"/>
        </w:rPr>
        <w:t>5) opracowuje dokumentację trasersko-metrologiczną do budowy okrętu;</w:t>
      </w:r>
    </w:p>
    <w:p>
      <w:pPr>
        <w:spacing w:before="25" w:after="0"/>
        <w:ind w:left="0"/>
        <w:jc w:val="both"/>
        <w:textAlignment w:val="auto"/>
      </w:pPr>
      <w:r>
        <w:rPr>
          <w:rFonts w:ascii="Times New Roman"/>
          <w:b w:val="false"/>
          <w:i w:val="false"/>
          <w:color w:val="000000"/>
          <w:sz w:val="24"/>
          <w:lang w:val="pl-Pl"/>
        </w:rPr>
        <w:t>6) opracowuje specyfikacje materiałowe oraz tworzy zapotrzebowania na materiały;</w:t>
      </w:r>
    </w:p>
    <w:p>
      <w:pPr>
        <w:spacing w:before="25" w:after="0"/>
        <w:ind w:left="0"/>
        <w:jc w:val="both"/>
        <w:textAlignment w:val="auto"/>
      </w:pPr>
      <w:r>
        <w:rPr>
          <w:rFonts w:ascii="Times New Roman"/>
          <w:b w:val="false"/>
          <w:i w:val="false"/>
          <w:color w:val="000000"/>
          <w:sz w:val="24"/>
          <w:lang w:val="pl-Pl"/>
        </w:rPr>
        <w:t>7) opracowuje wykazy elementów i kompletuje materiały według zespołów technologicznych;</w:t>
      </w:r>
    </w:p>
    <w:p>
      <w:pPr>
        <w:spacing w:before="25" w:after="0"/>
        <w:ind w:left="0"/>
        <w:jc w:val="both"/>
        <w:textAlignment w:val="auto"/>
      </w:pPr>
      <w:r>
        <w:rPr>
          <w:rFonts w:ascii="Times New Roman"/>
          <w:b w:val="false"/>
          <w:i w:val="false"/>
          <w:color w:val="000000"/>
          <w:sz w:val="24"/>
          <w:lang w:val="pl-Pl"/>
        </w:rPr>
        <w:t>8) sporządza dokumentację oprzyrządowania technologicznego oraz kalkulacje kosztów produkcji;</w:t>
      </w:r>
    </w:p>
    <w:p>
      <w:pPr>
        <w:spacing w:before="25" w:after="0"/>
        <w:ind w:left="0"/>
        <w:jc w:val="both"/>
        <w:textAlignment w:val="auto"/>
      </w:pPr>
      <w:r>
        <w:rPr>
          <w:rFonts w:ascii="Times New Roman"/>
          <w:b w:val="false"/>
          <w:i w:val="false"/>
          <w:color w:val="000000"/>
          <w:sz w:val="24"/>
          <w:lang w:val="pl-Pl"/>
        </w:rPr>
        <w:t>9) wykonuje i dokumentuje pomiary, odbiory jakościowe oraz kontrolę konstrukcji kadłuba i wyposażenia okrętu;</w:t>
      </w:r>
    </w:p>
    <w:p>
      <w:pPr>
        <w:spacing w:before="25" w:after="0"/>
        <w:ind w:left="0"/>
        <w:jc w:val="both"/>
        <w:textAlignment w:val="auto"/>
      </w:pPr>
      <w:r>
        <w:rPr>
          <w:rFonts w:ascii="Times New Roman"/>
          <w:b w:val="false"/>
          <w:i w:val="false"/>
          <w:color w:val="000000"/>
          <w:sz w:val="24"/>
          <w:lang w:val="pl-Pl"/>
        </w:rPr>
        <w:t>10) wykonuje pomiary dokładności cięcia maszyn;</w:t>
      </w:r>
    </w:p>
    <w:p>
      <w:pPr>
        <w:spacing w:before="25" w:after="0"/>
        <w:ind w:left="0"/>
        <w:jc w:val="both"/>
        <w:textAlignment w:val="auto"/>
      </w:pPr>
      <w:r>
        <w:rPr>
          <w:rFonts w:ascii="Times New Roman"/>
          <w:b w:val="false"/>
          <w:i w:val="false"/>
          <w:color w:val="000000"/>
          <w:sz w:val="24"/>
          <w:lang w:val="pl-Pl"/>
        </w:rPr>
        <w:t>11) wykonuje pomiary kształtu elementów konstrukcyjnych kadłuba okrętu i sprawdza ich zgodność z dokumentacją;</w:t>
      </w:r>
    </w:p>
    <w:p>
      <w:pPr>
        <w:spacing w:before="25" w:after="0"/>
        <w:ind w:left="0"/>
        <w:jc w:val="both"/>
        <w:textAlignment w:val="auto"/>
      </w:pPr>
      <w:r>
        <w:rPr>
          <w:rFonts w:ascii="Times New Roman"/>
          <w:b w:val="false"/>
          <w:i w:val="false"/>
          <w:color w:val="000000"/>
          <w:sz w:val="24"/>
          <w:lang w:val="pl-Pl"/>
        </w:rPr>
        <w:t>12) wykonuje pomiary i analizuje wielkości skurczów spawalniczych;</w:t>
      </w:r>
    </w:p>
    <w:p>
      <w:pPr>
        <w:spacing w:before="25" w:after="0"/>
        <w:ind w:left="0"/>
        <w:jc w:val="both"/>
        <w:textAlignment w:val="auto"/>
      </w:pPr>
      <w:r>
        <w:rPr>
          <w:rFonts w:ascii="Times New Roman"/>
          <w:b w:val="false"/>
          <w:i w:val="false"/>
          <w:color w:val="000000"/>
          <w:sz w:val="24"/>
          <w:lang w:val="pl-Pl"/>
        </w:rPr>
        <w:t>13) wykonuje pomiary wymiarów głównych kadłuba okrętu;</w:t>
      </w:r>
    </w:p>
    <w:p>
      <w:pPr>
        <w:spacing w:before="25" w:after="0"/>
        <w:ind w:left="0"/>
        <w:jc w:val="both"/>
        <w:textAlignment w:val="auto"/>
      </w:pPr>
      <w:r>
        <w:rPr>
          <w:rFonts w:ascii="Times New Roman"/>
          <w:b w:val="false"/>
          <w:i w:val="false"/>
          <w:color w:val="000000"/>
          <w:sz w:val="24"/>
          <w:lang w:val="pl-Pl"/>
        </w:rPr>
        <w:t>14) wykonuje pomiary parametrów spoin i uczestniczy w badaniach jakościowych kadłuba okrętu;</w:t>
      </w:r>
    </w:p>
    <w:p>
      <w:pPr>
        <w:spacing w:before="25" w:after="0"/>
        <w:ind w:left="0"/>
        <w:jc w:val="both"/>
        <w:textAlignment w:val="auto"/>
      </w:pPr>
      <w:r>
        <w:rPr>
          <w:rFonts w:ascii="Times New Roman"/>
          <w:b w:val="false"/>
          <w:i w:val="false"/>
          <w:color w:val="000000"/>
          <w:sz w:val="24"/>
          <w:lang w:val="pl-Pl"/>
        </w:rPr>
        <w:t>15) wykonuje próby i badania wytrzymałościowe materiałów określonych w procedurach, normach i przepisach klasyfikacyjnych Polskiego Rejestru Statków (PRS);</w:t>
      </w:r>
    </w:p>
    <w:p>
      <w:pPr>
        <w:spacing w:before="25" w:after="0"/>
        <w:ind w:left="0"/>
        <w:jc w:val="both"/>
        <w:textAlignment w:val="auto"/>
      </w:pPr>
      <w:r>
        <w:rPr>
          <w:rFonts w:ascii="Times New Roman"/>
          <w:b w:val="false"/>
          <w:i w:val="false"/>
          <w:color w:val="000000"/>
          <w:sz w:val="24"/>
          <w:lang w:val="pl-Pl"/>
        </w:rPr>
        <w:t>16) nadzoruje pracę zespołu pracowników przy budowie i wyposażaniu okrętu i kieruje nią.</w:t>
      </w:r>
    </w:p>
    <w:p>
      <w:pPr>
        <w:spacing w:before="25" w:after="0"/>
        <w:ind w:left="0"/>
        <w:jc w:val="both"/>
        <w:textAlignment w:val="auto"/>
      </w:pPr>
      <w:r>
        <w:rPr>
          <w:rFonts w:ascii="Times New Roman"/>
          <w:b/>
          <w:i w:val="false"/>
          <w:color w:val="000000"/>
          <w:sz w:val="24"/>
          <w:lang w:val="pl-Pl"/>
        </w:rPr>
        <w:t>2. Montowanie oraz remontowanie maszyn, urządzeń i instalacji siłowni okrętowej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zakres prac remontowych na podstawie przepisów klasyfikacyjnych Polskiego Rejestru Statków (PRS), zaleceń producentów urządzeń lub stanu technicznego maszyn i urządzeń okrętowych;</w:t>
      </w:r>
    </w:p>
    <w:p>
      <w:pPr>
        <w:spacing w:before="25" w:after="0"/>
        <w:ind w:left="0"/>
        <w:jc w:val="both"/>
        <w:textAlignment w:val="auto"/>
      </w:pPr>
      <w:r>
        <w:rPr>
          <w:rFonts w:ascii="Times New Roman"/>
          <w:b w:val="false"/>
          <w:i w:val="false"/>
          <w:color w:val="000000"/>
          <w:sz w:val="24"/>
          <w:lang w:val="pl-Pl"/>
        </w:rPr>
        <w:t>2) określa kolejność operacji technologicznych przy montażu elementów maszyn, urządzeń i instalacji siłowni okrętowej;</w:t>
      </w:r>
    </w:p>
    <w:p>
      <w:pPr>
        <w:spacing w:before="25" w:after="0"/>
        <w:ind w:left="0"/>
        <w:jc w:val="both"/>
        <w:textAlignment w:val="auto"/>
      </w:pPr>
      <w:r>
        <w:rPr>
          <w:rFonts w:ascii="Times New Roman"/>
          <w:b w:val="false"/>
          <w:i w:val="false"/>
          <w:color w:val="000000"/>
          <w:sz w:val="24"/>
          <w:lang w:val="pl-Pl"/>
        </w:rPr>
        <w:t>3) organizuje i prowadzi proces demontażu i montażu maszyn i urządzeń okrętowych;</w:t>
      </w:r>
    </w:p>
    <w:p>
      <w:pPr>
        <w:spacing w:before="25" w:after="0"/>
        <w:ind w:left="0"/>
        <w:jc w:val="both"/>
        <w:textAlignment w:val="auto"/>
      </w:pPr>
      <w:r>
        <w:rPr>
          <w:rFonts w:ascii="Times New Roman"/>
          <w:b w:val="false"/>
          <w:i w:val="false"/>
          <w:color w:val="000000"/>
          <w:sz w:val="24"/>
          <w:lang w:val="pl-Pl"/>
        </w:rPr>
        <w:t>4) montuje silnik główny w kadłubie okrętu;</w:t>
      </w:r>
    </w:p>
    <w:p>
      <w:pPr>
        <w:spacing w:before="25" w:after="0"/>
        <w:ind w:left="0"/>
        <w:jc w:val="both"/>
        <w:textAlignment w:val="auto"/>
      </w:pPr>
      <w:r>
        <w:rPr>
          <w:rFonts w:ascii="Times New Roman"/>
          <w:b w:val="false"/>
          <w:i w:val="false"/>
          <w:color w:val="000000"/>
          <w:sz w:val="24"/>
          <w:lang w:val="pl-Pl"/>
        </w:rPr>
        <w:t>5) montuje elementy składowe układu napędowego siłowni okrętowej;</w:t>
      </w:r>
    </w:p>
    <w:p>
      <w:pPr>
        <w:spacing w:before="25" w:after="0"/>
        <w:ind w:left="0"/>
        <w:jc w:val="both"/>
        <w:textAlignment w:val="auto"/>
      </w:pPr>
      <w:r>
        <w:rPr>
          <w:rFonts w:ascii="Times New Roman"/>
          <w:b w:val="false"/>
          <w:i w:val="false"/>
          <w:color w:val="000000"/>
          <w:sz w:val="24"/>
          <w:lang w:val="pl-Pl"/>
        </w:rPr>
        <w:t>6) montuje mechanizmy i urządzenia pomocnicze w siłowni okrętowej;</w:t>
      </w:r>
    </w:p>
    <w:p>
      <w:pPr>
        <w:spacing w:before="25" w:after="0"/>
        <w:ind w:left="0"/>
        <w:jc w:val="both"/>
        <w:textAlignment w:val="auto"/>
      </w:pPr>
      <w:r>
        <w:rPr>
          <w:rFonts w:ascii="Times New Roman"/>
          <w:b w:val="false"/>
          <w:i w:val="false"/>
          <w:color w:val="000000"/>
          <w:sz w:val="24"/>
          <w:lang w:val="pl-Pl"/>
        </w:rPr>
        <w:t>7) opracowuje procesy technologiczne remontu silnika napędu głównego i mechanizmów pomocniczych siłowni okrętowej;</w:t>
      </w:r>
    </w:p>
    <w:p>
      <w:pPr>
        <w:spacing w:before="25" w:after="0"/>
        <w:ind w:left="0"/>
        <w:jc w:val="both"/>
        <w:textAlignment w:val="auto"/>
      </w:pPr>
      <w:r>
        <w:rPr>
          <w:rFonts w:ascii="Times New Roman"/>
          <w:b w:val="false"/>
          <w:i w:val="false"/>
          <w:color w:val="000000"/>
          <w:sz w:val="24"/>
          <w:lang w:val="pl-Pl"/>
        </w:rPr>
        <w:t>8) opracowuje zakres odbiorów i prób po remoncie silnika napędu głównego mechanizmów pomocniczych siłowni okrętowej;</w:t>
      </w:r>
    </w:p>
    <w:p>
      <w:pPr>
        <w:spacing w:before="25" w:after="0"/>
        <w:ind w:left="0"/>
        <w:jc w:val="both"/>
        <w:textAlignment w:val="auto"/>
      </w:pPr>
      <w:r>
        <w:rPr>
          <w:rFonts w:ascii="Times New Roman"/>
          <w:b w:val="false"/>
          <w:i w:val="false"/>
          <w:color w:val="000000"/>
          <w:sz w:val="24"/>
          <w:lang w:val="pl-Pl"/>
        </w:rPr>
        <w:t>9) opracowuje zestawienia narzędzi, sprzętu i materiałów niezbędnych do przeprowadzenia remontu lub naprawy silnika napędu głównego i mechanizmów pomocniczych siłowni okrętowej;</w:t>
      </w:r>
    </w:p>
    <w:p>
      <w:pPr>
        <w:spacing w:before="25" w:after="0"/>
        <w:ind w:left="0"/>
        <w:jc w:val="both"/>
        <w:textAlignment w:val="auto"/>
      </w:pPr>
      <w:r>
        <w:rPr>
          <w:rFonts w:ascii="Times New Roman"/>
          <w:b w:val="false"/>
          <w:i w:val="false"/>
          <w:color w:val="000000"/>
          <w:sz w:val="24"/>
          <w:lang w:val="pl-Pl"/>
        </w:rPr>
        <w:t>10) opracowuje procesy technologiczne oraz wykonuje obróbkę, prefabrykację, montaż i remonty instalacji rurociągowych;</w:t>
      </w:r>
    </w:p>
    <w:p>
      <w:pPr>
        <w:spacing w:before="25" w:after="0"/>
        <w:ind w:left="0"/>
        <w:jc w:val="both"/>
        <w:textAlignment w:val="auto"/>
      </w:pPr>
      <w:r>
        <w:rPr>
          <w:rFonts w:ascii="Times New Roman"/>
          <w:b w:val="false"/>
          <w:i w:val="false"/>
          <w:color w:val="000000"/>
          <w:sz w:val="24"/>
          <w:lang w:val="pl-Pl"/>
        </w:rPr>
        <w:t>11) kieruje pracą zespołu przy montażu, naprawach i remontach silnika napędu głównego i mechanizmów pomocniczych siłowni okrętowej;</w:t>
      </w:r>
    </w:p>
    <w:p>
      <w:pPr>
        <w:spacing w:before="25" w:after="0"/>
        <w:ind w:left="0"/>
        <w:jc w:val="both"/>
        <w:textAlignment w:val="auto"/>
      </w:pPr>
      <w:r>
        <w:rPr>
          <w:rFonts w:ascii="Times New Roman"/>
          <w:b w:val="false"/>
          <w:i w:val="false"/>
          <w:color w:val="000000"/>
          <w:sz w:val="24"/>
          <w:lang w:val="pl-Pl"/>
        </w:rPr>
        <w:t>12) uczestniczy w odbiorach i próbach maszyn, urządzeń i instalacji siłowni okrętowej;</w:t>
      </w:r>
    </w:p>
    <w:p>
      <w:pPr>
        <w:spacing w:before="25" w:after="0"/>
        <w:ind w:left="0"/>
        <w:jc w:val="both"/>
        <w:textAlignment w:val="auto"/>
      </w:pPr>
      <w:r>
        <w:rPr>
          <w:rFonts w:ascii="Times New Roman"/>
          <w:b w:val="false"/>
          <w:i w:val="false"/>
          <w:color w:val="000000"/>
          <w:sz w:val="24"/>
          <w:lang w:val="pl-Pl"/>
        </w:rPr>
        <w:t>13) analizuje zagrożenia podczas montażu maszyn, urządzeń i instalacji, a także wykonywania prac remontowych i prób w siłowni okrętowej.</w:t>
      </w:r>
    </w:p>
    <w:p>
      <w:pPr>
        <w:spacing w:before="25" w:after="0"/>
        <w:ind w:left="0"/>
        <w:jc w:val="both"/>
        <w:textAlignment w:val="auto"/>
      </w:pPr>
      <w:r>
        <w:rPr>
          <w:rFonts w:ascii="Times New Roman"/>
          <w:b/>
          <w:i w:val="false"/>
          <w:color w:val="000000"/>
          <w:sz w:val="24"/>
          <w:lang w:val="pl-Pl"/>
        </w:rPr>
        <w:t>3. Montowanie oraz remontowanie wyposażenia i instalacji pokładowych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proces technologiczny i wykonuje montaż oraz remonty i próby urządzeń kotwicznych, cumowniczych, sterowych, przeładunkowych, trapowych, ratunkowych, klimatyzacji i wentylacji;</w:t>
      </w:r>
    </w:p>
    <w:p>
      <w:pPr>
        <w:spacing w:before="25" w:after="0"/>
        <w:ind w:left="0"/>
        <w:jc w:val="both"/>
        <w:textAlignment w:val="auto"/>
      </w:pPr>
      <w:r>
        <w:rPr>
          <w:rFonts w:ascii="Times New Roman"/>
          <w:b w:val="false"/>
          <w:i w:val="false"/>
          <w:color w:val="000000"/>
          <w:sz w:val="24"/>
          <w:lang w:val="pl-Pl"/>
        </w:rPr>
        <w:t>2) opracowuje procesy technologiczne montażu i remontów instalacji pokładowych;</w:t>
      </w:r>
    </w:p>
    <w:p>
      <w:pPr>
        <w:spacing w:before="25" w:after="0"/>
        <w:ind w:left="0"/>
        <w:jc w:val="both"/>
        <w:textAlignment w:val="auto"/>
      </w:pPr>
      <w:r>
        <w:rPr>
          <w:rFonts w:ascii="Times New Roman"/>
          <w:b w:val="false"/>
          <w:i w:val="false"/>
          <w:color w:val="000000"/>
          <w:sz w:val="24"/>
          <w:lang w:val="pl-Pl"/>
        </w:rPr>
        <w:t>3) wykonuje próby maszyn, urządzeń i instalacji pokładowych;</w:t>
      </w:r>
    </w:p>
    <w:p>
      <w:pPr>
        <w:spacing w:before="25" w:after="0"/>
        <w:ind w:left="0"/>
        <w:jc w:val="both"/>
        <w:textAlignment w:val="auto"/>
      </w:pPr>
      <w:r>
        <w:rPr>
          <w:rFonts w:ascii="Times New Roman"/>
          <w:b w:val="false"/>
          <w:i w:val="false"/>
          <w:color w:val="000000"/>
          <w:sz w:val="24"/>
          <w:lang w:val="pl-Pl"/>
        </w:rPr>
        <w:t>4) opracowuje zestawienia narzędzi, sprzętu i materiałów niezbędnych do przeprowadzenia montażu, remontu lub naprawy wyposażenia i instalacji pokładowych;</w:t>
      </w:r>
    </w:p>
    <w:p>
      <w:pPr>
        <w:spacing w:before="25" w:after="0"/>
        <w:ind w:left="0"/>
        <w:jc w:val="both"/>
        <w:textAlignment w:val="auto"/>
      </w:pPr>
      <w:r>
        <w:rPr>
          <w:rFonts w:ascii="Times New Roman"/>
          <w:b w:val="false"/>
          <w:i w:val="false"/>
          <w:color w:val="000000"/>
          <w:sz w:val="24"/>
          <w:lang w:val="pl-Pl"/>
        </w:rPr>
        <w:t>5) kieruje pracą zespołu pracowników przy montażu i remontach wyposażenia i instalacji pokładowych;</w:t>
      </w:r>
    </w:p>
    <w:p>
      <w:pPr>
        <w:spacing w:before="25" w:after="0"/>
        <w:ind w:left="0"/>
        <w:jc w:val="both"/>
        <w:textAlignment w:val="auto"/>
      </w:pPr>
      <w:r>
        <w:rPr>
          <w:rFonts w:ascii="Times New Roman"/>
          <w:b w:val="false"/>
          <w:i w:val="false"/>
          <w:color w:val="000000"/>
          <w:sz w:val="24"/>
          <w:lang w:val="pl-Pl"/>
        </w:rPr>
        <w:t>6) opracowuje zakres odbiorów i prób po remoncie wyposażenia i instalacji pokładowych;</w:t>
      </w:r>
    </w:p>
    <w:p>
      <w:pPr>
        <w:spacing w:before="25" w:after="0"/>
        <w:ind w:left="0"/>
        <w:jc w:val="both"/>
        <w:textAlignment w:val="auto"/>
      </w:pPr>
      <w:r>
        <w:rPr>
          <w:rFonts w:ascii="Times New Roman"/>
          <w:b w:val="false"/>
          <w:i w:val="false"/>
          <w:color w:val="000000"/>
          <w:sz w:val="24"/>
          <w:lang w:val="pl-Pl"/>
        </w:rPr>
        <w:t>7) analizuje zagrożenia podczas montażu i remontów wyposażenia i instalacji pokładowych.</w:t>
      </w:r>
    </w:p>
    <w:p>
      <w:pPr>
        <w:spacing w:before="25" w:after="0"/>
        <w:ind w:left="0"/>
        <w:jc w:val="both"/>
        <w:textAlignment w:val="auto"/>
      </w:pPr>
      <w:r>
        <w:rPr>
          <w:rFonts w:ascii="Times New Roman"/>
          <w:b/>
          <w:i w:val="false"/>
          <w:color w:val="000000"/>
          <w:sz w:val="24"/>
          <w:lang w:val="pl-Pl"/>
        </w:rPr>
        <w:t>M.34. Organizacja i prowadzenie prac wiertniczych</w:t>
      </w:r>
    </w:p>
    <w:p>
      <w:pPr>
        <w:spacing w:before="25" w:after="0"/>
        <w:ind w:left="0"/>
        <w:jc w:val="both"/>
        <w:textAlignment w:val="auto"/>
      </w:pPr>
      <w:r>
        <w:rPr>
          <w:rFonts w:ascii="Times New Roman"/>
          <w:b/>
          <w:i w:val="false"/>
          <w:color w:val="000000"/>
          <w:sz w:val="24"/>
          <w:lang w:val="pl-Pl"/>
        </w:rPr>
        <w:t>1. Przygotowywanie i prowadzenie prac wiertniczych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przepisów prawa dotyczących wykonywania prac i zabiegów wiertniczych;</w:t>
      </w:r>
    </w:p>
    <w:p>
      <w:pPr>
        <w:spacing w:before="25" w:after="0"/>
        <w:ind w:left="0"/>
        <w:jc w:val="both"/>
        <w:textAlignment w:val="auto"/>
      </w:pPr>
      <w:r>
        <w:rPr>
          <w:rFonts w:ascii="Times New Roman"/>
          <w:b w:val="false"/>
          <w:i w:val="false"/>
          <w:color w:val="000000"/>
          <w:sz w:val="24"/>
          <w:lang w:val="pl-Pl"/>
        </w:rPr>
        <w:t>2) korzysta z dokumentacji i planów sytuacyjnych, dotyczących montażu i demontażu urządzeń wiertniczych;</w:t>
      </w:r>
    </w:p>
    <w:p>
      <w:pPr>
        <w:spacing w:before="25" w:after="0"/>
        <w:ind w:left="0"/>
        <w:jc w:val="both"/>
        <w:textAlignment w:val="auto"/>
      </w:pPr>
      <w:r>
        <w:rPr>
          <w:rFonts w:ascii="Times New Roman"/>
          <w:b w:val="false"/>
          <w:i w:val="false"/>
          <w:color w:val="000000"/>
          <w:sz w:val="24"/>
          <w:lang w:val="pl-Pl"/>
        </w:rPr>
        <w:t>3) analizuje projekt wykonania prac i zabiegów wiertniczych;</w:t>
      </w:r>
    </w:p>
    <w:p>
      <w:pPr>
        <w:spacing w:before="25" w:after="0"/>
        <w:ind w:left="0"/>
        <w:jc w:val="both"/>
        <w:textAlignment w:val="auto"/>
      </w:pPr>
      <w:r>
        <w:rPr>
          <w:rFonts w:ascii="Times New Roman"/>
          <w:b w:val="false"/>
          <w:i w:val="false"/>
          <w:color w:val="000000"/>
          <w:sz w:val="24"/>
          <w:lang w:val="pl-Pl"/>
        </w:rPr>
        <w:t>4) zamawia części zamienne podzespołów urządzeń wiertniczych;</w:t>
      </w:r>
    </w:p>
    <w:p>
      <w:pPr>
        <w:spacing w:before="25" w:after="0"/>
        <w:ind w:left="0"/>
        <w:jc w:val="both"/>
        <w:textAlignment w:val="auto"/>
      </w:pPr>
      <w:r>
        <w:rPr>
          <w:rFonts w:ascii="Times New Roman"/>
          <w:b w:val="false"/>
          <w:i w:val="false"/>
          <w:color w:val="000000"/>
          <w:sz w:val="24"/>
          <w:lang w:val="pl-Pl"/>
        </w:rPr>
        <w:t>5) organizuje logistykę utrzymania ciągłego ruchu zakładu wiertniczego;</w:t>
      </w:r>
    </w:p>
    <w:p>
      <w:pPr>
        <w:spacing w:before="25" w:after="0"/>
        <w:ind w:left="0"/>
        <w:jc w:val="both"/>
        <w:textAlignment w:val="auto"/>
      </w:pPr>
      <w:r>
        <w:rPr>
          <w:rFonts w:ascii="Times New Roman"/>
          <w:b w:val="false"/>
          <w:i w:val="false"/>
          <w:color w:val="000000"/>
          <w:sz w:val="24"/>
          <w:lang w:val="pl-Pl"/>
        </w:rPr>
        <w:t>6) sporządza dokumentację czasu pracy załogi wiertniczej.</w:t>
      </w:r>
    </w:p>
    <w:p>
      <w:pPr>
        <w:spacing w:before="25" w:after="0"/>
        <w:ind w:left="0"/>
        <w:jc w:val="both"/>
        <w:textAlignment w:val="auto"/>
      </w:pPr>
      <w:r>
        <w:rPr>
          <w:rFonts w:ascii="Times New Roman"/>
          <w:b/>
          <w:i w:val="false"/>
          <w:color w:val="000000"/>
          <w:sz w:val="24"/>
          <w:lang w:val="pl-Pl"/>
        </w:rPr>
        <w:t>2. Prowadzenie dokumentacji wierceń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dokumentacje procesu wiercenia;</w:t>
      </w:r>
    </w:p>
    <w:p>
      <w:pPr>
        <w:spacing w:before="25" w:after="0"/>
        <w:ind w:left="0"/>
        <w:jc w:val="both"/>
        <w:textAlignment w:val="auto"/>
      </w:pPr>
      <w:r>
        <w:rPr>
          <w:rFonts w:ascii="Times New Roman"/>
          <w:b w:val="false"/>
          <w:i w:val="false"/>
          <w:color w:val="000000"/>
          <w:sz w:val="24"/>
          <w:lang w:val="pl-Pl"/>
        </w:rPr>
        <w:t>2) analizuje i interpretuje dane zamieszczone w dokumentacji wierceń;</w:t>
      </w:r>
    </w:p>
    <w:p>
      <w:pPr>
        <w:spacing w:before="25" w:after="0"/>
        <w:ind w:left="0"/>
        <w:jc w:val="both"/>
        <w:textAlignment w:val="auto"/>
      </w:pPr>
      <w:r>
        <w:rPr>
          <w:rFonts w:ascii="Times New Roman"/>
          <w:b w:val="false"/>
          <w:i w:val="false"/>
          <w:color w:val="000000"/>
          <w:sz w:val="24"/>
          <w:lang w:val="pl-Pl"/>
        </w:rPr>
        <w:t>3) przestrzega zasad gospodarki materiałowej wiertni;</w:t>
      </w:r>
    </w:p>
    <w:p>
      <w:pPr>
        <w:spacing w:before="25" w:after="0"/>
        <w:ind w:left="0"/>
        <w:jc w:val="both"/>
        <w:textAlignment w:val="auto"/>
      </w:pPr>
      <w:r>
        <w:rPr>
          <w:rFonts w:ascii="Times New Roman"/>
          <w:b w:val="false"/>
          <w:i w:val="false"/>
          <w:color w:val="000000"/>
          <w:sz w:val="24"/>
          <w:lang w:val="pl-Pl"/>
        </w:rPr>
        <w:t>4) posługuje się terminologią specjalistyczną dotyczącą procesu wiercenia;</w:t>
      </w:r>
    </w:p>
    <w:p>
      <w:pPr>
        <w:spacing w:before="25" w:after="0"/>
        <w:ind w:left="0"/>
        <w:jc w:val="both"/>
        <w:textAlignment w:val="auto"/>
      </w:pPr>
      <w:r>
        <w:rPr>
          <w:rFonts w:ascii="Times New Roman"/>
          <w:b w:val="false"/>
          <w:i w:val="false"/>
          <w:color w:val="000000"/>
          <w:sz w:val="24"/>
          <w:lang w:val="pl-Pl"/>
        </w:rPr>
        <w:t>5) dokonuje analizy wskaźników wiercenia;</w:t>
      </w:r>
    </w:p>
    <w:p>
      <w:pPr>
        <w:spacing w:before="25" w:after="0"/>
        <w:ind w:left="0"/>
        <w:jc w:val="both"/>
        <w:textAlignment w:val="auto"/>
      </w:pPr>
      <w:r>
        <w:rPr>
          <w:rFonts w:ascii="Times New Roman"/>
          <w:b w:val="false"/>
          <w:i w:val="false"/>
          <w:color w:val="000000"/>
          <w:sz w:val="24"/>
          <w:lang w:val="pl-Pl"/>
        </w:rPr>
        <w:t>6) dokonuje analizy i interpretacji wyników pomiarów geofizycznych;</w:t>
      </w:r>
    </w:p>
    <w:p>
      <w:pPr>
        <w:spacing w:before="25" w:after="0"/>
        <w:ind w:left="0"/>
        <w:jc w:val="both"/>
        <w:textAlignment w:val="auto"/>
      </w:pPr>
      <w:r>
        <w:rPr>
          <w:rFonts w:ascii="Times New Roman"/>
          <w:b w:val="false"/>
          <w:i w:val="false"/>
          <w:color w:val="000000"/>
          <w:sz w:val="24"/>
          <w:lang w:val="pl-Pl"/>
        </w:rPr>
        <w:t>7) analizuje wykresy rozkładu ciśnień, dotyczące opróbowania otworu wiertniczego;</w:t>
      </w:r>
    </w:p>
    <w:p>
      <w:pPr>
        <w:spacing w:before="25" w:after="0"/>
        <w:ind w:left="0"/>
        <w:jc w:val="both"/>
        <w:textAlignment w:val="auto"/>
      </w:pPr>
      <w:r>
        <w:rPr>
          <w:rFonts w:ascii="Times New Roman"/>
          <w:b w:val="false"/>
          <w:i w:val="false"/>
          <w:color w:val="000000"/>
          <w:sz w:val="24"/>
          <w:lang w:val="pl-Pl"/>
        </w:rPr>
        <w:t>8) sporządza raporty wiertnicze, dotyczące pracy elementów przewodu wiertniczego oraz zużycia narzędzi wiertniczych;</w:t>
      </w:r>
    </w:p>
    <w:p>
      <w:pPr>
        <w:spacing w:before="25" w:after="0"/>
        <w:ind w:left="0"/>
        <w:jc w:val="both"/>
        <w:textAlignment w:val="auto"/>
      </w:pPr>
      <w:r>
        <w:rPr>
          <w:rFonts w:ascii="Times New Roman"/>
          <w:b w:val="false"/>
          <w:i w:val="false"/>
          <w:color w:val="000000"/>
          <w:sz w:val="24"/>
          <w:lang w:val="pl-Pl"/>
        </w:rPr>
        <w:t>9) sporządza raport płuczkowy i raport energetyczny.</w:t>
      </w:r>
    </w:p>
    <w:p>
      <w:pPr>
        <w:spacing w:before="25" w:after="0"/>
        <w:ind w:left="0"/>
        <w:jc w:val="both"/>
        <w:textAlignment w:val="auto"/>
      </w:pPr>
      <w:r>
        <w:rPr>
          <w:rFonts w:ascii="Times New Roman"/>
          <w:b/>
          <w:i w:val="false"/>
          <w:color w:val="000000"/>
          <w:sz w:val="24"/>
          <w:lang w:val="pl-Pl"/>
        </w:rPr>
        <w:t>3. Rejestrowanie i interpretacja odczytów wskazań przyrządów kontrolno-pomiarowych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kontroluje działanie przyrządów pomiarowych;</w:t>
      </w:r>
    </w:p>
    <w:p>
      <w:pPr>
        <w:spacing w:before="25" w:after="0"/>
        <w:ind w:left="0"/>
        <w:jc w:val="both"/>
        <w:textAlignment w:val="auto"/>
      </w:pPr>
      <w:r>
        <w:rPr>
          <w:rFonts w:ascii="Times New Roman"/>
          <w:b w:val="false"/>
          <w:i w:val="false"/>
          <w:color w:val="000000"/>
          <w:sz w:val="24"/>
          <w:lang w:val="pl-Pl"/>
        </w:rPr>
        <w:t>2) dokonuje analizy i interpretacji wskazań przyrządów kontrolno-pomiarowych;</w:t>
      </w:r>
    </w:p>
    <w:p>
      <w:pPr>
        <w:spacing w:before="25" w:after="0"/>
        <w:ind w:left="0"/>
        <w:jc w:val="both"/>
        <w:textAlignment w:val="auto"/>
      </w:pPr>
      <w:r>
        <w:rPr>
          <w:rFonts w:ascii="Times New Roman"/>
          <w:b w:val="false"/>
          <w:i w:val="false"/>
          <w:color w:val="000000"/>
          <w:sz w:val="24"/>
          <w:lang w:val="pl-Pl"/>
        </w:rPr>
        <w:t>3) dokonuje analizy raportów serwisów kontrolno-pomiarowych;</w:t>
      </w:r>
    </w:p>
    <w:p>
      <w:pPr>
        <w:spacing w:before="25" w:after="0"/>
        <w:ind w:left="0"/>
        <w:jc w:val="both"/>
        <w:textAlignment w:val="auto"/>
      </w:pPr>
      <w:r>
        <w:rPr>
          <w:rFonts w:ascii="Times New Roman"/>
          <w:b w:val="false"/>
          <w:i w:val="false"/>
          <w:color w:val="000000"/>
          <w:sz w:val="24"/>
          <w:lang w:val="pl-Pl"/>
        </w:rPr>
        <w:t>4) uczestniczy w sporządzaniu bilansu płuczki wiertniczej;</w:t>
      </w:r>
    </w:p>
    <w:p>
      <w:pPr>
        <w:spacing w:before="25" w:after="0"/>
        <w:ind w:left="0"/>
        <w:jc w:val="both"/>
        <w:textAlignment w:val="auto"/>
      </w:pPr>
      <w:r>
        <w:rPr>
          <w:rFonts w:ascii="Times New Roman"/>
          <w:b w:val="false"/>
          <w:i w:val="false"/>
          <w:color w:val="000000"/>
          <w:sz w:val="24"/>
          <w:lang w:val="pl-Pl"/>
        </w:rPr>
        <w:t>5) wykonuje pomiary z zastosowaniem inklinometrów wrzutowych oraz interpretuje uzyskane dane;</w:t>
      </w:r>
    </w:p>
    <w:p>
      <w:pPr>
        <w:spacing w:before="25" w:after="0"/>
        <w:ind w:left="0"/>
        <w:jc w:val="both"/>
        <w:textAlignment w:val="auto"/>
      </w:pPr>
      <w:r>
        <w:rPr>
          <w:rFonts w:ascii="Times New Roman"/>
          <w:b w:val="false"/>
          <w:i w:val="false"/>
          <w:color w:val="000000"/>
          <w:sz w:val="24"/>
          <w:lang w:val="pl-Pl"/>
        </w:rPr>
        <w:t>6) uczestniczy w wykonywaniu prób ciśnieniowych i sporządza protokoły wykonania prób.</w:t>
      </w:r>
    </w:p>
    <w:p>
      <w:pPr>
        <w:spacing w:before="25" w:after="0"/>
        <w:ind w:left="0"/>
        <w:jc w:val="both"/>
        <w:textAlignment w:val="auto"/>
      </w:pPr>
      <w:r>
        <w:rPr>
          <w:rFonts w:ascii="Times New Roman"/>
          <w:b/>
          <w:i w:val="false"/>
          <w:color w:val="000000"/>
          <w:sz w:val="24"/>
          <w:lang w:val="pl-Pl"/>
        </w:rPr>
        <w:t>4. Planowanie i realizacja procesu wiercenia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projektuje przewód wiertniczy dla różnych warunków wiercenia;</w:t>
      </w:r>
    </w:p>
    <w:p>
      <w:pPr>
        <w:spacing w:before="25" w:after="0"/>
        <w:ind w:left="0"/>
        <w:jc w:val="both"/>
        <w:textAlignment w:val="auto"/>
      </w:pPr>
      <w:r>
        <w:rPr>
          <w:rFonts w:ascii="Times New Roman"/>
          <w:b w:val="false"/>
          <w:i w:val="false"/>
          <w:color w:val="000000"/>
          <w:sz w:val="24"/>
          <w:lang w:val="pl-Pl"/>
        </w:rPr>
        <w:t>2) określa liczbę kolumn rur okładzinowych, ich średnice i głębokość ich zapuszczenia;</w:t>
      </w:r>
    </w:p>
    <w:p>
      <w:pPr>
        <w:spacing w:before="25" w:after="0"/>
        <w:ind w:left="0"/>
        <w:jc w:val="both"/>
        <w:textAlignment w:val="auto"/>
      </w:pPr>
      <w:r>
        <w:rPr>
          <w:rFonts w:ascii="Times New Roman"/>
          <w:b w:val="false"/>
          <w:i w:val="false"/>
          <w:color w:val="000000"/>
          <w:sz w:val="24"/>
          <w:lang w:val="pl-Pl"/>
        </w:rPr>
        <w:t>3) wykonuje obliczenia dotyczące ciężaru systemów rurowych w otworze wiertniczym;</w:t>
      </w:r>
    </w:p>
    <w:p>
      <w:pPr>
        <w:spacing w:before="25" w:after="0"/>
        <w:ind w:left="0"/>
        <w:jc w:val="both"/>
        <w:textAlignment w:val="auto"/>
      </w:pPr>
      <w:r>
        <w:rPr>
          <w:rFonts w:ascii="Times New Roman"/>
          <w:b w:val="false"/>
          <w:i w:val="false"/>
          <w:color w:val="000000"/>
          <w:sz w:val="24"/>
          <w:lang w:val="pl-Pl"/>
        </w:rPr>
        <w:t>4) oblicza obciążenia i naprężenia występujące w systemach rurowych stosowanych w procesie wiercenia;</w:t>
      </w:r>
    </w:p>
    <w:p>
      <w:pPr>
        <w:spacing w:before="25" w:after="0"/>
        <w:ind w:left="0"/>
        <w:jc w:val="both"/>
        <w:textAlignment w:val="auto"/>
      </w:pPr>
      <w:r>
        <w:rPr>
          <w:rFonts w:ascii="Times New Roman"/>
          <w:b w:val="false"/>
          <w:i w:val="false"/>
          <w:color w:val="000000"/>
          <w:sz w:val="24"/>
          <w:lang w:val="pl-Pl"/>
        </w:rPr>
        <w:t>5) dobiera parametry hydrauliczne wiercenia;</w:t>
      </w:r>
    </w:p>
    <w:p>
      <w:pPr>
        <w:spacing w:before="25" w:after="0"/>
        <w:ind w:left="0"/>
        <w:jc w:val="both"/>
        <w:textAlignment w:val="auto"/>
      </w:pPr>
      <w:r>
        <w:rPr>
          <w:rFonts w:ascii="Times New Roman"/>
          <w:b w:val="false"/>
          <w:i w:val="false"/>
          <w:color w:val="000000"/>
          <w:sz w:val="24"/>
          <w:lang w:val="pl-Pl"/>
        </w:rPr>
        <w:t>6) oblicza ilość zaczynu cementowego, przybitki, cementu i cieczy zarobowej do wykonania cementowania rur okładzinowych;</w:t>
      </w:r>
    </w:p>
    <w:p>
      <w:pPr>
        <w:spacing w:before="25" w:after="0"/>
        <w:ind w:left="0"/>
        <w:jc w:val="both"/>
        <w:textAlignment w:val="auto"/>
      </w:pPr>
      <w:r>
        <w:rPr>
          <w:rFonts w:ascii="Times New Roman"/>
          <w:b w:val="false"/>
          <w:i w:val="false"/>
          <w:color w:val="000000"/>
          <w:sz w:val="24"/>
          <w:lang w:val="pl-Pl"/>
        </w:rPr>
        <w:t>7) dobiera elementy zabezpieczenia przeciwerupcyjnego z uwzględnieniem klasy zagrożenia erupcyjnego, kategorii zagrożenia siarkowodorowego, dopuszczalnego ciśnienia głowicowego;</w:t>
      </w:r>
    </w:p>
    <w:p>
      <w:pPr>
        <w:spacing w:before="25" w:after="0"/>
        <w:ind w:left="0"/>
        <w:jc w:val="both"/>
        <w:textAlignment w:val="auto"/>
      </w:pPr>
      <w:r>
        <w:rPr>
          <w:rFonts w:ascii="Times New Roman"/>
          <w:b w:val="false"/>
          <w:i w:val="false"/>
          <w:color w:val="000000"/>
          <w:sz w:val="24"/>
          <w:lang w:val="pl-Pl"/>
        </w:rPr>
        <w:t>8) dobiera optymalne parametry wiercenia na podstawie danych z testu zwiercalności;</w:t>
      </w:r>
    </w:p>
    <w:p>
      <w:pPr>
        <w:spacing w:before="25" w:after="0"/>
        <w:ind w:left="0"/>
        <w:jc w:val="both"/>
        <w:textAlignment w:val="auto"/>
      </w:pPr>
      <w:r>
        <w:rPr>
          <w:rFonts w:ascii="Times New Roman"/>
          <w:b w:val="false"/>
          <w:i w:val="false"/>
          <w:color w:val="000000"/>
          <w:sz w:val="24"/>
          <w:lang w:val="pl-Pl"/>
        </w:rPr>
        <w:t>9) oblicza i analizuje koszty wiercenia;</w:t>
      </w:r>
    </w:p>
    <w:p>
      <w:pPr>
        <w:spacing w:before="25" w:after="0"/>
        <w:ind w:left="0"/>
        <w:jc w:val="both"/>
        <w:textAlignment w:val="auto"/>
      </w:pPr>
      <w:r>
        <w:rPr>
          <w:rFonts w:ascii="Times New Roman"/>
          <w:b w:val="false"/>
          <w:i w:val="false"/>
          <w:color w:val="000000"/>
          <w:sz w:val="24"/>
          <w:lang w:val="pl-Pl"/>
        </w:rPr>
        <w:t>10) pobiera rdzenie i próbki okruchowe, opisuje i magazynuje skrzynki rdzeniowe;</w:t>
      </w:r>
    </w:p>
    <w:p>
      <w:pPr>
        <w:spacing w:before="25" w:after="0"/>
        <w:ind w:left="0"/>
        <w:jc w:val="both"/>
        <w:textAlignment w:val="auto"/>
      </w:pPr>
      <w:r>
        <w:rPr>
          <w:rFonts w:ascii="Times New Roman"/>
          <w:b w:val="false"/>
          <w:i w:val="false"/>
          <w:color w:val="000000"/>
          <w:sz w:val="24"/>
          <w:lang w:val="pl-Pl"/>
        </w:rPr>
        <w:t>11) charakteryzuje cele i określa podział kierunkowych otworów wiertniczych;</w:t>
      </w:r>
    </w:p>
    <w:p>
      <w:pPr>
        <w:spacing w:before="25" w:after="0"/>
        <w:ind w:left="0"/>
        <w:jc w:val="both"/>
        <w:textAlignment w:val="auto"/>
      </w:pPr>
      <w:r>
        <w:rPr>
          <w:rFonts w:ascii="Times New Roman"/>
          <w:b w:val="false"/>
          <w:i w:val="false"/>
          <w:color w:val="000000"/>
          <w:sz w:val="24"/>
          <w:lang w:val="pl-Pl"/>
        </w:rPr>
        <w:t>12) dobiera technologię wykonania otworów kierunkowych;</w:t>
      </w:r>
    </w:p>
    <w:p>
      <w:pPr>
        <w:spacing w:before="25" w:after="0"/>
        <w:ind w:left="0"/>
        <w:jc w:val="both"/>
        <w:textAlignment w:val="auto"/>
      </w:pPr>
      <w:r>
        <w:rPr>
          <w:rFonts w:ascii="Times New Roman"/>
          <w:b w:val="false"/>
          <w:i w:val="false"/>
          <w:color w:val="000000"/>
          <w:sz w:val="24"/>
          <w:lang w:val="pl-Pl"/>
        </w:rPr>
        <w:t>13) dobiera narzędzia do wykonania otworów kierunkowych;</w:t>
      </w:r>
    </w:p>
    <w:p>
      <w:pPr>
        <w:spacing w:before="25" w:after="0"/>
        <w:ind w:left="0"/>
        <w:jc w:val="both"/>
        <w:textAlignment w:val="auto"/>
      </w:pPr>
      <w:r>
        <w:rPr>
          <w:rFonts w:ascii="Times New Roman"/>
          <w:b w:val="false"/>
          <w:i w:val="false"/>
          <w:color w:val="000000"/>
          <w:sz w:val="24"/>
          <w:lang w:val="pl-Pl"/>
        </w:rPr>
        <w:t>14) charakteryzuje morskie jednostki wiertnicze;</w:t>
      </w:r>
    </w:p>
    <w:p>
      <w:pPr>
        <w:spacing w:before="25" w:after="0"/>
        <w:ind w:left="0"/>
        <w:jc w:val="both"/>
        <w:textAlignment w:val="auto"/>
      </w:pPr>
      <w:r>
        <w:rPr>
          <w:rFonts w:ascii="Times New Roman"/>
          <w:b w:val="false"/>
          <w:i w:val="false"/>
          <w:color w:val="000000"/>
          <w:sz w:val="24"/>
          <w:lang w:val="pl-Pl"/>
        </w:rPr>
        <w:t>15) określa technologię wykonania wierceń morskich;</w:t>
      </w:r>
    </w:p>
    <w:p>
      <w:pPr>
        <w:spacing w:before="25" w:after="0"/>
        <w:ind w:left="0"/>
        <w:jc w:val="both"/>
        <w:textAlignment w:val="auto"/>
      </w:pPr>
      <w:r>
        <w:rPr>
          <w:rFonts w:ascii="Times New Roman"/>
          <w:b w:val="false"/>
          <w:i w:val="false"/>
          <w:color w:val="000000"/>
          <w:sz w:val="24"/>
          <w:lang w:val="pl-Pl"/>
        </w:rPr>
        <w:t>16) przestrzega zasad profilaktyki przeciwerupcyjnej i ochrony środowiska podczas wierceń morskich;</w:t>
      </w:r>
    </w:p>
    <w:p>
      <w:pPr>
        <w:spacing w:before="25" w:after="0"/>
        <w:ind w:left="0"/>
        <w:jc w:val="both"/>
        <w:textAlignment w:val="auto"/>
      </w:pPr>
      <w:r>
        <w:rPr>
          <w:rFonts w:ascii="Times New Roman"/>
          <w:b w:val="false"/>
          <w:i w:val="false"/>
          <w:color w:val="000000"/>
          <w:sz w:val="24"/>
          <w:lang w:val="pl-Pl"/>
        </w:rPr>
        <w:t>17) charakteryzuje systemy wierceń.</w:t>
      </w:r>
    </w:p>
    <w:p>
      <w:pPr>
        <w:spacing w:before="25" w:after="0"/>
        <w:ind w:left="0"/>
        <w:jc w:val="both"/>
        <w:textAlignment w:val="auto"/>
      </w:pPr>
      <w:r>
        <w:rPr>
          <w:rFonts w:ascii="Times New Roman"/>
          <w:b/>
          <w:i w:val="false"/>
          <w:color w:val="000000"/>
          <w:sz w:val="24"/>
          <w:lang w:val="pl-Pl"/>
        </w:rPr>
        <w:t>M.35. Prowadzenie procesu przeróbki kopalin stałych</w:t>
      </w:r>
    </w:p>
    <w:p>
      <w:pPr>
        <w:spacing w:before="25" w:after="0"/>
        <w:ind w:left="0"/>
        <w:jc w:val="both"/>
        <w:textAlignment w:val="auto"/>
      </w:pPr>
      <w:r>
        <w:rPr>
          <w:rFonts w:ascii="Times New Roman"/>
          <w:b/>
          <w:i w:val="false"/>
          <w:color w:val="000000"/>
          <w:sz w:val="24"/>
          <w:lang w:val="pl-Pl"/>
        </w:rPr>
        <w:t>1. Prowadzenie procesu klasyfikacji i rozdrabniania kopalin stałych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maszyny i urządzenia wykorzystywane w procesie klasyfikacji i rozdrabniania kopalin stałych;</w:t>
      </w:r>
    </w:p>
    <w:p>
      <w:pPr>
        <w:spacing w:before="25" w:after="0"/>
        <w:ind w:left="0"/>
        <w:jc w:val="both"/>
        <w:textAlignment w:val="auto"/>
      </w:pPr>
      <w:r>
        <w:rPr>
          <w:rFonts w:ascii="Times New Roman"/>
          <w:b w:val="false"/>
          <w:i w:val="false"/>
          <w:color w:val="000000"/>
          <w:sz w:val="24"/>
          <w:lang w:val="pl-Pl"/>
        </w:rPr>
        <w:t>2) przyjmuje i magazynuje nadawę surową;</w:t>
      </w:r>
    </w:p>
    <w:p>
      <w:pPr>
        <w:spacing w:before="25" w:after="0"/>
        <w:ind w:left="0"/>
        <w:jc w:val="both"/>
        <w:textAlignment w:val="auto"/>
      </w:pPr>
      <w:r>
        <w:rPr>
          <w:rFonts w:ascii="Times New Roman"/>
          <w:b w:val="false"/>
          <w:i w:val="false"/>
          <w:color w:val="000000"/>
          <w:sz w:val="24"/>
          <w:lang w:val="pl-Pl"/>
        </w:rPr>
        <w:t>3) dozuje nadawę do procesów przeróbki kopalin stałych;</w:t>
      </w:r>
    </w:p>
    <w:p>
      <w:pPr>
        <w:spacing w:before="25" w:after="0"/>
        <w:ind w:left="0"/>
        <w:jc w:val="both"/>
        <w:textAlignment w:val="auto"/>
      </w:pPr>
      <w:r>
        <w:rPr>
          <w:rFonts w:ascii="Times New Roman"/>
          <w:b w:val="false"/>
          <w:i w:val="false"/>
          <w:color w:val="000000"/>
          <w:sz w:val="24"/>
          <w:lang w:val="pl-Pl"/>
        </w:rPr>
        <w:t>4) prowadzi proces klasyfikacji i rozdrabniania kopalin stałych w węzłach technologicznych;</w:t>
      </w:r>
    </w:p>
    <w:p>
      <w:pPr>
        <w:spacing w:before="25" w:after="0"/>
        <w:ind w:left="0"/>
        <w:jc w:val="both"/>
        <w:textAlignment w:val="auto"/>
      </w:pPr>
      <w:r>
        <w:rPr>
          <w:rFonts w:ascii="Times New Roman"/>
          <w:b w:val="false"/>
          <w:i w:val="false"/>
          <w:color w:val="000000"/>
          <w:sz w:val="24"/>
          <w:lang w:val="pl-Pl"/>
        </w:rPr>
        <w:t>5) posługuje się sprzętem i narzędziami stosowanymi podczas klasyfikacji i rozdrabniania kopalin stałych;</w:t>
      </w:r>
    </w:p>
    <w:p>
      <w:pPr>
        <w:spacing w:before="25" w:after="0"/>
        <w:ind w:left="0"/>
        <w:jc w:val="both"/>
        <w:textAlignment w:val="auto"/>
      </w:pPr>
      <w:r>
        <w:rPr>
          <w:rFonts w:ascii="Times New Roman"/>
          <w:b w:val="false"/>
          <w:i w:val="false"/>
          <w:color w:val="000000"/>
          <w:sz w:val="24"/>
          <w:lang w:val="pl-Pl"/>
        </w:rPr>
        <w:t>6) użytkuje maszyny i urządzenia podczas klasyfikacji i rozdrabniania kopalin stałych;</w:t>
      </w:r>
    </w:p>
    <w:p>
      <w:pPr>
        <w:spacing w:before="25" w:after="0"/>
        <w:ind w:left="0"/>
        <w:jc w:val="both"/>
        <w:textAlignment w:val="auto"/>
      </w:pPr>
      <w:r>
        <w:rPr>
          <w:rFonts w:ascii="Times New Roman"/>
          <w:b w:val="false"/>
          <w:i w:val="false"/>
          <w:color w:val="000000"/>
          <w:sz w:val="24"/>
          <w:lang w:val="pl-Pl"/>
        </w:rPr>
        <w:t>7) ocenia jakość procesów klasyfikacji i rozdrabniania kopalin stałych;</w:t>
      </w:r>
    </w:p>
    <w:p>
      <w:pPr>
        <w:spacing w:before="25" w:after="0"/>
        <w:ind w:left="0"/>
        <w:jc w:val="both"/>
        <w:textAlignment w:val="auto"/>
      </w:pPr>
      <w:r>
        <w:rPr>
          <w:rFonts w:ascii="Times New Roman"/>
          <w:b w:val="false"/>
          <w:i w:val="false"/>
          <w:color w:val="000000"/>
          <w:sz w:val="24"/>
          <w:lang w:val="pl-Pl"/>
        </w:rPr>
        <w:t>8) przestrzega zasad gospodarki surowcami mineralnymi;</w:t>
      </w:r>
    </w:p>
    <w:p>
      <w:pPr>
        <w:spacing w:before="25" w:after="0"/>
        <w:ind w:left="0"/>
        <w:jc w:val="both"/>
        <w:textAlignment w:val="auto"/>
      </w:pPr>
      <w:r>
        <w:rPr>
          <w:rFonts w:ascii="Times New Roman"/>
          <w:b w:val="false"/>
          <w:i w:val="false"/>
          <w:color w:val="000000"/>
          <w:sz w:val="24"/>
          <w:lang w:val="pl-Pl"/>
        </w:rPr>
        <w:t>9) rozpoznaje zagrożenia wybuchem pyłów i gazów oraz stosuje środki zapobiegawcze;</w:t>
      </w:r>
    </w:p>
    <w:p>
      <w:pPr>
        <w:spacing w:before="25" w:after="0"/>
        <w:ind w:left="0"/>
        <w:jc w:val="both"/>
        <w:textAlignment w:val="auto"/>
      </w:pPr>
      <w:r>
        <w:rPr>
          <w:rFonts w:ascii="Times New Roman"/>
          <w:b w:val="false"/>
          <w:i w:val="false"/>
          <w:color w:val="000000"/>
          <w:sz w:val="24"/>
          <w:lang w:val="pl-Pl"/>
        </w:rPr>
        <w:t>10) stosuje sposoby zagospodarowania i utylizacji odpadów powstających w procesie klasyfikacji i rozdrabniania kopalin stałych.</w:t>
      </w:r>
    </w:p>
    <w:p>
      <w:pPr>
        <w:spacing w:before="25" w:after="0"/>
        <w:ind w:left="0"/>
        <w:jc w:val="both"/>
        <w:textAlignment w:val="auto"/>
      </w:pPr>
      <w:r>
        <w:rPr>
          <w:rFonts w:ascii="Times New Roman"/>
          <w:b/>
          <w:i w:val="false"/>
          <w:color w:val="000000"/>
          <w:sz w:val="24"/>
          <w:lang w:val="pl-Pl"/>
        </w:rPr>
        <w:t>2. Prowadzenie procesu wzbogacania kopalin stałych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prowadzi proces wzbogacania kopalin stałych w węzłach technologicznych;</w:t>
      </w:r>
    </w:p>
    <w:p>
      <w:pPr>
        <w:spacing w:before="25" w:after="0"/>
        <w:ind w:left="0"/>
        <w:jc w:val="both"/>
        <w:textAlignment w:val="auto"/>
      </w:pPr>
      <w:r>
        <w:rPr>
          <w:rFonts w:ascii="Times New Roman"/>
          <w:b w:val="false"/>
          <w:i w:val="false"/>
          <w:color w:val="000000"/>
          <w:sz w:val="24"/>
          <w:lang w:val="pl-Pl"/>
        </w:rPr>
        <w:t>2) kontroluje parametry procesów wzbogacania kopalin stałych;</w:t>
      </w:r>
    </w:p>
    <w:p>
      <w:pPr>
        <w:spacing w:before="25" w:after="0"/>
        <w:ind w:left="0"/>
        <w:jc w:val="both"/>
        <w:textAlignment w:val="auto"/>
      </w:pPr>
      <w:r>
        <w:rPr>
          <w:rFonts w:ascii="Times New Roman"/>
          <w:b w:val="false"/>
          <w:i w:val="false"/>
          <w:color w:val="000000"/>
          <w:sz w:val="24"/>
          <w:lang w:val="pl-Pl"/>
        </w:rPr>
        <w:t>3) określa przydatność kopaliny stałej do procesu wzbogacania;</w:t>
      </w:r>
    </w:p>
    <w:p>
      <w:pPr>
        <w:spacing w:before="25" w:after="0"/>
        <w:ind w:left="0"/>
        <w:jc w:val="both"/>
        <w:textAlignment w:val="auto"/>
      </w:pPr>
      <w:r>
        <w:rPr>
          <w:rFonts w:ascii="Times New Roman"/>
          <w:b w:val="false"/>
          <w:i w:val="false"/>
          <w:color w:val="000000"/>
          <w:sz w:val="24"/>
          <w:lang w:val="pl-Pl"/>
        </w:rPr>
        <w:t>4) ocenia jakość procesu wzbogacania kopalin stałych;</w:t>
      </w:r>
    </w:p>
    <w:p>
      <w:pPr>
        <w:spacing w:before="25" w:after="0"/>
        <w:ind w:left="0"/>
        <w:jc w:val="both"/>
        <w:textAlignment w:val="auto"/>
      </w:pPr>
      <w:r>
        <w:rPr>
          <w:rFonts w:ascii="Times New Roman"/>
          <w:b w:val="false"/>
          <w:i w:val="false"/>
          <w:color w:val="000000"/>
          <w:sz w:val="24"/>
          <w:lang w:val="pl-Pl"/>
        </w:rPr>
        <w:t>5) posługuje się sprzętem i narzędziami stosowanymi podczas wzbogacania kopalin stałych;</w:t>
      </w:r>
    </w:p>
    <w:p>
      <w:pPr>
        <w:spacing w:before="25" w:after="0"/>
        <w:ind w:left="0"/>
        <w:jc w:val="both"/>
        <w:textAlignment w:val="auto"/>
      </w:pPr>
      <w:r>
        <w:rPr>
          <w:rFonts w:ascii="Times New Roman"/>
          <w:b w:val="false"/>
          <w:i w:val="false"/>
          <w:color w:val="000000"/>
          <w:sz w:val="24"/>
          <w:lang w:val="pl-Pl"/>
        </w:rPr>
        <w:t>6) użytkuje maszyny i urządzenia stosowane w procesie wzbogacania kopalin stałych;</w:t>
      </w:r>
    </w:p>
    <w:p>
      <w:pPr>
        <w:spacing w:before="25" w:after="0"/>
        <w:ind w:left="0"/>
        <w:jc w:val="both"/>
        <w:textAlignment w:val="auto"/>
      </w:pPr>
      <w:r>
        <w:rPr>
          <w:rFonts w:ascii="Times New Roman"/>
          <w:b w:val="false"/>
          <w:i w:val="false"/>
          <w:color w:val="000000"/>
          <w:sz w:val="24"/>
          <w:lang w:val="pl-Pl"/>
        </w:rPr>
        <w:t>7) rozpoznaje zagrożenia wybuchem pyłów i gazów oraz stosuje środki zapobiegawcze;</w:t>
      </w:r>
    </w:p>
    <w:p>
      <w:pPr>
        <w:spacing w:before="25" w:after="0"/>
        <w:ind w:left="0"/>
        <w:jc w:val="both"/>
        <w:textAlignment w:val="auto"/>
      </w:pPr>
      <w:r>
        <w:rPr>
          <w:rFonts w:ascii="Times New Roman"/>
          <w:b w:val="false"/>
          <w:i w:val="false"/>
          <w:color w:val="000000"/>
          <w:sz w:val="24"/>
          <w:lang w:val="pl-Pl"/>
        </w:rPr>
        <w:t>8) stosuje sposoby zagospodarowania i utylizacji odpadów powstających w procesie wzbogacania kopalin stałych.</w:t>
      </w:r>
    </w:p>
    <w:p>
      <w:pPr>
        <w:spacing w:before="25" w:after="0"/>
        <w:ind w:left="0"/>
        <w:jc w:val="both"/>
        <w:textAlignment w:val="auto"/>
      </w:pPr>
      <w:r>
        <w:rPr>
          <w:rFonts w:ascii="Times New Roman"/>
          <w:b/>
          <w:i w:val="false"/>
          <w:color w:val="000000"/>
          <w:sz w:val="24"/>
          <w:lang w:val="pl-Pl"/>
        </w:rPr>
        <w:t>3. Prowadzenie procesu zagęszczania, odwadniania mułów oraz suszenia i przeróbki osadów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sprzętem i narzędziami stosowanymi podczas zagęszczania, odwadniania mułów oraz suszenia i przeróbki osadów;</w:t>
      </w:r>
    </w:p>
    <w:p>
      <w:pPr>
        <w:spacing w:before="25" w:after="0"/>
        <w:ind w:left="0"/>
        <w:jc w:val="both"/>
        <w:textAlignment w:val="auto"/>
      </w:pPr>
      <w:r>
        <w:rPr>
          <w:rFonts w:ascii="Times New Roman"/>
          <w:b w:val="false"/>
          <w:i w:val="false"/>
          <w:color w:val="000000"/>
          <w:sz w:val="24"/>
          <w:lang w:val="pl-Pl"/>
        </w:rPr>
        <w:t>2) użytkuje maszyny i urządzenia do zagęszczania, odwadniania mułów oraz suszenia i przeróbki osadów;</w:t>
      </w:r>
    </w:p>
    <w:p>
      <w:pPr>
        <w:spacing w:before="25" w:after="0"/>
        <w:ind w:left="0"/>
        <w:jc w:val="both"/>
        <w:textAlignment w:val="auto"/>
      </w:pPr>
      <w:r>
        <w:rPr>
          <w:rFonts w:ascii="Times New Roman"/>
          <w:b w:val="false"/>
          <w:i w:val="false"/>
          <w:color w:val="000000"/>
          <w:sz w:val="24"/>
          <w:lang w:val="pl-Pl"/>
        </w:rPr>
        <w:t>3) prowadzi proces zagęszczania, odwadniania mułów oraz suszenia i przeróbki osadów;</w:t>
      </w:r>
    </w:p>
    <w:p>
      <w:pPr>
        <w:spacing w:before="25" w:after="0"/>
        <w:ind w:left="0"/>
        <w:jc w:val="both"/>
        <w:textAlignment w:val="auto"/>
      </w:pPr>
      <w:r>
        <w:rPr>
          <w:rFonts w:ascii="Times New Roman"/>
          <w:b w:val="false"/>
          <w:i w:val="false"/>
          <w:color w:val="000000"/>
          <w:sz w:val="24"/>
          <w:lang w:val="pl-Pl"/>
        </w:rPr>
        <w:t>4) kontroluje parametry techniczne procesu zagęszczania, odwadniania mułów oraz suszenia i przeróbki osadów;</w:t>
      </w:r>
    </w:p>
    <w:p>
      <w:pPr>
        <w:spacing w:before="25" w:after="0"/>
        <w:ind w:left="0"/>
        <w:jc w:val="both"/>
        <w:textAlignment w:val="auto"/>
      </w:pPr>
      <w:r>
        <w:rPr>
          <w:rFonts w:ascii="Times New Roman"/>
          <w:b w:val="false"/>
          <w:i w:val="false"/>
          <w:color w:val="000000"/>
          <w:sz w:val="24"/>
          <w:lang w:val="pl-Pl"/>
        </w:rPr>
        <w:t>5) ocenia jakość zagęszczania i odwadniania mułów oraz suszenia osadów;</w:t>
      </w:r>
    </w:p>
    <w:p>
      <w:pPr>
        <w:spacing w:before="25" w:after="0"/>
        <w:ind w:left="0"/>
        <w:jc w:val="both"/>
        <w:textAlignment w:val="auto"/>
      </w:pPr>
      <w:r>
        <w:rPr>
          <w:rFonts w:ascii="Times New Roman"/>
          <w:b w:val="false"/>
          <w:i w:val="false"/>
          <w:color w:val="000000"/>
          <w:sz w:val="24"/>
          <w:lang w:val="pl-Pl"/>
        </w:rPr>
        <w:t>6) rozpoznaje zagrożenia wybuchem pyłów i gazów oraz stosuje środki zapobiegawcze.</w:t>
      </w:r>
    </w:p>
    <w:p>
      <w:pPr>
        <w:spacing w:before="25" w:after="0"/>
        <w:ind w:left="0"/>
        <w:jc w:val="both"/>
        <w:textAlignment w:val="auto"/>
      </w:pPr>
      <w:r>
        <w:rPr>
          <w:rFonts w:ascii="Times New Roman"/>
          <w:b/>
          <w:i w:val="false"/>
          <w:color w:val="000000"/>
          <w:sz w:val="24"/>
          <w:lang w:val="pl-Pl"/>
        </w:rPr>
        <w:t>4. Prowadzenie procesu oczyszczania wód obiegowych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sprzętem i narzędziami stosowanymi podczas oczyszczania wód obiegowych;</w:t>
      </w:r>
    </w:p>
    <w:p>
      <w:pPr>
        <w:spacing w:before="25" w:after="0"/>
        <w:ind w:left="0"/>
        <w:jc w:val="both"/>
        <w:textAlignment w:val="auto"/>
      </w:pPr>
      <w:r>
        <w:rPr>
          <w:rFonts w:ascii="Times New Roman"/>
          <w:b w:val="false"/>
          <w:i w:val="false"/>
          <w:color w:val="000000"/>
          <w:sz w:val="24"/>
          <w:lang w:val="pl-Pl"/>
        </w:rPr>
        <w:t>2) użytkuje maszyny i urządzenia do oczyszczania wód obiegowych;</w:t>
      </w:r>
    </w:p>
    <w:p>
      <w:pPr>
        <w:spacing w:before="25" w:after="0"/>
        <w:ind w:left="0"/>
        <w:jc w:val="both"/>
        <w:textAlignment w:val="auto"/>
      </w:pPr>
      <w:r>
        <w:rPr>
          <w:rFonts w:ascii="Times New Roman"/>
          <w:b w:val="false"/>
          <w:i w:val="false"/>
          <w:color w:val="000000"/>
          <w:sz w:val="24"/>
          <w:lang w:val="pl-Pl"/>
        </w:rPr>
        <w:t>3) kontroluje parametry techniczne procesu oczyszczania wód obiegowych;</w:t>
      </w:r>
    </w:p>
    <w:p>
      <w:pPr>
        <w:spacing w:before="25" w:after="0"/>
        <w:ind w:left="0"/>
        <w:jc w:val="both"/>
        <w:textAlignment w:val="auto"/>
      </w:pPr>
      <w:r>
        <w:rPr>
          <w:rFonts w:ascii="Times New Roman"/>
          <w:b w:val="false"/>
          <w:i w:val="false"/>
          <w:color w:val="000000"/>
          <w:sz w:val="24"/>
          <w:lang w:val="pl-Pl"/>
        </w:rPr>
        <w:t>4) rozpoznaje zagrożenia wybuchem pyłów i gazów oraz stosuje środki zapobiegawcze.</w:t>
      </w:r>
    </w:p>
    <w:p>
      <w:pPr>
        <w:spacing w:before="25" w:after="0"/>
        <w:ind w:left="0"/>
        <w:jc w:val="both"/>
        <w:textAlignment w:val="auto"/>
      </w:pPr>
      <w:r>
        <w:rPr>
          <w:rFonts w:ascii="Times New Roman"/>
          <w:b/>
          <w:i w:val="false"/>
          <w:color w:val="000000"/>
          <w:sz w:val="24"/>
          <w:lang w:val="pl-Pl"/>
        </w:rPr>
        <w:t>M.36. Organizacja procesu przeróbki kopalin stałych</w:t>
      </w:r>
    </w:p>
    <w:p>
      <w:pPr>
        <w:spacing w:before="25" w:after="0"/>
        <w:ind w:left="0"/>
        <w:jc w:val="both"/>
        <w:textAlignment w:val="auto"/>
      </w:pPr>
      <w:r>
        <w:rPr>
          <w:rFonts w:ascii="Times New Roman"/>
          <w:b/>
          <w:i w:val="false"/>
          <w:color w:val="000000"/>
          <w:sz w:val="24"/>
          <w:lang w:val="pl-Pl"/>
        </w:rPr>
        <w:t>1. Organizacja procesów klasyfikacji, rozdrabniania i wzbogacania kopalin stałych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procesy klasyfikacji i rozdrabniania kopalin stałych;</w:t>
      </w:r>
    </w:p>
    <w:p>
      <w:pPr>
        <w:spacing w:before="25" w:after="0"/>
        <w:ind w:left="0"/>
        <w:jc w:val="both"/>
        <w:textAlignment w:val="auto"/>
      </w:pPr>
      <w:r>
        <w:rPr>
          <w:rFonts w:ascii="Times New Roman"/>
          <w:b w:val="false"/>
          <w:i w:val="false"/>
          <w:color w:val="000000"/>
          <w:sz w:val="24"/>
          <w:lang w:val="pl-Pl"/>
        </w:rPr>
        <w:t>2) stosuje metody wzbogacania kopalin stałych;</w:t>
      </w:r>
    </w:p>
    <w:p>
      <w:pPr>
        <w:spacing w:before="25" w:after="0"/>
        <w:ind w:left="0"/>
        <w:jc w:val="both"/>
        <w:textAlignment w:val="auto"/>
      </w:pPr>
      <w:r>
        <w:rPr>
          <w:rFonts w:ascii="Times New Roman"/>
          <w:b w:val="false"/>
          <w:i w:val="false"/>
          <w:color w:val="000000"/>
          <w:sz w:val="24"/>
          <w:lang w:val="pl-Pl"/>
        </w:rPr>
        <w:t>3) planuje procesy wzbogacania kopalin stałych;</w:t>
      </w:r>
    </w:p>
    <w:p>
      <w:pPr>
        <w:spacing w:before="25" w:after="0"/>
        <w:ind w:left="0"/>
        <w:jc w:val="both"/>
        <w:textAlignment w:val="auto"/>
      </w:pPr>
      <w:r>
        <w:rPr>
          <w:rFonts w:ascii="Times New Roman"/>
          <w:b w:val="false"/>
          <w:i w:val="false"/>
          <w:color w:val="000000"/>
          <w:sz w:val="24"/>
          <w:lang w:val="pl-Pl"/>
        </w:rPr>
        <w:t>4) organizuje prace związane z wykonywaniem klasyfikacji, rozdrabniania i wzbogacania kopalin stałych;</w:t>
      </w:r>
    </w:p>
    <w:p>
      <w:pPr>
        <w:spacing w:before="25" w:after="0"/>
        <w:ind w:left="0"/>
        <w:jc w:val="both"/>
        <w:textAlignment w:val="auto"/>
      </w:pPr>
      <w:r>
        <w:rPr>
          <w:rFonts w:ascii="Times New Roman"/>
          <w:b w:val="false"/>
          <w:i w:val="false"/>
          <w:color w:val="000000"/>
          <w:sz w:val="24"/>
          <w:lang w:val="pl-Pl"/>
        </w:rPr>
        <w:t>5) nadzoruje procesy klasyfikacji, rozdrabniania i wzbogacania kopalin stałych w węzłach technologicznych;</w:t>
      </w:r>
    </w:p>
    <w:p>
      <w:pPr>
        <w:spacing w:before="25" w:after="0"/>
        <w:ind w:left="0"/>
        <w:jc w:val="both"/>
        <w:textAlignment w:val="auto"/>
      </w:pPr>
      <w:r>
        <w:rPr>
          <w:rFonts w:ascii="Times New Roman"/>
          <w:b w:val="false"/>
          <w:i w:val="false"/>
          <w:color w:val="000000"/>
          <w:sz w:val="24"/>
          <w:lang w:val="pl-Pl"/>
        </w:rPr>
        <w:t>6) kontroluje parametry technologiczne procesu klasyfikacji, rozdrabniania i wzbogacania kopalin stałych;</w:t>
      </w:r>
    </w:p>
    <w:p>
      <w:pPr>
        <w:spacing w:before="25" w:after="0"/>
        <w:ind w:left="0"/>
        <w:jc w:val="both"/>
        <w:textAlignment w:val="auto"/>
      </w:pPr>
      <w:r>
        <w:rPr>
          <w:rFonts w:ascii="Times New Roman"/>
          <w:b w:val="false"/>
          <w:i w:val="false"/>
          <w:color w:val="000000"/>
          <w:sz w:val="24"/>
          <w:lang w:val="pl-Pl"/>
        </w:rPr>
        <w:t>7) prowadzi pobieranie i przygotowanie próbek kopalin stałych do badań technicznych i laboratoryjnych;</w:t>
      </w:r>
    </w:p>
    <w:p>
      <w:pPr>
        <w:spacing w:before="25" w:after="0"/>
        <w:ind w:left="0"/>
        <w:jc w:val="both"/>
        <w:textAlignment w:val="auto"/>
      </w:pPr>
      <w:r>
        <w:rPr>
          <w:rFonts w:ascii="Times New Roman"/>
          <w:b w:val="false"/>
          <w:i w:val="false"/>
          <w:color w:val="000000"/>
          <w:sz w:val="24"/>
          <w:lang w:val="pl-Pl"/>
        </w:rPr>
        <w:t>8) rozpoznaje zagrożenia wybuchem pyłów i gazów oraz stosuje środki zapobiegawcze;</w:t>
      </w:r>
    </w:p>
    <w:p>
      <w:pPr>
        <w:spacing w:before="25" w:after="0"/>
        <w:ind w:left="0"/>
        <w:jc w:val="both"/>
        <w:textAlignment w:val="auto"/>
      </w:pPr>
      <w:r>
        <w:rPr>
          <w:rFonts w:ascii="Times New Roman"/>
          <w:b w:val="false"/>
          <w:i w:val="false"/>
          <w:color w:val="000000"/>
          <w:sz w:val="24"/>
          <w:lang w:val="pl-Pl"/>
        </w:rPr>
        <w:t>9) kontroluje stosowanie środków ochrony indywidualnej i zbiorowej;</w:t>
      </w:r>
    </w:p>
    <w:p>
      <w:pPr>
        <w:spacing w:before="25" w:after="0"/>
        <w:ind w:left="0"/>
        <w:jc w:val="both"/>
        <w:textAlignment w:val="auto"/>
      </w:pPr>
      <w:r>
        <w:rPr>
          <w:rFonts w:ascii="Times New Roman"/>
          <w:b w:val="false"/>
          <w:i w:val="false"/>
          <w:color w:val="000000"/>
          <w:sz w:val="24"/>
          <w:lang w:val="pl-Pl"/>
        </w:rPr>
        <w:t>10) przestrzega procedur zapewniania jakości;</w:t>
      </w:r>
    </w:p>
    <w:p>
      <w:pPr>
        <w:spacing w:before="25" w:after="0"/>
        <w:ind w:left="0"/>
        <w:jc w:val="both"/>
        <w:textAlignment w:val="auto"/>
      </w:pPr>
      <w:r>
        <w:rPr>
          <w:rFonts w:ascii="Times New Roman"/>
          <w:b w:val="false"/>
          <w:i w:val="false"/>
          <w:color w:val="000000"/>
          <w:sz w:val="24"/>
          <w:lang w:val="pl-Pl"/>
        </w:rPr>
        <w:t>11) stosuje sposoby zagospodarowania i utylizacji odpadów powstających w procesie klasyfikacji, rozdrabniania i wzbogacania kopalin stałych.</w:t>
      </w:r>
    </w:p>
    <w:p>
      <w:pPr>
        <w:spacing w:before="25" w:after="0"/>
        <w:ind w:left="0"/>
        <w:jc w:val="both"/>
        <w:textAlignment w:val="auto"/>
      </w:pPr>
      <w:r>
        <w:rPr>
          <w:rFonts w:ascii="Times New Roman"/>
          <w:b/>
          <w:i w:val="false"/>
          <w:color w:val="000000"/>
          <w:sz w:val="24"/>
          <w:lang w:val="pl-Pl"/>
        </w:rPr>
        <w:t>2. Organizacja procesu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sprzęt i narzędzia stosowane podczas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2) dobiera urządzenia do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3) planuje procesy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4) organizuje prace związane z transportem, magazynowaniem, załadunkiem i zbytem produktów przeróbki kopalin stałych;</w:t>
      </w:r>
    </w:p>
    <w:p>
      <w:pPr>
        <w:spacing w:before="25" w:after="0"/>
        <w:ind w:left="0"/>
        <w:jc w:val="both"/>
        <w:textAlignment w:val="auto"/>
      </w:pPr>
      <w:r>
        <w:rPr>
          <w:rFonts w:ascii="Times New Roman"/>
          <w:b w:val="false"/>
          <w:i w:val="false"/>
          <w:color w:val="000000"/>
          <w:sz w:val="24"/>
          <w:lang w:val="pl-Pl"/>
        </w:rPr>
        <w:t>5) prowadzi procesy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6) dokumentuje procesy magazynowania, załadunku i zbytu produktów przeróbki kopalin stałych;</w:t>
      </w:r>
    </w:p>
    <w:p>
      <w:pPr>
        <w:spacing w:before="25" w:after="0"/>
        <w:ind w:left="0"/>
        <w:jc w:val="both"/>
        <w:textAlignment w:val="auto"/>
      </w:pPr>
      <w:r>
        <w:rPr>
          <w:rFonts w:ascii="Times New Roman"/>
          <w:b w:val="false"/>
          <w:i w:val="false"/>
          <w:color w:val="000000"/>
          <w:sz w:val="24"/>
          <w:lang w:val="pl-Pl"/>
        </w:rPr>
        <w:t>7) rozpoznaje zagrożenia wybuchem pyłów i gazów oraz stosuje środki zapobiegawcze podczas transportu, magazynowania i załadunku produktów przeróbki kopalin stałych;</w:t>
      </w:r>
    </w:p>
    <w:p>
      <w:pPr>
        <w:spacing w:before="25" w:after="0"/>
        <w:ind w:left="0"/>
        <w:jc w:val="both"/>
        <w:textAlignment w:val="auto"/>
      </w:pPr>
      <w:r>
        <w:rPr>
          <w:rFonts w:ascii="Times New Roman"/>
          <w:b w:val="false"/>
          <w:i w:val="false"/>
          <w:color w:val="000000"/>
          <w:sz w:val="24"/>
          <w:lang w:val="pl-Pl"/>
        </w:rPr>
        <w:t>8) kontroluje stosowanie środków ochrony indywidualnej i zbiorowej podczas transportu, magazynowania i załadunku produktów przeróbki kopalin stałych.</w:t>
      </w:r>
    </w:p>
    <w:p>
      <w:pPr>
        <w:spacing w:before="25" w:after="0"/>
        <w:ind w:left="0"/>
        <w:jc w:val="both"/>
        <w:textAlignment w:val="auto"/>
      </w:pPr>
      <w:r>
        <w:rPr>
          <w:rFonts w:ascii="Times New Roman"/>
          <w:b/>
          <w:i w:val="false"/>
          <w:color w:val="000000"/>
          <w:sz w:val="24"/>
          <w:lang w:val="pl-Pl"/>
        </w:rPr>
        <w:t>3. Organizacja gospodarki wodno-mułowej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zjawiska fizykochemiczne obiegów wodno-mułowych;</w:t>
      </w:r>
    </w:p>
    <w:p>
      <w:pPr>
        <w:spacing w:before="25" w:after="0"/>
        <w:ind w:left="0"/>
        <w:jc w:val="both"/>
        <w:textAlignment w:val="auto"/>
      </w:pPr>
      <w:r>
        <w:rPr>
          <w:rFonts w:ascii="Times New Roman"/>
          <w:b w:val="false"/>
          <w:i w:val="false"/>
          <w:color w:val="000000"/>
          <w:sz w:val="24"/>
          <w:lang w:val="pl-Pl"/>
        </w:rPr>
        <w:t>2) planuje proces oczyszczania wód obiegowych, zagęszczania i odwadniania mułów oraz suszenia i przeróbki osadów;</w:t>
      </w:r>
    </w:p>
    <w:p>
      <w:pPr>
        <w:spacing w:before="25" w:after="0"/>
        <w:ind w:left="0"/>
        <w:jc w:val="both"/>
        <w:textAlignment w:val="auto"/>
      </w:pPr>
      <w:r>
        <w:rPr>
          <w:rFonts w:ascii="Times New Roman"/>
          <w:b w:val="false"/>
          <w:i w:val="false"/>
          <w:color w:val="000000"/>
          <w:sz w:val="24"/>
          <w:lang w:val="pl-Pl"/>
        </w:rPr>
        <w:t>3) organizuje prace związane z oczyszczaniem wód obiegowych, zagęszczaniem i odwadnianiem mułów oraz suszeniem i przeróbką osadów;</w:t>
      </w:r>
    </w:p>
    <w:p>
      <w:pPr>
        <w:spacing w:before="25" w:after="0"/>
        <w:ind w:left="0"/>
        <w:jc w:val="both"/>
        <w:textAlignment w:val="auto"/>
      </w:pPr>
      <w:r>
        <w:rPr>
          <w:rFonts w:ascii="Times New Roman"/>
          <w:b w:val="false"/>
          <w:i w:val="false"/>
          <w:color w:val="000000"/>
          <w:sz w:val="24"/>
          <w:lang w:val="pl-Pl"/>
        </w:rPr>
        <w:t>4) nadzoruje oczyszczanie wód obiegowych, zagęszczanie i odwadnianie mułów oraz suszenie i przeróbkę osadów;</w:t>
      </w:r>
    </w:p>
    <w:p>
      <w:pPr>
        <w:spacing w:before="25" w:after="0"/>
        <w:ind w:left="0"/>
        <w:jc w:val="both"/>
        <w:textAlignment w:val="auto"/>
      </w:pPr>
      <w:r>
        <w:rPr>
          <w:rFonts w:ascii="Times New Roman"/>
          <w:b w:val="false"/>
          <w:i w:val="false"/>
          <w:color w:val="000000"/>
          <w:sz w:val="24"/>
          <w:lang w:val="pl-Pl"/>
        </w:rPr>
        <w:t>5) zagospodarowuje produkty procesów oczyszczania wód obiegowych, zagęszczania i odwadniania mułów oraz suszenia i przeróbki osadów;</w:t>
      </w:r>
    </w:p>
    <w:p>
      <w:pPr>
        <w:spacing w:before="25" w:after="0"/>
        <w:ind w:left="0"/>
        <w:jc w:val="both"/>
        <w:textAlignment w:val="auto"/>
      </w:pPr>
      <w:r>
        <w:rPr>
          <w:rFonts w:ascii="Times New Roman"/>
          <w:b w:val="false"/>
          <w:i w:val="false"/>
          <w:color w:val="000000"/>
          <w:sz w:val="24"/>
          <w:lang w:val="pl-Pl"/>
        </w:rPr>
        <w:t>6) stosuje metody biooczyszczania wód obiegowych;</w:t>
      </w:r>
    </w:p>
    <w:p>
      <w:pPr>
        <w:spacing w:before="25" w:after="0"/>
        <w:ind w:left="0"/>
        <w:jc w:val="both"/>
        <w:textAlignment w:val="auto"/>
      </w:pPr>
      <w:r>
        <w:rPr>
          <w:rFonts w:ascii="Times New Roman"/>
          <w:b w:val="false"/>
          <w:i w:val="false"/>
          <w:color w:val="000000"/>
          <w:sz w:val="24"/>
          <w:lang w:val="pl-Pl"/>
        </w:rPr>
        <w:t>7) określa sposoby zagospodarowania i utylizacji odpadów powstających w procesie oczyszczania wód obiegowych, zagęszczania i odwadniania mułów oraz suszenia i przeróbki osadów;</w:t>
      </w:r>
    </w:p>
    <w:p>
      <w:pPr>
        <w:spacing w:before="25" w:after="0"/>
        <w:ind w:left="0"/>
        <w:jc w:val="both"/>
        <w:textAlignment w:val="auto"/>
      </w:pPr>
      <w:r>
        <w:rPr>
          <w:rFonts w:ascii="Times New Roman"/>
          <w:b w:val="false"/>
          <w:i w:val="false"/>
          <w:color w:val="000000"/>
          <w:sz w:val="24"/>
          <w:lang w:val="pl-Pl"/>
        </w:rPr>
        <w:t>8) dobiera sprzęt i narzędzia stosowane podczas oczyszczania wód obiegowych, zagęszczania i odwadniania mułów oraz suszenia i przeróbki osadów.</w:t>
      </w:r>
    </w:p>
    <w:p>
      <w:pPr>
        <w:spacing w:before="25" w:after="0"/>
        <w:ind w:left="0"/>
        <w:jc w:val="both"/>
        <w:textAlignment w:val="auto"/>
      </w:pPr>
      <w:r>
        <w:rPr>
          <w:rFonts w:ascii="Times New Roman"/>
          <w:b/>
          <w:i w:val="false"/>
          <w:color w:val="000000"/>
          <w:sz w:val="24"/>
          <w:lang w:val="pl-Pl"/>
        </w:rPr>
        <w:t>M.37. Organizacja i nadzorowanie procesu odlewniczego</w:t>
      </w:r>
    </w:p>
    <w:p>
      <w:pPr>
        <w:spacing w:before="25" w:after="0"/>
        <w:ind w:left="0"/>
        <w:jc w:val="both"/>
        <w:textAlignment w:val="auto"/>
      </w:pPr>
      <w:r>
        <w:rPr>
          <w:rFonts w:ascii="Times New Roman"/>
          <w:b/>
          <w:i w:val="false"/>
          <w:color w:val="000000"/>
          <w:sz w:val="24"/>
          <w:lang w:val="pl-Pl"/>
        </w:rPr>
        <w:t>1. Prowadzenie procesu odlewniczego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schematu organizacyjnego zakładu odlewniczego;</w:t>
      </w:r>
    </w:p>
    <w:p>
      <w:pPr>
        <w:spacing w:before="25" w:after="0"/>
        <w:ind w:left="0"/>
        <w:jc w:val="both"/>
        <w:textAlignment w:val="auto"/>
      </w:pPr>
      <w:r>
        <w:rPr>
          <w:rFonts w:ascii="Times New Roman"/>
          <w:b w:val="false"/>
          <w:i w:val="false"/>
          <w:color w:val="000000"/>
          <w:sz w:val="24"/>
          <w:lang w:val="pl-Pl"/>
        </w:rPr>
        <w:t>2) rozróżnia zadania komórek organizacyjnych zakładu odlewniczego;</w:t>
      </w:r>
    </w:p>
    <w:p>
      <w:pPr>
        <w:spacing w:before="25" w:after="0"/>
        <w:ind w:left="0"/>
        <w:jc w:val="both"/>
        <w:textAlignment w:val="auto"/>
      </w:pPr>
      <w:r>
        <w:rPr>
          <w:rFonts w:ascii="Times New Roman"/>
          <w:b w:val="false"/>
          <w:i w:val="false"/>
          <w:color w:val="000000"/>
          <w:sz w:val="24"/>
          <w:lang w:val="pl-Pl"/>
        </w:rPr>
        <w:t>3) przydziela zadania pracownikom i nadzoruje ich wykonanie;</w:t>
      </w:r>
    </w:p>
    <w:p>
      <w:pPr>
        <w:spacing w:before="25" w:after="0"/>
        <w:ind w:left="0"/>
        <w:jc w:val="both"/>
        <w:textAlignment w:val="auto"/>
      </w:pPr>
      <w:r>
        <w:rPr>
          <w:rFonts w:ascii="Times New Roman"/>
          <w:b w:val="false"/>
          <w:i w:val="false"/>
          <w:color w:val="000000"/>
          <w:sz w:val="24"/>
          <w:lang w:val="pl-Pl"/>
        </w:rPr>
        <w:t>4) sporządza zapotrzebowanie na urządzenia, przyrządy, narzędzia, materiały i surowce niezbędne w procesie produkcyjnym;</w:t>
      </w:r>
    </w:p>
    <w:p>
      <w:pPr>
        <w:spacing w:before="25" w:after="0"/>
        <w:ind w:left="0"/>
        <w:jc w:val="both"/>
        <w:textAlignment w:val="auto"/>
      </w:pPr>
      <w:r>
        <w:rPr>
          <w:rFonts w:ascii="Times New Roman"/>
          <w:b w:val="false"/>
          <w:i w:val="false"/>
          <w:color w:val="000000"/>
          <w:sz w:val="24"/>
          <w:lang w:val="pl-Pl"/>
        </w:rPr>
        <w:t>5) dokonuje rozliczeń materiałowych;</w:t>
      </w:r>
    </w:p>
    <w:p>
      <w:pPr>
        <w:spacing w:before="25" w:after="0"/>
        <w:ind w:left="0"/>
        <w:jc w:val="both"/>
        <w:textAlignment w:val="auto"/>
      </w:pPr>
      <w:r>
        <w:rPr>
          <w:rFonts w:ascii="Times New Roman"/>
          <w:b w:val="false"/>
          <w:i w:val="false"/>
          <w:color w:val="000000"/>
          <w:sz w:val="24"/>
          <w:lang w:val="pl-Pl"/>
        </w:rPr>
        <w:t>6) dobiera przyrządy kontrolne do oceny stanu technicznego oprzyrządowania odlewniczego, maszyn i urządzeń;</w:t>
      </w:r>
    </w:p>
    <w:p>
      <w:pPr>
        <w:spacing w:before="25" w:after="0"/>
        <w:ind w:left="0"/>
        <w:jc w:val="both"/>
        <w:textAlignment w:val="auto"/>
      </w:pPr>
      <w:r>
        <w:rPr>
          <w:rFonts w:ascii="Times New Roman"/>
          <w:b w:val="false"/>
          <w:i w:val="false"/>
          <w:color w:val="000000"/>
          <w:sz w:val="24"/>
          <w:lang w:val="pl-Pl"/>
        </w:rPr>
        <w:t>7) planuje sposoby zapobiegania wadom odlewów;</w:t>
      </w:r>
    </w:p>
    <w:p>
      <w:pPr>
        <w:spacing w:before="25" w:after="0"/>
        <w:ind w:left="0"/>
        <w:jc w:val="both"/>
        <w:textAlignment w:val="auto"/>
      </w:pPr>
      <w:r>
        <w:rPr>
          <w:rFonts w:ascii="Times New Roman"/>
          <w:b w:val="false"/>
          <w:i w:val="false"/>
          <w:color w:val="000000"/>
          <w:sz w:val="24"/>
          <w:lang w:val="pl-Pl"/>
        </w:rPr>
        <w:t>8) stosuje przepisy prawa dotyczące bezpieczeństwa i higieny pracy, ochrony przeciwpożarowej oraz ochrony środowiska w zakresie dotyczącym procesów odlewniczych.</w:t>
      </w:r>
    </w:p>
    <w:p>
      <w:pPr>
        <w:spacing w:before="25" w:after="0"/>
        <w:ind w:left="0"/>
        <w:jc w:val="both"/>
        <w:textAlignment w:val="auto"/>
      </w:pPr>
      <w:r>
        <w:rPr>
          <w:rFonts w:ascii="Times New Roman"/>
          <w:b/>
          <w:i w:val="false"/>
          <w:color w:val="000000"/>
          <w:sz w:val="24"/>
          <w:lang w:val="pl-Pl"/>
        </w:rPr>
        <w:t>2. Przygotowywanie dokumentacji technologicznej i konstrukcyjnej procesów wytwarzania odlewów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dokumentacji technologicznej odlewanych części maszyn oraz stosowane w niej oznaczenia;</w:t>
      </w:r>
    </w:p>
    <w:p>
      <w:pPr>
        <w:spacing w:before="25" w:after="0"/>
        <w:ind w:left="0"/>
        <w:jc w:val="both"/>
        <w:textAlignment w:val="auto"/>
      </w:pPr>
      <w:r>
        <w:rPr>
          <w:rFonts w:ascii="Times New Roman"/>
          <w:b w:val="false"/>
          <w:i w:val="false"/>
          <w:color w:val="000000"/>
          <w:sz w:val="24"/>
          <w:lang w:val="pl-Pl"/>
        </w:rPr>
        <w:t>2) rozróżnia rodzaje naddatków uwzględnianych w dokumentacji technologicznej odlewanych części maszyn;</w:t>
      </w:r>
    </w:p>
    <w:p>
      <w:pPr>
        <w:spacing w:before="25" w:after="0"/>
        <w:ind w:left="0"/>
        <w:jc w:val="both"/>
        <w:textAlignment w:val="auto"/>
      </w:pPr>
      <w:r>
        <w:rPr>
          <w:rFonts w:ascii="Times New Roman"/>
          <w:b w:val="false"/>
          <w:i w:val="false"/>
          <w:color w:val="000000"/>
          <w:sz w:val="24"/>
          <w:lang w:val="pl-Pl"/>
        </w:rPr>
        <w:t>3) dobiera, na podstawie norm, wartość skurczu odlewniczego, naddatków na obróbkę mechaniczną oraz naddatków technologicznych odlewanych części maszyn;</w:t>
      </w:r>
    </w:p>
    <w:p>
      <w:pPr>
        <w:spacing w:before="25" w:after="0"/>
        <w:ind w:left="0"/>
        <w:jc w:val="both"/>
        <w:textAlignment w:val="auto"/>
      </w:pPr>
      <w:r>
        <w:rPr>
          <w:rFonts w:ascii="Times New Roman"/>
          <w:b w:val="false"/>
          <w:i w:val="false"/>
          <w:color w:val="000000"/>
          <w:sz w:val="24"/>
          <w:lang w:val="pl-Pl"/>
        </w:rPr>
        <w:t>4) dobiera płaszczyznę podziału odlewu oraz sposób doprowadzenia ciekłego metalu do wgłębienia formy;</w:t>
      </w:r>
    </w:p>
    <w:p>
      <w:pPr>
        <w:spacing w:before="25" w:after="0"/>
        <w:ind w:left="0"/>
        <w:jc w:val="both"/>
        <w:textAlignment w:val="auto"/>
      </w:pPr>
      <w:r>
        <w:rPr>
          <w:rFonts w:ascii="Times New Roman"/>
          <w:b w:val="false"/>
          <w:i w:val="false"/>
          <w:color w:val="000000"/>
          <w:sz w:val="24"/>
          <w:lang w:val="pl-Pl"/>
        </w:rPr>
        <w:t>5) oblicza elementy układu wlewowego;</w:t>
      </w:r>
    </w:p>
    <w:p>
      <w:pPr>
        <w:spacing w:before="25" w:after="0"/>
        <w:ind w:left="0"/>
        <w:jc w:val="both"/>
        <w:textAlignment w:val="auto"/>
      </w:pPr>
      <w:r>
        <w:rPr>
          <w:rFonts w:ascii="Times New Roman"/>
          <w:b w:val="false"/>
          <w:i w:val="false"/>
          <w:color w:val="000000"/>
          <w:sz w:val="24"/>
          <w:lang w:val="pl-Pl"/>
        </w:rPr>
        <w:t>6) wykonuje rysunki surowych odlewów i form odlewniczych;</w:t>
      </w:r>
    </w:p>
    <w:p>
      <w:pPr>
        <w:spacing w:before="25" w:after="0"/>
        <w:ind w:left="0"/>
        <w:jc w:val="both"/>
        <w:textAlignment w:val="auto"/>
      </w:pPr>
      <w:r>
        <w:rPr>
          <w:rFonts w:ascii="Times New Roman"/>
          <w:b w:val="false"/>
          <w:i w:val="false"/>
          <w:color w:val="000000"/>
          <w:sz w:val="24"/>
          <w:lang w:val="pl-Pl"/>
        </w:rPr>
        <w:t>7) planuje sposoby zalewania, wybijania, oczyszczania i wykańczania odlewów wykonanych w formach piaskowych;</w:t>
      </w:r>
    </w:p>
    <w:p>
      <w:pPr>
        <w:spacing w:before="25" w:after="0"/>
        <w:ind w:left="0"/>
        <w:jc w:val="both"/>
        <w:textAlignment w:val="auto"/>
      </w:pPr>
      <w:r>
        <w:rPr>
          <w:rFonts w:ascii="Times New Roman"/>
          <w:b w:val="false"/>
          <w:i w:val="false"/>
          <w:color w:val="000000"/>
          <w:sz w:val="24"/>
          <w:lang w:val="pl-Pl"/>
        </w:rPr>
        <w:t>8) dobiera elementy znormalizowane do zespołów modelowych, modeli i rdzennic;</w:t>
      </w:r>
    </w:p>
    <w:p>
      <w:pPr>
        <w:spacing w:before="25" w:after="0"/>
        <w:ind w:left="0"/>
        <w:jc w:val="both"/>
        <w:textAlignment w:val="auto"/>
      </w:pPr>
      <w:r>
        <w:rPr>
          <w:rFonts w:ascii="Times New Roman"/>
          <w:b w:val="false"/>
          <w:i w:val="false"/>
          <w:color w:val="000000"/>
          <w:sz w:val="24"/>
          <w:lang w:val="pl-Pl"/>
        </w:rPr>
        <w:t>9) rozpoznaje w dokumentacji konstrukcyjnej elementy konstrukcji zespołów modelowych oraz oprzyrządowania odlewniczego do precyzyjnych metod odlewania;</w:t>
      </w:r>
    </w:p>
    <w:p>
      <w:pPr>
        <w:spacing w:before="25" w:after="0"/>
        <w:ind w:left="0"/>
        <w:jc w:val="both"/>
        <w:textAlignment w:val="auto"/>
      </w:pPr>
      <w:r>
        <w:rPr>
          <w:rFonts w:ascii="Times New Roman"/>
          <w:b w:val="false"/>
          <w:i w:val="false"/>
          <w:color w:val="000000"/>
          <w:sz w:val="24"/>
          <w:lang w:val="pl-Pl"/>
        </w:rPr>
        <w:t>10) rozpoznaje w dokumentacji konstrukcyjnej elementy konstrukcyjne kokil i form ciśnieniowych;</w:t>
      </w:r>
    </w:p>
    <w:p>
      <w:pPr>
        <w:spacing w:before="25" w:after="0"/>
        <w:ind w:left="0"/>
        <w:jc w:val="both"/>
        <w:textAlignment w:val="auto"/>
      </w:pPr>
      <w:r>
        <w:rPr>
          <w:rFonts w:ascii="Times New Roman"/>
          <w:b w:val="false"/>
          <w:i w:val="false"/>
          <w:color w:val="000000"/>
          <w:sz w:val="24"/>
          <w:lang w:val="pl-Pl"/>
        </w:rPr>
        <w:t>11) dobiera główne i pomocnicze materiały formierskie oraz oblicza ich zawartość w zależności od rodzaju masy formierskiej;</w:t>
      </w:r>
    </w:p>
    <w:p>
      <w:pPr>
        <w:spacing w:before="25" w:after="0"/>
        <w:ind w:left="0"/>
        <w:jc w:val="both"/>
        <w:textAlignment w:val="auto"/>
      </w:pPr>
      <w:r>
        <w:rPr>
          <w:rFonts w:ascii="Times New Roman"/>
          <w:b w:val="false"/>
          <w:i w:val="false"/>
          <w:color w:val="000000"/>
          <w:sz w:val="24"/>
          <w:lang w:val="pl-Pl"/>
        </w:rPr>
        <w:t>12) dobiera materiały do wykonywania pokryć ochronnych wgłębienia formy i powierzchni rdzeni;</w:t>
      </w:r>
    </w:p>
    <w:p>
      <w:pPr>
        <w:spacing w:before="25" w:after="0"/>
        <w:ind w:left="0"/>
        <w:jc w:val="both"/>
        <w:textAlignment w:val="auto"/>
      </w:pPr>
      <w:r>
        <w:rPr>
          <w:rFonts w:ascii="Times New Roman"/>
          <w:b w:val="false"/>
          <w:i w:val="false"/>
          <w:color w:val="000000"/>
          <w:sz w:val="24"/>
          <w:lang w:val="pl-Pl"/>
        </w:rPr>
        <w:t>13) dobiera parametry suszenia form i rdzeni oraz temperaturę utwardzania form skorupowych, wypalania form ceramicznych, suszenia form gipsowych;</w:t>
      </w:r>
    </w:p>
    <w:p>
      <w:pPr>
        <w:spacing w:before="25" w:after="0"/>
        <w:ind w:left="0"/>
        <w:jc w:val="both"/>
        <w:textAlignment w:val="auto"/>
      </w:pPr>
      <w:r>
        <w:rPr>
          <w:rFonts w:ascii="Times New Roman"/>
          <w:b w:val="false"/>
          <w:i w:val="false"/>
          <w:color w:val="000000"/>
          <w:sz w:val="24"/>
          <w:lang w:val="pl-Pl"/>
        </w:rPr>
        <w:t>14) oblicza normę czasu pracy potrzebnego do wykonania formy lub rdzenia;</w:t>
      </w:r>
    </w:p>
    <w:p>
      <w:pPr>
        <w:spacing w:before="25" w:after="0"/>
        <w:ind w:left="0"/>
        <w:jc w:val="both"/>
        <w:textAlignment w:val="auto"/>
      </w:pPr>
      <w:r>
        <w:rPr>
          <w:rFonts w:ascii="Times New Roman"/>
          <w:b w:val="false"/>
          <w:i w:val="false"/>
          <w:color w:val="000000"/>
          <w:sz w:val="24"/>
          <w:lang w:val="pl-Pl"/>
        </w:rPr>
        <w:t>15) dobiera skład mieszanek stosowanych do wykonania modeli wytapianych;</w:t>
      </w:r>
    </w:p>
    <w:p>
      <w:pPr>
        <w:spacing w:before="25" w:after="0"/>
        <w:ind w:left="0"/>
        <w:jc w:val="both"/>
        <w:textAlignment w:val="auto"/>
      </w:pPr>
      <w:r>
        <w:rPr>
          <w:rFonts w:ascii="Times New Roman"/>
          <w:b w:val="false"/>
          <w:i w:val="false"/>
          <w:color w:val="000000"/>
          <w:sz w:val="24"/>
          <w:lang w:val="pl-Pl"/>
        </w:rPr>
        <w:t>16) dobiera sposoby zalewania, wybijania, oczyszczania i wykańczania odlewów wykonanych metodą odlewania precyzyjnego.</w:t>
      </w:r>
    </w:p>
    <w:p>
      <w:pPr>
        <w:spacing w:before="25" w:after="0"/>
        <w:ind w:left="0"/>
        <w:jc w:val="both"/>
        <w:textAlignment w:val="auto"/>
      </w:pPr>
      <w:r>
        <w:rPr>
          <w:rFonts w:ascii="Times New Roman"/>
          <w:b/>
          <w:i w:val="false"/>
          <w:color w:val="000000"/>
          <w:sz w:val="24"/>
          <w:lang w:val="pl-Pl"/>
        </w:rPr>
        <w:t>3. Kontrola jakości procesów odlewniczych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właściwości technologiczne i wytrzymałościowe materiałów formierskich oraz mas formierskich i rdzeniowych;</w:t>
      </w:r>
    </w:p>
    <w:p>
      <w:pPr>
        <w:spacing w:before="25" w:after="0"/>
        <w:ind w:left="0"/>
        <w:jc w:val="both"/>
        <w:textAlignment w:val="auto"/>
      </w:pPr>
      <w:r>
        <w:rPr>
          <w:rFonts w:ascii="Times New Roman"/>
          <w:b w:val="false"/>
          <w:i w:val="false"/>
          <w:color w:val="000000"/>
          <w:sz w:val="24"/>
          <w:lang w:val="pl-Pl"/>
        </w:rPr>
        <w:t>2) rozróżnia metody badania właściwości materiałów podstawowych i pomocniczych stosowanych w masach formierskich i rdzeniowych;</w:t>
      </w:r>
    </w:p>
    <w:p>
      <w:pPr>
        <w:spacing w:before="25" w:after="0"/>
        <w:ind w:left="0"/>
        <w:jc w:val="both"/>
        <w:textAlignment w:val="auto"/>
      </w:pPr>
      <w:r>
        <w:rPr>
          <w:rFonts w:ascii="Times New Roman"/>
          <w:b w:val="false"/>
          <w:i w:val="false"/>
          <w:color w:val="000000"/>
          <w:sz w:val="24"/>
          <w:lang w:val="pl-Pl"/>
        </w:rPr>
        <w:t>3) klasyfikuje piaski formierskie na podstawie wyników badań;</w:t>
      </w:r>
    </w:p>
    <w:p>
      <w:pPr>
        <w:spacing w:before="25" w:after="0"/>
        <w:ind w:left="0"/>
        <w:jc w:val="both"/>
        <w:textAlignment w:val="auto"/>
      </w:pPr>
      <w:r>
        <w:rPr>
          <w:rFonts w:ascii="Times New Roman"/>
          <w:b w:val="false"/>
          <w:i w:val="false"/>
          <w:color w:val="000000"/>
          <w:sz w:val="24"/>
          <w:lang w:val="pl-Pl"/>
        </w:rPr>
        <w:t>4) rozróżnia metody badania wytrzymałości, wilgotności, przepuszczalności, twardości i stopnia zagęszczenia mas formierskich i rdzeniowych;</w:t>
      </w:r>
    </w:p>
    <w:p>
      <w:pPr>
        <w:spacing w:before="25" w:after="0"/>
        <w:ind w:left="0"/>
        <w:jc w:val="both"/>
        <w:textAlignment w:val="auto"/>
      </w:pPr>
      <w:r>
        <w:rPr>
          <w:rFonts w:ascii="Times New Roman"/>
          <w:b w:val="false"/>
          <w:i w:val="false"/>
          <w:color w:val="000000"/>
          <w:sz w:val="24"/>
          <w:lang w:val="pl-Pl"/>
        </w:rPr>
        <w:t>5) dobiera aparaturę i urządzenia do pomiaru parametrów mas formierskich, rdzeniowych, spoiw, piasków, lepiszcza;</w:t>
      </w:r>
    </w:p>
    <w:p>
      <w:pPr>
        <w:spacing w:before="25" w:after="0"/>
        <w:ind w:left="0"/>
        <w:jc w:val="both"/>
        <w:textAlignment w:val="auto"/>
      </w:pPr>
      <w:r>
        <w:rPr>
          <w:rFonts w:ascii="Times New Roman"/>
          <w:b w:val="false"/>
          <w:i w:val="false"/>
          <w:color w:val="000000"/>
          <w:sz w:val="24"/>
          <w:lang w:val="pl-Pl"/>
        </w:rPr>
        <w:t>6) wykonuje badania laboratoryjne parametrów materiałów oraz mas formierskich i rdzeniowych;</w:t>
      </w:r>
    </w:p>
    <w:p>
      <w:pPr>
        <w:spacing w:before="25" w:after="0"/>
        <w:ind w:left="0"/>
        <w:jc w:val="both"/>
        <w:textAlignment w:val="auto"/>
      </w:pPr>
      <w:r>
        <w:rPr>
          <w:rFonts w:ascii="Times New Roman"/>
          <w:b w:val="false"/>
          <w:i w:val="false"/>
          <w:color w:val="000000"/>
          <w:sz w:val="24"/>
          <w:lang w:val="pl-Pl"/>
        </w:rPr>
        <w:t>7) rozpoznaje i klasyfikuje wady odlewów i określa przyczyny ich powstawania;</w:t>
      </w:r>
    </w:p>
    <w:p>
      <w:pPr>
        <w:spacing w:before="25" w:after="0"/>
        <w:ind w:left="0"/>
        <w:jc w:val="both"/>
        <w:textAlignment w:val="auto"/>
      </w:pPr>
      <w:r>
        <w:rPr>
          <w:rFonts w:ascii="Times New Roman"/>
          <w:b w:val="false"/>
          <w:i w:val="false"/>
          <w:color w:val="000000"/>
          <w:sz w:val="24"/>
          <w:lang w:val="pl-Pl"/>
        </w:rPr>
        <w:t>8) dobiera metody ujawniania zewnętrznych i wewnętrznych wad odlewów;</w:t>
      </w:r>
    </w:p>
    <w:p>
      <w:pPr>
        <w:spacing w:before="25" w:after="0"/>
        <w:ind w:left="0"/>
        <w:jc w:val="both"/>
        <w:textAlignment w:val="auto"/>
      </w:pPr>
      <w:r>
        <w:rPr>
          <w:rFonts w:ascii="Times New Roman"/>
          <w:b w:val="false"/>
          <w:i w:val="false"/>
          <w:color w:val="000000"/>
          <w:sz w:val="24"/>
          <w:lang w:val="pl-Pl"/>
        </w:rPr>
        <w:t>9) dobiera aparaturę do przeprowadzania badań nieniszczących odlewów;</w:t>
      </w:r>
    </w:p>
    <w:p>
      <w:pPr>
        <w:spacing w:before="25" w:after="0"/>
        <w:ind w:left="0"/>
        <w:jc w:val="both"/>
        <w:textAlignment w:val="auto"/>
      </w:pPr>
      <w:r>
        <w:rPr>
          <w:rFonts w:ascii="Times New Roman"/>
          <w:b w:val="false"/>
          <w:i w:val="false"/>
          <w:color w:val="000000"/>
          <w:sz w:val="24"/>
          <w:lang w:val="pl-Pl"/>
        </w:rPr>
        <w:t>10) wykonuje badania odlewów i ocenia ich jakość;</w:t>
      </w:r>
    </w:p>
    <w:p>
      <w:pPr>
        <w:spacing w:before="25" w:after="0"/>
        <w:ind w:left="0"/>
        <w:jc w:val="both"/>
        <w:textAlignment w:val="auto"/>
      </w:pPr>
      <w:r>
        <w:rPr>
          <w:rFonts w:ascii="Times New Roman"/>
          <w:b w:val="false"/>
          <w:i w:val="false"/>
          <w:color w:val="000000"/>
          <w:sz w:val="24"/>
          <w:lang w:val="pl-Pl"/>
        </w:rPr>
        <w:t>11) dobiera metody kontroli wymiarów formy odlewniczej i rdzeni;</w:t>
      </w:r>
    </w:p>
    <w:p>
      <w:pPr>
        <w:spacing w:before="25" w:after="0"/>
        <w:ind w:left="0"/>
        <w:jc w:val="both"/>
        <w:textAlignment w:val="auto"/>
      </w:pPr>
      <w:r>
        <w:rPr>
          <w:rFonts w:ascii="Times New Roman"/>
          <w:b w:val="false"/>
          <w:i w:val="false"/>
          <w:color w:val="000000"/>
          <w:sz w:val="24"/>
          <w:lang w:val="pl-Pl"/>
        </w:rPr>
        <w:t>12) wykonuje pomiary odlewów próbnych;</w:t>
      </w:r>
    </w:p>
    <w:p>
      <w:pPr>
        <w:spacing w:before="25" w:after="0"/>
        <w:ind w:left="0"/>
        <w:jc w:val="both"/>
        <w:textAlignment w:val="auto"/>
      </w:pPr>
      <w:r>
        <w:rPr>
          <w:rFonts w:ascii="Times New Roman"/>
          <w:b w:val="false"/>
          <w:i w:val="false"/>
          <w:color w:val="000000"/>
          <w:sz w:val="24"/>
          <w:lang w:val="pl-Pl"/>
        </w:rPr>
        <w:t>13) rozróżnia właściwości technologiczne stopów odlewniczych;</w:t>
      </w:r>
    </w:p>
    <w:p>
      <w:pPr>
        <w:spacing w:before="25" w:after="0"/>
        <w:ind w:left="0"/>
        <w:jc w:val="both"/>
        <w:textAlignment w:val="auto"/>
      </w:pPr>
      <w:r>
        <w:rPr>
          <w:rFonts w:ascii="Times New Roman"/>
          <w:b w:val="false"/>
          <w:i w:val="false"/>
          <w:color w:val="000000"/>
          <w:sz w:val="24"/>
          <w:lang w:val="pl-Pl"/>
        </w:rPr>
        <w:t>14) dobiera metody badania właściwości technologicznych stopów odlewniczych;</w:t>
      </w:r>
    </w:p>
    <w:p>
      <w:pPr>
        <w:spacing w:before="25" w:after="0"/>
        <w:ind w:left="0"/>
        <w:jc w:val="both"/>
        <w:textAlignment w:val="auto"/>
      </w:pPr>
      <w:r>
        <w:rPr>
          <w:rFonts w:ascii="Times New Roman"/>
          <w:b w:val="false"/>
          <w:i w:val="false"/>
          <w:color w:val="000000"/>
          <w:sz w:val="24"/>
          <w:lang w:val="pl-Pl"/>
        </w:rPr>
        <w:t>15) wykonuje badania właściwości technologicznych stopów odlewniczych;</w:t>
      </w:r>
    </w:p>
    <w:p>
      <w:pPr>
        <w:spacing w:before="25" w:after="0"/>
        <w:ind w:left="0"/>
        <w:jc w:val="both"/>
        <w:textAlignment w:val="auto"/>
      </w:pPr>
      <w:r>
        <w:rPr>
          <w:rFonts w:ascii="Times New Roman"/>
          <w:b w:val="false"/>
          <w:i w:val="false"/>
          <w:color w:val="000000"/>
          <w:sz w:val="24"/>
          <w:lang w:val="pl-Pl"/>
        </w:rPr>
        <w:t>16) przeprowadza próby technologiczne ciekłego metalu;</w:t>
      </w:r>
    </w:p>
    <w:p>
      <w:pPr>
        <w:spacing w:before="25" w:after="0"/>
        <w:ind w:left="0"/>
        <w:jc w:val="both"/>
        <w:textAlignment w:val="auto"/>
      </w:pPr>
      <w:r>
        <w:rPr>
          <w:rFonts w:ascii="Times New Roman"/>
          <w:b w:val="false"/>
          <w:i w:val="false"/>
          <w:color w:val="000000"/>
          <w:sz w:val="24"/>
          <w:lang w:val="pl-Pl"/>
        </w:rPr>
        <w:t>17) wykonuje badania składu chemicznego stopów odlewniczych;</w:t>
      </w:r>
    </w:p>
    <w:p>
      <w:pPr>
        <w:spacing w:before="25" w:after="0"/>
        <w:ind w:left="0"/>
        <w:jc w:val="both"/>
        <w:textAlignment w:val="auto"/>
      </w:pPr>
      <w:r>
        <w:rPr>
          <w:rFonts w:ascii="Times New Roman"/>
          <w:b w:val="false"/>
          <w:i w:val="false"/>
          <w:color w:val="000000"/>
          <w:sz w:val="24"/>
          <w:lang w:val="pl-Pl"/>
        </w:rPr>
        <w:t>18) dobiera urządzenia i przygotowuje zgłady metalograficzne do badań mikroskopowych;</w:t>
      </w:r>
    </w:p>
    <w:p>
      <w:pPr>
        <w:spacing w:before="25" w:after="0"/>
        <w:ind w:left="0"/>
        <w:jc w:val="both"/>
        <w:textAlignment w:val="auto"/>
      </w:pPr>
      <w:r>
        <w:rPr>
          <w:rFonts w:ascii="Times New Roman"/>
          <w:b w:val="false"/>
          <w:i w:val="false"/>
          <w:color w:val="000000"/>
          <w:sz w:val="24"/>
          <w:lang w:val="pl-Pl"/>
        </w:rPr>
        <w:t>19) rozpoznaje strukturę stopów odlewniczych na podstawie atlasu metalograficznego;</w:t>
      </w:r>
    </w:p>
    <w:p>
      <w:pPr>
        <w:spacing w:before="25" w:after="0"/>
        <w:ind w:left="0"/>
        <w:jc w:val="both"/>
        <w:textAlignment w:val="auto"/>
      </w:pPr>
      <w:r>
        <w:rPr>
          <w:rFonts w:ascii="Times New Roman"/>
          <w:b w:val="false"/>
          <w:i w:val="false"/>
          <w:color w:val="000000"/>
          <w:sz w:val="24"/>
          <w:lang w:val="pl-Pl"/>
        </w:rPr>
        <w:t>20) rozróżnia metody badań właściwości mechanicznych metali;</w:t>
      </w:r>
    </w:p>
    <w:p>
      <w:pPr>
        <w:spacing w:before="25" w:after="0"/>
        <w:ind w:left="0"/>
        <w:jc w:val="both"/>
        <w:textAlignment w:val="auto"/>
      </w:pPr>
      <w:r>
        <w:rPr>
          <w:rFonts w:ascii="Times New Roman"/>
          <w:b w:val="false"/>
          <w:i w:val="false"/>
          <w:color w:val="000000"/>
          <w:sz w:val="24"/>
          <w:lang w:val="pl-Pl"/>
        </w:rPr>
        <w:t>21) wykonuje badania właściwości mechanicznych metali.</w:t>
      </w:r>
    </w:p>
    <w:p>
      <w:pPr>
        <w:spacing w:before="25" w:after="0"/>
        <w:ind w:left="0"/>
        <w:jc w:val="both"/>
        <w:textAlignment w:val="auto"/>
      </w:pPr>
      <w:r>
        <w:rPr>
          <w:rFonts w:ascii="Times New Roman"/>
          <w:b/>
          <w:i w:val="false"/>
          <w:color w:val="000000"/>
          <w:sz w:val="24"/>
          <w:lang w:val="pl-Pl"/>
        </w:rPr>
        <w:t>M.38. Organizacja i prowadzenie procesów metalurgicznych oraz obróbki plastycznej metali</w:t>
      </w:r>
    </w:p>
    <w:p>
      <w:pPr>
        <w:spacing w:before="25" w:after="0"/>
        <w:ind w:left="0"/>
        <w:jc w:val="both"/>
        <w:textAlignment w:val="auto"/>
      </w:pPr>
      <w:r>
        <w:rPr>
          <w:rFonts w:ascii="Times New Roman"/>
          <w:b/>
          <w:i w:val="false"/>
          <w:color w:val="000000"/>
          <w:sz w:val="24"/>
          <w:lang w:val="pl-Pl"/>
        </w:rPr>
        <w:t>1. Prowadzenie procesów hutniczych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zadania komórek organizacyjnych zakładu hutniczego;</w:t>
      </w:r>
    </w:p>
    <w:p>
      <w:pPr>
        <w:spacing w:before="25" w:after="0"/>
        <w:ind w:left="0"/>
        <w:jc w:val="both"/>
        <w:textAlignment w:val="auto"/>
      </w:pPr>
      <w:r>
        <w:rPr>
          <w:rFonts w:ascii="Times New Roman"/>
          <w:b w:val="false"/>
          <w:i w:val="false"/>
          <w:color w:val="000000"/>
          <w:sz w:val="24"/>
          <w:lang w:val="pl-Pl"/>
        </w:rPr>
        <w:t>2) przydziela zadania pracownikom i nadzoruje ich wykonanie;</w:t>
      </w:r>
    </w:p>
    <w:p>
      <w:pPr>
        <w:spacing w:before="25" w:after="0"/>
        <w:ind w:left="0"/>
        <w:jc w:val="both"/>
        <w:textAlignment w:val="auto"/>
      </w:pPr>
      <w:r>
        <w:rPr>
          <w:rFonts w:ascii="Times New Roman"/>
          <w:b w:val="false"/>
          <w:i w:val="false"/>
          <w:color w:val="000000"/>
          <w:sz w:val="24"/>
          <w:lang w:val="pl-Pl"/>
        </w:rPr>
        <w:t>3) sporządza zapotrzebowanie na urządzenia, przyrządy, narzędzia, materiały i surowce niezbędne w procesie produkcyjnym;</w:t>
      </w:r>
    </w:p>
    <w:p>
      <w:pPr>
        <w:spacing w:before="25" w:after="0"/>
        <w:ind w:left="0"/>
        <w:jc w:val="both"/>
        <w:textAlignment w:val="auto"/>
      </w:pPr>
      <w:r>
        <w:rPr>
          <w:rFonts w:ascii="Times New Roman"/>
          <w:b w:val="false"/>
          <w:i w:val="false"/>
          <w:color w:val="000000"/>
          <w:sz w:val="24"/>
          <w:lang w:val="pl-Pl"/>
        </w:rPr>
        <w:t>4) rozlicza zużycie surowców, materiałów, godzin pracy urządzeń stosowanych w procesie produkcyjnym;</w:t>
      </w:r>
    </w:p>
    <w:p>
      <w:pPr>
        <w:spacing w:before="25" w:after="0"/>
        <w:ind w:left="0"/>
        <w:jc w:val="both"/>
        <w:textAlignment w:val="auto"/>
      </w:pPr>
      <w:r>
        <w:rPr>
          <w:rFonts w:ascii="Times New Roman"/>
          <w:b w:val="false"/>
          <w:i w:val="false"/>
          <w:color w:val="000000"/>
          <w:sz w:val="24"/>
          <w:lang w:val="pl-Pl"/>
        </w:rPr>
        <w:t>5) dobiera metody określania stopnia zużycia podzespołów i zespołów maszyn i urządzeń;</w:t>
      </w:r>
    </w:p>
    <w:p>
      <w:pPr>
        <w:spacing w:before="25" w:after="0"/>
        <w:ind w:left="0"/>
        <w:jc w:val="both"/>
        <w:textAlignment w:val="auto"/>
      </w:pPr>
      <w:r>
        <w:rPr>
          <w:rFonts w:ascii="Times New Roman"/>
          <w:b w:val="false"/>
          <w:i w:val="false"/>
          <w:color w:val="000000"/>
          <w:sz w:val="24"/>
          <w:lang w:val="pl-Pl"/>
        </w:rPr>
        <w:t>6) kontroluje przebieg procesu technologicznego i prowadzi dokumentację produkcyjną;</w:t>
      </w:r>
    </w:p>
    <w:p>
      <w:pPr>
        <w:spacing w:before="25" w:after="0"/>
        <w:ind w:left="0"/>
        <w:jc w:val="both"/>
        <w:textAlignment w:val="auto"/>
      </w:pPr>
      <w:r>
        <w:rPr>
          <w:rFonts w:ascii="Times New Roman"/>
          <w:b w:val="false"/>
          <w:i w:val="false"/>
          <w:color w:val="000000"/>
          <w:sz w:val="24"/>
          <w:lang w:val="pl-Pl"/>
        </w:rPr>
        <w:t>7) użytkuje urządzenia komputerowe w zakresie organizowania i prowadzenia procesów produkcyjnych.</w:t>
      </w:r>
    </w:p>
    <w:p>
      <w:pPr>
        <w:spacing w:before="25" w:after="0"/>
        <w:ind w:left="0"/>
        <w:jc w:val="both"/>
        <w:textAlignment w:val="auto"/>
      </w:pPr>
      <w:r>
        <w:rPr>
          <w:rFonts w:ascii="Times New Roman"/>
          <w:b/>
          <w:i w:val="false"/>
          <w:color w:val="000000"/>
          <w:sz w:val="24"/>
          <w:lang w:val="pl-Pl"/>
        </w:rPr>
        <w:t>2. Opracowanie dokumentacji technologicznej procesów metalurgicznych, obróbki plastycznej metali i metalurgii proszków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dokumentacji technologicznej stosowanej podczas planowania procesów metalurgicznych, obróbki plastycznej metali i metalurgii proszków na zimno i gorąco oraz kształtowania wyrobów metodą metalurgii proszków;</w:t>
      </w:r>
    </w:p>
    <w:p>
      <w:pPr>
        <w:spacing w:before="25" w:after="0"/>
        <w:ind w:left="0"/>
        <w:jc w:val="both"/>
        <w:textAlignment w:val="auto"/>
      </w:pPr>
      <w:r>
        <w:rPr>
          <w:rFonts w:ascii="Times New Roman"/>
          <w:b w:val="false"/>
          <w:i w:val="false"/>
          <w:color w:val="000000"/>
          <w:sz w:val="24"/>
          <w:lang w:val="pl-Pl"/>
        </w:rPr>
        <w:t>2) rozpoznaje nazwy, pojęcia i oznaczenia stosowane w hutniczej dokumentacji technologicznej;</w:t>
      </w:r>
    </w:p>
    <w:p>
      <w:pPr>
        <w:spacing w:before="25" w:after="0"/>
        <w:ind w:left="0"/>
        <w:jc w:val="both"/>
        <w:textAlignment w:val="auto"/>
      </w:pPr>
      <w:r>
        <w:rPr>
          <w:rFonts w:ascii="Times New Roman"/>
          <w:b w:val="false"/>
          <w:i w:val="false"/>
          <w:color w:val="000000"/>
          <w:sz w:val="24"/>
          <w:lang w:val="pl-Pl"/>
        </w:rPr>
        <w:t>3) planuje przebieg procesu technologicznego redukcji rud metali i rafinacji metali;</w:t>
      </w:r>
    </w:p>
    <w:p>
      <w:pPr>
        <w:spacing w:before="25" w:after="0"/>
        <w:ind w:left="0"/>
        <w:jc w:val="both"/>
        <w:textAlignment w:val="auto"/>
      </w:pPr>
      <w:r>
        <w:rPr>
          <w:rFonts w:ascii="Times New Roman"/>
          <w:b w:val="false"/>
          <w:i w:val="false"/>
          <w:color w:val="000000"/>
          <w:sz w:val="24"/>
          <w:lang w:val="pl-Pl"/>
        </w:rPr>
        <w:t>4) sporządza zapotrzebowanie na nośniki energetyczne i materiały niezbędne podczas procesów redukcji rud metali i rafinacji metali;</w:t>
      </w:r>
    </w:p>
    <w:p>
      <w:pPr>
        <w:spacing w:before="25" w:after="0"/>
        <w:ind w:left="0"/>
        <w:jc w:val="both"/>
        <w:textAlignment w:val="auto"/>
      </w:pPr>
      <w:r>
        <w:rPr>
          <w:rFonts w:ascii="Times New Roman"/>
          <w:b w:val="false"/>
          <w:i w:val="false"/>
          <w:color w:val="000000"/>
          <w:sz w:val="24"/>
          <w:lang w:val="pl-Pl"/>
        </w:rPr>
        <w:t>5) dobiera parametry technologiczne prowadzenia procesów redukcji rud metali i rafinacji metali w zależności od wymaganych właściwości i składu chemicznego wyrobu końcowego;</w:t>
      </w:r>
    </w:p>
    <w:p>
      <w:pPr>
        <w:spacing w:before="25" w:after="0"/>
        <w:ind w:left="0"/>
        <w:jc w:val="both"/>
        <w:textAlignment w:val="auto"/>
      </w:pPr>
      <w:r>
        <w:rPr>
          <w:rFonts w:ascii="Times New Roman"/>
          <w:b w:val="false"/>
          <w:i w:val="false"/>
          <w:color w:val="000000"/>
          <w:sz w:val="24"/>
          <w:lang w:val="pl-Pl"/>
        </w:rPr>
        <w:t>6) planuje przebieg procesu technologicznego obróbki plastycznej na zimno i gorąco oraz kształtowania wyrobów z proszków metali w zależności od kształtu i wymiarów wyrobu gotowego;</w:t>
      </w:r>
    </w:p>
    <w:p>
      <w:pPr>
        <w:spacing w:before="25" w:after="0"/>
        <w:ind w:left="0"/>
        <w:jc w:val="both"/>
        <w:textAlignment w:val="auto"/>
      </w:pPr>
      <w:r>
        <w:rPr>
          <w:rFonts w:ascii="Times New Roman"/>
          <w:b w:val="false"/>
          <w:i w:val="false"/>
          <w:color w:val="000000"/>
          <w:sz w:val="24"/>
          <w:lang w:val="pl-Pl"/>
        </w:rPr>
        <w:t>7) dobiera oprzyrządowanie technologiczne do obróbki plastycznej na zimno i gorąco oraz kształtowania wyrobów z proszków metali;</w:t>
      </w:r>
    </w:p>
    <w:p>
      <w:pPr>
        <w:spacing w:before="25" w:after="0"/>
        <w:ind w:left="0"/>
        <w:jc w:val="both"/>
        <w:textAlignment w:val="auto"/>
      </w:pPr>
      <w:r>
        <w:rPr>
          <w:rFonts w:ascii="Times New Roman"/>
          <w:b w:val="false"/>
          <w:i w:val="false"/>
          <w:color w:val="000000"/>
          <w:sz w:val="24"/>
          <w:lang w:val="pl-Pl"/>
        </w:rPr>
        <w:t>8) dobiera materiały pomocnicze do procesów obróbki plastycznej metali i metalurgii proszków;</w:t>
      </w:r>
    </w:p>
    <w:p>
      <w:pPr>
        <w:spacing w:before="25" w:after="0"/>
        <w:ind w:left="0"/>
        <w:jc w:val="both"/>
        <w:textAlignment w:val="auto"/>
      </w:pPr>
      <w:r>
        <w:rPr>
          <w:rFonts w:ascii="Times New Roman"/>
          <w:b w:val="false"/>
          <w:i w:val="false"/>
          <w:color w:val="000000"/>
          <w:sz w:val="24"/>
          <w:lang w:val="pl-Pl"/>
        </w:rPr>
        <w:t>9) dobiera parametry technologiczne procesów obróbki plastycznej na zimno i gorąco;</w:t>
      </w:r>
    </w:p>
    <w:p>
      <w:pPr>
        <w:spacing w:before="25" w:after="0"/>
        <w:ind w:left="0"/>
        <w:jc w:val="both"/>
        <w:textAlignment w:val="auto"/>
      </w:pPr>
      <w:r>
        <w:rPr>
          <w:rFonts w:ascii="Times New Roman"/>
          <w:b w:val="false"/>
          <w:i w:val="false"/>
          <w:color w:val="000000"/>
          <w:sz w:val="24"/>
          <w:lang w:val="pl-Pl"/>
        </w:rPr>
        <w:t>10) dobiera parametry technologiczne procesu kształtowania wyrobów z proszków metali;</w:t>
      </w:r>
    </w:p>
    <w:p>
      <w:pPr>
        <w:spacing w:before="25" w:after="0"/>
        <w:ind w:left="0"/>
        <w:jc w:val="both"/>
        <w:textAlignment w:val="auto"/>
      </w:pPr>
      <w:r>
        <w:rPr>
          <w:rFonts w:ascii="Times New Roman"/>
          <w:b w:val="false"/>
          <w:i w:val="false"/>
          <w:color w:val="000000"/>
          <w:sz w:val="24"/>
          <w:lang w:val="pl-Pl"/>
        </w:rPr>
        <w:t>11) planuje procesy technologiczne obróbki cieplnej i cieplno-chemicznej do żądanych właściwości po obróbce;</w:t>
      </w:r>
    </w:p>
    <w:p>
      <w:pPr>
        <w:spacing w:before="25" w:after="0"/>
        <w:ind w:left="0"/>
        <w:jc w:val="both"/>
        <w:textAlignment w:val="auto"/>
      </w:pPr>
      <w:r>
        <w:rPr>
          <w:rFonts w:ascii="Times New Roman"/>
          <w:b w:val="false"/>
          <w:i w:val="false"/>
          <w:color w:val="000000"/>
          <w:sz w:val="24"/>
          <w:lang w:val="pl-Pl"/>
        </w:rPr>
        <w:t>12) dobiera temperaturę, czas, sposób studzenia oraz rodzaj atmosfery ochronnej procesów obróbki cieplnej i cieplno-chemicznej;</w:t>
      </w:r>
    </w:p>
    <w:p>
      <w:pPr>
        <w:spacing w:before="25" w:after="0"/>
        <w:ind w:left="0"/>
        <w:jc w:val="both"/>
        <w:textAlignment w:val="auto"/>
      </w:pPr>
      <w:r>
        <w:rPr>
          <w:rFonts w:ascii="Times New Roman"/>
          <w:b w:val="false"/>
          <w:i w:val="false"/>
          <w:color w:val="000000"/>
          <w:sz w:val="24"/>
          <w:lang w:val="pl-Pl"/>
        </w:rPr>
        <w:t>13) planuje przebieg procesu technologicznego wykańczania wyrobów gotowych;</w:t>
      </w:r>
    </w:p>
    <w:p>
      <w:pPr>
        <w:spacing w:before="25" w:after="0"/>
        <w:ind w:left="0"/>
        <w:jc w:val="both"/>
        <w:textAlignment w:val="auto"/>
      </w:pPr>
      <w:r>
        <w:rPr>
          <w:rFonts w:ascii="Times New Roman"/>
          <w:b w:val="false"/>
          <w:i w:val="false"/>
          <w:color w:val="000000"/>
          <w:sz w:val="24"/>
          <w:lang w:val="pl-Pl"/>
        </w:rPr>
        <w:t>14) dobiera powłoki antykorozyjne w zależności od przeznaczenia i rodzaju wyrobu hutniczego;</w:t>
      </w:r>
    </w:p>
    <w:p>
      <w:pPr>
        <w:spacing w:before="25" w:after="0"/>
        <w:ind w:left="0"/>
        <w:jc w:val="both"/>
        <w:textAlignment w:val="auto"/>
      </w:pPr>
      <w:r>
        <w:rPr>
          <w:rFonts w:ascii="Times New Roman"/>
          <w:b w:val="false"/>
          <w:i w:val="false"/>
          <w:color w:val="000000"/>
          <w:sz w:val="24"/>
          <w:lang w:val="pl-Pl"/>
        </w:rPr>
        <w:t>15) oblicza normę czasu pracy;</w:t>
      </w:r>
    </w:p>
    <w:p>
      <w:pPr>
        <w:spacing w:before="25" w:after="0"/>
        <w:ind w:left="0"/>
        <w:jc w:val="both"/>
        <w:textAlignment w:val="auto"/>
      </w:pPr>
      <w:r>
        <w:rPr>
          <w:rFonts w:ascii="Times New Roman"/>
          <w:b w:val="false"/>
          <w:i w:val="false"/>
          <w:color w:val="000000"/>
          <w:sz w:val="24"/>
          <w:lang w:val="pl-Pl"/>
        </w:rPr>
        <w:t>16) sporządza dokumentację technologiczną także przy użyciu sprzętu komputerowego.</w:t>
      </w:r>
    </w:p>
    <w:p>
      <w:pPr>
        <w:spacing w:before="25" w:after="0"/>
        <w:ind w:left="0"/>
        <w:jc w:val="both"/>
        <w:textAlignment w:val="auto"/>
      </w:pPr>
      <w:r>
        <w:rPr>
          <w:rFonts w:ascii="Times New Roman"/>
          <w:b/>
          <w:i w:val="false"/>
          <w:color w:val="000000"/>
          <w:sz w:val="24"/>
          <w:lang w:val="pl-Pl"/>
        </w:rPr>
        <w:t>3. Kontrola jakości produkcji hutniczej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na podstawie dokumentacji wymagane właściwości fizykochemiczne, wytrzymałościowe i technologiczne surowców, półproduktów i wyrobów gotowych;</w:t>
      </w:r>
    </w:p>
    <w:p>
      <w:pPr>
        <w:spacing w:before="25" w:after="0"/>
        <w:ind w:left="0"/>
        <w:jc w:val="both"/>
        <w:textAlignment w:val="auto"/>
      </w:pPr>
      <w:r>
        <w:rPr>
          <w:rFonts w:ascii="Times New Roman"/>
          <w:b w:val="false"/>
          <w:i w:val="false"/>
          <w:color w:val="000000"/>
          <w:sz w:val="24"/>
          <w:lang w:val="pl-Pl"/>
        </w:rPr>
        <w:t>2) pobiera próbki oraz bada właściwości surowców, półproduktów stosowanych w procesach metalurgicznych, procesach obróbki plastycznej i w metalurgii proszków;</w:t>
      </w:r>
    </w:p>
    <w:p>
      <w:pPr>
        <w:spacing w:before="25" w:after="0"/>
        <w:ind w:left="0"/>
        <w:jc w:val="both"/>
        <w:textAlignment w:val="auto"/>
      </w:pPr>
      <w:r>
        <w:rPr>
          <w:rFonts w:ascii="Times New Roman"/>
          <w:b w:val="false"/>
          <w:i w:val="false"/>
          <w:color w:val="000000"/>
          <w:sz w:val="24"/>
          <w:lang w:val="pl-Pl"/>
        </w:rPr>
        <w:t>3) dobiera metody i narzędzia do kontroli jakości surowców oraz parametrów procesów metalurgicznych, obróbki plastycznej i metalurgii proszków oraz półproduktów i wyrobów gotowych;</w:t>
      </w:r>
    </w:p>
    <w:p>
      <w:pPr>
        <w:spacing w:before="25" w:after="0"/>
        <w:ind w:left="0"/>
        <w:jc w:val="both"/>
        <w:textAlignment w:val="auto"/>
      </w:pPr>
      <w:r>
        <w:rPr>
          <w:rFonts w:ascii="Times New Roman"/>
          <w:b w:val="false"/>
          <w:i w:val="false"/>
          <w:color w:val="000000"/>
          <w:sz w:val="24"/>
          <w:lang w:val="pl-Pl"/>
        </w:rPr>
        <w:t>4) wykonuje badania surowców stosowanych w procesie redukcji rud metali i metalurgii proszków;</w:t>
      </w:r>
    </w:p>
    <w:p>
      <w:pPr>
        <w:spacing w:before="25" w:after="0"/>
        <w:ind w:left="0"/>
        <w:jc w:val="both"/>
        <w:textAlignment w:val="auto"/>
      </w:pPr>
      <w:r>
        <w:rPr>
          <w:rFonts w:ascii="Times New Roman"/>
          <w:b w:val="false"/>
          <w:i w:val="false"/>
          <w:color w:val="000000"/>
          <w:sz w:val="24"/>
          <w:lang w:val="pl-Pl"/>
        </w:rPr>
        <w:t>5) wykonuje pomiary ciśnienia i temperatury mediów energetycznych w hutnictwie oraz składu chemicznego gazów i spalin;</w:t>
      </w:r>
    </w:p>
    <w:p>
      <w:pPr>
        <w:spacing w:before="25" w:after="0"/>
        <w:ind w:left="0"/>
        <w:jc w:val="both"/>
        <w:textAlignment w:val="auto"/>
      </w:pPr>
      <w:r>
        <w:rPr>
          <w:rFonts w:ascii="Times New Roman"/>
          <w:b w:val="false"/>
          <w:i w:val="false"/>
          <w:color w:val="000000"/>
          <w:sz w:val="24"/>
          <w:lang w:val="pl-Pl"/>
        </w:rPr>
        <w:t>6) rozróżnia metody badań własności wytrzymałościowych i technologicznych stopów Fe-C, metali nieżelaznych i ich stopów oraz proszków metali;</w:t>
      </w:r>
    </w:p>
    <w:p>
      <w:pPr>
        <w:spacing w:before="25" w:after="0"/>
        <w:ind w:left="0"/>
        <w:jc w:val="both"/>
        <w:textAlignment w:val="auto"/>
      </w:pPr>
      <w:r>
        <w:rPr>
          <w:rFonts w:ascii="Times New Roman"/>
          <w:b w:val="false"/>
          <w:i w:val="false"/>
          <w:color w:val="000000"/>
          <w:sz w:val="24"/>
          <w:lang w:val="pl-Pl"/>
        </w:rPr>
        <w:t>7) rozróżnia przyrządy pomiarowe stosowane w pomiarach warsztatowych i pomiarach laboratoryjnych;</w:t>
      </w:r>
    </w:p>
    <w:p>
      <w:pPr>
        <w:spacing w:before="25" w:after="0"/>
        <w:ind w:left="0"/>
        <w:jc w:val="both"/>
        <w:textAlignment w:val="auto"/>
      </w:pPr>
      <w:r>
        <w:rPr>
          <w:rFonts w:ascii="Times New Roman"/>
          <w:b w:val="false"/>
          <w:i w:val="false"/>
          <w:color w:val="000000"/>
          <w:sz w:val="24"/>
          <w:lang w:val="pl-Pl"/>
        </w:rPr>
        <w:t>8) bada właściwości mechaniczne i technologiczne stopów Fe-C, metali nieżelaznych i ich stopów;</w:t>
      </w:r>
    </w:p>
    <w:p>
      <w:pPr>
        <w:spacing w:before="25" w:after="0"/>
        <w:ind w:left="0"/>
        <w:jc w:val="both"/>
        <w:textAlignment w:val="auto"/>
      </w:pPr>
      <w:r>
        <w:rPr>
          <w:rFonts w:ascii="Times New Roman"/>
          <w:b w:val="false"/>
          <w:i w:val="false"/>
          <w:color w:val="000000"/>
          <w:sz w:val="24"/>
          <w:lang w:val="pl-Pl"/>
        </w:rPr>
        <w:t>9) rozpoznaje struktury metalograficzne stopów Fe-C, metali nieżelaznych oraz ich stopów;</w:t>
      </w:r>
    </w:p>
    <w:p>
      <w:pPr>
        <w:spacing w:before="25" w:after="0"/>
        <w:ind w:left="0"/>
        <w:jc w:val="both"/>
        <w:textAlignment w:val="auto"/>
      </w:pPr>
      <w:r>
        <w:rPr>
          <w:rFonts w:ascii="Times New Roman"/>
          <w:b w:val="false"/>
          <w:i w:val="false"/>
          <w:color w:val="000000"/>
          <w:sz w:val="24"/>
          <w:lang w:val="pl-Pl"/>
        </w:rPr>
        <w:t>10) oznacza zawartość węgla i dodatków stopowych w stopach Fe-C, w stopach metali nieżelaznych oraz wykonuje próby w celu oznaczenia struktury, wielkości ziarna, stopnia zanieczyszczenia wtrąceniami niemetalicznymi, w tym rozkładu zanieczyszczeń fosforem i siarką;</w:t>
      </w:r>
    </w:p>
    <w:p>
      <w:pPr>
        <w:spacing w:before="25" w:after="0"/>
        <w:ind w:left="0"/>
        <w:jc w:val="both"/>
        <w:textAlignment w:val="auto"/>
      </w:pPr>
      <w:r>
        <w:rPr>
          <w:rFonts w:ascii="Times New Roman"/>
          <w:b w:val="false"/>
          <w:i w:val="false"/>
          <w:color w:val="000000"/>
          <w:sz w:val="24"/>
          <w:lang w:val="pl-Pl"/>
        </w:rPr>
        <w:t>11) rozróżnia wady półproduktów i wyrobów gotowych wytwarzanych w procesach metalurgicznych, metodami obróbki plastycznej i metodami metalurgii proszków;</w:t>
      </w:r>
    </w:p>
    <w:p>
      <w:pPr>
        <w:spacing w:before="25" w:after="0"/>
        <w:ind w:left="0"/>
        <w:jc w:val="both"/>
        <w:textAlignment w:val="auto"/>
      </w:pPr>
      <w:r>
        <w:rPr>
          <w:rFonts w:ascii="Times New Roman"/>
          <w:b w:val="false"/>
          <w:i w:val="false"/>
          <w:color w:val="000000"/>
          <w:sz w:val="24"/>
          <w:lang w:val="pl-Pl"/>
        </w:rPr>
        <w:t>12) wykonuje pomiary warsztatowe, ocenia zgodność wymiarów wyrobów gotowych z dokumentacją;</w:t>
      </w:r>
    </w:p>
    <w:p>
      <w:pPr>
        <w:spacing w:before="25" w:after="0"/>
        <w:ind w:left="0"/>
        <w:jc w:val="both"/>
        <w:textAlignment w:val="auto"/>
      </w:pPr>
      <w:r>
        <w:rPr>
          <w:rFonts w:ascii="Times New Roman"/>
          <w:b w:val="false"/>
          <w:i w:val="false"/>
          <w:color w:val="000000"/>
          <w:sz w:val="24"/>
          <w:lang w:val="pl-Pl"/>
        </w:rPr>
        <w:t>13) ujawnia wady, ustala przyczyny powstawania wad półproduktów i wyrobów gotowych wytwarzanych w procesach metalurgicznych, obróbki plastycznej i metalurgii proszków;</w:t>
      </w:r>
    </w:p>
    <w:p>
      <w:pPr>
        <w:spacing w:before="25" w:after="0"/>
        <w:ind w:left="0"/>
        <w:jc w:val="both"/>
        <w:textAlignment w:val="auto"/>
      </w:pPr>
      <w:r>
        <w:rPr>
          <w:rFonts w:ascii="Times New Roman"/>
          <w:b w:val="false"/>
          <w:i w:val="false"/>
          <w:color w:val="000000"/>
          <w:sz w:val="24"/>
          <w:lang w:val="pl-Pl"/>
        </w:rPr>
        <w:t>14) prowadzi dokumentację badań laboratoryjnych także przy użyciu urządzeń komputerowych.</w:t>
      </w:r>
    </w:p>
    <w:p>
      <w:pPr>
        <w:spacing w:before="25" w:after="0"/>
        <w:ind w:left="0"/>
        <w:jc w:val="both"/>
        <w:textAlignment w:val="auto"/>
      </w:pPr>
      <w:r>
        <w:rPr>
          <w:rFonts w:ascii="Times New Roman"/>
          <w:b/>
          <w:i w:val="false"/>
          <w:color w:val="000000"/>
          <w:sz w:val="24"/>
          <w:lang w:val="pl-Pl"/>
        </w:rPr>
        <w:t>M.39. Organizacja i prowadzenie eksploatacji złóż podziemnych</w:t>
      </w:r>
    </w:p>
    <w:p>
      <w:pPr>
        <w:spacing w:before="25" w:after="0"/>
        <w:ind w:left="0"/>
        <w:jc w:val="both"/>
        <w:textAlignment w:val="auto"/>
      </w:pPr>
      <w:r>
        <w:rPr>
          <w:rFonts w:ascii="Times New Roman"/>
          <w:b/>
          <w:i w:val="false"/>
          <w:color w:val="000000"/>
          <w:sz w:val="24"/>
          <w:lang w:val="pl-Pl"/>
        </w:rPr>
        <w:t>1. Organizowanie i prowadzenie robót górniczych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obliczenia dotyczące udostępniania i eksploatacji złóż podziemnych;</w:t>
      </w:r>
    </w:p>
    <w:p>
      <w:pPr>
        <w:spacing w:before="25" w:after="0"/>
        <w:ind w:left="0"/>
        <w:jc w:val="both"/>
        <w:textAlignment w:val="auto"/>
      </w:pPr>
      <w:r>
        <w:rPr>
          <w:rFonts w:ascii="Times New Roman"/>
          <w:b w:val="false"/>
          <w:i w:val="false"/>
          <w:color w:val="000000"/>
          <w:sz w:val="24"/>
          <w:lang w:val="pl-Pl"/>
        </w:rPr>
        <w:t>2) przestrzega zasad projektowania podziemnych wyrobisk górniczych oraz wentylacji kopalń;</w:t>
      </w:r>
    </w:p>
    <w:p>
      <w:pPr>
        <w:spacing w:before="25" w:after="0"/>
        <w:ind w:left="0"/>
        <w:jc w:val="both"/>
        <w:textAlignment w:val="auto"/>
      </w:pPr>
      <w:r>
        <w:rPr>
          <w:rFonts w:ascii="Times New Roman"/>
          <w:b w:val="false"/>
          <w:i w:val="false"/>
          <w:color w:val="000000"/>
          <w:sz w:val="24"/>
          <w:lang w:val="pl-Pl"/>
        </w:rPr>
        <w:t>3) prowadzi dokumentację techniczno-ruchową, w tym raport produkcyjny, wydobycia surowców;</w:t>
      </w:r>
    </w:p>
    <w:p>
      <w:pPr>
        <w:spacing w:before="25" w:after="0"/>
        <w:ind w:left="0"/>
        <w:jc w:val="both"/>
        <w:textAlignment w:val="auto"/>
      </w:pPr>
      <w:r>
        <w:rPr>
          <w:rFonts w:ascii="Times New Roman"/>
          <w:b w:val="false"/>
          <w:i w:val="false"/>
          <w:color w:val="000000"/>
          <w:sz w:val="24"/>
          <w:lang w:val="pl-Pl"/>
        </w:rPr>
        <w:t>4) planuje roboty górnicze;</w:t>
      </w:r>
    </w:p>
    <w:p>
      <w:pPr>
        <w:spacing w:before="25" w:after="0"/>
        <w:ind w:left="0"/>
        <w:jc w:val="both"/>
        <w:textAlignment w:val="auto"/>
      </w:pPr>
      <w:r>
        <w:rPr>
          <w:rFonts w:ascii="Times New Roman"/>
          <w:b w:val="false"/>
          <w:i w:val="false"/>
          <w:color w:val="000000"/>
          <w:sz w:val="24"/>
          <w:lang w:val="pl-Pl"/>
        </w:rPr>
        <w:t>5) opracowuje technologie wykonywania robót górniczych;</w:t>
      </w:r>
    </w:p>
    <w:p>
      <w:pPr>
        <w:spacing w:before="25" w:after="0"/>
        <w:ind w:left="0"/>
        <w:jc w:val="both"/>
        <w:textAlignment w:val="auto"/>
      </w:pPr>
      <w:r>
        <w:rPr>
          <w:rFonts w:ascii="Times New Roman"/>
          <w:b w:val="false"/>
          <w:i w:val="false"/>
          <w:color w:val="000000"/>
          <w:sz w:val="24"/>
          <w:lang w:val="pl-Pl"/>
        </w:rPr>
        <w:t>6) sporządza i aktualizuje harmonogramy robót górniczych;</w:t>
      </w:r>
    </w:p>
    <w:p>
      <w:pPr>
        <w:spacing w:before="25" w:after="0"/>
        <w:ind w:left="0"/>
        <w:jc w:val="both"/>
        <w:textAlignment w:val="auto"/>
      </w:pPr>
      <w:r>
        <w:rPr>
          <w:rFonts w:ascii="Times New Roman"/>
          <w:b w:val="false"/>
          <w:i w:val="false"/>
          <w:color w:val="000000"/>
          <w:sz w:val="24"/>
          <w:lang w:val="pl-Pl"/>
        </w:rPr>
        <w:t>7) organizuje wykonywanie robót górniczych;</w:t>
      </w:r>
    </w:p>
    <w:p>
      <w:pPr>
        <w:spacing w:before="25" w:after="0"/>
        <w:ind w:left="0"/>
        <w:jc w:val="both"/>
        <w:textAlignment w:val="auto"/>
      </w:pPr>
      <w:r>
        <w:rPr>
          <w:rFonts w:ascii="Times New Roman"/>
          <w:b w:val="false"/>
          <w:i w:val="false"/>
          <w:color w:val="000000"/>
          <w:sz w:val="24"/>
          <w:lang w:val="pl-Pl"/>
        </w:rPr>
        <w:t>8) nadzoruje roboty udostępniające, przygotowawcze i eksploatacyjne;</w:t>
      </w:r>
    </w:p>
    <w:p>
      <w:pPr>
        <w:spacing w:before="25" w:after="0"/>
        <w:ind w:left="0"/>
        <w:jc w:val="both"/>
        <w:textAlignment w:val="auto"/>
      </w:pPr>
      <w:r>
        <w:rPr>
          <w:rFonts w:ascii="Times New Roman"/>
          <w:b w:val="false"/>
          <w:i w:val="false"/>
          <w:color w:val="000000"/>
          <w:sz w:val="24"/>
          <w:lang w:val="pl-Pl"/>
        </w:rPr>
        <w:t>9) kontroluje parametry techniczne procesu technologicznego;</w:t>
      </w:r>
    </w:p>
    <w:p>
      <w:pPr>
        <w:spacing w:before="25" w:after="0"/>
        <w:ind w:left="0"/>
        <w:jc w:val="both"/>
        <w:textAlignment w:val="auto"/>
      </w:pPr>
      <w:r>
        <w:rPr>
          <w:rFonts w:ascii="Times New Roman"/>
          <w:b w:val="false"/>
          <w:i w:val="false"/>
          <w:color w:val="000000"/>
          <w:sz w:val="24"/>
          <w:lang w:val="pl-Pl"/>
        </w:rPr>
        <w:t>10) ocenia jakość wykonywanych robót górniczych;</w:t>
      </w:r>
    </w:p>
    <w:p>
      <w:pPr>
        <w:spacing w:before="25" w:after="0"/>
        <w:ind w:left="0"/>
        <w:jc w:val="both"/>
        <w:textAlignment w:val="auto"/>
      </w:pPr>
      <w:r>
        <w:rPr>
          <w:rFonts w:ascii="Times New Roman"/>
          <w:b w:val="false"/>
          <w:i w:val="false"/>
          <w:color w:val="000000"/>
          <w:sz w:val="24"/>
          <w:lang w:val="pl-Pl"/>
        </w:rPr>
        <w:t>11) kontroluje stosowanie środków ochrony indywidualnej i zbiorowej;</w:t>
      </w:r>
    </w:p>
    <w:p>
      <w:pPr>
        <w:spacing w:before="25" w:after="0"/>
        <w:ind w:left="0"/>
        <w:jc w:val="both"/>
        <w:textAlignment w:val="auto"/>
      </w:pPr>
      <w:r>
        <w:rPr>
          <w:rFonts w:ascii="Times New Roman"/>
          <w:b w:val="false"/>
          <w:i w:val="false"/>
          <w:color w:val="000000"/>
          <w:sz w:val="24"/>
          <w:lang w:val="pl-Pl"/>
        </w:rPr>
        <w:t>12) sporządza karty ryzyka stanowisk pracy;</w:t>
      </w:r>
    </w:p>
    <w:p>
      <w:pPr>
        <w:spacing w:before="25" w:after="0"/>
        <w:ind w:left="0"/>
        <w:jc w:val="both"/>
        <w:textAlignment w:val="auto"/>
      </w:pPr>
      <w:r>
        <w:rPr>
          <w:rFonts w:ascii="Times New Roman"/>
          <w:b w:val="false"/>
          <w:i w:val="false"/>
          <w:color w:val="000000"/>
          <w:sz w:val="24"/>
          <w:lang w:val="pl-Pl"/>
        </w:rPr>
        <w:t>13) korzysta z programów komputerowych dotyczących projektowania procesu wydobycia, dokumentowania wielkości wydobycia, organizacji i zarządzania eksploatacją środków trwałych;</w:t>
      </w:r>
    </w:p>
    <w:p>
      <w:pPr>
        <w:spacing w:before="25" w:after="0"/>
        <w:ind w:left="0"/>
        <w:jc w:val="both"/>
        <w:textAlignment w:val="auto"/>
      </w:pPr>
      <w:r>
        <w:rPr>
          <w:rFonts w:ascii="Times New Roman"/>
          <w:b w:val="false"/>
          <w:i w:val="false"/>
          <w:color w:val="000000"/>
          <w:sz w:val="24"/>
          <w:lang w:val="pl-Pl"/>
        </w:rPr>
        <w:t>14) przestrzega procedur zapewniania jakości.</w:t>
      </w:r>
    </w:p>
    <w:p>
      <w:pPr>
        <w:spacing w:before="25" w:after="0"/>
        <w:ind w:left="0"/>
        <w:jc w:val="both"/>
        <w:textAlignment w:val="auto"/>
      </w:pPr>
      <w:r>
        <w:rPr>
          <w:rFonts w:ascii="Times New Roman"/>
          <w:b/>
          <w:i w:val="false"/>
          <w:color w:val="000000"/>
          <w:sz w:val="24"/>
          <w:lang w:val="pl-Pl"/>
        </w:rPr>
        <w:t>2. Rozpoznawanie zagrożeń naturalnych i zapobieganie im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zagrożenia naturalne występujące w podziemnych wyrobiskach górniczych;</w:t>
      </w:r>
    </w:p>
    <w:p>
      <w:pPr>
        <w:spacing w:before="25" w:after="0"/>
        <w:ind w:left="0"/>
        <w:jc w:val="both"/>
        <w:textAlignment w:val="auto"/>
      </w:pPr>
      <w:r>
        <w:rPr>
          <w:rFonts w:ascii="Times New Roman"/>
          <w:b w:val="false"/>
          <w:i w:val="false"/>
          <w:color w:val="000000"/>
          <w:sz w:val="24"/>
          <w:lang w:val="pl-Pl"/>
        </w:rPr>
        <w:t>2) korzysta z informacji o zagrożeniach naturalnych;</w:t>
      </w:r>
    </w:p>
    <w:p>
      <w:pPr>
        <w:spacing w:before="25" w:after="0"/>
        <w:ind w:left="0"/>
        <w:jc w:val="both"/>
        <w:textAlignment w:val="auto"/>
      </w:pPr>
      <w:r>
        <w:rPr>
          <w:rFonts w:ascii="Times New Roman"/>
          <w:b w:val="false"/>
          <w:i w:val="false"/>
          <w:color w:val="000000"/>
          <w:sz w:val="24"/>
          <w:lang w:val="pl-Pl"/>
        </w:rPr>
        <w:t>3) wykonuje i nadzoruje prace związane z zabezpieczaniem podziemnych wyrobisk górniczych przed zagrożeniami naturalnymi;</w:t>
      </w:r>
    </w:p>
    <w:p>
      <w:pPr>
        <w:spacing w:before="25" w:after="0"/>
        <w:ind w:left="0"/>
        <w:jc w:val="both"/>
        <w:textAlignment w:val="auto"/>
      </w:pPr>
      <w:r>
        <w:rPr>
          <w:rFonts w:ascii="Times New Roman"/>
          <w:b w:val="false"/>
          <w:i w:val="false"/>
          <w:color w:val="000000"/>
          <w:sz w:val="24"/>
          <w:lang w:val="pl-Pl"/>
        </w:rPr>
        <w:t>4) sporządza harmonogramy zabezpieczania podziemnych wyrobisk górniczych przed zagrożeniami naturalnymi;</w:t>
      </w:r>
    </w:p>
    <w:p>
      <w:pPr>
        <w:spacing w:before="25" w:after="0"/>
        <w:ind w:left="0"/>
        <w:jc w:val="both"/>
        <w:textAlignment w:val="auto"/>
      </w:pPr>
      <w:r>
        <w:rPr>
          <w:rFonts w:ascii="Times New Roman"/>
          <w:b w:val="false"/>
          <w:i w:val="false"/>
          <w:color w:val="000000"/>
          <w:sz w:val="24"/>
          <w:lang w:val="pl-Pl"/>
        </w:rPr>
        <w:t>5) kontroluje zabezpieczenia metanometryczne, przeciwwybuchowe, przeciwpożarowe;</w:t>
      </w:r>
    </w:p>
    <w:p>
      <w:pPr>
        <w:spacing w:before="25" w:after="0"/>
        <w:ind w:left="0"/>
        <w:jc w:val="both"/>
        <w:textAlignment w:val="auto"/>
      </w:pPr>
      <w:r>
        <w:rPr>
          <w:rFonts w:ascii="Times New Roman"/>
          <w:b w:val="false"/>
          <w:i w:val="false"/>
          <w:color w:val="000000"/>
          <w:sz w:val="24"/>
          <w:lang w:val="pl-Pl"/>
        </w:rPr>
        <w:t>6) rozpoznaje i ocenia stopień zagrożenia wybuchowego;</w:t>
      </w:r>
    </w:p>
    <w:p>
      <w:pPr>
        <w:spacing w:before="25" w:after="0"/>
        <w:ind w:left="0"/>
        <w:jc w:val="both"/>
        <w:textAlignment w:val="auto"/>
      </w:pPr>
      <w:r>
        <w:rPr>
          <w:rFonts w:ascii="Times New Roman"/>
          <w:b w:val="false"/>
          <w:i w:val="false"/>
          <w:color w:val="000000"/>
          <w:sz w:val="24"/>
          <w:lang w:val="pl-Pl"/>
        </w:rPr>
        <w:t>7) ocenia stan wyrobisk górniczych oraz ich obudowy;</w:t>
      </w:r>
    </w:p>
    <w:p>
      <w:pPr>
        <w:spacing w:before="25" w:after="0"/>
        <w:ind w:left="0"/>
        <w:jc w:val="both"/>
        <w:textAlignment w:val="auto"/>
      </w:pPr>
      <w:r>
        <w:rPr>
          <w:rFonts w:ascii="Times New Roman"/>
          <w:b w:val="false"/>
          <w:i w:val="false"/>
          <w:color w:val="000000"/>
          <w:sz w:val="24"/>
          <w:lang w:val="pl-Pl"/>
        </w:rPr>
        <w:t>8) posługuje się aparaturą kontrolno-pomiarową;</w:t>
      </w:r>
    </w:p>
    <w:p>
      <w:pPr>
        <w:spacing w:before="25" w:after="0"/>
        <w:ind w:left="0"/>
        <w:jc w:val="both"/>
        <w:textAlignment w:val="auto"/>
      </w:pPr>
      <w:r>
        <w:rPr>
          <w:rFonts w:ascii="Times New Roman"/>
          <w:b w:val="false"/>
          <w:i w:val="false"/>
          <w:color w:val="000000"/>
          <w:sz w:val="24"/>
          <w:lang w:val="pl-Pl"/>
        </w:rPr>
        <w:t>9) organizuje i prowadzi prace związane z zabudową sprzętu do pomiaru zagrożeń naturalnych;</w:t>
      </w:r>
    </w:p>
    <w:p>
      <w:pPr>
        <w:spacing w:before="25" w:after="0"/>
        <w:ind w:left="0"/>
        <w:jc w:val="both"/>
        <w:textAlignment w:val="auto"/>
      </w:pPr>
      <w:r>
        <w:rPr>
          <w:rFonts w:ascii="Times New Roman"/>
          <w:b w:val="false"/>
          <w:i w:val="false"/>
          <w:color w:val="000000"/>
          <w:sz w:val="24"/>
          <w:lang w:val="pl-Pl"/>
        </w:rPr>
        <w:t>10) przestrzega procedur postępowania w razie wystąpienia zagrożeń naturalnych;</w:t>
      </w:r>
    </w:p>
    <w:p>
      <w:pPr>
        <w:spacing w:before="25" w:after="0"/>
        <w:ind w:left="0"/>
        <w:jc w:val="both"/>
        <w:textAlignment w:val="auto"/>
      </w:pPr>
      <w:r>
        <w:rPr>
          <w:rFonts w:ascii="Times New Roman"/>
          <w:b w:val="false"/>
          <w:i w:val="false"/>
          <w:color w:val="000000"/>
          <w:sz w:val="24"/>
          <w:lang w:val="pl-Pl"/>
        </w:rPr>
        <w:t>11) ocenia jakość wykonanej pracy;</w:t>
      </w:r>
    </w:p>
    <w:p>
      <w:pPr>
        <w:spacing w:before="25" w:after="0"/>
        <w:ind w:left="0"/>
        <w:jc w:val="both"/>
        <w:textAlignment w:val="auto"/>
      </w:pPr>
      <w:r>
        <w:rPr>
          <w:rFonts w:ascii="Times New Roman"/>
          <w:b w:val="false"/>
          <w:i w:val="false"/>
          <w:color w:val="000000"/>
          <w:sz w:val="24"/>
          <w:lang w:val="pl-Pl"/>
        </w:rPr>
        <w:t>12) kontroluje stosowanie środków ochrony indywidualnej i zbiorowej.</w:t>
      </w:r>
    </w:p>
    <w:p>
      <w:pPr>
        <w:spacing w:before="25" w:after="0"/>
        <w:ind w:left="0"/>
        <w:jc w:val="both"/>
        <w:textAlignment w:val="auto"/>
      </w:pPr>
      <w:r>
        <w:rPr>
          <w:rFonts w:ascii="Times New Roman"/>
          <w:b/>
          <w:i w:val="false"/>
          <w:color w:val="000000"/>
          <w:sz w:val="24"/>
          <w:lang w:val="pl-Pl"/>
        </w:rPr>
        <w:t>M.40. Organizacja i prowadzenie eksploatacji otworowej złóż</w:t>
      </w:r>
    </w:p>
    <w:p>
      <w:pPr>
        <w:spacing w:before="25" w:after="0"/>
        <w:ind w:left="0"/>
        <w:jc w:val="both"/>
        <w:textAlignment w:val="auto"/>
      </w:pPr>
      <w:r>
        <w:rPr>
          <w:rFonts w:ascii="Times New Roman"/>
          <w:b/>
          <w:i w:val="false"/>
          <w:color w:val="000000"/>
          <w:sz w:val="24"/>
          <w:lang w:val="pl-Pl"/>
        </w:rPr>
        <w:t>1. Organizowanie i prowadzenie obsługi odwiertów eksploatacyjnych złóż</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eksploatacji kopalin otworami wiertniczymi oraz wyjaśnia zasady wydobywania ropy naftowej i gazu ziemnego spod dna morskiego;</w:t>
      </w:r>
    </w:p>
    <w:p>
      <w:pPr>
        <w:spacing w:before="25" w:after="0"/>
        <w:ind w:left="0"/>
        <w:jc w:val="both"/>
        <w:textAlignment w:val="auto"/>
      </w:pPr>
      <w:r>
        <w:rPr>
          <w:rFonts w:ascii="Times New Roman"/>
          <w:b w:val="false"/>
          <w:i w:val="false"/>
          <w:color w:val="000000"/>
          <w:sz w:val="24"/>
          <w:lang w:val="pl-Pl"/>
        </w:rPr>
        <w:t>2) stosuje przepisy prawa geologicznego i górniczego, bezpieczeństwa i higieny pracy, ochrony przeciwpożarowej i ochrony środowiska stosowane w zakładach górniczych wydobywających kopaliny otworami wiertniczymi w zakresie organizowania, prowadzenia i nadzorowania obsługi odwiertów eksploatacyjnych;</w:t>
      </w:r>
    </w:p>
    <w:p>
      <w:pPr>
        <w:spacing w:before="25" w:after="0"/>
        <w:ind w:left="0"/>
        <w:jc w:val="both"/>
        <w:textAlignment w:val="auto"/>
      </w:pPr>
      <w:r>
        <w:rPr>
          <w:rFonts w:ascii="Times New Roman"/>
          <w:b w:val="false"/>
          <w:i w:val="false"/>
          <w:color w:val="000000"/>
          <w:sz w:val="24"/>
          <w:lang w:val="pl-Pl"/>
        </w:rPr>
        <w:t>3) posługuje się dokumentacją techniczną maszyn i urządzeń stosowanych do eksploatacji odwiertów;</w:t>
      </w:r>
    </w:p>
    <w:p>
      <w:pPr>
        <w:spacing w:before="25" w:after="0"/>
        <w:ind w:left="0"/>
        <w:jc w:val="both"/>
        <w:textAlignment w:val="auto"/>
      </w:pPr>
      <w:r>
        <w:rPr>
          <w:rFonts w:ascii="Times New Roman"/>
          <w:b w:val="false"/>
          <w:i w:val="false"/>
          <w:color w:val="000000"/>
          <w:sz w:val="24"/>
          <w:lang w:val="pl-Pl"/>
        </w:rPr>
        <w:t>4) nadzoruje obsługę głowic odwiertów oraz urządzeń służących do eksploatacji kopalin;</w:t>
      </w:r>
    </w:p>
    <w:p>
      <w:pPr>
        <w:spacing w:before="25" w:after="0"/>
        <w:ind w:left="0"/>
        <w:jc w:val="both"/>
        <w:textAlignment w:val="auto"/>
      </w:pPr>
      <w:r>
        <w:rPr>
          <w:rFonts w:ascii="Times New Roman"/>
          <w:b w:val="false"/>
          <w:i w:val="false"/>
          <w:color w:val="000000"/>
          <w:sz w:val="24"/>
          <w:lang w:val="pl-Pl"/>
        </w:rPr>
        <w:t>5) ustala optymalne warunki eksploatacji kopalin oraz dobiera parametry pracy maszyn i urządzeń górniczych;</w:t>
      </w:r>
    </w:p>
    <w:p>
      <w:pPr>
        <w:spacing w:before="25" w:after="0"/>
        <w:ind w:left="0"/>
        <w:jc w:val="both"/>
        <w:textAlignment w:val="auto"/>
      </w:pPr>
      <w:r>
        <w:rPr>
          <w:rFonts w:ascii="Times New Roman"/>
          <w:b w:val="false"/>
          <w:i w:val="false"/>
          <w:color w:val="000000"/>
          <w:sz w:val="24"/>
          <w:lang w:val="pl-Pl"/>
        </w:rPr>
        <w:t>6) prowadzi i kontroluje proces wydobycia kopalin otworami wiertniczymi;</w:t>
      </w:r>
    </w:p>
    <w:p>
      <w:pPr>
        <w:spacing w:before="25" w:after="0"/>
        <w:ind w:left="0"/>
        <w:jc w:val="both"/>
        <w:textAlignment w:val="auto"/>
      </w:pPr>
      <w:r>
        <w:rPr>
          <w:rFonts w:ascii="Times New Roman"/>
          <w:b w:val="false"/>
          <w:i w:val="false"/>
          <w:color w:val="000000"/>
          <w:sz w:val="24"/>
          <w:lang w:val="pl-Pl"/>
        </w:rPr>
        <w:t>7) rozróżnia i charakteryzuje wtórne metody wydobycia kopalin otworami wiertniczymi;</w:t>
      </w:r>
    </w:p>
    <w:p>
      <w:pPr>
        <w:spacing w:before="25" w:after="0"/>
        <w:ind w:left="0"/>
        <w:jc w:val="both"/>
        <w:textAlignment w:val="auto"/>
      </w:pPr>
      <w:r>
        <w:rPr>
          <w:rFonts w:ascii="Times New Roman"/>
          <w:b w:val="false"/>
          <w:i w:val="false"/>
          <w:color w:val="000000"/>
          <w:sz w:val="24"/>
          <w:lang w:val="pl-Pl"/>
        </w:rPr>
        <w:t>8) charakteryzuje proces podziemnego magazynowania gazu oraz przestrzega zasad magazynowania odpadów otworami wiertniczymi;</w:t>
      </w:r>
    </w:p>
    <w:p>
      <w:pPr>
        <w:spacing w:before="25" w:after="0"/>
        <w:ind w:left="0"/>
        <w:jc w:val="both"/>
        <w:textAlignment w:val="auto"/>
      </w:pPr>
      <w:r>
        <w:rPr>
          <w:rFonts w:ascii="Times New Roman"/>
          <w:b w:val="false"/>
          <w:i w:val="false"/>
          <w:color w:val="000000"/>
          <w:sz w:val="24"/>
          <w:lang w:val="pl-Pl"/>
        </w:rPr>
        <w:t>9) organizuje pracę zespołu do wykonywania prac związanych z obróbką odwiertów;</w:t>
      </w:r>
    </w:p>
    <w:p>
      <w:pPr>
        <w:spacing w:before="25" w:after="0"/>
        <w:ind w:left="0"/>
        <w:jc w:val="both"/>
        <w:textAlignment w:val="auto"/>
      </w:pPr>
      <w:r>
        <w:rPr>
          <w:rFonts w:ascii="Times New Roman"/>
          <w:b w:val="false"/>
          <w:i w:val="false"/>
          <w:color w:val="000000"/>
          <w:sz w:val="24"/>
          <w:lang w:val="pl-Pl"/>
        </w:rPr>
        <w:t>10) nadzoruje prace związane z przygotowaniem i wykonaniem zabiegów intensyfikacji wydobycia kopalin;</w:t>
      </w:r>
    </w:p>
    <w:p>
      <w:pPr>
        <w:spacing w:before="25" w:after="0"/>
        <w:ind w:left="0"/>
        <w:jc w:val="both"/>
        <w:textAlignment w:val="auto"/>
      </w:pPr>
      <w:r>
        <w:rPr>
          <w:rFonts w:ascii="Times New Roman"/>
          <w:b w:val="false"/>
          <w:i w:val="false"/>
          <w:color w:val="000000"/>
          <w:sz w:val="24"/>
          <w:lang w:val="pl-Pl"/>
        </w:rPr>
        <w:t>11) kontroluje parametry wydobycia kopalin;</w:t>
      </w:r>
    </w:p>
    <w:p>
      <w:pPr>
        <w:spacing w:before="25" w:after="0"/>
        <w:ind w:left="0"/>
        <w:jc w:val="both"/>
        <w:textAlignment w:val="auto"/>
      </w:pPr>
      <w:r>
        <w:rPr>
          <w:rFonts w:ascii="Times New Roman"/>
          <w:b w:val="false"/>
          <w:i w:val="false"/>
          <w:color w:val="000000"/>
          <w:sz w:val="24"/>
          <w:lang w:val="pl-Pl"/>
        </w:rPr>
        <w:t>12) interpretuje wyniki wskazań przyrządów kontrolno-pomiarowych;</w:t>
      </w:r>
    </w:p>
    <w:p>
      <w:pPr>
        <w:spacing w:before="25" w:after="0"/>
        <w:ind w:left="0"/>
        <w:jc w:val="both"/>
        <w:textAlignment w:val="auto"/>
      </w:pPr>
      <w:r>
        <w:rPr>
          <w:rFonts w:ascii="Times New Roman"/>
          <w:b w:val="false"/>
          <w:i w:val="false"/>
          <w:color w:val="000000"/>
          <w:sz w:val="24"/>
          <w:lang w:val="pl-Pl"/>
        </w:rPr>
        <w:t>13) prowadzi zbiorczą dokumentację wielkości wydobycia kopalin oraz pracy maszyn i urządzeń stosowanych przy obsłudze odwiertów;</w:t>
      </w:r>
    </w:p>
    <w:p>
      <w:pPr>
        <w:spacing w:before="25" w:after="0"/>
        <w:ind w:left="0"/>
        <w:jc w:val="both"/>
        <w:textAlignment w:val="auto"/>
      </w:pPr>
      <w:r>
        <w:rPr>
          <w:rFonts w:ascii="Times New Roman"/>
          <w:b w:val="false"/>
          <w:i w:val="false"/>
          <w:color w:val="000000"/>
          <w:sz w:val="24"/>
          <w:lang w:val="pl-Pl"/>
        </w:rPr>
        <w:t>14) posługuje się dokumentacją geologiczną;</w:t>
      </w:r>
    </w:p>
    <w:p>
      <w:pPr>
        <w:spacing w:before="25" w:after="0"/>
        <w:ind w:left="0"/>
        <w:jc w:val="both"/>
        <w:textAlignment w:val="auto"/>
      </w:pPr>
      <w:r>
        <w:rPr>
          <w:rFonts w:ascii="Times New Roman"/>
          <w:b w:val="false"/>
          <w:i w:val="false"/>
          <w:color w:val="000000"/>
          <w:sz w:val="24"/>
          <w:lang w:val="pl-Pl"/>
        </w:rPr>
        <w:t>15) kontroluje i ocenia stan techniczny maszyn, urządzeń oraz narzędzi stosowanych przy obsłudze odwiertów;</w:t>
      </w:r>
    </w:p>
    <w:p>
      <w:pPr>
        <w:spacing w:before="25" w:after="0"/>
        <w:ind w:left="0"/>
        <w:jc w:val="both"/>
        <w:textAlignment w:val="auto"/>
      </w:pPr>
      <w:r>
        <w:rPr>
          <w:rFonts w:ascii="Times New Roman"/>
          <w:b w:val="false"/>
          <w:i w:val="false"/>
          <w:color w:val="000000"/>
          <w:sz w:val="24"/>
          <w:lang w:val="pl-Pl"/>
        </w:rPr>
        <w:t>16) nadzoruje usuwanie awarii maszyn i urządzeń górniczych.</w:t>
      </w:r>
    </w:p>
    <w:p>
      <w:pPr>
        <w:spacing w:before="25" w:after="0"/>
        <w:ind w:left="0"/>
        <w:jc w:val="both"/>
        <w:textAlignment w:val="auto"/>
      </w:pPr>
      <w:r>
        <w:rPr>
          <w:rFonts w:ascii="Times New Roman"/>
          <w:b/>
          <w:i w:val="false"/>
          <w:color w:val="000000"/>
          <w:sz w:val="24"/>
          <w:lang w:val="pl-Pl"/>
        </w:rPr>
        <w:t>2. Organizowanie i prowadzenie procesów oczyszczania ropy naftowej i gazu ziemnego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bezpieczeństwa i higieny pracy, ochrony przeciwpożarowej i ochrony środowiska w procesie oczyszczania ropy naftowej i gazu ziemnego;</w:t>
      </w:r>
    </w:p>
    <w:p>
      <w:pPr>
        <w:spacing w:before="25" w:after="0"/>
        <w:ind w:left="0"/>
        <w:jc w:val="both"/>
        <w:textAlignment w:val="auto"/>
      </w:pPr>
      <w:r>
        <w:rPr>
          <w:rFonts w:ascii="Times New Roman"/>
          <w:b w:val="false"/>
          <w:i w:val="false"/>
          <w:color w:val="000000"/>
          <w:sz w:val="24"/>
          <w:lang w:val="pl-Pl"/>
        </w:rPr>
        <w:t>2) posługuje się dokumentacją techniczną maszyn i urządzeń stosowanych w procesach oczyszczania ropy naftowej i gazu ziemnego;</w:t>
      </w:r>
    </w:p>
    <w:p>
      <w:pPr>
        <w:spacing w:before="25" w:after="0"/>
        <w:ind w:left="0"/>
        <w:jc w:val="both"/>
        <w:textAlignment w:val="auto"/>
      </w:pPr>
      <w:r>
        <w:rPr>
          <w:rFonts w:ascii="Times New Roman"/>
          <w:b w:val="false"/>
          <w:i w:val="false"/>
          <w:color w:val="000000"/>
          <w:sz w:val="24"/>
          <w:lang w:val="pl-Pl"/>
        </w:rPr>
        <w:t>3) posługuje się schematami instalacji technologicznych do stabilizacji ropy naftowej oraz oczyszczania gazu ziemnego;</w:t>
      </w:r>
    </w:p>
    <w:p>
      <w:pPr>
        <w:spacing w:before="25" w:after="0"/>
        <w:ind w:left="0"/>
        <w:jc w:val="both"/>
        <w:textAlignment w:val="auto"/>
      </w:pPr>
      <w:r>
        <w:rPr>
          <w:rFonts w:ascii="Times New Roman"/>
          <w:b w:val="false"/>
          <w:i w:val="false"/>
          <w:color w:val="000000"/>
          <w:sz w:val="24"/>
          <w:lang w:val="pl-Pl"/>
        </w:rPr>
        <w:t>4) charakteryzuje materiały oraz substancje chemiczne stosowane w procesie oczyszczania ropy naftowej i gazu ziemnego;</w:t>
      </w:r>
    </w:p>
    <w:p>
      <w:pPr>
        <w:spacing w:before="25" w:after="0"/>
        <w:ind w:left="0"/>
        <w:jc w:val="both"/>
        <w:textAlignment w:val="auto"/>
      </w:pPr>
      <w:r>
        <w:rPr>
          <w:rFonts w:ascii="Times New Roman"/>
          <w:b w:val="false"/>
          <w:i w:val="false"/>
          <w:color w:val="000000"/>
          <w:sz w:val="24"/>
          <w:lang w:val="pl-Pl"/>
        </w:rPr>
        <w:t>5) nadzoruje prace związane z prowadzeniem procesów oczyszczania ropy naftowej i gazu ziemnego;</w:t>
      </w:r>
    </w:p>
    <w:p>
      <w:pPr>
        <w:spacing w:before="25" w:after="0"/>
        <w:ind w:left="0"/>
        <w:jc w:val="both"/>
        <w:textAlignment w:val="auto"/>
      </w:pPr>
      <w:r>
        <w:rPr>
          <w:rFonts w:ascii="Times New Roman"/>
          <w:b w:val="false"/>
          <w:i w:val="false"/>
          <w:color w:val="000000"/>
          <w:sz w:val="24"/>
          <w:lang w:val="pl-Pl"/>
        </w:rPr>
        <w:t>6) nadzoruje proces stabilizacji ropy naftowej;</w:t>
      </w:r>
    </w:p>
    <w:p>
      <w:pPr>
        <w:spacing w:before="25" w:after="0"/>
        <w:ind w:left="0"/>
        <w:jc w:val="both"/>
        <w:textAlignment w:val="auto"/>
      </w:pPr>
      <w:r>
        <w:rPr>
          <w:rFonts w:ascii="Times New Roman"/>
          <w:b w:val="false"/>
          <w:i w:val="false"/>
          <w:color w:val="000000"/>
          <w:sz w:val="24"/>
          <w:lang w:val="pl-Pl"/>
        </w:rPr>
        <w:t>7) nadzoruje obsługę urządzeń do rozbijania emulsji ropnych;</w:t>
      </w:r>
    </w:p>
    <w:p>
      <w:pPr>
        <w:spacing w:before="25" w:after="0"/>
        <w:ind w:left="0"/>
        <w:jc w:val="both"/>
        <w:textAlignment w:val="auto"/>
      </w:pPr>
      <w:r>
        <w:rPr>
          <w:rFonts w:ascii="Times New Roman"/>
          <w:b w:val="false"/>
          <w:i w:val="false"/>
          <w:color w:val="000000"/>
          <w:sz w:val="24"/>
          <w:lang w:val="pl-Pl"/>
        </w:rPr>
        <w:t>8) kontroluje parametry technologiczne pracy instalacji i urządzeń do oczyszczania ropy naftowej i gazu ziemnego;</w:t>
      </w:r>
    </w:p>
    <w:p>
      <w:pPr>
        <w:spacing w:before="25" w:after="0"/>
        <w:ind w:left="0"/>
        <w:jc w:val="both"/>
        <w:textAlignment w:val="auto"/>
      </w:pPr>
      <w:r>
        <w:rPr>
          <w:rFonts w:ascii="Times New Roman"/>
          <w:b w:val="false"/>
          <w:i w:val="false"/>
          <w:color w:val="000000"/>
          <w:sz w:val="24"/>
          <w:lang w:val="pl-Pl"/>
        </w:rPr>
        <w:t>9) rozróżnia elementy automatyki stosowane w procesach oczyszczania ropy naftowej i gazu ziemnego;</w:t>
      </w:r>
    </w:p>
    <w:p>
      <w:pPr>
        <w:spacing w:before="25" w:after="0"/>
        <w:ind w:left="0"/>
        <w:jc w:val="both"/>
        <w:textAlignment w:val="auto"/>
      </w:pPr>
      <w:r>
        <w:rPr>
          <w:rFonts w:ascii="Times New Roman"/>
          <w:b w:val="false"/>
          <w:i w:val="false"/>
          <w:color w:val="000000"/>
          <w:sz w:val="24"/>
          <w:lang w:val="pl-Pl"/>
        </w:rPr>
        <w:t>10) kontroluje i ocenia stan techniczny maszyn i urządzeń stosowanych w procesach oczyszczania kopalin.</w:t>
      </w:r>
    </w:p>
    <w:p>
      <w:pPr>
        <w:spacing w:before="25" w:after="0"/>
        <w:ind w:left="0"/>
        <w:jc w:val="both"/>
        <w:textAlignment w:val="auto"/>
      </w:pPr>
      <w:r>
        <w:rPr>
          <w:rFonts w:ascii="Times New Roman"/>
          <w:b/>
          <w:i w:val="false"/>
          <w:color w:val="000000"/>
          <w:sz w:val="24"/>
          <w:lang w:val="pl-Pl"/>
        </w:rPr>
        <w:t>3. Prowadzenie magazynowania i transportu kopalin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oraz objaśnia budowę i parametry techniczne zbiorników magazynowych;</w:t>
      </w:r>
    </w:p>
    <w:p>
      <w:pPr>
        <w:spacing w:before="25" w:after="0"/>
        <w:ind w:left="0"/>
        <w:jc w:val="both"/>
        <w:textAlignment w:val="auto"/>
      </w:pPr>
      <w:r>
        <w:rPr>
          <w:rFonts w:ascii="Times New Roman"/>
          <w:b w:val="false"/>
          <w:i w:val="false"/>
          <w:color w:val="000000"/>
          <w:sz w:val="24"/>
          <w:lang w:val="pl-Pl"/>
        </w:rPr>
        <w:t>2) wyjaśnia zasady sytuowania zbiorników magazynowych na terenie zakładu górniczego oraz charakteryzuje klasy niebezpieczeństwa pożarowego magazynowanych kopalin;</w:t>
      </w:r>
    </w:p>
    <w:p>
      <w:pPr>
        <w:spacing w:before="25" w:after="0"/>
        <w:ind w:left="0"/>
        <w:jc w:val="both"/>
        <w:textAlignment w:val="auto"/>
      </w:pPr>
      <w:r>
        <w:rPr>
          <w:rFonts w:ascii="Times New Roman"/>
          <w:b w:val="false"/>
          <w:i w:val="false"/>
          <w:color w:val="000000"/>
          <w:sz w:val="24"/>
          <w:lang w:val="pl-Pl"/>
        </w:rPr>
        <w:t>3) stosuje przepisy prawa dotyczące bezpieczeństwa i higieny pracy, ochrony przeciwpożarowej i ochrony środowiska podczas magazynowania i transportu kopalin;</w:t>
      </w:r>
    </w:p>
    <w:p>
      <w:pPr>
        <w:spacing w:before="25" w:after="0"/>
        <w:ind w:left="0"/>
        <w:jc w:val="both"/>
        <w:textAlignment w:val="auto"/>
      </w:pPr>
      <w:r>
        <w:rPr>
          <w:rFonts w:ascii="Times New Roman"/>
          <w:b w:val="false"/>
          <w:i w:val="false"/>
          <w:color w:val="000000"/>
          <w:sz w:val="24"/>
          <w:lang w:val="pl-Pl"/>
        </w:rPr>
        <w:t>4) posługuje się dokumentacją techniczną zbiorników magazynowych oraz maszyn i urządzeń do transportu kopalin;</w:t>
      </w:r>
    </w:p>
    <w:p>
      <w:pPr>
        <w:spacing w:before="25" w:after="0"/>
        <w:ind w:left="0"/>
        <w:jc w:val="both"/>
        <w:textAlignment w:val="auto"/>
      </w:pPr>
      <w:r>
        <w:rPr>
          <w:rFonts w:ascii="Times New Roman"/>
          <w:b w:val="false"/>
          <w:i w:val="false"/>
          <w:color w:val="000000"/>
          <w:sz w:val="24"/>
          <w:lang w:val="pl-Pl"/>
        </w:rPr>
        <w:t>5) rozróżnia i interpretuje podstawowe prawa przepływu cieczy w rurociągach oraz podstawowe prawa hydrostatyki;</w:t>
      </w:r>
    </w:p>
    <w:p>
      <w:pPr>
        <w:spacing w:before="25" w:after="0"/>
        <w:ind w:left="0"/>
        <w:jc w:val="both"/>
        <w:textAlignment w:val="auto"/>
      </w:pPr>
      <w:r>
        <w:rPr>
          <w:rFonts w:ascii="Times New Roman"/>
          <w:b w:val="false"/>
          <w:i w:val="false"/>
          <w:color w:val="000000"/>
          <w:sz w:val="24"/>
          <w:lang w:val="pl-Pl"/>
        </w:rPr>
        <w:t>6) nadzoruje prace osób obsługujących zbiorniki magazynowe;</w:t>
      </w:r>
    </w:p>
    <w:p>
      <w:pPr>
        <w:spacing w:before="25" w:after="0"/>
        <w:ind w:left="0"/>
        <w:jc w:val="both"/>
        <w:textAlignment w:val="auto"/>
      </w:pPr>
      <w:r>
        <w:rPr>
          <w:rFonts w:ascii="Times New Roman"/>
          <w:b w:val="false"/>
          <w:i w:val="false"/>
          <w:color w:val="000000"/>
          <w:sz w:val="24"/>
          <w:lang w:val="pl-Pl"/>
        </w:rPr>
        <w:t>7) kontroluje stopień napełniania zbiorników magazynowych;</w:t>
      </w:r>
    </w:p>
    <w:p>
      <w:pPr>
        <w:spacing w:before="25" w:after="0"/>
        <w:ind w:left="0"/>
        <w:jc w:val="both"/>
        <w:textAlignment w:val="auto"/>
      </w:pPr>
      <w:r>
        <w:rPr>
          <w:rFonts w:ascii="Times New Roman"/>
          <w:b w:val="false"/>
          <w:i w:val="false"/>
          <w:color w:val="000000"/>
          <w:sz w:val="24"/>
          <w:lang w:val="pl-Pl"/>
        </w:rPr>
        <w:t>8) oblicza i dokumentuje ilości kopalin w zbiornikach magazynowych;</w:t>
      </w:r>
    </w:p>
    <w:p>
      <w:pPr>
        <w:spacing w:before="25" w:after="0"/>
        <w:ind w:left="0"/>
        <w:jc w:val="both"/>
        <w:textAlignment w:val="auto"/>
      </w:pPr>
      <w:r>
        <w:rPr>
          <w:rFonts w:ascii="Times New Roman"/>
          <w:b w:val="false"/>
          <w:i w:val="false"/>
          <w:color w:val="000000"/>
          <w:sz w:val="24"/>
          <w:lang w:val="pl-Pl"/>
        </w:rPr>
        <w:t>9) nadzoruje i kontroluje użytkowanie pomp i rurociągów do tłoczenia kopalin;</w:t>
      </w:r>
    </w:p>
    <w:p>
      <w:pPr>
        <w:spacing w:before="25" w:after="0"/>
        <w:ind w:left="0"/>
        <w:jc w:val="both"/>
        <w:textAlignment w:val="auto"/>
      </w:pPr>
      <w:r>
        <w:rPr>
          <w:rFonts w:ascii="Times New Roman"/>
          <w:b w:val="false"/>
          <w:i w:val="false"/>
          <w:color w:val="000000"/>
          <w:sz w:val="24"/>
          <w:lang w:val="pl-Pl"/>
        </w:rPr>
        <w:t>10) kontroluje i ocenia stan techniczny zbiorników magazynowych oraz maszyn i urządzeń do tłoczenia i transportu kopalin;</w:t>
      </w:r>
    </w:p>
    <w:p>
      <w:pPr>
        <w:spacing w:before="25" w:after="0"/>
        <w:ind w:left="0"/>
        <w:jc w:val="both"/>
        <w:textAlignment w:val="auto"/>
      </w:pPr>
      <w:r>
        <w:rPr>
          <w:rFonts w:ascii="Times New Roman"/>
          <w:b w:val="false"/>
          <w:i w:val="false"/>
          <w:color w:val="000000"/>
          <w:sz w:val="24"/>
          <w:lang w:val="pl-Pl"/>
        </w:rPr>
        <w:t>11) kontroluje sposób i jakość pobieranych próbek kopalin do badań laboratoryjnych;</w:t>
      </w:r>
    </w:p>
    <w:p>
      <w:pPr>
        <w:spacing w:before="25" w:after="0"/>
        <w:ind w:left="0"/>
        <w:jc w:val="both"/>
        <w:textAlignment w:val="auto"/>
      </w:pPr>
      <w:r>
        <w:rPr>
          <w:rFonts w:ascii="Times New Roman"/>
          <w:b w:val="false"/>
          <w:i w:val="false"/>
          <w:color w:val="000000"/>
          <w:sz w:val="24"/>
          <w:lang w:val="pl-Pl"/>
        </w:rPr>
        <w:t>12) nadzoruje usuwanie awarii zbiorników oraz maszyn i urządzeń do transportu kopalin;</w:t>
      </w:r>
    </w:p>
    <w:p>
      <w:pPr>
        <w:spacing w:before="25" w:after="0"/>
        <w:ind w:left="0"/>
        <w:jc w:val="both"/>
        <w:textAlignment w:val="auto"/>
      </w:pPr>
      <w:r>
        <w:rPr>
          <w:rFonts w:ascii="Times New Roman"/>
          <w:b w:val="false"/>
          <w:i w:val="false"/>
          <w:color w:val="000000"/>
          <w:sz w:val="24"/>
          <w:lang w:val="pl-Pl"/>
        </w:rPr>
        <w:t>13) interpretuje wskazania urządzeń i przyrządów kontrolno-pomiarowych;</w:t>
      </w:r>
    </w:p>
    <w:p>
      <w:pPr>
        <w:spacing w:before="25" w:after="0"/>
        <w:ind w:left="0"/>
        <w:jc w:val="both"/>
        <w:textAlignment w:val="auto"/>
      </w:pPr>
      <w:r>
        <w:rPr>
          <w:rFonts w:ascii="Times New Roman"/>
          <w:b w:val="false"/>
          <w:i w:val="false"/>
          <w:color w:val="000000"/>
          <w:sz w:val="24"/>
          <w:lang w:val="pl-Pl"/>
        </w:rPr>
        <w:t>14) nadzoruje obsługę urządzeń do napełniania cystern;</w:t>
      </w:r>
    </w:p>
    <w:p>
      <w:pPr>
        <w:spacing w:before="25" w:after="0"/>
        <w:ind w:left="0"/>
        <w:jc w:val="both"/>
        <w:textAlignment w:val="auto"/>
      </w:pPr>
      <w:r>
        <w:rPr>
          <w:rFonts w:ascii="Times New Roman"/>
          <w:b w:val="false"/>
          <w:i w:val="false"/>
          <w:color w:val="000000"/>
          <w:sz w:val="24"/>
          <w:lang w:val="pl-Pl"/>
        </w:rPr>
        <w:t>15) nadzoruje obsługę sprężarek do tłoczenia gazu ziemnego;</w:t>
      </w:r>
    </w:p>
    <w:p>
      <w:pPr>
        <w:spacing w:before="25" w:after="0"/>
        <w:ind w:left="0"/>
        <w:jc w:val="both"/>
        <w:textAlignment w:val="auto"/>
      </w:pPr>
      <w:r>
        <w:rPr>
          <w:rFonts w:ascii="Times New Roman"/>
          <w:b w:val="false"/>
          <w:i w:val="false"/>
          <w:color w:val="000000"/>
          <w:sz w:val="24"/>
          <w:lang w:val="pl-Pl"/>
        </w:rPr>
        <w:t>16) sporządza schematy technologiczne rurociągów do transportu kopalin.</w:t>
      </w:r>
    </w:p>
    <w:p>
      <w:pPr>
        <w:spacing w:before="25" w:after="0"/>
        <w:ind w:left="0"/>
        <w:jc w:val="both"/>
        <w:textAlignment w:val="auto"/>
      </w:pPr>
      <w:r>
        <w:rPr>
          <w:rFonts w:ascii="Times New Roman"/>
          <w:b/>
          <w:i w:val="false"/>
          <w:color w:val="000000"/>
          <w:sz w:val="24"/>
          <w:lang w:val="pl-Pl"/>
        </w:rPr>
        <w:t>4. Wykonywanie pomiarów wgłębnych oraz pomiarów właściwości fizykochemicznych kopalin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przedstawia klasyfikację i skład chemiczny ropy naftowej, gazu ziemnego i wód podziemnych oraz charakteryzuje właściwości fizykochemiczne kopalin;</w:t>
      </w:r>
    </w:p>
    <w:p>
      <w:pPr>
        <w:spacing w:before="25" w:after="0"/>
        <w:ind w:left="0"/>
        <w:jc w:val="both"/>
        <w:textAlignment w:val="auto"/>
      </w:pPr>
      <w:r>
        <w:rPr>
          <w:rFonts w:ascii="Times New Roman"/>
          <w:b w:val="false"/>
          <w:i w:val="false"/>
          <w:color w:val="000000"/>
          <w:sz w:val="24"/>
          <w:lang w:val="pl-Pl"/>
        </w:rPr>
        <w:t>2) posługuje się dokumentacją techniczną i instrukcjami wykonywania pomiarów wgłębnych oraz pomiarów właściwości fizykochemicznych kopalin;</w:t>
      </w:r>
    </w:p>
    <w:p>
      <w:pPr>
        <w:spacing w:before="25" w:after="0"/>
        <w:ind w:left="0"/>
        <w:jc w:val="both"/>
        <w:textAlignment w:val="auto"/>
      </w:pPr>
      <w:r>
        <w:rPr>
          <w:rFonts w:ascii="Times New Roman"/>
          <w:b w:val="false"/>
          <w:i w:val="false"/>
          <w:color w:val="000000"/>
          <w:sz w:val="24"/>
          <w:lang w:val="pl-Pl"/>
        </w:rPr>
        <w:t>3) nadzoruje przygotowanie odwiertów eksploatacyjnych do wykonywania pomiarów wgłębnych kopalin;</w:t>
      </w:r>
    </w:p>
    <w:p>
      <w:pPr>
        <w:spacing w:before="25" w:after="0"/>
        <w:ind w:left="0"/>
        <w:jc w:val="both"/>
        <w:textAlignment w:val="auto"/>
      </w:pPr>
      <w:r>
        <w:rPr>
          <w:rFonts w:ascii="Times New Roman"/>
          <w:b w:val="false"/>
          <w:i w:val="false"/>
          <w:color w:val="000000"/>
          <w:sz w:val="24"/>
          <w:lang w:val="pl-Pl"/>
        </w:rPr>
        <w:t>4) organizuje, koordynuje i nadzoruje pracę zespołu wykonującego pomiary wgłębne kopalin;</w:t>
      </w:r>
    </w:p>
    <w:p>
      <w:pPr>
        <w:spacing w:before="25" w:after="0"/>
        <w:ind w:left="0"/>
        <w:jc w:val="both"/>
        <w:textAlignment w:val="auto"/>
      </w:pPr>
      <w:r>
        <w:rPr>
          <w:rFonts w:ascii="Times New Roman"/>
          <w:b w:val="false"/>
          <w:i w:val="false"/>
          <w:color w:val="000000"/>
          <w:sz w:val="24"/>
          <w:lang w:val="pl-Pl"/>
        </w:rPr>
        <w:t>5) wykonuje pomiary wgłębne kopalin w odwiertach eksploatacyjnych;</w:t>
      </w:r>
    </w:p>
    <w:p>
      <w:pPr>
        <w:spacing w:before="25" w:after="0"/>
        <w:ind w:left="0"/>
        <w:jc w:val="both"/>
        <w:textAlignment w:val="auto"/>
      </w:pPr>
      <w:r>
        <w:rPr>
          <w:rFonts w:ascii="Times New Roman"/>
          <w:b w:val="false"/>
          <w:i w:val="false"/>
          <w:color w:val="000000"/>
          <w:sz w:val="24"/>
          <w:lang w:val="pl-Pl"/>
        </w:rPr>
        <w:t>6) dobiera przyrządy pomiarowe, sprzęt i narzędzia do wykonywania pomiarów wgłębnych kopalin;</w:t>
      </w:r>
    </w:p>
    <w:p>
      <w:pPr>
        <w:spacing w:before="25" w:after="0"/>
        <w:ind w:left="0"/>
        <w:jc w:val="both"/>
        <w:textAlignment w:val="auto"/>
      </w:pPr>
      <w:r>
        <w:rPr>
          <w:rFonts w:ascii="Times New Roman"/>
          <w:b w:val="false"/>
          <w:i w:val="false"/>
          <w:color w:val="000000"/>
          <w:sz w:val="24"/>
          <w:lang w:val="pl-Pl"/>
        </w:rPr>
        <w:t>7) oblicza podstawowe paramerty złożowe;</w:t>
      </w:r>
    </w:p>
    <w:p>
      <w:pPr>
        <w:spacing w:before="25" w:after="0"/>
        <w:ind w:left="0"/>
        <w:jc w:val="both"/>
        <w:textAlignment w:val="auto"/>
      </w:pPr>
      <w:r>
        <w:rPr>
          <w:rFonts w:ascii="Times New Roman"/>
          <w:b w:val="false"/>
          <w:i w:val="false"/>
          <w:color w:val="000000"/>
          <w:sz w:val="24"/>
          <w:lang w:val="pl-Pl"/>
        </w:rPr>
        <w:t>8) kontroluje i ocenia stan techniczny maszyn, urządzeń i przyrządów do pomiarów wgłębnych kopalin;</w:t>
      </w:r>
    </w:p>
    <w:p>
      <w:pPr>
        <w:spacing w:before="25" w:after="0"/>
        <w:ind w:left="0"/>
        <w:jc w:val="both"/>
        <w:textAlignment w:val="auto"/>
      </w:pPr>
      <w:r>
        <w:rPr>
          <w:rFonts w:ascii="Times New Roman"/>
          <w:b w:val="false"/>
          <w:i w:val="false"/>
          <w:color w:val="000000"/>
          <w:sz w:val="24"/>
          <w:lang w:val="pl-Pl"/>
        </w:rPr>
        <w:t>9) przygotowuje próbki płynów złożowych do pomiarów właściwości fizykochemicznych kopalin;</w:t>
      </w:r>
    </w:p>
    <w:p>
      <w:pPr>
        <w:spacing w:before="25" w:after="0"/>
        <w:ind w:left="0"/>
        <w:jc w:val="both"/>
        <w:textAlignment w:val="auto"/>
      </w:pPr>
      <w:r>
        <w:rPr>
          <w:rFonts w:ascii="Times New Roman"/>
          <w:b w:val="false"/>
          <w:i w:val="false"/>
          <w:color w:val="000000"/>
          <w:sz w:val="24"/>
          <w:lang w:val="pl-Pl"/>
        </w:rPr>
        <w:t>10) dobiera metody badań, sprzęt, narzędzia i przyrządy w zależności od rodzaju badanych właściwości fizykochemicznych płynów złożowych;</w:t>
      </w:r>
    </w:p>
    <w:p>
      <w:pPr>
        <w:spacing w:before="25" w:after="0"/>
        <w:ind w:left="0"/>
        <w:jc w:val="both"/>
        <w:textAlignment w:val="auto"/>
      </w:pPr>
      <w:r>
        <w:rPr>
          <w:rFonts w:ascii="Times New Roman"/>
          <w:b w:val="false"/>
          <w:i w:val="false"/>
          <w:color w:val="000000"/>
          <w:sz w:val="24"/>
          <w:lang w:val="pl-Pl"/>
        </w:rPr>
        <w:t>11) wykonuje pomiar właściwości fizykochemicznych kopalin;</w:t>
      </w:r>
    </w:p>
    <w:p>
      <w:pPr>
        <w:spacing w:before="25" w:after="0"/>
        <w:ind w:left="0"/>
        <w:jc w:val="both"/>
        <w:textAlignment w:val="auto"/>
      </w:pPr>
      <w:r>
        <w:rPr>
          <w:rFonts w:ascii="Times New Roman"/>
          <w:b w:val="false"/>
          <w:i w:val="false"/>
          <w:color w:val="000000"/>
          <w:sz w:val="24"/>
          <w:lang w:val="pl-Pl"/>
        </w:rPr>
        <w:t>12) wykonuje oznaczenie zawartości zanieczyszczeń w ropie naftowej;</w:t>
      </w:r>
    </w:p>
    <w:p>
      <w:pPr>
        <w:spacing w:before="25" w:after="0"/>
        <w:ind w:left="0"/>
        <w:jc w:val="both"/>
        <w:textAlignment w:val="auto"/>
      </w:pPr>
      <w:r>
        <w:rPr>
          <w:rFonts w:ascii="Times New Roman"/>
          <w:b w:val="false"/>
          <w:i w:val="false"/>
          <w:color w:val="000000"/>
          <w:sz w:val="24"/>
          <w:lang w:val="pl-Pl"/>
        </w:rPr>
        <w:t>13) wykonuje analizę składu chemicznego kopalin;</w:t>
      </w:r>
    </w:p>
    <w:p>
      <w:pPr>
        <w:spacing w:before="25" w:after="0"/>
        <w:ind w:left="0"/>
        <w:jc w:val="both"/>
        <w:textAlignment w:val="auto"/>
      </w:pPr>
      <w:r>
        <w:rPr>
          <w:rFonts w:ascii="Times New Roman"/>
          <w:b w:val="false"/>
          <w:i w:val="false"/>
          <w:color w:val="000000"/>
          <w:sz w:val="24"/>
          <w:lang w:val="pl-Pl"/>
        </w:rPr>
        <w:t>14) odczytuje i interpretuje wyniki pomiarów wgłębnych oraz właściwości fizykochemicznych kopalin;</w:t>
      </w:r>
    </w:p>
    <w:p>
      <w:pPr>
        <w:spacing w:before="25" w:after="0"/>
        <w:ind w:left="0"/>
        <w:jc w:val="both"/>
        <w:textAlignment w:val="auto"/>
      </w:pPr>
      <w:r>
        <w:rPr>
          <w:rFonts w:ascii="Times New Roman"/>
          <w:b w:val="false"/>
          <w:i w:val="false"/>
          <w:color w:val="000000"/>
          <w:sz w:val="24"/>
          <w:lang w:val="pl-Pl"/>
        </w:rPr>
        <w:t>15) prowadzi dokumentację badań, analiz i pomiarów właściwości fizykochemicznych płynów złożowych;</w:t>
      </w:r>
    </w:p>
    <w:p>
      <w:pPr>
        <w:spacing w:before="25" w:after="0"/>
        <w:ind w:left="0"/>
        <w:jc w:val="both"/>
        <w:textAlignment w:val="auto"/>
      </w:pPr>
      <w:r>
        <w:rPr>
          <w:rFonts w:ascii="Times New Roman"/>
          <w:b w:val="false"/>
          <w:i w:val="false"/>
          <w:color w:val="000000"/>
          <w:sz w:val="24"/>
          <w:lang w:val="pl-Pl"/>
        </w:rPr>
        <w:t>16) sporządza zestawienia tabelaryczne, diagramy i wykresy na podstawie wyników pomiarów wgłębnych oraz pomiarów właściwości fizykochemicznych kopalin.</w:t>
      </w:r>
    </w:p>
    <w:p>
      <w:pPr>
        <w:spacing w:before="25" w:after="0"/>
        <w:ind w:left="0"/>
        <w:jc w:val="both"/>
        <w:textAlignment w:val="auto"/>
      </w:pPr>
      <w:r>
        <w:rPr>
          <w:rFonts w:ascii="Times New Roman"/>
          <w:b/>
          <w:i w:val="false"/>
          <w:color w:val="000000"/>
          <w:sz w:val="24"/>
          <w:lang w:val="pl-Pl"/>
        </w:rPr>
        <w:t>M.41. Organizacja i prowadzenie eksploatacji złóż metodą odkrywkową</w:t>
      </w:r>
    </w:p>
    <w:p>
      <w:pPr>
        <w:spacing w:before="25" w:after="0"/>
        <w:ind w:left="0"/>
        <w:jc w:val="both"/>
        <w:textAlignment w:val="auto"/>
      </w:pPr>
      <w:r>
        <w:rPr>
          <w:rFonts w:ascii="Times New Roman"/>
          <w:b/>
          <w:i w:val="false"/>
          <w:color w:val="000000"/>
          <w:sz w:val="24"/>
          <w:lang w:val="pl-Pl"/>
        </w:rPr>
        <w:t>1. Organizowanie i prowadzenie robót górniczych w kopalniach odkrywkowych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obliczenia dotyczące udostępniania i eksploatacji złoża, zwałowania oraz składu wydobytej kopaliny;</w:t>
      </w:r>
    </w:p>
    <w:p>
      <w:pPr>
        <w:spacing w:before="25" w:after="0"/>
        <w:ind w:left="0"/>
        <w:jc w:val="both"/>
        <w:textAlignment w:val="auto"/>
      </w:pPr>
      <w:r>
        <w:rPr>
          <w:rFonts w:ascii="Times New Roman"/>
          <w:b w:val="false"/>
          <w:i w:val="false"/>
          <w:color w:val="000000"/>
          <w:sz w:val="24"/>
          <w:lang w:val="pl-Pl"/>
        </w:rPr>
        <w:t>2) przestrzega zasad projektowania kopalń odkrywkowych;</w:t>
      </w:r>
    </w:p>
    <w:p>
      <w:pPr>
        <w:spacing w:before="25" w:after="0"/>
        <w:ind w:left="0"/>
        <w:jc w:val="both"/>
        <w:textAlignment w:val="auto"/>
      </w:pPr>
      <w:r>
        <w:rPr>
          <w:rFonts w:ascii="Times New Roman"/>
          <w:b w:val="false"/>
          <w:i w:val="false"/>
          <w:color w:val="000000"/>
          <w:sz w:val="24"/>
          <w:lang w:val="pl-Pl"/>
        </w:rPr>
        <w:t>3) prowadzi dokumentację techniczno-ruchową, w tym raport produkcyjny, wydobycia surowców;</w:t>
      </w:r>
    </w:p>
    <w:p>
      <w:pPr>
        <w:spacing w:before="25" w:after="0"/>
        <w:ind w:left="0"/>
        <w:jc w:val="both"/>
        <w:textAlignment w:val="auto"/>
      </w:pPr>
      <w:r>
        <w:rPr>
          <w:rFonts w:ascii="Times New Roman"/>
          <w:b w:val="false"/>
          <w:i w:val="false"/>
          <w:color w:val="000000"/>
          <w:sz w:val="24"/>
          <w:lang w:val="pl-Pl"/>
        </w:rPr>
        <w:t>4) planuje roboty górnicze;</w:t>
      </w:r>
    </w:p>
    <w:p>
      <w:pPr>
        <w:spacing w:before="25" w:after="0"/>
        <w:ind w:left="0"/>
        <w:jc w:val="both"/>
        <w:textAlignment w:val="auto"/>
      </w:pPr>
      <w:r>
        <w:rPr>
          <w:rFonts w:ascii="Times New Roman"/>
          <w:b w:val="false"/>
          <w:i w:val="false"/>
          <w:color w:val="000000"/>
          <w:sz w:val="24"/>
          <w:lang w:val="pl-Pl"/>
        </w:rPr>
        <w:t>5) opracowuje technologię wykonywania robót górniczych;</w:t>
      </w:r>
    </w:p>
    <w:p>
      <w:pPr>
        <w:spacing w:before="25" w:after="0"/>
        <w:ind w:left="0"/>
        <w:jc w:val="both"/>
        <w:textAlignment w:val="auto"/>
      </w:pPr>
      <w:r>
        <w:rPr>
          <w:rFonts w:ascii="Times New Roman"/>
          <w:b w:val="false"/>
          <w:i w:val="false"/>
          <w:color w:val="000000"/>
          <w:sz w:val="24"/>
          <w:lang w:val="pl-Pl"/>
        </w:rPr>
        <w:t>6) sporządza i aktualizuje harmonogramy robót górniczych;</w:t>
      </w:r>
    </w:p>
    <w:p>
      <w:pPr>
        <w:spacing w:before="25" w:after="0"/>
        <w:ind w:left="0"/>
        <w:jc w:val="both"/>
        <w:textAlignment w:val="auto"/>
      </w:pPr>
      <w:r>
        <w:rPr>
          <w:rFonts w:ascii="Times New Roman"/>
          <w:b w:val="false"/>
          <w:i w:val="false"/>
          <w:color w:val="000000"/>
          <w:sz w:val="24"/>
          <w:lang w:val="pl-Pl"/>
        </w:rPr>
        <w:t>7) organizuje wykonywanie robót górniczych;</w:t>
      </w:r>
    </w:p>
    <w:p>
      <w:pPr>
        <w:spacing w:before="25" w:after="0"/>
        <w:ind w:left="0"/>
        <w:jc w:val="both"/>
        <w:textAlignment w:val="auto"/>
      </w:pPr>
      <w:r>
        <w:rPr>
          <w:rFonts w:ascii="Times New Roman"/>
          <w:b w:val="false"/>
          <w:i w:val="false"/>
          <w:color w:val="000000"/>
          <w:sz w:val="24"/>
          <w:lang w:val="pl-Pl"/>
        </w:rPr>
        <w:t>8) nadzoruje roboty udostępniające, przygotowawcze, eksploatacyjne, składowiskowe, zwałowe i rekultywacyjne;</w:t>
      </w:r>
    </w:p>
    <w:p>
      <w:pPr>
        <w:spacing w:before="25" w:after="0"/>
        <w:ind w:left="0"/>
        <w:jc w:val="both"/>
        <w:textAlignment w:val="auto"/>
      </w:pPr>
      <w:r>
        <w:rPr>
          <w:rFonts w:ascii="Times New Roman"/>
          <w:b w:val="false"/>
          <w:i w:val="false"/>
          <w:color w:val="000000"/>
          <w:sz w:val="24"/>
          <w:lang w:val="pl-Pl"/>
        </w:rPr>
        <w:t>9) określa położenie frontów eksploatacyjnych;</w:t>
      </w:r>
    </w:p>
    <w:p>
      <w:pPr>
        <w:spacing w:before="25" w:after="0"/>
        <w:ind w:left="0"/>
        <w:jc w:val="both"/>
        <w:textAlignment w:val="auto"/>
      </w:pPr>
      <w:r>
        <w:rPr>
          <w:rFonts w:ascii="Times New Roman"/>
          <w:b w:val="false"/>
          <w:i w:val="false"/>
          <w:color w:val="000000"/>
          <w:sz w:val="24"/>
          <w:lang w:val="pl-Pl"/>
        </w:rPr>
        <w:t>10) ocenia jakość wykonanych robót górniczych;</w:t>
      </w:r>
    </w:p>
    <w:p>
      <w:pPr>
        <w:spacing w:before="25" w:after="0"/>
        <w:ind w:left="0"/>
        <w:jc w:val="both"/>
        <w:textAlignment w:val="auto"/>
      </w:pPr>
      <w:r>
        <w:rPr>
          <w:rFonts w:ascii="Times New Roman"/>
          <w:b w:val="false"/>
          <w:i w:val="false"/>
          <w:color w:val="000000"/>
          <w:sz w:val="24"/>
          <w:lang w:val="pl-Pl"/>
        </w:rPr>
        <w:t>11) kontroluje stosowanie środków ochrony indywidualnej i zbiorowej;</w:t>
      </w:r>
    </w:p>
    <w:p>
      <w:pPr>
        <w:spacing w:before="25" w:after="0"/>
        <w:ind w:left="0"/>
        <w:jc w:val="both"/>
        <w:textAlignment w:val="auto"/>
      </w:pPr>
      <w:r>
        <w:rPr>
          <w:rFonts w:ascii="Times New Roman"/>
          <w:b w:val="false"/>
          <w:i w:val="false"/>
          <w:color w:val="000000"/>
          <w:sz w:val="24"/>
          <w:lang w:val="pl-Pl"/>
        </w:rPr>
        <w:t>12) korzysta z programów komputerowych dotyczących projektowania kopalń odkrywkowych, dokumentowania wielkości wydobycia, organizacji i zarządzania eksploatacją środków trwałych.</w:t>
      </w:r>
    </w:p>
    <w:p>
      <w:pPr>
        <w:spacing w:before="25" w:after="0"/>
        <w:ind w:left="0"/>
        <w:jc w:val="both"/>
        <w:textAlignment w:val="auto"/>
      </w:pPr>
      <w:r>
        <w:rPr>
          <w:rFonts w:ascii="Times New Roman"/>
          <w:b/>
          <w:i w:val="false"/>
          <w:color w:val="000000"/>
          <w:sz w:val="24"/>
          <w:lang w:val="pl-Pl"/>
        </w:rPr>
        <w:t>2. Rozpoznawanie zagrożeń naturalnych w kopalniach odkrywkowych i zapobieganie im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przewiduje zagrożenia i zjawiska naturalne występujące w kopalniach odkrywkowych;</w:t>
      </w:r>
    </w:p>
    <w:p>
      <w:pPr>
        <w:spacing w:before="25" w:after="0"/>
        <w:ind w:left="0"/>
        <w:jc w:val="both"/>
        <w:textAlignment w:val="auto"/>
      </w:pPr>
      <w:r>
        <w:rPr>
          <w:rFonts w:ascii="Times New Roman"/>
          <w:b w:val="false"/>
          <w:i w:val="false"/>
          <w:color w:val="000000"/>
          <w:sz w:val="24"/>
          <w:lang w:val="pl-Pl"/>
        </w:rPr>
        <w:t>2) rozpoznaje zagrożenia naturalne i organizuje roboty związane z zabezpieczaniem obszarów niebezpiecznych i zagrożonych w kopalni odkrywkowej;</w:t>
      </w:r>
    </w:p>
    <w:p>
      <w:pPr>
        <w:spacing w:before="25" w:after="0"/>
        <w:ind w:left="0"/>
        <w:jc w:val="both"/>
        <w:textAlignment w:val="auto"/>
      </w:pPr>
      <w:r>
        <w:rPr>
          <w:rFonts w:ascii="Times New Roman"/>
          <w:b w:val="false"/>
          <w:i w:val="false"/>
          <w:color w:val="000000"/>
          <w:sz w:val="24"/>
          <w:lang w:val="pl-Pl"/>
        </w:rPr>
        <w:t>3) wykonuje dokumentację dotyczącą bezpieczeństwa w kopalniach odkrywkowych;</w:t>
      </w:r>
    </w:p>
    <w:p>
      <w:pPr>
        <w:spacing w:before="25" w:after="0"/>
        <w:ind w:left="0"/>
        <w:jc w:val="both"/>
        <w:textAlignment w:val="auto"/>
      </w:pPr>
      <w:r>
        <w:rPr>
          <w:rFonts w:ascii="Times New Roman"/>
          <w:b w:val="false"/>
          <w:i w:val="false"/>
          <w:color w:val="000000"/>
          <w:sz w:val="24"/>
          <w:lang w:val="pl-Pl"/>
        </w:rPr>
        <w:t>4) prowadzi i kontroluje roboty związane z zabezpieczaniem obszarów niebezpiecznych i zagrożonych w kopalni odkrywkowej;</w:t>
      </w:r>
    </w:p>
    <w:p>
      <w:pPr>
        <w:spacing w:before="25" w:after="0"/>
        <w:ind w:left="0"/>
        <w:jc w:val="both"/>
        <w:textAlignment w:val="auto"/>
      </w:pPr>
      <w:r>
        <w:rPr>
          <w:rFonts w:ascii="Times New Roman"/>
          <w:b w:val="false"/>
          <w:i w:val="false"/>
          <w:color w:val="000000"/>
          <w:sz w:val="24"/>
          <w:lang w:val="pl-Pl"/>
        </w:rPr>
        <w:t>5) stosuje sprzęt i środki ochrony osobistej;</w:t>
      </w:r>
    </w:p>
    <w:p>
      <w:pPr>
        <w:spacing w:before="25" w:after="0"/>
        <w:ind w:left="0"/>
        <w:jc w:val="both"/>
        <w:textAlignment w:val="auto"/>
      </w:pPr>
      <w:r>
        <w:rPr>
          <w:rFonts w:ascii="Times New Roman"/>
          <w:b w:val="false"/>
          <w:i w:val="false"/>
          <w:color w:val="000000"/>
          <w:sz w:val="24"/>
          <w:lang w:val="pl-Pl"/>
        </w:rPr>
        <w:t>6) ocenia stan odkrywkowych wyrobisk górniczych i zwałowisk;</w:t>
      </w:r>
    </w:p>
    <w:p>
      <w:pPr>
        <w:spacing w:before="25" w:after="0"/>
        <w:ind w:left="0"/>
        <w:jc w:val="both"/>
        <w:textAlignment w:val="auto"/>
      </w:pPr>
      <w:r>
        <w:rPr>
          <w:rFonts w:ascii="Times New Roman"/>
          <w:b w:val="false"/>
          <w:i w:val="false"/>
          <w:color w:val="000000"/>
          <w:sz w:val="24"/>
          <w:lang w:val="pl-Pl"/>
        </w:rPr>
        <w:t>7) posługuje się sprzętem pomiarowym;</w:t>
      </w:r>
    </w:p>
    <w:p>
      <w:pPr>
        <w:spacing w:before="25" w:after="0"/>
        <w:ind w:left="0"/>
        <w:jc w:val="both"/>
        <w:textAlignment w:val="auto"/>
      </w:pPr>
      <w:r>
        <w:rPr>
          <w:rFonts w:ascii="Times New Roman"/>
          <w:b w:val="false"/>
          <w:i w:val="false"/>
          <w:color w:val="000000"/>
          <w:sz w:val="24"/>
          <w:lang w:val="pl-Pl"/>
        </w:rPr>
        <w:t>8) przestrzega procedur postępowania w razie wystąpienia zagrożeń naturalnych.</w:t>
      </w:r>
    </w:p>
    <w:p>
      <w:pPr>
        <w:spacing w:before="25" w:after="0"/>
        <w:ind w:left="0"/>
        <w:jc w:val="both"/>
        <w:textAlignment w:val="auto"/>
      </w:pPr>
      <w:r>
        <w:rPr>
          <w:rFonts w:ascii="Times New Roman"/>
          <w:b/>
          <w:i w:val="false"/>
          <w:color w:val="000000"/>
          <w:sz w:val="24"/>
          <w:lang w:val="pl-Pl"/>
        </w:rPr>
        <w:t>M.42. Organizacja i prowadzenie procesu obsługi pojazdów samochodowych</w:t>
      </w:r>
    </w:p>
    <w:p>
      <w:pPr>
        <w:spacing w:before="25" w:after="0"/>
        <w:ind w:left="0"/>
        <w:jc w:val="both"/>
        <w:textAlignment w:val="auto"/>
      </w:pPr>
      <w:r>
        <w:rPr>
          <w:rFonts w:ascii="Times New Roman"/>
          <w:b/>
          <w:i w:val="false"/>
          <w:color w:val="000000"/>
          <w:sz w:val="24"/>
          <w:lang w:val="pl-Pl"/>
        </w:rPr>
        <w:t>1. Organizowanie obsługi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dokumentację technologiczną procesów naprawy pojazdów samochodowych;</w:t>
      </w:r>
    </w:p>
    <w:p>
      <w:pPr>
        <w:spacing w:before="25" w:after="0"/>
        <w:ind w:left="0"/>
        <w:jc w:val="both"/>
        <w:textAlignment w:val="auto"/>
      </w:pPr>
      <w:r>
        <w:rPr>
          <w:rFonts w:ascii="Times New Roman"/>
          <w:b w:val="false"/>
          <w:i w:val="false"/>
          <w:color w:val="000000"/>
          <w:sz w:val="24"/>
          <w:lang w:val="pl-Pl"/>
        </w:rPr>
        <w:t>2) przestrzega zasad gospodarki częściami zamiennymi i materiałami eksploatacyjnymi pojazdów samochodowych;</w:t>
      </w:r>
    </w:p>
    <w:p>
      <w:pPr>
        <w:spacing w:before="25" w:after="0"/>
        <w:ind w:left="0"/>
        <w:jc w:val="both"/>
        <w:textAlignment w:val="auto"/>
      </w:pPr>
      <w:r>
        <w:rPr>
          <w:rFonts w:ascii="Times New Roman"/>
          <w:b w:val="false"/>
          <w:i w:val="false"/>
          <w:color w:val="000000"/>
          <w:sz w:val="24"/>
          <w:lang w:val="pl-Pl"/>
        </w:rPr>
        <w:t>3) ustala zakres oraz terminy przeglądów, napraw, prób i pomiarów kontrolnych pojazdów samochodowych;</w:t>
      </w:r>
    </w:p>
    <w:p>
      <w:pPr>
        <w:spacing w:before="25" w:after="0"/>
        <w:ind w:left="0"/>
        <w:jc w:val="both"/>
        <w:textAlignment w:val="auto"/>
      </w:pPr>
      <w:r>
        <w:rPr>
          <w:rFonts w:ascii="Times New Roman"/>
          <w:b w:val="false"/>
          <w:i w:val="false"/>
          <w:color w:val="000000"/>
          <w:sz w:val="24"/>
          <w:lang w:val="pl-Pl"/>
        </w:rPr>
        <w:t>4) przydziela prace z zakresu obsługi pojazdów samochodowych zespołowi pracowników;</w:t>
      </w:r>
    </w:p>
    <w:p>
      <w:pPr>
        <w:spacing w:before="25" w:after="0"/>
        <w:ind w:left="0"/>
        <w:jc w:val="both"/>
        <w:textAlignment w:val="auto"/>
      </w:pPr>
      <w:r>
        <w:rPr>
          <w:rFonts w:ascii="Times New Roman"/>
          <w:b w:val="false"/>
          <w:i w:val="false"/>
          <w:color w:val="000000"/>
          <w:sz w:val="24"/>
          <w:lang w:val="pl-Pl"/>
        </w:rPr>
        <w:t>5) przestrzega zasad recyklingu i postępowania z odpadami użytkowymi;</w:t>
      </w:r>
    </w:p>
    <w:p>
      <w:pPr>
        <w:spacing w:before="25" w:after="0"/>
        <w:ind w:left="0"/>
        <w:jc w:val="both"/>
        <w:textAlignment w:val="auto"/>
      </w:pPr>
      <w:r>
        <w:rPr>
          <w:rFonts w:ascii="Times New Roman"/>
          <w:b w:val="false"/>
          <w:i w:val="false"/>
          <w:color w:val="000000"/>
          <w:sz w:val="24"/>
          <w:lang w:val="pl-Pl"/>
        </w:rPr>
        <w:t>6) prowadzi dokumentację obsługi i naprawy pojazdów samochodowych;</w:t>
      </w:r>
    </w:p>
    <w:p>
      <w:pPr>
        <w:spacing w:before="25" w:after="0"/>
        <w:ind w:left="0"/>
        <w:jc w:val="both"/>
        <w:textAlignment w:val="auto"/>
      </w:pPr>
      <w:r>
        <w:rPr>
          <w:rFonts w:ascii="Times New Roman"/>
          <w:b w:val="false"/>
          <w:i w:val="false"/>
          <w:color w:val="000000"/>
          <w:sz w:val="24"/>
          <w:lang w:val="pl-Pl"/>
        </w:rPr>
        <w:t>7) sporządza kalkulację kosztów wykonania obsługi pojazdów samochodowych;</w:t>
      </w:r>
    </w:p>
    <w:p>
      <w:pPr>
        <w:spacing w:before="25" w:after="0"/>
        <w:ind w:left="0"/>
        <w:jc w:val="both"/>
        <w:textAlignment w:val="auto"/>
      </w:pPr>
      <w:r>
        <w:rPr>
          <w:rFonts w:ascii="Times New Roman"/>
          <w:b w:val="false"/>
          <w:i w:val="false"/>
          <w:color w:val="000000"/>
          <w:sz w:val="24"/>
          <w:lang w:val="pl-Pl"/>
        </w:rPr>
        <w:t>8) rozwiązuje problemy techniczne i organizacyjne dotyczące obsługi i naprawy pojazdów samochodowych;</w:t>
      </w:r>
    </w:p>
    <w:p>
      <w:pPr>
        <w:spacing w:before="25" w:after="0"/>
        <w:ind w:left="0"/>
        <w:jc w:val="both"/>
        <w:textAlignment w:val="auto"/>
      </w:pPr>
      <w:r>
        <w:rPr>
          <w:rFonts w:ascii="Times New Roman"/>
          <w:b w:val="false"/>
          <w:i w:val="false"/>
          <w:color w:val="000000"/>
          <w:sz w:val="24"/>
          <w:lang w:val="pl-Pl"/>
        </w:rPr>
        <w:t>9) inicjuje oraz wprowadza rozwiązania techniczne i organizacyjne wpływające na efektywność i jakość obsługi i naprawy pojazdów samochodowych.</w:t>
      </w:r>
    </w:p>
    <w:p>
      <w:pPr>
        <w:spacing w:before="25" w:after="0"/>
        <w:ind w:left="0"/>
        <w:jc w:val="both"/>
        <w:textAlignment w:val="auto"/>
      </w:pPr>
      <w:r>
        <w:rPr>
          <w:rFonts w:ascii="Times New Roman"/>
          <w:b/>
          <w:i w:val="false"/>
          <w:color w:val="000000"/>
          <w:sz w:val="24"/>
          <w:lang w:val="pl-Pl"/>
        </w:rPr>
        <w:t>2. Nadzorowanie obsługi pojazdów samochodowych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kontaktów z klientami;</w:t>
      </w:r>
    </w:p>
    <w:p>
      <w:pPr>
        <w:spacing w:before="25" w:after="0"/>
        <w:ind w:left="0"/>
        <w:jc w:val="both"/>
        <w:textAlignment w:val="auto"/>
      </w:pPr>
      <w:r>
        <w:rPr>
          <w:rFonts w:ascii="Times New Roman"/>
          <w:b w:val="false"/>
          <w:i w:val="false"/>
          <w:color w:val="000000"/>
          <w:sz w:val="24"/>
          <w:lang w:val="pl-Pl"/>
        </w:rPr>
        <w:t>2) kontroluje jakość wykonania zadań powierzonych zespołowi pracowników;</w:t>
      </w:r>
    </w:p>
    <w:p>
      <w:pPr>
        <w:spacing w:before="25" w:after="0"/>
        <w:ind w:left="0"/>
        <w:jc w:val="both"/>
        <w:textAlignment w:val="auto"/>
      </w:pPr>
      <w:r>
        <w:rPr>
          <w:rFonts w:ascii="Times New Roman"/>
          <w:b w:val="false"/>
          <w:i w:val="false"/>
          <w:color w:val="000000"/>
          <w:sz w:val="24"/>
          <w:lang w:val="pl-Pl"/>
        </w:rPr>
        <w:t>3) komunikuje się ze współpracownikami i przełożonymi;</w:t>
      </w:r>
    </w:p>
    <w:p>
      <w:pPr>
        <w:spacing w:before="25" w:after="0"/>
        <w:ind w:left="0"/>
        <w:jc w:val="both"/>
        <w:textAlignment w:val="auto"/>
      </w:pPr>
      <w:r>
        <w:rPr>
          <w:rFonts w:ascii="Times New Roman"/>
          <w:b w:val="false"/>
          <w:i w:val="false"/>
          <w:color w:val="000000"/>
          <w:sz w:val="24"/>
          <w:lang w:val="pl-Pl"/>
        </w:rPr>
        <w:t>4) podejmuje decyzje dotyczące realizacji zadań;</w:t>
      </w:r>
    </w:p>
    <w:p>
      <w:pPr>
        <w:spacing w:before="25" w:after="0"/>
        <w:ind w:left="0"/>
        <w:jc w:val="both"/>
        <w:textAlignment w:val="auto"/>
      </w:pPr>
      <w:r>
        <w:rPr>
          <w:rFonts w:ascii="Times New Roman"/>
          <w:b w:val="false"/>
          <w:i w:val="false"/>
          <w:color w:val="000000"/>
          <w:sz w:val="24"/>
          <w:lang w:val="pl-Pl"/>
        </w:rPr>
        <w:t>5) dobiera pracowników do wykonania określonych zadań;</w:t>
      </w:r>
    </w:p>
    <w:p>
      <w:pPr>
        <w:spacing w:before="25" w:after="0"/>
        <w:ind w:left="0"/>
        <w:jc w:val="both"/>
        <w:textAlignment w:val="auto"/>
      </w:pPr>
      <w:r>
        <w:rPr>
          <w:rFonts w:ascii="Times New Roman"/>
          <w:b w:val="false"/>
          <w:i w:val="false"/>
          <w:color w:val="000000"/>
          <w:sz w:val="24"/>
          <w:lang w:val="pl-Pl"/>
        </w:rPr>
        <w:t>6) kontroluje przebieg procesu naprawy pojazdów samochodowych;</w:t>
      </w:r>
    </w:p>
    <w:p>
      <w:pPr>
        <w:spacing w:before="25" w:after="0"/>
        <w:ind w:left="0"/>
        <w:jc w:val="both"/>
        <w:textAlignment w:val="auto"/>
      </w:pPr>
      <w:r>
        <w:rPr>
          <w:rFonts w:ascii="Times New Roman"/>
          <w:b w:val="false"/>
          <w:i w:val="false"/>
          <w:color w:val="000000"/>
          <w:sz w:val="24"/>
          <w:lang w:val="pl-Pl"/>
        </w:rPr>
        <w:t>7) nadzoruje wykonywanie czynności związanych z obsługą i konserwacją maszyn i urządzeń stosowanych do obsługi pojazdów samochodowych;</w:t>
      </w:r>
    </w:p>
    <w:p>
      <w:pPr>
        <w:spacing w:before="25" w:after="0"/>
        <w:ind w:left="0"/>
        <w:jc w:val="both"/>
        <w:textAlignment w:val="auto"/>
      </w:pPr>
      <w:r>
        <w:rPr>
          <w:rFonts w:ascii="Times New Roman"/>
          <w:b w:val="false"/>
          <w:i w:val="false"/>
          <w:color w:val="000000"/>
          <w:sz w:val="24"/>
          <w:lang w:val="pl-Pl"/>
        </w:rPr>
        <w:t>8) ocenia jakość wykonywanych prac.</w:t>
      </w:r>
    </w:p>
    <w:p>
      <w:pPr>
        <w:spacing w:before="25" w:after="0"/>
        <w:ind w:left="0"/>
        <w:jc w:val="both"/>
        <w:textAlignment w:val="auto"/>
      </w:pPr>
      <w:r>
        <w:rPr>
          <w:rFonts w:ascii="Times New Roman"/>
          <w:b/>
          <w:i w:val="false"/>
          <w:color w:val="000000"/>
          <w:sz w:val="24"/>
          <w:lang w:val="pl-Pl"/>
        </w:rPr>
        <w:t>M.43. </w:t>
      </w:r>
      <w:r>
        <w:rPr>
          <w:rFonts w:ascii="Times New Roman"/>
          <w:b w:val="false"/>
          <w:i w:val="false"/>
          <w:color w:val="000000"/>
          <w:sz w:val="24"/>
          <w:lang w:val="pl-Pl"/>
        </w:rPr>
        <w:t>(uchylona).</w:t>
      </w:r>
    </w:p>
    <w:p>
      <w:pPr>
        <w:spacing w:before="25" w:after="0"/>
        <w:ind w:left="0"/>
        <w:jc w:val="both"/>
        <w:textAlignment w:val="auto"/>
      </w:pPr>
      <w:r>
        <w:rPr>
          <w:rFonts w:ascii="Times New Roman"/>
          <w:b/>
          <w:i w:val="false"/>
          <w:color w:val="000000"/>
          <w:sz w:val="24"/>
          <w:lang w:val="pl-Pl"/>
        </w:rPr>
        <w:t>M.44. Organizacja i nadzorowanie procesów produkcji maszyn i urządzeń</w:t>
      </w:r>
    </w:p>
    <w:p>
      <w:pPr>
        <w:spacing w:before="25" w:after="0"/>
        <w:ind w:left="0"/>
        <w:jc w:val="both"/>
        <w:textAlignment w:val="auto"/>
      </w:pPr>
      <w:r>
        <w:rPr>
          <w:rFonts w:ascii="Times New Roman"/>
          <w:b/>
          <w:i w:val="false"/>
          <w:color w:val="000000"/>
          <w:sz w:val="24"/>
          <w:lang w:val="pl-Pl"/>
        </w:rPr>
        <w:t>1. Organizowanie procesów obróbki i montażu części maszyn i urządzeń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procesów obróbki i montażu części maszyn i urządzeń;</w:t>
      </w:r>
    </w:p>
    <w:p>
      <w:pPr>
        <w:spacing w:before="25" w:after="0"/>
        <w:ind w:left="0"/>
        <w:jc w:val="both"/>
        <w:textAlignment w:val="auto"/>
      </w:pPr>
      <w:r>
        <w:rPr>
          <w:rFonts w:ascii="Times New Roman"/>
          <w:b w:val="false"/>
          <w:i w:val="false"/>
          <w:color w:val="000000"/>
          <w:sz w:val="24"/>
          <w:lang w:val="pl-Pl"/>
        </w:rPr>
        <w:t>2) wykonuje obliczenia wytrzymałościowe części maszyn i urządzeń;</w:t>
      </w:r>
    </w:p>
    <w:p>
      <w:pPr>
        <w:spacing w:before="25" w:after="0"/>
        <w:ind w:left="0"/>
        <w:jc w:val="both"/>
        <w:textAlignment w:val="auto"/>
      </w:pPr>
      <w:r>
        <w:rPr>
          <w:rFonts w:ascii="Times New Roman"/>
          <w:b w:val="false"/>
          <w:i w:val="false"/>
          <w:color w:val="000000"/>
          <w:sz w:val="24"/>
          <w:lang w:val="pl-Pl"/>
        </w:rPr>
        <w:t>3) sporządza rysunki konstrukcyjne części maszyn i urządzeń;</w:t>
      </w:r>
    </w:p>
    <w:p>
      <w:pPr>
        <w:spacing w:before="25" w:after="0"/>
        <w:ind w:left="0"/>
        <w:jc w:val="both"/>
        <w:textAlignment w:val="auto"/>
      </w:pPr>
      <w:r>
        <w:rPr>
          <w:rFonts w:ascii="Times New Roman"/>
          <w:b w:val="false"/>
          <w:i w:val="false"/>
          <w:color w:val="000000"/>
          <w:sz w:val="24"/>
          <w:lang w:val="pl-Pl"/>
        </w:rPr>
        <w:t>4) planuje proces technologiczny obróbki części maszyn i urządzeń;</w:t>
      </w:r>
    </w:p>
    <w:p>
      <w:pPr>
        <w:spacing w:before="25" w:after="0"/>
        <w:ind w:left="0"/>
        <w:jc w:val="both"/>
        <w:textAlignment w:val="auto"/>
      </w:pPr>
      <w:r>
        <w:rPr>
          <w:rFonts w:ascii="Times New Roman"/>
          <w:b w:val="false"/>
          <w:i w:val="false"/>
          <w:color w:val="000000"/>
          <w:sz w:val="24"/>
          <w:lang w:val="pl-Pl"/>
        </w:rPr>
        <w:t>5) planuje proces technologiczny montażu maszyn i urządzeń;</w:t>
      </w:r>
    </w:p>
    <w:p>
      <w:pPr>
        <w:spacing w:before="25" w:after="0"/>
        <w:ind w:left="0"/>
        <w:jc w:val="both"/>
        <w:textAlignment w:val="auto"/>
      </w:pPr>
      <w:r>
        <w:rPr>
          <w:rFonts w:ascii="Times New Roman"/>
          <w:b w:val="false"/>
          <w:i w:val="false"/>
          <w:color w:val="000000"/>
          <w:sz w:val="24"/>
          <w:lang w:val="pl-Pl"/>
        </w:rPr>
        <w:t>6) dobiera techniki i metody do wytwarzania części maszyn i urządzeń;</w:t>
      </w:r>
    </w:p>
    <w:p>
      <w:pPr>
        <w:spacing w:before="25" w:after="0"/>
        <w:ind w:left="0"/>
        <w:jc w:val="both"/>
        <w:textAlignment w:val="auto"/>
      </w:pPr>
      <w:r>
        <w:rPr>
          <w:rFonts w:ascii="Times New Roman"/>
          <w:b w:val="false"/>
          <w:i w:val="false"/>
          <w:color w:val="000000"/>
          <w:sz w:val="24"/>
          <w:lang w:val="pl-Pl"/>
        </w:rPr>
        <w:t>7) dobiera materiały konstrukcyjne do wytwarzania części maszyn i urządzeń;</w:t>
      </w:r>
    </w:p>
    <w:p>
      <w:pPr>
        <w:spacing w:before="25" w:after="0"/>
        <w:ind w:left="0"/>
        <w:jc w:val="both"/>
        <w:textAlignment w:val="auto"/>
      </w:pPr>
      <w:r>
        <w:rPr>
          <w:rFonts w:ascii="Times New Roman"/>
          <w:b w:val="false"/>
          <w:i w:val="false"/>
          <w:color w:val="000000"/>
          <w:sz w:val="24"/>
          <w:lang w:val="pl-Pl"/>
        </w:rPr>
        <w:t>8) dobiera rodzaje obróbki cieplnej i cieplno-chemicznej do wytwarzania części maszyn i urządzeń;</w:t>
      </w:r>
    </w:p>
    <w:p>
      <w:pPr>
        <w:spacing w:before="25" w:after="0"/>
        <w:ind w:left="0"/>
        <w:jc w:val="both"/>
        <w:textAlignment w:val="auto"/>
      </w:pPr>
      <w:r>
        <w:rPr>
          <w:rFonts w:ascii="Times New Roman"/>
          <w:b w:val="false"/>
          <w:i w:val="false"/>
          <w:color w:val="000000"/>
          <w:sz w:val="24"/>
          <w:lang w:val="pl-Pl"/>
        </w:rPr>
        <w:t>9) dobiera narzędzia i urządzenia do wytwarzania części maszyn i urządzeń;</w:t>
      </w:r>
    </w:p>
    <w:p>
      <w:pPr>
        <w:spacing w:before="25" w:after="0"/>
        <w:ind w:left="0"/>
        <w:jc w:val="both"/>
        <w:textAlignment w:val="auto"/>
      </w:pPr>
      <w:r>
        <w:rPr>
          <w:rFonts w:ascii="Times New Roman"/>
          <w:b w:val="false"/>
          <w:i w:val="false"/>
          <w:color w:val="000000"/>
          <w:sz w:val="24"/>
          <w:lang w:val="pl-Pl"/>
        </w:rPr>
        <w:t>10) dobiera metody zabezpieczenia części maszyn i urządzeń przed korozją;</w:t>
      </w:r>
    </w:p>
    <w:p>
      <w:pPr>
        <w:spacing w:before="25" w:after="0"/>
        <w:ind w:left="0"/>
        <w:jc w:val="both"/>
        <w:textAlignment w:val="auto"/>
      </w:pPr>
      <w:r>
        <w:rPr>
          <w:rFonts w:ascii="Times New Roman"/>
          <w:b w:val="false"/>
          <w:i w:val="false"/>
          <w:color w:val="000000"/>
          <w:sz w:val="24"/>
          <w:lang w:val="pl-Pl"/>
        </w:rPr>
        <w:t>11) sporządza dokumentację technologiczną obróbki i montażu części maszyn i urządzeń;</w:t>
      </w:r>
    </w:p>
    <w:p>
      <w:pPr>
        <w:spacing w:before="25" w:after="0"/>
        <w:ind w:left="0"/>
        <w:jc w:val="both"/>
        <w:textAlignment w:val="auto"/>
      </w:pPr>
      <w:r>
        <w:rPr>
          <w:rFonts w:ascii="Times New Roman"/>
          <w:b w:val="false"/>
          <w:i w:val="false"/>
          <w:color w:val="000000"/>
          <w:sz w:val="24"/>
          <w:lang w:val="pl-Pl"/>
        </w:rPr>
        <w:t>12) stosuje programy do komputerowego wspomagania projektowania i tworzenia dokumentacji.</w:t>
      </w:r>
    </w:p>
    <w:p>
      <w:pPr>
        <w:spacing w:before="25" w:after="0"/>
        <w:ind w:left="0"/>
        <w:jc w:val="both"/>
        <w:textAlignment w:val="auto"/>
      </w:pPr>
      <w:r>
        <w:rPr>
          <w:rFonts w:ascii="Times New Roman"/>
          <w:b/>
          <w:i w:val="false"/>
          <w:color w:val="000000"/>
          <w:sz w:val="24"/>
          <w:lang w:val="pl-Pl"/>
        </w:rPr>
        <w:t>2. Nadzorowanie przebiegu produkcji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produkcji;</w:t>
      </w:r>
    </w:p>
    <w:p>
      <w:pPr>
        <w:spacing w:before="25" w:after="0"/>
        <w:ind w:left="0"/>
        <w:jc w:val="both"/>
        <w:textAlignment w:val="auto"/>
      </w:pPr>
      <w:r>
        <w:rPr>
          <w:rFonts w:ascii="Times New Roman"/>
          <w:b w:val="false"/>
          <w:i w:val="false"/>
          <w:color w:val="000000"/>
          <w:sz w:val="24"/>
          <w:lang w:val="pl-Pl"/>
        </w:rPr>
        <w:t>2) kalkuluje koszty wytwarzania wyrobów;</w:t>
      </w:r>
    </w:p>
    <w:p>
      <w:pPr>
        <w:spacing w:before="25" w:after="0"/>
        <w:ind w:left="0"/>
        <w:jc w:val="both"/>
        <w:textAlignment w:val="auto"/>
      </w:pPr>
      <w:r>
        <w:rPr>
          <w:rFonts w:ascii="Times New Roman"/>
          <w:b w:val="false"/>
          <w:i w:val="false"/>
          <w:color w:val="000000"/>
          <w:sz w:val="24"/>
          <w:lang w:val="pl-Pl"/>
        </w:rPr>
        <w:t>3) kontroluje parametry jakościowe procesów wytwarzania części maszyn i urządzeń;</w:t>
      </w:r>
    </w:p>
    <w:p>
      <w:pPr>
        <w:spacing w:before="25" w:after="0"/>
        <w:ind w:left="0"/>
        <w:jc w:val="both"/>
        <w:textAlignment w:val="auto"/>
      </w:pPr>
      <w:r>
        <w:rPr>
          <w:rFonts w:ascii="Times New Roman"/>
          <w:b w:val="false"/>
          <w:i w:val="false"/>
          <w:color w:val="000000"/>
          <w:sz w:val="24"/>
          <w:lang w:val="pl-Pl"/>
        </w:rPr>
        <w:t>4) kontroluje przebieg prac na danym stanowisku;</w:t>
      </w:r>
    </w:p>
    <w:p>
      <w:pPr>
        <w:spacing w:before="25" w:after="0"/>
        <w:ind w:left="0"/>
        <w:jc w:val="both"/>
        <w:textAlignment w:val="auto"/>
      </w:pPr>
      <w:r>
        <w:rPr>
          <w:rFonts w:ascii="Times New Roman"/>
          <w:b w:val="false"/>
          <w:i w:val="false"/>
          <w:color w:val="000000"/>
          <w:sz w:val="24"/>
          <w:lang w:val="pl-Pl"/>
        </w:rPr>
        <w:t>5) kontroluje wydajność procesu produkcji i jakość wyrobów;</w:t>
      </w:r>
    </w:p>
    <w:p>
      <w:pPr>
        <w:spacing w:before="25" w:after="0"/>
        <w:ind w:left="0"/>
        <w:jc w:val="both"/>
        <w:textAlignment w:val="auto"/>
      </w:pPr>
      <w:r>
        <w:rPr>
          <w:rFonts w:ascii="Times New Roman"/>
          <w:b w:val="false"/>
          <w:i w:val="false"/>
          <w:color w:val="000000"/>
          <w:sz w:val="24"/>
          <w:lang w:val="pl-Pl"/>
        </w:rPr>
        <w:t>6) kontroluje stan techniczny narzędzi, maszyn i urządzeń;</w:t>
      </w:r>
    </w:p>
    <w:p>
      <w:pPr>
        <w:spacing w:before="25" w:after="0"/>
        <w:ind w:left="0"/>
        <w:jc w:val="both"/>
        <w:textAlignment w:val="auto"/>
      </w:pPr>
      <w:r>
        <w:rPr>
          <w:rFonts w:ascii="Times New Roman"/>
          <w:b w:val="false"/>
          <w:i w:val="false"/>
          <w:color w:val="000000"/>
          <w:sz w:val="24"/>
          <w:lang w:val="pl-Pl"/>
        </w:rPr>
        <w:t>7) określa zakres i terminy przeglądów i napraw maszyn i urządzeń;</w:t>
      </w:r>
    </w:p>
    <w:p>
      <w:pPr>
        <w:spacing w:before="25" w:after="0"/>
        <w:ind w:left="0"/>
        <w:jc w:val="both"/>
        <w:textAlignment w:val="auto"/>
      </w:pPr>
      <w:r>
        <w:rPr>
          <w:rFonts w:ascii="Times New Roman"/>
          <w:b w:val="false"/>
          <w:i w:val="false"/>
          <w:color w:val="000000"/>
          <w:sz w:val="24"/>
          <w:lang w:val="pl-Pl"/>
        </w:rPr>
        <w:t>8) zarządza gospodarką materiałową oraz odpadami;</w:t>
      </w:r>
    </w:p>
    <w:p>
      <w:pPr>
        <w:spacing w:before="25" w:after="0"/>
        <w:ind w:left="0"/>
        <w:jc w:val="both"/>
        <w:textAlignment w:val="auto"/>
      </w:pPr>
      <w:r>
        <w:rPr>
          <w:rFonts w:ascii="Times New Roman"/>
          <w:b w:val="false"/>
          <w:i w:val="false"/>
          <w:color w:val="000000"/>
          <w:sz w:val="24"/>
          <w:lang w:val="pl-Pl"/>
        </w:rPr>
        <w:t>9) sporządza dokumentację sprawozdawczą produkcji.</w:t>
      </w:r>
    </w:p>
    <w:p>
      <w:pPr>
        <w:spacing w:before="25" w:after="0"/>
        <w:ind w:left="0"/>
        <w:jc w:val="both"/>
        <w:textAlignment w:val="auto"/>
      </w:pPr>
      <w:r>
        <w:rPr>
          <w:rFonts w:ascii="Times New Roman"/>
          <w:b/>
          <w:i w:val="false"/>
          <w:color w:val="000000"/>
          <w:sz w:val="24"/>
          <w:lang w:val="pl-Pl"/>
        </w:rPr>
        <w:t>M.45. Diagnozowanie i naprawa motocykli</w:t>
      </w:r>
    </w:p>
    <w:p>
      <w:pPr>
        <w:spacing w:before="25" w:after="0"/>
        <w:ind w:left="0"/>
        <w:jc w:val="both"/>
        <w:textAlignment w:val="auto"/>
      </w:pPr>
      <w:r>
        <w:rPr>
          <w:rFonts w:ascii="Times New Roman"/>
          <w:b/>
          <w:i w:val="false"/>
          <w:color w:val="000000"/>
          <w:sz w:val="24"/>
          <w:lang w:val="pl-Pl"/>
        </w:rPr>
        <w:t>1. Diagnostyka podzespołów i zespołów motocykli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motocykle;</w:t>
      </w:r>
    </w:p>
    <w:p>
      <w:pPr>
        <w:spacing w:before="25" w:after="0"/>
        <w:ind w:left="0"/>
        <w:jc w:val="both"/>
        <w:textAlignment w:val="auto"/>
      </w:pPr>
      <w:r>
        <w:rPr>
          <w:rFonts w:ascii="Times New Roman"/>
          <w:b w:val="false"/>
          <w:i w:val="false"/>
          <w:color w:val="000000"/>
          <w:sz w:val="24"/>
          <w:lang w:val="pl-Pl"/>
        </w:rPr>
        <w:t>2) charakteryzuje budowę motocykli oraz wyjaśnia zasady działania ich podzespołów i zespołów;</w:t>
      </w:r>
    </w:p>
    <w:p>
      <w:pPr>
        <w:spacing w:before="25" w:after="0"/>
        <w:ind w:left="0"/>
        <w:jc w:val="both"/>
        <w:textAlignment w:val="auto"/>
      </w:pPr>
      <w:r>
        <w:rPr>
          <w:rFonts w:ascii="Times New Roman"/>
          <w:b w:val="false"/>
          <w:i w:val="false"/>
          <w:color w:val="000000"/>
          <w:sz w:val="24"/>
          <w:lang w:val="pl-Pl"/>
        </w:rPr>
        <w:t>3) przyjmuje motocykle do diagnostyki oraz sporządza dokumentację przyjęcia;</w:t>
      </w:r>
    </w:p>
    <w:p>
      <w:pPr>
        <w:spacing w:before="25" w:after="0"/>
        <w:ind w:left="0"/>
        <w:jc w:val="both"/>
        <w:textAlignment w:val="auto"/>
      </w:pPr>
      <w:r>
        <w:rPr>
          <w:rFonts w:ascii="Times New Roman"/>
          <w:b w:val="false"/>
          <w:i w:val="false"/>
          <w:color w:val="000000"/>
          <w:sz w:val="24"/>
          <w:lang w:val="pl-Pl"/>
        </w:rPr>
        <w:t>4) dobiera metody oraz określa zakres diagnostyki motocykli, ich podzespołów i zespołów;</w:t>
      </w:r>
    </w:p>
    <w:p>
      <w:pPr>
        <w:spacing w:before="25" w:after="0"/>
        <w:ind w:left="0"/>
        <w:jc w:val="both"/>
        <w:textAlignment w:val="auto"/>
      </w:pPr>
      <w:r>
        <w:rPr>
          <w:rFonts w:ascii="Times New Roman"/>
          <w:b w:val="false"/>
          <w:i w:val="false"/>
          <w:color w:val="000000"/>
          <w:sz w:val="24"/>
          <w:lang w:val="pl-Pl"/>
        </w:rPr>
        <w:t>5) przygotowuje motocykle do diagnostyki;</w:t>
      </w:r>
    </w:p>
    <w:p>
      <w:pPr>
        <w:spacing w:before="25" w:after="0"/>
        <w:ind w:left="0"/>
        <w:jc w:val="both"/>
        <w:textAlignment w:val="auto"/>
      </w:pPr>
      <w:r>
        <w:rPr>
          <w:rFonts w:ascii="Times New Roman"/>
          <w:b w:val="false"/>
          <w:i w:val="false"/>
          <w:color w:val="000000"/>
          <w:sz w:val="24"/>
          <w:lang w:val="pl-Pl"/>
        </w:rPr>
        <w:t>6) stosuje urządzenia, narzędzia i przyrządy pomiarowe do diagnostyki motocykli;</w:t>
      </w:r>
    </w:p>
    <w:p>
      <w:pPr>
        <w:spacing w:before="25" w:after="0"/>
        <w:ind w:left="0"/>
        <w:jc w:val="both"/>
        <w:textAlignment w:val="auto"/>
      </w:pPr>
      <w:r>
        <w:rPr>
          <w:rFonts w:ascii="Times New Roman"/>
          <w:b w:val="false"/>
          <w:i w:val="false"/>
          <w:color w:val="000000"/>
          <w:sz w:val="24"/>
          <w:lang w:val="pl-Pl"/>
        </w:rPr>
        <w:t>7) stosuje specjalistyczne programy komputerowe do diagnostyki motocykli;</w:t>
      </w:r>
    </w:p>
    <w:p>
      <w:pPr>
        <w:spacing w:before="25" w:after="0"/>
        <w:ind w:left="0"/>
        <w:jc w:val="both"/>
        <w:textAlignment w:val="auto"/>
      </w:pPr>
      <w:r>
        <w:rPr>
          <w:rFonts w:ascii="Times New Roman"/>
          <w:b w:val="false"/>
          <w:i w:val="false"/>
          <w:color w:val="000000"/>
          <w:sz w:val="24"/>
          <w:lang w:val="pl-Pl"/>
        </w:rPr>
        <w:t>8) wykonuje badania diagnostyczne motocykli oraz interpretuje wyniki tych badań;</w:t>
      </w:r>
    </w:p>
    <w:p>
      <w:pPr>
        <w:spacing w:before="25" w:after="0"/>
        <w:ind w:left="0"/>
        <w:jc w:val="both"/>
        <w:textAlignment w:val="auto"/>
      </w:pPr>
      <w:r>
        <w:rPr>
          <w:rFonts w:ascii="Times New Roman"/>
          <w:b w:val="false"/>
          <w:i w:val="false"/>
          <w:color w:val="000000"/>
          <w:sz w:val="24"/>
          <w:lang w:val="pl-Pl"/>
        </w:rPr>
        <w:t>9) określa przyczyny uszkodzeń oraz nadmiernego zużycia mechanizmów i części motocykli;</w:t>
      </w:r>
    </w:p>
    <w:p>
      <w:pPr>
        <w:spacing w:before="25" w:after="0"/>
        <w:ind w:left="0"/>
        <w:jc w:val="both"/>
        <w:textAlignment w:val="auto"/>
      </w:pPr>
      <w:r>
        <w:rPr>
          <w:rFonts w:ascii="Times New Roman"/>
          <w:b w:val="false"/>
          <w:i w:val="false"/>
          <w:color w:val="000000"/>
          <w:sz w:val="24"/>
          <w:lang w:val="pl-Pl"/>
        </w:rPr>
        <w:t xml:space="preserve">10) ocenia stan techniczny motocykli. </w:t>
      </w:r>
    </w:p>
    <w:p>
      <w:pPr>
        <w:spacing w:before="25" w:after="0"/>
        <w:ind w:left="0"/>
        <w:jc w:val="both"/>
        <w:textAlignment w:val="auto"/>
      </w:pPr>
      <w:r>
        <w:rPr>
          <w:rFonts w:ascii="Times New Roman"/>
          <w:b/>
          <w:i w:val="false"/>
          <w:color w:val="000000"/>
          <w:sz w:val="24"/>
          <w:lang w:val="pl-Pl"/>
        </w:rPr>
        <w:t>2. Naprawa i obsługa motocykli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lokalizuje uszkodzone lub zużyte mechanizmy i części motocykli na podstawie wyników badań diagnostycznych;</w:t>
      </w:r>
    </w:p>
    <w:p>
      <w:pPr>
        <w:spacing w:before="25" w:after="0"/>
        <w:ind w:left="0"/>
        <w:jc w:val="both"/>
        <w:textAlignment w:val="auto"/>
      </w:pPr>
      <w:r>
        <w:rPr>
          <w:rFonts w:ascii="Times New Roman"/>
          <w:b w:val="false"/>
          <w:i w:val="false"/>
          <w:color w:val="000000"/>
          <w:sz w:val="24"/>
          <w:lang w:val="pl-Pl"/>
        </w:rPr>
        <w:t>2) posługuje się dokumentacją serwisową, instrukcjami użytkowania, naprawy i obsługi motocykli;</w:t>
      </w:r>
    </w:p>
    <w:p>
      <w:pPr>
        <w:spacing w:before="25" w:after="0"/>
        <w:ind w:left="0"/>
        <w:jc w:val="both"/>
        <w:textAlignment w:val="auto"/>
      </w:pPr>
      <w:r>
        <w:rPr>
          <w:rFonts w:ascii="Times New Roman"/>
          <w:b w:val="false"/>
          <w:i w:val="false"/>
          <w:color w:val="000000"/>
          <w:sz w:val="24"/>
          <w:lang w:val="pl-Pl"/>
        </w:rPr>
        <w:t>3) dobiera metody oraz określa zakres naprawy i obsługi motocykli;</w:t>
      </w:r>
    </w:p>
    <w:p>
      <w:pPr>
        <w:spacing w:before="25" w:after="0"/>
        <w:ind w:left="0"/>
        <w:jc w:val="both"/>
        <w:textAlignment w:val="auto"/>
      </w:pPr>
      <w:r>
        <w:rPr>
          <w:rFonts w:ascii="Times New Roman"/>
          <w:b w:val="false"/>
          <w:i w:val="false"/>
          <w:color w:val="000000"/>
          <w:sz w:val="24"/>
          <w:lang w:val="pl-Pl"/>
        </w:rPr>
        <w:t>4) sporządza kosztorys naprawy i obsługi motocykli;</w:t>
      </w:r>
    </w:p>
    <w:p>
      <w:pPr>
        <w:spacing w:before="25" w:after="0"/>
        <w:ind w:left="0"/>
        <w:jc w:val="both"/>
        <w:textAlignment w:val="auto"/>
      </w:pPr>
      <w:r>
        <w:rPr>
          <w:rFonts w:ascii="Times New Roman"/>
          <w:b w:val="false"/>
          <w:i w:val="false"/>
          <w:color w:val="000000"/>
          <w:sz w:val="24"/>
          <w:lang w:val="pl-Pl"/>
        </w:rPr>
        <w:t>5) dobiera narzędzia i urządzenia do wykonania naprawy i obsługi motocykli;</w:t>
      </w:r>
    </w:p>
    <w:p>
      <w:pPr>
        <w:spacing w:before="25" w:after="0"/>
        <w:ind w:left="0"/>
        <w:jc w:val="both"/>
        <w:textAlignment w:val="auto"/>
      </w:pPr>
      <w:r>
        <w:rPr>
          <w:rFonts w:ascii="Times New Roman"/>
          <w:b w:val="false"/>
          <w:i w:val="false"/>
          <w:color w:val="000000"/>
          <w:sz w:val="24"/>
          <w:lang w:val="pl-Pl"/>
        </w:rPr>
        <w:t>6) wykonuje demontaż podzespołów i zespołów motocykli;</w:t>
      </w:r>
    </w:p>
    <w:p>
      <w:pPr>
        <w:spacing w:before="25" w:after="0"/>
        <w:ind w:left="0"/>
        <w:jc w:val="both"/>
        <w:textAlignment w:val="auto"/>
      </w:pPr>
      <w:r>
        <w:rPr>
          <w:rFonts w:ascii="Times New Roman"/>
          <w:b w:val="false"/>
          <w:i w:val="false"/>
          <w:color w:val="000000"/>
          <w:sz w:val="24"/>
          <w:lang w:val="pl-Pl"/>
        </w:rPr>
        <w:t>7) przeprowadza weryfikację mechanizmów i części motocykli;</w:t>
      </w:r>
    </w:p>
    <w:p>
      <w:pPr>
        <w:spacing w:before="25" w:after="0"/>
        <w:ind w:left="0"/>
        <w:jc w:val="both"/>
        <w:textAlignment w:val="auto"/>
      </w:pPr>
      <w:r>
        <w:rPr>
          <w:rFonts w:ascii="Times New Roman"/>
          <w:b w:val="false"/>
          <w:i w:val="false"/>
          <w:color w:val="000000"/>
          <w:sz w:val="24"/>
          <w:lang w:val="pl-Pl"/>
        </w:rPr>
        <w:t>8) dobiera części zamienne oraz materiały eksploatacyjne do wykonania naprawy i obsługi motocykli;</w:t>
      </w:r>
    </w:p>
    <w:p>
      <w:pPr>
        <w:spacing w:before="25" w:after="0"/>
        <w:ind w:left="0"/>
        <w:jc w:val="both"/>
        <w:textAlignment w:val="auto"/>
      </w:pPr>
      <w:r>
        <w:rPr>
          <w:rFonts w:ascii="Times New Roman"/>
          <w:b w:val="false"/>
          <w:i w:val="false"/>
          <w:color w:val="000000"/>
          <w:sz w:val="24"/>
          <w:lang w:val="pl-Pl"/>
        </w:rPr>
        <w:t>9) wykonuje naprawę i obsługę motocykli z wykorzystaniem urządzeń i narzędzi warsztatowych;</w:t>
      </w:r>
    </w:p>
    <w:p>
      <w:pPr>
        <w:spacing w:before="25" w:after="0"/>
        <w:ind w:left="0"/>
        <w:jc w:val="both"/>
        <w:textAlignment w:val="auto"/>
      </w:pPr>
      <w:r>
        <w:rPr>
          <w:rFonts w:ascii="Times New Roman"/>
          <w:b w:val="false"/>
          <w:i w:val="false"/>
          <w:color w:val="000000"/>
          <w:sz w:val="24"/>
          <w:lang w:val="pl-Pl"/>
        </w:rPr>
        <w:t>10) wykonuje montaż podzespołów i zespołów motocykli;</w:t>
      </w:r>
    </w:p>
    <w:p>
      <w:pPr>
        <w:spacing w:before="25" w:after="0"/>
        <w:ind w:left="0"/>
        <w:jc w:val="both"/>
        <w:textAlignment w:val="auto"/>
      </w:pPr>
      <w:r>
        <w:rPr>
          <w:rFonts w:ascii="Times New Roman"/>
          <w:b w:val="false"/>
          <w:i w:val="false"/>
          <w:color w:val="000000"/>
          <w:sz w:val="24"/>
          <w:lang w:val="pl-Pl"/>
        </w:rPr>
        <w:t>11) ocenia jakość wykonanej naprawy i obsługi motocykli;</w:t>
      </w:r>
    </w:p>
    <w:p>
      <w:pPr>
        <w:spacing w:before="25" w:after="0"/>
        <w:ind w:left="0"/>
        <w:jc w:val="both"/>
        <w:textAlignment w:val="auto"/>
      </w:pPr>
      <w:r>
        <w:rPr>
          <w:rFonts w:ascii="Times New Roman"/>
          <w:b w:val="false"/>
          <w:i w:val="false"/>
          <w:color w:val="000000"/>
          <w:sz w:val="24"/>
          <w:lang w:val="pl-Pl"/>
        </w:rPr>
        <w:t>12) przekazuje motocykl po naprawie i obsłudze oraz sporządza dokumentację wydania.</w:t>
      </w:r>
    </w:p>
    <w:p>
      <w:pPr>
        <w:spacing w:before="25" w:after="0"/>
        <w:ind w:left="0"/>
        <w:jc w:val="both"/>
        <w:textAlignment w:val="auto"/>
      </w:pPr>
      <w:r>
        <w:rPr>
          <w:rFonts w:ascii="Times New Roman"/>
          <w:b/>
          <w:i w:val="false"/>
          <w:color w:val="000000"/>
          <w:sz w:val="24"/>
          <w:lang w:val="pl-Pl"/>
        </w:rPr>
        <w:t>M.46. Eksploatacja systemów mechatronicznych w rolnictwie</w:t>
      </w:r>
    </w:p>
    <w:p>
      <w:pPr>
        <w:spacing w:before="25" w:after="0"/>
        <w:ind w:left="0"/>
        <w:jc w:val="both"/>
        <w:textAlignment w:val="auto"/>
      </w:pPr>
      <w:r>
        <w:rPr>
          <w:rFonts w:ascii="Times New Roman"/>
          <w:b/>
          <w:i w:val="false"/>
          <w:color w:val="000000"/>
          <w:sz w:val="24"/>
          <w:lang w:val="pl-Pl"/>
        </w:rPr>
        <w:t>1. Stosowanie urządzeń i systemów agrotronicznych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możliwości zastosowania systemów elektronicznych i nawigacji satelitarnej w rolnictwie;</w:t>
      </w:r>
    </w:p>
    <w:p>
      <w:pPr>
        <w:spacing w:before="25" w:after="0"/>
        <w:ind w:left="0"/>
        <w:jc w:val="both"/>
        <w:textAlignment w:val="auto"/>
      </w:pPr>
      <w:r>
        <w:rPr>
          <w:rFonts w:ascii="Times New Roman"/>
          <w:b w:val="false"/>
          <w:i w:val="false"/>
          <w:color w:val="000000"/>
          <w:sz w:val="24"/>
          <w:lang w:val="pl-Pl"/>
        </w:rPr>
        <w:t>2) wyjaśnia zasady prowadzenia rolnictwa precyzyjnego;</w:t>
      </w:r>
    </w:p>
    <w:p>
      <w:pPr>
        <w:spacing w:before="25" w:after="0"/>
        <w:ind w:left="0"/>
        <w:jc w:val="both"/>
        <w:textAlignment w:val="auto"/>
      </w:pPr>
      <w:r>
        <w:rPr>
          <w:rFonts w:ascii="Times New Roman"/>
          <w:b w:val="false"/>
          <w:i w:val="false"/>
          <w:color w:val="000000"/>
          <w:sz w:val="24"/>
          <w:lang w:val="pl-Pl"/>
        </w:rPr>
        <w:t>3) określa korzyści wynikające z prowadzenia rolnictwa precyzyjnego;</w:t>
      </w:r>
    </w:p>
    <w:p>
      <w:pPr>
        <w:spacing w:before="25" w:after="0"/>
        <w:ind w:left="0"/>
        <w:jc w:val="both"/>
        <w:textAlignment w:val="auto"/>
      </w:pPr>
      <w:r>
        <w:rPr>
          <w:rFonts w:ascii="Times New Roman"/>
          <w:b w:val="false"/>
          <w:i w:val="false"/>
          <w:color w:val="000000"/>
          <w:sz w:val="24"/>
          <w:lang w:val="pl-Pl"/>
        </w:rPr>
        <w:t>4) rozpoznaje urządzenia wspomagające automatyczną pracę pojazdów, maszyn i urządzeń stosowanych w rolnictwie oraz określa ich funkcje;</w:t>
      </w:r>
    </w:p>
    <w:p>
      <w:pPr>
        <w:spacing w:before="25" w:after="0"/>
        <w:ind w:left="0"/>
        <w:jc w:val="both"/>
        <w:textAlignment w:val="auto"/>
      </w:pPr>
      <w:r>
        <w:rPr>
          <w:rFonts w:ascii="Times New Roman"/>
          <w:b w:val="false"/>
          <w:i w:val="false"/>
          <w:color w:val="000000"/>
          <w:sz w:val="24"/>
          <w:lang w:val="pl-Pl"/>
        </w:rPr>
        <w:t>5) dobiera systemy elektroniczne oraz urządzenia wspomagające automatyzację prac w produkcji roślinnej i zwierzęcej;</w:t>
      </w:r>
    </w:p>
    <w:p>
      <w:pPr>
        <w:spacing w:before="25" w:after="0"/>
        <w:ind w:left="0"/>
        <w:jc w:val="both"/>
        <w:textAlignment w:val="auto"/>
      </w:pPr>
      <w:r>
        <w:rPr>
          <w:rFonts w:ascii="Times New Roman"/>
          <w:b w:val="false"/>
          <w:i w:val="false"/>
          <w:color w:val="000000"/>
          <w:sz w:val="24"/>
          <w:lang w:val="pl-Pl"/>
        </w:rPr>
        <w:t>6) konfiguruje systemy elektroniczne oraz urządzenia wspomagające automatyzację prac w produkcji roślinnej i zwierzęcej;</w:t>
      </w:r>
    </w:p>
    <w:p>
      <w:pPr>
        <w:spacing w:before="25" w:after="0"/>
        <w:ind w:left="0"/>
        <w:jc w:val="both"/>
        <w:textAlignment w:val="auto"/>
      </w:pPr>
      <w:r>
        <w:rPr>
          <w:rFonts w:ascii="Times New Roman"/>
          <w:b w:val="false"/>
          <w:i w:val="false"/>
          <w:color w:val="000000"/>
          <w:sz w:val="24"/>
          <w:lang w:val="pl-Pl"/>
        </w:rPr>
        <w:t>7) interpretuje informacje pozyskane z systemów automatycznych maszyn i urządzeń rolniczych;</w:t>
      </w:r>
    </w:p>
    <w:p>
      <w:pPr>
        <w:spacing w:before="25" w:after="0"/>
        <w:ind w:left="0"/>
        <w:jc w:val="both"/>
        <w:textAlignment w:val="auto"/>
      </w:pPr>
      <w:r>
        <w:rPr>
          <w:rFonts w:ascii="Times New Roman"/>
          <w:b w:val="false"/>
          <w:i w:val="false"/>
          <w:color w:val="000000"/>
          <w:sz w:val="24"/>
          <w:lang w:val="pl-Pl"/>
        </w:rPr>
        <w:t>8) montuje i demontuje komponenty układów sterujących i wykonawczych;</w:t>
      </w:r>
    </w:p>
    <w:p>
      <w:pPr>
        <w:spacing w:before="25" w:after="0"/>
        <w:ind w:left="0"/>
        <w:jc w:val="both"/>
        <w:textAlignment w:val="auto"/>
      </w:pPr>
      <w:r>
        <w:rPr>
          <w:rFonts w:ascii="Times New Roman"/>
          <w:b w:val="false"/>
          <w:i w:val="false"/>
          <w:color w:val="000000"/>
          <w:sz w:val="24"/>
          <w:lang w:val="pl-Pl"/>
        </w:rPr>
        <w:t>9) dobiera i wprowadza parametry pracy urządzeń elektronicznych stosowanych w pojazdach, maszynach i urządzeniach rolniczych;</w:t>
      </w:r>
    </w:p>
    <w:p>
      <w:pPr>
        <w:spacing w:before="25" w:after="0"/>
        <w:ind w:left="0"/>
        <w:jc w:val="both"/>
        <w:textAlignment w:val="auto"/>
      </w:pPr>
      <w:r>
        <w:rPr>
          <w:rFonts w:ascii="Times New Roman"/>
          <w:b w:val="false"/>
          <w:i w:val="false"/>
          <w:color w:val="000000"/>
          <w:sz w:val="24"/>
          <w:lang w:val="pl-Pl"/>
        </w:rPr>
        <w:t>10) monitoruje zdalnie działanie systemów elektronicznych stosowanych w pojazdach, maszynach i urządzeniach rolniczych;</w:t>
      </w:r>
    </w:p>
    <w:p>
      <w:pPr>
        <w:spacing w:before="25" w:after="0"/>
        <w:ind w:left="0"/>
        <w:jc w:val="both"/>
        <w:textAlignment w:val="auto"/>
      </w:pPr>
      <w:r>
        <w:rPr>
          <w:rFonts w:ascii="Times New Roman"/>
          <w:b w:val="false"/>
          <w:i w:val="false"/>
          <w:color w:val="000000"/>
          <w:sz w:val="24"/>
          <w:lang w:val="pl-Pl"/>
        </w:rPr>
        <w:t>11) synchronizuje prace zespołów pojazdów i maszyn rolniczych wyposażonych w systemy elektronicznego sterowania;</w:t>
      </w:r>
    </w:p>
    <w:p>
      <w:pPr>
        <w:spacing w:before="25" w:after="0"/>
        <w:ind w:left="0"/>
        <w:jc w:val="both"/>
        <w:textAlignment w:val="auto"/>
      </w:pPr>
      <w:r>
        <w:rPr>
          <w:rFonts w:ascii="Times New Roman"/>
          <w:b w:val="false"/>
          <w:i w:val="false"/>
          <w:color w:val="000000"/>
          <w:sz w:val="24"/>
          <w:lang w:val="pl-Pl"/>
        </w:rPr>
        <w:t>12) planuje optymalne wykorzystanie pojazdów, maszyn i urządzeń w produkcji rolniczej z zastosowaniem systemów elektronicznych i nawigacji satelitarnej;</w:t>
      </w:r>
    </w:p>
    <w:p>
      <w:pPr>
        <w:spacing w:before="25" w:after="0"/>
        <w:ind w:left="0"/>
        <w:jc w:val="both"/>
        <w:textAlignment w:val="auto"/>
      </w:pPr>
      <w:r>
        <w:rPr>
          <w:rFonts w:ascii="Times New Roman"/>
          <w:b w:val="false"/>
          <w:i w:val="false"/>
          <w:color w:val="000000"/>
          <w:sz w:val="24"/>
          <w:lang w:val="pl-Pl"/>
        </w:rPr>
        <w:t>13) posługuje się dokumentacją techniczną pojazdów, maszyn i urządzeń rolniczych wyposażonych w układy elektryczne i elektroniczne oraz układy hydrauliczne i pneumatyczne;</w:t>
      </w:r>
    </w:p>
    <w:p>
      <w:pPr>
        <w:spacing w:before="25" w:after="0"/>
        <w:ind w:left="0"/>
        <w:jc w:val="both"/>
        <w:textAlignment w:val="auto"/>
      </w:pPr>
      <w:r>
        <w:rPr>
          <w:rFonts w:ascii="Times New Roman"/>
          <w:b w:val="false"/>
          <w:i w:val="false"/>
          <w:color w:val="000000"/>
          <w:sz w:val="24"/>
          <w:lang w:val="pl-Pl"/>
        </w:rPr>
        <w:t>14) współpracuje z instytucjami, organizacjami i przedsiębiorstwami upowszechniającymi innowacyjne rozwiązania agrotroniczne.</w:t>
      </w:r>
    </w:p>
    <w:p>
      <w:pPr>
        <w:spacing w:before="25" w:after="0"/>
        <w:ind w:left="0"/>
        <w:jc w:val="both"/>
        <w:textAlignment w:val="auto"/>
      </w:pPr>
      <w:r>
        <w:rPr>
          <w:rFonts w:ascii="Times New Roman"/>
          <w:b/>
          <w:i w:val="false"/>
          <w:color w:val="000000"/>
          <w:sz w:val="24"/>
          <w:lang w:val="pl-Pl"/>
        </w:rPr>
        <w:t>2. Obsługiwanie urządzeń i systemów agrotronicznych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obsługuje panele komputerowe w pojazdach, maszynach i urządzeniach rolniczych;</w:t>
      </w:r>
    </w:p>
    <w:p>
      <w:pPr>
        <w:spacing w:before="25" w:after="0"/>
        <w:ind w:left="0"/>
        <w:jc w:val="both"/>
        <w:textAlignment w:val="auto"/>
      </w:pPr>
      <w:r>
        <w:rPr>
          <w:rFonts w:ascii="Times New Roman"/>
          <w:b w:val="false"/>
          <w:i w:val="false"/>
          <w:color w:val="000000"/>
          <w:sz w:val="24"/>
          <w:lang w:val="pl-Pl"/>
        </w:rPr>
        <w:t>2) obsługuje systemy sterujące pracą pojazdów, maszyn i urządzeń rolniczych;</w:t>
      </w:r>
    </w:p>
    <w:p>
      <w:pPr>
        <w:spacing w:before="25" w:after="0"/>
        <w:ind w:left="0"/>
        <w:jc w:val="both"/>
        <w:textAlignment w:val="auto"/>
      </w:pPr>
      <w:r>
        <w:rPr>
          <w:rFonts w:ascii="Times New Roman"/>
          <w:b w:val="false"/>
          <w:i w:val="false"/>
          <w:color w:val="000000"/>
          <w:sz w:val="24"/>
          <w:lang w:val="pl-Pl"/>
        </w:rPr>
        <w:t>3) korzysta z satelitarnych systemów nawigacji pojazdów i maszyn rolniczych;</w:t>
      </w:r>
    </w:p>
    <w:p>
      <w:pPr>
        <w:spacing w:before="25" w:after="0"/>
        <w:ind w:left="0"/>
        <w:jc w:val="both"/>
        <w:textAlignment w:val="auto"/>
      </w:pPr>
      <w:r>
        <w:rPr>
          <w:rFonts w:ascii="Times New Roman"/>
          <w:b w:val="false"/>
          <w:i w:val="false"/>
          <w:color w:val="000000"/>
          <w:sz w:val="24"/>
          <w:lang w:val="pl-Pl"/>
        </w:rPr>
        <w:t>4) wykonuje pomiary i regulacje parametrów układów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5) wykorzystuje programy i urządzenia diagnozujące pracę układów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6) wykonuje kalibracje układów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7) dokonuje przeglądów technicznych systemów elektronicznych w pojazdach, maszynach i urządzeniach rolniczych;</w:t>
      </w:r>
    </w:p>
    <w:p>
      <w:pPr>
        <w:spacing w:before="25" w:after="0"/>
        <w:ind w:left="0"/>
        <w:jc w:val="both"/>
        <w:textAlignment w:val="auto"/>
      </w:pPr>
      <w:r>
        <w:rPr>
          <w:rFonts w:ascii="Times New Roman"/>
          <w:b w:val="false"/>
          <w:i w:val="false"/>
          <w:color w:val="000000"/>
          <w:sz w:val="24"/>
          <w:lang w:val="pl-Pl"/>
        </w:rPr>
        <w:t>8) określa przyczyny nieprawidłowego działania systemów elektronicznych wspomagających automatyczną pracę pojazdów, maszyn i urządzeń stosowanych w produkcji roślinnej i zwierzęcej;</w:t>
      </w:r>
    </w:p>
    <w:p>
      <w:pPr>
        <w:spacing w:before="25" w:after="0"/>
        <w:ind w:left="0"/>
        <w:jc w:val="both"/>
        <w:textAlignment w:val="auto"/>
      </w:pPr>
      <w:r>
        <w:rPr>
          <w:rFonts w:ascii="Times New Roman"/>
          <w:b w:val="false"/>
          <w:i w:val="false"/>
          <w:color w:val="000000"/>
          <w:sz w:val="24"/>
          <w:lang w:val="pl-Pl"/>
        </w:rPr>
        <w:t>9) diagnozuje usterki w sieciach przesyłu informacji wewnętrznej systemów elektronicznych pojazdów, maszyn i urządzeń rolniczych;</w:t>
      </w:r>
    </w:p>
    <w:p>
      <w:pPr>
        <w:spacing w:before="25" w:after="0"/>
        <w:ind w:left="0"/>
        <w:jc w:val="both"/>
        <w:textAlignment w:val="auto"/>
      </w:pPr>
      <w:r>
        <w:rPr>
          <w:rFonts w:ascii="Times New Roman"/>
          <w:b w:val="false"/>
          <w:i w:val="false"/>
          <w:color w:val="000000"/>
          <w:sz w:val="24"/>
          <w:lang w:val="pl-Pl"/>
        </w:rPr>
        <w:t>10) interpretuje wyniki pomiarów diagnostycznych w układach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11) interpretuje kody błędów systemowych w układach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12) dokonuje kalkulacji kosztów planowanych napraw;</w:t>
      </w:r>
    </w:p>
    <w:p>
      <w:pPr>
        <w:spacing w:before="25" w:after="0"/>
        <w:ind w:left="0"/>
        <w:jc w:val="both"/>
        <w:textAlignment w:val="auto"/>
      </w:pPr>
      <w:r>
        <w:rPr>
          <w:rFonts w:ascii="Times New Roman"/>
          <w:b w:val="false"/>
          <w:i w:val="false"/>
          <w:color w:val="000000"/>
          <w:sz w:val="24"/>
          <w:lang w:val="pl-Pl"/>
        </w:rPr>
        <w:t>13) określa sposoby usuwania nieprawidłowości w działaniu układów sterujących i wykonawczych pojazdów, maszyn i urządzeń rolniczych;</w:t>
      </w:r>
    </w:p>
    <w:p>
      <w:pPr>
        <w:spacing w:before="25" w:after="0"/>
        <w:ind w:left="0"/>
        <w:jc w:val="both"/>
        <w:textAlignment w:val="auto"/>
      </w:pPr>
      <w:r>
        <w:rPr>
          <w:rFonts w:ascii="Times New Roman"/>
          <w:b w:val="false"/>
          <w:i w:val="false"/>
          <w:color w:val="000000"/>
          <w:sz w:val="24"/>
          <w:lang w:val="pl-Pl"/>
        </w:rPr>
        <w:t>14) dokonuje konserwacji układów sterujących i wykonawczych stosowanych w pojazdach, maszynach i urządzeniach rolniczych;</w:t>
      </w:r>
    </w:p>
    <w:p>
      <w:pPr>
        <w:spacing w:before="25" w:after="0"/>
        <w:ind w:left="0"/>
        <w:jc w:val="both"/>
        <w:textAlignment w:val="auto"/>
      </w:pPr>
      <w:r>
        <w:rPr>
          <w:rFonts w:ascii="Times New Roman"/>
          <w:b w:val="false"/>
          <w:i w:val="false"/>
          <w:color w:val="000000"/>
          <w:sz w:val="24"/>
          <w:lang w:val="pl-Pl"/>
        </w:rPr>
        <w:t>15) oblicza koszty eksploatacji pojazdów, maszyn i urządzeń rolniczych wyposażonych w układy sterujące i wykonawcze;</w:t>
      </w:r>
    </w:p>
    <w:p>
      <w:pPr>
        <w:spacing w:before="25" w:after="0"/>
        <w:ind w:left="0"/>
        <w:jc w:val="both"/>
        <w:textAlignment w:val="auto"/>
      </w:pPr>
      <w:r>
        <w:rPr>
          <w:rFonts w:ascii="Times New Roman"/>
          <w:b w:val="false"/>
          <w:i w:val="false"/>
          <w:color w:val="000000"/>
          <w:sz w:val="24"/>
          <w:lang w:val="pl-Pl"/>
        </w:rPr>
        <w:t>16) sporządza dokumentację związaną z eksploatacją pojazdów, maszyn i urządzeń rolniczych wyposażonych w układy sterujące i wykonawcze.</w:t>
      </w:r>
    </w:p>
    <w:p>
      <w:pPr>
        <w:spacing w:before="25" w:after="0"/>
        <w:ind w:left="0"/>
        <w:jc w:val="both"/>
        <w:textAlignment w:val="auto"/>
      </w:pPr>
      <w:r>
        <w:rPr>
          <w:rFonts w:ascii="Times New Roman"/>
          <w:b/>
          <w:i w:val="false"/>
          <w:color w:val="000000"/>
          <w:sz w:val="24"/>
          <w:lang w:val="pl-Pl"/>
        </w:rPr>
        <w:t>M.47. Montaż i obsługa maszyn i urządzeń przemysłu drzewnego</w:t>
      </w:r>
    </w:p>
    <w:p>
      <w:pPr>
        <w:spacing w:before="25" w:after="0"/>
        <w:ind w:left="0"/>
        <w:jc w:val="both"/>
        <w:textAlignment w:val="auto"/>
      </w:pPr>
      <w:r>
        <w:rPr>
          <w:rFonts w:ascii="Times New Roman"/>
          <w:b/>
          <w:i w:val="false"/>
          <w:color w:val="000000"/>
          <w:sz w:val="24"/>
          <w:lang w:val="pl-Pl"/>
        </w:rPr>
        <w:t>1. Montaż maszyn i urządzeń przemysłu drzewnego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podstawowe parametry oraz rozwiązania konstrukcyjne maszyn i urządzeń do produkcji drzewnej;</w:t>
      </w:r>
    </w:p>
    <w:p>
      <w:pPr>
        <w:spacing w:before="25" w:after="0"/>
        <w:ind w:left="0"/>
        <w:jc w:val="both"/>
        <w:textAlignment w:val="auto"/>
      </w:pPr>
      <w:r>
        <w:rPr>
          <w:rFonts w:ascii="Times New Roman"/>
          <w:b w:val="false"/>
          <w:i w:val="false"/>
          <w:color w:val="000000"/>
          <w:sz w:val="24"/>
          <w:lang w:val="pl-Pl"/>
        </w:rPr>
        <w:t>2) posługuje się dokumentacją techniczną;</w:t>
      </w:r>
    </w:p>
    <w:p>
      <w:pPr>
        <w:spacing w:before="25" w:after="0"/>
        <w:ind w:left="0"/>
        <w:jc w:val="both"/>
        <w:textAlignment w:val="auto"/>
      </w:pPr>
      <w:r>
        <w:rPr>
          <w:rFonts w:ascii="Times New Roman"/>
          <w:b w:val="false"/>
          <w:i w:val="false"/>
          <w:color w:val="000000"/>
          <w:sz w:val="24"/>
          <w:lang w:val="pl-Pl"/>
        </w:rPr>
        <w:t>3) dobiera narzędzia i przyrządy do wykonywanych prac montażowych;</w:t>
      </w:r>
    </w:p>
    <w:p>
      <w:pPr>
        <w:spacing w:before="25" w:after="0"/>
        <w:ind w:left="0"/>
        <w:jc w:val="both"/>
        <w:textAlignment w:val="auto"/>
      </w:pPr>
      <w:r>
        <w:rPr>
          <w:rFonts w:ascii="Times New Roman"/>
          <w:b w:val="false"/>
          <w:i w:val="false"/>
          <w:color w:val="000000"/>
          <w:sz w:val="24"/>
          <w:lang w:val="pl-Pl"/>
        </w:rPr>
        <w:t>4) przygotowuje do montażu elementy maszyn i urządzeń do produkcji drzewnej;</w:t>
      </w:r>
    </w:p>
    <w:p>
      <w:pPr>
        <w:spacing w:before="25" w:after="0"/>
        <w:ind w:left="0"/>
        <w:jc w:val="both"/>
        <w:textAlignment w:val="auto"/>
      </w:pPr>
      <w:r>
        <w:rPr>
          <w:rFonts w:ascii="Times New Roman"/>
          <w:b w:val="false"/>
          <w:i w:val="false"/>
          <w:color w:val="000000"/>
          <w:sz w:val="24"/>
          <w:lang w:val="pl-Pl"/>
        </w:rPr>
        <w:t>5) posługuje się narzędziami, przyrządami i urządzeniami do montażu maszyn i urządzeń;</w:t>
      </w:r>
    </w:p>
    <w:p>
      <w:pPr>
        <w:spacing w:before="25" w:after="0"/>
        <w:ind w:left="0"/>
        <w:jc w:val="both"/>
        <w:textAlignment w:val="auto"/>
      </w:pPr>
      <w:r>
        <w:rPr>
          <w:rFonts w:ascii="Times New Roman"/>
          <w:b w:val="false"/>
          <w:i w:val="false"/>
          <w:color w:val="000000"/>
          <w:sz w:val="24"/>
          <w:lang w:val="pl-Pl"/>
        </w:rPr>
        <w:t>6) wykonuje czynności zgodnie z planem montażu;</w:t>
      </w:r>
    </w:p>
    <w:p>
      <w:pPr>
        <w:spacing w:before="25" w:after="0"/>
        <w:ind w:left="0"/>
        <w:jc w:val="both"/>
        <w:textAlignment w:val="auto"/>
      </w:pPr>
      <w:r>
        <w:rPr>
          <w:rFonts w:ascii="Times New Roman"/>
          <w:b w:val="false"/>
          <w:i w:val="false"/>
          <w:color w:val="000000"/>
          <w:sz w:val="24"/>
          <w:lang w:val="pl-Pl"/>
        </w:rPr>
        <w:t>7) wykonuje montaż linii produkcyjnych, maszyn i urządzeń do produkcji drzewnej;</w:t>
      </w:r>
    </w:p>
    <w:p>
      <w:pPr>
        <w:spacing w:before="25" w:after="0"/>
        <w:ind w:left="0"/>
        <w:jc w:val="both"/>
        <w:textAlignment w:val="auto"/>
      </w:pPr>
      <w:r>
        <w:rPr>
          <w:rFonts w:ascii="Times New Roman"/>
          <w:b w:val="false"/>
          <w:i w:val="false"/>
          <w:color w:val="000000"/>
          <w:sz w:val="24"/>
          <w:lang w:val="pl-Pl"/>
        </w:rPr>
        <w:t>8) ustawia podstawowe parametry maszyn, zespołów i mechanizmów;</w:t>
      </w:r>
    </w:p>
    <w:p>
      <w:pPr>
        <w:spacing w:before="25" w:after="0"/>
        <w:ind w:left="0"/>
        <w:jc w:val="both"/>
        <w:textAlignment w:val="auto"/>
      </w:pPr>
      <w:r>
        <w:rPr>
          <w:rFonts w:ascii="Times New Roman"/>
          <w:b w:val="false"/>
          <w:i w:val="false"/>
          <w:color w:val="000000"/>
          <w:sz w:val="24"/>
          <w:lang w:val="pl-Pl"/>
        </w:rPr>
        <w:t>9) ocenia jakość wykonanego montażu linii produkcyjnych, maszyn i urządzeń na podstawie uzyskanych wyników pomiarów i obowiązujących wymagań;</w:t>
      </w:r>
    </w:p>
    <w:p>
      <w:pPr>
        <w:spacing w:before="25" w:after="0"/>
        <w:ind w:left="0"/>
        <w:jc w:val="both"/>
        <w:textAlignment w:val="auto"/>
      </w:pPr>
      <w:r>
        <w:rPr>
          <w:rFonts w:ascii="Times New Roman"/>
          <w:b w:val="false"/>
          <w:i w:val="false"/>
          <w:color w:val="000000"/>
          <w:sz w:val="24"/>
          <w:lang w:val="pl-Pl"/>
        </w:rPr>
        <w:t>10) prowadzi dokumentację wykonanego montażu maszyn i urządzeń.</w:t>
      </w:r>
    </w:p>
    <w:p>
      <w:pPr>
        <w:spacing w:before="25" w:after="0"/>
        <w:ind w:left="0"/>
        <w:jc w:val="both"/>
        <w:textAlignment w:val="auto"/>
      </w:pPr>
      <w:r>
        <w:rPr>
          <w:rFonts w:ascii="Times New Roman"/>
          <w:b/>
          <w:i w:val="false"/>
          <w:color w:val="000000"/>
          <w:sz w:val="24"/>
          <w:lang w:val="pl-Pl"/>
        </w:rPr>
        <w:t>2. Obsługa maszyn i urządzeń przemysłu drzewnego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procesy produkcyjne i eksploatacyjne w przetwórstwie drewna;</w:t>
      </w:r>
    </w:p>
    <w:p>
      <w:pPr>
        <w:spacing w:before="25" w:after="0"/>
        <w:ind w:left="0"/>
        <w:jc w:val="both"/>
        <w:textAlignment w:val="auto"/>
      </w:pPr>
      <w:r>
        <w:rPr>
          <w:rFonts w:ascii="Times New Roman"/>
          <w:b w:val="false"/>
          <w:i w:val="false"/>
          <w:color w:val="000000"/>
          <w:sz w:val="24"/>
          <w:lang w:val="pl-Pl"/>
        </w:rPr>
        <w:t>2) posługuje się dokumentacją techniczno-ruchową maszyn i urządzeń przemysłu drzewnego;</w:t>
      </w:r>
    </w:p>
    <w:p>
      <w:pPr>
        <w:spacing w:before="25" w:after="0"/>
        <w:ind w:left="0"/>
        <w:jc w:val="both"/>
        <w:textAlignment w:val="auto"/>
      </w:pPr>
      <w:r>
        <w:rPr>
          <w:rFonts w:ascii="Times New Roman"/>
          <w:b w:val="false"/>
          <w:i w:val="false"/>
          <w:color w:val="000000"/>
          <w:sz w:val="24"/>
          <w:lang w:val="pl-Pl"/>
        </w:rPr>
        <w:t>3) przestrzega zasad obsługi maszyn i urządzeń do produkcji wyrobów drzewnych;</w:t>
      </w:r>
    </w:p>
    <w:p>
      <w:pPr>
        <w:spacing w:before="25" w:after="0"/>
        <w:ind w:left="0"/>
        <w:jc w:val="both"/>
        <w:textAlignment w:val="auto"/>
      </w:pPr>
      <w:r>
        <w:rPr>
          <w:rFonts w:ascii="Times New Roman"/>
          <w:b w:val="false"/>
          <w:i w:val="false"/>
          <w:color w:val="000000"/>
          <w:sz w:val="24"/>
          <w:lang w:val="pl-Pl"/>
        </w:rPr>
        <w:t>4) stosuje surowce i materiały zgodnie z dokumentacją technologiczną;</w:t>
      </w:r>
    </w:p>
    <w:p>
      <w:pPr>
        <w:spacing w:before="25" w:after="0"/>
        <w:ind w:left="0"/>
        <w:jc w:val="both"/>
        <w:textAlignment w:val="auto"/>
      </w:pPr>
      <w:r>
        <w:rPr>
          <w:rFonts w:ascii="Times New Roman"/>
          <w:b w:val="false"/>
          <w:i w:val="false"/>
          <w:color w:val="000000"/>
          <w:sz w:val="24"/>
          <w:lang w:val="pl-Pl"/>
        </w:rPr>
        <w:t>5) posługuje się specjalistycznym sprzętem kontrolno-pomiarowym;</w:t>
      </w:r>
    </w:p>
    <w:p>
      <w:pPr>
        <w:spacing w:before="25" w:after="0"/>
        <w:ind w:left="0"/>
        <w:jc w:val="both"/>
        <w:textAlignment w:val="auto"/>
      </w:pPr>
      <w:r>
        <w:rPr>
          <w:rFonts w:ascii="Times New Roman"/>
          <w:b w:val="false"/>
          <w:i w:val="false"/>
          <w:color w:val="000000"/>
          <w:sz w:val="24"/>
          <w:lang w:val="pl-Pl"/>
        </w:rPr>
        <w:t>6) nadzoruje pracę maszyn i urządzeń do produkcji wyrobów drzewnych;</w:t>
      </w:r>
    </w:p>
    <w:p>
      <w:pPr>
        <w:spacing w:before="25" w:after="0"/>
        <w:ind w:left="0"/>
        <w:jc w:val="both"/>
        <w:textAlignment w:val="auto"/>
      </w:pPr>
      <w:r>
        <w:rPr>
          <w:rFonts w:ascii="Times New Roman"/>
          <w:b w:val="false"/>
          <w:i w:val="false"/>
          <w:color w:val="000000"/>
          <w:sz w:val="24"/>
          <w:lang w:val="pl-Pl"/>
        </w:rPr>
        <w:t>7) ocenia jakość otrzymanych wyrobów;</w:t>
      </w:r>
    </w:p>
    <w:p>
      <w:pPr>
        <w:spacing w:before="25" w:after="0"/>
        <w:ind w:left="0"/>
        <w:jc w:val="both"/>
        <w:textAlignment w:val="auto"/>
      </w:pPr>
      <w:r>
        <w:rPr>
          <w:rFonts w:ascii="Times New Roman"/>
          <w:b w:val="false"/>
          <w:i w:val="false"/>
          <w:color w:val="000000"/>
          <w:sz w:val="24"/>
          <w:lang w:val="pl-Pl"/>
        </w:rPr>
        <w:t>8) ocenia funkcjonowanie maszyn i urządzeń na podstawie jakości wytworzonych wyrobów;</w:t>
      </w:r>
    </w:p>
    <w:p>
      <w:pPr>
        <w:spacing w:before="25" w:after="0"/>
        <w:ind w:left="0"/>
        <w:jc w:val="both"/>
        <w:textAlignment w:val="auto"/>
      </w:pPr>
      <w:r>
        <w:rPr>
          <w:rFonts w:ascii="Times New Roman"/>
          <w:b w:val="false"/>
          <w:i w:val="false"/>
          <w:color w:val="000000"/>
          <w:sz w:val="24"/>
          <w:lang w:val="pl-Pl"/>
        </w:rPr>
        <w:t>9) prowadzi bieżącą dokumentację procesów produkcji wyrobów drzewnych.</w:t>
      </w:r>
    </w:p>
    <w:p>
      <w:pPr>
        <w:spacing w:before="25" w:after="0"/>
        <w:ind w:left="0"/>
        <w:jc w:val="both"/>
        <w:textAlignment w:val="auto"/>
      </w:pPr>
      <w:r>
        <w:rPr>
          <w:rFonts w:ascii="Times New Roman"/>
          <w:b/>
          <w:i w:val="false"/>
          <w:color w:val="000000"/>
          <w:sz w:val="24"/>
          <w:lang w:val="pl-Pl"/>
        </w:rPr>
        <w:t>3. Konserwacja, naprawa maszyn i urządzeń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maszyny i urządzenia do produkcji drzewnej;</w:t>
      </w:r>
    </w:p>
    <w:p>
      <w:pPr>
        <w:spacing w:before="25" w:after="0"/>
        <w:ind w:left="0"/>
        <w:jc w:val="both"/>
        <w:textAlignment w:val="auto"/>
      </w:pPr>
      <w:r>
        <w:rPr>
          <w:rFonts w:ascii="Times New Roman"/>
          <w:b w:val="false"/>
          <w:i w:val="false"/>
          <w:color w:val="000000"/>
          <w:sz w:val="24"/>
          <w:lang w:val="pl-Pl"/>
        </w:rPr>
        <w:t>2) charakteryzuje zakres czynności konserwacyjnych;</w:t>
      </w:r>
    </w:p>
    <w:p>
      <w:pPr>
        <w:spacing w:before="25" w:after="0"/>
        <w:ind w:left="0"/>
        <w:jc w:val="both"/>
        <w:textAlignment w:val="auto"/>
      </w:pPr>
      <w:r>
        <w:rPr>
          <w:rFonts w:ascii="Times New Roman"/>
          <w:b w:val="false"/>
          <w:i w:val="false"/>
          <w:color w:val="000000"/>
          <w:sz w:val="24"/>
          <w:lang w:val="pl-Pl"/>
        </w:rPr>
        <w:t>3) diagnozuje stan maszyn i urządzeń;</w:t>
      </w:r>
    </w:p>
    <w:p>
      <w:pPr>
        <w:spacing w:before="25" w:after="0"/>
        <w:ind w:left="0"/>
        <w:jc w:val="both"/>
        <w:textAlignment w:val="auto"/>
      </w:pPr>
      <w:r>
        <w:rPr>
          <w:rFonts w:ascii="Times New Roman"/>
          <w:b w:val="false"/>
          <w:i w:val="false"/>
          <w:color w:val="000000"/>
          <w:sz w:val="24"/>
          <w:lang w:val="pl-Pl"/>
        </w:rPr>
        <w:t>4) wykonuje konserwację maszyn i urządzeń;</w:t>
      </w:r>
    </w:p>
    <w:p>
      <w:pPr>
        <w:spacing w:before="25" w:after="0"/>
        <w:ind w:left="0"/>
        <w:jc w:val="both"/>
        <w:textAlignment w:val="auto"/>
      </w:pPr>
      <w:r>
        <w:rPr>
          <w:rFonts w:ascii="Times New Roman"/>
          <w:b w:val="false"/>
          <w:i w:val="false"/>
          <w:color w:val="000000"/>
          <w:sz w:val="24"/>
          <w:lang w:val="pl-Pl"/>
        </w:rPr>
        <w:t>5) określa przyczyny uszkodzeń maszyn i urządzeń;</w:t>
      </w:r>
    </w:p>
    <w:p>
      <w:pPr>
        <w:spacing w:before="25" w:after="0"/>
        <w:ind w:left="0"/>
        <w:jc w:val="both"/>
        <w:textAlignment w:val="auto"/>
      </w:pPr>
      <w:r>
        <w:rPr>
          <w:rFonts w:ascii="Times New Roman"/>
          <w:b w:val="false"/>
          <w:i w:val="false"/>
          <w:color w:val="000000"/>
          <w:sz w:val="24"/>
          <w:lang w:val="pl-Pl"/>
        </w:rPr>
        <w:t>6) wskazuje rodzaj i zakres napraw;</w:t>
      </w:r>
    </w:p>
    <w:p>
      <w:pPr>
        <w:spacing w:before="25" w:after="0"/>
        <w:ind w:left="0"/>
        <w:jc w:val="both"/>
        <w:textAlignment w:val="auto"/>
      </w:pPr>
      <w:r>
        <w:rPr>
          <w:rFonts w:ascii="Times New Roman"/>
          <w:b w:val="false"/>
          <w:i w:val="false"/>
          <w:color w:val="000000"/>
          <w:sz w:val="24"/>
          <w:lang w:val="pl-Pl"/>
        </w:rPr>
        <w:t>7) dobiera i stosuje narzędzia i materiały do prac konserwacyjnych, remontowych oraz napraw;</w:t>
      </w:r>
    </w:p>
    <w:p>
      <w:pPr>
        <w:spacing w:before="25" w:after="0"/>
        <w:ind w:left="0"/>
        <w:jc w:val="both"/>
        <w:textAlignment w:val="auto"/>
      </w:pPr>
      <w:r>
        <w:rPr>
          <w:rFonts w:ascii="Times New Roman"/>
          <w:b w:val="false"/>
          <w:i w:val="false"/>
          <w:color w:val="000000"/>
          <w:sz w:val="24"/>
          <w:lang w:val="pl-Pl"/>
        </w:rPr>
        <w:t>8) wykonuje naprawy elementów i zespołów maszyn i urządzeń;</w:t>
      </w:r>
    </w:p>
    <w:p>
      <w:pPr>
        <w:spacing w:before="25" w:after="0"/>
        <w:ind w:left="0"/>
        <w:jc w:val="both"/>
        <w:textAlignment w:val="auto"/>
      </w:pPr>
      <w:r>
        <w:rPr>
          <w:rFonts w:ascii="Times New Roman"/>
          <w:b w:val="false"/>
          <w:i w:val="false"/>
          <w:color w:val="000000"/>
          <w:sz w:val="24"/>
          <w:lang w:val="pl-Pl"/>
        </w:rPr>
        <w:t>9) dokonuje regulacji i próbnego uruchomienia maszyn i urządzeń;</w:t>
      </w:r>
    </w:p>
    <w:p>
      <w:pPr>
        <w:spacing w:before="25" w:after="0"/>
        <w:ind w:left="0"/>
        <w:jc w:val="both"/>
        <w:textAlignment w:val="auto"/>
      </w:pPr>
      <w:r>
        <w:rPr>
          <w:rFonts w:ascii="Times New Roman"/>
          <w:b w:val="false"/>
          <w:i w:val="false"/>
          <w:color w:val="000000"/>
          <w:sz w:val="24"/>
          <w:lang w:val="pl-Pl"/>
        </w:rPr>
        <w:t>10) ocenia jakość wykonanych prac;</w:t>
      </w:r>
    </w:p>
    <w:p>
      <w:pPr>
        <w:spacing w:before="25" w:after="0"/>
        <w:ind w:left="0"/>
        <w:jc w:val="both"/>
        <w:textAlignment w:val="auto"/>
      </w:pPr>
      <w:r>
        <w:rPr>
          <w:rFonts w:ascii="Times New Roman"/>
          <w:b w:val="false"/>
          <w:i w:val="false"/>
          <w:color w:val="000000"/>
          <w:sz w:val="24"/>
          <w:lang w:val="pl-Pl"/>
        </w:rPr>
        <w:t>11) prowadzi dokumentację wykonanych przeglądów, konserwacji, remontów i napraw.</w:t>
      </w:r>
    </w:p>
    <w:p>
      <w:pPr>
        <w:spacing w:before="25" w:after="0"/>
        <w:ind w:left="0"/>
        <w:jc w:val="both"/>
        <w:textAlignment w:val="auto"/>
      </w:pPr>
      <w:r>
        <w:rPr>
          <w:rFonts w:ascii="Times New Roman"/>
          <w:b/>
          <w:i w:val="false"/>
          <w:color w:val="000000"/>
          <w:sz w:val="24"/>
          <w:lang w:val="pl-Pl"/>
        </w:rPr>
        <w:t>M.48. Wykonywanie robót szkutniczych</w:t>
      </w:r>
    </w:p>
    <w:p>
      <w:pPr>
        <w:spacing w:before="25" w:after="0"/>
        <w:ind w:left="0"/>
        <w:jc w:val="both"/>
        <w:textAlignment w:val="auto"/>
      </w:pPr>
      <w:r>
        <w:rPr>
          <w:rFonts w:ascii="Times New Roman"/>
          <w:b/>
          <w:i w:val="false"/>
          <w:color w:val="000000"/>
          <w:sz w:val="24"/>
          <w:lang w:val="pl-Pl"/>
        </w:rPr>
        <w:t>1. Wykonywanie elementów łodzi i jachtów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pomiary międzyoperacyjne i końcowe wykonanych elementów;</w:t>
      </w:r>
    </w:p>
    <w:p>
      <w:pPr>
        <w:spacing w:before="25" w:after="0"/>
        <w:ind w:left="0"/>
        <w:jc w:val="both"/>
        <w:textAlignment w:val="auto"/>
      </w:pPr>
      <w:r>
        <w:rPr>
          <w:rFonts w:ascii="Times New Roman"/>
          <w:b w:val="false"/>
          <w:i w:val="false"/>
          <w:color w:val="000000"/>
          <w:sz w:val="24"/>
          <w:lang w:val="pl-Pl"/>
        </w:rPr>
        <w:t>2) analizuje dokumentację wykonawczą;</w:t>
      </w:r>
    </w:p>
    <w:p>
      <w:pPr>
        <w:spacing w:before="25" w:after="0"/>
        <w:ind w:left="0"/>
        <w:jc w:val="both"/>
        <w:textAlignment w:val="auto"/>
      </w:pPr>
      <w:r>
        <w:rPr>
          <w:rFonts w:ascii="Times New Roman"/>
          <w:b w:val="false"/>
          <w:i w:val="false"/>
          <w:color w:val="000000"/>
          <w:sz w:val="24"/>
          <w:lang w:val="pl-Pl"/>
        </w:rPr>
        <w:t>3) dobiera materiały stosowane do produkcji elementów łodzi i jachtów;</w:t>
      </w:r>
    </w:p>
    <w:p>
      <w:pPr>
        <w:spacing w:before="25" w:after="0"/>
        <w:ind w:left="0"/>
        <w:jc w:val="both"/>
        <w:textAlignment w:val="auto"/>
      </w:pPr>
      <w:r>
        <w:rPr>
          <w:rFonts w:ascii="Times New Roman"/>
          <w:b w:val="false"/>
          <w:i w:val="false"/>
          <w:color w:val="000000"/>
          <w:sz w:val="24"/>
          <w:lang w:val="pl-Pl"/>
        </w:rPr>
        <w:t>4) dobiera maszyny, urządzenia i narzędzia do wykonywania elementów łodzi i jachtów;</w:t>
      </w:r>
    </w:p>
    <w:p>
      <w:pPr>
        <w:spacing w:before="25" w:after="0"/>
        <w:ind w:left="0"/>
        <w:jc w:val="both"/>
        <w:textAlignment w:val="auto"/>
      </w:pPr>
      <w:r>
        <w:rPr>
          <w:rFonts w:ascii="Times New Roman"/>
          <w:b w:val="false"/>
          <w:i w:val="false"/>
          <w:color w:val="000000"/>
          <w:sz w:val="24"/>
          <w:lang w:val="pl-Pl"/>
        </w:rPr>
        <w:t>5) stosuje szczególne zasady bezpieczeństwa podczas wykonywania prac z zastosowaniem materiałów do produkcji laminatów;</w:t>
      </w:r>
    </w:p>
    <w:p>
      <w:pPr>
        <w:spacing w:before="25" w:after="0"/>
        <w:ind w:left="0"/>
        <w:jc w:val="both"/>
        <w:textAlignment w:val="auto"/>
      </w:pPr>
      <w:r>
        <w:rPr>
          <w:rFonts w:ascii="Times New Roman"/>
          <w:b w:val="false"/>
          <w:i w:val="false"/>
          <w:color w:val="000000"/>
          <w:sz w:val="24"/>
          <w:lang w:val="pl-Pl"/>
        </w:rPr>
        <w:t>6) wykonuje i przygotowuje modele oraz formy do produkcji elementów łodzi i jachtów;</w:t>
      </w:r>
    </w:p>
    <w:p>
      <w:pPr>
        <w:spacing w:before="25" w:after="0"/>
        <w:ind w:left="0"/>
        <w:jc w:val="both"/>
        <w:textAlignment w:val="auto"/>
      </w:pPr>
      <w:r>
        <w:rPr>
          <w:rFonts w:ascii="Times New Roman"/>
          <w:b w:val="false"/>
          <w:i w:val="false"/>
          <w:color w:val="000000"/>
          <w:sz w:val="24"/>
          <w:lang w:val="pl-Pl"/>
        </w:rPr>
        <w:t>7) przygotowuje materiały do produkcji kadłubów i elementów wyposażenia;</w:t>
      </w:r>
    </w:p>
    <w:p>
      <w:pPr>
        <w:spacing w:before="25" w:after="0"/>
        <w:ind w:left="0"/>
        <w:jc w:val="both"/>
        <w:textAlignment w:val="auto"/>
      </w:pPr>
      <w:r>
        <w:rPr>
          <w:rFonts w:ascii="Times New Roman"/>
          <w:b w:val="false"/>
          <w:i w:val="false"/>
          <w:color w:val="000000"/>
          <w:sz w:val="24"/>
          <w:lang w:val="pl-Pl"/>
        </w:rPr>
        <w:t>8) obsługuje maszyny, urządzenia i posługuje się narzędziami do wykonywania elementów łodzi i jachtów;</w:t>
      </w:r>
    </w:p>
    <w:p>
      <w:pPr>
        <w:spacing w:before="25" w:after="0"/>
        <w:ind w:left="0"/>
        <w:jc w:val="both"/>
        <w:textAlignment w:val="auto"/>
      </w:pPr>
      <w:r>
        <w:rPr>
          <w:rFonts w:ascii="Times New Roman"/>
          <w:b w:val="false"/>
          <w:i w:val="false"/>
          <w:color w:val="000000"/>
          <w:sz w:val="24"/>
          <w:lang w:val="pl-Pl"/>
        </w:rPr>
        <w:t>9) wykonuje klejenie elementów z drewna litego, tworzyw drzewnych i tworzyw sztucznych oraz ich laminowanie;</w:t>
      </w:r>
    </w:p>
    <w:p>
      <w:pPr>
        <w:spacing w:before="25" w:after="0"/>
        <w:ind w:left="0"/>
        <w:jc w:val="both"/>
        <w:textAlignment w:val="auto"/>
      </w:pPr>
      <w:r>
        <w:rPr>
          <w:rFonts w:ascii="Times New Roman"/>
          <w:b w:val="false"/>
          <w:i w:val="false"/>
          <w:color w:val="000000"/>
          <w:sz w:val="24"/>
          <w:lang w:val="pl-Pl"/>
        </w:rPr>
        <w:t>10) ocenia stan techniczny elementów łodzi i jachtów;</w:t>
      </w:r>
    </w:p>
    <w:p>
      <w:pPr>
        <w:spacing w:before="25" w:after="0"/>
        <w:ind w:left="0"/>
        <w:jc w:val="both"/>
        <w:textAlignment w:val="auto"/>
      </w:pPr>
      <w:r>
        <w:rPr>
          <w:rFonts w:ascii="Times New Roman"/>
          <w:b w:val="false"/>
          <w:i w:val="false"/>
          <w:color w:val="000000"/>
          <w:sz w:val="24"/>
          <w:lang w:val="pl-Pl"/>
        </w:rPr>
        <w:t>11) wykonuje operacje korygujące wytworzonych elementów;</w:t>
      </w:r>
    </w:p>
    <w:p>
      <w:pPr>
        <w:spacing w:before="25" w:after="0"/>
        <w:ind w:left="0"/>
        <w:jc w:val="both"/>
        <w:textAlignment w:val="auto"/>
      </w:pPr>
      <w:r>
        <w:rPr>
          <w:rFonts w:ascii="Times New Roman"/>
          <w:b w:val="false"/>
          <w:i w:val="false"/>
          <w:color w:val="000000"/>
          <w:sz w:val="24"/>
          <w:lang w:val="pl-Pl"/>
        </w:rPr>
        <w:t>12) montuje elementy konstrukcyjne zgodnie z dokumentacją wykonawczą;</w:t>
      </w:r>
    </w:p>
    <w:p>
      <w:pPr>
        <w:spacing w:before="25" w:after="0"/>
        <w:ind w:left="0"/>
        <w:jc w:val="both"/>
        <w:textAlignment w:val="auto"/>
      </w:pPr>
      <w:r>
        <w:rPr>
          <w:rFonts w:ascii="Times New Roman"/>
          <w:b w:val="false"/>
          <w:i w:val="false"/>
          <w:color w:val="000000"/>
          <w:sz w:val="24"/>
          <w:lang w:val="pl-Pl"/>
        </w:rPr>
        <w:t>13) wykonuje wstępną konserwację łodzi i jachtów.</w:t>
      </w:r>
    </w:p>
    <w:p>
      <w:pPr>
        <w:spacing w:before="25" w:after="0"/>
        <w:ind w:left="0"/>
        <w:jc w:val="both"/>
        <w:textAlignment w:val="auto"/>
      </w:pPr>
      <w:r>
        <w:rPr>
          <w:rFonts w:ascii="Times New Roman"/>
          <w:b/>
          <w:i w:val="false"/>
          <w:color w:val="000000"/>
          <w:sz w:val="24"/>
          <w:lang w:val="pl-Pl"/>
        </w:rPr>
        <w:t>2. Montowanie wyposażenia łodzi i jachtów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podczas montażu wyposażenia łodzi i jachtów;</w:t>
      </w:r>
    </w:p>
    <w:p>
      <w:pPr>
        <w:spacing w:before="25" w:after="0"/>
        <w:ind w:left="0"/>
        <w:jc w:val="both"/>
        <w:textAlignment w:val="auto"/>
      </w:pPr>
      <w:r>
        <w:rPr>
          <w:rFonts w:ascii="Times New Roman"/>
          <w:b w:val="false"/>
          <w:i w:val="false"/>
          <w:color w:val="000000"/>
          <w:sz w:val="24"/>
          <w:lang w:val="pl-Pl"/>
        </w:rPr>
        <w:t>2) identyfikuje elementy instalacji łodzi i jachtów;</w:t>
      </w:r>
    </w:p>
    <w:p>
      <w:pPr>
        <w:spacing w:before="25" w:after="0"/>
        <w:ind w:left="0"/>
        <w:jc w:val="both"/>
        <w:textAlignment w:val="auto"/>
      </w:pPr>
      <w:r>
        <w:rPr>
          <w:rFonts w:ascii="Times New Roman"/>
          <w:b w:val="false"/>
          <w:i w:val="false"/>
          <w:color w:val="000000"/>
          <w:sz w:val="24"/>
          <w:lang w:val="pl-Pl"/>
        </w:rPr>
        <w:t>3) określa funkcje poszczególnych instalacji na łodziach i jachtach;</w:t>
      </w:r>
    </w:p>
    <w:p>
      <w:pPr>
        <w:spacing w:before="25" w:after="0"/>
        <w:ind w:left="0"/>
        <w:jc w:val="both"/>
        <w:textAlignment w:val="auto"/>
      </w:pPr>
      <w:r>
        <w:rPr>
          <w:rFonts w:ascii="Times New Roman"/>
          <w:b w:val="false"/>
          <w:i w:val="false"/>
          <w:color w:val="000000"/>
          <w:sz w:val="24"/>
          <w:lang w:val="pl-Pl"/>
        </w:rPr>
        <w:t>4) mocuje elementy instalacji w łodziach i jachtach;</w:t>
      </w:r>
    </w:p>
    <w:p>
      <w:pPr>
        <w:spacing w:before="25" w:after="0"/>
        <w:ind w:left="0"/>
        <w:jc w:val="both"/>
        <w:textAlignment w:val="auto"/>
      </w:pPr>
      <w:r>
        <w:rPr>
          <w:rFonts w:ascii="Times New Roman"/>
          <w:b w:val="false"/>
          <w:i w:val="false"/>
          <w:color w:val="000000"/>
          <w:sz w:val="24"/>
          <w:lang w:val="pl-Pl"/>
        </w:rPr>
        <w:t>5) montuje elementy napędowe, sterujące i stabilizujące;</w:t>
      </w:r>
    </w:p>
    <w:p>
      <w:pPr>
        <w:spacing w:before="25" w:after="0"/>
        <w:ind w:left="0"/>
        <w:jc w:val="both"/>
        <w:textAlignment w:val="auto"/>
      </w:pPr>
      <w:r>
        <w:rPr>
          <w:rFonts w:ascii="Times New Roman"/>
          <w:b w:val="false"/>
          <w:i w:val="false"/>
          <w:color w:val="000000"/>
          <w:sz w:val="24"/>
          <w:lang w:val="pl-Pl"/>
        </w:rPr>
        <w:t>6) kompletuje na podstawie dokumentacji osprzęt pokładowy i żaglowy;</w:t>
      </w:r>
    </w:p>
    <w:p>
      <w:pPr>
        <w:spacing w:before="25" w:after="0"/>
        <w:ind w:left="0"/>
        <w:jc w:val="both"/>
        <w:textAlignment w:val="auto"/>
      </w:pPr>
      <w:r>
        <w:rPr>
          <w:rFonts w:ascii="Times New Roman"/>
          <w:b w:val="false"/>
          <w:i w:val="false"/>
          <w:color w:val="000000"/>
          <w:sz w:val="24"/>
          <w:lang w:val="pl-Pl"/>
        </w:rPr>
        <w:t>7) montuje osprzęt pokładowy, żaglowy i elementy wyposażenia łodzi i jachtu;</w:t>
      </w:r>
    </w:p>
    <w:p>
      <w:pPr>
        <w:spacing w:before="25" w:after="0"/>
        <w:ind w:left="0"/>
        <w:jc w:val="both"/>
        <w:textAlignment w:val="auto"/>
      </w:pPr>
      <w:r>
        <w:rPr>
          <w:rFonts w:ascii="Times New Roman"/>
          <w:b w:val="false"/>
          <w:i w:val="false"/>
          <w:color w:val="000000"/>
          <w:sz w:val="24"/>
          <w:lang w:val="pl-Pl"/>
        </w:rPr>
        <w:t>8) prowadzi dokumentację przebiegu montażu wyposażenia;</w:t>
      </w:r>
    </w:p>
    <w:p>
      <w:pPr>
        <w:spacing w:before="25" w:after="0"/>
        <w:ind w:left="0"/>
        <w:jc w:val="both"/>
        <w:textAlignment w:val="auto"/>
      </w:pPr>
      <w:r>
        <w:rPr>
          <w:rFonts w:ascii="Times New Roman"/>
          <w:b w:val="false"/>
          <w:i w:val="false"/>
          <w:color w:val="000000"/>
          <w:sz w:val="24"/>
          <w:lang w:val="pl-Pl"/>
        </w:rPr>
        <w:t>9) przeprowadza weryfikację wyposażenia jachtów i łodzi;</w:t>
      </w:r>
    </w:p>
    <w:p>
      <w:pPr>
        <w:spacing w:before="25" w:after="0"/>
        <w:ind w:left="0"/>
        <w:jc w:val="both"/>
        <w:textAlignment w:val="auto"/>
      </w:pPr>
      <w:r>
        <w:rPr>
          <w:rFonts w:ascii="Times New Roman"/>
          <w:b w:val="false"/>
          <w:i w:val="false"/>
          <w:color w:val="000000"/>
          <w:sz w:val="24"/>
          <w:lang w:val="pl-Pl"/>
        </w:rPr>
        <w:t>10) współpracuje ze specjalistami przy montażu wyposażenia.</w:t>
      </w:r>
    </w:p>
    <w:p>
      <w:pPr>
        <w:spacing w:before="25" w:after="0"/>
        <w:ind w:left="0"/>
        <w:jc w:val="both"/>
        <w:textAlignment w:val="auto"/>
      </w:pPr>
      <w:r>
        <w:rPr>
          <w:rFonts w:ascii="Times New Roman"/>
          <w:b/>
          <w:i w:val="false"/>
          <w:color w:val="000000"/>
          <w:sz w:val="24"/>
          <w:lang w:val="pl-Pl"/>
        </w:rPr>
        <w:t>3. Wykonywanie prac remontowych łodzi i jachtów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techniczny elementów łodzi i jachtów;</w:t>
      </w:r>
    </w:p>
    <w:p>
      <w:pPr>
        <w:spacing w:before="25" w:after="0"/>
        <w:ind w:left="0"/>
        <w:jc w:val="both"/>
        <w:textAlignment w:val="auto"/>
      </w:pPr>
      <w:r>
        <w:rPr>
          <w:rFonts w:ascii="Times New Roman"/>
          <w:b w:val="false"/>
          <w:i w:val="false"/>
          <w:color w:val="000000"/>
          <w:sz w:val="24"/>
          <w:lang w:val="pl-Pl"/>
        </w:rPr>
        <w:t>2) określa zakres koniecznych prac konserwacyjno-naprawczych;</w:t>
      </w:r>
    </w:p>
    <w:p>
      <w:pPr>
        <w:spacing w:before="25" w:after="0"/>
        <w:ind w:left="0"/>
        <w:jc w:val="both"/>
        <w:textAlignment w:val="auto"/>
      </w:pPr>
      <w:r>
        <w:rPr>
          <w:rFonts w:ascii="Times New Roman"/>
          <w:b w:val="false"/>
          <w:i w:val="false"/>
          <w:color w:val="000000"/>
          <w:sz w:val="24"/>
          <w:lang w:val="pl-Pl"/>
        </w:rPr>
        <w:t>3) wskazuje sposoby naprawy elementów;</w:t>
      </w:r>
    </w:p>
    <w:p>
      <w:pPr>
        <w:spacing w:before="25" w:after="0"/>
        <w:ind w:left="0"/>
        <w:jc w:val="both"/>
        <w:textAlignment w:val="auto"/>
      </w:pPr>
      <w:r>
        <w:rPr>
          <w:rFonts w:ascii="Times New Roman"/>
          <w:b w:val="false"/>
          <w:i w:val="false"/>
          <w:color w:val="000000"/>
          <w:sz w:val="24"/>
          <w:lang w:val="pl-Pl"/>
        </w:rPr>
        <w:t>4) dobiera materiały, urządzenia i narzędzia w celu dokonania prac konserwacyjno-naprawczych;</w:t>
      </w:r>
    </w:p>
    <w:p>
      <w:pPr>
        <w:spacing w:before="25" w:after="0"/>
        <w:ind w:left="0"/>
        <w:jc w:val="both"/>
        <w:textAlignment w:val="auto"/>
      </w:pPr>
      <w:r>
        <w:rPr>
          <w:rFonts w:ascii="Times New Roman"/>
          <w:b w:val="false"/>
          <w:i w:val="false"/>
          <w:color w:val="000000"/>
          <w:sz w:val="24"/>
          <w:lang w:val="pl-Pl"/>
        </w:rPr>
        <w:t>5) konserwuje elementy łodzi i jachtów;</w:t>
      </w:r>
    </w:p>
    <w:p>
      <w:pPr>
        <w:spacing w:before="25" w:after="0"/>
        <w:ind w:left="0"/>
        <w:jc w:val="both"/>
        <w:textAlignment w:val="auto"/>
      </w:pPr>
      <w:r>
        <w:rPr>
          <w:rFonts w:ascii="Times New Roman"/>
          <w:b w:val="false"/>
          <w:i w:val="false"/>
          <w:color w:val="000000"/>
          <w:sz w:val="24"/>
          <w:lang w:val="pl-Pl"/>
        </w:rPr>
        <w:t>6) wykonuje naprawy uszkodzonych elementów łodzi i jachtów;</w:t>
      </w:r>
    </w:p>
    <w:p>
      <w:pPr>
        <w:spacing w:before="25" w:after="0"/>
        <w:ind w:left="0"/>
        <w:jc w:val="both"/>
        <w:textAlignment w:val="auto"/>
      </w:pPr>
      <w:r>
        <w:rPr>
          <w:rFonts w:ascii="Times New Roman"/>
          <w:b w:val="false"/>
          <w:i w:val="false"/>
          <w:color w:val="000000"/>
          <w:sz w:val="24"/>
          <w:lang w:val="pl-Pl"/>
        </w:rPr>
        <w:t>7) wykonuje warstwy przeciwporostowe i antyosmozowe na kadłubie;</w:t>
      </w:r>
    </w:p>
    <w:p>
      <w:pPr>
        <w:spacing w:before="25" w:after="0"/>
        <w:ind w:left="0"/>
        <w:jc w:val="both"/>
        <w:textAlignment w:val="auto"/>
      </w:pPr>
      <w:r>
        <w:rPr>
          <w:rFonts w:ascii="Times New Roman"/>
          <w:b w:val="false"/>
          <w:i w:val="false"/>
          <w:color w:val="000000"/>
          <w:sz w:val="24"/>
          <w:lang w:val="pl-Pl"/>
        </w:rPr>
        <w:t>8) maluje kadłuby i elementy wyposażenia łodzi i jachtów;</w:t>
      </w:r>
    </w:p>
    <w:p>
      <w:pPr>
        <w:spacing w:before="25" w:after="0"/>
        <w:ind w:left="0"/>
        <w:jc w:val="both"/>
        <w:textAlignment w:val="auto"/>
      </w:pPr>
      <w:r>
        <w:rPr>
          <w:rFonts w:ascii="Times New Roman"/>
          <w:b w:val="false"/>
          <w:i w:val="false"/>
          <w:color w:val="000000"/>
          <w:sz w:val="24"/>
          <w:lang w:val="pl-Pl"/>
        </w:rPr>
        <w:t>9) diagnozuje stan osprzętu pokładowego, żaglowego i wyposażenia;</w:t>
      </w:r>
    </w:p>
    <w:p>
      <w:pPr>
        <w:spacing w:before="25" w:after="0"/>
        <w:ind w:left="0"/>
        <w:jc w:val="both"/>
        <w:textAlignment w:val="auto"/>
      </w:pPr>
      <w:r>
        <w:rPr>
          <w:rFonts w:ascii="Times New Roman"/>
          <w:b w:val="false"/>
          <w:i w:val="false"/>
          <w:color w:val="000000"/>
          <w:sz w:val="24"/>
          <w:lang w:val="pl-Pl"/>
        </w:rPr>
        <w:t>10) wymienia niesprawny osprzęt pokładowy, żaglowy i wyposażenie;</w:t>
      </w:r>
    </w:p>
    <w:p>
      <w:pPr>
        <w:spacing w:before="25" w:after="0"/>
        <w:ind w:left="0"/>
        <w:jc w:val="both"/>
        <w:textAlignment w:val="auto"/>
      </w:pPr>
      <w:r>
        <w:rPr>
          <w:rFonts w:ascii="Times New Roman"/>
          <w:b w:val="false"/>
          <w:i w:val="false"/>
          <w:color w:val="000000"/>
          <w:sz w:val="24"/>
          <w:lang w:val="pl-Pl"/>
        </w:rPr>
        <w:t>11) identyfikuje zagrożenia w czasie prac remontowych i przeciwdziała im.</w:t>
      </w:r>
    </w:p>
    <w:p>
      <w:pPr>
        <w:spacing w:before="25" w:after="0"/>
        <w:ind w:left="0"/>
        <w:jc w:val="both"/>
        <w:textAlignment w:val="auto"/>
      </w:pPr>
      <w:r>
        <w:rPr>
          <w:rFonts w:ascii="Times New Roman"/>
          <w:b/>
          <w:i w:val="false"/>
          <w:color w:val="000000"/>
          <w:sz w:val="24"/>
          <w:lang w:val="pl-Pl"/>
        </w:rPr>
        <w:t>OBSZAR ROLNICZO-LEŚNY Z OCHRONĄ ŚRODOWISKA (R)</w:t>
      </w:r>
    </w:p>
    <w:p>
      <w:pPr>
        <w:spacing w:before="25" w:after="0"/>
        <w:ind w:left="0"/>
        <w:jc w:val="both"/>
        <w:textAlignment w:val="auto"/>
      </w:pPr>
      <w:r>
        <w:rPr>
          <w:rFonts w:ascii="Times New Roman"/>
          <w:b/>
          <w:i w:val="false"/>
          <w:color w:val="000000"/>
          <w:sz w:val="24"/>
          <w:lang w:val="pl-Pl"/>
        </w:rPr>
        <w:t>R.1. Obsługa maszyn stosowanych do prac leśnych</w:t>
      </w:r>
    </w:p>
    <w:p>
      <w:pPr>
        <w:spacing w:before="25" w:after="0"/>
        <w:ind w:left="0"/>
        <w:jc w:val="both"/>
        <w:textAlignment w:val="auto"/>
      </w:pPr>
      <w:r>
        <w:rPr>
          <w:rFonts w:ascii="Times New Roman"/>
          <w:b/>
          <w:i w:val="false"/>
          <w:color w:val="000000"/>
          <w:sz w:val="24"/>
          <w:lang w:val="pl-Pl"/>
        </w:rPr>
        <w:t>1. Wykonywanie prac z zakresu hodowli lasu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maszyny i urządzenia do rodzaju wykonywanych prac związanych z hodowlą lasu;</w:t>
      </w:r>
    </w:p>
    <w:p>
      <w:pPr>
        <w:spacing w:before="25" w:after="0"/>
        <w:ind w:left="0"/>
        <w:jc w:val="both"/>
        <w:textAlignment w:val="auto"/>
      </w:pPr>
      <w:r>
        <w:rPr>
          <w:rFonts w:ascii="Times New Roman"/>
          <w:b w:val="false"/>
          <w:i w:val="false"/>
          <w:color w:val="000000"/>
          <w:sz w:val="24"/>
          <w:lang w:val="pl-Pl"/>
        </w:rPr>
        <w:t>2) przygotowuje do pracy oraz obsługuje maszyny i urządzenia;</w:t>
      </w:r>
    </w:p>
    <w:p>
      <w:pPr>
        <w:spacing w:before="25" w:after="0"/>
        <w:ind w:left="0"/>
        <w:jc w:val="both"/>
        <w:textAlignment w:val="auto"/>
      </w:pPr>
      <w:r>
        <w:rPr>
          <w:rFonts w:ascii="Times New Roman"/>
          <w:b w:val="false"/>
          <w:i w:val="false"/>
          <w:color w:val="000000"/>
          <w:sz w:val="24"/>
          <w:lang w:val="pl-Pl"/>
        </w:rPr>
        <w:t>3) posługuje się instrukcjami obsługi maszyn i urządzeń;</w:t>
      </w:r>
    </w:p>
    <w:p>
      <w:pPr>
        <w:spacing w:before="25" w:after="0"/>
        <w:ind w:left="0"/>
        <w:jc w:val="both"/>
        <w:textAlignment w:val="auto"/>
      </w:pPr>
      <w:r>
        <w:rPr>
          <w:rFonts w:ascii="Times New Roman"/>
          <w:b w:val="false"/>
          <w:i w:val="false"/>
          <w:color w:val="000000"/>
          <w:sz w:val="24"/>
          <w:lang w:val="pl-Pl"/>
        </w:rPr>
        <w:t>4) wykonuje zabiegi pielęgnacyjne w szkółkach, uprawach i młodnikach, drzewostanach dojrzewających i dojrzałych;</w:t>
      </w:r>
    </w:p>
    <w:p>
      <w:pPr>
        <w:spacing w:before="25" w:after="0"/>
        <w:ind w:left="0"/>
        <w:jc w:val="both"/>
        <w:textAlignment w:val="auto"/>
      </w:pPr>
      <w:r>
        <w:rPr>
          <w:rFonts w:ascii="Times New Roman"/>
          <w:b w:val="false"/>
          <w:i w:val="false"/>
          <w:color w:val="000000"/>
          <w:sz w:val="24"/>
          <w:lang w:val="pl-Pl"/>
        </w:rPr>
        <w:t>5) określa sposoby pozyskiwania szyszek, nasion drzew i krzewów leśnych;</w:t>
      </w:r>
    </w:p>
    <w:p>
      <w:pPr>
        <w:spacing w:before="25" w:after="0"/>
        <w:ind w:left="0"/>
        <w:jc w:val="both"/>
        <w:textAlignment w:val="auto"/>
      </w:pPr>
      <w:r>
        <w:rPr>
          <w:rFonts w:ascii="Times New Roman"/>
          <w:b w:val="false"/>
          <w:i w:val="false"/>
          <w:color w:val="000000"/>
          <w:sz w:val="24"/>
          <w:lang w:val="pl-Pl"/>
        </w:rPr>
        <w:t>6) pozyskuje szyszki i nasiona ze ściętych drzew oraz krzewów leśnych;</w:t>
      </w:r>
    </w:p>
    <w:p>
      <w:pPr>
        <w:spacing w:before="25" w:after="0"/>
        <w:ind w:left="0"/>
        <w:jc w:val="both"/>
        <w:textAlignment w:val="auto"/>
      </w:pPr>
      <w:r>
        <w:rPr>
          <w:rFonts w:ascii="Times New Roman"/>
          <w:b w:val="false"/>
          <w:i w:val="false"/>
          <w:color w:val="000000"/>
          <w:sz w:val="24"/>
          <w:lang w:val="pl-Pl"/>
        </w:rPr>
        <w:t>7) posługuje się dokumentacją techniczną dotyczącą hodowli lasu;</w:t>
      </w:r>
    </w:p>
    <w:p>
      <w:pPr>
        <w:spacing w:before="25" w:after="0"/>
        <w:ind w:left="0"/>
        <w:jc w:val="both"/>
        <w:textAlignment w:val="auto"/>
      </w:pPr>
      <w:r>
        <w:rPr>
          <w:rFonts w:ascii="Times New Roman"/>
          <w:b w:val="false"/>
          <w:i w:val="false"/>
          <w:color w:val="000000"/>
          <w:sz w:val="24"/>
          <w:lang w:val="pl-Pl"/>
        </w:rPr>
        <w:t>8) dokonuje przeglądów i bieżącej konserwacji maszyn i urządzeń.</w:t>
      </w:r>
    </w:p>
    <w:p>
      <w:pPr>
        <w:spacing w:before="25" w:after="0"/>
        <w:ind w:left="0"/>
        <w:jc w:val="both"/>
        <w:textAlignment w:val="auto"/>
      </w:pPr>
      <w:r>
        <w:rPr>
          <w:rFonts w:ascii="Times New Roman"/>
          <w:b/>
          <w:i w:val="false"/>
          <w:color w:val="000000"/>
          <w:sz w:val="24"/>
          <w:lang w:val="pl-Pl"/>
        </w:rPr>
        <w:t>2. Wykonywanie prac z zakresu ochrony lasu i ochrony przeciwpożarowej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postępowania w sytuacjach zagrożenia środowiska leśnego;</w:t>
      </w:r>
    </w:p>
    <w:p>
      <w:pPr>
        <w:spacing w:before="25" w:after="0"/>
        <w:ind w:left="0"/>
        <w:jc w:val="both"/>
        <w:textAlignment w:val="auto"/>
      </w:pPr>
      <w:r>
        <w:rPr>
          <w:rFonts w:ascii="Times New Roman"/>
          <w:b w:val="false"/>
          <w:i w:val="false"/>
          <w:color w:val="000000"/>
          <w:sz w:val="24"/>
          <w:lang w:val="pl-Pl"/>
        </w:rPr>
        <w:t>2) dobiera i przygotowuje do pracy maszyny i urządzenia stosowane do ochrony lasu i ochrony przeciwpożarowej;</w:t>
      </w:r>
    </w:p>
    <w:p>
      <w:pPr>
        <w:spacing w:before="25" w:after="0"/>
        <w:ind w:left="0"/>
        <w:jc w:val="both"/>
        <w:textAlignment w:val="auto"/>
      </w:pPr>
      <w:r>
        <w:rPr>
          <w:rFonts w:ascii="Times New Roman"/>
          <w:b w:val="false"/>
          <w:i w:val="false"/>
          <w:color w:val="000000"/>
          <w:sz w:val="24"/>
          <w:lang w:val="pl-Pl"/>
        </w:rPr>
        <w:t>3) rozpoznaje zagrożenia pożarowe i lokalizuje miejsca pożarów;</w:t>
      </w:r>
    </w:p>
    <w:p>
      <w:pPr>
        <w:spacing w:before="25" w:after="0"/>
        <w:ind w:left="0"/>
        <w:jc w:val="both"/>
        <w:textAlignment w:val="auto"/>
      </w:pPr>
      <w:r>
        <w:rPr>
          <w:rFonts w:ascii="Times New Roman"/>
          <w:b w:val="false"/>
          <w:i w:val="false"/>
          <w:color w:val="000000"/>
          <w:sz w:val="24"/>
          <w:lang w:val="pl-Pl"/>
        </w:rPr>
        <w:t>4) obsługuje maszyny i urządzenia podczas wykonywania zabiegów związanych z ochroną lasu i ochroną przeciwpożarową;</w:t>
      </w:r>
    </w:p>
    <w:p>
      <w:pPr>
        <w:spacing w:before="25" w:after="0"/>
        <w:ind w:left="0"/>
        <w:jc w:val="both"/>
        <w:textAlignment w:val="auto"/>
      </w:pPr>
      <w:r>
        <w:rPr>
          <w:rFonts w:ascii="Times New Roman"/>
          <w:b w:val="false"/>
          <w:i w:val="false"/>
          <w:color w:val="000000"/>
          <w:sz w:val="24"/>
          <w:lang w:val="pl-Pl"/>
        </w:rPr>
        <w:t>5) dobiera mechaniczne, biologiczne i chemiczne metody ochrony lasu;</w:t>
      </w:r>
    </w:p>
    <w:p>
      <w:pPr>
        <w:spacing w:before="25" w:after="0"/>
        <w:ind w:left="0"/>
        <w:jc w:val="both"/>
        <w:textAlignment w:val="auto"/>
      </w:pPr>
      <w:r>
        <w:rPr>
          <w:rFonts w:ascii="Times New Roman"/>
          <w:b w:val="false"/>
          <w:i w:val="false"/>
          <w:color w:val="000000"/>
          <w:sz w:val="24"/>
          <w:lang w:val="pl-Pl"/>
        </w:rPr>
        <w:t>6) posługuje się narzędziami i podręcznym sprzętem gaśniczym;</w:t>
      </w:r>
    </w:p>
    <w:p>
      <w:pPr>
        <w:spacing w:before="25" w:after="0"/>
        <w:ind w:left="0"/>
        <w:jc w:val="both"/>
        <w:textAlignment w:val="auto"/>
      </w:pPr>
      <w:r>
        <w:rPr>
          <w:rFonts w:ascii="Times New Roman"/>
          <w:b w:val="false"/>
          <w:i w:val="false"/>
          <w:color w:val="000000"/>
          <w:sz w:val="24"/>
          <w:lang w:val="pl-Pl"/>
        </w:rPr>
        <w:t>7) posługuje się dokumentacją dotyczącą ochrony lasu i ochrony przeciwpożarowej.</w:t>
      </w:r>
    </w:p>
    <w:p>
      <w:pPr>
        <w:spacing w:before="25" w:after="0"/>
        <w:ind w:left="0"/>
        <w:jc w:val="both"/>
        <w:textAlignment w:val="auto"/>
      </w:pPr>
      <w:r>
        <w:rPr>
          <w:rFonts w:ascii="Times New Roman"/>
          <w:b/>
          <w:i w:val="false"/>
          <w:color w:val="000000"/>
          <w:sz w:val="24"/>
          <w:lang w:val="pl-Pl"/>
        </w:rPr>
        <w:t>3. Pozyskiwanie surowca drzewnego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selekcji drzew leśnych;</w:t>
      </w:r>
    </w:p>
    <w:p>
      <w:pPr>
        <w:spacing w:before="25" w:after="0"/>
        <w:ind w:left="0"/>
        <w:jc w:val="both"/>
        <w:textAlignment w:val="auto"/>
      </w:pPr>
      <w:r>
        <w:rPr>
          <w:rFonts w:ascii="Times New Roman"/>
          <w:b w:val="false"/>
          <w:i w:val="false"/>
          <w:color w:val="000000"/>
          <w:sz w:val="24"/>
          <w:lang w:val="pl-Pl"/>
        </w:rPr>
        <w:t>2) planuje prace związane ze ścinką surowca drzewnego;</w:t>
      </w:r>
    </w:p>
    <w:p>
      <w:pPr>
        <w:spacing w:before="25" w:after="0"/>
        <w:ind w:left="0"/>
        <w:jc w:val="both"/>
        <w:textAlignment w:val="auto"/>
      </w:pPr>
      <w:r>
        <w:rPr>
          <w:rFonts w:ascii="Times New Roman"/>
          <w:b w:val="false"/>
          <w:i w:val="false"/>
          <w:color w:val="000000"/>
          <w:sz w:val="24"/>
          <w:lang w:val="pl-Pl"/>
        </w:rPr>
        <w:t>3) dobiera maszyny i urządzenia do pozyskiwania surowca drzewnego oraz biomasy;</w:t>
      </w:r>
    </w:p>
    <w:p>
      <w:pPr>
        <w:spacing w:before="25" w:after="0"/>
        <w:ind w:left="0"/>
        <w:jc w:val="both"/>
        <w:textAlignment w:val="auto"/>
      </w:pPr>
      <w:r>
        <w:rPr>
          <w:rFonts w:ascii="Times New Roman"/>
          <w:b w:val="false"/>
          <w:i w:val="false"/>
          <w:color w:val="000000"/>
          <w:sz w:val="24"/>
          <w:lang w:val="pl-Pl"/>
        </w:rPr>
        <w:t>4) przestrzega zasad ochrony lasu przed szkodami powstającymi przy pozyskiwaniu surowca drzewnego;</w:t>
      </w:r>
    </w:p>
    <w:p>
      <w:pPr>
        <w:spacing w:before="25" w:after="0"/>
        <w:ind w:left="0"/>
        <w:jc w:val="both"/>
        <w:textAlignment w:val="auto"/>
      </w:pPr>
      <w:r>
        <w:rPr>
          <w:rFonts w:ascii="Times New Roman"/>
          <w:b w:val="false"/>
          <w:i w:val="false"/>
          <w:color w:val="000000"/>
          <w:sz w:val="24"/>
          <w:lang w:val="pl-Pl"/>
        </w:rPr>
        <w:t>5) obsługuje maszyny i urządzenia do pozyskiwania surowca drzewnego;</w:t>
      </w:r>
    </w:p>
    <w:p>
      <w:pPr>
        <w:spacing w:before="25" w:after="0"/>
        <w:ind w:left="0"/>
        <w:jc w:val="both"/>
        <w:textAlignment w:val="auto"/>
      </w:pPr>
      <w:r>
        <w:rPr>
          <w:rFonts w:ascii="Times New Roman"/>
          <w:b w:val="false"/>
          <w:i w:val="false"/>
          <w:color w:val="000000"/>
          <w:sz w:val="24"/>
          <w:lang w:val="pl-Pl"/>
        </w:rPr>
        <w:t>6) obsługuje pilarki spalinowe i elektryczne;</w:t>
      </w:r>
    </w:p>
    <w:p>
      <w:pPr>
        <w:spacing w:before="25" w:after="0"/>
        <w:ind w:left="0"/>
        <w:jc w:val="both"/>
        <w:textAlignment w:val="auto"/>
      </w:pPr>
      <w:r>
        <w:rPr>
          <w:rFonts w:ascii="Times New Roman"/>
          <w:b w:val="false"/>
          <w:i w:val="false"/>
          <w:color w:val="000000"/>
          <w:sz w:val="24"/>
          <w:lang w:val="pl-Pl"/>
        </w:rPr>
        <w:t>7) posługuje się dokumentacją techniczną dotyczącą pozyskania surowca drzewnego;</w:t>
      </w:r>
    </w:p>
    <w:p>
      <w:pPr>
        <w:spacing w:before="25" w:after="0"/>
        <w:ind w:left="0"/>
        <w:jc w:val="both"/>
        <w:textAlignment w:val="auto"/>
      </w:pPr>
      <w:r>
        <w:rPr>
          <w:rFonts w:ascii="Times New Roman"/>
          <w:b w:val="false"/>
          <w:i w:val="false"/>
          <w:color w:val="000000"/>
          <w:sz w:val="24"/>
          <w:lang w:val="pl-Pl"/>
        </w:rPr>
        <w:t>8) wykonuje czynności związane z konserwacją maszyn i urządzeń;</w:t>
      </w:r>
    </w:p>
    <w:p>
      <w:pPr>
        <w:spacing w:before="25" w:after="0"/>
        <w:ind w:left="0"/>
        <w:jc w:val="both"/>
        <w:textAlignment w:val="auto"/>
      </w:pPr>
      <w:r>
        <w:rPr>
          <w:rFonts w:ascii="Times New Roman"/>
          <w:b w:val="false"/>
          <w:i w:val="false"/>
          <w:color w:val="000000"/>
          <w:sz w:val="24"/>
          <w:lang w:val="pl-Pl"/>
        </w:rPr>
        <w:t>9) wykonuje ścinkę, okrzesywanie i przerzynkę drzew;</w:t>
      </w:r>
    </w:p>
    <w:p>
      <w:pPr>
        <w:spacing w:before="25" w:after="0"/>
        <w:ind w:left="0"/>
        <w:jc w:val="both"/>
        <w:textAlignment w:val="auto"/>
      </w:pPr>
      <w:r>
        <w:rPr>
          <w:rFonts w:ascii="Times New Roman"/>
          <w:b w:val="false"/>
          <w:i w:val="false"/>
          <w:color w:val="000000"/>
          <w:sz w:val="24"/>
          <w:lang w:val="pl-Pl"/>
        </w:rPr>
        <w:t>10) klasyfikuje surowiec drzewny.</w:t>
      </w:r>
    </w:p>
    <w:p>
      <w:pPr>
        <w:spacing w:before="25" w:after="0"/>
        <w:ind w:left="0"/>
        <w:jc w:val="both"/>
        <w:textAlignment w:val="auto"/>
      </w:pPr>
      <w:r>
        <w:rPr>
          <w:rFonts w:ascii="Times New Roman"/>
          <w:b/>
          <w:i w:val="false"/>
          <w:color w:val="000000"/>
          <w:sz w:val="24"/>
          <w:lang w:val="pl-Pl"/>
        </w:rPr>
        <w:t>4. Wykonywanie zrywki surowca drzewnego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prace związane ze zrywką surowca drzewnego;</w:t>
      </w:r>
    </w:p>
    <w:p>
      <w:pPr>
        <w:spacing w:before="25" w:after="0"/>
        <w:ind w:left="0"/>
        <w:jc w:val="both"/>
        <w:textAlignment w:val="auto"/>
      </w:pPr>
      <w:r>
        <w:rPr>
          <w:rFonts w:ascii="Times New Roman"/>
          <w:b w:val="false"/>
          <w:i w:val="false"/>
          <w:color w:val="000000"/>
          <w:sz w:val="24"/>
          <w:lang w:val="pl-Pl"/>
        </w:rPr>
        <w:t>2) rozróżnia rodzaje szlaków zrywkowych;</w:t>
      </w:r>
    </w:p>
    <w:p>
      <w:pPr>
        <w:spacing w:before="25" w:after="0"/>
        <w:ind w:left="0"/>
        <w:jc w:val="both"/>
        <w:textAlignment w:val="auto"/>
      </w:pPr>
      <w:r>
        <w:rPr>
          <w:rFonts w:ascii="Times New Roman"/>
          <w:b w:val="false"/>
          <w:i w:val="false"/>
          <w:color w:val="000000"/>
          <w:sz w:val="24"/>
          <w:lang w:val="pl-Pl"/>
        </w:rPr>
        <w:t>3) rozróżnia rodzaje składnic drewna;</w:t>
      </w:r>
    </w:p>
    <w:p>
      <w:pPr>
        <w:spacing w:before="25" w:after="0"/>
        <w:ind w:left="0"/>
        <w:jc w:val="both"/>
        <w:textAlignment w:val="auto"/>
      </w:pPr>
      <w:r>
        <w:rPr>
          <w:rFonts w:ascii="Times New Roman"/>
          <w:b w:val="false"/>
          <w:i w:val="false"/>
          <w:color w:val="000000"/>
          <w:sz w:val="24"/>
          <w:lang w:val="pl-Pl"/>
        </w:rPr>
        <w:t>4) posługuje się dokumentacją dotyczącą zrywki surowca drzewnego;</w:t>
      </w:r>
    </w:p>
    <w:p>
      <w:pPr>
        <w:spacing w:before="25" w:after="0"/>
        <w:ind w:left="0"/>
        <w:jc w:val="both"/>
        <w:textAlignment w:val="auto"/>
      </w:pPr>
      <w:r>
        <w:rPr>
          <w:rFonts w:ascii="Times New Roman"/>
          <w:b w:val="false"/>
          <w:i w:val="false"/>
          <w:color w:val="000000"/>
          <w:sz w:val="24"/>
          <w:lang w:val="pl-Pl"/>
        </w:rPr>
        <w:t>5) dobiera i przygotowuje do pracy maszyny i urządzenia do zrywki surowca drzewnego;</w:t>
      </w:r>
    </w:p>
    <w:p>
      <w:pPr>
        <w:spacing w:before="25" w:after="0"/>
        <w:ind w:left="0"/>
        <w:jc w:val="both"/>
        <w:textAlignment w:val="auto"/>
      </w:pPr>
      <w:r>
        <w:rPr>
          <w:rFonts w:ascii="Times New Roman"/>
          <w:b w:val="false"/>
          <w:i w:val="false"/>
          <w:color w:val="000000"/>
          <w:sz w:val="24"/>
          <w:lang w:val="pl-Pl"/>
        </w:rPr>
        <w:t>6) obsługuje maszyny i urządzenia podczas zrywki surowca drzewnego;</w:t>
      </w:r>
    </w:p>
    <w:p>
      <w:pPr>
        <w:spacing w:before="25" w:after="0"/>
        <w:ind w:left="0"/>
        <w:jc w:val="both"/>
        <w:textAlignment w:val="auto"/>
      </w:pPr>
      <w:r>
        <w:rPr>
          <w:rFonts w:ascii="Times New Roman"/>
          <w:b w:val="false"/>
          <w:i w:val="false"/>
          <w:color w:val="000000"/>
          <w:sz w:val="24"/>
          <w:lang w:val="pl-Pl"/>
        </w:rPr>
        <w:t>7) wykonuje czynności związane z układaniem drewna według sortymentów;</w:t>
      </w:r>
    </w:p>
    <w:p>
      <w:pPr>
        <w:spacing w:before="25" w:after="0"/>
        <w:ind w:left="0"/>
        <w:jc w:val="both"/>
        <w:textAlignment w:val="auto"/>
      </w:pPr>
      <w:r>
        <w:rPr>
          <w:rFonts w:ascii="Times New Roman"/>
          <w:b w:val="false"/>
          <w:i w:val="false"/>
          <w:color w:val="000000"/>
          <w:sz w:val="24"/>
          <w:lang w:val="pl-Pl"/>
        </w:rPr>
        <w:t>8) wykonuje czynności związane z załadunkiem i rozładunkiem drewna ze środków transportowych;</w:t>
      </w:r>
    </w:p>
    <w:p>
      <w:pPr>
        <w:spacing w:before="25" w:after="0"/>
        <w:ind w:left="0"/>
        <w:jc w:val="both"/>
        <w:textAlignment w:val="auto"/>
      </w:pPr>
      <w:r>
        <w:rPr>
          <w:rFonts w:ascii="Times New Roman"/>
          <w:b w:val="false"/>
          <w:i w:val="false"/>
          <w:color w:val="000000"/>
          <w:sz w:val="24"/>
          <w:lang w:val="pl-Pl"/>
        </w:rPr>
        <w:t>9) wykonuje czynności związane z konserwacją maszyn i urządzeń.</w:t>
      </w:r>
    </w:p>
    <w:p>
      <w:pPr>
        <w:spacing w:before="25" w:after="0"/>
        <w:ind w:left="0"/>
        <w:jc w:val="both"/>
        <w:textAlignment w:val="auto"/>
      </w:pPr>
      <w:r>
        <w:rPr>
          <w:rFonts w:ascii="Times New Roman"/>
          <w:b/>
          <w:i w:val="false"/>
          <w:color w:val="000000"/>
          <w:sz w:val="24"/>
          <w:lang w:val="pl-Pl"/>
        </w:rPr>
        <w:t>5. Wykonywanie prac związanych z turystycznym i łowieckim zagospodarowaniem lasu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leśne obiekty budowlane oraz urządzenia łowieckie;</w:t>
      </w:r>
    </w:p>
    <w:p>
      <w:pPr>
        <w:spacing w:before="25" w:after="0"/>
        <w:ind w:left="0"/>
        <w:jc w:val="both"/>
        <w:textAlignment w:val="auto"/>
      </w:pPr>
      <w:r>
        <w:rPr>
          <w:rFonts w:ascii="Times New Roman"/>
          <w:b w:val="false"/>
          <w:i w:val="false"/>
          <w:color w:val="000000"/>
          <w:sz w:val="24"/>
          <w:lang w:val="pl-Pl"/>
        </w:rPr>
        <w:t>2) wykonuje małe budowle leśne oraz urządzenia łowieckie i turystyczne;</w:t>
      </w:r>
    </w:p>
    <w:p>
      <w:pPr>
        <w:spacing w:before="25" w:after="0"/>
        <w:ind w:left="0"/>
        <w:jc w:val="both"/>
        <w:textAlignment w:val="auto"/>
      </w:pPr>
      <w:r>
        <w:rPr>
          <w:rFonts w:ascii="Times New Roman"/>
          <w:b w:val="false"/>
          <w:i w:val="false"/>
          <w:color w:val="000000"/>
          <w:sz w:val="24"/>
          <w:lang w:val="pl-Pl"/>
        </w:rPr>
        <w:t>3) dobiera materiały i urządzenia do prac związanych z konserwacją urządzeń melioracyjnych i utrzymaniem dróg leśnych;</w:t>
      </w:r>
    </w:p>
    <w:p>
      <w:pPr>
        <w:spacing w:before="25" w:after="0"/>
        <w:ind w:left="0"/>
        <w:jc w:val="both"/>
        <w:textAlignment w:val="auto"/>
      </w:pPr>
      <w:r>
        <w:rPr>
          <w:rFonts w:ascii="Times New Roman"/>
          <w:b w:val="false"/>
          <w:i w:val="false"/>
          <w:color w:val="000000"/>
          <w:sz w:val="24"/>
          <w:lang w:val="pl-Pl"/>
        </w:rPr>
        <w:t>4) wykonuje prace związane z konserwacją rowów melioracyjnych oraz urządzeń wodno-melioracyjnych w lesie;</w:t>
      </w:r>
    </w:p>
    <w:p>
      <w:pPr>
        <w:spacing w:before="25" w:after="0"/>
        <w:ind w:left="0"/>
        <w:jc w:val="both"/>
        <w:textAlignment w:val="auto"/>
      </w:pPr>
      <w:r>
        <w:rPr>
          <w:rFonts w:ascii="Times New Roman"/>
          <w:b w:val="false"/>
          <w:i w:val="false"/>
          <w:color w:val="000000"/>
          <w:sz w:val="24"/>
          <w:lang w:val="pl-Pl"/>
        </w:rPr>
        <w:t>5) wykonuje prace konserwacyjne dróg leśnych i urządzeń drogowych;</w:t>
      </w:r>
    </w:p>
    <w:p>
      <w:pPr>
        <w:spacing w:before="25" w:after="0"/>
        <w:ind w:left="0"/>
        <w:jc w:val="both"/>
        <w:textAlignment w:val="auto"/>
      </w:pPr>
      <w:r>
        <w:rPr>
          <w:rFonts w:ascii="Times New Roman"/>
          <w:b w:val="false"/>
          <w:i w:val="false"/>
          <w:color w:val="000000"/>
          <w:sz w:val="24"/>
          <w:lang w:val="pl-Pl"/>
        </w:rPr>
        <w:t>6) wykonuje prace związane z utrzymaniem małych budowli leśnych oraz urządzeń łowieckich i turystycznych;</w:t>
      </w:r>
    </w:p>
    <w:p>
      <w:pPr>
        <w:spacing w:before="25" w:after="0"/>
        <w:ind w:left="0"/>
        <w:jc w:val="both"/>
        <w:textAlignment w:val="auto"/>
      </w:pPr>
      <w:r>
        <w:rPr>
          <w:rFonts w:ascii="Times New Roman"/>
          <w:b w:val="false"/>
          <w:i w:val="false"/>
          <w:color w:val="000000"/>
          <w:sz w:val="24"/>
          <w:lang w:val="pl-Pl"/>
        </w:rPr>
        <w:t>7) wykonuje prace związane z zagospodarowaniem poletek łowieckich;</w:t>
      </w:r>
    </w:p>
    <w:p>
      <w:pPr>
        <w:spacing w:before="25" w:after="0"/>
        <w:ind w:left="0"/>
        <w:jc w:val="both"/>
        <w:textAlignment w:val="auto"/>
      </w:pPr>
      <w:r>
        <w:rPr>
          <w:rFonts w:ascii="Times New Roman"/>
          <w:b w:val="false"/>
          <w:i w:val="false"/>
          <w:color w:val="000000"/>
          <w:sz w:val="24"/>
          <w:lang w:val="pl-Pl"/>
        </w:rPr>
        <w:t>8) posługuje się dokumentacją dotyczącą turystycznego i łowieckiego zagospodarowania lasu.</w:t>
      </w:r>
    </w:p>
    <w:p>
      <w:pPr>
        <w:spacing w:before="25" w:after="0"/>
        <w:ind w:left="0"/>
        <w:jc w:val="both"/>
        <w:textAlignment w:val="auto"/>
      </w:pPr>
      <w:r>
        <w:rPr>
          <w:rFonts w:ascii="Times New Roman"/>
          <w:b/>
          <w:i w:val="false"/>
          <w:color w:val="000000"/>
          <w:sz w:val="24"/>
          <w:lang w:val="pl-Pl"/>
        </w:rPr>
        <w:t>R.2. Wykonywanie prac rybackich w akwakulturze</w:t>
      </w:r>
    </w:p>
    <w:p>
      <w:pPr>
        <w:spacing w:before="25" w:after="0"/>
        <w:ind w:left="0"/>
        <w:jc w:val="both"/>
        <w:textAlignment w:val="auto"/>
      </w:pPr>
      <w:r>
        <w:rPr>
          <w:rFonts w:ascii="Times New Roman"/>
          <w:b/>
          <w:i w:val="false"/>
          <w:color w:val="000000"/>
          <w:sz w:val="24"/>
          <w:lang w:val="pl-Pl"/>
        </w:rPr>
        <w:t>1. Wykonywanie prac związanych z chowem i hodowlą ryb i raków słodkowodnych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pojęcia stosowane w rybactwie stawowym;</w:t>
      </w:r>
    </w:p>
    <w:p>
      <w:pPr>
        <w:spacing w:before="25" w:after="0"/>
        <w:ind w:left="0"/>
        <w:jc w:val="both"/>
        <w:textAlignment w:val="auto"/>
      </w:pPr>
      <w:r>
        <w:rPr>
          <w:rFonts w:ascii="Times New Roman"/>
          <w:b w:val="false"/>
          <w:i w:val="false"/>
          <w:color w:val="000000"/>
          <w:sz w:val="24"/>
          <w:lang w:val="pl-Pl"/>
        </w:rPr>
        <w:t>2) charakteryzuje technologię produkcji ryb i raków;</w:t>
      </w:r>
    </w:p>
    <w:p>
      <w:pPr>
        <w:spacing w:before="25" w:after="0"/>
        <w:ind w:left="0"/>
        <w:jc w:val="both"/>
        <w:textAlignment w:val="auto"/>
      </w:pPr>
      <w:r>
        <w:rPr>
          <w:rFonts w:ascii="Times New Roman"/>
          <w:b w:val="false"/>
          <w:i w:val="false"/>
          <w:color w:val="000000"/>
          <w:sz w:val="24"/>
          <w:lang w:val="pl-Pl"/>
        </w:rPr>
        <w:t>3) dobiera stawy do etapów oraz systemów chowu ryb i raków słodkowodnych;</w:t>
      </w:r>
    </w:p>
    <w:p>
      <w:pPr>
        <w:spacing w:before="25" w:after="0"/>
        <w:ind w:left="0"/>
        <w:jc w:val="both"/>
        <w:textAlignment w:val="auto"/>
      </w:pPr>
      <w:r>
        <w:rPr>
          <w:rFonts w:ascii="Times New Roman"/>
          <w:b w:val="false"/>
          <w:i w:val="false"/>
          <w:color w:val="000000"/>
          <w:sz w:val="24"/>
          <w:lang w:val="pl-Pl"/>
        </w:rPr>
        <w:t>4) wykonuje czynności związane z rozrodem ryb i raków słodkowodnych w warunkach naturalnych;</w:t>
      </w:r>
    </w:p>
    <w:p>
      <w:pPr>
        <w:spacing w:before="25" w:after="0"/>
        <w:ind w:left="0"/>
        <w:jc w:val="both"/>
        <w:textAlignment w:val="auto"/>
      </w:pPr>
      <w:r>
        <w:rPr>
          <w:rFonts w:ascii="Times New Roman"/>
          <w:b w:val="false"/>
          <w:i w:val="false"/>
          <w:color w:val="000000"/>
          <w:sz w:val="24"/>
          <w:lang w:val="pl-Pl"/>
        </w:rPr>
        <w:t>5) wykonuje czynności związane z podchowem stadiów młodocianych ryb i raków słodkowodnych;</w:t>
      </w:r>
    </w:p>
    <w:p>
      <w:pPr>
        <w:spacing w:before="25" w:after="0"/>
        <w:ind w:left="0"/>
        <w:jc w:val="both"/>
        <w:textAlignment w:val="auto"/>
      </w:pPr>
      <w:r>
        <w:rPr>
          <w:rFonts w:ascii="Times New Roman"/>
          <w:b w:val="false"/>
          <w:i w:val="false"/>
          <w:color w:val="000000"/>
          <w:sz w:val="24"/>
          <w:lang w:val="pl-Pl"/>
        </w:rPr>
        <w:t>6) wykonuje czynności związane z zarybianiem stawów hodowlanych;</w:t>
      </w:r>
    </w:p>
    <w:p>
      <w:pPr>
        <w:spacing w:before="25" w:after="0"/>
        <w:ind w:left="0"/>
        <w:jc w:val="both"/>
        <w:textAlignment w:val="auto"/>
      </w:pPr>
      <w:r>
        <w:rPr>
          <w:rFonts w:ascii="Times New Roman"/>
          <w:b w:val="false"/>
          <w:i w:val="false"/>
          <w:color w:val="000000"/>
          <w:sz w:val="24"/>
          <w:lang w:val="pl-Pl"/>
        </w:rPr>
        <w:t>7) rozpoznaje i ocenia jakość pasz stosowanych w żywieniu ryb i raków słodkowodnych;</w:t>
      </w:r>
    </w:p>
    <w:p>
      <w:pPr>
        <w:spacing w:before="25" w:after="0"/>
        <w:ind w:left="0"/>
        <w:jc w:val="both"/>
        <w:textAlignment w:val="auto"/>
      </w:pPr>
      <w:r>
        <w:rPr>
          <w:rFonts w:ascii="Times New Roman"/>
          <w:b w:val="false"/>
          <w:i w:val="false"/>
          <w:color w:val="000000"/>
          <w:sz w:val="24"/>
          <w:lang w:val="pl-Pl"/>
        </w:rPr>
        <w:t>8) przygotowuje i przechowuje pasze stosowane w rybactwie;</w:t>
      </w:r>
    </w:p>
    <w:p>
      <w:pPr>
        <w:spacing w:before="25" w:after="0"/>
        <w:ind w:left="0"/>
        <w:jc w:val="both"/>
        <w:textAlignment w:val="auto"/>
      </w:pPr>
      <w:r>
        <w:rPr>
          <w:rFonts w:ascii="Times New Roman"/>
          <w:b w:val="false"/>
          <w:i w:val="false"/>
          <w:color w:val="000000"/>
          <w:sz w:val="24"/>
          <w:lang w:val="pl-Pl"/>
        </w:rPr>
        <w:t>9) prowadzi prace związane z żywieniem oraz dokarmianiem ryb i raków słodkowodnych;</w:t>
      </w:r>
    </w:p>
    <w:p>
      <w:pPr>
        <w:spacing w:before="25" w:after="0"/>
        <w:ind w:left="0"/>
        <w:jc w:val="both"/>
        <w:textAlignment w:val="auto"/>
      </w:pPr>
      <w:r>
        <w:rPr>
          <w:rFonts w:ascii="Times New Roman"/>
          <w:b w:val="false"/>
          <w:i w:val="false"/>
          <w:color w:val="000000"/>
          <w:sz w:val="24"/>
          <w:lang w:val="pl-Pl"/>
        </w:rPr>
        <w:t>10) wykonuje odłowy kontrolne i odławia ryby i raki słodkowodne;</w:t>
      </w:r>
    </w:p>
    <w:p>
      <w:pPr>
        <w:spacing w:before="25" w:after="0"/>
        <w:ind w:left="0"/>
        <w:jc w:val="both"/>
        <w:textAlignment w:val="auto"/>
      </w:pPr>
      <w:r>
        <w:rPr>
          <w:rFonts w:ascii="Times New Roman"/>
          <w:b w:val="false"/>
          <w:i w:val="false"/>
          <w:color w:val="000000"/>
          <w:sz w:val="24"/>
          <w:lang w:val="pl-Pl"/>
        </w:rPr>
        <w:t>11) wykonuje czynności związane z zimowaniem i magazynowaniem ryb i raków słodkowodnych;</w:t>
      </w:r>
    </w:p>
    <w:p>
      <w:pPr>
        <w:spacing w:before="25" w:after="0"/>
        <w:ind w:left="0"/>
        <w:jc w:val="both"/>
        <w:textAlignment w:val="auto"/>
      </w:pPr>
      <w:r>
        <w:rPr>
          <w:rFonts w:ascii="Times New Roman"/>
          <w:b w:val="false"/>
          <w:i w:val="false"/>
          <w:color w:val="000000"/>
          <w:sz w:val="24"/>
          <w:lang w:val="pl-Pl"/>
        </w:rPr>
        <w:t>12) prowadzi chów ryb i raków słodkowodnych, przestrzegając zasad profilaktyki i higieny;</w:t>
      </w:r>
    </w:p>
    <w:p>
      <w:pPr>
        <w:spacing w:before="25" w:after="0"/>
        <w:ind w:left="0"/>
        <w:jc w:val="both"/>
        <w:textAlignment w:val="auto"/>
      </w:pPr>
      <w:r>
        <w:rPr>
          <w:rFonts w:ascii="Times New Roman"/>
          <w:b w:val="false"/>
          <w:i w:val="false"/>
          <w:color w:val="000000"/>
          <w:sz w:val="24"/>
          <w:lang w:val="pl-Pl"/>
        </w:rPr>
        <w:t>13) wykonuje czynności związane z podnoszeniem kultury stawów;</w:t>
      </w:r>
    </w:p>
    <w:p>
      <w:pPr>
        <w:spacing w:before="25" w:after="0"/>
        <w:ind w:left="0"/>
        <w:jc w:val="both"/>
        <w:textAlignment w:val="auto"/>
      </w:pPr>
      <w:r>
        <w:rPr>
          <w:rFonts w:ascii="Times New Roman"/>
          <w:b w:val="false"/>
          <w:i w:val="false"/>
          <w:color w:val="000000"/>
          <w:sz w:val="24"/>
          <w:lang w:val="pl-Pl"/>
        </w:rPr>
        <w:t>14) sortuje i transportuje różne sortymenty ryb i raków słodkowodnych.</w:t>
      </w:r>
    </w:p>
    <w:p>
      <w:pPr>
        <w:spacing w:before="25" w:after="0"/>
        <w:ind w:left="0"/>
        <w:jc w:val="both"/>
        <w:textAlignment w:val="auto"/>
      </w:pPr>
      <w:r>
        <w:rPr>
          <w:rFonts w:ascii="Times New Roman"/>
          <w:b/>
          <w:i w:val="false"/>
          <w:color w:val="000000"/>
          <w:sz w:val="24"/>
          <w:lang w:val="pl-Pl"/>
        </w:rPr>
        <w:t>2. Użytkowanie rybackie wód śródlądowych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pojęcia związane z akwakulturą w wodach śródlądowych;</w:t>
      </w:r>
    </w:p>
    <w:p>
      <w:pPr>
        <w:spacing w:before="25" w:after="0"/>
        <w:ind w:left="0"/>
        <w:jc w:val="both"/>
        <w:textAlignment w:val="auto"/>
      </w:pPr>
      <w:r>
        <w:rPr>
          <w:rFonts w:ascii="Times New Roman"/>
          <w:b w:val="false"/>
          <w:i w:val="false"/>
          <w:color w:val="000000"/>
          <w:sz w:val="24"/>
          <w:lang w:val="pl-Pl"/>
        </w:rPr>
        <w:t>2) wykonuje prace rybackie zgodnie z przepisami prawa wodnego i przepisami prawa dotyczącymi rybactwa śródlądowego;</w:t>
      </w:r>
    </w:p>
    <w:p>
      <w:pPr>
        <w:spacing w:before="25" w:after="0"/>
        <w:ind w:left="0"/>
        <w:jc w:val="both"/>
        <w:textAlignment w:val="auto"/>
      </w:pPr>
      <w:r>
        <w:rPr>
          <w:rFonts w:ascii="Times New Roman"/>
          <w:b w:val="false"/>
          <w:i w:val="false"/>
          <w:color w:val="000000"/>
          <w:sz w:val="24"/>
          <w:lang w:val="pl-Pl"/>
        </w:rPr>
        <w:t>3) dobiera skład gatunkowy ryb i raków słodkowodnych do typu zbiornika wodnego i cieku;</w:t>
      </w:r>
    </w:p>
    <w:p>
      <w:pPr>
        <w:spacing w:before="25" w:after="0"/>
        <w:ind w:left="0"/>
        <w:jc w:val="both"/>
        <w:textAlignment w:val="auto"/>
      </w:pPr>
      <w:r>
        <w:rPr>
          <w:rFonts w:ascii="Times New Roman"/>
          <w:b w:val="false"/>
          <w:i w:val="false"/>
          <w:color w:val="000000"/>
          <w:sz w:val="24"/>
          <w:lang w:val="pl-Pl"/>
        </w:rPr>
        <w:t>4) wykonuje czynności związane z zarybianiem wód śródlądowych;</w:t>
      </w:r>
    </w:p>
    <w:p>
      <w:pPr>
        <w:spacing w:before="25" w:after="0"/>
        <w:ind w:left="0"/>
        <w:jc w:val="both"/>
        <w:textAlignment w:val="auto"/>
      </w:pPr>
      <w:r>
        <w:rPr>
          <w:rFonts w:ascii="Times New Roman"/>
          <w:b w:val="false"/>
          <w:i w:val="false"/>
          <w:color w:val="000000"/>
          <w:sz w:val="24"/>
          <w:lang w:val="pl-Pl"/>
        </w:rPr>
        <w:t>5) prowadzi połowy przy użyciu narzędzi sieciowych, narzędzi kolnych, agregatu prądotwórczego i urządzeń rybackich;</w:t>
      </w:r>
    </w:p>
    <w:p>
      <w:pPr>
        <w:spacing w:before="25" w:after="0"/>
        <w:ind w:left="0"/>
        <w:jc w:val="both"/>
        <w:textAlignment w:val="auto"/>
      </w:pPr>
      <w:r>
        <w:rPr>
          <w:rFonts w:ascii="Times New Roman"/>
          <w:b w:val="false"/>
          <w:i w:val="false"/>
          <w:color w:val="000000"/>
          <w:sz w:val="24"/>
          <w:lang w:val="pl-Pl"/>
        </w:rPr>
        <w:t>6) przechowuje i przygotowuje ryby i raki słodkowodne do sprzedaży;</w:t>
      </w:r>
    </w:p>
    <w:p>
      <w:pPr>
        <w:spacing w:before="25" w:after="0"/>
        <w:ind w:left="0"/>
        <w:jc w:val="both"/>
        <w:textAlignment w:val="auto"/>
      </w:pPr>
      <w:r>
        <w:rPr>
          <w:rFonts w:ascii="Times New Roman"/>
          <w:b w:val="false"/>
          <w:i w:val="false"/>
          <w:color w:val="000000"/>
          <w:sz w:val="24"/>
          <w:lang w:val="pl-Pl"/>
        </w:rPr>
        <w:t>7) wykonuje czynności związane z pozyskaniem materiału zarybieniowego ryb i raków słodkowodnych;</w:t>
      </w:r>
    </w:p>
    <w:p>
      <w:pPr>
        <w:spacing w:before="25" w:after="0"/>
        <w:ind w:left="0"/>
        <w:jc w:val="both"/>
        <w:textAlignment w:val="auto"/>
      </w:pPr>
      <w:r>
        <w:rPr>
          <w:rFonts w:ascii="Times New Roman"/>
          <w:b w:val="false"/>
          <w:i w:val="false"/>
          <w:color w:val="000000"/>
          <w:sz w:val="24"/>
          <w:lang w:val="pl-Pl"/>
        </w:rPr>
        <w:t>8) wykonuje melioracje rybackie w wodach śródlądowych;</w:t>
      </w:r>
    </w:p>
    <w:p>
      <w:pPr>
        <w:spacing w:before="25" w:after="0"/>
        <w:ind w:left="0"/>
        <w:jc w:val="both"/>
        <w:textAlignment w:val="auto"/>
      </w:pPr>
      <w:r>
        <w:rPr>
          <w:rFonts w:ascii="Times New Roman"/>
          <w:b w:val="false"/>
          <w:i w:val="false"/>
          <w:color w:val="000000"/>
          <w:sz w:val="24"/>
          <w:lang w:val="pl-Pl"/>
        </w:rPr>
        <w:t>9) sporządza dokumentację rybacką.</w:t>
      </w:r>
    </w:p>
    <w:p>
      <w:pPr>
        <w:spacing w:before="25" w:after="0"/>
        <w:ind w:left="0"/>
        <w:jc w:val="both"/>
        <w:textAlignment w:val="auto"/>
      </w:pPr>
      <w:r>
        <w:rPr>
          <w:rFonts w:ascii="Times New Roman"/>
          <w:b/>
          <w:i w:val="false"/>
          <w:color w:val="000000"/>
          <w:sz w:val="24"/>
          <w:lang w:val="pl-Pl"/>
        </w:rPr>
        <w:t>3. Prowadzenie prac rybackich z zastosowaniem sprzętu, maszyn i urządzeń rybackich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sprzęt, narzędzia, maszyny i urządzenia stosowane w gospodarstwach rybackich;</w:t>
      </w:r>
    </w:p>
    <w:p>
      <w:pPr>
        <w:spacing w:before="25" w:after="0"/>
        <w:ind w:left="0"/>
        <w:jc w:val="both"/>
        <w:textAlignment w:val="auto"/>
      </w:pPr>
      <w:r>
        <w:rPr>
          <w:rFonts w:ascii="Times New Roman"/>
          <w:b w:val="false"/>
          <w:i w:val="false"/>
          <w:color w:val="000000"/>
          <w:sz w:val="24"/>
          <w:lang w:val="pl-Pl"/>
        </w:rPr>
        <w:t>2) stosuje pomocniczy sprzęt rybacki;</w:t>
      </w:r>
    </w:p>
    <w:p>
      <w:pPr>
        <w:spacing w:before="25" w:after="0"/>
        <w:ind w:left="0"/>
        <w:jc w:val="both"/>
        <w:textAlignment w:val="auto"/>
      </w:pPr>
      <w:r>
        <w:rPr>
          <w:rFonts w:ascii="Times New Roman"/>
          <w:b w:val="false"/>
          <w:i w:val="false"/>
          <w:color w:val="000000"/>
          <w:sz w:val="24"/>
          <w:lang w:val="pl-Pl"/>
        </w:rPr>
        <w:t>3) naprawia sieciowe narzędzia połowu i odłowu ryb;</w:t>
      </w:r>
    </w:p>
    <w:p>
      <w:pPr>
        <w:spacing w:before="25" w:after="0"/>
        <w:ind w:left="0"/>
        <w:jc w:val="both"/>
        <w:textAlignment w:val="auto"/>
      </w:pPr>
      <w:r>
        <w:rPr>
          <w:rFonts w:ascii="Times New Roman"/>
          <w:b w:val="false"/>
          <w:i w:val="false"/>
          <w:color w:val="000000"/>
          <w:sz w:val="24"/>
          <w:lang w:val="pl-Pl"/>
        </w:rPr>
        <w:t>4) wykonuje wybrane sieciowe narzędzia połowu i odłowu ryb;</w:t>
      </w:r>
    </w:p>
    <w:p>
      <w:pPr>
        <w:spacing w:before="25" w:after="0"/>
        <w:ind w:left="0"/>
        <w:jc w:val="both"/>
        <w:textAlignment w:val="auto"/>
      </w:pPr>
      <w:r>
        <w:rPr>
          <w:rFonts w:ascii="Times New Roman"/>
          <w:b w:val="false"/>
          <w:i w:val="false"/>
          <w:color w:val="000000"/>
          <w:sz w:val="24"/>
          <w:lang w:val="pl-Pl"/>
        </w:rPr>
        <w:t>5) obsługuje łodzie rybackie i ich wyposażenie;</w:t>
      </w:r>
    </w:p>
    <w:p>
      <w:pPr>
        <w:spacing w:before="25" w:after="0"/>
        <w:ind w:left="0"/>
        <w:jc w:val="both"/>
        <w:textAlignment w:val="auto"/>
      </w:pPr>
      <w:r>
        <w:rPr>
          <w:rFonts w:ascii="Times New Roman"/>
          <w:b w:val="false"/>
          <w:i w:val="false"/>
          <w:color w:val="000000"/>
          <w:sz w:val="24"/>
          <w:lang w:val="pl-Pl"/>
        </w:rPr>
        <w:t>6) prowadzi prace rybackie w gospodarstwach stawowych i jeziorowych z zastosowaniem maszyn;</w:t>
      </w:r>
    </w:p>
    <w:p>
      <w:pPr>
        <w:spacing w:before="25" w:after="0"/>
        <w:ind w:left="0"/>
        <w:jc w:val="both"/>
        <w:textAlignment w:val="auto"/>
      </w:pPr>
      <w:r>
        <w:rPr>
          <w:rFonts w:ascii="Times New Roman"/>
          <w:b w:val="false"/>
          <w:i w:val="false"/>
          <w:color w:val="000000"/>
          <w:sz w:val="24"/>
          <w:lang w:val="pl-Pl"/>
        </w:rPr>
        <w:t>7) obsługuje budowle i urządzenia hydrotechniczne;</w:t>
      </w:r>
    </w:p>
    <w:p>
      <w:pPr>
        <w:spacing w:before="25" w:after="0"/>
        <w:ind w:left="0"/>
        <w:jc w:val="both"/>
        <w:textAlignment w:val="auto"/>
      </w:pPr>
      <w:r>
        <w:rPr>
          <w:rFonts w:ascii="Times New Roman"/>
          <w:b w:val="false"/>
          <w:i w:val="false"/>
          <w:color w:val="000000"/>
          <w:sz w:val="24"/>
          <w:lang w:val="pl-Pl"/>
        </w:rPr>
        <w:t>8) obsługuje wyposażenie wylęgarni i podchowalni ryb.</w:t>
      </w:r>
    </w:p>
    <w:p>
      <w:pPr>
        <w:spacing w:before="25" w:after="0"/>
        <w:ind w:left="0"/>
        <w:jc w:val="both"/>
        <w:textAlignment w:val="auto"/>
      </w:pPr>
      <w:r>
        <w:rPr>
          <w:rFonts w:ascii="Times New Roman"/>
          <w:b/>
          <w:i w:val="false"/>
          <w:color w:val="000000"/>
          <w:sz w:val="24"/>
          <w:lang w:val="pl-Pl"/>
        </w:rPr>
        <w:t>R.3. Prowadzenie produkcji rolniczej</w:t>
      </w:r>
    </w:p>
    <w:p>
      <w:pPr>
        <w:spacing w:before="25" w:after="0"/>
        <w:ind w:left="0"/>
        <w:jc w:val="both"/>
        <w:textAlignment w:val="auto"/>
      </w:pPr>
      <w:r>
        <w:rPr>
          <w:rFonts w:ascii="Times New Roman"/>
          <w:b/>
          <w:i w:val="false"/>
          <w:color w:val="000000"/>
          <w:sz w:val="24"/>
          <w:lang w:val="pl-Pl"/>
        </w:rPr>
        <w:t>1. Prowadzenie produkcji roślinnej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klimatyczno-glebowych na wzrost i rozwój oraz plonowanie roślin;</w:t>
      </w:r>
    </w:p>
    <w:p>
      <w:pPr>
        <w:spacing w:before="25" w:after="0"/>
        <w:ind w:left="0"/>
        <w:jc w:val="both"/>
        <w:textAlignment w:val="auto"/>
      </w:pPr>
      <w:r>
        <w:rPr>
          <w:rFonts w:ascii="Times New Roman"/>
          <w:b w:val="false"/>
          <w:i w:val="false"/>
          <w:color w:val="000000"/>
          <w:sz w:val="24"/>
          <w:lang w:val="pl-Pl"/>
        </w:rPr>
        <w:t>2) dobiera rośliny do warunków klimatyczno-glebowych i ekonomicznych danego rejonu;</w:t>
      </w:r>
    </w:p>
    <w:p>
      <w:pPr>
        <w:spacing w:before="25" w:after="0"/>
        <w:ind w:left="0"/>
        <w:jc w:val="both"/>
        <w:textAlignment w:val="auto"/>
      </w:pPr>
      <w:r>
        <w:rPr>
          <w:rFonts w:ascii="Times New Roman"/>
          <w:b w:val="false"/>
          <w:i w:val="false"/>
          <w:color w:val="000000"/>
          <w:sz w:val="24"/>
          <w:lang w:val="pl-Pl"/>
        </w:rPr>
        <w:t>3) dobiera zmianowanie roślin uprawnych do określonych warunków gospodarstwa rolniczego;</w:t>
      </w:r>
    </w:p>
    <w:p>
      <w:pPr>
        <w:spacing w:before="25" w:after="0"/>
        <w:ind w:left="0"/>
        <w:jc w:val="both"/>
        <w:textAlignment w:val="auto"/>
      </w:pPr>
      <w:r>
        <w:rPr>
          <w:rFonts w:ascii="Times New Roman"/>
          <w:b w:val="false"/>
          <w:i w:val="false"/>
          <w:color w:val="000000"/>
          <w:sz w:val="24"/>
          <w:lang w:val="pl-Pl"/>
        </w:rPr>
        <w:t>4) wykonuje prace związane z konserwacją urządzeń wodno-melioracyjnych;</w:t>
      </w:r>
    </w:p>
    <w:p>
      <w:pPr>
        <w:spacing w:before="25" w:after="0"/>
        <w:ind w:left="0"/>
        <w:jc w:val="both"/>
        <w:textAlignment w:val="auto"/>
      </w:pPr>
      <w:r>
        <w:rPr>
          <w:rFonts w:ascii="Times New Roman"/>
          <w:b w:val="false"/>
          <w:i w:val="false"/>
          <w:color w:val="000000"/>
          <w:sz w:val="24"/>
          <w:lang w:val="pl-Pl"/>
        </w:rPr>
        <w:t>5) planuje nawożenie organiczne i mineralne;</w:t>
      </w:r>
    </w:p>
    <w:p>
      <w:pPr>
        <w:spacing w:before="25" w:after="0"/>
        <w:ind w:left="0"/>
        <w:jc w:val="both"/>
        <w:textAlignment w:val="auto"/>
      </w:pPr>
      <w:r>
        <w:rPr>
          <w:rFonts w:ascii="Times New Roman"/>
          <w:b w:val="false"/>
          <w:i w:val="false"/>
          <w:color w:val="000000"/>
          <w:sz w:val="24"/>
          <w:lang w:val="pl-Pl"/>
        </w:rPr>
        <w:t>6) ocenia jakość materiału siewnego;</w:t>
      </w:r>
    </w:p>
    <w:p>
      <w:pPr>
        <w:spacing w:before="25" w:after="0"/>
        <w:ind w:left="0"/>
        <w:jc w:val="both"/>
        <w:textAlignment w:val="auto"/>
      </w:pPr>
      <w:r>
        <w:rPr>
          <w:rFonts w:ascii="Times New Roman"/>
          <w:b w:val="false"/>
          <w:i w:val="false"/>
          <w:color w:val="000000"/>
          <w:sz w:val="24"/>
          <w:lang w:val="pl-Pl"/>
        </w:rPr>
        <w:t>7) przygotowuje materiał siewny do siewu;</w:t>
      </w:r>
    </w:p>
    <w:p>
      <w:pPr>
        <w:spacing w:before="25" w:after="0"/>
        <w:ind w:left="0"/>
        <w:jc w:val="both"/>
        <w:textAlignment w:val="auto"/>
      </w:pPr>
      <w:r>
        <w:rPr>
          <w:rFonts w:ascii="Times New Roman"/>
          <w:b w:val="false"/>
          <w:i w:val="false"/>
          <w:color w:val="000000"/>
          <w:sz w:val="24"/>
          <w:lang w:val="pl-Pl"/>
        </w:rPr>
        <w:t>8) planuje zabiegi agrotechniczne odpowiednie do warunków glebowych i wymagań roślin uprawnych;</w:t>
      </w:r>
    </w:p>
    <w:p>
      <w:pPr>
        <w:spacing w:before="25" w:after="0"/>
        <w:ind w:left="0"/>
        <w:jc w:val="both"/>
        <w:textAlignment w:val="auto"/>
      </w:pPr>
      <w:r>
        <w:rPr>
          <w:rFonts w:ascii="Times New Roman"/>
          <w:b w:val="false"/>
          <w:i w:val="false"/>
          <w:color w:val="000000"/>
          <w:sz w:val="24"/>
          <w:lang w:val="pl-Pl"/>
        </w:rPr>
        <w:t>9) wykonuje zabiegi agrotechniczne związane z produkcją roślin uprawnych;</w:t>
      </w:r>
    </w:p>
    <w:p>
      <w:pPr>
        <w:spacing w:before="25" w:after="0"/>
        <w:ind w:left="0"/>
        <w:jc w:val="both"/>
        <w:textAlignment w:val="auto"/>
      </w:pPr>
      <w:r>
        <w:rPr>
          <w:rFonts w:ascii="Times New Roman"/>
          <w:b w:val="false"/>
          <w:i w:val="false"/>
          <w:color w:val="000000"/>
          <w:sz w:val="24"/>
          <w:lang w:val="pl-Pl"/>
        </w:rPr>
        <w:t>10) rozpoznaje choroby, szkodniki i chwasty roślin uprawnych;</w:t>
      </w:r>
    </w:p>
    <w:p>
      <w:pPr>
        <w:spacing w:before="25" w:after="0"/>
        <w:ind w:left="0"/>
        <w:jc w:val="both"/>
        <w:textAlignment w:val="auto"/>
      </w:pPr>
      <w:r>
        <w:rPr>
          <w:rFonts w:ascii="Times New Roman"/>
          <w:b w:val="false"/>
          <w:i w:val="false"/>
          <w:color w:val="000000"/>
          <w:sz w:val="24"/>
          <w:lang w:val="pl-Pl"/>
        </w:rPr>
        <w:t>11) dobiera metody i środki ochrony roślin zgodnie z zasadami integrowanej ochrony roślin;</w:t>
      </w:r>
    </w:p>
    <w:p>
      <w:pPr>
        <w:spacing w:before="25" w:after="0"/>
        <w:ind w:left="0"/>
        <w:jc w:val="both"/>
        <w:textAlignment w:val="auto"/>
      </w:pPr>
      <w:r>
        <w:rPr>
          <w:rFonts w:ascii="Times New Roman"/>
          <w:b w:val="false"/>
          <w:i w:val="false"/>
          <w:color w:val="000000"/>
          <w:sz w:val="24"/>
          <w:lang w:val="pl-Pl"/>
        </w:rPr>
        <w:t>12) dobiera narzędzia, urządzenia i maszyny do prac w produkcji roślinnej;</w:t>
      </w:r>
    </w:p>
    <w:p>
      <w:pPr>
        <w:spacing w:before="25" w:after="0"/>
        <w:ind w:left="0"/>
        <w:jc w:val="both"/>
        <w:textAlignment w:val="auto"/>
      </w:pPr>
      <w:r>
        <w:rPr>
          <w:rFonts w:ascii="Times New Roman"/>
          <w:b w:val="false"/>
          <w:i w:val="false"/>
          <w:color w:val="000000"/>
          <w:sz w:val="24"/>
          <w:lang w:val="pl-Pl"/>
        </w:rPr>
        <w:t>13) obsługuje maszyny i urządzenia stosowane w produkcji roślinnej;</w:t>
      </w:r>
    </w:p>
    <w:p>
      <w:pPr>
        <w:spacing w:before="25" w:after="0"/>
        <w:ind w:left="0"/>
        <w:jc w:val="both"/>
        <w:textAlignment w:val="auto"/>
      </w:pPr>
      <w:r>
        <w:rPr>
          <w:rFonts w:ascii="Times New Roman"/>
          <w:b w:val="false"/>
          <w:i w:val="false"/>
          <w:color w:val="000000"/>
          <w:sz w:val="24"/>
          <w:lang w:val="pl-Pl"/>
        </w:rPr>
        <w:t>14) prowadzi uprawę roślin zgodnie ze Zwykłą Dobrą Praktyką Rolniczą i z Zasadami Wzajemnej Zgodności oraz rachunkiem ekonomicznym;</w:t>
      </w:r>
    </w:p>
    <w:p>
      <w:pPr>
        <w:spacing w:before="25" w:after="0"/>
        <w:ind w:left="0"/>
        <w:jc w:val="both"/>
        <w:textAlignment w:val="auto"/>
      </w:pPr>
      <w:r>
        <w:rPr>
          <w:rFonts w:ascii="Times New Roman"/>
          <w:b w:val="false"/>
          <w:i w:val="false"/>
          <w:color w:val="000000"/>
          <w:sz w:val="24"/>
          <w:lang w:val="pl-Pl"/>
        </w:rPr>
        <w:t>15) stosuje ekologiczne metody uprawy roślin;</w:t>
      </w:r>
    </w:p>
    <w:p>
      <w:pPr>
        <w:spacing w:before="25" w:after="0"/>
        <w:ind w:left="0"/>
        <w:jc w:val="both"/>
        <w:textAlignment w:val="auto"/>
      </w:pPr>
      <w:r>
        <w:rPr>
          <w:rFonts w:ascii="Times New Roman"/>
          <w:b w:val="false"/>
          <w:i w:val="false"/>
          <w:color w:val="000000"/>
          <w:sz w:val="24"/>
          <w:lang w:val="pl-Pl"/>
        </w:rPr>
        <w:t>16) przestrzega warunków przechowywania produktów pochodzenia roślinnego;</w:t>
      </w:r>
    </w:p>
    <w:p>
      <w:pPr>
        <w:spacing w:before="25" w:after="0"/>
        <w:ind w:left="0"/>
        <w:jc w:val="both"/>
        <w:textAlignment w:val="auto"/>
      </w:pPr>
      <w:r>
        <w:rPr>
          <w:rFonts w:ascii="Times New Roman"/>
          <w:b w:val="false"/>
          <w:i w:val="false"/>
          <w:color w:val="000000"/>
          <w:sz w:val="24"/>
          <w:lang w:val="pl-Pl"/>
        </w:rPr>
        <w:t>17) przechowuje oraz przygotowuje produkty pochodzenia roślinnego do sprzedaży;</w:t>
      </w:r>
    </w:p>
    <w:p>
      <w:pPr>
        <w:spacing w:before="25" w:after="0"/>
        <w:ind w:left="0"/>
        <w:jc w:val="both"/>
        <w:textAlignment w:val="auto"/>
      </w:pPr>
      <w:r>
        <w:rPr>
          <w:rFonts w:ascii="Times New Roman"/>
          <w:b w:val="false"/>
          <w:i w:val="false"/>
          <w:color w:val="000000"/>
          <w:sz w:val="24"/>
          <w:lang w:val="pl-Pl"/>
        </w:rPr>
        <w:t>18) prowadzi sprzedaż bezpośrednią produktów pochodzenia roślinnego.</w:t>
      </w:r>
    </w:p>
    <w:p>
      <w:pPr>
        <w:spacing w:before="25" w:after="0"/>
        <w:ind w:left="0"/>
        <w:jc w:val="both"/>
        <w:textAlignment w:val="auto"/>
      </w:pPr>
      <w:r>
        <w:rPr>
          <w:rFonts w:ascii="Times New Roman"/>
          <w:b/>
          <w:i w:val="false"/>
          <w:color w:val="000000"/>
          <w:sz w:val="24"/>
          <w:lang w:val="pl-Pl"/>
        </w:rPr>
        <w:t>2. Prowadzenie produkcji zwierzęcej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położenie narządów i układów w organizmach zwierząt gospodarskich;</w:t>
      </w:r>
    </w:p>
    <w:p>
      <w:pPr>
        <w:spacing w:before="25" w:after="0"/>
        <w:ind w:left="0"/>
        <w:jc w:val="both"/>
        <w:textAlignment w:val="auto"/>
      </w:pPr>
      <w:r>
        <w:rPr>
          <w:rFonts w:ascii="Times New Roman"/>
          <w:b w:val="false"/>
          <w:i w:val="false"/>
          <w:color w:val="000000"/>
          <w:sz w:val="24"/>
          <w:lang w:val="pl-Pl"/>
        </w:rPr>
        <w:t>2) określa procesy życiowe zachodzące w organizmach zwierząt gospodarskich;</w:t>
      </w:r>
    </w:p>
    <w:p>
      <w:pPr>
        <w:spacing w:before="25" w:after="0"/>
        <w:ind w:left="0"/>
        <w:jc w:val="both"/>
        <w:textAlignment w:val="auto"/>
      </w:pPr>
      <w:r>
        <w:rPr>
          <w:rFonts w:ascii="Times New Roman"/>
          <w:b w:val="false"/>
          <w:i w:val="false"/>
          <w:color w:val="000000"/>
          <w:sz w:val="24"/>
          <w:lang w:val="pl-Pl"/>
        </w:rPr>
        <w:t>3) rozpoznaje gatunki, typy użytkowe i rasy zwierząt gospodarskich;</w:t>
      </w:r>
    </w:p>
    <w:p>
      <w:pPr>
        <w:spacing w:before="25" w:after="0"/>
        <w:ind w:left="0"/>
        <w:jc w:val="both"/>
        <w:textAlignment w:val="auto"/>
      </w:pPr>
      <w:r>
        <w:rPr>
          <w:rFonts w:ascii="Times New Roman"/>
          <w:b w:val="false"/>
          <w:i w:val="false"/>
          <w:color w:val="000000"/>
          <w:sz w:val="24"/>
          <w:lang w:val="pl-Pl"/>
        </w:rPr>
        <w:t>4) określa kierunki chowu zwierząt gospodarskich;</w:t>
      </w:r>
    </w:p>
    <w:p>
      <w:pPr>
        <w:spacing w:before="25" w:after="0"/>
        <w:ind w:left="0"/>
        <w:jc w:val="both"/>
        <w:textAlignment w:val="auto"/>
      </w:pPr>
      <w:r>
        <w:rPr>
          <w:rFonts w:ascii="Times New Roman"/>
          <w:b w:val="false"/>
          <w:i w:val="false"/>
          <w:color w:val="000000"/>
          <w:sz w:val="24"/>
          <w:lang w:val="pl-Pl"/>
        </w:rPr>
        <w:t>5) rozpoznaje i ocenia jakość pasz stosowanych w żywieniu zwierząt gospodarskich;</w:t>
      </w:r>
    </w:p>
    <w:p>
      <w:pPr>
        <w:spacing w:before="25" w:after="0"/>
        <w:ind w:left="0"/>
        <w:jc w:val="both"/>
        <w:textAlignment w:val="auto"/>
      </w:pPr>
      <w:r>
        <w:rPr>
          <w:rFonts w:ascii="Times New Roman"/>
          <w:b w:val="false"/>
          <w:i w:val="false"/>
          <w:color w:val="000000"/>
          <w:sz w:val="24"/>
          <w:lang w:val="pl-Pl"/>
        </w:rPr>
        <w:t>6) przygotowuje, konserwuje i przechowuje pasze;</w:t>
      </w:r>
    </w:p>
    <w:p>
      <w:pPr>
        <w:spacing w:before="25" w:after="0"/>
        <w:ind w:left="0"/>
        <w:jc w:val="both"/>
        <w:textAlignment w:val="auto"/>
      </w:pPr>
      <w:r>
        <w:rPr>
          <w:rFonts w:ascii="Times New Roman"/>
          <w:b w:val="false"/>
          <w:i w:val="false"/>
          <w:color w:val="000000"/>
          <w:sz w:val="24"/>
          <w:lang w:val="pl-Pl"/>
        </w:rPr>
        <w:t>7) analizuje wpływ racjonalnego żywienia zwierząt gospodarskich na wyniki produkcyjne i ekonomiczne;</w:t>
      </w:r>
    </w:p>
    <w:p>
      <w:pPr>
        <w:spacing w:before="25" w:after="0"/>
        <w:ind w:left="0"/>
        <w:jc w:val="both"/>
        <w:textAlignment w:val="auto"/>
      </w:pPr>
      <w:r>
        <w:rPr>
          <w:rFonts w:ascii="Times New Roman"/>
          <w:b w:val="false"/>
          <w:i w:val="false"/>
          <w:color w:val="000000"/>
          <w:sz w:val="24"/>
          <w:lang w:val="pl-Pl"/>
        </w:rPr>
        <w:t>8) dobiera narzędzia, urządzenia i maszyny do prac w produkcji zwierzęcej;</w:t>
      </w:r>
    </w:p>
    <w:p>
      <w:pPr>
        <w:spacing w:before="25" w:after="0"/>
        <w:ind w:left="0"/>
        <w:jc w:val="both"/>
        <w:textAlignment w:val="auto"/>
      </w:pPr>
      <w:r>
        <w:rPr>
          <w:rFonts w:ascii="Times New Roman"/>
          <w:b w:val="false"/>
          <w:i w:val="false"/>
          <w:color w:val="000000"/>
          <w:sz w:val="24"/>
          <w:lang w:val="pl-Pl"/>
        </w:rPr>
        <w:t>9) obsługuje maszyny i urządzenia stosowane w produkcji zwierzęcej;</w:t>
      </w:r>
    </w:p>
    <w:p>
      <w:pPr>
        <w:spacing w:before="25" w:after="0"/>
        <w:ind w:left="0"/>
        <w:jc w:val="both"/>
        <w:textAlignment w:val="auto"/>
      </w:pPr>
      <w:r>
        <w:rPr>
          <w:rFonts w:ascii="Times New Roman"/>
          <w:b w:val="false"/>
          <w:i w:val="false"/>
          <w:color w:val="000000"/>
          <w:sz w:val="24"/>
          <w:lang w:val="pl-Pl"/>
        </w:rPr>
        <w:t>10) wykonuje prace związane z żywieniem, rozrodem oraz pielęgnacją zwierząt gospodarskich;</w:t>
      </w:r>
    </w:p>
    <w:p>
      <w:pPr>
        <w:spacing w:before="25" w:after="0"/>
        <w:ind w:left="0"/>
        <w:jc w:val="both"/>
        <w:textAlignment w:val="auto"/>
      </w:pPr>
      <w:r>
        <w:rPr>
          <w:rFonts w:ascii="Times New Roman"/>
          <w:b w:val="false"/>
          <w:i w:val="false"/>
          <w:color w:val="000000"/>
          <w:sz w:val="24"/>
          <w:lang w:val="pl-Pl"/>
        </w:rPr>
        <w:t>11) wykonuje prace związane z higieną zwierząt i utrzymaniem pomieszczeń gospodarskich;</w:t>
      </w:r>
    </w:p>
    <w:p>
      <w:pPr>
        <w:spacing w:before="25" w:after="0"/>
        <w:ind w:left="0"/>
        <w:jc w:val="both"/>
        <w:textAlignment w:val="auto"/>
      </w:pPr>
      <w:r>
        <w:rPr>
          <w:rFonts w:ascii="Times New Roman"/>
          <w:b w:val="false"/>
          <w:i w:val="false"/>
          <w:color w:val="000000"/>
          <w:sz w:val="24"/>
          <w:lang w:val="pl-Pl"/>
        </w:rPr>
        <w:t>12) określa warunki zoohigieniczne w pomieszczeniach dla zwierząt gospodarskich;</w:t>
      </w:r>
    </w:p>
    <w:p>
      <w:pPr>
        <w:spacing w:before="25" w:after="0"/>
        <w:ind w:left="0"/>
        <w:jc w:val="both"/>
        <w:textAlignment w:val="auto"/>
      </w:pPr>
      <w:r>
        <w:rPr>
          <w:rFonts w:ascii="Times New Roman"/>
          <w:b w:val="false"/>
          <w:i w:val="false"/>
          <w:color w:val="000000"/>
          <w:sz w:val="24"/>
          <w:lang w:val="pl-Pl"/>
        </w:rPr>
        <w:t>13) prowadzi produkcję zwierzęcą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14) rozpoznaje objawy chorobowe na podstawie wyglądu i zachowania zwierząt gospodarskich;</w:t>
      </w:r>
    </w:p>
    <w:p>
      <w:pPr>
        <w:spacing w:before="25" w:after="0"/>
        <w:ind w:left="0"/>
        <w:jc w:val="both"/>
        <w:textAlignment w:val="auto"/>
      </w:pPr>
      <w:r>
        <w:rPr>
          <w:rFonts w:ascii="Times New Roman"/>
          <w:b w:val="false"/>
          <w:i w:val="false"/>
          <w:color w:val="000000"/>
          <w:sz w:val="24"/>
          <w:lang w:val="pl-Pl"/>
        </w:rPr>
        <w:t>15) przestrzega zasad identyfikacji i rejestracji oraz obrotu zwierzętami gospodarskimi;</w:t>
      </w:r>
    </w:p>
    <w:p>
      <w:pPr>
        <w:spacing w:before="25" w:after="0"/>
        <w:ind w:left="0"/>
        <w:jc w:val="both"/>
        <w:textAlignment w:val="auto"/>
      </w:pPr>
      <w:r>
        <w:rPr>
          <w:rFonts w:ascii="Times New Roman"/>
          <w:b w:val="false"/>
          <w:i w:val="false"/>
          <w:color w:val="000000"/>
          <w:sz w:val="24"/>
          <w:lang w:val="pl-Pl"/>
        </w:rPr>
        <w:t>16) stosuje metody ekologiczne w produkcji zwierzęcej;</w:t>
      </w:r>
    </w:p>
    <w:p>
      <w:pPr>
        <w:spacing w:before="25" w:after="0"/>
        <w:ind w:left="0"/>
        <w:jc w:val="both"/>
        <w:textAlignment w:val="auto"/>
      </w:pPr>
      <w:r>
        <w:rPr>
          <w:rFonts w:ascii="Times New Roman"/>
          <w:b w:val="false"/>
          <w:i w:val="false"/>
          <w:color w:val="000000"/>
          <w:sz w:val="24"/>
          <w:lang w:val="pl-Pl"/>
        </w:rPr>
        <w:t>17) przygotowuje zwierzęta do aukcji, pokazów i wystaw;</w:t>
      </w:r>
    </w:p>
    <w:p>
      <w:pPr>
        <w:spacing w:before="25" w:after="0"/>
        <w:ind w:left="0"/>
        <w:jc w:val="both"/>
        <w:textAlignment w:val="auto"/>
      </w:pPr>
      <w:r>
        <w:rPr>
          <w:rFonts w:ascii="Times New Roman"/>
          <w:b w:val="false"/>
          <w:i w:val="false"/>
          <w:color w:val="000000"/>
          <w:sz w:val="24"/>
          <w:lang w:val="pl-Pl"/>
        </w:rPr>
        <w:t>18) przygotowuje zwierzęta i produkty pochodzenia zwierzęcego do sprzedaży;</w:t>
      </w:r>
    </w:p>
    <w:p>
      <w:pPr>
        <w:spacing w:before="25" w:after="0"/>
        <w:ind w:left="0"/>
        <w:jc w:val="both"/>
        <w:textAlignment w:val="auto"/>
      </w:pPr>
      <w:r>
        <w:rPr>
          <w:rFonts w:ascii="Times New Roman"/>
          <w:b w:val="false"/>
          <w:i w:val="false"/>
          <w:color w:val="000000"/>
          <w:sz w:val="24"/>
          <w:lang w:val="pl-Pl"/>
        </w:rPr>
        <w:t>19) prowadzi sprzedaż bezpośrednią zwierząt i produktów pochodzenia zwierzęcego.</w:t>
      </w:r>
    </w:p>
    <w:p>
      <w:pPr>
        <w:spacing w:before="25" w:after="0"/>
        <w:ind w:left="0"/>
        <w:jc w:val="both"/>
        <w:textAlignment w:val="auto"/>
      </w:pPr>
      <w:r>
        <w:rPr>
          <w:rFonts w:ascii="Times New Roman"/>
          <w:b/>
          <w:i w:val="false"/>
          <w:color w:val="000000"/>
          <w:sz w:val="24"/>
          <w:lang w:val="pl-Pl"/>
        </w:rPr>
        <w:t>3. Obsługa środków technicznych stosowanych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instrukcjami obsługi maszyn i urządzeń rolniczych oraz normami i katalogami;</w:t>
      </w:r>
    </w:p>
    <w:p>
      <w:pPr>
        <w:spacing w:before="25" w:after="0"/>
        <w:ind w:left="0"/>
        <w:jc w:val="both"/>
        <w:textAlignment w:val="auto"/>
      </w:pPr>
      <w:r>
        <w:rPr>
          <w:rFonts w:ascii="Times New Roman"/>
          <w:b w:val="false"/>
          <w:i w:val="false"/>
          <w:color w:val="000000"/>
          <w:sz w:val="24"/>
          <w:lang w:val="pl-Pl"/>
        </w:rPr>
        <w:t>2) rozpoznaje materiały konstrukcyjne i eksploatacyjne stosowane w maszynach i urządzeniach rolniczych;</w:t>
      </w:r>
    </w:p>
    <w:p>
      <w:pPr>
        <w:spacing w:before="25" w:after="0"/>
        <w:ind w:left="0"/>
        <w:jc w:val="both"/>
        <w:textAlignment w:val="auto"/>
      </w:pPr>
      <w:r>
        <w:rPr>
          <w:rFonts w:ascii="Times New Roman"/>
          <w:b w:val="false"/>
          <w:i w:val="false"/>
          <w:color w:val="000000"/>
          <w:sz w:val="24"/>
          <w:lang w:val="pl-Pl"/>
        </w:rPr>
        <w:t>3) obsługuje urządzenia i systemy energetyki odnawialnej;</w:t>
      </w:r>
    </w:p>
    <w:p>
      <w:pPr>
        <w:spacing w:before="25" w:after="0"/>
        <w:ind w:left="0"/>
        <w:jc w:val="both"/>
        <w:textAlignment w:val="auto"/>
      </w:pPr>
      <w:r>
        <w:rPr>
          <w:rFonts w:ascii="Times New Roman"/>
          <w:b w:val="false"/>
          <w:i w:val="false"/>
          <w:color w:val="000000"/>
          <w:sz w:val="24"/>
          <w:lang w:val="pl-Pl"/>
        </w:rPr>
        <w:t>4) obsługuje urządzenia wodociągowe stosowane w budynkach inwentarskich;</w:t>
      </w:r>
    </w:p>
    <w:p>
      <w:pPr>
        <w:spacing w:before="25" w:after="0"/>
        <w:ind w:left="0"/>
        <w:jc w:val="both"/>
        <w:textAlignment w:val="auto"/>
      </w:pPr>
      <w:r>
        <w:rPr>
          <w:rFonts w:ascii="Times New Roman"/>
          <w:b w:val="false"/>
          <w:i w:val="false"/>
          <w:color w:val="000000"/>
          <w:sz w:val="24"/>
          <w:lang w:val="pl-Pl"/>
        </w:rPr>
        <w:t>5) obsługuje i konserwuje urządzenia wodno-melioracyjne;</w:t>
      </w:r>
    </w:p>
    <w:p>
      <w:pPr>
        <w:spacing w:before="25" w:after="0"/>
        <w:ind w:left="0"/>
        <w:jc w:val="both"/>
        <w:textAlignment w:val="auto"/>
      </w:pPr>
      <w:r>
        <w:rPr>
          <w:rFonts w:ascii="Times New Roman"/>
          <w:b w:val="false"/>
          <w:i w:val="false"/>
          <w:color w:val="000000"/>
          <w:sz w:val="24"/>
          <w:lang w:val="pl-Pl"/>
        </w:rPr>
        <w:t>6) dobiera pojazdy i środki transportu do rodzaju prac wykonywanych w rolnictwie;</w:t>
      </w:r>
    </w:p>
    <w:p>
      <w:pPr>
        <w:spacing w:before="25" w:after="0"/>
        <w:ind w:left="0"/>
        <w:jc w:val="both"/>
        <w:textAlignment w:val="auto"/>
      </w:pPr>
      <w:r>
        <w:rPr>
          <w:rFonts w:ascii="Times New Roman"/>
          <w:b w:val="false"/>
          <w:i w:val="false"/>
          <w:color w:val="000000"/>
          <w:sz w:val="24"/>
          <w:lang w:val="pl-Pl"/>
        </w:rPr>
        <w:t>7) przygotowuje do pracy pojazdy, maszyny, narzędzia i urządzenia;</w:t>
      </w:r>
    </w:p>
    <w:p>
      <w:pPr>
        <w:spacing w:before="25" w:after="0"/>
        <w:ind w:left="0"/>
        <w:jc w:val="both"/>
        <w:textAlignment w:val="auto"/>
      </w:pPr>
      <w:r>
        <w:rPr>
          <w:rFonts w:ascii="Times New Roman"/>
          <w:b w:val="false"/>
          <w:i w:val="false"/>
          <w:color w:val="000000"/>
          <w:sz w:val="24"/>
          <w:lang w:val="pl-Pl"/>
        </w:rPr>
        <w:t>8) przeprowadza kalibrację opryskiwaczy stosowanych w ochronie roślin;</w:t>
      </w:r>
    </w:p>
    <w:p>
      <w:pPr>
        <w:spacing w:before="25" w:after="0"/>
        <w:ind w:left="0"/>
        <w:jc w:val="both"/>
        <w:textAlignment w:val="auto"/>
      </w:pPr>
      <w:r>
        <w:rPr>
          <w:rFonts w:ascii="Times New Roman"/>
          <w:b w:val="false"/>
          <w:i w:val="false"/>
          <w:color w:val="000000"/>
          <w:sz w:val="24"/>
          <w:lang w:val="pl-Pl"/>
        </w:rPr>
        <w:t>9) wykonuje czynności związane z przeglądami technicznymi oraz konserwacją pojazdów, maszyn i urządzeń rolniczych.</w:t>
      </w:r>
    </w:p>
    <w:p>
      <w:pPr>
        <w:spacing w:before="25" w:after="0"/>
        <w:ind w:left="0"/>
        <w:jc w:val="both"/>
        <w:textAlignment w:val="auto"/>
      </w:pPr>
      <w:r>
        <w:rPr>
          <w:rFonts w:ascii="Times New Roman"/>
          <w:b/>
          <w:i w:val="false"/>
          <w:color w:val="000000"/>
          <w:sz w:val="24"/>
          <w:lang w:val="pl-Pl"/>
        </w:rPr>
        <w:t>R.4. Prowadzenie produkcji pszczelarskiej</w:t>
      </w:r>
    </w:p>
    <w:p>
      <w:pPr>
        <w:spacing w:before="25" w:after="0"/>
        <w:ind w:left="0"/>
        <w:jc w:val="both"/>
        <w:textAlignment w:val="auto"/>
      </w:pPr>
      <w:r>
        <w:rPr>
          <w:rFonts w:ascii="Times New Roman"/>
          <w:b/>
          <w:i w:val="false"/>
          <w:color w:val="000000"/>
          <w:sz w:val="24"/>
          <w:lang w:val="pl-Pl"/>
        </w:rPr>
        <w:t>1. Prowadzenie produkcji roślinnej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klimatyczno-glebowych na wzrost i rozwój oraz plonowanie roślin;</w:t>
      </w:r>
    </w:p>
    <w:p>
      <w:pPr>
        <w:spacing w:before="25" w:after="0"/>
        <w:ind w:left="0"/>
        <w:jc w:val="both"/>
        <w:textAlignment w:val="auto"/>
      </w:pPr>
      <w:r>
        <w:rPr>
          <w:rFonts w:ascii="Times New Roman"/>
          <w:b w:val="false"/>
          <w:i w:val="false"/>
          <w:color w:val="000000"/>
          <w:sz w:val="24"/>
          <w:lang w:val="pl-Pl"/>
        </w:rPr>
        <w:t>2) dobiera rośliny do warunków klimatyczno-glebowych i ekonomicznych danego rejonu;</w:t>
      </w:r>
    </w:p>
    <w:p>
      <w:pPr>
        <w:spacing w:before="25" w:after="0"/>
        <w:ind w:left="0"/>
        <w:jc w:val="both"/>
        <w:textAlignment w:val="auto"/>
      </w:pPr>
      <w:r>
        <w:rPr>
          <w:rFonts w:ascii="Times New Roman"/>
          <w:b w:val="false"/>
          <w:i w:val="false"/>
          <w:color w:val="000000"/>
          <w:sz w:val="24"/>
          <w:lang w:val="pl-Pl"/>
        </w:rPr>
        <w:t>3) dobiera zmianowanie roślin uprawnych do określonych warunków gospodarstwa rolniczego;</w:t>
      </w:r>
    </w:p>
    <w:p>
      <w:pPr>
        <w:spacing w:before="25" w:after="0"/>
        <w:ind w:left="0"/>
        <w:jc w:val="both"/>
        <w:textAlignment w:val="auto"/>
      </w:pPr>
      <w:r>
        <w:rPr>
          <w:rFonts w:ascii="Times New Roman"/>
          <w:b w:val="false"/>
          <w:i w:val="false"/>
          <w:color w:val="000000"/>
          <w:sz w:val="24"/>
          <w:lang w:val="pl-Pl"/>
        </w:rPr>
        <w:t>4) wykonuje prace związane z konserwacją urządzeń wodno-melioracyjnych;</w:t>
      </w:r>
    </w:p>
    <w:p>
      <w:pPr>
        <w:spacing w:before="25" w:after="0"/>
        <w:ind w:left="0"/>
        <w:jc w:val="both"/>
        <w:textAlignment w:val="auto"/>
      </w:pPr>
      <w:r>
        <w:rPr>
          <w:rFonts w:ascii="Times New Roman"/>
          <w:b w:val="false"/>
          <w:i w:val="false"/>
          <w:color w:val="000000"/>
          <w:sz w:val="24"/>
          <w:lang w:val="pl-Pl"/>
        </w:rPr>
        <w:t>5) planuje nawożenie organiczne i mineralne;</w:t>
      </w:r>
    </w:p>
    <w:p>
      <w:pPr>
        <w:spacing w:before="25" w:after="0"/>
        <w:ind w:left="0"/>
        <w:jc w:val="both"/>
        <w:textAlignment w:val="auto"/>
      </w:pPr>
      <w:r>
        <w:rPr>
          <w:rFonts w:ascii="Times New Roman"/>
          <w:b w:val="false"/>
          <w:i w:val="false"/>
          <w:color w:val="000000"/>
          <w:sz w:val="24"/>
          <w:lang w:val="pl-Pl"/>
        </w:rPr>
        <w:t>6) ocenia jakość materiału siewnego;</w:t>
      </w:r>
    </w:p>
    <w:p>
      <w:pPr>
        <w:spacing w:before="25" w:after="0"/>
        <w:ind w:left="0"/>
        <w:jc w:val="both"/>
        <w:textAlignment w:val="auto"/>
      </w:pPr>
      <w:r>
        <w:rPr>
          <w:rFonts w:ascii="Times New Roman"/>
          <w:b w:val="false"/>
          <w:i w:val="false"/>
          <w:color w:val="000000"/>
          <w:sz w:val="24"/>
          <w:lang w:val="pl-Pl"/>
        </w:rPr>
        <w:t>7) przygotowuje materiał siewny do siewu;</w:t>
      </w:r>
    </w:p>
    <w:p>
      <w:pPr>
        <w:spacing w:before="25" w:after="0"/>
        <w:ind w:left="0"/>
        <w:jc w:val="both"/>
        <w:textAlignment w:val="auto"/>
      </w:pPr>
      <w:r>
        <w:rPr>
          <w:rFonts w:ascii="Times New Roman"/>
          <w:b w:val="false"/>
          <w:i w:val="false"/>
          <w:color w:val="000000"/>
          <w:sz w:val="24"/>
          <w:lang w:val="pl-Pl"/>
        </w:rPr>
        <w:t>8) planuje zabiegi agrotechniczne do warunków glebowych i wymagań roślin uprawnych;</w:t>
      </w:r>
    </w:p>
    <w:p>
      <w:pPr>
        <w:spacing w:before="25" w:after="0"/>
        <w:ind w:left="0"/>
        <w:jc w:val="both"/>
        <w:textAlignment w:val="auto"/>
      </w:pPr>
      <w:r>
        <w:rPr>
          <w:rFonts w:ascii="Times New Roman"/>
          <w:b w:val="false"/>
          <w:i w:val="false"/>
          <w:color w:val="000000"/>
          <w:sz w:val="24"/>
          <w:lang w:val="pl-Pl"/>
        </w:rPr>
        <w:t>9) wykonuje zabiegi agrotechniczne związane z produkcją roślin uprawnych;</w:t>
      </w:r>
    </w:p>
    <w:p>
      <w:pPr>
        <w:spacing w:before="25" w:after="0"/>
        <w:ind w:left="0"/>
        <w:jc w:val="both"/>
        <w:textAlignment w:val="auto"/>
      </w:pPr>
      <w:r>
        <w:rPr>
          <w:rFonts w:ascii="Times New Roman"/>
          <w:b w:val="false"/>
          <w:i w:val="false"/>
          <w:color w:val="000000"/>
          <w:sz w:val="24"/>
          <w:lang w:val="pl-Pl"/>
        </w:rPr>
        <w:t>10) rozpoznaje choroby, szkodniki i chwasty roślin uprawnych;</w:t>
      </w:r>
    </w:p>
    <w:p>
      <w:pPr>
        <w:spacing w:before="25" w:after="0"/>
        <w:ind w:left="0"/>
        <w:jc w:val="both"/>
        <w:textAlignment w:val="auto"/>
      </w:pPr>
      <w:r>
        <w:rPr>
          <w:rFonts w:ascii="Times New Roman"/>
          <w:b w:val="false"/>
          <w:i w:val="false"/>
          <w:color w:val="000000"/>
          <w:sz w:val="24"/>
          <w:lang w:val="pl-Pl"/>
        </w:rPr>
        <w:t>11) dobiera metody i środki ochrony roślin zgodnie z zasadami integrowanej ochrony roślin;</w:t>
      </w:r>
    </w:p>
    <w:p>
      <w:pPr>
        <w:spacing w:before="25" w:after="0"/>
        <w:ind w:left="0"/>
        <w:jc w:val="both"/>
        <w:textAlignment w:val="auto"/>
      </w:pPr>
      <w:r>
        <w:rPr>
          <w:rFonts w:ascii="Times New Roman"/>
          <w:b w:val="false"/>
          <w:i w:val="false"/>
          <w:color w:val="000000"/>
          <w:sz w:val="24"/>
          <w:lang w:val="pl-Pl"/>
        </w:rPr>
        <w:t>12) dobiera narzędzia, urządzenia i maszyny do prac w produkcji roślinnej;</w:t>
      </w:r>
    </w:p>
    <w:p>
      <w:pPr>
        <w:spacing w:before="25" w:after="0"/>
        <w:ind w:left="0"/>
        <w:jc w:val="both"/>
        <w:textAlignment w:val="auto"/>
      </w:pPr>
      <w:r>
        <w:rPr>
          <w:rFonts w:ascii="Times New Roman"/>
          <w:b w:val="false"/>
          <w:i w:val="false"/>
          <w:color w:val="000000"/>
          <w:sz w:val="24"/>
          <w:lang w:val="pl-Pl"/>
        </w:rPr>
        <w:t>13) obsługuje maszyny i urządzenia stosowane w produkcji roślinnej;</w:t>
      </w:r>
    </w:p>
    <w:p>
      <w:pPr>
        <w:spacing w:before="25" w:after="0"/>
        <w:ind w:left="0"/>
        <w:jc w:val="both"/>
        <w:textAlignment w:val="auto"/>
      </w:pPr>
      <w:r>
        <w:rPr>
          <w:rFonts w:ascii="Times New Roman"/>
          <w:b w:val="false"/>
          <w:i w:val="false"/>
          <w:color w:val="000000"/>
          <w:sz w:val="24"/>
          <w:lang w:val="pl-Pl"/>
        </w:rPr>
        <w:t>14) prowadzi uprawę roślin zgodnie ze Zwykłą Dobrą Praktyką Rolniczą i z Zasadami Wzajemnej Zgodności oraz rachunkiem ekonomicznym;</w:t>
      </w:r>
    </w:p>
    <w:p>
      <w:pPr>
        <w:spacing w:before="25" w:after="0"/>
        <w:ind w:left="0"/>
        <w:jc w:val="both"/>
        <w:textAlignment w:val="auto"/>
      </w:pPr>
      <w:r>
        <w:rPr>
          <w:rFonts w:ascii="Times New Roman"/>
          <w:b w:val="false"/>
          <w:i w:val="false"/>
          <w:color w:val="000000"/>
          <w:sz w:val="24"/>
          <w:lang w:val="pl-Pl"/>
        </w:rPr>
        <w:t>15) stosuje ekologiczne metody uprawy roślin;</w:t>
      </w:r>
    </w:p>
    <w:p>
      <w:pPr>
        <w:spacing w:before="25" w:after="0"/>
        <w:ind w:left="0"/>
        <w:jc w:val="both"/>
        <w:textAlignment w:val="auto"/>
      </w:pPr>
      <w:r>
        <w:rPr>
          <w:rFonts w:ascii="Times New Roman"/>
          <w:b w:val="false"/>
          <w:i w:val="false"/>
          <w:color w:val="000000"/>
          <w:sz w:val="24"/>
          <w:lang w:val="pl-Pl"/>
        </w:rPr>
        <w:t>16) przestrzega warunków przechowywania produktów pochodzenia roślinnego;</w:t>
      </w:r>
    </w:p>
    <w:p>
      <w:pPr>
        <w:spacing w:before="25" w:after="0"/>
        <w:ind w:left="0"/>
        <w:jc w:val="both"/>
        <w:textAlignment w:val="auto"/>
      </w:pPr>
      <w:r>
        <w:rPr>
          <w:rFonts w:ascii="Times New Roman"/>
          <w:b w:val="false"/>
          <w:i w:val="false"/>
          <w:color w:val="000000"/>
          <w:sz w:val="24"/>
          <w:lang w:val="pl-Pl"/>
        </w:rPr>
        <w:t>17) przechowuje oraz przygotowuje produkty pochodzenia roślinnego do sprzedaży;</w:t>
      </w:r>
    </w:p>
    <w:p>
      <w:pPr>
        <w:spacing w:before="25" w:after="0"/>
        <w:ind w:left="0"/>
        <w:jc w:val="both"/>
        <w:textAlignment w:val="auto"/>
      </w:pPr>
      <w:r>
        <w:rPr>
          <w:rFonts w:ascii="Times New Roman"/>
          <w:b w:val="false"/>
          <w:i w:val="false"/>
          <w:color w:val="000000"/>
          <w:sz w:val="24"/>
          <w:lang w:val="pl-Pl"/>
        </w:rPr>
        <w:t>18) prowadzi sprzedaż bezpośrednią produktów pochodzenia roślinnego.</w:t>
      </w:r>
    </w:p>
    <w:p>
      <w:pPr>
        <w:spacing w:before="25" w:after="0"/>
        <w:ind w:left="0"/>
        <w:jc w:val="both"/>
        <w:textAlignment w:val="auto"/>
      </w:pPr>
      <w:r>
        <w:rPr>
          <w:rFonts w:ascii="Times New Roman"/>
          <w:b/>
          <w:i w:val="false"/>
          <w:color w:val="000000"/>
          <w:sz w:val="24"/>
          <w:lang w:val="pl-Pl"/>
        </w:rPr>
        <w:t>2. Prowadzenie produkcji zwierzęcej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położenie narządów i układów w organizmach zwierząt gospodarskich;</w:t>
      </w:r>
    </w:p>
    <w:p>
      <w:pPr>
        <w:spacing w:before="25" w:after="0"/>
        <w:ind w:left="0"/>
        <w:jc w:val="both"/>
        <w:textAlignment w:val="auto"/>
      </w:pPr>
      <w:r>
        <w:rPr>
          <w:rFonts w:ascii="Times New Roman"/>
          <w:b w:val="false"/>
          <w:i w:val="false"/>
          <w:color w:val="000000"/>
          <w:sz w:val="24"/>
          <w:lang w:val="pl-Pl"/>
        </w:rPr>
        <w:t>2) określa procesy życiowe zachodzące w organizmie zwierząt gospodarskich;</w:t>
      </w:r>
    </w:p>
    <w:p>
      <w:pPr>
        <w:spacing w:before="25" w:after="0"/>
        <w:ind w:left="0"/>
        <w:jc w:val="both"/>
        <w:textAlignment w:val="auto"/>
      </w:pPr>
      <w:r>
        <w:rPr>
          <w:rFonts w:ascii="Times New Roman"/>
          <w:b w:val="false"/>
          <w:i w:val="false"/>
          <w:color w:val="000000"/>
          <w:sz w:val="24"/>
          <w:lang w:val="pl-Pl"/>
        </w:rPr>
        <w:t>3) rozpoznaje gatunki, typy użytkowe i rasy zwierząt gospodarskich;</w:t>
      </w:r>
    </w:p>
    <w:p>
      <w:pPr>
        <w:spacing w:before="25" w:after="0"/>
        <w:ind w:left="0"/>
        <w:jc w:val="both"/>
        <w:textAlignment w:val="auto"/>
      </w:pPr>
      <w:r>
        <w:rPr>
          <w:rFonts w:ascii="Times New Roman"/>
          <w:b w:val="false"/>
          <w:i w:val="false"/>
          <w:color w:val="000000"/>
          <w:sz w:val="24"/>
          <w:lang w:val="pl-Pl"/>
        </w:rPr>
        <w:t>4) określa kierunki chowu zwierząt gospodarskich;</w:t>
      </w:r>
    </w:p>
    <w:p>
      <w:pPr>
        <w:spacing w:before="25" w:after="0"/>
        <w:ind w:left="0"/>
        <w:jc w:val="both"/>
        <w:textAlignment w:val="auto"/>
      </w:pPr>
      <w:r>
        <w:rPr>
          <w:rFonts w:ascii="Times New Roman"/>
          <w:b w:val="false"/>
          <w:i w:val="false"/>
          <w:color w:val="000000"/>
          <w:sz w:val="24"/>
          <w:lang w:val="pl-Pl"/>
        </w:rPr>
        <w:t>5) rozpoznaje i ocenia jakość pasz stosowanych w żywieniu zwierząt gospodarskich;</w:t>
      </w:r>
    </w:p>
    <w:p>
      <w:pPr>
        <w:spacing w:before="25" w:after="0"/>
        <w:ind w:left="0"/>
        <w:jc w:val="both"/>
        <w:textAlignment w:val="auto"/>
      </w:pPr>
      <w:r>
        <w:rPr>
          <w:rFonts w:ascii="Times New Roman"/>
          <w:b w:val="false"/>
          <w:i w:val="false"/>
          <w:color w:val="000000"/>
          <w:sz w:val="24"/>
          <w:lang w:val="pl-Pl"/>
        </w:rPr>
        <w:t>6) przygotowuje, konserwuje i przechowuje pasze;</w:t>
      </w:r>
    </w:p>
    <w:p>
      <w:pPr>
        <w:spacing w:before="25" w:after="0"/>
        <w:ind w:left="0"/>
        <w:jc w:val="both"/>
        <w:textAlignment w:val="auto"/>
      </w:pPr>
      <w:r>
        <w:rPr>
          <w:rFonts w:ascii="Times New Roman"/>
          <w:b w:val="false"/>
          <w:i w:val="false"/>
          <w:color w:val="000000"/>
          <w:sz w:val="24"/>
          <w:lang w:val="pl-Pl"/>
        </w:rPr>
        <w:t>7) analizuje wpływ racjonalnego żywienia zwierząt gospodarskich na wyniki produkcyjne i ekonomiczne;</w:t>
      </w:r>
    </w:p>
    <w:p>
      <w:pPr>
        <w:spacing w:before="25" w:after="0"/>
        <w:ind w:left="0"/>
        <w:jc w:val="both"/>
        <w:textAlignment w:val="auto"/>
      </w:pPr>
      <w:r>
        <w:rPr>
          <w:rFonts w:ascii="Times New Roman"/>
          <w:b w:val="false"/>
          <w:i w:val="false"/>
          <w:color w:val="000000"/>
          <w:sz w:val="24"/>
          <w:lang w:val="pl-Pl"/>
        </w:rPr>
        <w:t>8) dobiera narzędzia, urządzenia i maszyny do prac w produkcji zwierzęcej;</w:t>
      </w:r>
    </w:p>
    <w:p>
      <w:pPr>
        <w:spacing w:before="25" w:after="0"/>
        <w:ind w:left="0"/>
        <w:jc w:val="both"/>
        <w:textAlignment w:val="auto"/>
      </w:pPr>
      <w:r>
        <w:rPr>
          <w:rFonts w:ascii="Times New Roman"/>
          <w:b w:val="false"/>
          <w:i w:val="false"/>
          <w:color w:val="000000"/>
          <w:sz w:val="24"/>
          <w:lang w:val="pl-Pl"/>
        </w:rPr>
        <w:t>9) obsługuje maszyny i urządzenia stosowane w produkcji zwierzęcej;</w:t>
      </w:r>
    </w:p>
    <w:p>
      <w:pPr>
        <w:spacing w:before="25" w:after="0"/>
        <w:ind w:left="0"/>
        <w:jc w:val="both"/>
        <w:textAlignment w:val="auto"/>
      </w:pPr>
      <w:r>
        <w:rPr>
          <w:rFonts w:ascii="Times New Roman"/>
          <w:b w:val="false"/>
          <w:i w:val="false"/>
          <w:color w:val="000000"/>
          <w:sz w:val="24"/>
          <w:lang w:val="pl-Pl"/>
        </w:rPr>
        <w:t>10) wykonuje prace związane z żywieniem, rozrodem oraz pielęgnacją zwierząt gospodarskich;</w:t>
      </w:r>
    </w:p>
    <w:p>
      <w:pPr>
        <w:spacing w:before="25" w:after="0"/>
        <w:ind w:left="0"/>
        <w:jc w:val="both"/>
        <w:textAlignment w:val="auto"/>
      </w:pPr>
      <w:r>
        <w:rPr>
          <w:rFonts w:ascii="Times New Roman"/>
          <w:b w:val="false"/>
          <w:i w:val="false"/>
          <w:color w:val="000000"/>
          <w:sz w:val="24"/>
          <w:lang w:val="pl-Pl"/>
        </w:rPr>
        <w:t>11) wykonuje prace związane z higieną zwierząt i utrzymaniem pomieszczeń gospodarskich;</w:t>
      </w:r>
    </w:p>
    <w:p>
      <w:pPr>
        <w:spacing w:before="25" w:after="0"/>
        <w:ind w:left="0"/>
        <w:jc w:val="both"/>
        <w:textAlignment w:val="auto"/>
      </w:pPr>
      <w:r>
        <w:rPr>
          <w:rFonts w:ascii="Times New Roman"/>
          <w:b w:val="false"/>
          <w:i w:val="false"/>
          <w:color w:val="000000"/>
          <w:sz w:val="24"/>
          <w:lang w:val="pl-Pl"/>
        </w:rPr>
        <w:t>12) określa warunki zoohigieniczne w pomieszczeniach dla zwierząt gospodarskich;</w:t>
      </w:r>
    </w:p>
    <w:p>
      <w:pPr>
        <w:spacing w:before="25" w:after="0"/>
        <w:ind w:left="0"/>
        <w:jc w:val="both"/>
        <w:textAlignment w:val="auto"/>
      </w:pPr>
      <w:r>
        <w:rPr>
          <w:rFonts w:ascii="Times New Roman"/>
          <w:b w:val="false"/>
          <w:i w:val="false"/>
          <w:color w:val="000000"/>
          <w:sz w:val="24"/>
          <w:lang w:val="pl-Pl"/>
        </w:rPr>
        <w:t>13) prowadzi produkcję zwierzęcą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14) rozpoznaje objawy chorobowe na podstawie wyglądu i zachowania zwierząt gospodarskich;</w:t>
      </w:r>
    </w:p>
    <w:p>
      <w:pPr>
        <w:spacing w:before="25" w:after="0"/>
        <w:ind w:left="0"/>
        <w:jc w:val="both"/>
        <w:textAlignment w:val="auto"/>
      </w:pPr>
      <w:r>
        <w:rPr>
          <w:rFonts w:ascii="Times New Roman"/>
          <w:b w:val="false"/>
          <w:i w:val="false"/>
          <w:color w:val="000000"/>
          <w:sz w:val="24"/>
          <w:lang w:val="pl-Pl"/>
        </w:rPr>
        <w:t>15) przestrzega zasad identyfikacji i rejestracji oraz obrotu zwierzętami gospodarskimi;</w:t>
      </w:r>
    </w:p>
    <w:p>
      <w:pPr>
        <w:spacing w:before="25" w:after="0"/>
        <w:ind w:left="0"/>
        <w:jc w:val="both"/>
        <w:textAlignment w:val="auto"/>
      </w:pPr>
      <w:r>
        <w:rPr>
          <w:rFonts w:ascii="Times New Roman"/>
          <w:b w:val="false"/>
          <w:i w:val="false"/>
          <w:color w:val="000000"/>
          <w:sz w:val="24"/>
          <w:lang w:val="pl-Pl"/>
        </w:rPr>
        <w:t>16) stosuje metody ekologiczne w produkcji zwierzęcej;</w:t>
      </w:r>
    </w:p>
    <w:p>
      <w:pPr>
        <w:spacing w:before="25" w:after="0"/>
        <w:ind w:left="0"/>
        <w:jc w:val="both"/>
        <w:textAlignment w:val="auto"/>
      </w:pPr>
      <w:r>
        <w:rPr>
          <w:rFonts w:ascii="Times New Roman"/>
          <w:b w:val="false"/>
          <w:i w:val="false"/>
          <w:color w:val="000000"/>
          <w:sz w:val="24"/>
          <w:lang w:val="pl-Pl"/>
        </w:rPr>
        <w:t>17) przygotowuje zwierzęta do aukcji, pokazów i wystaw;</w:t>
      </w:r>
    </w:p>
    <w:p>
      <w:pPr>
        <w:spacing w:before="25" w:after="0"/>
        <w:ind w:left="0"/>
        <w:jc w:val="both"/>
        <w:textAlignment w:val="auto"/>
      </w:pPr>
      <w:r>
        <w:rPr>
          <w:rFonts w:ascii="Times New Roman"/>
          <w:b w:val="false"/>
          <w:i w:val="false"/>
          <w:color w:val="000000"/>
          <w:sz w:val="24"/>
          <w:lang w:val="pl-Pl"/>
        </w:rPr>
        <w:t>18) przygotowuje zwierzęta i produkty pochodzenia zwierzęcego do sprzedaży;</w:t>
      </w:r>
    </w:p>
    <w:p>
      <w:pPr>
        <w:spacing w:before="25" w:after="0"/>
        <w:ind w:left="0"/>
        <w:jc w:val="both"/>
        <w:textAlignment w:val="auto"/>
      </w:pPr>
      <w:r>
        <w:rPr>
          <w:rFonts w:ascii="Times New Roman"/>
          <w:b w:val="false"/>
          <w:i w:val="false"/>
          <w:color w:val="000000"/>
          <w:sz w:val="24"/>
          <w:lang w:val="pl-Pl"/>
        </w:rPr>
        <w:t>19) prowadzi sprzedaż bezpośrednią zwierząt i produktów pochodzenia zwierzęcego.</w:t>
      </w:r>
    </w:p>
    <w:p>
      <w:pPr>
        <w:spacing w:before="25" w:after="0"/>
        <w:ind w:left="0"/>
        <w:jc w:val="both"/>
        <w:textAlignment w:val="auto"/>
      </w:pPr>
      <w:r>
        <w:rPr>
          <w:rFonts w:ascii="Times New Roman"/>
          <w:b/>
          <w:i w:val="false"/>
          <w:color w:val="000000"/>
          <w:sz w:val="24"/>
          <w:lang w:val="pl-Pl"/>
        </w:rPr>
        <w:t>3. Prowadzenie gospodarki pasiecznej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rasy pszczół;</w:t>
      </w:r>
    </w:p>
    <w:p>
      <w:pPr>
        <w:spacing w:before="25" w:after="0"/>
        <w:ind w:left="0"/>
        <w:jc w:val="both"/>
        <w:textAlignment w:val="auto"/>
      </w:pPr>
      <w:r>
        <w:rPr>
          <w:rFonts w:ascii="Times New Roman"/>
          <w:b w:val="false"/>
          <w:i w:val="false"/>
          <w:color w:val="000000"/>
          <w:sz w:val="24"/>
          <w:lang w:val="pl-Pl"/>
        </w:rPr>
        <w:t>2) określa budowę morfologiczną i anatomiczną oraz procesy fizjologiczne zachodzące w organizmie pszczół;</w:t>
      </w:r>
    </w:p>
    <w:p>
      <w:pPr>
        <w:spacing w:before="25" w:after="0"/>
        <w:ind w:left="0"/>
        <w:jc w:val="both"/>
        <w:textAlignment w:val="auto"/>
      </w:pPr>
      <w:r>
        <w:rPr>
          <w:rFonts w:ascii="Times New Roman"/>
          <w:b w:val="false"/>
          <w:i w:val="false"/>
          <w:color w:val="000000"/>
          <w:sz w:val="24"/>
          <w:lang w:val="pl-Pl"/>
        </w:rPr>
        <w:t>3) ocenia stan rodziny pszczelej w różnych porach roku;</w:t>
      </w:r>
    </w:p>
    <w:p>
      <w:pPr>
        <w:spacing w:before="25" w:after="0"/>
        <w:ind w:left="0"/>
        <w:jc w:val="both"/>
        <w:textAlignment w:val="auto"/>
      </w:pPr>
      <w:r>
        <w:rPr>
          <w:rFonts w:ascii="Times New Roman"/>
          <w:b w:val="false"/>
          <w:i w:val="false"/>
          <w:color w:val="000000"/>
          <w:sz w:val="24"/>
          <w:lang w:val="pl-Pl"/>
        </w:rPr>
        <w:t>4) ocenia wartość użytkową i hodowlaną pszczół i ich mieszańców;</w:t>
      </w:r>
    </w:p>
    <w:p>
      <w:pPr>
        <w:spacing w:before="25" w:after="0"/>
        <w:ind w:left="0"/>
        <w:jc w:val="both"/>
        <w:textAlignment w:val="auto"/>
      </w:pPr>
      <w:r>
        <w:rPr>
          <w:rFonts w:ascii="Times New Roman"/>
          <w:b w:val="false"/>
          <w:i w:val="false"/>
          <w:color w:val="000000"/>
          <w:sz w:val="24"/>
          <w:lang w:val="pl-Pl"/>
        </w:rPr>
        <w:t>5) zakłada i prowadzi pasiekę;</w:t>
      </w:r>
    </w:p>
    <w:p>
      <w:pPr>
        <w:spacing w:before="25" w:after="0"/>
        <w:ind w:left="0"/>
        <w:jc w:val="both"/>
        <w:textAlignment w:val="auto"/>
      </w:pPr>
      <w:r>
        <w:rPr>
          <w:rFonts w:ascii="Times New Roman"/>
          <w:b w:val="false"/>
          <w:i w:val="false"/>
          <w:color w:val="000000"/>
          <w:sz w:val="24"/>
          <w:lang w:val="pl-Pl"/>
        </w:rPr>
        <w:t>6) kieruje rozwojem rodzin pszczelich w sezonie pasiecznym;</w:t>
      </w:r>
    </w:p>
    <w:p>
      <w:pPr>
        <w:spacing w:before="25" w:after="0"/>
        <w:ind w:left="0"/>
        <w:jc w:val="both"/>
        <w:textAlignment w:val="auto"/>
      </w:pPr>
      <w:r>
        <w:rPr>
          <w:rFonts w:ascii="Times New Roman"/>
          <w:b w:val="false"/>
          <w:i w:val="false"/>
          <w:color w:val="000000"/>
          <w:sz w:val="24"/>
          <w:lang w:val="pl-Pl"/>
        </w:rPr>
        <w:t>7) prowadzi prace związane z rozmnażaniem rodzin pszczelich;</w:t>
      </w:r>
    </w:p>
    <w:p>
      <w:pPr>
        <w:spacing w:before="25" w:after="0"/>
        <w:ind w:left="0"/>
        <w:jc w:val="both"/>
        <w:textAlignment w:val="auto"/>
      </w:pPr>
      <w:r>
        <w:rPr>
          <w:rFonts w:ascii="Times New Roman"/>
          <w:b w:val="false"/>
          <w:i w:val="false"/>
          <w:color w:val="000000"/>
          <w:sz w:val="24"/>
          <w:lang w:val="pl-Pl"/>
        </w:rPr>
        <w:t>8) prowadzi wychów i wymianę matek pszczelich;</w:t>
      </w:r>
    </w:p>
    <w:p>
      <w:pPr>
        <w:spacing w:before="25" w:after="0"/>
        <w:ind w:left="0"/>
        <w:jc w:val="both"/>
        <w:textAlignment w:val="auto"/>
      </w:pPr>
      <w:r>
        <w:rPr>
          <w:rFonts w:ascii="Times New Roman"/>
          <w:b w:val="false"/>
          <w:i w:val="false"/>
          <w:color w:val="000000"/>
          <w:sz w:val="24"/>
          <w:lang w:val="pl-Pl"/>
        </w:rPr>
        <w:t>9) prowadzi gospodarkę wędrowną pszczół;</w:t>
      </w:r>
    </w:p>
    <w:p>
      <w:pPr>
        <w:spacing w:before="25" w:after="0"/>
        <w:ind w:left="0"/>
        <w:jc w:val="both"/>
        <w:textAlignment w:val="auto"/>
      </w:pPr>
      <w:r>
        <w:rPr>
          <w:rFonts w:ascii="Times New Roman"/>
          <w:b w:val="false"/>
          <w:i w:val="false"/>
          <w:color w:val="000000"/>
          <w:sz w:val="24"/>
          <w:lang w:val="pl-Pl"/>
        </w:rPr>
        <w:t>10) rozpoznaje choroby i szkodniki pszczół oraz szkodniki produktów pszczelich;</w:t>
      </w:r>
    </w:p>
    <w:p>
      <w:pPr>
        <w:spacing w:before="25" w:after="0"/>
        <w:ind w:left="0"/>
        <w:jc w:val="both"/>
        <w:textAlignment w:val="auto"/>
      </w:pPr>
      <w:r>
        <w:rPr>
          <w:rFonts w:ascii="Times New Roman"/>
          <w:b w:val="false"/>
          <w:i w:val="false"/>
          <w:color w:val="000000"/>
          <w:sz w:val="24"/>
          <w:lang w:val="pl-Pl"/>
        </w:rPr>
        <w:t>11) dobiera metody zwalczania chorób i szkodników pszczół;</w:t>
      </w:r>
    </w:p>
    <w:p>
      <w:pPr>
        <w:spacing w:before="25" w:after="0"/>
        <w:ind w:left="0"/>
        <w:jc w:val="both"/>
        <w:textAlignment w:val="auto"/>
      </w:pPr>
      <w:r>
        <w:rPr>
          <w:rFonts w:ascii="Times New Roman"/>
          <w:b w:val="false"/>
          <w:i w:val="false"/>
          <w:color w:val="000000"/>
          <w:sz w:val="24"/>
          <w:lang w:val="pl-Pl"/>
        </w:rPr>
        <w:t>12) prowadzi pasiekę metodami tradycyjnymi i ekologicznymi;</w:t>
      </w:r>
    </w:p>
    <w:p>
      <w:pPr>
        <w:spacing w:before="25" w:after="0"/>
        <w:ind w:left="0"/>
        <w:jc w:val="both"/>
        <w:textAlignment w:val="auto"/>
      </w:pPr>
      <w:r>
        <w:rPr>
          <w:rFonts w:ascii="Times New Roman"/>
          <w:b w:val="false"/>
          <w:i w:val="false"/>
          <w:color w:val="000000"/>
          <w:sz w:val="24"/>
          <w:lang w:val="pl-Pl"/>
        </w:rPr>
        <w:t>13) organizuje i prowadzi pozyskiwanie miodu, pyłku, wosku, mleczka, propolisu i pierzgi oraz jadu pszczelego;</w:t>
      </w:r>
    </w:p>
    <w:p>
      <w:pPr>
        <w:spacing w:before="25" w:after="0"/>
        <w:ind w:left="0"/>
        <w:jc w:val="both"/>
        <w:textAlignment w:val="auto"/>
      </w:pPr>
      <w:r>
        <w:rPr>
          <w:rFonts w:ascii="Times New Roman"/>
          <w:b w:val="false"/>
          <w:i w:val="false"/>
          <w:color w:val="000000"/>
          <w:sz w:val="24"/>
          <w:lang w:val="pl-Pl"/>
        </w:rPr>
        <w:t>14) ocenia jakość produktów pszczelich;</w:t>
      </w:r>
    </w:p>
    <w:p>
      <w:pPr>
        <w:spacing w:before="25" w:after="0"/>
        <w:ind w:left="0"/>
        <w:jc w:val="both"/>
        <w:textAlignment w:val="auto"/>
      </w:pPr>
      <w:r>
        <w:rPr>
          <w:rFonts w:ascii="Times New Roman"/>
          <w:b w:val="false"/>
          <w:i w:val="false"/>
          <w:color w:val="000000"/>
          <w:sz w:val="24"/>
          <w:lang w:val="pl-Pl"/>
        </w:rPr>
        <w:t>15) przetwarza produkty pszczele;</w:t>
      </w:r>
    </w:p>
    <w:p>
      <w:pPr>
        <w:spacing w:before="25" w:after="0"/>
        <w:ind w:left="0"/>
        <w:jc w:val="both"/>
        <w:textAlignment w:val="auto"/>
      </w:pPr>
      <w:r>
        <w:rPr>
          <w:rFonts w:ascii="Times New Roman"/>
          <w:b w:val="false"/>
          <w:i w:val="false"/>
          <w:color w:val="000000"/>
          <w:sz w:val="24"/>
          <w:lang w:val="pl-Pl"/>
        </w:rPr>
        <w:t>16) przestrzega warunków przechowywania produktów pszczelich;</w:t>
      </w:r>
    </w:p>
    <w:p>
      <w:pPr>
        <w:spacing w:before="25" w:after="0"/>
        <w:ind w:left="0"/>
        <w:jc w:val="both"/>
        <w:textAlignment w:val="auto"/>
      </w:pPr>
      <w:r>
        <w:rPr>
          <w:rFonts w:ascii="Times New Roman"/>
          <w:b w:val="false"/>
          <w:i w:val="false"/>
          <w:color w:val="000000"/>
          <w:sz w:val="24"/>
          <w:lang w:val="pl-Pl"/>
        </w:rPr>
        <w:t>17) przygotowuje produkty pszczele do sprzedaży zgodnie z obowiązującymi normami;</w:t>
      </w:r>
    </w:p>
    <w:p>
      <w:pPr>
        <w:spacing w:before="25" w:after="0"/>
        <w:ind w:left="0"/>
        <w:jc w:val="both"/>
        <w:textAlignment w:val="auto"/>
      </w:pPr>
      <w:r>
        <w:rPr>
          <w:rFonts w:ascii="Times New Roman"/>
          <w:b w:val="false"/>
          <w:i w:val="false"/>
          <w:color w:val="000000"/>
          <w:sz w:val="24"/>
          <w:lang w:val="pl-Pl"/>
        </w:rPr>
        <w:t>18) prowadzi sprzedaż bezpośrednią produktów pszczelich;</w:t>
      </w:r>
    </w:p>
    <w:p>
      <w:pPr>
        <w:spacing w:before="25" w:after="0"/>
        <w:ind w:left="0"/>
        <w:jc w:val="both"/>
        <w:textAlignment w:val="auto"/>
      </w:pPr>
      <w:r>
        <w:rPr>
          <w:rFonts w:ascii="Times New Roman"/>
          <w:b w:val="false"/>
          <w:i w:val="false"/>
          <w:color w:val="000000"/>
          <w:sz w:val="24"/>
          <w:lang w:val="pl-Pl"/>
        </w:rPr>
        <w:t>19) przestrzega zasad rachunku ekonomicznego podczas prowadzenia pasieki.</w:t>
      </w:r>
    </w:p>
    <w:p>
      <w:pPr>
        <w:spacing w:before="25" w:after="0"/>
        <w:ind w:left="0"/>
        <w:jc w:val="both"/>
        <w:textAlignment w:val="auto"/>
      </w:pPr>
      <w:r>
        <w:rPr>
          <w:rFonts w:ascii="Times New Roman"/>
          <w:b/>
          <w:i w:val="false"/>
          <w:color w:val="000000"/>
          <w:sz w:val="24"/>
          <w:lang w:val="pl-Pl"/>
        </w:rPr>
        <w:t>4. Wykorzystywanie zasobów bazy pożytkowej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pożytki pszczele według określonych kryteriów;</w:t>
      </w:r>
    </w:p>
    <w:p>
      <w:pPr>
        <w:spacing w:before="25" w:after="0"/>
        <w:ind w:left="0"/>
        <w:jc w:val="both"/>
        <w:textAlignment w:val="auto"/>
      </w:pPr>
      <w:r>
        <w:rPr>
          <w:rFonts w:ascii="Times New Roman"/>
          <w:b w:val="false"/>
          <w:i w:val="false"/>
          <w:color w:val="000000"/>
          <w:sz w:val="24"/>
          <w:lang w:val="pl-Pl"/>
        </w:rPr>
        <w:t>2) rozpoznaje rośliny pożytkowe;</w:t>
      </w:r>
    </w:p>
    <w:p>
      <w:pPr>
        <w:spacing w:before="25" w:after="0"/>
        <w:ind w:left="0"/>
        <w:jc w:val="both"/>
        <w:textAlignment w:val="auto"/>
      </w:pPr>
      <w:r>
        <w:rPr>
          <w:rFonts w:ascii="Times New Roman"/>
          <w:b w:val="false"/>
          <w:i w:val="false"/>
          <w:color w:val="000000"/>
          <w:sz w:val="24"/>
          <w:lang w:val="pl-Pl"/>
        </w:rPr>
        <w:t>3) ocenia wydajność nektarową i miodową roślin pożytkowych;</w:t>
      </w:r>
    </w:p>
    <w:p>
      <w:pPr>
        <w:spacing w:before="25" w:after="0"/>
        <w:ind w:left="0"/>
        <w:jc w:val="both"/>
        <w:textAlignment w:val="auto"/>
      </w:pPr>
      <w:r>
        <w:rPr>
          <w:rFonts w:ascii="Times New Roman"/>
          <w:b w:val="false"/>
          <w:i w:val="false"/>
          <w:color w:val="000000"/>
          <w:sz w:val="24"/>
          <w:lang w:val="pl-Pl"/>
        </w:rPr>
        <w:t>4) szacuje zasoby bazy pożytkowej w rejonie;</w:t>
      </w:r>
    </w:p>
    <w:p>
      <w:pPr>
        <w:spacing w:before="25" w:after="0"/>
        <w:ind w:left="0"/>
        <w:jc w:val="both"/>
        <w:textAlignment w:val="auto"/>
      </w:pPr>
      <w:r>
        <w:rPr>
          <w:rFonts w:ascii="Times New Roman"/>
          <w:b w:val="false"/>
          <w:i w:val="false"/>
          <w:color w:val="000000"/>
          <w:sz w:val="24"/>
          <w:lang w:val="pl-Pl"/>
        </w:rPr>
        <w:t>5) dobiera rośliny do poprawy bazy pożytkowej;</w:t>
      </w:r>
    </w:p>
    <w:p>
      <w:pPr>
        <w:spacing w:before="25" w:after="0"/>
        <w:ind w:left="0"/>
        <w:jc w:val="both"/>
        <w:textAlignment w:val="auto"/>
      </w:pPr>
      <w:r>
        <w:rPr>
          <w:rFonts w:ascii="Times New Roman"/>
          <w:b w:val="false"/>
          <w:i w:val="false"/>
          <w:color w:val="000000"/>
          <w:sz w:val="24"/>
          <w:lang w:val="pl-Pl"/>
        </w:rPr>
        <w:t>6) poprawia bazę pożytkową wokół pasieki;</w:t>
      </w:r>
    </w:p>
    <w:p>
      <w:pPr>
        <w:spacing w:before="25" w:after="0"/>
        <w:ind w:left="0"/>
        <w:jc w:val="both"/>
        <w:textAlignment w:val="auto"/>
      </w:pPr>
      <w:r>
        <w:rPr>
          <w:rFonts w:ascii="Times New Roman"/>
          <w:b w:val="false"/>
          <w:i w:val="false"/>
          <w:color w:val="000000"/>
          <w:sz w:val="24"/>
          <w:lang w:val="pl-Pl"/>
        </w:rPr>
        <w:t>7) określa odległość pasieki od bazy pożytkowej;</w:t>
      </w:r>
    </w:p>
    <w:p>
      <w:pPr>
        <w:spacing w:before="25" w:after="0"/>
        <w:ind w:left="0"/>
        <w:jc w:val="both"/>
        <w:textAlignment w:val="auto"/>
      </w:pPr>
      <w:r>
        <w:rPr>
          <w:rFonts w:ascii="Times New Roman"/>
          <w:b w:val="false"/>
          <w:i w:val="false"/>
          <w:color w:val="000000"/>
          <w:sz w:val="24"/>
          <w:lang w:val="pl-Pl"/>
        </w:rPr>
        <w:t>8) określa potrzeby pokarmowe rodziny pszczelej;</w:t>
      </w:r>
    </w:p>
    <w:p>
      <w:pPr>
        <w:spacing w:before="25" w:after="0"/>
        <w:ind w:left="0"/>
        <w:jc w:val="both"/>
        <w:textAlignment w:val="auto"/>
      </w:pPr>
      <w:r>
        <w:rPr>
          <w:rFonts w:ascii="Times New Roman"/>
          <w:b w:val="false"/>
          <w:i w:val="false"/>
          <w:color w:val="000000"/>
          <w:sz w:val="24"/>
          <w:lang w:val="pl-Pl"/>
        </w:rPr>
        <w:t>9) dostosowuje wielkość pasieki do zasobów bazy pożytkowej.</w:t>
      </w:r>
    </w:p>
    <w:p>
      <w:pPr>
        <w:spacing w:before="25" w:after="0"/>
        <w:ind w:left="0"/>
        <w:jc w:val="both"/>
        <w:textAlignment w:val="auto"/>
      </w:pPr>
      <w:r>
        <w:rPr>
          <w:rFonts w:ascii="Times New Roman"/>
          <w:b/>
          <w:i w:val="false"/>
          <w:color w:val="000000"/>
          <w:sz w:val="24"/>
          <w:lang w:val="pl-Pl"/>
        </w:rPr>
        <w:t>R.5. Zakładanie i prowadzenie upraw ogrodniczych</w:t>
      </w:r>
    </w:p>
    <w:p>
      <w:pPr>
        <w:spacing w:before="25" w:after="0"/>
        <w:ind w:left="0"/>
        <w:jc w:val="both"/>
        <w:textAlignment w:val="auto"/>
      </w:pPr>
      <w:r>
        <w:rPr>
          <w:rFonts w:ascii="Times New Roman"/>
          <w:b/>
          <w:i w:val="false"/>
          <w:color w:val="000000"/>
          <w:sz w:val="24"/>
          <w:lang w:val="pl-Pl"/>
        </w:rPr>
        <w:t>1. Prowadzenie produkcji sadowniczej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klimatycznych na wzrost, rozwój oraz plonowanie roślin sadowniczych;</w:t>
      </w:r>
    </w:p>
    <w:p>
      <w:pPr>
        <w:spacing w:before="25" w:after="0"/>
        <w:ind w:left="0"/>
        <w:jc w:val="both"/>
        <w:textAlignment w:val="auto"/>
      </w:pPr>
      <w:r>
        <w:rPr>
          <w:rFonts w:ascii="Times New Roman"/>
          <w:b w:val="false"/>
          <w:i w:val="false"/>
          <w:color w:val="000000"/>
          <w:sz w:val="24"/>
          <w:lang w:val="pl-Pl"/>
        </w:rPr>
        <w:t>2) dobiera rośliny sadownicze do warunków klimatyczno-glebowych i ekonomicznych danego rejonu;</w:t>
      </w:r>
    </w:p>
    <w:p>
      <w:pPr>
        <w:spacing w:before="25" w:after="0"/>
        <w:ind w:left="0"/>
        <w:jc w:val="both"/>
        <w:textAlignment w:val="auto"/>
      </w:pPr>
      <w:r>
        <w:rPr>
          <w:rFonts w:ascii="Times New Roman"/>
          <w:b w:val="false"/>
          <w:i w:val="false"/>
          <w:color w:val="000000"/>
          <w:sz w:val="24"/>
          <w:lang w:val="pl-Pl"/>
        </w:rPr>
        <w:t>3) ustala terminy sadzenia roślin sadowniczych;</w:t>
      </w:r>
    </w:p>
    <w:p>
      <w:pPr>
        <w:spacing w:before="25" w:after="0"/>
        <w:ind w:left="0"/>
        <w:jc w:val="both"/>
        <w:textAlignment w:val="auto"/>
      </w:pPr>
      <w:r>
        <w:rPr>
          <w:rFonts w:ascii="Times New Roman"/>
          <w:b w:val="false"/>
          <w:i w:val="false"/>
          <w:color w:val="000000"/>
          <w:sz w:val="24"/>
          <w:lang w:val="pl-Pl"/>
        </w:rPr>
        <w:t>4) przygotowuje teren i glebę pod uprawę roślin sadowniczych;</w:t>
      </w:r>
    </w:p>
    <w:p>
      <w:pPr>
        <w:spacing w:before="25" w:after="0"/>
        <w:ind w:left="0"/>
        <w:jc w:val="both"/>
        <w:textAlignment w:val="auto"/>
      </w:pPr>
      <w:r>
        <w:rPr>
          <w:rFonts w:ascii="Times New Roman"/>
          <w:b w:val="false"/>
          <w:i w:val="false"/>
          <w:color w:val="000000"/>
          <w:sz w:val="24"/>
          <w:lang w:val="pl-Pl"/>
        </w:rPr>
        <w:t>5) planuje nawożenie organiczne i mineralne roślin sadowniczych;</w:t>
      </w:r>
    </w:p>
    <w:p>
      <w:pPr>
        <w:spacing w:before="25" w:after="0"/>
        <w:ind w:left="0"/>
        <w:jc w:val="both"/>
        <w:textAlignment w:val="auto"/>
      </w:pPr>
      <w:r>
        <w:rPr>
          <w:rFonts w:ascii="Times New Roman"/>
          <w:b w:val="false"/>
          <w:i w:val="false"/>
          <w:color w:val="000000"/>
          <w:sz w:val="24"/>
          <w:lang w:val="pl-Pl"/>
        </w:rPr>
        <w:t>6) wykonuje prace związane z nawożeniem, pielęgnacją, nawadnianiem i odwadnianiem upraw sadowniczych;</w:t>
      </w:r>
    </w:p>
    <w:p>
      <w:pPr>
        <w:spacing w:before="25" w:after="0"/>
        <w:ind w:left="0"/>
        <w:jc w:val="both"/>
        <w:textAlignment w:val="auto"/>
      </w:pPr>
      <w:r>
        <w:rPr>
          <w:rFonts w:ascii="Times New Roman"/>
          <w:b w:val="false"/>
          <w:i w:val="false"/>
          <w:color w:val="000000"/>
          <w:sz w:val="24"/>
          <w:lang w:val="pl-Pl"/>
        </w:rPr>
        <w:t>7) dobiera sposoby formowania drzew i krzewów owocowych;</w:t>
      </w:r>
    </w:p>
    <w:p>
      <w:pPr>
        <w:spacing w:before="25" w:after="0"/>
        <w:ind w:left="0"/>
        <w:jc w:val="both"/>
        <w:textAlignment w:val="auto"/>
      </w:pPr>
      <w:r>
        <w:rPr>
          <w:rFonts w:ascii="Times New Roman"/>
          <w:b w:val="false"/>
          <w:i w:val="false"/>
          <w:color w:val="000000"/>
          <w:sz w:val="24"/>
          <w:lang w:val="pl-Pl"/>
        </w:rPr>
        <w:t>8) reguluje wzrost i owocowanie roślin sadowniczych;</w:t>
      </w:r>
    </w:p>
    <w:p>
      <w:pPr>
        <w:spacing w:before="25" w:after="0"/>
        <w:ind w:left="0"/>
        <w:jc w:val="both"/>
        <w:textAlignment w:val="auto"/>
      </w:pPr>
      <w:r>
        <w:rPr>
          <w:rFonts w:ascii="Times New Roman"/>
          <w:b w:val="false"/>
          <w:i w:val="false"/>
          <w:color w:val="000000"/>
          <w:sz w:val="24"/>
          <w:lang w:val="pl-Pl"/>
        </w:rPr>
        <w:t>9) zabezpiecza rośliny przed mrozem i przymrozkami;</w:t>
      </w:r>
    </w:p>
    <w:p>
      <w:pPr>
        <w:spacing w:before="25" w:after="0"/>
        <w:ind w:left="0"/>
        <w:jc w:val="both"/>
        <w:textAlignment w:val="auto"/>
      </w:pPr>
      <w:r>
        <w:rPr>
          <w:rFonts w:ascii="Times New Roman"/>
          <w:b w:val="false"/>
          <w:i w:val="false"/>
          <w:color w:val="000000"/>
          <w:sz w:val="24"/>
          <w:lang w:val="pl-Pl"/>
        </w:rPr>
        <w:t>10) wykonuje czynności związane z produkcją materiału szkółkarskiego i rozmnożeniowego roślin sadowniczych;</w:t>
      </w:r>
    </w:p>
    <w:p>
      <w:pPr>
        <w:spacing w:before="25" w:after="0"/>
        <w:ind w:left="0"/>
        <w:jc w:val="both"/>
        <w:textAlignment w:val="auto"/>
      </w:pPr>
      <w:r>
        <w:rPr>
          <w:rFonts w:ascii="Times New Roman"/>
          <w:b w:val="false"/>
          <w:i w:val="false"/>
          <w:color w:val="000000"/>
          <w:sz w:val="24"/>
          <w:lang w:val="pl-Pl"/>
        </w:rPr>
        <w:t>11) rozpoznaje choroby oraz szkodniki roślin sadowniczych;</w:t>
      </w:r>
    </w:p>
    <w:p>
      <w:pPr>
        <w:spacing w:before="25" w:after="0"/>
        <w:ind w:left="0"/>
        <w:jc w:val="both"/>
        <w:textAlignment w:val="auto"/>
      </w:pPr>
      <w:r>
        <w:rPr>
          <w:rFonts w:ascii="Times New Roman"/>
          <w:b w:val="false"/>
          <w:i w:val="false"/>
          <w:color w:val="000000"/>
          <w:sz w:val="24"/>
          <w:lang w:val="pl-Pl"/>
        </w:rPr>
        <w:t>12) rozpoznaje chwasty w uprawach sadowniczych;</w:t>
      </w:r>
    </w:p>
    <w:p>
      <w:pPr>
        <w:spacing w:before="25" w:after="0"/>
        <w:ind w:left="0"/>
        <w:jc w:val="both"/>
        <w:textAlignment w:val="auto"/>
      </w:pPr>
      <w:r>
        <w:rPr>
          <w:rFonts w:ascii="Times New Roman"/>
          <w:b w:val="false"/>
          <w:i w:val="false"/>
          <w:color w:val="000000"/>
          <w:sz w:val="24"/>
          <w:lang w:val="pl-Pl"/>
        </w:rPr>
        <w:t>13) dobiera metody i środki ochrony roślin sadowniczych;</w:t>
      </w:r>
    </w:p>
    <w:p>
      <w:pPr>
        <w:spacing w:before="25" w:after="0"/>
        <w:ind w:left="0"/>
        <w:jc w:val="both"/>
        <w:textAlignment w:val="auto"/>
      </w:pPr>
      <w:r>
        <w:rPr>
          <w:rFonts w:ascii="Times New Roman"/>
          <w:b w:val="false"/>
          <w:i w:val="false"/>
          <w:color w:val="000000"/>
          <w:sz w:val="24"/>
          <w:lang w:val="pl-Pl"/>
        </w:rPr>
        <w:t>14) ocenia dojrzałość zbiorczą owoców;</w:t>
      </w:r>
    </w:p>
    <w:p>
      <w:pPr>
        <w:spacing w:before="25" w:after="0"/>
        <w:ind w:left="0"/>
        <w:jc w:val="both"/>
        <w:textAlignment w:val="auto"/>
      </w:pPr>
      <w:r>
        <w:rPr>
          <w:rFonts w:ascii="Times New Roman"/>
          <w:b w:val="false"/>
          <w:i w:val="false"/>
          <w:color w:val="000000"/>
          <w:sz w:val="24"/>
          <w:lang w:val="pl-Pl"/>
        </w:rPr>
        <w:t>15) dobiera sprzęt do zbioru i transportu owoców;</w:t>
      </w:r>
    </w:p>
    <w:p>
      <w:pPr>
        <w:spacing w:before="25" w:after="0"/>
        <w:ind w:left="0"/>
        <w:jc w:val="both"/>
        <w:textAlignment w:val="auto"/>
      </w:pPr>
      <w:r>
        <w:rPr>
          <w:rFonts w:ascii="Times New Roman"/>
          <w:b w:val="false"/>
          <w:i w:val="false"/>
          <w:color w:val="000000"/>
          <w:sz w:val="24"/>
          <w:lang w:val="pl-Pl"/>
        </w:rPr>
        <w:t>16) prowadzi uprawę owoców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17) wykonuje czynności związane ze zbiorem owoców;</w:t>
      </w:r>
    </w:p>
    <w:p>
      <w:pPr>
        <w:spacing w:before="25" w:after="0"/>
        <w:ind w:left="0"/>
        <w:jc w:val="both"/>
        <w:textAlignment w:val="auto"/>
      </w:pPr>
      <w:r>
        <w:rPr>
          <w:rFonts w:ascii="Times New Roman"/>
          <w:b w:val="false"/>
          <w:i w:val="false"/>
          <w:color w:val="000000"/>
          <w:sz w:val="24"/>
          <w:lang w:val="pl-Pl"/>
        </w:rPr>
        <w:t>18) przestrzega warunków przechowywania różnych gatunków owoców;</w:t>
      </w:r>
    </w:p>
    <w:p>
      <w:pPr>
        <w:spacing w:before="25" w:after="0"/>
        <w:ind w:left="0"/>
        <w:jc w:val="both"/>
        <w:textAlignment w:val="auto"/>
      </w:pPr>
      <w:r>
        <w:rPr>
          <w:rFonts w:ascii="Times New Roman"/>
          <w:b w:val="false"/>
          <w:i w:val="false"/>
          <w:color w:val="000000"/>
          <w:sz w:val="24"/>
          <w:lang w:val="pl-Pl"/>
        </w:rPr>
        <w:t>19) przygotowuje owoce do sprzedaży;</w:t>
      </w:r>
    </w:p>
    <w:p>
      <w:pPr>
        <w:spacing w:before="25" w:after="0"/>
        <w:ind w:left="0"/>
        <w:jc w:val="both"/>
        <w:textAlignment w:val="auto"/>
      </w:pPr>
      <w:r>
        <w:rPr>
          <w:rFonts w:ascii="Times New Roman"/>
          <w:b w:val="false"/>
          <w:i w:val="false"/>
          <w:color w:val="000000"/>
          <w:sz w:val="24"/>
          <w:lang w:val="pl-Pl"/>
        </w:rPr>
        <w:t>20) prowadzi sprzedaż bezpośrednią różnych gatunków owoców;</w:t>
      </w:r>
    </w:p>
    <w:p>
      <w:pPr>
        <w:spacing w:before="25" w:after="0"/>
        <w:ind w:left="0"/>
        <w:jc w:val="both"/>
        <w:textAlignment w:val="auto"/>
      </w:pPr>
      <w:r>
        <w:rPr>
          <w:rFonts w:ascii="Times New Roman"/>
          <w:b w:val="false"/>
          <w:i w:val="false"/>
          <w:color w:val="000000"/>
          <w:sz w:val="24"/>
          <w:lang w:val="pl-Pl"/>
        </w:rPr>
        <w:t>21) kalkuluje koszty produkcji sadowniczej.</w:t>
      </w:r>
    </w:p>
    <w:p>
      <w:pPr>
        <w:spacing w:before="25" w:after="0"/>
        <w:ind w:left="0"/>
        <w:jc w:val="both"/>
        <w:textAlignment w:val="auto"/>
      </w:pPr>
      <w:r>
        <w:rPr>
          <w:rFonts w:ascii="Times New Roman"/>
          <w:b/>
          <w:i w:val="false"/>
          <w:color w:val="000000"/>
          <w:sz w:val="24"/>
          <w:lang w:val="pl-Pl"/>
        </w:rPr>
        <w:t>2. Prowadzenie produkcji warzywniczej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wpływ czynników klimatycznych na wzrost, rozwój i plonowanie roślin warzywnych i przyprawowych oraz grzybów jadalnych;</w:t>
      </w:r>
    </w:p>
    <w:p>
      <w:pPr>
        <w:spacing w:before="25" w:after="0"/>
        <w:ind w:left="0"/>
        <w:jc w:val="both"/>
        <w:textAlignment w:val="auto"/>
      </w:pPr>
      <w:r>
        <w:rPr>
          <w:rFonts w:ascii="Times New Roman"/>
          <w:b w:val="false"/>
          <w:i w:val="false"/>
          <w:color w:val="000000"/>
          <w:sz w:val="24"/>
          <w:lang w:val="pl-Pl"/>
        </w:rPr>
        <w:t>2) dobiera gatunki i odmiany warzyw do warunków klimatyczno-glebowych i ekonomicznych danego rejonu;</w:t>
      </w:r>
    </w:p>
    <w:p>
      <w:pPr>
        <w:spacing w:before="25" w:after="0"/>
        <w:ind w:left="0"/>
        <w:jc w:val="both"/>
        <w:textAlignment w:val="auto"/>
      </w:pPr>
      <w:r>
        <w:rPr>
          <w:rFonts w:ascii="Times New Roman"/>
          <w:b w:val="false"/>
          <w:i w:val="false"/>
          <w:color w:val="000000"/>
          <w:sz w:val="24"/>
          <w:lang w:val="pl-Pl"/>
        </w:rPr>
        <w:t>3) dobiera metody siewu nasion roślin warzywnych;</w:t>
      </w:r>
    </w:p>
    <w:p>
      <w:pPr>
        <w:spacing w:before="25" w:after="0"/>
        <w:ind w:left="0"/>
        <w:jc w:val="both"/>
        <w:textAlignment w:val="auto"/>
      </w:pPr>
      <w:r>
        <w:rPr>
          <w:rFonts w:ascii="Times New Roman"/>
          <w:b w:val="false"/>
          <w:i w:val="false"/>
          <w:color w:val="000000"/>
          <w:sz w:val="24"/>
          <w:lang w:val="pl-Pl"/>
        </w:rPr>
        <w:t>4) ocenia jakość materiału siewnego;</w:t>
      </w:r>
    </w:p>
    <w:p>
      <w:pPr>
        <w:spacing w:before="25" w:after="0"/>
        <w:ind w:left="0"/>
        <w:jc w:val="both"/>
        <w:textAlignment w:val="auto"/>
      </w:pPr>
      <w:r>
        <w:rPr>
          <w:rFonts w:ascii="Times New Roman"/>
          <w:b w:val="false"/>
          <w:i w:val="false"/>
          <w:color w:val="000000"/>
          <w:sz w:val="24"/>
          <w:lang w:val="pl-Pl"/>
        </w:rPr>
        <w:t>5) przygotowuje materiał siewny roślin warzywnych;</w:t>
      </w:r>
    </w:p>
    <w:p>
      <w:pPr>
        <w:spacing w:before="25" w:after="0"/>
        <w:ind w:left="0"/>
        <w:jc w:val="both"/>
        <w:textAlignment w:val="auto"/>
      </w:pPr>
      <w:r>
        <w:rPr>
          <w:rFonts w:ascii="Times New Roman"/>
          <w:b w:val="false"/>
          <w:i w:val="false"/>
          <w:color w:val="000000"/>
          <w:sz w:val="24"/>
          <w:lang w:val="pl-Pl"/>
        </w:rPr>
        <w:t>6) określa warunki i sposoby rozmnażania oraz pędzenia roślin warzywnych;</w:t>
      </w:r>
    </w:p>
    <w:p>
      <w:pPr>
        <w:spacing w:before="25" w:after="0"/>
        <w:ind w:left="0"/>
        <w:jc w:val="both"/>
        <w:textAlignment w:val="auto"/>
      </w:pPr>
      <w:r>
        <w:rPr>
          <w:rFonts w:ascii="Times New Roman"/>
          <w:b w:val="false"/>
          <w:i w:val="false"/>
          <w:color w:val="000000"/>
          <w:sz w:val="24"/>
          <w:lang w:val="pl-Pl"/>
        </w:rPr>
        <w:t>7) dobiera zmianowanie roślin warzywnych do określonych warunków klimatyczno-glebowych i ekonomicznych gospodarstwa;</w:t>
      </w:r>
    </w:p>
    <w:p>
      <w:pPr>
        <w:spacing w:before="25" w:after="0"/>
        <w:ind w:left="0"/>
        <w:jc w:val="both"/>
        <w:textAlignment w:val="auto"/>
      </w:pPr>
      <w:r>
        <w:rPr>
          <w:rFonts w:ascii="Times New Roman"/>
          <w:b w:val="false"/>
          <w:i w:val="false"/>
          <w:color w:val="000000"/>
          <w:sz w:val="24"/>
          <w:lang w:val="pl-Pl"/>
        </w:rPr>
        <w:t>8) przygotowuje pomieszczenia, osłony, podłoża i pojemniki do produkcji warzyw;</w:t>
      </w:r>
    </w:p>
    <w:p>
      <w:pPr>
        <w:spacing w:before="25" w:after="0"/>
        <w:ind w:left="0"/>
        <w:jc w:val="both"/>
        <w:textAlignment w:val="auto"/>
      </w:pPr>
      <w:r>
        <w:rPr>
          <w:rFonts w:ascii="Times New Roman"/>
          <w:b w:val="false"/>
          <w:i w:val="false"/>
          <w:color w:val="000000"/>
          <w:sz w:val="24"/>
          <w:lang w:val="pl-Pl"/>
        </w:rPr>
        <w:t>9) wykonuje czynności związane z prowadzeniem upraw warzywnych w gruncie, w pomieszczeniach i pod osłonami;</w:t>
      </w:r>
    </w:p>
    <w:p>
      <w:pPr>
        <w:spacing w:before="25" w:after="0"/>
        <w:ind w:left="0"/>
        <w:jc w:val="both"/>
        <w:textAlignment w:val="auto"/>
      </w:pPr>
      <w:r>
        <w:rPr>
          <w:rFonts w:ascii="Times New Roman"/>
          <w:b w:val="false"/>
          <w:i w:val="false"/>
          <w:color w:val="000000"/>
          <w:sz w:val="24"/>
          <w:lang w:val="pl-Pl"/>
        </w:rPr>
        <w:t>10) wykonuje czynności związane z uprawą roślin przyprawowych w gruncie i pod osłonami;</w:t>
      </w:r>
    </w:p>
    <w:p>
      <w:pPr>
        <w:spacing w:before="25" w:after="0"/>
        <w:ind w:left="0"/>
        <w:jc w:val="both"/>
        <w:textAlignment w:val="auto"/>
      </w:pPr>
      <w:r>
        <w:rPr>
          <w:rFonts w:ascii="Times New Roman"/>
          <w:b w:val="false"/>
          <w:i w:val="false"/>
          <w:color w:val="000000"/>
          <w:sz w:val="24"/>
          <w:lang w:val="pl-Pl"/>
        </w:rPr>
        <w:t>11) wykonuje czynności związane z produkcją grzybów jadalnych;</w:t>
      </w:r>
    </w:p>
    <w:p>
      <w:pPr>
        <w:spacing w:before="25" w:after="0"/>
        <w:ind w:left="0"/>
        <w:jc w:val="both"/>
        <w:textAlignment w:val="auto"/>
      </w:pPr>
      <w:r>
        <w:rPr>
          <w:rFonts w:ascii="Times New Roman"/>
          <w:b w:val="false"/>
          <w:i w:val="false"/>
          <w:color w:val="000000"/>
          <w:sz w:val="24"/>
          <w:lang w:val="pl-Pl"/>
        </w:rPr>
        <w:t>12) wykonuje zabiegi agrotechniczne związane z prowadzeniem plantacji nasiennych warzyw;</w:t>
      </w:r>
    </w:p>
    <w:p>
      <w:pPr>
        <w:spacing w:before="25" w:after="0"/>
        <w:ind w:left="0"/>
        <w:jc w:val="both"/>
        <w:textAlignment w:val="auto"/>
      </w:pPr>
      <w:r>
        <w:rPr>
          <w:rFonts w:ascii="Times New Roman"/>
          <w:b w:val="false"/>
          <w:i w:val="false"/>
          <w:color w:val="000000"/>
          <w:sz w:val="24"/>
          <w:lang w:val="pl-Pl"/>
        </w:rPr>
        <w:t>13) prowadzi uprawę warzyw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14) stosuje metody ekologicznej uprawy roślin warzywnych;</w:t>
      </w:r>
    </w:p>
    <w:p>
      <w:pPr>
        <w:spacing w:before="25" w:after="0"/>
        <w:ind w:left="0"/>
        <w:jc w:val="both"/>
        <w:textAlignment w:val="auto"/>
      </w:pPr>
      <w:r>
        <w:rPr>
          <w:rFonts w:ascii="Times New Roman"/>
          <w:b w:val="false"/>
          <w:i w:val="false"/>
          <w:color w:val="000000"/>
          <w:sz w:val="24"/>
          <w:lang w:val="pl-Pl"/>
        </w:rPr>
        <w:t>15) dobiera sprzęt do zbioru i transportu warzyw;</w:t>
      </w:r>
    </w:p>
    <w:p>
      <w:pPr>
        <w:spacing w:before="25" w:after="0"/>
        <w:ind w:left="0"/>
        <w:jc w:val="both"/>
        <w:textAlignment w:val="auto"/>
      </w:pPr>
      <w:r>
        <w:rPr>
          <w:rFonts w:ascii="Times New Roman"/>
          <w:b w:val="false"/>
          <w:i w:val="false"/>
          <w:color w:val="000000"/>
          <w:sz w:val="24"/>
          <w:lang w:val="pl-Pl"/>
        </w:rPr>
        <w:t>16) przestrzega warunków przechowywania warzyw;</w:t>
      </w:r>
    </w:p>
    <w:p>
      <w:pPr>
        <w:spacing w:before="25" w:after="0"/>
        <w:ind w:left="0"/>
        <w:jc w:val="both"/>
        <w:textAlignment w:val="auto"/>
      </w:pPr>
      <w:r>
        <w:rPr>
          <w:rFonts w:ascii="Times New Roman"/>
          <w:b w:val="false"/>
          <w:i w:val="false"/>
          <w:color w:val="000000"/>
          <w:sz w:val="24"/>
          <w:lang w:val="pl-Pl"/>
        </w:rPr>
        <w:t>17) przygotowuje warzywa, nasiona, rośliny przyprawowe i grzyby jadalne do sprzedaży;</w:t>
      </w:r>
    </w:p>
    <w:p>
      <w:pPr>
        <w:spacing w:before="25" w:after="0"/>
        <w:ind w:left="0"/>
        <w:jc w:val="both"/>
        <w:textAlignment w:val="auto"/>
      </w:pPr>
      <w:r>
        <w:rPr>
          <w:rFonts w:ascii="Times New Roman"/>
          <w:b w:val="false"/>
          <w:i w:val="false"/>
          <w:color w:val="000000"/>
          <w:sz w:val="24"/>
          <w:lang w:val="pl-Pl"/>
        </w:rPr>
        <w:t>18) prowadzi sprzedaż bezpośrednią warzyw, nasion, roślin przyprawowych i grzybów jadalnych;</w:t>
      </w:r>
    </w:p>
    <w:p>
      <w:pPr>
        <w:spacing w:before="25" w:after="0"/>
        <w:ind w:left="0"/>
        <w:jc w:val="both"/>
        <w:textAlignment w:val="auto"/>
      </w:pPr>
      <w:r>
        <w:rPr>
          <w:rFonts w:ascii="Times New Roman"/>
          <w:b w:val="false"/>
          <w:i w:val="false"/>
          <w:color w:val="000000"/>
          <w:sz w:val="24"/>
          <w:lang w:val="pl-Pl"/>
        </w:rPr>
        <w:t>19) kalkuluje koszty produkcji warzyw.</w:t>
      </w:r>
    </w:p>
    <w:p>
      <w:pPr>
        <w:spacing w:before="25" w:after="0"/>
        <w:ind w:left="0"/>
        <w:jc w:val="both"/>
        <w:textAlignment w:val="auto"/>
      </w:pPr>
      <w:r>
        <w:rPr>
          <w:rFonts w:ascii="Times New Roman"/>
          <w:b/>
          <w:i w:val="false"/>
          <w:color w:val="000000"/>
          <w:sz w:val="24"/>
          <w:lang w:val="pl-Pl"/>
        </w:rPr>
        <w:t>3. Prowadzenie produkcji roślin ozdobnych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i gatunki roślin ozdobnych;</w:t>
      </w:r>
    </w:p>
    <w:p>
      <w:pPr>
        <w:spacing w:before="25" w:after="0"/>
        <w:ind w:left="0"/>
        <w:jc w:val="both"/>
        <w:textAlignment w:val="auto"/>
      </w:pPr>
      <w:r>
        <w:rPr>
          <w:rFonts w:ascii="Times New Roman"/>
          <w:b w:val="false"/>
          <w:i w:val="false"/>
          <w:color w:val="000000"/>
          <w:sz w:val="24"/>
          <w:lang w:val="pl-Pl"/>
        </w:rPr>
        <w:t>2) rozpoznaje nasiona roślin ozdobnych i traw;</w:t>
      </w:r>
    </w:p>
    <w:p>
      <w:pPr>
        <w:spacing w:before="25" w:after="0"/>
        <w:ind w:left="0"/>
        <w:jc w:val="both"/>
        <w:textAlignment w:val="auto"/>
      </w:pPr>
      <w:r>
        <w:rPr>
          <w:rFonts w:ascii="Times New Roman"/>
          <w:b w:val="false"/>
          <w:i w:val="false"/>
          <w:color w:val="000000"/>
          <w:sz w:val="24"/>
          <w:lang w:val="pl-Pl"/>
        </w:rPr>
        <w:t>3) rozpoznaje organy podziemne roślin ozdobnych;</w:t>
      </w:r>
    </w:p>
    <w:p>
      <w:pPr>
        <w:spacing w:before="25" w:after="0"/>
        <w:ind w:left="0"/>
        <w:jc w:val="both"/>
        <w:textAlignment w:val="auto"/>
      </w:pPr>
      <w:r>
        <w:rPr>
          <w:rFonts w:ascii="Times New Roman"/>
          <w:b w:val="false"/>
          <w:i w:val="false"/>
          <w:color w:val="000000"/>
          <w:sz w:val="24"/>
          <w:lang w:val="pl-Pl"/>
        </w:rPr>
        <w:t>4) określa metody wegetatywnego rozmnażania roślin ozdobnych;</w:t>
      </w:r>
    </w:p>
    <w:p>
      <w:pPr>
        <w:spacing w:before="25" w:after="0"/>
        <w:ind w:left="0"/>
        <w:jc w:val="both"/>
        <w:textAlignment w:val="auto"/>
      </w:pPr>
      <w:r>
        <w:rPr>
          <w:rFonts w:ascii="Times New Roman"/>
          <w:b w:val="false"/>
          <w:i w:val="false"/>
          <w:color w:val="000000"/>
          <w:sz w:val="24"/>
          <w:lang w:val="pl-Pl"/>
        </w:rPr>
        <w:t>5) określa walory dekoracyjne roślin ozdobnych;</w:t>
      </w:r>
    </w:p>
    <w:p>
      <w:pPr>
        <w:spacing w:before="25" w:after="0"/>
        <w:ind w:left="0"/>
        <w:jc w:val="both"/>
        <w:textAlignment w:val="auto"/>
      </w:pPr>
      <w:r>
        <w:rPr>
          <w:rFonts w:ascii="Times New Roman"/>
          <w:b w:val="false"/>
          <w:i w:val="false"/>
          <w:color w:val="000000"/>
          <w:sz w:val="24"/>
          <w:lang w:val="pl-Pl"/>
        </w:rPr>
        <w:t>6) określa wymagania siedliskowe roślin ozdobnych;</w:t>
      </w:r>
    </w:p>
    <w:p>
      <w:pPr>
        <w:spacing w:before="25" w:after="0"/>
        <w:ind w:left="0"/>
        <w:jc w:val="both"/>
        <w:textAlignment w:val="auto"/>
      </w:pPr>
      <w:r>
        <w:rPr>
          <w:rFonts w:ascii="Times New Roman"/>
          <w:b w:val="false"/>
          <w:i w:val="false"/>
          <w:color w:val="000000"/>
          <w:sz w:val="24"/>
          <w:lang w:val="pl-Pl"/>
        </w:rPr>
        <w:t>7) planuje uprawę roślin ozdobnych w zależności od warunków klimatyczno-glebowych i ekonomicznych danego rejonu;</w:t>
      </w:r>
    </w:p>
    <w:p>
      <w:pPr>
        <w:spacing w:before="25" w:after="0"/>
        <w:ind w:left="0"/>
        <w:jc w:val="both"/>
        <w:textAlignment w:val="auto"/>
      </w:pPr>
      <w:r>
        <w:rPr>
          <w:rFonts w:ascii="Times New Roman"/>
          <w:b w:val="false"/>
          <w:i w:val="false"/>
          <w:color w:val="000000"/>
          <w:sz w:val="24"/>
          <w:lang w:val="pl-Pl"/>
        </w:rPr>
        <w:t>8) określa termin i sposób siewu nasion i sadzenia roślin ozdobnych;</w:t>
      </w:r>
    </w:p>
    <w:p>
      <w:pPr>
        <w:spacing w:before="25" w:after="0"/>
        <w:ind w:left="0"/>
        <w:jc w:val="both"/>
        <w:textAlignment w:val="auto"/>
      </w:pPr>
      <w:r>
        <w:rPr>
          <w:rFonts w:ascii="Times New Roman"/>
          <w:b w:val="false"/>
          <w:i w:val="false"/>
          <w:color w:val="000000"/>
          <w:sz w:val="24"/>
          <w:lang w:val="pl-Pl"/>
        </w:rPr>
        <w:t>9) przygotowuje glebę do siewu nasion i sadzenia roślin ozdobnych;</w:t>
      </w:r>
    </w:p>
    <w:p>
      <w:pPr>
        <w:spacing w:before="25" w:after="0"/>
        <w:ind w:left="0"/>
        <w:jc w:val="both"/>
        <w:textAlignment w:val="auto"/>
      </w:pPr>
      <w:r>
        <w:rPr>
          <w:rFonts w:ascii="Times New Roman"/>
          <w:b w:val="false"/>
          <w:i w:val="false"/>
          <w:color w:val="000000"/>
          <w:sz w:val="24"/>
          <w:lang w:val="pl-Pl"/>
        </w:rPr>
        <w:t>10) wykonuje czynności związane z siewem nasion i przesadzaniem roślin ozdobnych;</w:t>
      </w:r>
    </w:p>
    <w:p>
      <w:pPr>
        <w:spacing w:before="25" w:after="0"/>
        <w:ind w:left="0"/>
        <w:jc w:val="both"/>
        <w:textAlignment w:val="auto"/>
      </w:pPr>
      <w:r>
        <w:rPr>
          <w:rFonts w:ascii="Times New Roman"/>
          <w:b w:val="false"/>
          <w:i w:val="false"/>
          <w:color w:val="000000"/>
          <w:sz w:val="24"/>
          <w:lang w:val="pl-Pl"/>
        </w:rPr>
        <w:t>11) wykonuje czynności związane z sadzeniem drzew i krzewów;</w:t>
      </w:r>
    </w:p>
    <w:p>
      <w:pPr>
        <w:spacing w:before="25" w:after="0"/>
        <w:ind w:left="0"/>
        <w:jc w:val="both"/>
        <w:textAlignment w:val="auto"/>
      </w:pPr>
      <w:r>
        <w:rPr>
          <w:rFonts w:ascii="Times New Roman"/>
          <w:b w:val="false"/>
          <w:i w:val="false"/>
          <w:color w:val="000000"/>
          <w:sz w:val="24"/>
          <w:lang w:val="pl-Pl"/>
        </w:rPr>
        <w:t>12) wykonuje czynności związane z pędzeniem roślin ozdobnych, przyśpieszaniem lub opóźnianiem kwitnienia roślin ozdobnych;</w:t>
      </w:r>
    </w:p>
    <w:p>
      <w:pPr>
        <w:spacing w:before="25" w:after="0"/>
        <w:ind w:left="0"/>
        <w:jc w:val="both"/>
        <w:textAlignment w:val="auto"/>
      </w:pPr>
      <w:r>
        <w:rPr>
          <w:rFonts w:ascii="Times New Roman"/>
          <w:b w:val="false"/>
          <w:i w:val="false"/>
          <w:color w:val="000000"/>
          <w:sz w:val="24"/>
          <w:lang w:val="pl-Pl"/>
        </w:rPr>
        <w:t>13) zakłada rabaty kwiatowe;</w:t>
      </w:r>
    </w:p>
    <w:p>
      <w:pPr>
        <w:spacing w:before="25" w:after="0"/>
        <w:ind w:left="0"/>
        <w:jc w:val="both"/>
        <w:textAlignment w:val="auto"/>
      </w:pPr>
      <w:r>
        <w:rPr>
          <w:rFonts w:ascii="Times New Roman"/>
          <w:b w:val="false"/>
          <w:i w:val="false"/>
          <w:color w:val="000000"/>
          <w:sz w:val="24"/>
          <w:lang w:val="pl-Pl"/>
        </w:rPr>
        <w:t>14) rozróżnia rodzaje terenów zieleni;</w:t>
      </w:r>
    </w:p>
    <w:p>
      <w:pPr>
        <w:spacing w:before="25" w:after="0"/>
        <w:ind w:left="0"/>
        <w:jc w:val="both"/>
        <w:textAlignment w:val="auto"/>
      </w:pPr>
      <w:r>
        <w:rPr>
          <w:rFonts w:ascii="Times New Roman"/>
          <w:b w:val="false"/>
          <w:i w:val="false"/>
          <w:color w:val="000000"/>
          <w:sz w:val="24"/>
          <w:lang w:val="pl-Pl"/>
        </w:rPr>
        <w:t>15) planuje rozmieszczenie roślin ozdobnych na terenach zieleni;</w:t>
      </w:r>
    </w:p>
    <w:p>
      <w:pPr>
        <w:spacing w:before="25" w:after="0"/>
        <w:ind w:left="0"/>
        <w:jc w:val="both"/>
        <w:textAlignment w:val="auto"/>
      </w:pPr>
      <w:r>
        <w:rPr>
          <w:rFonts w:ascii="Times New Roman"/>
          <w:b w:val="false"/>
          <w:i w:val="false"/>
          <w:color w:val="000000"/>
          <w:sz w:val="24"/>
          <w:lang w:val="pl-Pl"/>
        </w:rPr>
        <w:t>16) wykonuje zabiegi pielęgnacyjne i renowacyjne terenów zieleni;</w:t>
      </w:r>
    </w:p>
    <w:p>
      <w:pPr>
        <w:spacing w:before="25" w:after="0"/>
        <w:ind w:left="0"/>
        <w:jc w:val="both"/>
        <w:textAlignment w:val="auto"/>
      </w:pPr>
      <w:r>
        <w:rPr>
          <w:rFonts w:ascii="Times New Roman"/>
          <w:b w:val="false"/>
          <w:i w:val="false"/>
          <w:color w:val="000000"/>
          <w:sz w:val="24"/>
          <w:lang w:val="pl-Pl"/>
        </w:rPr>
        <w:t>17) wykonuje dekoracje z wykorzystaniem roślin ozdobnych, naczyń i materiałów pomocniczych;</w:t>
      </w:r>
    </w:p>
    <w:p>
      <w:pPr>
        <w:spacing w:before="25" w:after="0"/>
        <w:ind w:left="0"/>
        <w:jc w:val="both"/>
        <w:textAlignment w:val="auto"/>
      </w:pPr>
      <w:r>
        <w:rPr>
          <w:rFonts w:ascii="Times New Roman"/>
          <w:b w:val="false"/>
          <w:i w:val="false"/>
          <w:color w:val="000000"/>
          <w:sz w:val="24"/>
          <w:lang w:val="pl-Pl"/>
        </w:rPr>
        <w:t>18) stosuje metody ochrony i nawożenia roślin ozdobnych bezpieczne dla środowiska;</w:t>
      </w:r>
    </w:p>
    <w:p>
      <w:pPr>
        <w:spacing w:before="25" w:after="0"/>
        <w:ind w:left="0"/>
        <w:jc w:val="both"/>
        <w:textAlignment w:val="auto"/>
      </w:pPr>
      <w:r>
        <w:rPr>
          <w:rFonts w:ascii="Times New Roman"/>
          <w:b w:val="false"/>
          <w:i w:val="false"/>
          <w:color w:val="000000"/>
          <w:sz w:val="24"/>
          <w:lang w:val="pl-Pl"/>
        </w:rPr>
        <w:t>19) prowadzi dokumentację robót związanych z urządzaniem terenów zieleni;</w:t>
      </w:r>
    </w:p>
    <w:p>
      <w:pPr>
        <w:spacing w:before="25" w:after="0"/>
        <w:ind w:left="0"/>
        <w:jc w:val="both"/>
        <w:textAlignment w:val="auto"/>
      </w:pPr>
      <w:r>
        <w:rPr>
          <w:rFonts w:ascii="Times New Roman"/>
          <w:b w:val="false"/>
          <w:i w:val="false"/>
          <w:color w:val="000000"/>
          <w:sz w:val="24"/>
          <w:lang w:val="pl-Pl"/>
        </w:rPr>
        <w:t>20) przygotowuje kwiaty cięte, rośliny doniczkowe oraz materiał rozmnożeniowy do sprzedaży;</w:t>
      </w:r>
    </w:p>
    <w:p>
      <w:pPr>
        <w:spacing w:before="25" w:after="0"/>
        <w:ind w:left="0"/>
        <w:jc w:val="both"/>
        <w:textAlignment w:val="auto"/>
      </w:pPr>
      <w:r>
        <w:rPr>
          <w:rFonts w:ascii="Times New Roman"/>
          <w:b w:val="false"/>
          <w:i w:val="false"/>
          <w:color w:val="000000"/>
          <w:sz w:val="24"/>
          <w:lang w:val="pl-Pl"/>
        </w:rPr>
        <w:t>21) prowadzi sprzedaż bezpośrednią kwiatów ciętych, roślin doniczkowych oraz materiału rozmnożeniowego;</w:t>
      </w:r>
    </w:p>
    <w:p>
      <w:pPr>
        <w:spacing w:before="25" w:after="0"/>
        <w:ind w:left="0"/>
        <w:jc w:val="both"/>
        <w:textAlignment w:val="auto"/>
      </w:pPr>
      <w:r>
        <w:rPr>
          <w:rFonts w:ascii="Times New Roman"/>
          <w:b w:val="false"/>
          <w:i w:val="false"/>
          <w:color w:val="000000"/>
          <w:sz w:val="24"/>
          <w:lang w:val="pl-Pl"/>
        </w:rPr>
        <w:t>22) kalkuluje koszty produkcji roślin ozdobnych oraz urządzania i pielęgnacji terenów zieleni;</w:t>
      </w:r>
    </w:p>
    <w:p>
      <w:pPr>
        <w:spacing w:before="25" w:after="0"/>
        <w:ind w:left="0"/>
        <w:jc w:val="both"/>
        <w:textAlignment w:val="auto"/>
      </w:pPr>
      <w:r>
        <w:rPr>
          <w:rFonts w:ascii="Times New Roman"/>
          <w:b w:val="false"/>
          <w:i w:val="false"/>
          <w:color w:val="000000"/>
          <w:sz w:val="24"/>
          <w:lang w:val="pl-Pl"/>
        </w:rPr>
        <w:t>23) prowadzi uprawę roślin ozdobnych zgodnie ze Zwykłą Dobrą Praktyką Rolniczą i z Zasadami Wzajemnej Zgodności.</w:t>
      </w:r>
    </w:p>
    <w:p>
      <w:pPr>
        <w:spacing w:before="25" w:after="0"/>
        <w:ind w:left="0"/>
        <w:jc w:val="both"/>
        <w:textAlignment w:val="auto"/>
      </w:pPr>
      <w:r>
        <w:rPr>
          <w:rFonts w:ascii="Times New Roman"/>
          <w:b/>
          <w:i w:val="false"/>
          <w:color w:val="000000"/>
          <w:sz w:val="24"/>
          <w:lang w:val="pl-Pl"/>
        </w:rPr>
        <w:t>4. Eksploatacja środków technicznych stosowanych w ogrodnictwie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instrukcjami obsługi maszyn i urządzeń stosowanych w ogrodnictwie;</w:t>
      </w:r>
    </w:p>
    <w:p>
      <w:pPr>
        <w:spacing w:before="25" w:after="0"/>
        <w:ind w:left="0"/>
        <w:jc w:val="both"/>
        <w:textAlignment w:val="auto"/>
      </w:pPr>
      <w:r>
        <w:rPr>
          <w:rFonts w:ascii="Times New Roman"/>
          <w:b w:val="false"/>
          <w:i w:val="false"/>
          <w:color w:val="000000"/>
          <w:sz w:val="24"/>
          <w:lang w:val="pl-Pl"/>
        </w:rPr>
        <w:t>2) rozpoznaje materiały konstrukcyjne i eksploatacyjne stosowane w maszynach i urządzeniach ogrodniczych;</w:t>
      </w:r>
    </w:p>
    <w:p>
      <w:pPr>
        <w:spacing w:before="25" w:after="0"/>
        <w:ind w:left="0"/>
        <w:jc w:val="both"/>
        <w:textAlignment w:val="auto"/>
      </w:pPr>
      <w:r>
        <w:rPr>
          <w:rFonts w:ascii="Times New Roman"/>
          <w:b w:val="false"/>
          <w:i w:val="false"/>
          <w:color w:val="000000"/>
          <w:sz w:val="24"/>
          <w:lang w:val="pl-Pl"/>
        </w:rPr>
        <w:t>3) dobiera narzędzia, urządzenia i maszyny do wykonywania prac w ogrodnictwie;</w:t>
      </w:r>
    </w:p>
    <w:p>
      <w:pPr>
        <w:spacing w:before="25" w:after="0"/>
        <w:ind w:left="0"/>
        <w:jc w:val="both"/>
        <w:textAlignment w:val="auto"/>
      </w:pPr>
      <w:r>
        <w:rPr>
          <w:rFonts w:ascii="Times New Roman"/>
          <w:b w:val="false"/>
          <w:i w:val="false"/>
          <w:color w:val="000000"/>
          <w:sz w:val="24"/>
          <w:lang w:val="pl-Pl"/>
        </w:rPr>
        <w:t>4) obsługuje maszyny i urządzenia stosowane w produkcji ogrodniczej;</w:t>
      </w:r>
    </w:p>
    <w:p>
      <w:pPr>
        <w:spacing w:before="25" w:after="0"/>
        <w:ind w:left="0"/>
        <w:jc w:val="both"/>
        <w:textAlignment w:val="auto"/>
      </w:pPr>
      <w:r>
        <w:rPr>
          <w:rFonts w:ascii="Times New Roman"/>
          <w:b w:val="false"/>
          <w:i w:val="false"/>
          <w:color w:val="000000"/>
          <w:sz w:val="24"/>
          <w:lang w:val="pl-Pl"/>
        </w:rPr>
        <w:t>5) wykonuje określone zabiegi agrotechniczne związane z produkcją ogrodniczą;</w:t>
      </w:r>
    </w:p>
    <w:p>
      <w:pPr>
        <w:spacing w:before="25" w:after="0"/>
        <w:ind w:left="0"/>
        <w:jc w:val="both"/>
        <w:textAlignment w:val="auto"/>
      </w:pPr>
      <w:r>
        <w:rPr>
          <w:rFonts w:ascii="Times New Roman"/>
          <w:b w:val="false"/>
          <w:i w:val="false"/>
          <w:color w:val="000000"/>
          <w:sz w:val="24"/>
          <w:lang w:val="pl-Pl"/>
        </w:rPr>
        <w:t>6) dobiera pojazdy i środki transportu do rodzaju wykonywanych prac ogrodniczych;</w:t>
      </w:r>
    </w:p>
    <w:p>
      <w:pPr>
        <w:spacing w:before="25" w:after="0"/>
        <w:ind w:left="0"/>
        <w:jc w:val="both"/>
        <w:textAlignment w:val="auto"/>
      </w:pPr>
      <w:r>
        <w:rPr>
          <w:rFonts w:ascii="Times New Roman"/>
          <w:b w:val="false"/>
          <w:i w:val="false"/>
          <w:color w:val="000000"/>
          <w:sz w:val="24"/>
          <w:lang w:val="pl-Pl"/>
        </w:rPr>
        <w:t>7) wykonuje czynności związane z przeglądami technicznymi oraz konserwacją pojazdów, maszyn i urządzeń ogrodniczych;</w:t>
      </w:r>
    </w:p>
    <w:p>
      <w:pPr>
        <w:spacing w:before="25" w:after="0"/>
        <w:ind w:left="0"/>
        <w:jc w:val="both"/>
        <w:textAlignment w:val="auto"/>
      </w:pPr>
      <w:r>
        <w:rPr>
          <w:rFonts w:ascii="Times New Roman"/>
          <w:b w:val="false"/>
          <w:i w:val="false"/>
          <w:color w:val="000000"/>
          <w:sz w:val="24"/>
          <w:lang w:val="pl-Pl"/>
        </w:rPr>
        <w:t>8) przestrzega zasad rachunku ekonomicznego podczas wykonywania prac związanych z produkcją ogrodniczą;</w:t>
      </w:r>
    </w:p>
    <w:p>
      <w:pPr>
        <w:spacing w:before="25" w:after="0"/>
        <w:ind w:left="0"/>
        <w:jc w:val="both"/>
        <w:textAlignment w:val="auto"/>
      </w:pPr>
      <w:r>
        <w:rPr>
          <w:rFonts w:ascii="Times New Roman"/>
          <w:b w:val="false"/>
          <w:i w:val="false"/>
          <w:color w:val="000000"/>
          <w:sz w:val="24"/>
          <w:lang w:val="pl-Pl"/>
        </w:rPr>
        <w:t>9) przeprowadza kalibrację opryskiwaczy stosowanych w ochronie roślin.</w:t>
      </w:r>
    </w:p>
    <w:p>
      <w:pPr>
        <w:spacing w:before="25" w:after="0"/>
        <w:ind w:left="0"/>
        <w:jc w:val="both"/>
        <w:textAlignment w:val="auto"/>
      </w:pPr>
      <w:r>
        <w:rPr>
          <w:rFonts w:ascii="Times New Roman"/>
          <w:b/>
          <w:i w:val="false"/>
          <w:color w:val="000000"/>
          <w:sz w:val="24"/>
          <w:lang w:val="pl-Pl"/>
        </w:rPr>
        <w:t>R.6. Organizacja i prowadzenie przedsiębiorstwa w agrobiznesie</w:t>
      </w:r>
    </w:p>
    <w:p>
      <w:pPr>
        <w:spacing w:before="25" w:after="0"/>
        <w:ind w:left="0"/>
        <w:jc w:val="both"/>
        <w:textAlignment w:val="auto"/>
      </w:pPr>
      <w:r>
        <w:rPr>
          <w:rFonts w:ascii="Times New Roman"/>
          <w:b/>
          <w:i w:val="false"/>
          <w:color w:val="000000"/>
          <w:sz w:val="24"/>
          <w:lang w:val="pl-Pl"/>
        </w:rPr>
        <w:t>1. Prowadzenie działalności gospodarczej w agrobiznesie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dokumenty związane z prowadzeniem działalności gospodarczej;</w:t>
      </w:r>
    </w:p>
    <w:p>
      <w:pPr>
        <w:spacing w:before="25" w:after="0"/>
        <w:ind w:left="0"/>
        <w:jc w:val="both"/>
        <w:textAlignment w:val="auto"/>
      </w:pPr>
      <w:r>
        <w:rPr>
          <w:rFonts w:ascii="Times New Roman"/>
          <w:b w:val="false"/>
          <w:i w:val="false"/>
          <w:color w:val="000000"/>
          <w:sz w:val="24"/>
          <w:lang w:val="pl-Pl"/>
        </w:rPr>
        <w:t>2) dobiera formę organizacyjno-prawną przedsiębiorstwa;</w:t>
      </w:r>
    </w:p>
    <w:p>
      <w:pPr>
        <w:spacing w:before="25" w:after="0"/>
        <w:ind w:left="0"/>
        <w:jc w:val="both"/>
        <w:textAlignment w:val="auto"/>
      </w:pPr>
      <w:r>
        <w:rPr>
          <w:rFonts w:ascii="Times New Roman"/>
          <w:b w:val="false"/>
          <w:i w:val="false"/>
          <w:color w:val="000000"/>
          <w:sz w:val="24"/>
          <w:lang w:val="pl-Pl"/>
        </w:rPr>
        <w:t>3) organizuje działalność logistyczną, produkcyjną, handlową i usługową w przedsiębiorstwie agrobiznesowym;</w:t>
      </w:r>
    </w:p>
    <w:p>
      <w:pPr>
        <w:spacing w:before="25" w:after="0"/>
        <w:ind w:left="0"/>
        <w:jc w:val="both"/>
        <w:textAlignment w:val="auto"/>
      </w:pPr>
      <w:r>
        <w:rPr>
          <w:rFonts w:ascii="Times New Roman"/>
          <w:b w:val="false"/>
          <w:i w:val="false"/>
          <w:color w:val="000000"/>
          <w:sz w:val="24"/>
          <w:lang w:val="pl-Pl"/>
        </w:rPr>
        <w:t>4) określa potrzeby finansowe przedsiębiorstwa;</w:t>
      </w:r>
    </w:p>
    <w:p>
      <w:pPr>
        <w:spacing w:before="25" w:after="0"/>
        <w:ind w:left="0"/>
        <w:jc w:val="both"/>
        <w:textAlignment w:val="auto"/>
      </w:pPr>
      <w:r>
        <w:rPr>
          <w:rFonts w:ascii="Times New Roman"/>
          <w:b w:val="false"/>
          <w:i w:val="false"/>
          <w:color w:val="000000"/>
          <w:sz w:val="24"/>
          <w:lang w:val="pl-Pl"/>
        </w:rPr>
        <w:t>5) określa źródła finansowania działalności przedsiębiorstwa;</w:t>
      </w:r>
    </w:p>
    <w:p>
      <w:pPr>
        <w:spacing w:before="25" w:after="0"/>
        <w:ind w:left="0"/>
        <w:jc w:val="both"/>
        <w:textAlignment w:val="auto"/>
      </w:pPr>
      <w:r>
        <w:rPr>
          <w:rFonts w:ascii="Times New Roman"/>
          <w:b w:val="false"/>
          <w:i w:val="false"/>
          <w:color w:val="000000"/>
          <w:sz w:val="24"/>
          <w:lang w:val="pl-Pl"/>
        </w:rPr>
        <w:t>6) określa potrzeby kadrowe;</w:t>
      </w:r>
    </w:p>
    <w:p>
      <w:pPr>
        <w:spacing w:before="25" w:after="0"/>
        <w:ind w:left="0"/>
        <w:jc w:val="both"/>
        <w:textAlignment w:val="auto"/>
      </w:pPr>
      <w:r>
        <w:rPr>
          <w:rFonts w:ascii="Times New Roman"/>
          <w:b w:val="false"/>
          <w:i w:val="false"/>
          <w:color w:val="000000"/>
          <w:sz w:val="24"/>
          <w:lang w:val="pl-Pl"/>
        </w:rPr>
        <w:t>7) dobiera techniki zarządzania przedsiębiorstwem;</w:t>
      </w:r>
    </w:p>
    <w:p>
      <w:pPr>
        <w:spacing w:before="25" w:after="0"/>
        <w:ind w:left="0"/>
        <w:jc w:val="both"/>
        <w:textAlignment w:val="auto"/>
      </w:pPr>
      <w:r>
        <w:rPr>
          <w:rFonts w:ascii="Times New Roman"/>
          <w:b w:val="false"/>
          <w:i w:val="false"/>
          <w:color w:val="000000"/>
          <w:sz w:val="24"/>
          <w:lang w:val="pl-Pl"/>
        </w:rPr>
        <w:t>8) planuje działania marketingowe w agrobiznesie.</w:t>
      </w:r>
    </w:p>
    <w:p>
      <w:pPr>
        <w:spacing w:before="25" w:after="0"/>
        <w:ind w:left="0"/>
        <w:jc w:val="both"/>
        <w:textAlignment w:val="auto"/>
      </w:pPr>
      <w:r>
        <w:rPr>
          <w:rFonts w:ascii="Times New Roman"/>
          <w:b/>
          <w:i w:val="false"/>
          <w:color w:val="000000"/>
          <w:sz w:val="24"/>
          <w:lang w:val="pl-Pl"/>
        </w:rPr>
        <w:t>2. Planowanie przetwórstwa żywności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dokumentacji technicznej i technologicznej oraz wyników badań laboratoryjnych żywności;</w:t>
      </w:r>
    </w:p>
    <w:p>
      <w:pPr>
        <w:spacing w:before="25" w:after="0"/>
        <w:ind w:left="0"/>
        <w:jc w:val="both"/>
        <w:textAlignment w:val="auto"/>
      </w:pPr>
      <w:r>
        <w:rPr>
          <w:rFonts w:ascii="Times New Roman"/>
          <w:b w:val="false"/>
          <w:i w:val="false"/>
          <w:color w:val="000000"/>
          <w:sz w:val="24"/>
          <w:lang w:val="pl-Pl"/>
        </w:rPr>
        <w:t>2) dobiera surowce, dodatki do żywności oraz materiały pomocnicze stosowane w procesie przetwórstwa żywności;</w:t>
      </w:r>
    </w:p>
    <w:p>
      <w:pPr>
        <w:spacing w:before="25" w:after="0"/>
        <w:ind w:left="0"/>
        <w:jc w:val="both"/>
        <w:textAlignment w:val="auto"/>
      </w:pPr>
      <w:r>
        <w:rPr>
          <w:rFonts w:ascii="Times New Roman"/>
          <w:b w:val="false"/>
          <w:i w:val="false"/>
          <w:color w:val="000000"/>
          <w:sz w:val="24"/>
          <w:lang w:val="pl-Pl"/>
        </w:rPr>
        <w:t>3) określa warunki prowadzenia operacji mechanicznych, termicznych i dyfuzyjnych surowców;</w:t>
      </w:r>
    </w:p>
    <w:p>
      <w:pPr>
        <w:spacing w:before="25" w:after="0"/>
        <w:ind w:left="0"/>
        <w:jc w:val="both"/>
        <w:textAlignment w:val="auto"/>
      </w:pPr>
      <w:r>
        <w:rPr>
          <w:rFonts w:ascii="Times New Roman"/>
          <w:b w:val="false"/>
          <w:i w:val="false"/>
          <w:color w:val="000000"/>
          <w:sz w:val="24"/>
          <w:lang w:val="pl-Pl"/>
        </w:rPr>
        <w:t>4) dobiera technologie produkcji wybranych produktów spożywczych;</w:t>
      </w:r>
    </w:p>
    <w:p>
      <w:pPr>
        <w:spacing w:before="25" w:after="0"/>
        <w:ind w:left="0"/>
        <w:jc w:val="both"/>
        <w:textAlignment w:val="auto"/>
      </w:pPr>
      <w:r>
        <w:rPr>
          <w:rFonts w:ascii="Times New Roman"/>
          <w:b w:val="false"/>
          <w:i w:val="false"/>
          <w:color w:val="000000"/>
          <w:sz w:val="24"/>
          <w:lang w:val="pl-Pl"/>
        </w:rPr>
        <w:t>5) dobiera metody utrwalania żywności;</w:t>
      </w:r>
    </w:p>
    <w:p>
      <w:pPr>
        <w:spacing w:before="25" w:after="0"/>
        <w:ind w:left="0"/>
        <w:jc w:val="both"/>
        <w:textAlignment w:val="auto"/>
      </w:pPr>
      <w:r>
        <w:rPr>
          <w:rFonts w:ascii="Times New Roman"/>
          <w:b w:val="false"/>
          <w:i w:val="false"/>
          <w:color w:val="000000"/>
          <w:sz w:val="24"/>
          <w:lang w:val="pl-Pl"/>
        </w:rPr>
        <w:t>6) sporządza zapotrzebowanie na surowce, opakowania i dodatki do żywności;</w:t>
      </w:r>
    </w:p>
    <w:p>
      <w:pPr>
        <w:spacing w:before="25" w:after="0"/>
        <w:ind w:left="0"/>
        <w:jc w:val="both"/>
        <w:textAlignment w:val="auto"/>
      </w:pPr>
      <w:r>
        <w:rPr>
          <w:rFonts w:ascii="Times New Roman"/>
          <w:b w:val="false"/>
          <w:i w:val="false"/>
          <w:color w:val="000000"/>
          <w:sz w:val="24"/>
          <w:lang w:val="pl-Pl"/>
        </w:rPr>
        <w:t>7) dobiera maszyny i urządzenia stosowane w przetwórstwie spożywczym;</w:t>
      </w:r>
    </w:p>
    <w:p>
      <w:pPr>
        <w:spacing w:before="25" w:after="0"/>
        <w:ind w:left="0"/>
        <w:jc w:val="both"/>
        <w:textAlignment w:val="auto"/>
      </w:pPr>
      <w:r>
        <w:rPr>
          <w:rFonts w:ascii="Times New Roman"/>
          <w:b w:val="false"/>
          <w:i w:val="false"/>
          <w:color w:val="000000"/>
          <w:sz w:val="24"/>
          <w:lang w:val="pl-Pl"/>
        </w:rPr>
        <w:t>8) obsługuje maszyny i urządzenia stosowane w zakładach przetwórstwa spożywczego;</w:t>
      </w:r>
    </w:p>
    <w:p>
      <w:pPr>
        <w:spacing w:before="25" w:after="0"/>
        <w:ind w:left="0"/>
        <w:jc w:val="both"/>
        <w:textAlignment w:val="auto"/>
      </w:pPr>
      <w:r>
        <w:rPr>
          <w:rFonts w:ascii="Times New Roman"/>
          <w:b w:val="false"/>
          <w:i w:val="false"/>
          <w:color w:val="000000"/>
          <w:sz w:val="24"/>
          <w:lang w:val="pl-Pl"/>
        </w:rPr>
        <w:t>9) organizuje prace związane z przetwórstwem żywności;</w:t>
      </w:r>
    </w:p>
    <w:p>
      <w:pPr>
        <w:spacing w:before="25" w:after="0"/>
        <w:ind w:left="0"/>
        <w:jc w:val="both"/>
        <w:textAlignment w:val="auto"/>
      </w:pPr>
      <w:r>
        <w:rPr>
          <w:rFonts w:ascii="Times New Roman"/>
          <w:b w:val="false"/>
          <w:i w:val="false"/>
          <w:color w:val="000000"/>
          <w:sz w:val="24"/>
          <w:lang w:val="pl-Pl"/>
        </w:rPr>
        <w:t>10) dobiera sposoby zagospodarowania odpadów produkcyjnych;</w:t>
      </w:r>
    </w:p>
    <w:p>
      <w:pPr>
        <w:spacing w:before="25" w:after="0"/>
        <w:ind w:left="0"/>
        <w:jc w:val="both"/>
        <w:textAlignment w:val="auto"/>
      </w:pPr>
      <w:r>
        <w:rPr>
          <w:rFonts w:ascii="Times New Roman"/>
          <w:b w:val="false"/>
          <w:i w:val="false"/>
          <w:color w:val="000000"/>
          <w:sz w:val="24"/>
          <w:lang w:val="pl-Pl"/>
        </w:rPr>
        <w:t>11) stosuje przepisy prawa i normy dotyczące przetwórstwa spożywczego;</w:t>
      </w:r>
    </w:p>
    <w:p>
      <w:pPr>
        <w:spacing w:before="25" w:after="0"/>
        <w:ind w:left="0"/>
        <w:jc w:val="both"/>
        <w:textAlignment w:val="auto"/>
      </w:pPr>
      <w:r>
        <w:rPr>
          <w:rFonts w:ascii="Times New Roman"/>
          <w:b w:val="false"/>
          <w:i w:val="false"/>
          <w:color w:val="000000"/>
          <w:sz w:val="24"/>
          <w:lang w:val="pl-Pl"/>
        </w:rPr>
        <w:t>12) stosuje systemy zapewnienia bezpieczeństwa zdrowotnego żywności.</w:t>
      </w:r>
    </w:p>
    <w:p>
      <w:pPr>
        <w:spacing w:before="25" w:after="0"/>
        <w:ind w:left="0"/>
        <w:jc w:val="both"/>
        <w:textAlignment w:val="auto"/>
      </w:pPr>
      <w:r>
        <w:rPr>
          <w:rFonts w:ascii="Times New Roman"/>
          <w:b/>
          <w:i w:val="false"/>
          <w:color w:val="000000"/>
          <w:sz w:val="24"/>
          <w:lang w:val="pl-Pl"/>
        </w:rPr>
        <w:t>3. Prowadzenie rachunkowości i rozliczeń podatkowych przedsiębiorstwa w agrobiznesie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rachunkowości i przepisy prawa podatkowego;</w:t>
      </w:r>
    </w:p>
    <w:p>
      <w:pPr>
        <w:spacing w:before="25" w:after="0"/>
        <w:ind w:left="0"/>
        <w:jc w:val="both"/>
        <w:textAlignment w:val="auto"/>
      </w:pPr>
      <w:r>
        <w:rPr>
          <w:rFonts w:ascii="Times New Roman"/>
          <w:b w:val="false"/>
          <w:i w:val="false"/>
          <w:color w:val="000000"/>
          <w:sz w:val="24"/>
          <w:lang w:val="pl-Pl"/>
        </w:rPr>
        <w:t>2) sporządza dokumenty księgowe zgodnie z obowiązującymi zasadami;</w:t>
      </w:r>
    </w:p>
    <w:p>
      <w:pPr>
        <w:spacing w:before="25" w:after="0"/>
        <w:ind w:left="0"/>
        <w:jc w:val="both"/>
        <w:textAlignment w:val="auto"/>
      </w:pPr>
      <w:r>
        <w:rPr>
          <w:rFonts w:ascii="Times New Roman"/>
          <w:b w:val="false"/>
          <w:i w:val="false"/>
          <w:color w:val="000000"/>
          <w:sz w:val="24"/>
          <w:lang w:val="pl-Pl"/>
        </w:rPr>
        <w:t>3) rozróżnia składniki majątku i kapitałów przedsiębiorstwa;</w:t>
      </w:r>
    </w:p>
    <w:p>
      <w:pPr>
        <w:spacing w:before="25" w:after="0"/>
        <w:ind w:left="0"/>
        <w:jc w:val="both"/>
        <w:textAlignment w:val="auto"/>
      </w:pPr>
      <w:r>
        <w:rPr>
          <w:rFonts w:ascii="Times New Roman"/>
          <w:b w:val="false"/>
          <w:i w:val="false"/>
          <w:color w:val="000000"/>
          <w:sz w:val="24"/>
          <w:lang w:val="pl-Pl"/>
        </w:rPr>
        <w:t>4) przeprowadza inwentaryzację składników majątkowych przedsiębiorstwa;</w:t>
      </w:r>
    </w:p>
    <w:p>
      <w:pPr>
        <w:spacing w:before="25" w:after="0"/>
        <w:ind w:left="0"/>
        <w:jc w:val="both"/>
        <w:textAlignment w:val="auto"/>
      </w:pPr>
      <w:r>
        <w:rPr>
          <w:rFonts w:ascii="Times New Roman"/>
          <w:b w:val="false"/>
          <w:i w:val="false"/>
          <w:color w:val="000000"/>
          <w:sz w:val="24"/>
          <w:lang w:val="pl-Pl"/>
        </w:rPr>
        <w:t>5) ewidencjonuje różnice inwentaryzacyjne składników majątkowych przedsiębiorstwa;</w:t>
      </w:r>
    </w:p>
    <w:p>
      <w:pPr>
        <w:spacing w:before="25" w:after="0"/>
        <w:ind w:left="0"/>
        <w:jc w:val="both"/>
        <w:textAlignment w:val="auto"/>
      </w:pPr>
      <w:r>
        <w:rPr>
          <w:rFonts w:ascii="Times New Roman"/>
          <w:b w:val="false"/>
          <w:i w:val="false"/>
          <w:color w:val="000000"/>
          <w:sz w:val="24"/>
          <w:lang w:val="pl-Pl"/>
        </w:rPr>
        <w:t>6) oblicza zużycie składników majątku trwałego;</w:t>
      </w:r>
    </w:p>
    <w:p>
      <w:pPr>
        <w:spacing w:before="25" w:after="0"/>
        <w:ind w:left="0"/>
        <w:jc w:val="both"/>
        <w:textAlignment w:val="auto"/>
      </w:pPr>
      <w:r>
        <w:rPr>
          <w:rFonts w:ascii="Times New Roman"/>
          <w:b w:val="false"/>
          <w:i w:val="false"/>
          <w:color w:val="000000"/>
          <w:sz w:val="24"/>
          <w:lang w:val="pl-Pl"/>
        </w:rPr>
        <w:t>7) ewidencjonuje operacje gospodarcze na kontach;</w:t>
      </w:r>
    </w:p>
    <w:p>
      <w:pPr>
        <w:spacing w:before="25" w:after="0"/>
        <w:ind w:left="0"/>
        <w:jc w:val="both"/>
        <w:textAlignment w:val="auto"/>
      </w:pPr>
      <w:r>
        <w:rPr>
          <w:rFonts w:ascii="Times New Roman"/>
          <w:b w:val="false"/>
          <w:i w:val="false"/>
          <w:color w:val="000000"/>
          <w:sz w:val="24"/>
          <w:lang w:val="pl-Pl"/>
        </w:rPr>
        <w:t>8) sporządza bilans oraz rachunek zysków i strat;</w:t>
      </w:r>
    </w:p>
    <w:p>
      <w:pPr>
        <w:spacing w:before="25" w:after="0"/>
        <w:ind w:left="0"/>
        <w:jc w:val="both"/>
        <w:textAlignment w:val="auto"/>
      </w:pPr>
      <w:r>
        <w:rPr>
          <w:rFonts w:ascii="Times New Roman"/>
          <w:b w:val="false"/>
          <w:i w:val="false"/>
          <w:color w:val="000000"/>
          <w:sz w:val="24"/>
          <w:lang w:val="pl-Pl"/>
        </w:rPr>
        <w:t>9) sporządza sprawozdanie finansowe;</w:t>
      </w:r>
    </w:p>
    <w:p>
      <w:pPr>
        <w:spacing w:before="25" w:after="0"/>
        <w:ind w:left="0"/>
        <w:jc w:val="both"/>
        <w:textAlignment w:val="auto"/>
      </w:pPr>
      <w:r>
        <w:rPr>
          <w:rFonts w:ascii="Times New Roman"/>
          <w:b w:val="false"/>
          <w:i w:val="false"/>
          <w:color w:val="000000"/>
          <w:sz w:val="24"/>
          <w:lang w:val="pl-Pl"/>
        </w:rPr>
        <w:t>10) dokonuje klasyfikacji kosztów;</w:t>
      </w:r>
    </w:p>
    <w:p>
      <w:pPr>
        <w:spacing w:before="25" w:after="0"/>
        <w:ind w:left="0"/>
        <w:jc w:val="both"/>
        <w:textAlignment w:val="auto"/>
      </w:pPr>
      <w:r>
        <w:rPr>
          <w:rFonts w:ascii="Times New Roman"/>
          <w:b w:val="false"/>
          <w:i w:val="false"/>
          <w:color w:val="000000"/>
          <w:sz w:val="24"/>
          <w:lang w:val="pl-Pl"/>
        </w:rPr>
        <w:t>11) sporządza kalkulacje kosztów działalności gospodarczej w agrobiznesie;</w:t>
      </w:r>
    </w:p>
    <w:p>
      <w:pPr>
        <w:spacing w:before="25" w:after="0"/>
        <w:ind w:left="0"/>
        <w:jc w:val="both"/>
        <w:textAlignment w:val="auto"/>
      </w:pPr>
      <w:r>
        <w:rPr>
          <w:rFonts w:ascii="Times New Roman"/>
          <w:b w:val="false"/>
          <w:i w:val="false"/>
          <w:color w:val="000000"/>
          <w:sz w:val="24"/>
          <w:lang w:val="pl-Pl"/>
        </w:rPr>
        <w:t>12) oblicza wynagrodzenie pracownika oraz sporządza dokumenty dotyczące jego wynagrodzenia;</w:t>
      </w:r>
    </w:p>
    <w:p>
      <w:pPr>
        <w:spacing w:before="25" w:after="0"/>
        <w:ind w:left="0"/>
        <w:jc w:val="both"/>
        <w:textAlignment w:val="auto"/>
      </w:pPr>
      <w:r>
        <w:rPr>
          <w:rFonts w:ascii="Times New Roman"/>
          <w:b w:val="false"/>
          <w:i w:val="false"/>
          <w:color w:val="000000"/>
          <w:sz w:val="24"/>
          <w:lang w:val="pl-Pl"/>
        </w:rPr>
        <w:t>13) sporządza dokumenty dotyczące ubezpieczeń obowiązkowych i dobrowolnych w agrobiznesie;</w:t>
      </w:r>
    </w:p>
    <w:p>
      <w:pPr>
        <w:spacing w:before="25" w:after="0"/>
        <w:ind w:left="0"/>
        <w:jc w:val="both"/>
        <w:textAlignment w:val="auto"/>
      </w:pPr>
      <w:r>
        <w:rPr>
          <w:rFonts w:ascii="Times New Roman"/>
          <w:b w:val="false"/>
          <w:i w:val="false"/>
          <w:color w:val="000000"/>
          <w:sz w:val="24"/>
          <w:lang w:val="pl-Pl"/>
        </w:rPr>
        <w:t>14) prowadzi uproszczone formy ewidencji księgowej;</w:t>
      </w:r>
    </w:p>
    <w:p>
      <w:pPr>
        <w:spacing w:before="25" w:after="0"/>
        <w:ind w:left="0"/>
        <w:jc w:val="both"/>
        <w:textAlignment w:val="auto"/>
      </w:pPr>
      <w:r>
        <w:rPr>
          <w:rFonts w:ascii="Times New Roman"/>
          <w:b w:val="false"/>
          <w:i w:val="false"/>
          <w:color w:val="000000"/>
          <w:sz w:val="24"/>
          <w:lang w:val="pl-Pl"/>
        </w:rPr>
        <w:t>15) korzysta z komputerowych programów finansowo-księgowych.</w:t>
      </w:r>
    </w:p>
    <w:p>
      <w:pPr>
        <w:spacing w:before="25" w:after="0"/>
        <w:ind w:left="0"/>
        <w:jc w:val="both"/>
        <w:textAlignment w:val="auto"/>
      </w:pPr>
      <w:r>
        <w:rPr>
          <w:rFonts w:ascii="Times New Roman"/>
          <w:b/>
          <w:i w:val="false"/>
          <w:color w:val="000000"/>
          <w:sz w:val="24"/>
          <w:lang w:val="pl-Pl"/>
        </w:rPr>
        <w:t>R.7. Ocena stanu środowiska</w:t>
      </w:r>
    </w:p>
    <w:p>
      <w:pPr>
        <w:spacing w:before="25" w:after="0"/>
        <w:ind w:left="0"/>
        <w:jc w:val="both"/>
        <w:textAlignment w:val="auto"/>
      </w:pPr>
      <w:r>
        <w:rPr>
          <w:rFonts w:ascii="Times New Roman"/>
          <w:b/>
          <w:i w:val="false"/>
          <w:color w:val="000000"/>
          <w:sz w:val="24"/>
          <w:lang w:val="pl-Pl"/>
        </w:rPr>
        <w:t>1. Wykonywanie badań dotyczących stanu środowiska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prace związane z badaniem i oceną stanu środowiska;</w:t>
      </w:r>
    </w:p>
    <w:p>
      <w:pPr>
        <w:spacing w:before="25" w:after="0"/>
        <w:ind w:left="0"/>
        <w:jc w:val="both"/>
        <w:textAlignment w:val="auto"/>
      </w:pPr>
      <w:r>
        <w:rPr>
          <w:rFonts w:ascii="Times New Roman"/>
          <w:b w:val="false"/>
          <w:i w:val="false"/>
          <w:color w:val="000000"/>
          <w:sz w:val="24"/>
          <w:lang w:val="pl-Pl"/>
        </w:rPr>
        <w:t>2) lokalizuje punkty pomiaru parametrów powietrza, wody, gleby oraz natężenia hałasu i drgań;</w:t>
      </w:r>
    </w:p>
    <w:p>
      <w:pPr>
        <w:spacing w:before="25" w:after="0"/>
        <w:ind w:left="0"/>
        <w:jc w:val="both"/>
        <w:textAlignment w:val="auto"/>
      </w:pPr>
      <w:r>
        <w:rPr>
          <w:rFonts w:ascii="Times New Roman"/>
          <w:b w:val="false"/>
          <w:i w:val="false"/>
          <w:color w:val="000000"/>
          <w:sz w:val="24"/>
          <w:lang w:val="pl-Pl"/>
        </w:rPr>
        <w:t>3) dobiera metody prowadzenia badań oraz aparaturę pomiarową w zależności od badanego komponentu środowiska;</w:t>
      </w:r>
    </w:p>
    <w:p>
      <w:pPr>
        <w:spacing w:before="25" w:after="0"/>
        <w:ind w:left="0"/>
        <w:jc w:val="both"/>
        <w:textAlignment w:val="auto"/>
      </w:pPr>
      <w:r>
        <w:rPr>
          <w:rFonts w:ascii="Times New Roman"/>
          <w:b w:val="false"/>
          <w:i w:val="false"/>
          <w:color w:val="000000"/>
          <w:sz w:val="24"/>
          <w:lang w:val="pl-Pl"/>
        </w:rPr>
        <w:t>4) pobiera próbki komponentów środowiska do badań laboratoryjnych i terenowych;</w:t>
      </w:r>
    </w:p>
    <w:p>
      <w:pPr>
        <w:spacing w:before="25" w:after="0"/>
        <w:ind w:left="0"/>
        <w:jc w:val="both"/>
        <w:textAlignment w:val="auto"/>
      </w:pPr>
      <w:r>
        <w:rPr>
          <w:rFonts w:ascii="Times New Roman"/>
          <w:b w:val="false"/>
          <w:i w:val="false"/>
          <w:color w:val="000000"/>
          <w:sz w:val="24"/>
          <w:lang w:val="pl-Pl"/>
        </w:rPr>
        <w:t>5) obsługuje urządzenia i aparaturę kontrolno-pomiarową;</w:t>
      </w:r>
    </w:p>
    <w:p>
      <w:pPr>
        <w:spacing w:before="25" w:after="0"/>
        <w:ind w:left="0"/>
        <w:jc w:val="both"/>
        <w:textAlignment w:val="auto"/>
      </w:pPr>
      <w:r>
        <w:rPr>
          <w:rFonts w:ascii="Times New Roman"/>
          <w:b w:val="false"/>
          <w:i w:val="false"/>
          <w:color w:val="000000"/>
          <w:sz w:val="24"/>
          <w:lang w:val="pl-Pl"/>
        </w:rPr>
        <w:t>6) wykonuje oznaczenia laboratoryjne określonych komponentów środowiska;</w:t>
      </w:r>
    </w:p>
    <w:p>
      <w:pPr>
        <w:spacing w:before="25" w:after="0"/>
        <w:ind w:left="0"/>
        <w:jc w:val="both"/>
        <w:textAlignment w:val="auto"/>
      </w:pPr>
      <w:r>
        <w:rPr>
          <w:rFonts w:ascii="Times New Roman"/>
          <w:b w:val="false"/>
          <w:i w:val="false"/>
          <w:color w:val="000000"/>
          <w:sz w:val="24"/>
          <w:lang w:val="pl-Pl"/>
        </w:rPr>
        <w:t>7) prowadzi badania procesów zachodzących w środowisku;</w:t>
      </w:r>
    </w:p>
    <w:p>
      <w:pPr>
        <w:spacing w:before="25" w:after="0"/>
        <w:ind w:left="0"/>
        <w:jc w:val="both"/>
        <w:textAlignment w:val="auto"/>
      </w:pPr>
      <w:r>
        <w:rPr>
          <w:rFonts w:ascii="Times New Roman"/>
          <w:b w:val="false"/>
          <w:i w:val="false"/>
          <w:color w:val="000000"/>
          <w:sz w:val="24"/>
          <w:lang w:val="pl-Pl"/>
        </w:rPr>
        <w:t>8) opracowuje i ewidencjonuje wyniki badań;</w:t>
      </w:r>
    </w:p>
    <w:p>
      <w:pPr>
        <w:spacing w:before="25" w:after="0"/>
        <w:ind w:left="0"/>
        <w:jc w:val="both"/>
        <w:textAlignment w:val="auto"/>
      </w:pPr>
      <w:r>
        <w:rPr>
          <w:rFonts w:ascii="Times New Roman"/>
          <w:b w:val="false"/>
          <w:i w:val="false"/>
          <w:color w:val="000000"/>
          <w:sz w:val="24"/>
          <w:lang w:val="pl-Pl"/>
        </w:rPr>
        <w:t>9) ocenia jakość komponentów środowiska na podstawie obowiązujących norm oraz przepisów prawa;</w:t>
      </w:r>
    </w:p>
    <w:p>
      <w:pPr>
        <w:spacing w:before="25" w:after="0"/>
        <w:ind w:left="0"/>
        <w:jc w:val="both"/>
        <w:textAlignment w:val="auto"/>
      </w:pPr>
      <w:r>
        <w:rPr>
          <w:rFonts w:ascii="Times New Roman"/>
          <w:b w:val="false"/>
          <w:i w:val="false"/>
          <w:color w:val="000000"/>
          <w:sz w:val="24"/>
          <w:lang w:val="pl-Pl"/>
        </w:rPr>
        <w:t>10) organizuje działania związane monitoringiem zanieczyszczeń powietrza atmosferycznego, wód powierzchniowych i podziemnych, gleby oraz hałasu;</w:t>
      </w:r>
    </w:p>
    <w:p>
      <w:pPr>
        <w:spacing w:before="25" w:after="0"/>
        <w:ind w:left="0"/>
        <w:jc w:val="both"/>
        <w:textAlignment w:val="auto"/>
      </w:pPr>
      <w:r>
        <w:rPr>
          <w:rFonts w:ascii="Times New Roman"/>
          <w:b w:val="false"/>
          <w:i w:val="false"/>
          <w:color w:val="000000"/>
          <w:sz w:val="24"/>
          <w:lang w:val="pl-Pl"/>
        </w:rPr>
        <w:t>11) opracowuje plany działań związanych z monitoringiem przyrody ożywionej;</w:t>
      </w:r>
    </w:p>
    <w:p>
      <w:pPr>
        <w:spacing w:before="25" w:after="0"/>
        <w:ind w:left="0"/>
        <w:jc w:val="both"/>
        <w:textAlignment w:val="auto"/>
      </w:pPr>
      <w:r>
        <w:rPr>
          <w:rFonts w:ascii="Times New Roman"/>
          <w:b w:val="false"/>
          <w:i w:val="false"/>
          <w:color w:val="000000"/>
          <w:sz w:val="24"/>
          <w:lang w:val="pl-Pl"/>
        </w:rPr>
        <w:t>12) korzysta z systemu gromadzenia, przesyłania i przetwarzania danych;</w:t>
      </w:r>
    </w:p>
    <w:p>
      <w:pPr>
        <w:spacing w:before="25" w:after="0"/>
        <w:ind w:left="0"/>
        <w:jc w:val="both"/>
        <w:textAlignment w:val="auto"/>
      </w:pPr>
      <w:r>
        <w:rPr>
          <w:rFonts w:ascii="Times New Roman"/>
          <w:b w:val="false"/>
          <w:i w:val="false"/>
          <w:color w:val="000000"/>
          <w:sz w:val="24"/>
          <w:lang w:val="pl-Pl"/>
        </w:rPr>
        <w:t>13) określa cele i przestrzega zasad zintegrowanego monitoringu środowiska przyrodniczego;</w:t>
      </w:r>
    </w:p>
    <w:p>
      <w:pPr>
        <w:spacing w:before="25" w:after="0"/>
        <w:ind w:left="0"/>
        <w:jc w:val="both"/>
        <w:textAlignment w:val="auto"/>
      </w:pPr>
      <w:r>
        <w:rPr>
          <w:rFonts w:ascii="Times New Roman"/>
          <w:b w:val="false"/>
          <w:i w:val="false"/>
          <w:color w:val="000000"/>
          <w:sz w:val="24"/>
          <w:lang w:val="pl-Pl"/>
        </w:rPr>
        <w:t>14) wykonuje badania związane z prowadzeniem zintegrowanego monitoringu środowiska przyrodniczego;</w:t>
      </w:r>
    </w:p>
    <w:p>
      <w:pPr>
        <w:spacing w:before="25" w:after="0"/>
        <w:ind w:left="0"/>
        <w:jc w:val="both"/>
        <w:textAlignment w:val="auto"/>
      </w:pPr>
      <w:r>
        <w:rPr>
          <w:rFonts w:ascii="Times New Roman"/>
          <w:b w:val="false"/>
          <w:i w:val="false"/>
          <w:color w:val="000000"/>
          <w:sz w:val="24"/>
          <w:lang w:val="pl-Pl"/>
        </w:rPr>
        <w:t>15) ocenia aktualny stan środowiska oraz opracowuje prognozy zmian zachodzących w środowisku;</w:t>
      </w:r>
    </w:p>
    <w:p>
      <w:pPr>
        <w:spacing w:before="25" w:after="0"/>
        <w:ind w:left="0"/>
        <w:jc w:val="both"/>
        <w:textAlignment w:val="auto"/>
      </w:pPr>
      <w:r>
        <w:rPr>
          <w:rFonts w:ascii="Times New Roman"/>
          <w:b w:val="false"/>
          <w:i w:val="false"/>
          <w:color w:val="000000"/>
          <w:sz w:val="24"/>
          <w:lang w:val="pl-Pl"/>
        </w:rPr>
        <w:t>16) opracowuje plany działań w sytuacji wystąpienia zagrożeń ekologicznych;</w:t>
      </w:r>
    </w:p>
    <w:p>
      <w:pPr>
        <w:spacing w:before="25" w:after="0"/>
        <w:ind w:left="0"/>
        <w:jc w:val="both"/>
        <w:textAlignment w:val="auto"/>
      </w:pPr>
      <w:r>
        <w:rPr>
          <w:rFonts w:ascii="Times New Roman"/>
          <w:b w:val="false"/>
          <w:i w:val="false"/>
          <w:color w:val="000000"/>
          <w:sz w:val="24"/>
          <w:lang w:val="pl-Pl"/>
        </w:rPr>
        <w:t>17) przewiduje zagrożenia dla zdrowia i życia człowieka, wynikające z prowadzonych prac laboratoryjnych i terenowych.</w:t>
      </w:r>
    </w:p>
    <w:p>
      <w:pPr>
        <w:spacing w:before="25" w:after="0"/>
        <w:ind w:left="0"/>
        <w:jc w:val="both"/>
        <w:textAlignment w:val="auto"/>
      </w:pPr>
      <w:r>
        <w:rPr>
          <w:rFonts w:ascii="Times New Roman"/>
          <w:b/>
          <w:i w:val="false"/>
          <w:color w:val="000000"/>
          <w:sz w:val="24"/>
          <w:lang w:val="pl-Pl"/>
        </w:rPr>
        <w:t>2. Ocena stopnia zanieczyszczenia środowiska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sporządzania bilansów zanieczyszczeń powietrza, wody i gleby;</w:t>
      </w:r>
    </w:p>
    <w:p>
      <w:pPr>
        <w:spacing w:before="25" w:after="0"/>
        <w:ind w:left="0"/>
        <w:jc w:val="both"/>
        <w:textAlignment w:val="auto"/>
      </w:pPr>
      <w:r>
        <w:rPr>
          <w:rFonts w:ascii="Times New Roman"/>
          <w:b w:val="false"/>
          <w:i w:val="false"/>
          <w:color w:val="000000"/>
          <w:sz w:val="24"/>
          <w:lang w:val="pl-Pl"/>
        </w:rPr>
        <w:t>2) określa stężenie i rozmieszczenie zanieczyszczeń powietrza, wody i gleby w różnych regionach kraju;</w:t>
      </w:r>
    </w:p>
    <w:p>
      <w:pPr>
        <w:spacing w:before="25" w:after="0"/>
        <w:ind w:left="0"/>
        <w:jc w:val="both"/>
        <w:textAlignment w:val="auto"/>
      </w:pPr>
      <w:r>
        <w:rPr>
          <w:rFonts w:ascii="Times New Roman"/>
          <w:b w:val="false"/>
          <w:i w:val="false"/>
          <w:color w:val="000000"/>
          <w:sz w:val="24"/>
          <w:lang w:val="pl-Pl"/>
        </w:rPr>
        <w:t>3) sporządza bilanse zanieczyszczeń wód płynących, powietrza i gleby;</w:t>
      </w:r>
    </w:p>
    <w:p>
      <w:pPr>
        <w:spacing w:before="25" w:after="0"/>
        <w:ind w:left="0"/>
        <w:jc w:val="both"/>
        <w:textAlignment w:val="auto"/>
      </w:pPr>
      <w:r>
        <w:rPr>
          <w:rFonts w:ascii="Times New Roman"/>
          <w:b w:val="false"/>
          <w:i w:val="false"/>
          <w:color w:val="000000"/>
          <w:sz w:val="24"/>
          <w:lang w:val="pl-Pl"/>
        </w:rPr>
        <w:t>4) opracowuje wyniki bilansów z wykorzystaniem specjalistycznych programów komputerowych;</w:t>
      </w:r>
    </w:p>
    <w:p>
      <w:pPr>
        <w:spacing w:before="25" w:after="0"/>
        <w:ind w:left="0"/>
        <w:jc w:val="both"/>
        <w:textAlignment w:val="auto"/>
      </w:pPr>
      <w:r>
        <w:rPr>
          <w:rFonts w:ascii="Times New Roman"/>
          <w:b w:val="false"/>
          <w:i w:val="false"/>
          <w:color w:val="000000"/>
          <w:sz w:val="24"/>
          <w:lang w:val="pl-Pl"/>
        </w:rPr>
        <w:t>5) określa dopuszczalny stopień zanieczyszczenia środowiska na podstawie obowiązujących norm i przepisów prawa;</w:t>
      </w:r>
    </w:p>
    <w:p>
      <w:pPr>
        <w:spacing w:before="25" w:after="0"/>
        <w:ind w:left="0"/>
        <w:jc w:val="both"/>
        <w:textAlignment w:val="auto"/>
      </w:pPr>
      <w:r>
        <w:rPr>
          <w:rFonts w:ascii="Times New Roman"/>
          <w:b w:val="false"/>
          <w:i w:val="false"/>
          <w:color w:val="000000"/>
          <w:sz w:val="24"/>
          <w:lang w:val="pl-Pl"/>
        </w:rPr>
        <w:t>6) oblicza stopień redukcji zanieczyszczeń gazów odlotowych i ścieków;</w:t>
      </w:r>
    </w:p>
    <w:p>
      <w:pPr>
        <w:spacing w:before="25" w:after="0"/>
        <w:ind w:left="0"/>
        <w:jc w:val="both"/>
        <w:textAlignment w:val="auto"/>
      </w:pPr>
      <w:r>
        <w:rPr>
          <w:rFonts w:ascii="Times New Roman"/>
          <w:b w:val="false"/>
          <w:i w:val="false"/>
          <w:color w:val="000000"/>
          <w:sz w:val="24"/>
          <w:lang w:val="pl-Pl"/>
        </w:rPr>
        <w:t>7) oblicza emisje zanieczyszczeń na podstawie wyników monitoringu;</w:t>
      </w:r>
    </w:p>
    <w:p>
      <w:pPr>
        <w:spacing w:before="25" w:after="0"/>
        <w:ind w:left="0"/>
        <w:jc w:val="both"/>
        <w:textAlignment w:val="auto"/>
      </w:pPr>
      <w:r>
        <w:rPr>
          <w:rFonts w:ascii="Times New Roman"/>
          <w:b w:val="false"/>
          <w:i w:val="false"/>
          <w:color w:val="000000"/>
          <w:sz w:val="24"/>
          <w:lang w:val="pl-Pl"/>
        </w:rPr>
        <w:t>8) ocenia aktualny stan środowiska na podstawie bilansu zanieczyszczeń;</w:t>
      </w:r>
    </w:p>
    <w:p>
      <w:pPr>
        <w:spacing w:before="25" w:after="0"/>
        <w:ind w:left="0"/>
        <w:jc w:val="both"/>
        <w:textAlignment w:val="auto"/>
      </w:pPr>
      <w:r>
        <w:rPr>
          <w:rFonts w:ascii="Times New Roman"/>
          <w:b w:val="false"/>
          <w:i w:val="false"/>
          <w:color w:val="000000"/>
          <w:sz w:val="24"/>
          <w:lang w:val="pl-Pl"/>
        </w:rPr>
        <w:t>9) korzysta z informacji zamieszczanych w katastrze wodnym;</w:t>
      </w:r>
    </w:p>
    <w:p>
      <w:pPr>
        <w:spacing w:before="25" w:after="0"/>
        <w:ind w:left="0"/>
        <w:jc w:val="both"/>
        <w:textAlignment w:val="auto"/>
      </w:pPr>
      <w:r>
        <w:rPr>
          <w:rFonts w:ascii="Times New Roman"/>
          <w:b w:val="false"/>
          <w:i w:val="false"/>
          <w:color w:val="000000"/>
          <w:sz w:val="24"/>
          <w:lang w:val="pl-Pl"/>
        </w:rPr>
        <w:t>10) określa warunki wydawania pozwoleń emisyjnych i decyzji wodnoprawnych;</w:t>
      </w:r>
    </w:p>
    <w:p>
      <w:pPr>
        <w:spacing w:before="25" w:after="0"/>
        <w:ind w:left="0"/>
        <w:jc w:val="both"/>
        <w:textAlignment w:val="auto"/>
      </w:pPr>
      <w:r>
        <w:rPr>
          <w:rFonts w:ascii="Times New Roman"/>
          <w:b w:val="false"/>
          <w:i w:val="false"/>
          <w:color w:val="000000"/>
          <w:sz w:val="24"/>
          <w:lang w:val="pl-Pl"/>
        </w:rPr>
        <w:t>11) opracowuje instrukcje gospodarowania wodą;</w:t>
      </w:r>
    </w:p>
    <w:p>
      <w:pPr>
        <w:spacing w:before="25" w:after="0"/>
        <w:ind w:left="0"/>
        <w:jc w:val="both"/>
        <w:textAlignment w:val="auto"/>
      </w:pPr>
      <w:r>
        <w:rPr>
          <w:rFonts w:ascii="Times New Roman"/>
          <w:b w:val="false"/>
          <w:i w:val="false"/>
          <w:color w:val="000000"/>
          <w:sz w:val="24"/>
          <w:lang w:val="pl-Pl"/>
        </w:rPr>
        <w:t>12) rozpoznaje rodzaje zagrożeń i określa ich wpływ na środowisko;</w:t>
      </w:r>
    </w:p>
    <w:p>
      <w:pPr>
        <w:spacing w:before="25" w:after="0"/>
        <w:ind w:left="0"/>
        <w:jc w:val="both"/>
        <w:textAlignment w:val="auto"/>
      </w:pPr>
      <w:r>
        <w:rPr>
          <w:rFonts w:ascii="Times New Roman"/>
          <w:b w:val="false"/>
          <w:i w:val="false"/>
          <w:color w:val="000000"/>
          <w:sz w:val="24"/>
          <w:lang w:val="pl-Pl"/>
        </w:rPr>
        <w:t>13) oblicza opłaty za korzystanie ze środowiska;</w:t>
      </w:r>
    </w:p>
    <w:p>
      <w:pPr>
        <w:spacing w:before="25" w:after="0"/>
        <w:ind w:left="0"/>
        <w:jc w:val="both"/>
        <w:textAlignment w:val="auto"/>
      </w:pPr>
      <w:r>
        <w:rPr>
          <w:rFonts w:ascii="Times New Roman"/>
          <w:b w:val="false"/>
          <w:i w:val="false"/>
          <w:color w:val="000000"/>
          <w:sz w:val="24"/>
          <w:lang w:val="pl-Pl"/>
        </w:rPr>
        <w:t>14) określa wpływ oddziaływania inwestycji szczególnie szkodliwych na środowisko przyrodnicze i ludzi.</w:t>
      </w:r>
    </w:p>
    <w:p>
      <w:pPr>
        <w:spacing w:before="25" w:after="0"/>
        <w:ind w:left="0"/>
        <w:jc w:val="both"/>
        <w:textAlignment w:val="auto"/>
      </w:pPr>
      <w:r>
        <w:rPr>
          <w:rFonts w:ascii="Times New Roman"/>
          <w:b/>
          <w:i w:val="false"/>
          <w:color w:val="000000"/>
          <w:sz w:val="24"/>
          <w:lang w:val="pl-Pl"/>
        </w:rPr>
        <w:t>R.8. Planowanie i realizacja zadań związanych z ochroną środowiska</w:t>
      </w:r>
    </w:p>
    <w:p>
      <w:pPr>
        <w:spacing w:before="25" w:after="0"/>
        <w:ind w:left="0"/>
        <w:jc w:val="both"/>
        <w:textAlignment w:val="auto"/>
      </w:pPr>
      <w:r>
        <w:rPr>
          <w:rFonts w:ascii="Times New Roman"/>
          <w:b/>
          <w:i w:val="false"/>
          <w:color w:val="000000"/>
          <w:sz w:val="24"/>
          <w:lang w:val="pl-Pl"/>
        </w:rPr>
        <w:t>1. Planowanie i wykonywanie zadań dotyczących ochrony wód</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eksploatacji ujęć wód powierzchniowych i podziemnych;</w:t>
      </w:r>
    </w:p>
    <w:p>
      <w:pPr>
        <w:spacing w:before="25" w:after="0"/>
        <w:ind w:left="0"/>
        <w:jc w:val="both"/>
        <w:textAlignment w:val="auto"/>
      </w:pPr>
      <w:r>
        <w:rPr>
          <w:rFonts w:ascii="Times New Roman"/>
          <w:b w:val="false"/>
          <w:i w:val="false"/>
          <w:color w:val="000000"/>
          <w:sz w:val="24"/>
          <w:lang w:val="pl-Pl"/>
        </w:rPr>
        <w:t>2) rozpoznaje źródła zanieczyszczenia wód powierzchniowych i podziemnych;</w:t>
      </w:r>
    </w:p>
    <w:p>
      <w:pPr>
        <w:spacing w:before="25" w:after="0"/>
        <w:ind w:left="0"/>
        <w:jc w:val="both"/>
        <w:textAlignment w:val="auto"/>
      </w:pPr>
      <w:r>
        <w:rPr>
          <w:rFonts w:ascii="Times New Roman"/>
          <w:b w:val="false"/>
          <w:i w:val="false"/>
          <w:color w:val="000000"/>
          <w:sz w:val="24"/>
          <w:lang w:val="pl-Pl"/>
        </w:rPr>
        <w:t>3) dobiera metody uzdatniania wody;</w:t>
      </w:r>
    </w:p>
    <w:p>
      <w:pPr>
        <w:spacing w:before="25" w:after="0"/>
        <w:ind w:left="0"/>
        <w:jc w:val="both"/>
        <w:textAlignment w:val="auto"/>
      </w:pPr>
      <w:r>
        <w:rPr>
          <w:rFonts w:ascii="Times New Roman"/>
          <w:b w:val="false"/>
          <w:i w:val="false"/>
          <w:color w:val="000000"/>
          <w:sz w:val="24"/>
          <w:lang w:val="pl-Pl"/>
        </w:rPr>
        <w:t>4) planuje proces uzdatniania wody w zależności od jej składu chemicznego;</w:t>
      </w:r>
    </w:p>
    <w:p>
      <w:pPr>
        <w:spacing w:before="25" w:after="0"/>
        <w:ind w:left="0"/>
        <w:jc w:val="both"/>
        <w:textAlignment w:val="auto"/>
      </w:pPr>
      <w:r>
        <w:rPr>
          <w:rFonts w:ascii="Times New Roman"/>
          <w:b w:val="false"/>
          <w:i w:val="false"/>
          <w:color w:val="000000"/>
          <w:sz w:val="24"/>
          <w:lang w:val="pl-Pl"/>
        </w:rPr>
        <w:t>5) dobiera urządzenia do uzdatniania wody przeznaczonej do określonych celów;</w:t>
      </w:r>
    </w:p>
    <w:p>
      <w:pPr>
        <w:spacing w:before="25" w:after="0"/>
        <w:ind w:left="0"/>
        <w:jc w:val="both"/>
        <w:textAlignment w:val="auto"/>
      </w:pPr>
      <w:r>
        <w:rPr>
          <w:rFonts w:ascii="Times New Roman"/>
          <w:b w:val="false"/>
          <w:i w:val="false"/>
          <w:color w:val="000000"/>
          <w:sz w:val="24"/>
          <w:lang w:val="pl-Pl"/>
        </w:rPr>
        <w:t>6) obsługuje urządzenia stosowane w procesie uzdatniania wody przeznaczonej do celów pitnych i przemysłowych;</w:t>
      </w:r>
    </w:p>
    <w:p>
      <w:pPr>
        <w:spacing w:before="25" w:after="0"/>
        <w:ind w:left="0"/>
        <w:jc w:val="both"/>
        <w:textAlignment w:val="auto"/>
      </w:pPr>
      <w:r>
        <w:rPr>
          <w:rFonts w:ascii="Times New Roman"/>
          <w:b w:val="false"/>
          <w:i w:val="false"/>
          <w:color w:val="000000"/>
          <w:sz w:val="24"/>
          <w:lang w:val="pl-Pl"/>
        </w:rPr>
        <w:t>7) klasyfikuje ścieki według określonych kryteriów;</w:t>
      </w:r>
    </w:p>
    <w:p>
      <w:pPr>
        <w:spacing w:before="25" w:after="0"/>
        <w:ind w:left="0"/>
        <w:jc w:val="both"/>
        <w:textAlignment w:val="auto"/>
      </w:pPr>
      <w:r>
        <w:rPr>
          <w:rFonts w:ascii="Times New Roman"/>
          <w:b w:val="false"/>
          <w:i w:val="false"/>
          <w:color w:val="000000"/>
          <w:sz w:val="24"/>
          <w:lang w:val="pl-Pl"/>
        </w:rPr>
        <w:t>8) analizuje procesy zachodzące podczas oczyszczania ścieków miejskich i przemysłowych;</w:t>
      </w:r>
    </w:p>
    <w:p>
      <w:pPr>
        <w:spacing w:before="25" w:after="0"/>
        <w:ind w:left="0"/>
        <w:jc w:val="both"/>
        <w:textAlignment w:val="auto"/>
      </w:pPr>
      <w:r>
        <w:rPr>
          <w:rFonts w:ascii="Times New Roman"/>
          <w:b w:val="false"/>
          <w:i w:val="false"/>
          <w:color w:val="000000"/>
          <w:sz w:val="24"/>
          <w:lang w:val="pl-Pl"/>
        </w:rPr>
        <w:t>9) dobiera urządzenia do oczyszczania różnego rodzaju ścieków;</w:t>
      </w:r>
    </w:p>
    <w:p>
      <w:pPr>
        <w:spacing w:before="25" w:after="0"/>
        <w:ind w:left="0"/>
        <w:jc w:val="both"/>
        <w:textAlignment w:val="auto"/>
      </w:pPr>
      <w:r>
        <w:rPr>
          <w:rFonts w:ascii="Times New Roman"/>
          <w:b w:val="false"/>
          <w:i w:val="false"/>
          <w:color w:val="000000"/>
          <w:sz w:val="24"/>
          <w:lang w:val="pl-Pl"/>
        </w:rPr>
        <w:t>10) prowadzi prace związane z oczyszczaniem ścieków miejskich i przemysłowych;</w:t>
      </w:r>
    </w:p>
    <w:p>
      <w:pPr>
        <w:spacing w:before="25" w:after="0"/>
        <w:ind w:left="0"/>
        <w:jc w:val="both"/>
        <w:textAlignment w:val="auto"/>
      </w:pPr>
      <w:r>
        <w:rPr>
          <w:rFonts w:ascii="Times New Roman"/>
          <w:b w:val="false"/>
          <w:i w:val="false"/>
          <w:color w:val="000000"/>
          <w:sz w:val="24"/>
          <w:lang w:val="pl-Pl"/>
        </w:rPr>
        <w:t>11) rozpoznaje rodzaje i elementy przydomowej oczyszczalni ścieków;</w:t>
      </w:r>
    </w:p>
    <w:p>
      <w:pPr>
        <w:spacing w:before="25" w:after="0"/>
        <w:ind w:left="0"/>
        <w:jc w:val="both"/>
        <w:textAlignment w:val="auto"/>
      </w:pPr>
      <w:r>
        <w:rPr>
          <w:rFonts w:ascii="Times New Roman"/>
          <w:b w:val="false"/>
          <w:i w:val="false"/>
          <w:color w:val="000000"/>
          <w:sz w:val="24"/>
          <w:lang w:val="pl-Pl"/>
        </w:rPr>
        <w:t>12) kieruje pracami związanymi z budową i eksploatacją przydomowych oczyszczalni ścieków;</w:t>
      </w:r>
    </w:p>
    <w:p>
      <w:pPr>
        <w:spacing w:before="25" w:after="0"/>
        <w:ind w:left="0"/>
        <w:jc w:val="both"/>
        <w:textAlignment w:val="auto"/>
      </w:pPr>
      <w:r>
        <w:rPr>
          <w:rFonts w:ascii="Times New Roman"/>
          <w:b w:val="false"/>
          <w:i w:val="false"/>
          <w:color w:val="000000"/>
          <w:sz w:val="24"/>
          <w:lang w:val="pl-Pl"/>
        </w:rPr>
        <w:t>13) prowadzi prace związane z zagospodarowaniem osadów ściekowych;</w:t>
      </w:r>
    </w:p>
    <w:p>
      <w:pPr>
        <w:spacing w:before="25" w:after="0"/>
        <w:ind w:left="0"/>
        <w:jc w:val="both"/>
        <w:textAlignment w:val="auto"/>
      </w:pPr>
      <w:r>
        <w:rPr>
          <w:rFonts w:ascii="Times New Roman"/>
          <w:b w:val="false"/>
          <w:i w:val="false"/>
          <w:color w:val="000000"/>
          <w:sz w:val="24"/>
          <w:lang w:val="pl-Pl"/>
        </w:rPr>
        <w:t>14) korzysta z dokumentacji projektowych sieci wodociągowych i kanalizacyjnych.</w:t>
      </w:r>
    </w:p>
    <w:p>
      <w:pPr>
        <w:spacing w:before="25" w:after="0"/>
        <w:ind w:left="0"/>
        <w:jc w:val="both"/>
        <w:textAlignment w:val="auto"/>
      </w:pPr>
      <w:r>
        <w:rPr>
          <w:rFonts w:ascii="Times New Roman"/>
          <w:b/>
          <w:i w:val="false"/>
          <w:color w:val="000000"/>
          <w:sz w:val="24"/>
          <w:lang w:val="pl-Pl"/>
        </w:rPr>
        <w:t>2. Planowanie oraz wykonywanie zadań dotyczących ochrony powietrza atmosferycznego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źródła zanieczyszczeń powietrza;</w:t>
      </w:r>
    </w:p>
    <w:p>
      <w:pPr>
        <w:spacing w:before="25" w:after="0"/>
        <w:ind w:left="0"/>
        <w:jc w:val="both"/>
        <w:textAlignment w:val="auto"/>
      </w:pPr>
      <w:r>
        <w:rPr>
          <w:rFonts w:ascii="Times New Roman"/>
          <w:b w:val="false"/>
          <w:i w:val="false"/>
          <w:color w:val="000000"/>
          <w:sz w:val="24"/>
          <w:lang w:val="pl-Pl"/>
        </w:rPr>
        <w:t>2) określa rodzaj i stężenie zanieczyszczeń powietrza atmosferycznego;</w:t>
      </w:r>
    </w:p>
    <w:p>
      <w:pPr>
        <w:spacing w:before="25" w:after="0"/>
        <w:ind w:left="0"/>
        <w:jc w:val="both"/>
        <w:textAlignment w:val="auto"/>
      </w:pPr>
      <w:r>
        <w:rPr>
          <w:rFonts w:ascii="Times New Roman"/>
          <w:b w:val="false"/>
          <w:i w:val="false"/>
          <w:color w:val="000000"/>
          <w:sz w:val="24"/>
          <w:lang w:val="pl-Pl"/>
        </w:rPr>
        <w:t>3) dobiera metody ochrony powietrza atmosferycznego przed zanieczyszczeniami;</w:t>
      </w:r>
    </w:p>
    <w:p>
      <w:pPr>
        <w:spacing w:before="25" w:after="0"/>
        <w:ind w:left="0"/>
        <w:jc w:val="both"/>
        <w:textAlignment w:val="auto"/>
      </w:pPr>
      <w:r>
        <w:rPr>
          <w:rFonts w:ascii="Times New Roman"/>
          <w:b w:val="false"/>
          <w:i w:val="false"/>
          <w:color w:val="000000"/>
          <w:sz w:val="24"/>
          <w:lang w:val="pl-Pl"/>
        </w:rPr>
        <w:t>4) planuje działania związane z ograniczeniem emisji zanieczyszczeń do atmosfery;</w:t>
      </w:r>
    </w:p>
    <w:p>
      <w:pPr>
        <w:spacing w:before="25" w:after="0"/>
        <w:ind w:left="0"/>
        <w:jc w:val="both"/>
        <w:textAlignment w:val="auto"/>
      </w:pPr>
      <w:r>
        <w:rPr>
          <w:rFonts w:ascii="Times New Roman"/>
          <w:b w:val="false"/>
          <w:i w:val="false"/>
          <w:color w:val="000000"/>
          <w:sz w:val="24"/>
          <w:lang w:val="pl-Pl"/>
        </w:rPr>
        <w:t>5) organizuje i prowadzi prace związane z usuwaniem zanieczyszczeń z powietrza atmosferycznego;</w:t>
      </w:r>
    </w:p>
    <w:p>
      <w:pPr>
        <w:spacing w:before="25" w:after="0"/>
        <w:ind w:left="0"/>
        <w:jc w:val="both"/>
        <w:textAlignment w:val="auto"/>
      </w:pPr>
      <w:r>
        <w:rPr>
          <w:rFonts w:ascii="Times New Roman"/>
          <w:b w:val="false"/>
          <w:i w:val="false"/>
          <w:color w:val="000000"/>
          <w:sz w:val="24"/>
          <w:lang w:val="pl-Pl"/>
        </w:rPr>
        <w:t>6) propaguje stosowanie bezodpadowych technologii wytwarzania energii elektrycznej i cieplnej;</w:t>
      </w:r>
    </w:p>
    <w:p>
      <w:pPr>
        <w:spacing w:before="25" w:after="0"/>
        <w:ind w:left="0"/>
        <w:jc w:val="both"/>
        <w:textAlignment w:val="auto"/>
      </w:pPr>
      <w:r>
        <w:rPr>
          <w:rFonts w:ascii="Times New Roman"/>
          <w:b w:val="false"/>
          <w:i w:val="false"/>
          <w:color w:val="000000"/>
          <w:sz w:val="24"/>
          <w:lang w:val="pl-Pl"/>
        </w:rPr>
        <w:t>7) określa wpływ hałasu na organizm człowieka i środowisko przyrodnicze;</w:t>
      </w:r>
    </w:p>
    <w:p>
      <w:pPr>
        <w:spacing w:before="25" w:after="0"/>
        <w:ind w:left="0"/>
        <w:jc w:val="both"/>
        <w:textAlignment w:val="auto"/>
      </w:pPr>
      <w:r>
        <w:rPr>
          <w:rFonts w:ascii="Times New Roman"/>
          <w:b w:val="false"/>
          <w:i w:val="false"/>
          <w:color w:val="000000"/>
          <w:sz w:val="24"/>
          <w:lang w:val="pl-Pl"/>
        </w:rPr>
        <w:t>8) dobiera metody i środki ochrony przed hałasem;</w:t>
      </w:r>
    </w:p>
    <w:p>
      <w:pPr>
        <w:spacing w:before="25" w:after="0"/>
        <w:ind w:left="0"/>
        <w:jc w:val="both"/>
        <w:textAlignment w:val="auto"/>
      </w:pPr>
      <w:r>
        <w:rPr>
          <w:rFonts w:ascii="Times New Roman"/>
          <w:b w:val="false"/>
          <w:i w:val="false"/>
          <w:color w:val="000000"/>
          <w:sz w:val="24"/>
          <w:lang w:val="pl-Pl"/>
        </w:rPr>
        <w:t>9) podejmuje działania związane z ograniczaniem hałasu i drgań w środowisku;</w:t>
      </w:r>
    </w:p>
    <w:p>
      <w:pPr>
        <w:spacing w:before="25" w:after="0"/>
        <w:ind w:left="0"/>
        <w:jc w:val="both"/>
        <w:textAlignment w:val="auto"/>
      </w:pPr>
      <w:r>
        <w:rPr>
          <w:rFonts w:ascii="Times New Roman"/>
          <w:b w:val="false"/>
          <w:i w:val="false"/>
          <w:color w:val="000000"/>
          <w:sz w:val="24"/>
          <w:lang w:val="pl-Pl"/>
        </w:rPr>
        <w:t>10) stosuje przepisy prawa dotyczące ochrony przed hałasem i drganiami.</w:t>
      </w:r>
    </w:p>
    <w:p>
      <w:pPr>
        <w:spacing w:before="25" w:after="0"/>
        <w:ind w:left="0"/>
        <w:jc w:val="both"/>
        <w:textAlignment w:val="auto"/>
      </w:pPr>
      <w:r>
        <w:rPr>
          <w:rFonts w:ascii="Times New Roman"/>
          <w:b/>
          <w:i w:val="false"/>
          <w:color w:val="000000"/>
          <w:sz w:val="24"/>
          <w:lang w:val="pl-Pl"/>
        </w:rPr>
        <w:t>3. Prowadzenie racjonalnej gospodarki odpadami oraz prac dotyczących ochrony gleb</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odpady według określonych kryteriów;</w:t>
      </w:r>
    </w:p>
    <w:p>
      <w:pPr>
        <w:spacing w:before="25" w:after="0"/>
        <w:ind w:left="0"/>
        <w:jc w:val="both"/>
        <w:textAlignment w:val="auto"/>
      </w:pPr>
      <w:r>
        <w:rPr>
          <w:rFonts w:ascii="Times New Roman"/>
          <w:b w:val="false"/>
          <w:i w:val="false"/>
          <w:color w:val="000000"/>
          <w:sz w:val="24"/>
          <w:lang w:val="pl-Pl"/>
        </w:rPr>
        <w:t>2) określa warunki i metody unieszkodliwiania odpadów;</w:t>
      </w:r>
    </w:p>
    <w:p>
      <w:pPr>
        <w:spacing w:before="25" w:after="0"/>
        <w:ind w:left="0"/>
        <w:jc w:val="both"/>
        <w:textAlignment w:val="auto"/>
      </w:pPr>
      <w:r>
        <w:rPr>
          <w:rFonts w:ascii="Times New Roman"/>
          <w:b w:val="false"/>
          <w:i w:val="false"/>
          <w:color w:val="000000"/>
          <w:sz w:val="24"/>
          <w:lang w:val="pl-Pl"/>
        </w:rPr>
        <w:t>3) organizuje zbiórkę i wywóz odpadów komunalnych;</w:t>
      </w:r>
    </w:p>
    <w:p>
      <w:pPr>
        <w:spacing w:before="25" w:after="0"/>
        <w:ind w:left="0"/>
        <w:jc w:val="both"/>
        <w:textAlignment w:val="auto"/>
      </w:pPr>
      <w:r>
        <w:rPr>
          <w:rFonts w:ascii="Times New Roman"/>
          <w:b w:val="false"/>
          <w:i w:val="false"/>
          <w:color w:val="000000"/>
          <w:sz w:val="24"/>
          <w:lang w:val="pl-Pl"/>
        </w:rPr>
        <w:t>4) przestrzega zasad składowania i magazynowania odpadów;</w:t>
      </w:r>
    </w:p>
    <w:p>
      <w:pPr>
        <w:spacing w:before="25" w:after="0"/>
        <w:ind w:left="0"/>
        <w:jc w:val="both"/>
        <w:textAlignment w:val="auto"/>
      </w:pPr>
      <w:r>
        <w:rPr>
          <w:rFonts w:ascii="Times New Roman"/>
          <w:b w:val="false"/>
          <w:i w:val="false"/>
          <w:color w:val="000000"/>
          <w:sz w:val="24"/>
          <w:lang w:val="pl-Pl"/>
        </w:rPr>
        <w:t>5) sortuje odpady komunalne;</w:t>
      </w:r>
    </w:p>
    <w:p>
      <w:pPr>
        <w:spacing w:before="25" w:after="0"/>
        <w:ind w:left="0"/>
        <w:jc w:val="both"/>
        <w:textAlignment w:val="auto"/>
      </w:pPr>
      <w:r>
        <w:rPr>
          <w:rFonts w:ascii="Times New Roman"/>
          <w:b w:val="false"/>
          <w:i w:val="false"/>
          <w:color w:val="000000"/>
          <w:sz w:val="24"/>
          <w:lang w:val="pl-Pl"/>
        </w:rPr>
        <w:t>6) dobiera sposoby zagospodarowania odpadów;</w:t>
      </w:r>
    </w:p>
    <w:p>
      <w:pPr>
        <w:spacing w:before="25" w:after="0"/>
        <w:ind w:left="0"/>
        <w:jc w:val="both"/>
        <w:textAlignment w:val="auto"/>
      </w:pPr>
      <w:r>
        <w:rPr>
          <w:rFonts w:ascii="Times New Roman"/>
          <w:b w:val="false"/>
          <w:i w:val="false"/>
          <w:color w:val="000000"/>
          <w:sz w:val="24"/>
          <w:lang w:val="pl-Pl"/>
        </w:rPr>
        <w:t>7) dobiera metody unieszkodliwiania odpadów;</w:t>
      </w:r>
    </w:p>
    <w:p>
      <w:pPr>
        <w:spacing w:before="25" w:after="0"/>
        <w:ind w:left="0"/>
        <w:jc w:val="both"/>
        <w:textAlignment w:val="auto"/>
      </w:pPr>
      <w:r>
        <w:rPr>
          <w:rFonts w:ascii="Times New Roman"/>
          <w:b w:val="false"/>
          <w:i w:val="false"/>
          <w:color w:val="000000"/>
          <w:sz w:val="24"/>
          <w:lang w:val="pl-Pl"/>
        </w:rPr>
        <w:t>8) prowadzi kampanię na rzecz ochrony środowiska;</w:t>
      </w:r>
    </w:p>
    <w:p>
      <w:pPr>
        <w:spacing w:before="25" w:after="0"/>
        <w:ind w:left="0"/>
        <w:jc w:val="both"/>
        <w:textAlignment w:val="auto"/>
      </w:pPr>
      <w:r>
        <w:rPr>
          <w:rFonts w:ascii="Times New Roman"/>
          <w:b w:val="false"/>
          <w:i w:val="false"/>
          <w:color w:val="000000"/>
          <w:sz w:val="24"/>
          <w:lang w:val="pl-Pl"/>
        </w:rPr>
        <w:t>9) nadzoruje prace związane z eksploatacją składowiska odpadów komunalnych;</w:t>
      </w:r>
    </w:p>
    <w:p>
      <w:pPr>
        <w:spacing w:before="25" w:after="0"/>
        <w:ind w:left="0"/>
        <w:jc w:val="both"/>
        <w:textAlignment w:val="auto"/>
      </w:pPr>
      <w:r>
        <w:rPr>
          <w:rFonts w:ascii="Times New Roman"/>
          <w:b w:val="false"/>
          <w:i w:val="false"/>
          <w:color w:val="000000"/>
          <w:sz w:val="24"/>
          <w:lang w:val="pl-Pl"/>
        </w:rPr>
        <w:t>10) prowadzi prace związane z kompostowaniem odpadów;</w:t>
      </w:r>
    </w:p>
    <w:p>
      <w:pPr>
        <w:spacing w:before="25" w:after="0"/>
        <w:ind w:left="0"/>
        <w:jc w:val="both"/>
        <w:textAlignment w:val="auto"/>
      </w:pPr>
      <w:r>
        <w:rPr>
          <w:rFonts w:ascii="Times New Roman"/>
          <w:b w:val="false"/>
          <w:i w:val="false"/>
          <w:color w:val="000000"/>
          <w:sz w:val="24"/>
          <w:lang w:val="pl-Pl"/>
        </w:rPr>
        <w:t>11) planuje i prowadzi prace związane ze spalaniem odpadów komunalnych oraz eksploatacją spalarni;</w:t>
      </w:r>
    </w:p>
    <w:p>
      <w:pPr>
        <w:spacing w:before="25" w:after="0"/>
        <w:ind w:left="0"/>
        <w:jc w:val="both"/>
        <w:textAlignment w:val="auto"/>
      </w:pPr>
      <w:r>
        <w:rPr>
          <w:rFonts w:ascii="Times New Roman"/>
          <w:b w:val="false"/>
          <w:i w:val="false"/>
          <w:color w:val="000000"/>
          <w:sz w:val="24"/>
          <w:lang w:val="pl-Pl"/>
        </w:rPr>
        <w:t>12) prowadzi prace związane z zagospodarowaniem odpadów niebezpiecznych;</w:t>
      </w:r>
    </w:p>
    <w:p>
      <w:pPr>
        <w:spacing w:before="25" w:after="0"/>
        <w:ind w:left="0"/>
        <w:jc w:val="both"/>
        <w:textAlignment w:val="auto"/>
      </w:pPr>
      <w:r>
        <w:rPr>
          <w:rFonts w:ascii="Times New Roman"/>
          <w:b w:val="false"/>
          <w:i w:val="false"/>
          <w:color w:val="000000"/>
          <w:sz w:val="24"/>
          <w:lang w:val="pl-Pl"/>
        </w:rPr>
        <w:t>13) dobiera metody unieszkodliwiania odpadów przemysłowych;</w:t>
      </w:r>
    </w:p>
    <w:p>
      <w:pPr>
        <w:spacing w:before="25" w:after="0"/>
        <w:ind w:left="0"/>
        <w:jc w:val="both"/>
        <w:textAlignment w:val="auto"/>
      </w:pPr>
      <w:r>
        <w:rPr>
          <w:rFonts w:ascii="Times New Roman"/>
          <w:b w:val="false"/>
          <w:i w:val="false"/>
          <w:color w:val="000000"/>
          <w:sz w:val="24"/>
          <w:lang w:val="pl-Pl"/>
        </w:rPr>
        <w:t>14) organizuje prace związane z przeróbką osadów ściekowych i eksploatacją urządzeń;</w:t>
      </w:r>
    </w:p>
    <w:p>
      <w:pPr>
        <w:spacing w:before="25" w:after="0"/>
        <w:ind w:left="0"/>
        <w:jc w:val="both"/>
        <w:textAlignment w:val="auto"/>
      </w:pPr>
      <w:r>
        <w:rPr>
          <w:rFonts w:ascii="Times New Roman"/>
          <w:b w:val="false"/>
          <w:i w:val="false"/>
          <w:color w:val="000000"/>
          <w:sz w:val="24"/>
          <w:lang w:val="pl-Pl"/>
        </w:rPr>
        <w:t>15) rozpoznaje źródła zanieczyszczenia gleb;</w:t>
      </w:r>
    </w:p>
    <w:p>
      <w:pPr>
        <w:spacing w:before="25" w:after="0"/>
        <w:ind w:left="0"/>
        <w:jc w:val="both"/>
        <w:textAlignment w:val="auto"/>
      </w:pPr>
      <w:r>
        <w:rPr>
          <w:rFonts w:ascii="Times New Roman"/>
          <w:b w:val="false"/>
          <w:i w:val="false"/>
          <w:color w:val="000000"/>
          <w:sz w:val="24"/>
          <w:lang w:val="pl-Pl"/>
        </w:rPr>
        <w:t>16) dobiera metody ochrony gleb przed degradacją i dewastacją;</w:t>
      </w:r>
    </w:p>
    <w:p>
      <w:pPr>
        <w:spacing w:before="25" w:after="0"/>
        <w:ind w:left="0"/>
        <w:jc w:val="both"/>
        <w:textAlignment w:val="auto"/>
      </w:pPr>
      <w:r>
        <w:rPr>
          <w:rFonts w:ascii="Times New Roman"/>
          <w:b w:val="false"/>
          <w:i w:val="false"/>
          <w:color w:val="000000"/>
          <w:sz w:val="24"/>
          <w:lang w:val="pl-Pl"/>
        </w:rPr>
        <w:t>17) organizuje prace związane z rekultywacją gleb.</w:t>
      </w:r>
    </w:p>
    <w:p>
      <w:pPr>
        <w:spacing w:before="25" w:after="0"/>
        <w:ind w:left="0"/>
        <w:jc w:val="both"/>
        <w:textAlignment w:val="auto"/>
      </w:pPr>
      <w:r>
        <w:rPr>
          <w:rFonts w:ascii="Times New Roman"/>
          <w:b/>
          <w:i w:val="false"/>
          <w:color w:val="000000"/>
          <w:sz w:val="24"/>
          <w:lang w:val="pl-Pl"/>
        </w:rPr>
        <w:t>R.9. Prowadzenie chowu, hodowli i inseminacji zwierząt</w:t>
      </w:r>
    </w:p>
    <w:p>
      <w:pPr>
        <w:spacing w:before="25" w:after="0"/>
        <w:ind w:left="0"/>
        <w:jc w:val="both"/>
        <w:textAlignment w:val="auto"/>
      </w:pPr>
      <w:r>
        <w:rPr>
          <w:rFonts w:ascii="Times New Roman"/>
          <w:b/>
          <w:i w:val="false"/>
          <w:color w:val="000000"/>
          <w:sz w:val="24"/>
          <w:lang w:val="pl-Pl"/>
        </w:rPr>
        <w:t>1. Prowadzenie chowu i hodowli zwierząt gospodarskich i zwierząt towarzyszących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gatunki, rasy i typy użytkowe zwierząt gospodarskich i zwierząt towarzyszących;</w:t>
      </w:r>
    </w:p>
    <w:p>
      <w:pPr>
        <w:spacing w:before="25" w:after="0"/>
        <w:ind w:left="0"/>
        <w:jc w:val="both"/>
        <w:textAlignment w:val="auto"/>
      </w:pPr>
      <w:r>
        <w:rPr>
          <w:rFonts w:ascii="Times New Roman"/>
          <w:b w:val="false"/>
          <w:i w:val="false"/>
          <w:color w:val="000000"/>
          <w:sz w:val="24"/>
          <w:lang w:val="pl-Pl"/>
        </w:rPr>
        <w:t>2) rozpoznaje budowę układów w organizmach poszczególnych gatunków zwierząt gospodarskich i zwierząt towarzyszących;</w:t>
      </w:r>
    </w:p>
    <w:p>
      <w:pPr>
        <w:spacing w:before="25" w:after="0"/>
        <w:ind w:left="0"/>
        <w:jc w:val="both"/>
        <w:textAlignment w:val="auto"/>
      </w:pPr>
      <w:r>
        <w:rPr>
          <w:rFonts w:ascii="Times New Roman"/>
          <w:b w:val="false"/>
          <w:i w:val="false"/>
          <w:color w:val="000000"/>
          <w:sz w:val="24"/>
          <w:lang w:val="pl-Pl"/>
        </w:rPr>
        <w:t>3) określa położenie narządów w organizmie zwierzęcym;</w:t>
      </w:r>
    </w:p>
    <w:p>
      <w:pPr>
        <w:spacing w:before="25" w:after="0"/>
        <w:ind w:left="0"/>
        <w:jc w:val="both"/>
        <w:textAlignment w:val="auto"/>
      </w:pPr>
      <w:r>
        <w:rPr>
          <w:rFonts w:ascii="Times New Roman"/>
          <w:b w:val="false"/>
          <w:i w:val="false"/>
          <w:color w:val="000000"/>
          <w:sz w:val="24"/>
          <w:lang w:val="pl-Pl"/>
        </w:rPr>
        <w:t>4) porównuje budowę układów i narządów zwierząt gospodarskich i zwierząt towarzyszących;</w:t>
      </w:r>
    </w:p>
    <w:p>
      <w:pPr>
        <w:spacing w:before="25" w:after="0"/>
        <w:ind w:left="0"/>
        <w:jc w:val="both"/>
        <w:textAlignment w:val="auto"/>
      </w:pPr>
      <w:r>
        <w:rPr>
          <w:rFonts w:ascii="Times New Roman"/>
          <w:b w:val="false"/>
          <w:i w:val="false"/>
          <w:color w:val="000000"/>
          <w:sz w:val="24"/>
          <w:lang w:val="pl-Pl"/>
        </w:rPr>
        <w:t>5) ocenia pokrój i kondycję zwierząt gospodarskich i zwierząt towarzyszących;</w:t>
      </w:r>
    </w:p>
    <w:p>
      <w:pPr>
        <w:spacing w:before="25" w:after="0"/>
        <w:ind w:left="0"/>
        <w:jc w:val="both"/>
        <w:textAlignment w:val="auto"/>
      </w:pPr>
      <w:r>
        <w:rPr>
          <w:rFonts w:ascii="Times New Roman"/>
          <w:b w:val="false"/>
          <w:i w:val="false"/>
          <w:color w:val="000000"/>
          <w:sz w:val="24"/>
          <w:lang w:val="pl-Pl"/>
        </w:rPr>
        <w:t>6) identyfikuje zachowanie zwierząt gospodarskich i zwierząt towarzyszących;</w:t>
      </w:r>
    </w:p>
    <w:p>
      <w:pPr>
        <w:spacing w:before="25" w:after="0"/>
        <w:ind w:left="0"/>
        <w:jc w:val="both"/>
        <w:textAlignment w:val="auto"/>
      </w:pPr>
      <w:r>
        <w:rPr>
          <w:rFonts w:ascii="Times New Roman"/>
          <w:b w:val="false"/>
          <w:i w:val="false"/>
          <w:color w:val="000000"/>
          <w:sz w:val="24"/>
          <w:lang w:val="pl-Pl"/>
        </w:rPr>
        <w:t>7) rozpoznaje pasze stosowane w żywieniu zwierząt gospodarskich i zwierząt towarzyszących i ocenia ich jakość;</w:t>
      </w:r>
    </w:p>
    <w:p>
      <w:pPr>
        <w:spacing w:before="25" w:after="0"/>
        <w:ind w:left="0"/>
        <w:jc w:val="both"/>
        <w:textAlignment w:val="auto"/>
      </w:pPr>
      <w:r>
        <w:rPr>
          <w:rFonts w:ascii="Times New Roman"/>
          <w:b w:val="false"/>
          <w:i w:val="false"/>
          <w:color w:val="000000"/>
          <w:sz w:val="24"/>
          <w:lang w:val="pl-Pl"/>
        </w:rPr>
        <w:t>8) określa wpływ składników pokarmowych na prawidłowy rozwój i funkcjonowanie organizmów zwierzęcych;</w:t>
      </w:r>
    </w:p>
    <w:p>
      <w:pPr>
        <w:spacing w:before="25" w:after="0"/>
        <w:ind w:left="0"/>
        <w:jc w:val="both"/>
        <w:textAlignment w:val="auto"/>
      </w:pPr>
      <w:r>
        <w:rPr>
          <w:rFonts w:ascii="Times New Roman"/>
          <w:b w:val="false"/>
          <w:i w:val="false"/>
          <w:color w:val="000000"/>
          <w:sz w:val="24"/>
          <w:lang w:val="pl-Pl"/>
        </w:rPr>
        <w:t>9) produkuje, konserwuje, przechowuje i przygotowuje pasze do skarmiania;</w:t>
      </w:r>
    </w:p>
    <w:p>
      <w:pPr>
        <w:spacing w:before="25" w:after="0"/>
        <w:ind w:left="0"/>
        <w:jc w:val="both"/>
        <w:textAlignment w:val="auto"/>
      </w:pPr>
      <w:r>
        <w:rPr>
          <w:rFonts w:ascii="Times New Roman"/>
          <w:b w:val="false"/>
          <w:i w:val="false"/>
          <w:color w:val="000000"/>
          <w:sz w:val="24"/>
          <w:lang w:val="pl-Pl"/>
        </w:rPr>
        <w:t>10) przestrzega zasad racjonalnego żywienia zwierząt gospodarskich i zwierząt towarzyszących;</w:t>
      </w:r>
    </w:p>
    <w:p>
      <w:pPr>
        <w:spacing w:before="25" w:after="0"/>
        <w:ind w:left="0"/>
        <w:jc w:val="both"/>
        <w:textAlignment w:val="auto"/>
      </w:pPr>
      <w:r>
        <w:rPr>
          <w:rFonts w:ascii="Times New Roman"/>
          <w:b w:val="false"/>
          <w:i w:val="false"/>
          <w:color w:val="000000"/>
          <w:sz w:val="24"/>
          <w:lang w:val="pl-Pl"/>
        </w:rPr>
        <w:t>11) układa dawki pokarmowe dla zwierząt gospodarskich i zwierząt towarzyszących;</w:t>
      </w:r>
    </w:p>
    <w:p>
      <w:pPr>
        <w:spacing w:before="25" w:after="0"/>
        <w:ind w:left="0"/>
        <w:jc w:val="both"/>
        <w:textAlignment w:val="auto"/>
      </w:pPr>
      <w:r>
        <w:rPr>
          <w:rFonts w:ascii="Times New Roman"/>
          <w:b w:val="false"/>
          <w:i w:val="false"/>
          <w:color w:val="000000"/>
          <w:sz w:val="24"/>
          <w:lang w:val="pl-Pl"/>
        </w:rPr>
        <w:t>12) sporządza planowany i sprawozdawczy obrót zwierząt gospodarskich;</w:t>
      </w:r>
    </w:p>
    <w:p>
      <w:pPr>
        <w:spacing w:before="25" w:after="0"/>
        <w:ind w:left="0"/>
        <w:jc w:val="both"/>
        <w:textAlignment w:val="auto"/>
      </w:pPr>
      <w:r>
        <w:rPr>
          <w:rFonts w:ascii="Times New Roman"/>
          <w:b w:val="false"/>
          <w:i w:val="false"/>
          <w:color w:val="000000"/>
          <w:sz w:val="24"/>
          <w:lang w:val="pl-Pl"/>
        </w:rPr>
        <w:t>13) sporządza preliminarz i bilans pasz;</w:t>
      </w:r>
    </w:p>
    <w:p>
      <w:pPr>
        <w:spacing w:before="25" w:after="0"/>
        <w:ind w:left="0"/>
        <w:jc w:val="both"/>
        <w:textAlignment w:val="auto"/>
      </w:pPr>
      <w:r>
        <w:rPr>
          <w:rFonts w:ascii="Times New Roman"/>
          <w:b w:val="false"/>
          <w:i w:val="false"/>
          <w:color w:val="000000"/>
          <w:sz w:val="24"/>
          <w:lang w:val="pl-Pl"/>
        </w:rPr>
        <w:t>14) prowadzi produkcję zwierzęcą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15) planuje i prowadzi rozród zwierząt gospodarskich i zwierząt towarzyszących;</w:t>
      </w:r>
    </w:p>
    <w:p>
      <w:pPr>
        <w:spacing w:before="25" w:after="0"/>
        <w:ind w:left="0"/>
        <w:jc w:val="both"/>
        <w:textAlignment w:val="auto"/>
      </w:pPr>
      <w:r>
        <w:rPr>
          <w:rFonts w:ascii="Times New Roman"/>
          <w:b w:val="false"/>
          <w:i w:val="false"/>
          <w:color w:val="000000"/>
          <w:sz w:val="24"/>
          <w:lang w:val="pl-Pl"/>
        </w:rPr>
        <w:t>16) prowadzi produkcję zwierzęcą z zastosowaniem metod ekologicznych;</w:t>
      </w:r>
    </w:p>
    <w:p>
      <w:pPr>
        <w:spacing w:before="25" w:after="0"/>
        <w:ind w:left="0"/>
        <w:jc w:val="both"/>
        <w:textAlignment w:val="auto"/>
      </w:pPr>
      <w:r>
        <w:rPr>
          <w:rFonts w:ascii="Times New Roman"/>
          <w:b w:val="false"/>
          <w:i w:val="false"/>
          <w:color w:val="000000"/>
          <w:sz w:val="24"/>
          <w:lang w:val="pl-Pl"/>
        </w:rPr>
        <w:t>17) wykonuje zabiegi pielęgnacyjne u zwierząt gospodarskich i zwierząt towarzyszących;</w:t>
      </w:r>
    </w:p>
    <w:p>
      <w:pPr>
        <w:spacing w:before="25" w:after="0"/>
        <w:ind w:left="0"/>
        <w:jc w:val="both"/>
        <w:textAlignment w:val="auto"/>
      </w:pPr>
      <w:r>
        <w:rPr>
          <w:rFonts w:ascii="Times New Roman"/>
          <w:b w:val="false"/>
          <w:i w:val="false"/>
          <w:color w:val="000000"/>
          <w:sz w:val="24"/>
          <w:lang w:val="pl-Pl"/>
        </w:rPr>
        <w:t>18) ocenia dobrostan zwierząt gospodarskich i zwierząt towarzyszących;</w:t>
      </w:r>
    </w:p>
    <w:p>
      <w:pPr>
        <w:spacing w:before="25" w:after="0"/>
        <w:ind w:left="0"/>
        <w:jc w:val="both"/>
        <w:textAlignment w:val="auto"/>
      </w:pPr>
      <w:r>
        <w:rPr>
          <w:rFonts w:ascii="Times New Roman"/>
          <w:b w:val="false"/>
          <w:i w:val="false"/>
          <w:color w:val="000000"/>
          <w:sz w:val="24"/>
          <w:lang w:val="pl-Pl"/>
        </w:rPr>
        <w:t>19) dobiera technologie produkcji i pozyskiwania surowców pochodzenia zwierzęcego;</w:t>
      </w:r>
    </w:p>
    <w:p>
      <w:pPr>
        <w:spacing w:before="25" w:after="0"/>
        <w:ind w:left="0"/>
        <w:jc w:val="both"/>
        <w:textAlignment w:val="auto"/>
      </w:pPr>
      <w:r>
        <w:rPr>
          <w:rFonts w:ascii="Times New Roman"/>
          <w:b w:val="false"/>
          <w:i w:val="false"/>
          <w:color w:val="000000"/>
          <w:sz w:val="24"/>
          <w:lang w:val="pl-Pl"/>
        </w:rPr>
        <w:t>20) określa wpływ chowu zwierząt na środowisko naturalne;</w:t>
      </w:r>
    </w:p>
    <w:p>
      <w:pPr>
        <w:spacing w:before="25" w:after="0"/>
        <w:ind w:left="0"/>
        <w:jc w:val="both"/>
        <w:textAlignment w:val="auto"/>
      </w:pPr>
      <w:r>
        <w:rPr>
          <w:rFonts w:ascii="Times New Roman"/>
          <w:b w:val="false"/>
          <w:i w:val="false"/>
          <w:color w:val="000000"/>
          <w:sz w:val="24"/>
          <w:lang w:val="pl-Pl"/>
        </w:rPr>
        <w:t>21) przygotowuje do sprzedaży zwierzęta gospodarskie i zwierzęta towarzyszące oraz prowadzi ich sprzedaż bezpośrednią;</w:t>
      </w:r>
    </w:p>
    <w:p>
      <w:pPr>
        <w:spacing w:before="25" w:after="0"/>
        <w:ind w:left="0"/>
        <w:jc w:val="both"/>
        <w:textAlignment w:val="auto"/>
      </w:pPr>
      <w:r>
        <w:rPr>
          <w:rFonts w:ascii="Times New Roman"/>
          <w:b w:val="false"/>
          <w:i w:val="false"/>
          <w:color w:val="000000"/>
          <w:sz w:val="24"/>
          <w:lang w:val="pl-Pl"/>
        </w:rPr>
        <w:t>22) udziela zwierzętom pomocy przedlekarskiej.</w:t>
      </w:r>
    </w:p>
    <w:p>
      <w:pPr>
        <w:spacing w:before="25" w:after="0"/>
        <w:ind w:left="0"/>
        <w:jc w:val="both"/>
        <w:textAlignment w:val="auto"/>
      </w:pPr>
      <w:r>
        <w:rPr>
          <w:rFonts w:ascii="Times New Roman"/>
          <w:b/>
          <w:i w:val="false"/>
          <w:color w:val="000000"/>
          <w:sz w:val="24"/>
          <w:lang w:val="pl-Pl"/>
        </w:rPr>
        <w:t>2. Wykonywanie zabiegów inseminacji u zwierząt</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andrologii, ginekologii i położnictwa zwierząt gospodarskich i zwierząt towarzyszących;</w:t>
      </w:r>
    </w:p>
    <w:p>
      <w:pPr>
        <w:spacing w:before="25" w:after="0"/>
        <w:ind w:left="0"/>
        <w:jc w:val="both"/>
        <w:textAlignment w:val="auto"/>
      </w:pPr>
      <w:r>
        <w:rPr>
          <w:rFonts w:ascii="Times New Roman"/>
          <w:b w:val="false"/>
          <w:i w:val="false"/>
          <w:color w:val="000000"/>
          <w:sz w:val="24"/>
          <w:lang w:val="pl-Pl"/>
        </w:rPr>
        <w:t>2) prowadzi dokumentację hodowlaną i inseminacyjną zwierząt gospodarskich i zwierząt towarzyszących;</w:t>
      </w:r>
    </w:p>
    <w:p>
      <w:pPr>
        <w:spacing w:before="25" w:after="0"/>
        <w:ind w:left="0"/>
        <w:jc w:val="both"/>
        <w:textAlignment w:val="auto"/>
      </w:pPr>
      <w:r>
        <w:rPr>
          <w:rFonts w:ascii="Times New Roman"/>
          <w:b w:val="false"/>
          <w:i w:val="false"/>
          <w:color w:val="000000"/>
          <w:sz w:val="24"/>
          <w:lang w:val="pl-Pl"/>
        </w:rPr>
        <w:t>3) dobiera zwierzęta gospodarskie i zwierzęta towarzyszące do kojarzeń i krzyżowań;</w:t>
      </w:r>
    </w:p>
    <w:p>
      <w:pPr>
        <w:spacing w:before="25" w:after="0"/>
        <w:ind w:left="0"/>
        <w:jc w:val="both"/>
        <w:textAlignment w:val="auto"/>
      </w:pPr>
      <w:r>
        <w:rPr>
          <w:rFonts w:ascii="Times New Roman"/>
          <w:b w:val="false"/>
          <w:i w:val="false"/>
          <w:color w:val="000000"/>
          <w:sz w:val="24"/>
          <w:lang w:val="pl-Pl"/>
        </w:rPr>
        <w:t>4) przestrzega zasad inseminacji zwierząt gospodarskich i zwierząt towarzyszących;</w:t>
      </w:r>
    </w:p>
    <w:p>
      <w:pPr>
        <w:spacing w:before="25" w:after="0"/>
        <w:ind w:left="0"/>
        <w:jc w:val="both"/>
        <w:textAlignment w:val="auto"/>
      </w:pPr>
      <w:r>
        <w:rPr>
          <w:rFonts w:ascii="Times New Roman"/>
          <w:b w:val="false"/>
          <w:i w:val="false"/>
          <w:color w:val="000000"/>
          <w:sz w:val="24"/>
          <w:lang w:val="pl-Pl"/>
        </w:rPr>
        <w:t>5) przygotowuje zwierzęta gospodarskie i zwierzęta towarzyszące do zabiegów inseminacyjnych;</w:t>
      </w:r>
    </w:p>
    <w:p>
      <w:pPr>
        <w:spacing w:before="25" w:after="0"/>
        <w:ind w:left="0"/>
        <w:jc w:val="both"/>
        <w:textAlignment w:val="auto"/>
      </w:pPr>
      <w:r>
        <w:rPr>
          <w:rFonts w:ascii="Times New Roman"/>
          <w:b w:val="false"/>
          <w:i w:val="false"/>
          <w:color w:val="000000"/>
          <w:sz w:val="24"/>
          <w:lang w:val="pl-Pl"/>
        </w:rPr>
        <w:t>6) dobiera sprzęt i wykonuje zabiegi unasienniania zwierząt gospodarskich i zwierząt towarzyszących;</w:t>
      </w:r>
    </w:p>
    <w:p>
      <w:pPr>
        <w:spacing w:before="25" w:after="0"/>
        <w:ind w:left="0"/>
        <w:jc w:val="both"/>
        <w:textAlignment w:val="auto"/>
      </w:pPr>
      <w:r>
        <w:rPr>
          <w:rFonts w:ascii="Times New Roman"/>
          <w:b w:val="false"/>
          <w:i w:val="false"/>
          <w:color w:val="000000"/>
          <w:sz w:val="24"/>
          <w:lang w:val="pl-Pl"/>
        </w:rPr>
        <w:t>7) przestrzega zasad i metody pracy hodowlanej;</w:t>
      </w:r>
    </w:p>
    <w:p>
      <w:pPr>
        <w:spacing w:before="25" w:after="0"/>
        <w:ind w:left="0"/>
        <w:jc w:val="both"/>
        <w:textAlignment w:val="auto"/>
      </w:pPr>
      <w:r>
        <w:rPr>
          <w:rFonts w:ascii="Times New Roman"/>
          <w:b w:val="false"/>
          <w:i w:val="false"/>
          <w:color w:val="000000"/>
          <w:sz w:val="24"/>
          <w:lang w:val="pl-Pl"/>
        </w:rPr>
        <w:t>8) przestrzega zasad obrotu nasieniem zwierząt gospodarskich i zwierząt towarzyszących i wykorzystania go;</w:t>
      </w:r>
    </w:p>
    <w:p>
      <w:pPr>
        <w:spacing w:before="25" w:after="0"/>
        <w:ind w:left="0"/>
        <w:jc w:val="both"/>
        <w:textAlignment w:val="auto"/>
      </w:pPr>
      <w:r>
        <w:rPr>
          <w:rFonts w:ascii="Times New Roman"/>
          <w:b w:val="false"/>
          <w:i w:val="false"/>
          <w:color w:val="000000"/>
          <w:sz w:val="24"/>
          <w:lang w:val="pl-Pl"/>
        </w:rPr>
        <w:t>9) stosuje przepisy prawa dotyczące rozrodu i hodowli zwierząt gospodarskich i zwierząt towarzyszących.</w:t>
      </w:r>
    </w:p>
    <w:p>
      <w:pPr>
        <w:spacing w:before="25" w:after="0"/>
        <w:ind w:left="0"/>
        <w:jc w:val="both"/>
        <w:textAlignment w:val="auto"/>
      </w:pPr>
      <w:r>
        <w:rPr>
          <w:rFonts w:ascii="Times New Roman"/>
          <w:b/>
          <w:i w:val="false"/>
          <w:color w:val="000000"/>
          <w:sz w:val="24"/>
          <w:lang w:val="pl-Pl"/>
        </w:rPr>
        <w:t>R.10. Wykonywanie czynności pomocniczych z zakresu usług weterynaryjnych</w:t>
      </w:r>
    </w:p>
    <w:p>
      <w:pPr>
        <w:spacing w:before="25" w:after="0"/>
        <w:ind w:left="0"/>
        <w:jc w:val="both"/>
        <w:textAlignment w:val="auto"/>
      </w:pPr>
      <w:r>
        <w:rPr>
          <w:rFonts w:ascii="Times New Roman"/>
          <w:b/>
          <w:i w:val="false"/>
          <w:color w:val="000000"/>
          <w:sz w:val="24"/>
          <w:lang w:val="pl-Pl"/>
        </w:rPr>
        <w:t>1. Wykonywanie czynności pomocniczych w diagnozowaniu chorób zwierząt</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narzędzia do poskramiania zwierząt;</w:t>
      </w:r>
    </w:p>
    <w:p>
      <w:pPr>
        <w:spacing w:before="25" w:after="0"/>
        <w:ind w:left="0"/>
        <w:jc w:val="both"/>
        <w:textAlignment w:val="auto"/>
      </w:pPr>
      <w:r>
        <w:rPr>
          <w:rFonts w:ascii="Times New Roman"/>
          <w:b w:val="false"/>
          <w:i w:val="false"/>
          <w:color w:val="000000"/>
          <w:sz w:val="24"/>
          <w:lang w:val="pl-Pl"/>
        </w:rPr>
        <w:t>2) przygotowuje zwierzęta do badań klinicznych;</w:t>
      </w:r>
    </w:p>
    <w:p>
      <w:pPr>
        <w:spacing w:before="25" w:after="0"/>
        <w:ind w:left="0"/>
        <w:jc w:val="both"/>
        <w:textAlignment w:val="auto"/>
      </w:pPr>
      <w:r>
        <w:rPr>
          <w:rFonts w:ascii="Times New Roman"/>
          <w:b w:val="false"/>
          <w:i w:val="false"/>
          <w:color w:val="000000"/>
          <w:sz w:val="24"/>
          <w:lang w:val="pl-Pl"/>
        </w:rPr>
        <w:t>3) określa znaczenie kliniczne poszczególnych okolic ciała zwierząt;</w:t>
      </w:r>
    </w:p>
    <w:p>
      <w:pPr>
        <w:spacing w:before="25" w:after="0"/>
        <w:ind w:left="0"/>
        <w:jc w:val="both"/>
        <w:textAlignment w:val="auto"/>
      </w:pPr>
      <w:r>
        <w:rPr>
          <w:rFonts w:ascii="Times New Roman"/>
          <w:b w:val="false"/>
          <w:i w:val="false"/>
          <w:color w:val="000000"/>
          <w:sz w:val="24"/>
          <w:lang w:val="pl-Pl"/>
        </w:rPr>
        <w:t>4) rozróżnia sprzęt i aparaturę diagnostyczną;</w:t>
      </w:r>
    </w:p>
    <w:p>
      <w:pPr>
        <w:spacing w:before="25" w:after="0"/>
        <w:ind w:left="0"/>
        <w:jc w:val="both"/>
        <w:textAlignment w:val="auto"/>
      </w:pPr>
      <w:r>
        <w:rPr>
          <w:rFonts w:ascii="Times New Roman"/>
          <w:b w:val="false"/>
          <w:i w:val="false"/>
          <w:color w:val="000000"/>
          <w:sz w:val="24"/>
          <w:lang w:val="pl-Pl"/>
        </w:rPr>
        <w:t>5) dobiera metody przeprowadzania badań fizykalnych zwierząt;</w:t>
      </w:r>
    </w:p>
    <w:p>
      <w:pPr>
        <w:spacing w:before="25" w:after="0"/>
        <w:ind w:left="0"/>
        <w:jc w:val="both"/>
        <w:textAlignment w:val="auto"/>
      </w:pPr>
      <w:r>
        <w:rPr>
          <w:rFonts w:ascii="Times New Roman"/>
          <w:b w:val="false"/>
          <w:i w:val="false"/>
          <w:color w:val="000000"/>
          <w:sz w:val="24"/>
          <w:lang w:val="pl-Pl"/>
        </w:rPr>
        <w:t>6) wykonuje badania fizykalne zwierząt;</w:t>
      </w:r>
    </w:p>
    <w:p>
      <w:pPr>
        <w:spacing w:before="25" w:after="0"/>
        <w:ind w:left="0"/>
        <w:jc w:val="both"/>
        <w:textAlignment w:val="auto"/>
      </w:pPr>
      <w:r>
        <w:rPr>
          <w:rFonts w:ascii="Times New Roman"/>
          <w:b w:val="false"/>
          <w:i w:val="false"/>
          <w:color w:val="000000"/>
          <w:sz w:val="24"/>
          <w:lang w:val="pl-Pl"/>
        </w:rPr>
        <w:t>7) analizuje wyniki badań fizykalnych zwierząt;</w:t>
      </w:r>
    </w:p>
    <w:p>
      <w:pPr>
        <w:spacing w:before="25" w:after="0"/>
        <w:ind w:left="0"/>
        <w:jc w:val="both"/>
        <w:textAlignment w:val="auto"/>
      </w:pPr>
      <w:r>
        <w:rPr>
          <w:rFonts w:ascii="Times New Roman"/>
          <w:b w:val="false"/>
          <w:i w:val="false"/>
          <w:color w:val="000000"/>
          <w:sz w:val="24"/>
          <w:lang w:val="pl-Pl"/>
        </w:rPr>
        <w:t>8) wykonuje badania w zakresie diagnostyki obrazowej;</w:t>
      </w:r>
    </w:p>
    <w:p>
      <w:pPr>
        <w:spacing w:before="25" w:after="0"/>
        <w:ind w:left="0"/>
        <w:jc w:val="both"/>
        <w:textAlignment w:val="auto"/>
      </w:pPr>
      <w:r>
        <w:rPr>
          <w:rFonts w:ascii="Times New Roman"/>
          <w:b w:val="false"/>
          <w:i w:val="false"/>
          <w:color w:val="000000"/>
          <w:sz w:val="24"/>
          <w:lang w:val="pl-Pl"/>
        </w:rPr>
        <w:t>9) wykonuje czynności związane z pobieraniem materiału do badań laboratoryjnych;</w:t>
      </w:r>
    </w:p>
    <w:p>
      <w:pPr>
        <w:spacing w:before="25" w:after="0"/>
        <w:ind w:left="0"/>
        <w:jc w:val="both"/>
        <w:textAlignment w:val="auto"/>
      </w:pPr>
      <w:r>
        <w:rPr>
          <w:rFonts w:ascii="Times New Roman"/>
          <w:b w:val="false"/>
          <w:i w:val="false"/>
          <w:color w:val="000000"/>
          <w:sz w:val="24"/>
          <w:lang w:val="pl-Pl"/>
        </w:rPr>
        <w:t>10) dobiera metody utrwalania i przechowywania prób do badań laboratoryjnych;</w:t>
      </w:r>
    </w:p>
    <w:p>
      <w:pPr>
        <w:spacing w:before="25" w:after="0"/>
        <w:ind w:left="0"/>
        <w:jc w:val="both"/>
        <w:textAlignment w:val="auto"/>
      </w:pPr>
      <w:r>
        <w:rPr>
          <w:rFonts w:ascii="Times New Roman"/>
          <w:b w:val="false"/>
          <w:i w:val="false"/>
          <w:color w:val="000000"/>
          <w:sz w:val="24"/>
          <w:lang w:val="pl-Pl"/>
        </w:rPr>
        <w:t>11) stosuje techniki wykonywania badań laboratoryjnych;</w:t>
      </w:r>
    </w:p>
    <w:p>
      <w:pPr>
        <w:spacing w:before="25" w:after="0"/>
        <w:ind w:left="0"/>
        <w:jc w:val="both"/>
        <w:textAlignment w:val="auto"/>
      </w:pPr>
      <w:r>
        <w:rPr>
          <w:rFonts w:ascii="Times New Roman"/>
          <w:b w:val="false"/>
          <w:i w:val="false"/>
          <w:color w:val="000000"/>
          <w:sz w:val="24"/>
          <w:lang w:val="pl-Pl"/>
        </w:rPr>
        <w:t>12) wykonuje czynności pomocnicze w trakcie sekcyjnego badania zwłok zwierzęcych;</w:t>
      </w:r>
    </w:p>
    <w:p>
      <w:pPr>
        <w:spacing w:before="25" w:after="0"/>
        <w:ind w:left="0"/>
        <w:jc w:val="both"/>
        <w:textAlignment w:val="auto"/>
      </w:pPr>
      <w:r>
        <w:rPr>
          <w:rFonts w:ascii="Times New Roman"/>
          <w:b w:val="false"/>
          <w:i w:val="false"/>
          <w:color w:val="000000"/>
          <w:sz w:val="24"/>
          <w:lang w:val="pl-Pl"/>
        </w:rPr>
        <w:t>13) posługuje się dokumentacją z zakresu diagnostyki chorób zwierząt.</w:t>
      </w:r>
    </w:p>
    <w:p>
      <w:pPr>
        <w:spacing w:before="25" w:after="0"/>
        <w:ind w:left="0"/>
        <w:jc w:val="both"/>
        <w:textAlignment w:val="auto"/>
      </w:pPr>
      <w:r>
        <w:rPr>
          <w:rFonts w:ascii="Times New Roman"/>
          <w:b/>
          <w:i w:val="false"/>
          <w:color w:val="000000"/>
          <w:sz w:val="24"/>
          <w:lang w:val="pl-Pl"/>
        </w:rPr>
        <w:t>2. Wykonywanie czynności pomocniczych związanych z profilaktyką i leczeniem chorób zwierząt</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zdrowia zwierzęcia w momencie zagrożenia jego życia;</w:t>
      </w:r>
    </w:p>
    <w:p>
      <w:pPr>
        <w:spacing w:before="25" w:after="0"/>
        <w:ind w:left="0"/>
        <w:jc w:val="both"/>
        <w:textAlignment w:val="auto"/>
      </w:pPr>
      <w:r>
        <w:rPr>
          <w:rFonts w:ascii="Times New Roman"/>
          <w:b w:val="false"/>
          <w:i w:val="false"/>
          <w:color w:val="000000"/>
          <w:sz w:val="24"/>
          <w:lang w:val="pl-Pl"/>
        </w:rPr>
        <w:t>2) rozpoznaje czynniki wywołujące choroby u zwierząt;</w:t>
      </w:r>
    </w:p>
    <w:p>
      <w:pPr>
        <w:spacing w:before="25" w:after="0"/>
        <w:ind w:left="0"/>
        <w:jc w:val="both"/>
        <w:textAlignment w:val="auto"/>
      </w:pPr>
      <w:r>
        <w:rPr>
          <w:rFonts w:ascii="Times New Roman"/>
          <w:b w:val="false"/>
          <w:i w:val="false"/>
          <w:color w:val="000000"/>
          <w:sz w:val="24"/>
          <w:lang w:val="pl-Pl"/>
        </w:rPr>
        <w:t>3) określa wpływ różnych czynników chorobotwórczych na stan zdrowia zwierząt;</w:t>
      </w:r>
    </w:p>
    <w:p>
      <w:pPr>
        <w:spacing w:before="25" w:after="0"/>
        <w:ind w:left="0"/>
        <w:jc w:val="both"/>
        <w:textAlignment w:val="auto"/>
      </w:pPr>
      <w:r>
        <w:rPr>
          <w:rFonts w:ascii="Times New Roman"/>
          <w:b w:val="false"/>
          <w:i w:val="false"/>
          <w:color w:val="000000"/>
          <w:sz w:val="24"/>
          <w:lang w:val="pl-Pl"/>
        </w:rPr>
        <w:t>4) określa drogi szerzenia się chorób zwierzęcych i odzwierzęcych;</w:t>
      </w:r>
    </w:p>
    <w:p>
      <w:pPr>
        <w:spacing w:before="25" w:after="0"/>
        <w:ind w:left="0"/>
        <w:jc w:val="both"/>
        <w:textAlignment w:val="auto"/>
      </w:pPr>
      <w:r>
        <w:rPr>
          <w:rFonts w:ascii="Times New Roman"/>
          <w:b w:val="false"/>
          <w:i w:val="false"/>
          <w:color w:val="000000"/>
          <w:sz w:val="24"/>
          <w:lang w:val="pl-Pl"/>
        </w:rPr>
        <w:t>5) wykonuje czynności mające na celu ratowanie życia zwierząt i zapobieganie powikłaniom;</w:t>
      </w:r>
    </w:p>
    <w:p>
      <w:pPr>
        <w:spacing w:before="25" w:after="0"/>
        <w:ind w:left="0"/>
        <w:jc w:val="both"/>
        <w:textAlignment w:val="auto"/>
      </w:pPr>
      <w:r>
        <w:rPr>
          <w:rFonts w:ascii="Times New Roman"/>
          <w:b w:val="false"/>
          <w:i w:val="false"/>
          <w:color w:val="000000"/>
          <w:sz w:val="24"/>
          <w:lang w:val="pl-Pl"/>
        </w:rPr>
        <w:t>6) rozpoznaje objawy chorób zwierząt;</w:t>
      </w:r>
    </w:p>
    <w:p>
      <w:pPr>
        <w:spacing w:before="25" w:after="0"/>
        <w:ind w:left="0"/>
        <w:jc w:val="both"/>
        <w:textAlignment w:val="auto"/>
      </w:pPr>
      <w:r>
        <w:rPr>
          <w:rFonts w:ascii="Times New Roman"/>
          <w:b w:val="false"/>
          <w:i w:val="false"/>
          <w:color w:val="000000"/>
          <w:sz w:val="24"/>
          <w:lang w:val="pl-Pl"/>
        </w:rPr>
        <w:t>7) rozróżnia weterynaryjne produkty lecznicze i przechowuje je zgodnie z obowiązującymi zasadami;</w:t>
      </w:r>
    </w:p>
    <w:p>
      <w:pPr>
        <w:spacing w:before="25" w:after="0"/>
        <w:ind w:left="0"/>
        <w:jc w:val="both"/>
        <w:textAlignment w:val="auto"/>
      </w:pPr>
      <w:r>
        <w:rPr>
          <w:rFonts w:ascii="Times New Roman"/>
          <w:b w:val="false"/>
          <w:i w:val="false"/>
          <w:color w:val="000000"/>
          <w:sz w:val="24"/>
          <w:lang w:val="pl-Pl"/>
        </w:rPr>
        <w:t>8) stosuje racjonalny sposób żywienia różnych gatunków zwierząt w zależności od stanu ich zdrowia;</w:t>
      </w:r>
    </w:p>
    <w:p>
      <w:pPr>
        <w:spacing w:before="25" w:after="0"/>
        <w:ind w:left="0"/>
        <w:jc w:val="both"/>
        <w:textAlignment w:val="auto"/>
      </w:pPr>
      <w:r>
        <w:rPr>
          <w:rFonts w:ascii="Times New Roman"/>
          <w:b w:val="false"/>
          <w:i w:val="false"/>
          <w:color w:val="000000"/>
          <w:sz w:val="24"/>
          <w:lang w:val="pl-Pl"/>
        </w:rPr>
        <w:t>9) poskramia i przygotowuje zwierzęta do czynności lekarsko-weterynaryjnych;</w:t>
      </w:r>
    </w:p>
    <w:p>
      <w:pPr>
        <w:spacing w:before="25" w:after="0"/>
        <w:ind w:left="0"/>
        <w:jc w:val="both"/>
        <w:textAlignment w:val="auto"/>
      </w:pPr>
      <w:r>
        <w:rPr>
          <w:rFonts w:ascii="Times New Roman"/>
          <w:b w:val="false"/>
          <w:i w:val="false"/>
          <w:color w:val="000000"/>
          <w:sz w:val="24"/>
          <w:lang w:val="pl-Pl"/>
        </w:rPr>
        <w:t>10) rozróżnia drogi podawania leków zwierzętom;</w:t>
      </w:r>
    </w:p>
    <w:p>
      <w:pPr>
        <w:spacing w:before="25" w:after="0"/>
        <w:ind w:left="0"/>
        <w:jc w:val="both"/>
        <w:textAlignment w:val="auto"/>
      </w:pPr>
      <w:r>
        <w:rPr>
          <w:rFonts w:ascii="Times New Roman"/>
          <w:b w:val="false"/>
          <w:i w:val="false"/>
          <w:color w:val="000000"/>
          <w:sz w:val="24"/>
          <w:lang w:val="pl-Pl"/>
        </w:rPr>
        <w:t>11) podaje leki zwierzętom według zaleceń lekarza weterynarii;</w:t>
      </w:r>
    </w:p>
    <w:p>
      <w:pPr>
        <w:spacing w:before="25" w:after="0"/>
        <w:ind w:left="0"/>
        <w:jc w:val="both"/>
        <w:textAlignment w:val="auto"/>
      </w:pPr>
      <w:r>
        <w:rPr>
          <w:rFonts w:ascii="Times New Roman"/>
          <w:b w:val="false"/>
          <w:i w:val="false"/>
          <w:color w:val="000000"/>
          <w:sz w:val="24"/>
          <w:lang w:val="pl-Pl"/>
        </w:rPr>
        <w:t>12) dobiera i przygotowuje instrumentarium oraz materiały do wykonania zabiegów lekarsko-weterynaryjnych;</w:t>
      </w:r>
    </w:p>
    <w:p>
      <w:pPr>
        <w:spacing w:before="25" w:after="0"/>
        <w:ind w:left="0"/>
        <w:jc w:val="both"/>
        <w:textAlignment w:val="auto"/>
      </w:pPr>
      <w:r>
        <w:rPr>
          <w:rFonts w:ascii="Times New Roman"/>
          <w:b w:val="false"/>
          <w:i w:val="false"/>
          <w:color w:val="000000"/>
          <w:sz w:val="24"/>
          <w:lang w:val="pl-Pl"/>
        </w:rPr>
        <w:t>13) dokonuje mycia, sterylizacji i konserwacji narzędzi i sprzętu weterynaryjnego zgodnie z obowiązującymi procedurami;</w:t>
      </w:r>
    </w:p>
    <w:p>
      <w:pPr>
        <w:spacing w:before="25" w:after="0"/>
        <w:ind w:left="0"/>
        <w:jc w:val="both"/>
        <w:textAlignment w:val="auto"/>
      </w:pPr>
      <w:r>
        <w:rPr>
          <w:rFonts w:ascii="Times New Roman"/>
          <w:b w:val="false"/>
          <w:i w:val="false"/>
          <w:color w:val="000000"/>
          <w:sz w:val="24"/>
          <w:lang w:val="pl-Pl"/>
        </w:rPr>
        <w:t>14) wykonuje czynności pomocnicze podczas weterynaryjnych zabiegów chirurgicznych, leczniczych, profilaktycznych i fizjoterapeutycznych;</w:t>
      </w:r>
    </w:p>
    <w:p>
      <w:pPr>
        <w:spacing w:before="25" w:after="0"/>
        <w:ind w:left="0"/>
        <w:jc w:val="both"/>
        <w:textAlignment w:val="auto"/>
      </w:pPr>
      <w:r>
        <w:rPr>
          <w:rFonts w:ascii="Times New Roman"/>
          <w:b w:val="false"/>
          <w:i w:val="false"/>
          <w:color w:val="000000"/>
          <w:sz w:val="24"/>
          <w:lang w:val="pl-Pl"/>
        </w:rPr>
        <w:t>15) sprawuje opiekę nad zwierzętami leczonymi i po zabiegach chirurgicznych;</w:t>
      </w:r>
    </w:p>
    <w:p>
      <w:pPr>
        <w:spacing w:before="25" w:after="0"/>
        <w:ind w:left="0"/>
        <w:jc w:val="both"/>
        <w:textAlignment w:val="auto"/>
      </w:pPr>
      <w:r>
        <w:rPr>
          <w:rFonts w:ascii="Times New Roman"/>
          <w:b w:val="false"/>
          <w:i w:val="false"/>
          <w:color w:val="000000"/>
          <w:sz w:val="24"/>
          <w:lang w:val="pl-Pl"/>
        </w:rPr>
        <w:t>16) dobiera materiały oraz wykonuje opatrunki i okłady u zwierząt;</w:t>
      </w:r>
    </w:p>
    <w:p>
      <w:pPr>
        <w:spacing w:before="25" w:after="0"/>
        <w:ind w:left="0"/>
        <w:jc w:val="both"/>
        <w:textAlignment w:val="auto"/>
      </w:pPr>
      <w:r>
        <w:rPr>
          <w:rFonts w:ascii="Times New Roman"/>
          <w:b w:val="false"/>
          <w:i w:val="false"/>
          <w:color w:val="000000"/>
          <w:sz w:val="24"/>
          <w:lang w:val="pl-Pl"/>
        </w:rPr>
        <w:t>17) dobiera i wykonuje zabiegi rehabilitacyjne u zwierząt.</w:t>
      </w:r>
    </w:p>
    <w:p>
      <w:pPr>
        <w:spacing w:before="25" w:after="0"/>
        <w:ind w:left="0"/>
        <w:jc w:val="both"/>
        <w:textAlignment w:val="auto"/>
      </w:pPr>
      <w:r>
        <w:rPr>
          <w:rFonts w:ascii="Times New Roman"/>
          <w:b/>
          <w:i w:val="false"/>
          <w:color w:val="000000"/>
          <w:sz w:val="24"/>
          <w:lang w:val="pl-Pl"/>
        </w:rPr>
        <w:t>3. Wykonywanie zabiegów pielęgnacyjnych i zootechnicznych u zwierząt</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utrzymania zwierzęcia;</w:t>
      </w:r>
    </w:p>
    <w:p>
      <w:pPr>
        <w:spacing w:before="25" w:after="0"/>
        <w:ind w:left="0"/>
        <w:jc w:val="both"/>
        <w:textAlignment w:val="auto"/>
      </w:pPr>
      <w:r>
        <w:rPr>
          <w:rFonts w:ascii="Times New Roman"/>
          <w:b w:val="false"/>
          <w:i w:val="false"/>
          <w:color w:val="000000"/>
          <w:sz w:val="24"/>
          <w:lang w:val="pl-Pl"/>
        </w:rPr>
        <w:t>2) określa potrzebę wykonania zabiegów pielęgnacyjnych;</w:t>
      </w:r>
    </w:p>
    <w:p>
      <w:pPr>
        <w:spacing w:before="25" w:after="0"/>
        <w:ind w:left="0"/>
        <w:jc w:val="both"/>
        <w:textAlignment w:val="auto"/>
      </w:pPr>
      <w:r>
        <w:rPr>
          <w:rFonts w:ascii="Times New Roman"/>
          <w:b w:val="false"/>
          <w:i w:val="false"/>
          <w:color w:val="000000"/>
          <w:sz w:val="24"/>
          <w:lang w:val="pl-Pl"/>
        </w:rPr>
        <w:t>3) dobiera metody poskramiania i przygotowywania zwierząt do zabiegów pielęgnacyjnych i zootechnicznych;</w:t>
      </w:r>
    </w:p>
    <w:p>
      <w:pPr>
        <w:spacing w:before="25" w:after="0"/>
        <w:ind w:left="0"/>
        <w:jc w:val="both"/>
        <w:textAlignment w:val="auto"/>
      </w:pPr>
      <w:r>
        <w:rPr>
          <w:rFonts w:ascii="Times New Roman"/>
          <w:b w:val="false"/>
          <w:i w:val="false"/>
          <w:color w:val="000000"/>
          <w:sz w:val="24"/>
          <w:lang w:val="pl-Pl"/>
        </w:rPr>
        <w:t>4) przygotowuje zwierzęta do wykonania zabiegów pielęgnacyjnych i zootechnicznych;</w:t>
      </w:r>
    </w:p>
    <w:p>
      <w:pPr>
        <w:spacing w:before="25" w:after="0"/>
        <w:ind w:left="0"/>
        <w:jc w:val="both"/>
        <w:textAlignment w:val="auto"/>
      </w:pPr>
      <w:r>
        <w:rPr>
          <w:rFonts w:ascii="Times New Roman"/>
          <w:b w:val="false"/>
          <w:i w:val="false"/>
          <w:color w:val="000000"/>
          <w:sz w:val="24"/>
          <w:lang w:val="pl-Pl"/>
        </w:rPr>
        <w:t>5) dobiera metody i techniki pielęgnacji w zależności od gatunku zwierzęcia i jego stanu;</w:t>
      </w:r>
    </w:p>
    <w:p>
      <w:pPr>
        <w:spacing w:before="25" w:after="0"/>
        <w:ind w:left="0"/>
        <w:jc w:val="both"/>
        <w:textAlignment w:val="auto"/>
      </w:pPr>
      <w:r>
        <w:rPr>
          <w:rFonts w:ascii="Times New Roman"/>
          <w:b w:val="false"/>
          <w:i w:val="false"/>
          <w:color w:val="000000"/>
          <w:sz w:val="24"/>
          <w:lang w:val="pl-Pl"/>
        </w:rPr>
        <w:t>6) dobiera materiały oraz sprzęt do wykonywania zabiegów pielęgnacyjnych i zootechnicznych u zwierząt;</w:t>
      </w:r>
    </w:p>
    <w:p>
      <w:pPr>
        <w:spacing w:before="25" w:after="0"/>
        <w:ind w:left="0"/>
        <w:jc w:val="both"/>
        <w:textAlignment w:val="auto"/>
      </w:pPr>
      <w:r>
        <w:rPr>
          <w:rFonts w:ascii="Times New Roman"/>
          <w:b w:val="false"/>
          <w:i w:val="false"/>
          <w:color w:val="000000"/>
          <w:sz w:val="24"/>
          <w:lang w:val="pl-Pl"/>
        </w:rPr>
        <w:t>7) wykonuje zabiegi pielęgnacyjne i zootechniczne u zwierząt.</w:t>
      </w:r>
    </w:p>
    <w:p>
      <w:pPr>
        <w:spacing w:before="25" w:after="0"/>
        <w:ind w:left="0"/>
        <w:jc w:val="both"/>
        <w:textAlignment w:val="auto"/>
      </w:pPr>
      <w:r>
        <w:rPr>
          <w:rFonts w:ascii="Times New Roman"/>
          <w:b/>
          <w:i w:val="false"/>
          <w:color w:val="000000"/>
          <w:sz w:val="24"/>
          <w:lang w:val="pl-Pl"/>
        </w:rPr>
        <w:t>R.11. Wykonywanie czynności pomocniczych z zakresu realizacji zadań inspekcji weterynaryjnej</w:t>
      </w:r>
    </w:p>
    <w:p>
      <w:pPr>
        <w:spacing w:before="25" w:after="0"/>
        <w:ind w:left="0"/>
        <w:jc w:val="both"/>
        <w:textAlignment w:val="auto"/>
      </w:pPr>
      <w:r>
        <w:rPr>
          <w:rFonts w:ascii="Times New Roman"/>
          <w:b/>
          <w:i w:val="false"/>
          <w:color w:val="000000"/>
          <w:sz w:val="24"/>
          <w:lang w:val="pl-Pl"/>
        </w:rPr>
        <w:t>1. Wykonywanie czynności pomocniczych z zakresu bezpieczeństwa żywnościowego oraz w zwalczaniu chorób zakaźnych zwierząt</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kontroli i nadzoru weterynaryjnego oraz zwalczania chorób zakaźnych zwierząt;</w:t>
      </w:r>
    </w:p>
    <w:p>
      <w:pPr>
        <w:spacing w:before="25" w:after="0"/>
        <w:ind w:left="0"/>
        <w:jc w:val="both"/>
        <w:textAlignment w:val="auto"/>
      </w:pPr>
      <w:r>
        <w:rPr>
          <w:rFonts w:ascii="Times New Roman"/>
          <w:b w:val="false"/>
          <w:i w:val="false"/>
          <w:color w:val="000000"/>
          <w:sz w:val="24"/>
          <w:lang w:val="pl-Pl"/>
        </w:rPr>
        <w:t>2) wykonuje czynności pomocnicze w ramach kontroli i nadzoru warunków weterynaryjnych utrzymania zwierząt;</w:t>
      </w:r>
    </w:p>
    <w:p>
      <w:pPr>
        <w:spacing w:before="25" w:after="0"/>
        <w:ind w:left="0"/>
        <w:jc w:val="both"/>
        <w:textAlignment w:val="auto"/>
      </w:pPr>
      <w:r>
        <w:rPr>
          <w:rFonts w:ascii="Times New Roman"/>
          <w:b w:val="false"/>
          <w:i w:val="false"/>
          <w:color w:val="000000"/>
          <w:sz w:val="24"/>
          <w:lang w:val="pl-Pl"/>
        </w:rPr>
        <w:t>3) stosuje przepisy prawa dotyczące identyfikacji i rejestracji zwierząt oraz przemieszczania zwierząt;</w:t>
      </w:r>
    </w:p>
    <w:p>
      <w:pPr>
        <w:spacing w:before="25" w:after="0"/>
        <w:ind w:left="0"/>
        <w:jc w:val="both"/>
        <w:textAlignment w:val="auto"/>
      </w:pPr>
      <w:r>
        <w:rPr>
          <w:rFonts w:ascii="Times New Roman"/>
          <w:b w:val="false"/>
          <w:i w:val="false"/>
          <w:color w:val="000000"/>
          <w:sz w:val="24"/>
          <w:lang w:val="pl-Pl"/>
        </w:rPr>
        <w:t>4) wykonuje czynności pomocnicze prowadzone w ramach kontroli zdrowia zwierząt i ochrony ich zdrowia;</w:t>
      </w:r>
    </w:p>
    <w:p>
      <w:pPr>
        <w:spacing w:before="25" w:after="0"/>
        <w:ind w:left="0"/>
        <w:jc w:val="both"/>
        <w:textAlignment w:val="auto"/>
      </w:pPr>
      <w:r>
        <w:rPr>
          <w:rFonts w:ascii="Times New Roman"/>
          <w:b w:val="false"/>
          <w:i w:val="false"/>
          <w:color w:val="000000"/>
          <w:sz w:val="24"/>
          <w:lang w:val="pl-Pl"/>
        </w:rPr>
        <w:t>5) wykonuje czynności pomocnicze prowadzone w ramach kontroli i nadzoru weterynaryjnego, dotyczące przestrzegania zasad identyfikacji i rejestracji oraz przemieszczania zwierząt;</w:t>
      </w:r>
    </w:p>
    <w:p>
      <w:pPr>
        <w:spacing w:before="25" w:after="0"/>
        <w:ind w:left="0"/>
        <w:jc w:val="both"/>
        <w:textAlignment w:val="auto"/>
      </w:pPr>
      <w:r>
        <w:rPr>
          <w:rFonts w:ascii="Times New Roman"/>
          <w:b w:val="false"/>
          <w:i w:val="false"/>
          <w:color w:val="000000"/>
          <w:sz w:val="24"/>
          <w:lang w:val="pl-Pl"/>
        </w:rPr>
        <w:t>6) wykonuje czynności pomocnicze prowadzone w ramach kontroli i nadzoru weterynaryjnego dotyczące bezpieczeństwa żywności pochodzenia zwierzęcego;</w:t>
      </w:r>
    </w:p>
    <w:p>
      <w:pPr>
        <w:spacing w:before="25" w:after="0"/>
        <w:ind w:left="0"/>
        <w:jc w:val="both"/>
        <w:textAlignment w:val="auto"/>
      </w:pPr>
      <w:r>
        <w:rPr>
          <w:rFonts w:ascii="Times New Roman"/>
          <w:b w:val="false"/>
          <w:i w:val="false"/>
          <w:color w:val="000000"/>
          <w:sz w:val="24"/>
          <w:lang w:val="pl-Pl"/>
        </w:rPr>
        <w:t>7) wykonuje czynności pomocnicze związane z prowadzeniem nadzoru weterynaryjnego dotyczącego bezpieczeństwa pasz i materiałów paszowych;</w:t>
      </w:r>
    </w:p>
    <w:p>
      <w:pPr>
        <w:spacing w:before="25" w:after="0"/>
        <w:ind w:left="0"/>
        <w:jc w:val="both"/>
        <w:textAlignment w:val="auto"/>
      </w:pPr>
      <w:r>
        <w:rPr>
          <w:rFonts w:ascii="Times New Roman"/>
          <w:b w:val="false"/>
          <w:i w:val="false"/>
          <w:color w:val="000000"/>
          <w:sz w:val="24"/>
          <w:lang w:val="pl-Pl"/>
        </w:rPr>
        <w:t>8) wykonuje czynności pomocnicze prowadzone w ramach monitoringu i zwalczania chorób zakaźnych zwierząt.</w:t>
      </w:r>
    </w:p>
    <w:p>
      <w:pPr>
        <w:spacing w:before="25" w:after="0"/>
        <w:ind w:left="0"/>
        <w:jc w:val="both"/>
        <w:textAlignment w:val="auto"/>
      </w:pPr>
      <w:r>
        <w:rPr>
          <w:rFonts w:ascii="Times New Roman"/>
          <w:b/>
          <w:i w:val="false"/>
          <w:color w:val="000000"/>
          <w:sz w:val="24"/>
          <w:lang w:val="pl-Pl"/>
        </w:rPr>
        <w:t>2. Wykonywanie czynności pomocniczych podczas badania przedubojowego zwierząt i poubojowego mięsa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oraz instrukcje dotyczące wykonywania czynności podczas badania przedubojowego zwierząt i poubojowego mięsa;</w:t>
      </w:r>
    </w:p>
    <w:p>
      <w:pPr>
        <w:spacing w:before="25" w:after="0"/>
        <w:ind w:left="0"/>
        <w:jc w:val="both"/>
        <w:textAlignment w:val="auto"/>
      </w:pPr>
      <w:r>
        <w:rPr>
          <w:rFonts w:ascii="Times New Roman"/>
          <w:b w:val="false"/>
          <w:i w:val="false"/>
          <w:color w:val="000000"/>
          <w:sz w:val="24"/>
          <w:lang w:val="pl-Pl"/>
        </w:rPr>
        <w:t>2) kontroluje warunki dobrostanu zwierząt kierowanych do uboju;</w:t>
      </w:r>
    </w:p>
    <w:p>
      <w:pPr>
        <w:spacing w:before="25" w:after="0"/>
        <w:ind w:left="0"/>
        <w:jc w:val="both"/>
        <w:textAlignment w:val="auto"/>
      </w:pPr>
      <w:r>
        <w:rPr>
          <w:rFonts w:ascii="Times New Roman"/>
          <w:b w:val="false"/>
          <w:i w:val="false"/>
          <w:color w:val="000000"/>
          <w:sz w:val="24"/>
          <w:lang w:val="pl-Pl"/>
        </w:rPr>
        <w:t>3) wykonuje czynności pomocnicze dotyczące weterynaryjnego badania przedubojowego zwierząt;</w:t>
      </w:r>
    </w:p>
    <w:p>
      <w:pPr>
        <w:spacing w:before="25" w:after="0"/>
        <w:ind w:left="0"/>
        <w:jc w:val="both"/>
        <w:textAlignment w:val="auto"/>
      </w:pPr>
      <w:r>
        <w:rPr>
          <w:rFonts w:ascii="Times New Roman"/>
          <w:b w:val="false"/>
          <w:i w:val="false"/>
          <w:color w:val="000000"/>
          <w:sz w:val="24"/>
          <w:lang w:val="pl-Pl"/>
        </w:rPr>
        <w:t>4) wykonuje czynności pomocnicze dotyczące weterynaryjnego badania poubojowego mięsa;</w:t>
      </w:r>
    </w:p>
    <w:p>
      <w:pPr>
        <w:spacing w:before="25" w:after="0"/>
        <w:ind w:left="0"/>
        <w:jc w:val="both"/>
        <w:textAlignment w:val="auto"/>
      </w:pPr>
      <w:r>
        <w:rPr>
          <w:rFonts w:ascii="Times New Roman"/>
          <w:b w:val="false"/>
          <w:i w:val="false"/>
          <w:color w:val="000000"/>
          <w:sz w:val="24"/>
          <w:lang w:val="pl-Pl"/>
        </w:rPr>
        <w:t>5) przestrzega zasad kategoryzacji i postępowania z ubocznymi produktami pochodzenia zwierzęcego;</w:t>
      </w:r>
    </w:p>
    <w:p>
      <w:pPr>
        <w:spacing w:before="25" w:after="0"/>
        <w:ind w:left="0"/>
        <w:jc w:val="both"/>
        <w:textAlignment w:val="auto"/>
      </w:pPr>
      <w:r>
        <w:rPr>
          <w:rFonts w:ascii="Times New Roman"/>
          <w:b w:val="false"/>
          <w:i w:val="false"/>
          <w:color w:val="000000"/>
          <w:sz w:val="24"/>
          <w:lang w:val="pl-Pl"/>
        </w:rPr>
        <w:t>6) przestrzega procedur postępowania weterynaryjnego w przypadku podejrzenia wystąpienia chorób zwierząt;</w:t>
      </w:r>
    </w:p>
    <w:p>
      <w:pPr>
        <w:spacing w:before="25" w:after="0"/>
        <w:ind w:left="0"/>
        <w:jc w:val="both"/>
        <w:textAlignment w:val="auto"/>
      </w:pPr>
      <w:r>
        <w:rPr>
          <w:rFonts w:ascii="Times New Roman"/>
          <w:b w:val="false"/>
          <w:i w:val="false"/>
          <w:color w:val="000000"/>
          <w:sz w:val="24"/>
          <w:lang w:val="pl-Pl"/>
        </w:rPr>
        <w:t>7) wykonuje zabiegi sanitarne.</w:t>
      </w:r>
    </w:p>
    <w:p>
      <w:pPr>
        <w:spacing w:before="25" w:after="0"/>
        <w:ind w:left="0"/>
        <w:jc w:val="both"/>
        <w:textAlignment w:val="auto"/>
      </w:pPr>
      <w:r>
        <w:rPr>
          <w:rFonts w:ascii="Times New Roman"/>
          <w:b/>
          <w:i w:val="false"/>
          <w:color w:val="000000"/>
          <w:sz w:val="24"/>
          <w:lang w:val="pl-Pl"/>
        </w:rPr>
        <w:t>R.12. Pełnienie wachty morskiej i portowej na statku rybackim</w:t>
      </w:r>
    </w:p>
    <w:p>
      <w:pPr>
        <w:spacing w:before="25" w:after="0"/>
        <w:ind w:left="0"/>
        <w:jc w:val="both"/>
        <w:textAlignment w:val="auto"/>
      </w:pPr>
      <w:r>
        <w:rPr>
          <w:rFonts w:ascii="Times New Roman"/>
          <w:b/>
          <w:i w:val="false"/>
          <w:color w:val="000000"/>
          <w:sz w:val="24"/>
          <w:lang w:val="pl-Pl"/>
        </w:rPr>
        <w:t>1. Planowanie i realizacja podróży oraz połowów morskich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podróż i prowadzi nawigację na wodach otwartych i przybrzeżnych, z uwzględnieniem systemów rozgraniczenia ruchu oraz monitorowania ruchu statku;</w:t>
      </w:r>
    </w:p>
    <w:p>
      <w:pPr>
        <w:spacing w:before="25" w:after="0"/>
        <w:ind w:left="0"/>
        <w:jc w:val="both"/>
        <w:textAlignment w:val="auto"/>
      </w:pPr>
      <w:r>
        <w:rPr>
          <w:rFonts w:ascii="Times New Roman"/>
          <w:b w:val="false"/>
          <w:i w:val="false"/>
          <w:color w:val="000000"/>
          <w:sz w:val="24"/>
          <w:lang w:val="pl-Pl"/>
        </w:rPr>
        <w:t>2) posługuje się polskimi i angielskimi mapami i wydawnictwami nawigacyjnymi oraz dokonuje ich korekty;</w:t>
      </w:r>
    </w:p>
    <w:p>
      <w:pPr>
        <w:spacing w:before="25" w:after="0"/>
        <w:ind w:left="0"/>
        <w:jc w:val="both"/>
        <w:textAlignment w:val="auto"/>
      </w:pPr>
      <w:r>
        <w:rPr>
          <w:rFonts w:ascii="Times New Roman"/>
          <w:b w:val="false"/>
          <w:i w:val="false"/>
          <w:color w:val="000000"/>
          <w:sz w:val="24"/>
          <w:lang w:val="pl-Pl"/>
        </w:rPr>
        <w:t>3) wykorzystuje różne systemy podziału horyzontu obserwatora do określania kierunków, kursów i namiarów;</w:t>
      </w:r>
    </w:p>
    <w:p>
      <w:pPr>
        <w:spacing w:before="25" w:after="0"/>
        <w:ind w:left="0"/>
        <w:jc w:val="both"/>
        <w:textAlignment w:val="auto"/>
      </w:pPr>
      <w:r>
        <w:rPr>
          <w:rFonts w:ascii="Times New Roman"/>
          <w:b w:val="false"/>
          <w:i w:val="false"/>
          <w:color w:val="000000"/>
          <w:sz w:val="24"/>
          <w:lang w:val="pl-Pl"/>
        </w:rPr>
        <w:t>4) określa wartości poprawek kompasów magnetycznych i żyrokompasowych i dokonuje zamiany kursów i namiarów kompasowych, żyrokompasowych, magnetycznych i rzeczywistych;</w:t>
      </w:r>
    </w:p>
    <w:p>
      <w:pPr>
        <w:spacing w:before="25" w:after="0"/>
        <w:ind w:left="0"/>
        <w:jc w:val="both"/>
        <w:textAlignment w:val="auto"/>
      </w:pPr>
      <w:r>
        <w:rPr>
          <w:rFonts w:ascii="Times New Roman"/>
          <w:b w:val="false"/>
          <w:i w:val="false"/>
          <w:color w:val="000000"/>
          <w:sz w:val="24"/>
          <w:lang w:val="pl-Pl"/>
        </w:rPr>
        <w:t>5) określa dewiację kompasów magnetycznych oraz sporządza tabelę dewiacji;</w:t>
      </w:r>
    </w:p>
    <w:p>
      <w:pPr>
        <w:spacing w:before="25" w:after="0"/>
        <w:ind w:left="0"/>
        <w:jc w:val="both"/>
        <w:textAlignment w:val="auto"/>
      </w:pPr>
      <w:r>
        <w:rPr>
          <w:rFonts w:ascii="Times New Roman"/>
          <w:b w:val="false"/>
          <w:i w:val="false"/>
          <w:color w:val="000000"/>
          <w:sz w:val="24"/>
          <w:lang w:val="pl-Pl"/>
        </w:rPr>
        <w:t>6) określa współrzędne pozycji zliczonej przy biernym i czynnym uwzględnianiu wiatru i prądu;</w:t>
      </w:r>
    </w:p>
    <w:p>
      <w:pPr>
        <w:spacing w:before="25" w:after="0"/>
        <w:ind w:left="0"/>
        <w:jc w:val="both"/>
        <w:textAlignment w:val="auto"/>
      </w:pPr>
      <w:r>
        <w:rPr>
          <w:rFonts w:ascii="Times New Roman"/>
          <w:b w:val="false"/>
          <w:i w:val="false"/>
          <w:color w:val="000000"/>
          <w:sz w:val="24"/>
          <w:lang w:val="pl-Pl"/>
        </w:rPr>
        <w:t>7) wykorzystuje pomiary parametrów nawigacyjnych do określania pozycji obserwowanej jednostki i oceny dokładności tej pozycji;</w:t>
      </w:r>
    </w:p>
    <w:p>
      <w:pPr>
        <w:spacing w:before="25" w:after="0"/>
        <w:ind w:left="0"/>
        <w:jc w:val="both"/>
        <w:textAlignment w:val="auto"/>
      </w:pPr>
      <w:r>
        <w:rPr>
          <w:rFonts w:ascii="Times New Roman"/>
          <w:b w:val="false"/>
          <w:i w:val="false"/>
          <w:color w:val="000000"/>
          <w:sz w:val="24"/>
          <w:lang w:val="pl-Pl"/>
        </w:rPr>
        <w:t>8) określa współrzędne pozycji obserwowanej przy wykorzystaniu systemów nawigacyjnych, w tym systemów satelitarnych;</w:t>
      </w:r>
    </w:p>
    <w:p>
      <w:pPr>
        <w:spacing w:before="25" w:after="0"/>
        <w:ind w:left="0"/>
        <w:jc w:val="both"/>
        <w:textAlignment w:val="auto"/>
      </w:pPr>
      <w:r>
        <w:rPr>
          <w:rFonts w:ascii="Times New Roman"/>
          <w:b w:val="false"/>
          <w:i w:val="false"/>
          <w:color w:val="000000"/>
          <w:sz w:val="24"/>
          <w:lang w:val="pl-Pl"/>
        </w:rPr>
        <w:t>9) wykorzystuje systemy nawigacji zintegrowanej oraz systemy obrazowania elektronicznych map do prowadzenia nawigacji;</w:t>
      </w:r>
    </w:p>
    <w:p>
      <w:pPr>
        <w:spacing w:before="25" w:after="0"/>
        <w:ind w:left="0"/>
        <w:jc w:val="both"/>
        <w:textAlignment w:val="auto"/>
      </w:pPr>
      <w:r>
        <w:rPr>
          <w:rFonts w:ascii="Times New Roman"/>
          <w:b w:val="false"/>
          <w:i w:val="false"/>
          <w:color w:val="000000"/>
          <w:sz w:val="24"/>
          <w:lang w:val="pl-Pl"/>
        </w:rPr>
        <w:t>10) prowadzi żeglugę po optymalnej drodze z wykorzystaniem praktycznej żeglugi po loksodromie;</w:t>
      </w:r>
    </w:p>
    <w:p>
      <w:pPr>
        <w:spacing w:before="25" w:after="0"/>
        <w:ind w:left="0"/>
        <w:jc w:val="both"/>
        <w:textAlignment w:val="auto"/>
      </w:pPr>
      <w:r>
        <w:rPr>
          <w:rFonts w:ascii="Times New Roman"/>
          <w:b w:val="false"/>
          <w:i w:val="false"/>
          <w:color w:val="000000"/>
          <w:sz w:val="24"/>
          <w:lang w:val="pl-Pl"/>
        </w:rPr>
        <w:t>11) eksploatuje urządzenia nawigacyjne i ocenia dokładność ich wskazań;</w:t>
      </w:r>
    </w:p>
    <w:p>
      <w:pPr>
        <w:spacing w:before="25" w:after="0"/>
        <w:ind w:left="0"/>
        <w:jc w:val="both"/>
        <w:textAlignment w:val="auto"/>
      </w:pPr>
      <w:r>
        <w:rPr>
          <w:rFonts w:ascii="Times New Roman"/>
          <w:b w:val="false"/>
          <w:i w:val="false"/>
          <w:color w:val="000000"/>
          <w:sz w:val="24"/>
          <w:lang w:val="pl-Pl"/>
        </w:rPr>
        <w:t>12) wykorzystuje radar oraz urządzenie do automatycznego wykonywania nakresów radarowych do prowadzenia nawigacji oraz do celów antykolizyjnych;</w:t>
      </w:r>
    </w:p>
    <w:p>
      <w:pPr>
        <w:spacing w:before="25" w:after="0"/>
        <w:ind w:left="0"/>
        <w:jc w:val="both"/>
        <w:textAlignment w:val="auto"/>
      </w:pPr>
      <w:r>
        <w:rPr>
          <w:rFonts w:ascii="Times New Roman"/>
          <w:b w:val="false"/>
          <w:i w:val="false"/>
          <w:color w:val="000000"/>
          <w:sz w:val="24"/>
          <w:lang w:val="pl-Pl"/>
        </w:rPr>
        <w:t>13) wykorzystuje źródła informacji hydrometeorologicznej do planowania i realizacji żeglugi pogodowej;</w:t>
      </w:r>
    </w:p>
    <w:p>
      <w:pPr>
        <w:spacing w:before="25" w:after="0"/>
        <w:ind w:left="0"/>
        <w:jc w:val="both"/>
        <w:textAlignment w:val="auto"/>
      </w:pPr>
      <w:r>
        <w:rPr>
          <w:rFonts w:ascii="Times New Roman"/>
          <w:b w:val="false"/>
          <w:i w:val="false"/>
          <w:color w:val="000000"/>
          <w:sz w:val="24"/>
          <w:lang w:val="pl-Pl"/>
        </w:rPr>
        <w:t>14) uwzględnia cechy manewrowe statku i jego stan załadowania oraz warunki hydrometeorologiczne podczas podróży morskiej, manewrowania w porcie oraz na innych wodach ograniczonych;</w:t>
      </w:r>
    </w:p>
    <w:p>
      <w:pPr>
        <w:spacing w:before="25" w:after="0"/>
        <w:ind w:left="0"/>
        <w:jc w:val="both"/>
        <w:textAlignment w:val="auto"/>
      </w:pPr>
      <w:r>
        <w:rPr>
          <w:rFonts w:ascii="Times New Roman"/>
          <w:b w:val="false"/>
          <w:i w:val="false"/>
          <w:color w:val="000000"/>
          <w:sz w:val="24"/>
          <w:lang w:val="pl-Pl"/>
        </w:rPr>
        <w:t>15) manewruje statkiem podczas wydawania i wybierania narzędzi połowowych oraz w czasie połowów w różnych warunkach pogodowych;</w:t>
      </w:r>
    </w:p>
    <w:p>
      <w:pPr>
        <w:spacing w:before="25" w:after="0"/>
        <w:ind w:left="0"/>
        <w:jc w:val="both"/>
        <w:textAlignment w:val="auto"/>
      </w:pPr>
      <w:r>
        <w:rPr>
          <w:rFonts w:ascii="Times New Roman"/>
          <w:b w:val="false"/>
          <w:i w:val="false"/>
          <w:color w:val="000000"/>
          <w:sz w:val="24"/>
          <w:lang w:val="pl-Pl"/>
        </w:rPr>
        <w:t>16) dobiera narzędzia i techniki połowu do gatunku ryb morskich z zastosowaniem przepisów prawa dotyczących ochrony rybołówstwa;</w:t>
      </w:r>
    </w:p>
    <w:p>
      <w:pPr>
        <w:spacing w:before="25" w:after="0"/>
        <w:ind w:left="0"/>
        <w:jc w:val="both"/>
        <w:textAlignment w:val="auto"/>
      </w:pPr>
      <w:r>
        <w:rPr>
          <w:rFonts w:ascii="Times New Roman"/>
          <w:b w:val="false"/>
          <w:i w:val="false"/>
          <w:color w:val="000000"/>
          <w:sz w:val="24"/>
          <w:lang w:val="pl-Pl"/>
        </w:rPr>
        <w:t>17) klasyfikuje oraz rozróżnia i definiuje parametry charakteryzujące statki, a także posługuje się podstawowymi pojęciami z zakresu transportu ryb morskich;</w:t>
      </w:r>
    </w:p>
    <w:p>
      <w:pPr>
        <w:spacing w:before="25" w:after="0"/>
        <w:ind w:left="0"/>
        <w:jc w:val="both"/>
        <w:textAlignment w:val="auto"/>
      </w:pPr>
      <w:r>
        <w:rPr>
          <w:rFonts w:ascii="Times New Roman"/>
          <w:b w:val="false"/>
          <w:i w:val="false"/>
          <w:color w:val="000000"/>
          <w:sz w:val="24"/>
          <w:lang w:val="pl-Pl"/>
        </w:rPr>
        <w:t>18) przestrzega zasad załadunku i transportu ryb morskich oraz nadzoruje załadunek i rozładunek ryb;</w:t>
      </w:r>
    </w:p>
    <w:p>
      <w:pPr>
        <w:spacing w:before="25" w:after="0"/>
        <w:ind w:left="0"/>
        <w:jc w:val="both"/>
        <w:textAlignment w:val="auto"/>
      </w:pPr>
      <w:r>
        <w:rPr>
          <w:rFonts w:ascii="Times New Roman"/>
          <w:b w:val="false"/>
          <w:i w:val="false"/>
          <w:color w:val="000000"/>
          <w:sz w:val="24"/>
          <w:lang w:val="pl-Pl"/>
        </w:rPr>
        <w:t>19) wykorzystuje ładownie chłodnicze i izotermiczne do przewozu ryb morskich,</w:t>
      </w:r>
    </w:p>
    <w:p>
      <w:pPr>
        <w:spacing w:before="25" w:after="0"/>
        <w:ind w:left="0"/>
        <w:jc w:val="both"/>
        <w:textAlignment w:val="auto"/>
      </w:pPr>
      <w:r>
        <w:rPr>
          <w:rFonts w:ascii="Times New Roman"/>
          <w:b w:val="false"/>
          <w:i w:val="false"/>
          <w:color w:val="000000"/>
          <w:sz w:val="24"/>
          <w:lang w:val="pl-Pl"/>
        </w:rPr>
        <w:t>20) rozróżnia podstawowe gatunki ryb użytkowych Morza Bałtyckiego oraz wskazuje rozmieszczenie łowisk;</w:t>
      </w:r>
    </w:p>
    <w:p>
      <w:pPr>
        <w:spacing w:before="25" w:after="0"/>
        <w:ind w:left="0"/>
        <w:jc w:val="both"/>
        <w:textAlignment w:val="auto"/>
      </w:pPr>
      <w:r>
        <w:rPr>
          <w:rFonts w:ascii="Times New Roman"/>
          <w:b w:val="false"/>
          <w:i w:val="false"/>
          <w:color w:val="000000"/>
          <w:sz w:val="24"/>
          <w:lang w:val="pl-Pl"/>
        </w:rPr>
        <w:t>21) przeprowadza kontrolę parametrów mających wpływ na transport ryb oraz stosuje materiały sztauerskie i separacyjne oraz określa ilość ładunku na podstawie zanurzenia statku;</w:t>
      </w:r>
    </w:p>
    <w:p>
      <w:pPr>
        <w:spacing w:before="25" w:after="0"/>
        <w:ind w:left="0"/>
        <w:jc w:val="both"/>
        <w:textAlignment w:val="auto"/>
      </w:pPr>
      <w:r>
        <w:rPr>
          <w:rFonts w:ascii="Times New Roman"/>
          <w:b w:val="false"/>
          <w:i w:val="false"/>
          <w:color w:val="000000"/>
          <w:sz w:val="24"/>
          <w:lang w:val="pl-Pl"/>
        </w:rPr>
        <w:t>22) uwzględnia wpływ przyjęcia, zdjęcia i przemieszczenia się towaru, zapasów i balastów na stateczność i wytrzymałość statku oraz interpretuje dokumentację statecznościową;</w:t>
      </w:r>
    </w:p>
    <w:p>
      <w:pPr>
        <w:spacing w:before="25" w:after="0"/>
        <w:ind w:left="0"/>
        <w:jc w:val="both"/>
        <w:textAlignment w:val="auto"/>
      </w:pPr>
      <w:r>
        <w:rPr>
          <w:rFonts w:ascii="Times New Roman"/>
          <w:b w:val="false"/>
          <w:i w:val="false"/>
          <w:color w:val="000000"/>
          <w:sz w:val="24"/>
          <w:lang w:val="pl-Pl"/>
        </w:rPr>
        <w:t>23) stosuje przepisy Kodeksu morskiego, Międzynarodowe Przepisy o Zapobieganiu Zderzeniom na Morzu (MPDM) oraz stosuje system oznakowania nawigacyjnego (IALA);</w:t>
      </w:r>
    </w:p>
    <w:p>
      <w:pPr>
        <w:spacing w:before="25" w:after="0"/>
        <w:ind w:left="0"/>
        <w:jc w:val="both"/>
        <w:textAlignment w:val="auto"/>
      </w:pPr>
      <w:r>
        <w:rPr>
          <w:rFonts w:ascii="Times New Roman"/>
          <w:b w:val="false"/>
          <w:i w:val="false"/>
          <w:color w:val="000000"/>
          <w:sz w:val="24"/>
          <w:lang w:val="pl-Pl"/>
        </w:rPr>
        <w:t>24) przestrzega procedur wachtowych i awaryjnych dotyczących przygotowania jednostki do wyjścia w morze, prowadzenia dokumentacji statku oraz stosowania przepisów prawa dotyczących żeglugi morskiej i spraw socjalnych załogi.</w:t>
      </w:r>
    </w:p>
    <w:p>
      <w:pPr>
        <w:spacing w:before="25" w:after="0"/>
        <w:ind w:left="0"/>
        <w:jc w:val="both"/>
        <w:textAlignment w:val="auto"/>
      </w:pPr>
      <w:r>
        <w:rPr>
          <w:rFonts w:ascii="Times New Roman"/>
          <w:b/>
          <w:i w:val="false"/>
          <w:color w:val="000000"/>
          <w:sz w:val="24"/>
          <w:lang w:val="pl-Pl"/>
        </w:rPr>
        <w:t>2. Eksploatacja silników i mechanizmów pomocniczych siłowni okrętowych oraz urządzeń i systemów okrętowych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budowę i zasadę działania podstawowych systemów siłowni okrętowej oraz mechanizmów pomocniczych;</w:t>
      </w:r>
    </w:p>
    <w:p>
      <w:pPr>
        <w:spacing w:before="25" w:after="0"/>
        <w:ind w:left="0"/>
        <w:jc w:val="both"/>
        <w:textAlignment w:val="auto"/>
      </w:pPr>
      <w:r>
        <w:rPr>
          <w:rFonts w:ascii="Times New Roman"/>
          <w:b w:val="false"/>
          <w:i w:val="false"/>
          <w:color w:val="000000"/>
          <w:sz w:val="24"/>
          <w:lang w:val="pl-Pl"/>
        </w:rPr>
        <w:t>2) przygotowuje silniki do uruchomienia i obsługuje podczas pracy silniki oraz mechanizmy pomocnicze siłowni okrętowej;</w:t>
      </w:r>
    </w:p>
    <w:p>
      <w:pPr>
        <w:spacing w:before="25" w:after="0"/>
        <w:ind w:left="0"/>
        <w:jc w:val="both"/>
        <w:textAlignment w:val="auto"/>
      </w:pPr>
      <w:r>
        <w:rPr>
          <w:rFonts w:ascii="Times New Roman"/>
          <w:b w:val="false"/>
          <w:i w:val="false"/>
          <w:color w:val="000000"/>
          <w:sz w:val="24"/>
          <w:lang w:val="pl-Pl"/>
        </w:rPr>
        <w:t>3) przestrzega zasad prowadzenia remontów, przeglądów i napraw w siłowni okrętowej oraz zna ich specyfikę;</w:t>
      </w:r>
    </w:p>
    <w:p>
      <w:pPr>
        <w:spacing w:before="25" w:after="0"/>
        <w:ind w:left="0"/>
        <w:jc w:val="both"/>
        <w:textAlignment w:val="auto"/>
      </w:pPr>
      <w:r>
        <w:rPr>
          <w:rFonts w:ascii="Times New Roman"/>
          <w:b w:val="false"/>
          <w:i w:val="false"/>
          <w:color w:val="000000"/>
          <w:sz w:val="24"/>
          <w:lang w:val="pl-Pl"/>
        </w:rPr>
        <w:t>4) eksploatuje okrętowe urządzenia elektroniczne, systemy automatyki oraz posługuje się przyrządami pomiarowymi w celach diagnostycznych;</w:t>
      </w:r>
    </w:p>
    <w:p>
      <w:pPr>
        <w:spacing w:before="25" w:after="0"/>
        <w:ind w:left="0"/>
        <w:jc w:val="both"/>
        <w:textAlignment w:val="auto"/>
      </w:pPr>
      <w:r>
        <w:rPr>
          <w:rFonts w:ascii="Times New Roman"/>
          <w:b w:val="false"/>
          <w:i w:val="false"/>
          <w:color w:val="000000"/>
          <w:sz w:val="24"/>
          <w:lang w:val="pl-Pl"/>
        </w:rPr>
        <w:t>5) posługuje się schematami obwodów elektrycznych i systemów energetycznych statku oraz obsługuje elementy elektrycznych sieci okrętowych;</w:t>
      </w:r>
    </w:p>
    <w:p>
      <w:pPr>
        <w:spacing w:before="25" w:after="0"/>
        <w:ind w:left="0"/>
        <w:jc w:val="both"/>
        <w:textAlignment w:val="auto"/>
      </w:pPr>
      <w:r>
        <w:rPr>
          <w:rFonts w:ascii="Times New Roman"/>
          <w:b w:val="false"/>
          <w:i w:val="false"/>
          <w:color w:val="000000"/>
          <w:sz w:val="24"/>
          <w:lang w:val="pl-Pl"/>
        </w:rPr>
        <w:t>6) eksploatuje narzędzia połowowe oraz dokonuje ich naprawy;</w:t>
      </w:r>
    </w:p>
    <w:p>
      <w:pPr>
        <w:spacing w:before="25" w:after="0"/>
        <w:ind w:left="0"/>
        <w:jc w:val="both"/>
        <w:textAlignment w:val="auto"/>
      </w:pPr>
      <w:r>
        <w:rPr>
          <w:rFonts w:ascii="Times New Roman"/>
          <w:b w:val="false"/>
          <w:i w:val="false"/>
          <w:color w:val="000000"/>
          <w:sz w:val="24"/>
          <w:lang w:val="pl-Pl"/>
        </w:rPr>
        <w:t>7) przestrzega procesów technologicznych w przetwórstwie rybnym;</w:t>
      </w:r>
    </w:p>
    <w:p>
      <w:pPr>
        <w:spacing w:before="25" w:after="0"/>
        <w:ind w:left="0"/>
        <w:jc w:val="both"/>
        <w:textAlignment w:val="auto"/>
      </w:pPr>
      <w:r>
        <w:rPr>
          <w:rFonts w:ascii="Times New Roman"/>
          <w:b w:val="false"/>
          <w:i w:val="false"/>
          <w:color w:val="000000"/>
          <w:sz w:val="24"/>
          <w:lang w:val="pl-Pl"/>
        </w:rPr>
        <w:t>8) dobiera ryby morskie do przetwórstwa oraz przygotowuje je do transportu i sprzedaży;</w:t>
      </w:r>
    </w:p>
    <w:p>
      <w:pPr>
        <w:spacing w:before="25" w:after="0"/>
        <w:ind w:left="0"/>
        <w:jc w:val="both"/>
        <w:textAlignment w:val="auto"/>
      </w:pPr>
      <w:r>
        <w:rPr>
          <w:rFonts w:ascii="Times New Roman"/>
          <w:b w:val="false"/>
          <w:i w:val="false"/>
          <w:color w:val="000000"/>
          <w:sz w:val="24"/>
          <w:lang w:val="pl-Pl"/>
        </w:rPr>
        <w:t>9) wykonuje obróbkę wstępną surowców rybnych oraz dobiera, obsługuje i konserwuje maszyny przetwórstwa rybnego;</w:t>
      </w:r>
    </w:p>
    <w:p>
      <w:pPr>
        <w:spacing w:before="25" w:after="0"/>
        <w:ind w:left="0"/>
        <w:jc w:val="both"/>
        <w:textAlignment w:val="auto"/>
      </w:pPr>
      <w:r>
        <w:rPr>
          <w:rFonts w:ascii="Times New Roman"/>
          <w:b w:val="false"/>
          <w:i w:val="false"/>
          <w:color w:val="000000"/>
          <w:sz w:val="24"/>
          <w:lang w:val="pl-Pl"/>
        </w:rPr>
        <w:t>10) rozpoznaje rodzaje i przeznaczenie poszczególnych elementów omasztowania i olinowania statku;</w:t>
      </w:r>
    </w:p>
    <w:p>
      <w:pPr>
        <w:spacing w:before="25" w:after="0"/>
        <w:ind w:left="0"/>
        <w:jc w:val="both"/>
        <w:textAlignment w:val="auto"/>
      </w:pPr>
      <w:r>
        <w:rPr>
          <w:rFonts w:ascii="Times New Roman"/>
          <w:b w:val="false"/>
          <w:i w:val="false"/>
          <w:color w:val="000000"/>
          <w:sz w:val="24"/>
          <w:lang w:val="pl-Pl"/>
        </w:rPr>
        <w:t>11) eksploatuje urządzenia oraz osprzęt przeładunkowy i pomocniczy znajdujący się na statku;</w:t>
      </w:r>
    </w:p>
    <w:p>
      <w:pPr>
        <w:spacing w:before="25" w:after="0"/>
        <w:ind w:left="0"/>
        <w:jc w:val="both"/>
        <w:textAlignment w:val="auto"/>
      </w:pPr>
      <w:r>
        <w:rPr>
          <w:rFonts w:ascii="Times New Roman"/>
          <w:b w:val="false"/>
          <w:i w:val="false"/>
          <w:color w:val="000000"/>
          <w:sz w:val="24"/>
          <w:lang w:val="pl-Pl"/>
        </w:rPr>
        <w:t>12) określa obciążenie niszczące i dopuszczalne obciążenie robocze lin i osprzętu ruchomego statku oraz dobiera wyposażenie osprzętu do wykonywanej pracy;</w:t>
      </w:r>
    </w:p>
    <w:p>
      <w:pPr>
        <w:spacing w:before="25" w:after="0"/>
        <w:ind w:left="0"/>
        <w:jc w:val="both"/>
        <w:textAlignment w:val="auto"/>
      </w:pPr>
      <w:r>
        <w:rPr>
          <w:rFonts w:ascii="Times New Roman"/>
          <w:b w:val="false"/>
          <w:i w:val="false"/>
          <w:color w:val="000000"/>
          <w:sz w:val="24"/>
          <w:lang w:val="pl-Pl"/>
        </w:rPr>
        <w:t>13) eksploatuje windy kotwiczne, kabestany oraz inne wyposażenie cumownicze i holownicze statku;</w:t>
      </w:r>
    </w:p>
    <w:p>
      <w:pPr>
        <w:spacing w:before="25" w:after="0"/>
        <w:ind w:left="0"/>
        <w:jc w:val="both"/>
        <w:textAlignment w:val="auto"/>
      </w:pPr>
      <w:r>
        <w:rPr>
          <w:rFonts w:ascii="Times New Roman"/>
          <w:b w:val="false"/>
          <w:i w:val="false"/>
          <w:color w:val="000000"/>
          <w:sz w:val="24"/>
          <w:lang w:val="pl-Pl"/>
        </w:rPr>
        <w:t>14) stosuje procedury pokładowe oraz organizuje pracę na stanowiskach manewrowych na statku;</w:t>
      </w:r>
    </w:p>
    <w:p>
      <w:pPr>
        <w:spacing w:before="25" w:after="0"/>
        <w:ind w:left="0"/>
        <w:jc w:val="both"/>
        <w:textAlignment w:val="auto"/>
      </w:pPr>
      <w:r>
        <w:rPr>
          <w:rFonts w:ascii="Times New Roman"/>
          <w:b w:val="false"/>
          <w:i w:val="false"/>
          <w:color w:val="000000"/>
          <w:sz w:val="24"/>
          <w:lang w:val="pl-Pl"/>
        </w:rPr>
        <w:t>15) dobiera metody walki z korozją oraz przygotowuje i prowadzi prace konserwacyjne na statku;</w:t>
      </w:r>
    </w:p>
    <w:p>
      <w:pPr>
        <w:spacing w:before="25" w:after="0"/>
        <w:ind w:left="0"/>
        <w:jc w:val="both"/>
        <w:textAlignment w:val="auto"/>
      </w:pPr>
      <w:r>
        <w:rPr>
          <w:rFonts w:ascii="Times New Roman"/>
          <w:b w:val="false"/>
          <w:i w:val="false"/>
          <w:color w:val="000000"/>
          <w:sz w:val="24"/>
          <w:lang w:val="pl-Pl"/>
        </w:rPr>
        <w:t>16) przygotowuje różne powierzchnie do malowania oraz dobiera i stosuje odpowiednie narzędzia do malowania;</w:t>
      </w:r>
    </w:p>
    <w:p>
      <w:pPr>
        <w:spacing w:before="25" w:after="0"/>
        <w:ind w:left="0"/>
        <w:jc w:val="both"/>
        <w:textAlignment w:val="auto"/>
      </w:pPr>
      <w:r>
        <w:rPr>
          <w:rFonts w:ascii="Times New Roman"/>
          <w:b w:val="false"/>
          <w:i w:val="false"/>
          <w:color w:val="000000"/>
          <w:sz w:val="24"/>
          <w:lang w:val="pl-Pl"/>
        </w:rPr>
        <w:t>17) stosuje konwencje dotyczące ochrony rybołówstwa i środowiska morskiego;</w:t>
      </w:r>
    </w:p>
    <w:p>
      <w:pPr>
        <w:spacing w:before="25" w:after="0"/>
        <w:ind w:left="0"/>
        <w:jc w:val="both"/>
        <w:textAlignment w:val="auto"/>
      </w:pPr>
      <w:r>
        <w:rPr>
          <w:rFonts w:ascii="Times New Roman"/>
          <w:b w:val="false"/>
          <w:i w:val="false"/>
          <w:color w:val="000000"/>
          <w:sz w:val="24"/>
          <w:lang w:val="pl-Pl"/>
        </w:rPr>
        <w:t>18) prowadzi wymaganą dokumentację na statku i wypełnia zalecenia inspekcyjne.</w:t>
      </w:r>
    </w:p>
    <w:p>
      <w:pPr>
        <w:spacing w:before="25" w:after="0"/>
        <w:ind w:left="0"/>
        <w:jc w:val="both"/>
        <w:textAlignment w:val="auto"/>
      </w:pPr>
      <w:r>
        <w:rPr>
          <w:rFonts w:ascii="Times New Roman"/>
          <w:b/>
          <w:i w:val="false"/>
          <w:color w:val="000000"/>
          <w:sz w:val="24"/>
          <w:lang w:val="pl-Pl"/>
        </w:rPr>
        <w:t>3. Prowadzenie akcji ratowniczych i ratunkowych na morzu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Międzynarodowego Kodu Sygnałowego (MKS);</w:t>
      </w:r>
    </w:p>
    <w:p>
      <w:pPr>
        <w:spacing w:before="25" w:after="0"/>
        <w:ind w:left="0"/>
        <w:jc w:val="both"/>
        <w:textAlignment w:val="auto"/>
      </w:pPr>
      <w:r>
        <w:rPr>
          <w:rFonts w:ascii="Times New Roman"/>
          <w:b w:val="false"/>
          <w:i w:val="false"/>
          <w:color w:val="000000"/>
          <w:sz w:val="24"/>
          <w:lang w:val="pl-Pl"/>
        </w:rPr>
        <w:t>2) rozpoznaje i stosuje sygnały wzywania pomocy, wykorzystując każdy ze sposobów sygnalizacji zawarty w Międzynarodowym Kodzie Sygnałowym;</w:t>
      </w:r>
    </w:p>
    <w:p>
      <w:pPr>
        <w:spacing w:before="25" w:after="0"/>
        <w:ind w:left="0"/>
        <w:jc w:val="both"/>
        <w:textAlignment w:val="auto"/>
      </w:pPr>
      <w:r>
        <w:rPr>
          <w:rFonts w:ascii="Times New Roman"/>
          <w:b w:val="false"/>
          <w:i w:val="false"/>
          <w:color w:val="000000"/>
          <w:sz w:val="24"/>
          <w:lang w:val="pl-Pl"/>
        </w:rPr>
        <w:t>3) nadaje i odbiera sygnały świetlne w alfabecie Morse'a;</w:t>
      </w:r>
    </w:p>
    <w:p>
      <w:pPr>
        <w:spacing w:before="25" w:after="0"/>
        <w:ind w:left="0"/>
        <w:jc w:val="both"/>
        <w:textAlignment w:val="auto"/>
      </w:pPr>
      <w:r>
        <w:rPr>
          <w:rFonts w:ascii="Times New Roman"/>
          <w:b w:val="false"/>
          <w:i w:val="false"/>
          <w:color w:val="000000"/>
          <w:sz w:val="24"/>
          <w:lang w:val="pl-Pl"/>
        </w:rPr>
        <w:t>4) nadaje i odbiera wiadomości za pomocą flag Międzynarodowego Kodu Sygnałowego (MKS);</w:t>
      </w:r>
    </w:p>
    <w:p>
      <w:pPr>
        <w:spacing w:before="25" w:after="0"/>
        <w:ind w:left="0"/>
        <w:jc w:val="both"/>
        <w:textAlignment w:val="auto"/>
      </w:pPr>
      <w:r>
        <w:rPr>
          <w:rFonts w:ascii="Times New Roman"/>
          <w:b w:val="false"/>
          <w:i w:val="false"/>
          <w:color w:val="000000"/>
          <w:sz w:val="24"/>
          <w:lang w:val="pl-Pl"/>
        </w:rPr>
        <w:t>5) posługuje się stałymi i przenośnymi radiowymi środkami wzywania pomocy;</w:t>
      </w:r>
    </w:p>
    <w:p>
      <w:pPr>
        <w:spacing w:before="25" w:after="0"/>
        <w:ind w:left="0"/>
        <w:jc w:val="both"/>
        <w:textAlignment w:val="auto"/>
      </w:pPr>
      <w:r>
        <w:rPr>
          <w:rFonts w:ascii="Times New Roman"/>
          <w:b w:val="false"/>
          <w:i w:val="false"/>
          <w:color w:val="000000"/>
          <w:sz w:val="24"/>
          <w:lang w:val="pl-Pl"/>
        </w:rPr>
        <w:t>6) korzysta z publikacji niezbędnych do prowadzenia łączności;</w:t>
      </w:r>
    </w:p>
    <w:p>
      <w:pPr>
        <w:spacing w:before="25" w:after="0"/>
        <w:ind w:left="0"/>
        <w:jc w:val="both"/>
        <w:textAlignment w:val="auto"/>
      </w:pPr>
      <w:r>
        <w:rPr>
          <w:rFonts w:ascii="Times New Roman"/>
          <w:b w:val="false"/>
          <w:i w:val="false"/>
          <w:color w:val="000000"/>
          <w:sz w:val="24"/>
          <w:lang w:val="pl-Pl"/>
        </w:rPr>
        <w:t>7) posługuje się urządzeniami radiowymi pracującymi w Światowym Morskim Systemie Łączności Alarmowej i Bezpieczeństwa (GMDSS), przeprowadza ich testy i konserwację;</w:t>
      </w:r>
    </w:p>
    <w:p>
      <w:pPr>
        <w:spacing w:before="25" w:after="0"/>
        <w:ind w:left="0"/>
        <w:jc w:val="both"/>
        <w:textAlignment w:val="auto"/>
      </w:pPr>
      <w:r>
        <w:rPr>
          <w:rFonts w:ascii="Times New Roman"/>
          <w:b w:val="false"/>
          <w:i w:val="false"/>
          <w:color w:val="000000"/>
          <w:sz w:val="24"/>
          <w:lang w:val="pl-Pl"/>
        </w:rPr>
        <w:t>8) komunikuje się w każdym z rodzajów łączności radiowej;</w:t>
      </w:r>
    </w:p>
    <w:p>
      <w:pPr>
        <w:spacing w:before="25" w:after="0"/>
        <w:ind w:left="0"/>
        <w:jc w:val="both"/>
        <w:textAlignment w:val="auto"/>
      </w:pPr>
      <w:r>
        <w:rPr>
          <w:rFonts w:ascii="Times New Roman"/>
          <w:b w:val="false"/>
          <w:i w:val="false"/>
          <w:color w:val="000000"/>
          <w:sz w:val="24"/>
          <w:lang w:val="pl-Pl"/>
        </w:rPr>
        <w:t>9) wykorzystuje Międzynarodowy lotniczy i morski poradnik poszukiwania i ratowania (IAMSAR) podczas manewrowania statkiem w akcji poszukiwawczo-ratowniczej;</w:t>
      </w:r>
    </w:p>
    <w:p>
      <w:pPr>
        <w:spacing w:before="25" w:after="0"/>
        <w:ind w:left="0"/>
        <w:jc w:val="both"/>
        <w:textAlignment w:val="auto"/>
      </w:pPr>
      <w:r>
        <w:rPr>
          <w:rFonts w:ascii="Times New Roman"/>
          <w:b w:val="false"/>
          <w:i w:val="false"/>
          <w:color w:val="000000"/>
          <w:sz w:val="24"/>
          <w:lang w:val="pl-Pl"/>
        </w:rPr>
        <w:t>10) opracowuje plany, rozkłady alarmowe oraz instrukcje postępowania w przypadku alarmu;</w:t>
      </w:r>
    </w:p>
    <w:p>
      <w:pPr>
        <w:spacing w:before="25" w:after="0"/>
        <w:ind w:left="0"/>
        <w:jc w:val="both"/>
        <w:textAlignment w:val="auto"/>
      </w:pPr>
      <w:r>
        <w:rPr>
          <w:rFonts w:ascii="Times New Roman"/>
          <w:b w:val="false"/>
          <w:i w:val="false"/>
          <w:color w:val="000000"/>
          <w:sz w:val="24"/>
          <w:lang w:val="pl-Pl"/>
        </w:rPr>
        <w:t>11) przestrzega procedur postępowania w przypadku holowania ratowniczego;</w:t>
      </w:r>
    </w:p>
    <w:p>
      <w:pPr>
        <w:spacing w:before="25" w:after="0"/>
        <w:ind w:left="0"/>
        <w:jc w:val="both"/>
        <w:textAlignment w:val="auto"/>
      </w:pPr>
      <w:r>
        <w:rPr>
          <w:rFonts w:ascii="Times New Roman"/>
          <w:b w:val="false"/>
          <w:i w:val="false"/>
          <w:color w:val="000000"/>
          <w:sz w:val="24"/>
          <w:lang w:val="pl-Pl"/>
        </w:rPr>
        <w:t>12) przestrzega procedur postępowania w przypadkach zagrożeń i awarii na statku;</w:t>
      </w:r>
    </w:p>
    <w:p>
      <w:pPr>
        <w:spacing w:before="25" w:after="0"/>
        <w:ind w:left="0"/>
        <w:jc w:val="both"/>
        <w:textAlignment w:val="auto"/>
      </w:pPr>
      <w:r>
        <w:rPr>
          <w:rFonts w:ascii="Times New Roman"/>
          <w:b w:val="false"/>
          <w:i w:val="false"/>
          <w:color w:val="000000"/>
          <w:sz w:val="24"/>
          <w:lang w:val="pl-Pl"/>
        </w:rPr>
        <w:t>13) posługuje się indywidualnymi i zbiorowymi środkami ratunkowymi;</w:t>
      </w:r>
    </w:p>
    <w:p>
      <w:pPr>
        <w:spacing w:before="25" w:after="0"/>
        <w:ind w:left="0"/>
        <w:jc w:val="both"/>
        <w:textAlignment w:val="auto"/>
      </w:pPr>
      <w:r>
        <w:rPr>
          <w:rFonts w:ascii="Times New Roman"/>
          <w:b w:val="false"/>
          <w:i w:val="false"/>
          <w:color w:val="000000"/>
          <w:sz w:val="24"/>
          <w:lang w:val="pl-Pl"/>
        </w:rPr>
        <w:t>14) obsługuje urządzenia służące do wodowania i podnoszenia łodzi i tratw ratunkowych;</w:t>
      </w:r>
    </w:p>
    <w:p>
      <w:pPr>
        <w:spacing w:before="25" w:after="0"/>
        <w:ind w:left="0"/>
        <w:jc w:val="both"/>
        <w:textAlignment w:val="auto"/>
      </w:pPr>
      <w:r>
        <w:rPr>
          <w:rFonts w:ascii="Times New Roman"/>
          <w:b w:val="false"/>
          <w:i w:val="false"/>
          <w:color w:val="000000"/>
          <w:sz w:val="24"/>
          <w:lang w:val="pl-Pl"/>
        </w:rPr>
        <w:t>15) wskazuje obszary zagrożenia pożarowego na statku oraz przestrzega procedur walki z pożarem, uwzględniając właściwości przewożonego ładunku;</w:t>
      </w:r>
    </w:p>
    <w:p>
      <w:pPr>
        <w:spacing w:before="25" w:after="0"/>
        <w:ind w:left="0"/>
        <w:jc w:val="both"/>
        <w:textAlignment w:val="auto"/>
      </w:pPr>
      <w:r>
        <w:rPr>
          <w:rFonts w:ascii="Times New Roman"/>
          <w:b w:val="false"/>
          <w:i w:val="false"/>
          <w:color w:val="000000"/>
          <w:sz w:val="24"/>
          <w:lang w:val="pl-Pl"/>
        </w:rPr>
        <w:t>16) posługuje się sprzętem przeciwpożarowym, stałymi instalacjami gaśniczymi, instalacją alarmową i instalacją wykrywającą pożar;</w:t>
      </w:r>
    </w:p>
    <w:p>
      <w:pPr>
        <w:spacing w:before="25" w:after="0"/>
        <w:ind w:left="0"/>
        <w:jc w:val="both"/>
        <w:textAlignment w:val="auto"/>
      </w:pPr>
      <w:r>
        <w:rPr>
          <w:rFonts w:ascii="Times New Roman"/>
          <w:b w:val="false"/>
          <w:i w:val="false"/>
          <w:color w:val="000000"/>
          <w:sz w:val="24"/>
          <w:lang w:val="pl-Pl"/>
        </w:rPr>
        <w:t>17) udziela pierwszej pomocy poszkodowanemu, wykonuje reanimację i posługuje się defibrylatorem;</w:t>
      </w:r>
    </w:p>
    <w:p>
      <w:pPr>
        <w:spacing w:before="25" w:after="0"/>
        <w:ind w:left="0"/>
        <w:jc w:val="both"/>
        <w:textAlignment w:val="auto"/>
      </w:pPr>
      <w:r>
        <w:rPr>
          <w:rFonts w:ascii="Times New Roman"/>
          <w:b w:val="false"/>
          <w:i w:val="false"/>
          <w:color w:val="000000"/>
          <w:sz w:val="24"/>
          <w:lang w:val="pl-Pl"/>
        </w:rPr>
        <w:t>18) stosuje Międzynarodowy kodeks zarządzania bezpieczną eksploatacją statków i zapobieganiem zanieczyszczeniu (Kodeks ISM);</w:t>
      </w:r>
    </w:p>
    <w:p>
      <w:pPr>
        <w:spacing w:before="25" w:after="0"/>
        <w:ind w:left="0"/>
        <w:jc w:val="both"/>
        <w:textAlignment w:val="auto"/>
      </w:pPr>
      <w:r>
        <w:rPr>
          <w:rFonts w:ascii="Times New Roman"/>
          <w:b w:val="false"/>
          <w:i w:val="false"/>
          <w:color w:val="000000"/>
          <w:sz w:val="24"/>
          <w:lang w:val="pl-Pl"/>
        </w:rPr>
        <w:t>19) stosuje przepisy dotyczące warunków socjalnych oraz praw i obowiązków członków załogi statku;</w:t>
      </w:r>
    </w:p>
    <w:p>
      <w:pPr>
        <w:spacing w:before="25" w:after="0"/>
        <w:ind w:left="0"/>
        <w:jc w:val="both"/>
        <w:textAlignment w:val="auto"/>
      </w:pPr>
      <w:r>
        <w:rPr>
          <w:rFonts w:ascii="Times New Roman"/>
          <w:b w:val="false"/>
          <w:i w:val="false"/>
          <w:color w:val="000000"/>
          <w:sz w:val="24"/>
          <w:lang w:val="pl-Pl"/>
        </w:rPr>
        <w:t>20) posługuje się językiem angielskim w komunikacji morskiej.</w:t>
      </w:r>
    </w:p>
    <w:p>
      <w:pPr>
        <w:spacing w:before="25" w:after="0"/>
        <w:ind w:left="0"/>
        <w:jc w:val="both"/>
        <w:textAlignment w:val="auto"/>
      </w:pPr>
      <w:r>
        <w:rPr>
          <w:rFonts w:ascii="Times New Roman"/>
          <w:b/>
          <w:i w:val="false"/>
          <w:color w:val="000000"/>
          <w:sz w:val="24"/>
          <w:lang w:val="pl-Pl"/>
        </w:rPr>
        <w:t>R.13. Ochrona i zagospodarowanie zasobów leśnych</w:t>
      </w:r>
    </w:p>
    <w:p>
      <w:pPr>
        <w:spacing w:before="25" w:after="0"/>
        <w:ind w:left="0"/>
        <w:jc w:val="both"/>
        <w:textAlignment w:val="auto"/>
      </w:pPr>
      <w:r>
        <w:rPr>
          <w:rFonts w:ascii="Times New Roman"/>
          <w:b/>
          <w:i w:val="false"/>
          <w:color w:val="000000"/>
          <w:sz w:val="24"/>
          <w:lang w:val="pl-Pl"/>
        </w:rPr>
        <w:t>1. Prowadzenie prac związanych z ochroną lasu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plany prac związanych z zagospodarowaniem lasu;</w:t>
      </w:r>
    </w:p>
    <w:p>
      <w:pPr>
        <w:spacing w:before="25" w:after="0"/>
        <w:ind w:left="0"/>
        <w:jc w:val="both"/>
        <w:textAlignment w:val="auto"/>
      </w:pPr>
      <w:r>
        <w:rPr>
          <w:rFonts w:ascii="Times New Roman"/>
          <w:b w:val="false"/>
          <w:i w:val="false"/>
          <w:color w:val="000000"/>
          <w:sz w:val="24"/>
          <w:lang w:val="pl-Pl"/>
        </w:rPr>
        <w:t>2) organizuje prace związane z wykonywaniem zabiegów profilaktycznych podnoszących odporność drzewostanów;</w:t>
      </w:r>
    </w:p>
    <w:p>
      <w:pPr>
        <w:spacing w:before="25" w:after="0"/>
        <w:ind w:left="0"/>
        <w:jc w:val="both"/>
        <w:textAlignment w:val="auto"/>
      </w:pPr>
      <w:r>
        <w:rPr>
          <w:rFonts w:ascii="Times New Roman"/>
          <w:b w:val="false"/>
          <w:i w:val="false"/>
          <w:color w:val="000000"/>
          <w:sz w:val="24"/>
          <w:lang w:val="pl-Pl"/>
        </w:rPr>
        <w:t>3) rozpoznaje szkodliwe owady i grzyby patogeniczne;</w:t>
      </w:r>
    </w:p>
    <w:p>
      <w:pPr>
        <w:spacing w:before="25" w:after="0"/>
        <w:ind w:left="0"/>
        <w:jc w:val="both"/>
        <w:textAlignment w:val="auto"/>
      </w:pPr>
      <w:r>
        <w:rPr>
          <w:rFonts w:ascii="Times New Roman"/>
          <w:b w:val="false"/>
          <w:i w:val="false"/>
          <w:color w:val="000000"/>
          <w:sz w:val="24"/>
          <w:lang w:val="pl-Pl"/>
        </w:rPr>
        <w:t>4) ocenia zagrożenie wywołane przez grzyby patogeniczne oraz szkodliwe owady we wszystkich fazach rozwojowych drzewostanu;</w:t>
      </w:r>
    </w:p>
    <w:p>
      <w:pPr>
        <w:spacing w:before="25" w:after="0"/>
        <w:ind w:left="0"/>
        <w:jc w:val="both"/>
        <w:textAlignment w:val="auto"/>
      </w:pPr>
      <w:r>
        <w:rPr>
          <w:rFonts w:ascii="Times New Roman"/>
          <w:b w:val="false"/>
          <w:i w:val="false"/>
          <w:color w:val="000000"/>
          <w:sz w:val="24"/>
          <w:lang w:val="pl-Pl"/>
        </w:rPr>
        <w:t>5) rozpoznaje i szacuje szkody powodowane przez ptaki i ssaki leśne;</w:t>
      </w:r>
    </w:p>
    <w:p>
      <w:pPr>
        <w:spacing w:before="25" w:after="0"/>
        <w:ind w:left="0"/>
        <w:jc w:val="both"/>
        <w:textAlignment w:val="auto"/>
      </w:pPr>
      <w:r>
        <w:rPr>
          <w:rFonts w:ascii="Times New Roman"/>
          <w:b w:val="false"/>
          <w:i w:val="false"/>
          <w:color w:val="000000"/>
          <w:sz w:val="24"/>
          <w:lang w:val="pl-Pl"/>
        </w:rPr>
        <w:t>6) dobiera rodzaje zabiegów ratowniczych stosowanych w warunkach leśnych oraz określa ich zakres;</w:t>
      </w:r>
    </w:p>
    <w:p>
      <w:pPr>
        <w:spacing w:before="25" w:after="0"/>
        <w:ind w:left="0"/>
        <w:jc w:val="both"/>
        <w:textAlignment w:val="auto"/>
      </w:pPr>
      <w:r>
        <w:rPr>
          <w:rFonts w:ascii="Times New Roman"/>
          <w:b w:val="false"/>
          <w:i w:val="false"/>
          <w:color w:val="000000"/>
          <w:sz w:val="24"/>
          <w:lang w:val="pl-Pl"/>
        </w:rPr>
        <w:t>7) organizuje prace związane z ochroną lasu przed szkodliwymi czynnikami abiotycznymi i biotycznymi;</w:t>
      </w:r>
    </w:p>
    <w:p>
      <w:pPr>
        <w:spacing w:before="25" w:after="0"/>
        <w:ind w:left="0"/>
        <w:jc w:val="both"/>
        <w:textAlignment w:val="auto"/>
      </w:pPr>
      <w:r>
        <w:rPr>
          <w:rFonts w:ascii="Times New Roman"/>
          <w:b w:val="false"/>
          <w:i w:val="false"/>
          <w:color w:val="000000"/>
          <w:sz w:val="24"/>
          <w:lang w:val="pl-Pl"/>
        </w:rPr>
        <w:t>8) organizuje i nadzoruje prowadzenie akcji zwalczania chorób lasu oraz przeciwdziałania szkodnikom;</w:t>
      </w:r>
    </w:p>
    <w:p>
      <w:pPr>
        <w:spacing w:before="25" w:after="0"/>
        <w:ind w:left="0"/>
        <w:jc w:val="both"/>
        <w:textAlignment w:val="auto"/>
      </w:pPr>
      <w:r>
        <w:rPr>
          <w:rFonts w:ascii="Times New Roman"/>
          <w:b w:val="false"/>
          <w:i w:val="false"/>
          <w:color w:val="000000"/>
          <w:sz w:val="24"/>
          <w:lang w:val="pl-Pl"/>
        </w:rPr>
        <w:t>9) przestrzega zasad stosowania środków chemicznych w leśnictwie;</w:t>
      </w:r>
    </w:p>
    <w:p>
      <w:pPr>
        <w:spacing w:before="25" w:after="0"/>
        <w:ind w:left="0"/>
        <w:jc w:val="both"/>
        <w:textAlignment w:val="auto"/>
      </w:pPr>
      <w:r>
        <w:rPr>
          <w:rFonts w:ascii="Times New Roman"/>
          <w:b w:val="false"/>
          <w:i w:val="false"/>
          <w:color w:val="000000"/>
          <w:sz w:val="24"/>
          <w:lang w:val="pl-Pl"/>
        </w:rPr>
        <w:t>10) ocenia skuteczność zabiegów ratowniczych prowadzonych w lesie;</w:t>
      </w:r>
    </w:p>
    <w:p>
      <w:pPr>
        <w:spacing w:before="25" w:after="0"/>
        <w:ind w:left="0"/>
        <w:jc w:val="both"/>
        <w:textAlignment w:val="auto"/>
      </w:pPr>
      <w:r>
        <w:rPr>
          <w:rFonts w:ascii="Times New Roman"/>
          <w:b w:val="false"/>
          <w:i w:val="false"/>
          <w:color w:val="000000"/>
          <w:sz w:val="24"/>
          <w:lang w:val="pl-Pl"/>
        </w:rPr>
        <w:t>11) ocenia stopień zagrożenia pożarowego lasu;</w:t>
      </w:r>
    </w:p>
    <w:p>
      <w:pPr>
        <w:spacing w:before="25" w:after="0"/>
        <w:ind w:left="0"/>
        <w:jc w:val="both"/>
        <w:textAlignment w:val="auto"/>
      </w:pPr>
      <w:r>
        <w:rPr>
          <w:rFonts w:ascii="Times New Roman"/>
          <w:b w:val="false"/>
          <w:i w:val="false"/>
          <w:color w:val="000000"/>
          <w:sz w:val="24"/>
          <w:lang w:val="pl-Pl"/>
        </w:rPr>
        <w:t>12) stosuje metody zapobiegania pożarom lasu, ich wykrywania i gaszenia;</w:t>
      </w:r>
    </w:p>
    <w:p>
      <w:pPr>
        <w:spacing w:before="25" w:after="0"/>
        <w:ind w:left="0"/>
        <w:jc w:val="both"/>
        <w:textAlignment w:val="auto"/>
      </w:pPr>
      <w:r>
        <w:rPr>
          <w:rFonts w:ascii="Times New Roman"/>
          <w:b w:val="false"/>
          <w:i w:val="false"/>
          <w:color w:val="000000"/>
          <w:sz w:val="24"/>
          <w:lang w:val="pl-Pl"/>
        </w:rPr>
        <w:t>13) ocenia straty materialne i ekologiczne powstałe w wyniku pożarów leśnych;</w:t>
      </w:r>
    </w:p>
    <w:p>
      <w:pPr>
        <w:spacing w:before="25" w:after="0"/>
        <w:ind w:left="0"/>
        <w:jc w:val="both"/>
        <w:textAlignment w:val="auto"/>
      </w:pPr>
      <w:r>
        <w:rPr>
          <w:rFonts w:ascii="Times New Roman"/>
          <w:b w:val="false"/>
          <w:i w:val="false"/>
          <w:color w:val="000000"/>
          <w:sz w:val="24"/>
          <w:lang w:val="pl-Pl"/>
        </w:rPr>
        <w:t>14) charakteryzuje rodzaje szkodnictwa leśnego;</w:t>
      </w:r>
    </w:p>
    <w:p>
      <w:pPr>
        <w:spacing w:before="25" w:after="0"/>
        <w:ind w:left="0"/>
        <w:jc w:val="both"/>
        <w:textAlignment w:val="auto"/>
      </w:pPr>
      <w:r>
        <w:rPr>
          <w:rFonts w:ascii="Times New Roman"/>
          <w:b w:val="false"/>
          <w:i w:val="false"/>
          <w:color w:val="000000"/>
          <w:sz w:val="24"/>
          <w:lang w:val="pl-Pl"/>
        </w:rPr>
        <w:t>15) organizuje prace związane z ochroną lasów przed szkodnictwem leśnym;</w:t>
      </w:r>
    </w:p>
    <w:p>
      <w:pPr>
        <w:spacing w:before="25" w:after="0"/>
        <w:ind w:left="0"/>
        <w:jc w:val="both"/>
        <w:textAlignment w:val="auto"/>
      </w:pPr>
      <w:r>
        <w:rPr>
          <w:rFonts w:ascii="Times New Roman"/>
          <w:b w:val="false"/>
          <w:i w:val="false"/>
          <w:color w:val="000000"/>
          <w:sz w:val="24"/>
          <w:lang w:val="pl-Pl"/>
        </w:rPr>
        <w:t>16) stosuje przepisy prawa dotyczące funkcjonowania straży leśnej;</w:t>
      </w:r>
    </w:p>
    <w:p>
      <w:pPr>
        <w:spacing w:before="25" w:after="0"/>
        <w:ind w:left="0"/>
        <w:jc w:val="both"/>
        <w:textAlignment w:val="auto"/>
      </w:pPr>
      <w:r>
        <w:rPr>
          <w:rFonts w:ascii="Times New Roman"/>
          <w:b w:val="false"/>
          <w:i w:val="false"/>
          <w:color w:val="000000"/>
          <w:sz w:val="24"/>
          <w:lang w:val="pl-Pl"/>
        </w:rPr>
        <w:t>17) dokonuje odbioru wykonanych prac i sporządza dokumentację.</w:t>
      </w:r>
    </w:p>
    <w:p>
      <w:pPr>
        <w:spacing w:before="25" w:after="0"/>
        <w:ind w:left="0"/>
        <w:jc w:val="both"/>
        <w:textAlignment w:val="auto"/>
      </w:pPr>
      <w:r>
        <w:rPr>
          <w:rFonts w:ascii="Times New Roman"/>
          <w:b/>
          <w:i w:val="false"/>
          <w:color w:val="000000"/>
          <w:sz w:val="24"/>
          <w:lang w:val="pl-Pl"/>
        </w:rPr>
        <w:t>2. Prowadzenie prac związanych z hodowlą lasu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plany hodowli lasu;</w:t>
      </w:r>
    </w:p>
    <w:p>
      <w:pPr>
        <w:spacing w:before="25" w:after="0"/>
        <w:ind w:left="0"/>
        <w:jc w:val="both"/>
        <w:textAlignment w:val="auto"/>
      </w:pPr>
      <w:r>
        <w:rPr>
          <w:rFonts w:ascii="Times New Roman"/>
          <w:b w:val="false"/>
          <w:i w:val="false"/>
          <w:color w:val="000000"/>
          <w:sz w:val="24"/>
          <w:lang w:val="pl-Pl"/>
        </w:rPr>
        <w:t>2) organizuje zbiór nasion z drzew ściętych i stojących oraz krzewów leśnych;</w:t>
      </w:r>
    </w:p>
    <w:p>
      <w:pPr>
        <w:spacing w:before="25" w:after="0"/>
        <w:ind w:left="0"/>
        <w:jc w:val="both"/>
        <w:textAlignment w:val="auto"/>
      </w:pPr>
      <w:r>
        <w:rPr>
          <w:rFonts w:ascii="Times New Roman"/>
          <w:b w:val="false"/>
          <w:i w:val="false"/>
          <w:color w:val="000000"/>
          <w:sz w:val="24"/>
          <w:lang w:val="pl-Pl"/>
        </w:rPr>
        <w:t>3) dobiera metody wyłuszczania, przechowywania i przygotowania nasion drzew i krzewów leśnych do wysiewu;</w:t>
      </w:r>
    </w:p>
    <w:p>
      <w:pPr>
        <w:spacing w:before="25" w:after="0"/>
        <w:ind w:left="0"/>
        <w:jc w:val="both"/>
        <w:textAlignment w:val="auto"/>
      </w:pPr>
      <w:r>
        <w:rPr>
          <w:rFonts w:ascii="Times New Roman"/>
          <w:b w:val="false"/>
          <w:i w:val="false"/>
          <w:color w:val="000000"/>
          <w:sz w:val="24"/>
          <w:lang w:val="pl-Pl"/>
        </w:rPr>
        <w:t>4) dokonuje selekcji drzew leśnych we wszystkich fazach produkcji leśnej;</w:t>
      </w:r>
    </w:p>
    <w:p>
      <w:pPr>
        <w:spacing w:before="25" w:after="0"/>
        <w:ind w:left="0"/>
        <w:jc w:val="both"/>
        <w:textAlignment w:val="auto"/>
      </w:pPr>
      <w:r>
        <w:rPr>
          <w:rFonts w:ascii="Times New Roman"/>
          <w:b w:val="false"/>
          <w:i w:val="false"/>
          <w:color w:val="000000"/>
          <w:sz w:val="24"/>
          <w:lang w:val="pl-Pl"/>
        </w:rPr>
        <w:t>5) organizuje prace związane z prowadzeniem leśnej gospodarki szkółkarskiej;</w:t>
      </w:r>
    </w:p>
    <w:p>
      <w:pPr>
        <w:spacing w:before="25" w:after="0"/>
        <w:ind w:left="0"/>
        <w:jc w:val="both"/>
        <w:textAlignment w:val="auto"/>
      </w:pPr>
      <w:r>
        <w:rPr>
          <w:rFonts w:ascii="Times New Roman"/>
          <w:b w:val="false"/>
          <w:i w:val="false"/>
          <w:color w:val="000000"/>
          <w:sz w:val="24"/>
          <w:lang w:val="pl-Pl"/>
        </w:rPr>
        <w:t>6) prowadzi prace związane ze szczegółową hodowlą drzew i krzewów leśnych;</w:t>
      </w:r>
    </w:p>
    <w:p>
      <w:pPr>
        <w:spacing w:before="25" w:after="0"/>
        <w:ind w:left="0"/>
        <w:jc w:val="both"/>
        <w:textAlignment w:val="auto"/>
      </w:pPr>
      <w:r>
        <w:rPr>
          <w:rFonts w:ascii="Times New Roman"/>
          <w:b w:val="false"/>
          <w:i w:val="false"/>
          <w:color w:val="000000"/>
          <w:sz w:val="24"/>
          <w:lang w:val="pl-Pl"/>
        </w:rPr>
        <w:t>7) określa funkcję lasu i kompleksów leśnych;</w:t>
      </w:r>
    </w:p>
    <w:p>
      <w:pPr>
        <w:spacing w:before="25" w:after="0"/>
        <w:ind w:left="0"/>
        <w:jc w:val="both"/>
        <w:textAlignment w:val="auto"/>
      </w:pPr>
      <w:r>
        <w:rPr>
          <w:rFonts w:ascii="Times New Roman"/>
          <w:b w:val="false"/>
          <w:i w:val="false"/>
          <w:color w:val="000000"/>
          <w:sz w:val="24"/>
          <w:lang w:val="pl-Pl"/>
        </w:rPr>
        <w:t>8) przestrzega zasad regionalizacji przyrodniczo-leśnej kraju;</w:t>
      </w:r>
    </w:p>
    <w:p>
      <w:pPr>
        <w:spacing w:before="25" w:after="0"/>
        <w:ind w:left="0"/>
        <w:jc w:val="both"/>
        <w:textAlignment w:val="auto"/>
      </w:pPr>
      <w:r>
        <w:rPr>
          <w:rFonts w:ascii="Times New Roman"/>
          <w:b w:val="false"/>
          <w:i w:val="false"/>
          <w:color w:val="000000"/>
          <w:sz w:val="24"/>
          <w:lang w:val="pl-Pl"/>
        </w:rPr>
        <w:t>9) klasyfikuje siedliska leśne;</w:t>
      </w:r>
    </w:p>
    <w:p>
      <w:pPr>
        <w:spacing w:before="25" w:after="0"/>
        <w:ind w:left="0"/>
        <w:jc w:val="both"/>
        <w:textAlignment w:val="auto"/>
      </w:pPr>
      <w:r>
        <w:rPr>
          <w:rFonts w:ascii="Times New Roman"/>
          <w:b w:val="false"/>
          <w:i w:val="false"/>
          <w:color w:val="000000"/>
          <w:sz w:val="24"/>
          <w:lang w:val="pl-Pl"/>
        </w:rPr>
        <w:t>10) ocenia strukturę drzewostanu i planuje działania związane z jego kształtowaniem;</w:t>
      </w:r>
    </w:p>
    <w:p>
      <w:pPr>
        <w:spacing w:before="25" w:after="0"/>
        <w:ind w:left="0"/>
        <w:jc w:val="both"/>
        <w:textAlignment w:val="auto"/>
      </w:pPr>
      <w:r>
        <w:rPr>
          <w:rFonts w:ascii="Times New Roman"/>
          <w:b w:val="false"/>
          <w:i w:val="false"/>
          <w:color w:val="000000"/>
          <w:sz w:val="24"/>
          <w:lang w:val="pl-Pl"/>
        </w:rPr>
        <w:t>11) rozróżnia metody sztucznego i naturalnego odnowienia lasu;</w:t>
      </w:r>
    </w:p>
    <w:p>
      <w:pPr>
        <w:spacing w:before="25" w:after="0"/>
        <w:ind w:left="0"/>
        <w:jc w:val="both"/>
        <w:textAlignment w:val="auto"/>
      </w:pPr>
      <w:r>
        <w:rPr>
          <w:rFonts w:ascii="Times New Roman"/>
          <w:b w:val="false"/>
          <w:i w:val="false"/>
          <w:color w:val="000000"/>
          <w:sz w:val="24"/>
          <w:lang w:val="pl-Pl"/>
        </w:rPr>
        <w:t>12) planuje sposoby przygotowania gleby do odnowienia lasu i zalesiania, z uwzględnieniem warunków terenowych;</w:t>
      </w:r>
    </w:p>
    <w:p>
      <w:pPr>
        <w:spacing w:before="25" w:after="0"/>
        <w:ind w:left="0"/>
        <w:jc w:val="both"/>
        <w:textAlignment w:val="auto"/>
      </w:pPr>
      <w:r>
        <w:rPr>
          <w:rFonts w:ascii="Times New Roman"/>
          <w:b w:val="false"/>
          <w:i w:val="false"/>
          <w:color w:val="000000"/>
          <w:sz w:val="24"/>
          <w:lang w:val="pl-Pl"/>
        </w:rPr>
        <w:t>13) ustala orientacyjny skład gatunkowy nowych upraw leśnych;</w:t>
      </w:r>
    </w:p>
    <w:p>
      <w:pPr>
        <w:spacing w:before="25" w:after="0"/>
        <w:ind w:left="0"/>
        <w:jc w:val="both"/>
        <w:textAlignment w:val="auto"/>
      </w:pPr>
      <w:r>
        <w:rPr>
          <w:rFonts w:ascii="Times New Roman"/>
          <w:b w:val="false"/>
          <w:i w:val="false"/>
          <w:color w:val="000000"/>
          <w:sz w:val="24"/>
          <w:lang w:val="pl-Pl"/>
        </w:rPr>
        <w:t>14) zakłada i prowadzi uprawy plantacyjne oraz plantacje drzew szybko rosnących;</w:t>
      </w:r>
    </w:p>
    <w:p>
      <w:pPr>
        <w:spacing w:before="25" w:after="0"/>
        <w:ind w:left="0"/>
        <w:jc w:val="both"/>
        <w:textAlignment w:val="auto"/>
      </w:pPr>
      <w:r>
        <w:rPr>
          <w:rFonts w:ascii="Times New Roman"/>
          <w:b w:val="false"/>
          <w:i w:val="false"/>
          <w:color w:val="000000"/>
          <w:sz w:val="24"/>
          <w:lang w:val="pl-Pl"/>
        </w:rPr>
        <w:t>15) ocenia udatność upraw leśnych;</w:t>
      </w:r>
    </w:p>
    <w:p>
      <w:pPr>
        <w:spacing w:before="25" w:after="0"/>
        <w:ind w:left="0"/>
        <w:jc w:val="both"/>
        <w:textAlignment w:val="auto"/>
      </w:pPr>
      <w:r>
        <w:rPr>
          <w:rFonts w:ascii="Times New Roman"/>
          <w:b w:val="false"/>
          <w:i w:val="false"/>
          <w:color w:val="000000"/>
          <w:sz w:val="24"/>
          <w:lang w:val="pl-Pl"/>
        </w:rPr>
        <w:t>16) planuje zabiegi pielęgnacyjne na wszystkich etapach wzrostu i rozwoju drzewostanów oraz organizuje prace związane z ich wykonaniem;</w:t>
      </w:r>
    </w:p>
    <w:p>
      <w:pPr>
        <w:spacing w:before="25" w:after="0"/>
        <w:ind w:left="0"/>
        <w:jc w:val="both"/>
        <w:textAlignment w:val="auto"/>
      </w:pPr>
      <w:r>
        <w:rPr>
          <w:rFonts w:ascii="Times New Roman"/>
          <w:b w:val="false"/>
          <w:i w:val="false"/>
          <w:color w:val="000000"/>
          <w:sz w:val="24"/>
          <w:lang w:val="pl-Pl"/>
        </w:rPr>
        <w:t>17) organizuje leśne prace fitomelioracyjne i agromelioracyjne;</w:t>
      </w:r>
    </w:p>
    <w:p>
      <w:pPr>
        <w:spacing w:before="25" w:after="0"/>
        <w:ind w:left="0"/>
        <w:jc w:val="both"/>
        <w:textAlignment w:val="auto"/>
      </w:pPr>
      <w:r>
        <w:rPr>
          <w:rFonts w:ascii="Times New Roman"/>
          <w:b w:val="false"/>
          <w:i w:val="false"/>
          <w:color w:val="000000"/>
          <w:sz w:val="24"/>
          <w:lang w:val="pl-Pl"/>
        </w:rPr>
        <w:t>18) określa możliwości zagospodarowania nieużytków i gruntów porolnych;</w:t>
      </w:r>
    </w:p>
    <w:p>
      <w:pPr>
        <w:spacing w:before="25" w:after="0"/>
        <w:ind w:left="0"/>
        <w:jc w:val="both"/>
        <w:textAlignment w:val="auto"/>
      </w:pPr>
      <w:r>
        <w:rPr>
          <w:rFonts w:ascii="Times New Roman"/>
          <w:b w:val="false"/>
          <w:i w:val="false"/>
          <w:color w:val="000000"/>
          <w:sz w:val="24"/>
          <w:lang w:val="pl-Pl"/>
        </w:rPr>
        <w:t>19) organizuje prace związane z rekultywacją gleb zdegradowanych;</w:t>
      </w:r>
    </w:p>
    <w:p>
      <w:pPr>
        <w:spacing w:before="25" w:after="0"/>
        <w:ind w:left="0"/>
        <w:jc w:val="both"/>
        <w:textAlignment w:val="auto"/>
      </w:pPr>
      <w:r>
        <w:rPr>
          <w:rFonts w:ascii="Times New Roman"/>
          <w:b w:val="false"/>
          <w:i w:val="false"/>
          <w:color w:val="000000"/>
          <w:sz w:val="24"/>
          <w:lang w:val="pl-Pl"/>
        </w:rPr>
        <w:t>20) obsługuje sprzęt i narzędzia mechaniczne stosowane w hodowli lasu;</w:t>
      </w:r>
    </w:p>
    <w:p>
      <w:pPr>
        <w:spacing w:before="25" w:after="0"/>
        <w:ind w:left="0"/>
        <w:jc w:val="both"/>
        <w:textAlignment w:val="auto"/>
      </w:pPr>
      <w:r>
        <w:rPr>
          <w:rFonts w:ascii="Times New Roman"/>
          <w:b w:val="false"/>
          <w:i w:val="false"/>
          <w:color w:val="000000"/>
          <w:sz w:val="24"/>
          <w:lang w:val="pl-Pl"/>
        </w:rPr>
        <w:t>21) udziela instruktażu dotyczącego obsługi sprzętu i narzędzi mechanicznych stosowanych w hodowli lasu;</w:t>
      </w:r>
    </w:p>
    <w:p>
      <w:pPr>
        <w:spacing w:before="25" w:after="0"/>
        <w:ind w:left="0"/>
        <w:jc w:val="both"/>
        <w:textAlignment w:val="auto"/>
      </w:pPr>
      <w:r>
        <w:rPr>
          <w:rFonts w:ascii="Times New Roman"/>
          <w:b w:val="false"/>
          <w:i w:val="false"/>
          <w:color w:val="000000"/>
          <w:sz w:val="24"/>
          <w:lang w:val="pl-Pl"/>
        </w:rPr>
        <w:t>22) organizuje prace związane z zalesieniami, zadrzewieniami, dolesieniami oraz uzupełnieniami drzewostanów;</w:t>
      </w:r>
    </w:p>
    <w:p>
      <w:pPr>
        <w:spacing w:before="25" w:after="0"/>
        <w:ind w:left="0"/>
        <w:jc w:val="both"/>
        <w:textAlignment w:val="auto"/>
      </w:pPr>
      <w:r>
        <w:rPr>
          <w:rFonts w:ascii="Times New Roman"/>
          <w:b w:val="false"/>
          <w:i w:val="false"/>
          <w:color w:val="000000"/>
          <w:sz w:val="24"/>
          <w:lang w:val="pl-Pl"/>
        </w:rPr>
        <w:t>23) organizuje prace związane z poprawkami upraw leśnych;</w:t>
      </w:r>
    </w:p>
    <w:p>
      <w:pPr>
        <w:spacing w:before="25" w:after="0"/>
        <w:ind w:left="0"/>
        <w:jc w:val="both"/>
        <w:textAlignment w:val="auto"/>
      </w:pPr>
      <w:r>
        <w:rPr>
          <w:rFonts w:ascii="Times New Roman"/>
          <w:b w:val="false"/>
          <w:i w:val="false"/>
          <w:color w:val="000000"/>
          <w:sz w:val="24"/>
          <w:lang w:val="pl-Pl"/>
        </w:rPr>
        <w:t>24) organizuje prace związane z przebudową drzewostanów;</w:t>
      </w:r>
    </w:p>
    <w:p>
      <w:pPr>
        <w:spacing w:before="25" w:after="0"/>
        <w:ind w:left="0"/>
        <w:jc w:val="both"/>
        <w:textAlignment w:val="auto"/>
      </w:pPr>
      <w:r>
        <w:rPr>
          <w:rFonts w:ascii="Times New Roman"/>
          <w:b w:val="false"/>
          <w:i w:val="false"/>
          <w:color w:val="000000"/>
          <w:sz w:val="24"/>
          <w:lang w:val="pl-Pl"/>
        </w:rPr>
        <w:t>25) dokonuje odbioru wykonanych prac i sporządza ich dokumentację.</w:t>
      </w:r>
    </w:p>
    <w:p>
      <w:pPr>
        <w:spacing w:before="25" w:after="0"/>
        <w:ind w:left="0"/>
        <w:jc w:val="both"/>
        <w:textAlignment w:val="auto"/>
      </w:pPr>
      <w:r>
        <w:rPr>
          <w:rFonts w:ascii="Times New Roman"/>
          <w:b/>
          <w:i w:val="false"/>
          <w:color w:val="000000"/>
          <w:sz w:val="24"/>
          <w:lang w:val="pl-Pl"/>
        </w:rPr>
        <w:t>3. Prowadzenie gospodarki łowieckiej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wykorzystuje wiedzę z zakresu historii łowiectwa;</w:t>
      </w:r>
    </w:p>
    <w:p>
      <w:pPr>
        <w:spacing w:before="25" w:after="0"/>
        <w:ind w:left="0"/>
        <w:jc w:val="both"/>
        <w:textAlignment w:val="auto"/>
      </w:pPr>
      <w:r>
        <w:rPr>
          <w:rFonts w:ascii="Times New Roman"/>
          <w:b w:val="false"/>
          <w:i w:val="false"/>
          <w:color w:val="000000"/>
          <w:sz w:val="24"/>
          <w:lang w:val="pl-Pl"/>
        </w:rPr>
        <w:t>2) przestrzega zasad prowadzenia ekologicznej gospodarki łowieckiej;</w:t>
      </w:r>
    </w:p>
    <w:p>
      <w:pPr>
        <w:spacing w:before="25" w:after="0"/>
        <w:ind w:left="0"/>
        <w:jc w:val="both"/>
        <w:textAlignment w:val="auto"/>
      </w:pPr>
      <w:r>
        <w:rPr>
          <w:rFonts w:ascii="Times New Roman"/>
          <w:b w:val="false"/>
          <w:i w:val="false"/>
          <w:color w:val="000000"/>
          <w:sz w:val="24"/>
          <w:lang w:val="pl-Pl"/>
        </w:rPr>
        <w:t>3) określa liczebność zwierzyny łownej;</w:t>
      </w:r>
    </w:p>
    <w:p>
      <w:pPr>
        <w:spacing w:before="25" w:after="0"/>
        <w:ind w:left="0"/>
        <w:jc w:val="both"/>
        <w:textAlignment w:val="auto"/>
      </w:pPr>
      <w:r>
        <w:rPr>
          <w:rFonts w:ascii="Times New Roman"/>
          <w:b w:val="false"/>
          <w:i w:val="false"/>
          <w:color w:val="000000"/>
          <w:sz w:val="24"/>
          <w:lang w:val="pl-Pl"/>
        </w:rPr>
        <w:t>4) planuje zagospodarowanie łowisk;</w:t>
      </w:r>
    </w:p>
    <w:p>
      <w:pPr>
        <w:spacing w:before="25" w:after="0"/>
        <w:ind w:left="0"/>
        <w:jc w:val="both"/>
        <w:textAlignment w:val="auto"/>
      </w:pPr>
      <w:r>
        <w:rPr>
          <w:rFonts w:ascii="Times New Roman"/>
          <w:b w:val="false"/>
          <w:i w:val="false"/>
          <w:color w:val="000000"/>
          <w:sz w:val="24"/>
          <w:lang w:val="pl-Pl"/>
        </w:rPr>
        <w:t>5) przestrzega zasad hodowli i ochrony zwierzyny w łowisku;</w:t>
      </w:r>
    </w:p>
    <w:p>
      <w:pPr>
        <w:spacing w:before="25" w:after="0"/>
        <w:ind w:left="0"/>
        <w:jc w:val="both"/>
        <w:textAlignment w:val="auto"/>
      </w:pPr>
      <w:r>
        <w:rPr>
          <w:rFonts w:ascii="Times New Roman"/>
          <w:b w:val="false"/>
          <w:i w:val="false"/>
          <w:color w:val="000000"/>
          <w:sz w:val="24"/>
          <w:lang w:val="pl-Pl"/>
        </w:rPr>
        <w:t>6) rozpoznaje szkody łowieckie i dokonuje ich wyceny;</w:t>
      </w:r>
    </w:p>
    <w:p>
      <w:pPr>
        <w:spacing w:before="25" w:after="0"/>
        <w:ind w:left="0"/>
        <w:jc w:val="both"/>
        <w:textAlignment w:val="auto"/>
      </w:pPr>
      <w:r>
        <w:rPr>
          <w:rFonts w:ascii="Times New Roman"/>
          <w:b w:val="false"/>
          <w:i w:val="false"/>
          <w:color w:val="000000"/>
          <w:sz w:val="24"/>
          <w:lang w:val="pl-Pl"/>
        </w:rPr>
        <w:t>7) organizuje prace związane z ochroną lasu przed szkodami powodowanymi przez zwierzynę łowną;</w:t>
      </w:r>
    </w:p>
    <w:p>
      <w:pPr>
        <w:spacing w:before="25" w:after="0"/>
        <w:ind w:left="0"/>
        <w:jc w:val="both"/>
        <w:textAlignment w:val="auto"/>
      </w:pPr>
      <w:r>
        <w:rPr>
          <w:rFonts w:ascii="Times New Roman"/>
          <w:b w:val="false"/>
          <w:i w:val="false"/>
          <w:color w:val="000000"/>
          <w:sz w:val="24"/>
          <w:lang w:val="pl-Pl"/>
        </w:rPr>
        <w:t>8) przestrzega zasad gospodarki populacjami zwierząt łownych;</w:t>
      </w:r>
    </w:p>
    <w:p>
      <w:pPr>
        <w:spacing w:before="25" w:after="0"/>
        <w:ind w:left="0"/>
        <w:jc w:val="both"/>
        <w:textAlignment w:val="auto"/>
      </w:pPr>
      <w:r>
        <w:rPr>
          <w:rFonts w:ascii="Times New Roman"/>
          <w:b w:val="false"/>
          <w:i w:val="false"/>
          <w:color w:val="000000"/>
          <w:sz w:val="24"/>
          <w:lang w:val="pl-Pl"/>
        </w:rPr>
        <w:t>9) określa pojemność łowisk i obszarów łowieckich;</w:t>
      </w:r>
    </w:p>
    <w:p>
      <w:pPr>
        <w:spacing w:before="25" w:after="0"/>
        <w:ind w:left="0"/>
        <w:jc w:val="both"/>
        <w:textAlignment w:val="auto"/>
      </w:pPr>
      <w:r>
        <w:rPr>
          <w:rFonts w:ascii="Times New Roman"/>
          <w:b w:val="false"/>
          <w:i w:val="false"/>
          <w:color w:val="000000"/>
          <w:sz w:val="24"/>
          <w:lang w:val="pl-Pl"/>
        </w:rPr>
        <w:t>10) stosuje przepisy prawa łowieckiego;</w:t>
      </w:r>
    </w:p>
    <w:p>
      <w:pPr>
        <w:spacing w:before="25" w:after="0"/>
        <w:ind w:left="0"/>
        <w:jc w:val="both"/>
        <w:textAlignment w:val="auto"/>
      </w:pPr>
      <w:r>
        <w:rPr>
          <w:rFonts w:ascii="Times New Roman"/>
          <w:b w:val="false"/>
          <w:i w:val="false"/>
          <w:color w:val="000000"/>
          <w:sz w:val="24"/>
          <w:lang w:val="pl-Pl"/>
        </w:rPr>
        <w:t>11) przestrzega zasad bezpiecznego posługiwania się bronią myśliwską oraz jej przechowywania i konserwacji;</w:t>
      </w:r>
    </w:p>
    <w:p>
      <w:pPr>
        <w:spacing w:before="25" w:after="0"/>
        <w:ind w:left="0"/>
        <w:jc w:val="both"/>
        <w:textAlignment w:val="auto"/>
      </w:pPr>
      <w:r>
        <w:rPr>
          <w:rFonts w:ascii="Times New Roman"/>
          <w:b w:val="false"/>
          <w:i w:val="false"/>
          <w:color w:val="000000"/>
          <w:sz w:val="24"/>
          <w:lang w:val="pl-Pl"/>
        </w:rPr>
        <w:t>12) rozpoznaje akcesoria i trofea myśliwskie;</w:t>
      </w:r>
    </w:p>
    <w:p>
      <w:pPr>
        <w:spacing w:before="25" w:after="0"/>
        <w:ind w:left="0"/>
        <w:jc w:val="both"/>
        <w:textAlignment w:val="auto"/>
      </w:pPr>
      <w:r>
        <w:rPr>
          <w:rFonts w:ascii="Times New Roman"/>
          <w:b w:val="false"/>
          <w:i w:val="false"/>
          <w:color w:val="000000"/>
          <w:sz w:val="24"/>
          <w:lang w:val="pl-Pl"/>
        </w:rPr>
        <w:t>13) projektuje oraz dobiera urządzenia łowieckie;</w:t>
      </w:r>
    </w:p>
    <w:p>
      <w:pPr>
        <w:spacing w:before="25" w:after="0"/>
        <w:ind w:left="0"/>
        <w:jc w:val="both"/>
        <w:textAlignment w:val="auto"/>
      </w:pPr>
      <w:r>
        <w:rPr>
          <w:rFonts w:ascii="Times New Roman"/>
          <w:b w:val="false"/>
          <w:i w:val="false"/>
          <w:color w:val="000000"/>
          <w:sz w:val="24"/>
          <w:lang w:val="pl-Pl"/>
        </w:rPr>
        <w:t>14) organizuje polowania indywidualne i zbiorowe;</w:t>
      </w:r>
    </w:p>
    <w:p>
      <w:pPr>
        <w:spacing w:before="25" w:after="0"/>
        <w:ind w:left="0"/>
        <w:jc w:val="both"/>
        <w:textAlignment w:val="auto"/>
      </w:pPr>
      <w:r>
        <w:rPr>
          <w:rFonts w:ascii="Times New Roman"/>
          <w:b w:val="false"/>
          <w:i w:val="false"/>
          <w:color w:val="000000"/>
          <w:sz w:val="24"/>
          <w:lang w:val="pl-Pl"/>
        </w:rPr>
        <w:t>15) przestrzega zasad wykorzystania psów myśliwskich w łowiectwie;</w:t>
      </w:r>
    </w:p>
    <w:p>
      <w:pPr>
        <w:spacing w:before="25" w:after="0"/>
        <w:ind w:left="0"/>
        <w:jc w:val="both"/>
        <w:textAlignment w:val="auto"/>
      </w:pPr>
      <w:r>
        <w:rPr>
          <w:rFonts w:ascii="Times New Roman"/>
          <w:b w:val="false"/>
          <w:i w:val="false"/>
          <w:color w:val="000000"/>
          <w:sz w:val="24"/>
          <w:lang w:val="pl-Pl"/>
        </w:rPr>
        <w:t>16) charakteryzuje znaczenie sokolnictwa w łowiectwie;</w:t>
      </w:r>
    </w:p>
    <w:p>
      <w:pPr>
        <w:spacing w:before="25" w:after="0"/>
        <w:ind w:left="0"/>
        <w:jc w:val="both"/>
        <w:textAlignment w:val="auto"/>
      </w:pPr>
      <w:r>
        <w:rPr>
          <w:rFonts w:ascii="Times New Roman"/>
          <w:b w:val="false"/>
          <w:i w:val="false"/>
          <w:color w:val="000000"/>
          <w:sz w:val="24"/>
          <w:lang w:val="pl-Pl"/>
        </w:rPr>
        <w:t>17) stosuje przepisy prawa dotyczące łowiectwa i zasady etyki łowieckiej.</w:t>
      </w:r>
    </w:p>
    <w:p>
      <w:pPr>
        <w:spacing w:before="25" w:after="0"/>
        <w:ind w:left="0"/>
        <w:jc w:val="both"/>
        <w:textAlignment w:val="auto"/>
      </w:pPr>
      <w:r>
        <w:rPr>
          <w:rFonts w:ascii="Times New Roman"/>
          <w:b/>
          <w:i w:val="false"/>
          <w:color w:val="000000"/>
          <w:sz w:val="24"/>
          <w:lang w:val="pl-Pl"/>
        </w:rPr>
        <w:t>4. Prowadzenie działań związanych z ochroną przyrody, turystyką i edukacją</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funkcjonowania systemu ochrony przyrody w kraju;</w:t>
      </w:r>
    </w:p>
    <w:p>
      <w:pPr>
        <w:spacing w:before="25" w:after="0"/>
        <w:ind w:left="0"/>
        <w:jc w:val="both"/>
        <w:textAlignment w:val="auto"/>
      </w:pPr>
      <w:r>
        <w:rPr>
          <w:rFonts w:ascii="Times New Roman"/>
          <w:b w:val="false"/>
          <w:i w:val="false"/>
          <w:color w:val="000000"/>
          <w:sz w:val="24"/>
          <w:lang w:val="pl-Pl"/>
        </w:rPr>
        <w:t>2) określa wpływ turystyki na środowisko leśne;</w:t>
      </w:r>
    </w:p>
    <w:p>
      <w:pPr>
        <w:spacing w:before="25" w:after="0"/>
        <w:ind w:left="0"/>
        <w:jc w:val="both"/>
        <w:textAlignment w:val="auto"/>
      </w:pPr>
      <w:r>
        <w:rPr>
          <w:rFonts w:ascii="Times New Roman"/>
          <w:b w:val="false"/>
          <w:i w:val="false"/>
          <w:color w:val="000000"/>
          <w:sz w:val="24"/>
          <w:lang w:val="pl-Pl"/>
        </w:rPr>
        <w:t>3) dokonuje oceny obszarów leśnych pod względem atrakcyjności turystycznej;</w:t>
      </w:r>
    </w:p>
    <w:p>
      <w:pPr>
        <w:spacing w:before="25" w:after="0"/>
        <w:ind w:left="0"/>
        <w:jc w:val="both"/>
        <w:textAlignment w:val="auto"/>
      </w:pPr>
      <w:r>
        <w:rPr>
          <w:rFonts w:ascii="Times New Roman"/>
          <w:b w:val="false"/>
          <w:i w:val="false"/>
          <w:color w:val="000000"/>
          <w:sz w:val="24"/>
          <w:lang w:val="pl-Pl"/>
        </w:rPr>
        <w:t>4) określa znaczenie leśnych kompleksów promocyjnych w edukacji społeczeństwa;</w:t>
      </w:r>
    </w:p>
    <w:p>
      <w:pPr>
        <w:spacing w:before="25" w:after="0"/>
        <w:ind w:left="0"/>
        <w:jc w:val="both"/>
        <w:textAlignment w:val="auto"/>
      </w:pPr>
      <w:r>
        <w:rPr>
          <w:rFonts w:ascii="Times New Roman"/>
          <w:b w:val="false"/>
          <w:i w:val="false"/>
          <w:color w:val="000000"/>
          <w:sz w:val="24"/>
          <w:lang w:val="pl-Pl"/>
        </w:rPr>
        <w:t>5) planuje i organizuje prace związane z wykonaniem obiektów edukacji leśnej;</w:t>
      </w:r>
    </w:p>
    <w:p>
      <w:pPr>
        <w:spacing w:before="25" w:after="0"/>
        <w:ind w:left="0"/>
        <w:jc w:val="both"/>
        <w:textAlignment w:val="auto"/>
      </w:pPr>
      <w:r>
        <w:rPr>
          <w:rFonts w:ascii="Times New Roman"/>
          <w:b w:val="false"/>
          <w:i w:val="false"/>
          <w:color w:val="000000"/>
          <w:sz w:val="24"/>
          <w:lang w:val="pl-Pl"/>
        </w:rPr>
        <w:t>6) planuje i dokumentuje działania edukacyjne dotyczące ochrony przyrody;</w:t>
      </w:r>
    </w:p>
    <w:p>
      <w:pPr>
        <w:spacing w:before="25" w:after="0"/>
        <w:ind w:left="0"/>
        <w:jc w:val="both"/>
        <w:textAlignment w:val="auto"/>
      </w:pPr>
      <w:r>
        <w:rPr>
          <w:rFonts w:ascii="Times New Roman"/>
          <w:b w:val="false"/>
          <w:i w:val="false"/>
          <w:color w:val="000000"/>
          <w:sz w:val="24"/>
          <w:lang w:val="pl-Pl"/>
        </w:rPr>
        <w:t>7) prowadzi edukację społeczeństwa dotyczące wiedzy o lesie;</w:t>
      </w:r>
    </w:p>
    <w:p>
      <w:pPr>
        <w:spacing w:before="25" w:after="0"/>
        <w:ind w:left="0"/>
        <w:jc w:val="both"/>
        <w:textAlignment w:val="auto"/>
      </w:pPr>
      <w:r>
        <w:rPr>
          <w:rFonts w:ascii="Times New Roman"/>
          <w:b w:val="false"/>
          <w:i w:val="false"/>
          <w:color w:val="000000"/>
          <w:sz w:val="24"/>
          <w:lang w:val="pl-Pl"/>
        </w:rPr>
        <w:t>8) organizuje prace związane z zagospodarowaniem turystyczno-rekreacyjnym lasu;</w:t>
      </w:r>
    </w:p>
    <w:p>
      <w:pPr>
        <w:spacing w:before="25" w:after="0"/>
        <w:ind w:left="0"/>
        <w:jc w:val="both"/>
        <w:textAlignment w:val="auto"/>
      </w:pPr>
      <w:r>
        <w:rPr>
          <w:rFonts w:ascii="Times New Roman"/>
          <w:b w:val="false"/>
          <w:i w:val="false"/>
          <w:color w:val="000000"/>
          <w:sz w:val="24"/>
          <w:lang w:val="pl-Pl"/>
        </w:rPr>
        <w:t>9) koordynuje ruch turystyczny na terenie leśnym;</w:t>
      </w:r>
    </w:p>
    <w:p>
      <w:pPr>
        <w:spacing w:before="25" w:after="0"/>
        <w:ind w:left="0"/>
        <w:jc w:val="both"/>
        <w:textAlignment w:val="auto"/>
      </w:pPr>
      <w:r>
        <w:rPr>
          <w:rFonts w:ascii="Times New Roman"/>
          <w:b w:val="false"/>
          <w:i w:val="false"/>
          <w:color w:val="000000"/>
          <w:sz w:val="24"/>
          <w:lang w:val="pl-Pl"/>
        </w:rPr>
        <w:t>10) propaguje działania na rzecz ochrony środowiska i ochrony przyrody;</w:t>
      </w:r>
    </w:p>
    <w:p>
      <w:pPr>
        <w:spacing w:before="25" w:after="0"/>
        <w:ind w:left="0"/>
        <w:jc w:val="both"/>
        <w:textAlignment w:val="auto"/>
      </w:pPr>
      <w:r>
        <w:rPr>
          <w:rFonts w:ascii="Times New Roman"/>
          <w:b w:val="false"/>
          <w:i w:val="false"/>
          <w:color w:val="000000"/>
          <w:sz w:val="24"/>
          <w:lang w:val="pl-Pl"/>
        </w:rPr>
        <w:t>11) stosuje sposoby zabezpieczania i ochrony cennych obiektów przyrodniczych.</w:t>
      </w:r>
    </w:p>
    <w:p>
      <w:pPr>
        <w:spacing w:before="25" w:after="0"/>
        <w:ind w:left="0"/>
        <w:jc w:val="both"/>
        <w:textAlignment w:val="auto"/>
      </w:pPr>
      <w:r>
        <w:rPr>
          <w:rFonts w:ascii="Times New Roman"/>
          <w:b/>
          <w:i w:val="false"/>
          <w:color w:val="000000"/>
          <w:sz w:val="24"/>
          <w:lang w:val="pl-Pl"/>
        </w:rPr>
        <w:t>R.14. Użytkowanie zasobów leśnych</w:t>
      </w:r>
    </w:p>
    <w:p>
      <w:pPr>
        <w:spacing w:before="25" w:after="0"/>
        <w:ind w:left="0"/>
        <w:jc w:val="both"/>
        <w:textAlignment w:val="auto"/>
      </w:pPr>
      <w:r>
        <w:rPr>
          <w:rFonts w:ascii="Times New Roman"/>
          <w:b/>
          <w:i w:val="false"/>
          <w:color w:val="000000"/>
          <w:sz w:val="24"/>
          <w:lang w:val="pl-Pl"/>
        </w:rPr>
        <w:t>1. Wykonywanie prac pomiarowych i szacunkowych w drzewostanach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planem urządzenia lasu;</w:t>
      </w:r>
    </w:p>
    <w:p>
      <w:pPr>
        <w:spacing w:before="25" w:after="0"/>
        <w:ind w:left="0"/>
        <w:jc w:val="both"/>
        <w:textAlignment w:val="auto"/>
      </w:pPr>
      <w:r>
        <w:rPr>
          <w:rFonts w:ascii="Times New Roman"/>
          <w:b w:val="false"/>
          <w:i w:val="false"/>
          <w:color w:val="000000"/>
          <w:sz w:val="24"/>
          <w:lang w:val="pl-Pl"/>
        </w:rPr>
        <w:t>2) obsługuje rejestrator leśniczego;</w:t>
      </w:r>
    </w:p>
    <w:p>
      <w:pPr>
        <w:spacing w:before="25" w:after="0"/>
        <w:ind w:left="0"/>
        <w:jc w:val="both"/>
        <w:textAlignment w:val="auto"/>
      </w:pPr>
      <w:r>
        <w:rPr>
          <w:rFonts w:ascii="Times New Roman"/>
          <w:b w:val="false"/>
          <w:i w:val="false"/>
          <w:color w:val="000000"/>
          <w:sz w:val="24"/>
          <w:lang w:val="pl-Pl"/>
        </w:rPr>
        <w:t>3) posługuje się leśną mapą numeryczną;</w:t>
      </w:r>
    </w:p>
    <w:p>
      <w:pPr>
        <w:spacing w:before="25" w:after="0"/>
        <w:ind w:left="0"/>
        <w:jc w:val="both"/>
        <w:textAlignment w:val="auto"/>
      </w:pPr>
      <w:r>
        <w:rPr>
          <w:rFonts w:ascii="Times New Roman"/>
          <w:b w:val="false"/>
          <w:i w:val="false"/>
          <w:color w:val="000000"/>
          <w:sz w:val="24"/>
          <w:lang w:val="pl-Pl"/>
        </w:rPr>
        <w:t>4) określa miąższość drzew stojących i leżących;</w:t>
      </w:r>
    </w:p>
    <w:p>
      <w:pPr>
        <w:spacing w:before="25" w:after="0"/>
        <w:ind w:left="0"/>
        <w:jc w:val="both"/>
        <w:textAlignment w:val="auto"/>
      </w:pPr>
      <w:r>
        <w:rPr>
          <w:rFonts w:ascii="Times New Roman"/>
          <w:b w:val="false"/>
          <w:i w:val="false"/>
          <w:color w:val="000000"/>
          <w:sz w:val="24"/>
          <w:lang w:val="pl-Pl"/>
        </w:rPr>
        <w:t>5) określa zasobność drzewostanów;</w:t>
      </w:r>
    </w:p>
    <w:p>
      <w:pPr>
        <w:spacing w:before="25" w:after="0"/>
        <w:ind w:left="0"/>
        <w:jc w:val="both"/>
        <w:textAlignment w:val="auto"/>
      </w:pPr>
      <w:r>
        <w:rPr>
          <w:rFonts w:ascii="Times New Roman"/>
          <w:b w:val="false"/>
          <w:i w:val="false"/>
          <w:color w:val="000000"/>
          <w:sz w:val="24"/>
          <w:lang w:val="pl-Pl"/>
        </w:rPr>
        <w:t>6) określa wiek drzew i drzewostanów;</w:t>
      </w:r>
    </w:p>
    <w:p>
      <w:pPr>
        <w:spacing w:before="25" w:after="0"/>
        <w:ind w:left="0"/>
        <w:jc w:val="both"/>
        <w:textAlignment w:val="auto"/>
      </w:pPr>
      <w:r>
        <w:rPr>
          <w:rFonts w:ascii="Times New Roman"/>
          <w:b w:val="false"/>
          <w:i w:val="false"/>
          <w:color w:val="000000"/>
          <w:sz w:val="24"/>
          <w:lang w:val="pl-Pl"/>
        </w:rPr>
        <w:t>7) określa przyrost masy drzew i drzewostanów;</w:t>
      </w:r>
    </w:p>
    <w:p>
      <w:pPr>
        <w:spacing w:before="25" w:after="0"/>
        <w:ind w:left="0"/>
        <w:jc w:val="both"/>
        <w:textAlignment w:val="auto"/>
      </w:pPr>
      <w:r>
        <w:rPr>
          <w:rFonts w:ascii="Times New Roman"/>
          <w:b w:val="false"/>
          <w:i w:val="false"/>
          <w:color w:val="000000"/>
          <w:sz w:val="24"/>
          <w:lang w:val="pl-Pl"/>
        </w:rPr>
        <w:t>8) rozpoznaje rodzaje i określa właściwości i przeznaczenie surowca drzewnego;</w:t>
      </w:r>
    </w:p>
    <w:p>
      <w:pPr>
        <w:spacing w:before="25" w:after="0"/>
        <w:ind w:left="0"/>
        <w:jc w:val="both"/>
        <w:textAlignment w:val="auto"/>
      </w:pPr>
      <w:r>
        <w:rPr>
          <w:rFonts w:ascii="Times New Roman"/>
          <w:b w:val="false"/>
          <w:i w:val="false"/>
          <w:color w:val="000000"/>
          <w:sz w:val="24"/>
          <w:lang w:val="pl-Pl"/>
        </w:rPr>
        <w:t>9) wykonuje pomiary geodezyjne.</w:t>
      </w:r>
    </w:p>
    <w:p>
      <w:pPr>
        <w:spacing w:before="25" w:after="0"/>
        <w:ind w:left="0"/>
        <w:jc w:val="both"/>
        <w:textAlignment w:val="auto"/>
      </w:pPr>
      <w:r>
        <w:rPr>
          <w:rFonts w:ascii="Times New Roman"/>
          <w:b/>
          <w:i w:val="false"/>
          <w:color w:val="000000"/>
          <w:sz w:val="24"/>
          <w:lang w:val="pl-Pl"/>
        </w:rPr>
        <w:t>2. Organizowanie prac związanych z użytkowaniem zasobów leśnych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użytków leśnych;</w:t>
      </w:r>
    </w:p>
    <w:p>
      <w:pPr>
        <w:spacing w:before="25" w:after="0"/>
        <w:ind w:left="0"/>
        <w:jc w:val="both"/>
        <w:textAlignment w:val="auto"/>
      </w:pPr>
      <w:r>
        <w:rPr>
          <w:rFonts w:ascii="Times New Roman"/>
          <w:b w:val="false"/>
          <w:i w:val="false"/>
          <w:color w:val="000000"/>
          <w:sz w:val="24"/>
          <w:lang w:val="pl-Pl"/>
        </w:rPr>
        <w:t>2) sporządza roczne plany pozyskiwania surowca drzewnego;</w:t>
      </w:r>
    </w:p>
    <w:p>
      <w:pPr>
        <w:spacing w:before="25" w:after="0"/>
        <w:ind w:left="0"/>
        <w:jc w:val="both"/>
        <w:textAlignment w:val="auto"/>
      </w:pPr>
      <w:r>
        <w:rPr>
          <w:rFonts w:ascii="Times New Roman"/>
          <w:b w:val="false"/>
          <w:i w:val="false"/>
          <w:color w:val="000000"/>
          <w:sz w:val="24"/>
          <w:lang w:val="pl-Pl"/>
        </w:rPr>
        <w:t>3) sporządza harmonogramy prac leśnych;</w:t>
      </w:r>
    </w:p>
    <w:p>
      <w:pPr>
        <w:spacing w:before="25" w:after="0"/>
        <w:ind w:left="0"/>
        <w:jc w:val="both"/>
        <w:textAlignment w:val="auto"/>
      </w:pPr>
      <w:r>
        <w:rPr>
          <w:rFonts w:ascii="Times New Roman"/>
          <w:b w:val="false"/>
          <w:i w:val="false"/>
          <w:color w:val="000000"/>
          <w:sz w:val="24"/>
          <w:lang w:val="pl-Pl"/>
        </w:rPr>
        <w:t>4) posługuje się Systemem Informatycznym Lasów Państwowych;</w:t>
      </w:r>
    </w:p>
    <w:p>
      <w:pPr>
        <w:spacing w:before="25" w:after="0"/>
        <w:ind w:left="0"/>
        <w:jc w:val="both"/>
        <w:textAlignment w:val="auto"/>
      </w:pPr>
      <w:r>
        <w:rPr>
          <w:rFonts w:ascii="Times New Roman"/>
          <w:b w:val="false"/>
          <w:i w:val="false"/>
          <w:color w:val="000000"/>
          <w:sz w:val="24"/>
          <w:lang w:val="pl-Pl"/>
        </w:rPr>
        <w:t>5) sporządza dokumentację dotyczącą pozyskania surowca drzewnego i użytków ubocznych;</w:t>
      </w:r>
    </w:p>
    <w:p>
      <w:pPr>
        <w:spacing w:before="25" w:after="0"/>
        <w:ind w:left="0"/>
        <w:jc w:val="both"/>
        <w:textAlignment w:val="auto"/>
      </w:pPr>
      <w:r>
        <w:rPr>
          <w:rFonts w:ascii="Times New Roman"/>
          <w:b w:val="false"/>
          <w:i w:val="false"/>
          <w:color w:val="000000"/>
          <w:sz w:val="24"/>
          <w:lang w:val="pl-Pl"/>
        </w:rPr>
        <w:t>6) określa źródła finansowania prac leśnych;</w:t>
      </w:r>
    </w:p>
    <w:p>
      <w:pPr>
        <w:spacing w:before="25" w:after="0"/>
        <w:ind w:left="0"/>
        <w:jc w:val="both"/>
        <w:textAlignment w:val="auto"/>
      </w:pPr>
      <w:r>
        <w:rPr>
          <w:rFonts w:ascii="Times New Roman"/>
          <w:b w:val="false"/>
          <w:i w:val="false"/>
          <w:color w:val="000000"/>
          <w:sz w:val="24"/>
          <w:lang w:val="pl-Pl"/>
        </w:rPr>
        <w:t>7) prowadzi dokumentację dotyczącą sprzedaży surowca drzewnego;</w:t>
      </w:r>
    </w:p>
    <w:p>
      <w:pPr>
        <w:spacing w:before="25" w:after="0"/>
        <w:ind w:left="0"/>
        <w:jc w:val="both"/>
        <w:textAlignment w:val="auto"/>
      </w:pPr>
      <w:r>
        <w:rPr>
          <w:rFonts w:ascii="Times New Roman"/>
          <w:b w:val="false"/>
          <w:i w:val="false"/>
          <w:color w:val="000000"/>
          <w:sz w:val="24"/>
          <w:lang w:val="pl-Pl"/>
        </w:rPr>
        <w:t>8) planuje skład zespołów roboczych, określa ilość sprzętu oraz paliw potrzebnych w procesach pozyskiwania drewna;</w:t>
      </w:r>
    </w:p>
    <w:p>
      <w:pPr>
        <w:spacing w:before="25" w:after="0"/>
        <w:ind w:left="0"/>
        <w:jc w:val="both"/>
        <w:textAlignment w:val="auto"/>
      </w:pPr>
      <w:r>
        <w:rPr>
          <w:rFonts w:ascii="Times New Roman"/>
          <w:b w:val="false"/>
          <w:i w:val="false"/>
          <w:color w:val="000000"/>
          <w:sz w:val="24"/>
          <w:lang w:val="pl-Pl"/>
        </w:rPr>
        <w:t>9) przygotowuje drzewostan do pozyskiwania surowca drzewnego;</w:t>
      </w:r>
    </w:p>
    <w:p>
      <w:pPr>
        <w:spacing w:before="25" w:after="0"/>
        <w:ind w:left="0"/>
        <w:jc w:val="both"/>
        <w:textAlignment w:val="auto"/>
      </w:pPr>
      <w:r>
        <w:rPr>
          <w:rFonts w:ascii="Times New Roman"/>
          <w:b w:val="false"/>
          <w:i w:val="false"/>
          <w:color w:val="000000"/>
          <w:sz w:val="24"/>
          <w:lang w:val="pl-Pl"/>
        </w:rPr>
        <w:t>10) organizuje i nadzoruje prace związane z pozyskiwaniem surowca drzewnego;</w:t>
      </w:r>
    </w:p>
    <w:p>
      <w:pPr>
        <w:spacing w:before="25" w:after="0"/>
        <w:ind w:left="0"/>
        <w:jc w:val="both"/>
        <w:textAlignment w:val="auto"/>
      </w:pPr>
      <w:r>
        <w:rPr>
          <w:rFonts w:ascii="Times New Roman"/>
          <w:b w:val="false"/>
          <w:i w:val="false"/>
          <w:color w:val="000000"/>
          <w:sz w:val="24"/>
          <w:lang w:val="pl-Pl"/>
        </w:rPr>
        <w:t>11) dobiera maszyny i urządzenia do pozyskiwania surowca drzewnego oraz biomasy;</w:t>
      </w:r>
    </w:p>
    <w:p>
      <w:pPr>
        <w:spacing w:before="25" w:after="0"/>
        <w:ind w:left="0"/>
        <w:jc w:val="both"/>
        <w:textAlignment w:val="auto"/>
      </w:pPr>
      <w:r>
        <w:rPr>
          <w:rFonts w:ascii="Times New Roman"/>
          <w:b w:val="false"/>
          <w:i w:val="false"/>
          <w:color w:val="000000"/>
          <w:sz w:val="24"/>
          <w:lang w:val="pl-Pl"/>
        </w:rPr>
        <w:t>12) dobiera sposoby składowania i konserwacji surowca drzewnego;</w:t>
      </w:r>
    </w:p>
    <w:p>
      <w:pPr>
        <w:spacing w:before="25" w:after="0"/>
        <w:ind w:left="0"/>
        <w:jc w:val="both"/>
        <w:textAlignment w:val="auto"/>
      </w:pPr>
      <w:r>
        <w:rPr>
          <w:rFonts w:ascii="Times New Roman"/>
          <w:b w:val="false"/>
          <w:i w:val="false"/>
          <w:color w:val="000000"/>
          <w:sz w:val="24"/>
          <w:lang w:val="pl-Pl"/>
        </w:rPr>
        <w:t>13) klasyfikuje, odbiera i cechuje pozyskiwany surowiec drzewny;</w:t>
      </w:r>
    </w:p>
    <w:p>
      <w:pPr>
        <w:spacing w:before="25" w:after="0"/>
        <w:ind w:left="0"/>
        <w:jc w:val="both"/>
        <w:textAlignment w:val="auto"/>
      </w:pPr>
      <w:r>
        <w:rPr>
          <w:rFonts w:ascii="Times New Roman"/>
          <w:b w:val="false"/>
          <w:i w:val="false"/>
          <w:color w:val="000000"/>
          <w:sz w:val="24"/>
          <w:lang w:val="pl-Pl"/>
        </w:rPr>
        <w:t>14) planuje prace związane z pozyskiwaniem runa leśnego i innych użytków niedrzewnych.</w:t>
      </w:r>
    </w:p>
    <w:p>
      <w:pPr>
        <w:spacing w:before="25" w:after="0"/>
        <w:ind w:left="0"/>
        <w:jc w:val="both"/>
        <w:textAlignment w:val="auto"/>
      </w:pPr>
      <w:r>
        <w:rPr>
          <w:rFonts w:ascii="Times New Roman"/>
          <w:b/>
          <w:i w:val="false"/>
          <w:color w:val="000000"/>
          <w:sz w:val="24"/>
          <w:lang w:val="pl-Pl"/>
        </w:rPr>
        <w:t>R.15. Organizacja prac rybackich w akwakulturze</w:t>
      </w:r>
    </w:p>
    <w:p>
      <w:pPr>
        <w:spacing w:before="25" w:after="0"/>
        <w:ind w:left="0"/>
        <w:jc w:val="both"/>
        <w:textAlignment w:val="auto"/>
      </w:pPr>
      <w:r>
        <w:rPr>
          <w:rFonts w:ascii="Times New Roman"/>
          <w:b/>
          <w:i w:val="false"/>
          <w:color w:val="000000"/>
          <w:sz w:val="24"/>
          <w:lang w:val="pl-Pl"/>
        </w:rPr>
        <w:t>1. Planowanie produkcji ryb i raków w akwakulturze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księgą stawową i jeziorową oraz operatem rybackim obwodu rybackiego;</w:t>
      </w:r>
    </w:p>
    <w:p>
      <w:pPr>
        <w:spacing w:before="25" w:after="0"/>
        <w:ind w:left="0"/>
        <w:jc w:val="both"/>
        <w:textAlignment w:val="auto"/>
      </w:pPr>
      <w:r>
        <w:rPr>
          <w:rFonts w:ascii="Times New Roman"/>
          <w:b w:val="false"/>
          <w:i w:val="false"/>
          <w:color w:val="000000"/>
          <w:sz w:val="24"/>
          <w:lang w:val="pl-Pl"/>
        </w:rPr>
        <w:t>2) dobiera technologię produkcji ryb odpowiednią do gospodarstwa rybackiego;</w:t>
      </w:r>
    </w:p>
    <w:p>
      <w:pPr>
        <w:spacing w:before="25" w:after="0"/>
        <w:ind w:left="0"/>
        <w:jc w:val="both"/>
        <w:textAlignment w:val="auto"/>
      </w:pPr>
      <w:r>
        <w:rPr>
          <w:rFonts w:ascii="Times New Roman"/>
          <w:b w:val="false"/>
          <w:i w:val="false"/>
          <w:color w:val="000000"/>
          <w:sz w:val="24"/>
          <w:lang w:val="pl-Pl"/>
        </w:rPr>
        <w:t>3) oblicza wskaźniki wielkości produkcji obiektu rybackiego na podstawie parametrów wody i jego wyposażenia;</w:t>
      </w:r>
    </w:p>
    <w:p>
      <w:pPr>
        <w:spacing w:before="25" w:after="0"/>
        <w:ind w:left="0"/>
        <w:jc w:val="both"/>
        <w:textAlignment w:val="auto"/>
      </w:pPr>
      <w:r>
        <w:rPr>
          <w:rFonts w:ascii="Times New Roman"/>
          <w:b w:val="false"/>
          <w:i w:val="false"/>
          <w:color w:val="000000"/>
          <w:sz w:val="24"/>
          <w:lang w:val="pl-Pl"/>
        </w:rPr>
        <w:t>4) oblicza liczebność obsad i wielkość produkcji ryb i raków;</w:t>
      </w:r>
    </w:p>
    <w:p>
      <w:pPr>
        <w:spacing w:before="25" w:after="0"/>
        <w:ind w:left="0"/>
        <w:jc w:val="both"/>
        <w:textAlignment w:val="auto"/>
      </w:pPr>
      <w:r>
        <w:rPr>
          <w:rFonts w:ascii="Times New Roman"/>
          <w:b w:val="false"/>
          <w:i w:val="false"/>
          <w:color w:val="000000"/>
          <w:sz w:val="24"/>
          <w:lang w:val="pl-Pl"/>
        </w:rPr>
        <w:t>5) oblicza zapotrzebowanie na paszę i sporządza preliminarz żywienia;</w:t>
      </w:r>
    </w:p>
    <w:p>
      <w:pPr>
        <w:spacing w:before="25" w:after="0"/>
        <w:ind w:left="0"/>
        <w:jc w:val="both"/>
        <w:textAlignment w:val="auto"/>
      </w:pPr>
      <w:r>
        <w:rPr>
          <w:rFonts w:ascii="Times New Roman"/>
          <w:b w:val="false"/>
          <w:i w:val="false"/>
          <w:color w:val="000000"/>
          <w:sz w:val="24"/>
          <w:lang w:val="pl-Pl"/>
        </w:rPr>
        <w:t>6) sporządza harmonogramy prac rybackich dla obiektu rybackiego;</w:t>
      </w:r>
    </w:p>
    <w:p>
      <w:pPr>
        <w:spacing w:before="25" w:after="0"/>
        <w:ind w:left="0"/>
        <w:jc w:val="both"/>
        <w:textAlignment w:val="auto"/>
      </w:pPr>
      <w:r>
        <w:rPr>
          <w:rFonts w:ascii="Times New Roman"/>
          <w:b w:val="false"/>
          <w:i w:val="false"/>
          <w:color w:val="000000"/>
          <w:sz w:val="24"/>
          <w:lang w:val="pl-Pl"/>
        </w:rPr>
        <w:t>7) sporządza zestaw technicznego wyposażenia obiektu rybackiego;</w:t>
      </w:r>
    </w:p>
    <w:p>
      <w:pPr>
        <w:spacing w:before="25" w:after="0"/>
        <w:ind w:left="0"/>
        <w:jc w:val="both"/>
        <w:textAlignment w:val="auto"/>
      </w:pPr>
      <w:r>
        <w:rPr>
          <w:rFonts w:ascii="Times New Roman"/>
          <w:b w:val="false"/>
          <w:i w:val="false"/>
          <w:color w:val="000000"/>
          <w:sz w:val="24"/>
          <w:lang w:val="pl-Pl"/>
        </w:rPr>
        <w:t>8) projektuje narzędzia połowu i odłowu ryb i raków;</w:t>
      </w:r>
    </w:p>
    <w:p>
      <w:pPr>
        <w:spacing w:before="25" w:after="0"/>
        <w:ind w:left="0"/>
        <w:jc w:val="both"/>
        <w:textAlignment w:val="auto"/>
      </w:pPr>
      <w:r>
        <w:rPr>
          <w:rFonts w:ascii="Times New Roman"/>
          <w:b w:val="false"/>
          <w:i w:val="false"/>
          <w:color w:val="000000"/>
          <w:sz w:val="24"/>
          <w:lang w:val="pl-Pl"/>
        </w:rPr>
        <w:t>9) oblicza koszty budowy narzędzi połowu i odłowu.</w:t>
      </w:r>
    </w:p>
    <w:p>
      <w:pPr>
        <w:spacing w:before="25" w:after="0"/>
        <w:ind w:left="0"/>
        <w:jc w:val="both"/>
        <w:textAlignment w:val="auto"/>
      </w:pPr>
      <w:r>
        <w:rPr>
          <w:rFonts w:ascii="Times New Roman"/>
          <w:b/>
          <w:i w:val="false"/>
          <w:color w:val="000000"/>
          <w:sz w:val="24"/>
          <w:lang w:val="pl-Pl"/>
        </w:rPr>
        <w:t>2. Organizowanie prac rybackich w intensywnym chowie i hodowli ryb i raków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intensywnego chowu ryb i raków;</w:t>
      </w:r>
    </w:p>
    <w:p>
      <w:pPr>
        <w:spacing w:before="25" w:after="0"/>
        <w:ind w:left="0"/>
        <w:jc w:val="both"/>
        <w:textAlignment w:val="auto"/>
      </w:pPr>
      <w:r>
        <w:rPr>
          <w:rFonts w:ascii="Times New Roman"/>
          <w:b w:val="false"/>
          <w:i w:val="false"/>
          <w:color w:val="000000"/>
          <w:sz w:val="24"/>
          <w:lang w:val="pl-Pl"/>
        </w:rPr>
        <w:t>2) prowadzi chów ryb i raków z zastosowaniem intensywnych metod chowu;</w:t>
      </w:r>
    </w:p>
    <w:p>
      <w:pPr>
        <w:spacing w:before="25" w:after="0"/>
        <w:ind w:left="0"/>
        <w:jc w:val="both"/>
        <w:textAlignment w:val="auto"/>
      </w:pPr>
      <w:r>
        <w:rPr>
          <w:rFonts w:ascii="Times New Roman"/>
          <w:b w:val="false"/>
          <w:i w:val="false"/>
          <w:color w:val="000000"/>
          <w:sz w:val="24"/>
          <w:lang w:val="pl-Pl"/>
        </w:rPr>
        <w:t>3) przygotowuje tarlaki ryb i raków do rozrodu sztucznego;</w:t>
      </w:r>
    </w:p>
    <w:p>
      <w:pPr>
        <w:spacing w:before="25" w:after="0"/>
        <w:ind w:left="0"/>
        <w:jc w:val="both"/>
        <w:textAlignment w:val="auto"/>
      </w:pPr>
      <w:r>
        <w:rPr>
          <w:rFonts w:ascii="Times New Roman"/>
          <w:b w:val="false"/>
          <w:i w:val="false"/>
          <w:color w:val="000000"/>
          <w:sz w:val="24"/>
          <w:lang w:val="pl-Pl"/>
        </w:rPr>
        <w:t>4) wykonuje czynności związane ze zwalczaniem chorób ryb i raków;</w:t>
      </w:r>
    </w:p>
    <w:p>
      <w:pPr>
        <w:spacing w:before="25" w:after="0"/>
        <w:ind w:left="0"/>
        <w:jc w:val="both"/>
        <w:textAlignment w:val="auto"/>
      </w:pPr>
      <w:r>
        <w:rPr>
          <w:rFonts w:ascii="Times New Roman"/>
          <w:b w:val="false"/>
          <w:i w:val="false"/>
          <w:color w:val="000000"/>
          <w:sz w:val="24"/>
          <w:lang w:val="pl-Pl"/>
        </w:rPr>
        <w:t>5) wykonuje czynności związane z leczeniem ryb i raków pod nadzorem lekarza weterynarii;</w:t>
      </w:r>
    </w:p>
    <w:p>
      <w:pPr>
        <w:spacing w:before="25" w:after="0"/>
        <w:ind w:left="0"/>
        <w:jc w:val="both"/>
        <w:textAlignment w:val="auto"/>
      </w:pPr>
      <w:r>
        <w:rPr>
          <w:rFonts w:ascii="Times New Roman"/>
          <w:b w:val="false"/>
          <w:i w:val="false"/>
          <w:color w:val="000000"/>
          <w:sz w:val="24"/>
          <w:lang w:val="pl-Pl"/>
        </w:rPr>
        <w:t>6) rozróżnia rasy, formy i odmiany ryb i raków;</w:t>
      </w:r>
    </w:p>
    <w:p>
      <w:pPr>
        <w:spacing w:before="25" w:after="0"/>
        <w:ind w:left="0"/>
        <w:jc w:val="both"/>
        <w:textAlignment w:val="auto"/>
      </w:pPr>
      <w:r>
        <w:rPr>
          <w:rFonts w:ascii="Times New Roman"/>
          <w:b w:val="false"/>
          <w:i w:val="false"/>
          <w:color w:val="000000"/>
          <w:sz w:val="24"/>
          <w:lang w:val="pl-Pl"/>
        </w:rPr>
        <w:t>7) przeprowadza selekcję, dobór i krzyżowanie ryb i raków.</w:t>
      </w:r>
    </w:p>
    <w:p>
      <w:pPr>
        <w:spacing w:before="25" w:after="0"/>
        <w:ind w:left="0"/>
        <w:jc w:val="both"/>
        <w:textAlignment w:val="auto"/>
      </w:pPr>
      <w:r>
        <w:rPr>
          <w:rFonts w:ascii="Times New Roman"/>
          <w:b/>
          <w:i w:val="false"/>
          <w:color w:val="000000"/>
          <w:sz w:val="24"/>
          <w:lang w:val="pl-Pl"/>
        </w:rPr>
        <w:t>3. Wykonywanie wstępnego przetwórstwa ryb i raków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asortyment wstępnie przetworzonych ryb i raków;</w:t>
      </w:r>
    </w:p>
    <w:p>
      <w:pPr>
        <w:spacing w:before="25" w:after="0"/>
        <w:ind w:left="0"/>
        <w:jc w:val="both"/>
        <w:textAlignment w:val="auto"/>
      </w:pPr>
      <w:r>
        <w:rPr>
          <w:rFonts w:ascii="Times New Roman"/>
          <w:b w:val="false"/>
          <w:i w:val="false"/>
          <w:color w:val="000000"/>
          <w:sz w:val="24"/>
          <w:lang w:val="pl-Pl"/>
        </w:rPr>
        <w:t>2) określa przydatność ryb i raków do spożycia i przetwarzania;</w:t>
      </w:r>
    </w:p>
    <w:p>
      <w:pPr>
        <w:spacing w:before="25" w:after="0"/>
        <w:ind w:left="0"/>
        <w:jc w:val="both"/>
        <w:textAlignment w:val="auto"/>
      </w:pPr>
      <w:r>
        <w:rPr>
          <w:rFonts w:ascii="Times New Roman"/>
          <w:b w:val="false"/>
          <w:i w:val="false"/>
          <w:color w:val="000000"/>
          <w:sz w:val="24"/>
          <w:lang w:val="pl-Pl"/>
        </w:rPr>
        <w:t>3) wykonuje prace związane z przedłużaniem trwałości surowca rybnego;</w:t>
      </w:r>
    </w:p>
    <w:p>
      <w:pPr>
        <w:spacing w:before="25" w:after="0"/>
        <w:ind w:left="0"/>
        <w:jc w:val="both"/>
        <w:textAlignment w:val="auto"/>
      </w:pPr>
      <w:r>
        <w:rPr>
          <w:rFonts w:ascii="Times New Roman"/>
          <w:b w:val="false"/>
          <w:i w:val="false"/>
          <w:color w:val="000000"/>
          <w:sz w:val="24"/>
          <w:lang w:val="pl-Pl"/>
        </w:rPr>
        <w:t>4) wykonuje prace w zakresie wstępnego przetwarzania ryb i raków;</w:t>
      </w:r>
    </w:p>
    <w:p>
      <w:pPr>
        <w:spacing w:before="25" w:after="0"/>
        <w:ind w:left="0"/>
        <w:jc w:val="both"/>
        <w:textAlignment w:val="auto"/>
      </w:pPr>
      <w:r>
        <w:rPr>
          <w:rFonts w:ascii="Times New Roman"/>
          <w:b w:val="false"/>
          <w:i w:val="false"/>
          <w:color w:val="000000"/>
          <w:sz w:val="24"/>
          <w:lang w:val="pl-Pl"/>
        </w:rPr>
        <w:t>5) oblicza ceny asortymentu wstępnie przetworzonych ryb i raków;</w:t>
      </w:r>
    </w:p>
    <w:p>
      <w:pPr>
        <w:spacing w:before="25" w:after="0"/>
        <w:ind w:left="0"/>
        <w:jc w:val="both"/>
        <w:textAlignment w:val="auto"/>
      </w:pPr>
      <w:r>
        <w:rPr>
          <w:rFonts w:ascii="Times New Roman"/>
          <w:b w:val="false"/>
          <w:i w:val="false"/>
          <w:color w:val="000000"/>
          <w:sz w:val="24"/>
          <w:lang w:val="pl-Pl"/>
        </w:rPr>
        <w:t>6) wykonuje prace przetwórcze, stosując przepisy prawa dotyczące bezpieczeństwa żywności.</w:t>
      </w:r>
    </w:p>
    <w:p>
      <w:pPr>
        <w:spacing w:before="25" w:after="0"/>
        <w:ind w:left="0"/>
        <w:jc w:val="both"/>
        <w:textAlignment w:val="auto"/>
      </w:pPr>
      <w:r>
        <w:rPr>
          <w:rFonts w:ascii="Times New Roman"/>
          <w:b/>
          <w:i w:val="false"/>
          <w:color w:val="000000"/>
          <w:sz w:val="24"/>
          <w:lang w:val="pl-Pl"/>
        </w:rPr>
        <w:t>R.16. Organizacja i nadzorowanie produkcji rolniczej</w:t>
      </w:r>
    </w:p>
    <w:p>
      <w:pPr>
        <w:spacing w:before="25" w:after="0"/>
        <w:ind w:left="0"/>
        <w:jc w:val="both"/>
        <w:textAlignment w:val="auto"/>
      </w:pPr>
      <w:r>
        <w:rPr>
          <w:rFonts w:ascii="Times New Roman"/>
          <w:b/>
          <w:i w:val="false"/>
          <w:color w:val="000000"/>
          <w:sz w:val="24"/>
          <w:lang w:val="pl-Pl"/>
        </w:rPr>
        <w:t>1. Organizowanie produkcji roślinnej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przewiduje pogodę na podstawie pomiarów czynników atmosferycznych oraz obserwacji zjawisk meteorologicznych, prognoz i map pogody,</w:t>
      </w:r>
    </w:p>
    <w:p>
      <w:pPr>
        <w:spacing w:before="25" w:after="0"/>
        <w:ind w:left="0"/>
        <w:jc w:val="both"/>
        <w:textAlignment w:val="auto"/>
      </w:pPr>
      <w:r>
        <w:rPr>
          <w:rFonts w:ascii="Times New Roman"/>
          <w:b w:val="false"/>
          <w:i w:val="false"/>
          <w:color w:val="000000"/>
          <w:sz w:val="24"/>
          <w:lang w:val="pl-Pl"/>
        </w:rPr>
        <w:t>2) posługuje się przyrządami meteorologicznymi;</w:t>
      </w:r>
    </w:p>
    <w:p>
      <w:pPr>
        <w:spacing w:before="25" w:after="0"/>
        <w:ind w:left="0"/>
        <w:jc w:val="both"/>
        <w:textAlignment w:val="auto"/>
      </w:pPr>
      <w:r>
        <w:rPr>
          <w:rFonts w:ascii="Times New Roman"/>
          <w:b w:val="false"/>
          <w:i w:val="false"/>
          <w:color w:val="000000"/>
          <w:sz w:val="24"/>
          <w:lang w:val="pl-Pl"/>
        </w:rPr>
        <w:t>3) wykonuje przeglądy techniczne urządzeń melioracyjnych oraz planuje ich konserwację i naprawę;</w:t>
      </w:r>
    </w:p>
    <w:p>
      <w:pPr>
        <w:spacing w:before="25" w:after="0"/>
        <w:ind w:left="0"/>
        <w:jc w:val="both"/>
        <w:textAlignment w:val="auto"/>
      </w:pPr>
      <w:r>
        <w:rPr>
          <w:rFonts w:ascii="Times New Roman"/>
          <w:b w:val="false"/>
          <w:i w:val="false"/>
          <w:color w:val="000000"/>
          <w:sz w:val="24"/>
          <w:lang w:val="pl-Pl"/>
        </w:rPr>
        <w:t>4) planuje sposoby przeciwdziałania procesom degradacji i dewastacji gleb;</w:t>
      </w:r>
    </w:p>
    <w:p>
      <w:pPr>
        <w:spacing w:before="25" w:after="0"/>
        <w:ind w:left="0"/>
        <w:jc w:val="both"/>
        <w:textAlignment w:val="auto"/>
      </w:pPr>
      <w:r>
        <w:rPr>
          <w:rFonts w:ascii="Times New Roman"/>
          <w:b w:val="false"/>
          <w:i w:val="false"/>
          <w:color w:val="000000"/>
          <w:sz w:val="24"/>
          <w:lang w:val="pl-Pl"/>
        </w:rPr>
        <w:t>5) projektuje zmianowania roślin w zależności od warunków klimatyczno-glebowych;</w:t>
      </w:r>
    </w:p>
    <w:p>
      <w:pPr>
        <w:spacing w:before="25" w:after="0"/>
        <w:ind w:left="0"/>
        <w:jc w:val="both"/>
        <w:textAlignment w:val="auto"/>
      </w:pPr>
      <w:r>
        <w:rPr>
          <w:rFonts w:ascii="Times New Roman"/>
          <w:b w:val="false"/>
          <w:i w:val="false"/>
          <w:color w:val="000000"/>
          <w:sz w:val="24"/>
          <w:lang w:val="pl-Pl"/>
        </w:rPr>
        <w:t>6) planuje i organizuje prace związane z uprawą roli, nawożeniem i ochroną roślin uprawnych;</w:t>
      </w:r>
    </w:p>
    <w:p>
      <w:pPr>
        <w:spacing w:before="25" w:after="0"/>
        <w:ind w:left="0"/>
        <w:jc w:val="both"/>
        <w:textAlignment w:val="auto"/>
      </w:pPr>
      <w:r>
        <w:rPr>
          <w:rFonts w:ascii="Times New Roman"/>
          <w:b w:val="false"/>
          <w:i w:val="false"/>
          <w:color w:val="000000"/>
          <w:sz w:val="24"/>
          <w:lang w:val="pl-Pl"/>
        </w:rPr>
        <w:t>7) dobiera maszyny i narzędzia do rodzaju zabiegów uprawowych z uwzględnieniem wymagań roślin uprawnych;</w:t>
      </w:r>
    </w:p>
    <w:p>
      <w:pPr>
        <w:spacing w:before="25" w:after="0"/>
        <w:ind w:left="0"/>
        <w:jc w:val="both"/>
        <w:textAlignment w:val="auto"/>
      </w:pPr>
      <w:r>
        <w:rPr>
          <w:rFonts w:ascii="Times New Roman"/>
          <w:b w:val="false"/>
          <w:i w:val="false"/>
          <w:color w:val="000000"/>
          <w:sz w:val="24"/>
          <w:lang w:val="pl-Pl"/>
        </w:rPr>
        <w:t>8) dobiera technologie produkcji roślin uprawnych oraz produkcji pasz na użytkach zielonych;</w:t>
      </w:r>
    </w:p>
    <w:p>
      <w:pPr>
        <w:spacing w:before="25" w:after="0"/>
        <w:ind w:left="0"/>
        <w:jc w:val="both"/>
        <w:textAlignment w:val="auto"/>
      </w:pPr>
      <w:r>
        <w:rPr>
          <w:rFonts w:ascii="Times New Roman"/>
          <w:b w:val="false"/>
          <w:i w:val="false"/>
          <w:color w:val="000000"/>
          <w:sz w:val="24"/>
          <w:lang w:val="pl-Pl"/>
        </w:rPr>
        <w:t>9) prowadzi plantacje nasienne;</w:t>
      </w:r>
    </w:p>
    <w:p>
      <w:pPr>
        <w:spacing w:before="25" w:after="0"/>
        <w:ind w:left="0"/>
        <w:jc w:val="both"/>
        <w:textAlignment w:val="auto"/>
      </w:pPr>
      <w:r>
        <w:rPr>
          <w:rFonts w:ascii="Times New Roman"/>
          <w:b w:val="false"/>
          <w:i w:val="false"/>
          <w:color w:val="000000"/>
          <w:sz w:val="24"/>
          <w:lang w:val="pl-Pl"/>
        </w:rPr>
        <w:t>10) organizuje proces produkcji roślinnej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11) organizuje przechowywanie i sprzedaż produktów roślinnych z zachowaniem norm jakości i bezpieczeństwa żywności;</w:t>
      </w:r>
    </w:p>
    <w:p>
      <w:pPr>
        <w:spacing w:before="25" w:after="0"/>
        <w:ind w:left="0"/>
        <w:jc w:val="both"/>
        <w:textAlignment w:val="auto"/>
      </w:pPr>
      <w:r>
        <w:rPr>
          <w:rFonts w:ascii="Times New Roman"/>
          <w:b w:val="false"/>
          <w:i w:val="false"/>
          <w:color w:val="000000"/>
          <w:sz w:val="24"/>
          <w:lang w:val="pl-Pl"/>
        </w:rPr>
        <w:t>12) planuje produkcję roślinną w gospodarstwie rolnym na podstawie analizy ekonomicznej;</w:t>
      </w:r>
    </w:p>
    <w:p>
      <w:pPr>
        <w:spacing w:before="25" w:after="0"/>
        <w:ind w:left="0"/>
        <w:jc w:val="both"/>
        <w:textAlignment w:val="auto"/>
      </w:pPr>
      <w:r>
        <w:rPr>
          <w:rFonts w:ascii="Times New Roman"/>
          <w:b w:val="false"/>
          <w:i w:val="false"/>
          <w:color w:val="000000"/>
          <w:sz w:val="24"/>
          <w:lang w:val="pl-Pl"/>
        </w:rPr>
        <w:t>13) nadzoruje realizację zadań w zakresie produkcji roślinnej;</w:t>
      </w:r>
    </w:p>
    <w:p>
      <w:pPr>
        <w:spacing w:before="25" w:after="0"/>
        <w:ind w:left="0"/>
        <w:jc w:val="both"/>
        <w:textAlignment w:val="auto"/>
      </w:pPr>
      <w:r>
        <w:rPr>
          <w:rFonts w:ascii="Times New Roman"/>
          <w:b w:val="false"/>
          <w:i w:val="false"/>
          <w:color w:val="000000"/>
          <w:sz w:val="24"/>
          <w:lang w:val="pl-Pl"/>
        </w:rPr>
        <w:t>14) stosuje przepisy prawa dotyczące nasiennictwa, ochrony środowiska, ochrony roślin i bezpieczeństwa żywności;</w:t>
      </w:r>
    </w:p>
    <w:p>
      <w:pPr>
        <w:spacing w:before="25" w:after="0"/>
        <w:ind w:left="0"/>
        <w:jc w:val="both"/>
        <w:textAlignment w:val="auto"/>
      </w:pPr>
      <w:r>
        <w:rPr>
          <w:rFonts w:ascii="Times New Roman"/>
          <w:b w:val="false"/>
          <w:i w:val="false"/>
          <w:color w:val="000000"/>
          <w:sz w:val="24"/>
          <w:lang w:val="pl-Pl"/>
        </w:rPr>
        <w:t>15) korzysta z programów komputerowych do wspomagania organizacji i kontroli procesu produkcji roślinnej.</w:t>
      </w:r>
    </w:p>
    <w:p>
      <w:pPr>
        <w:spacing w:before="25" w:after="0"/>
        <w:ind w:left="0"/>
        <w:jc w:val="both"/>
        <w:textAlignment w:val="auto"/>
      </w:pPr>
      <w:r>
        <w:rPr>
          <w:rFonts w:ascii="Times New Roman"/>
          <w:b/>
          <w:i w:val="false"/>
          <w:color w:val="000000"/>
          <w:sz w:val="24"/>
          <w:lang w:val="pl-Pl"/>
        </w:rPr>
        <w:t>2. Organizowanie produkcji zwierzęcej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oraz znaczenie narządów i układów organizmu zwierząt gospodarskich;</w:t>
      </w:r>
    </w:p>
    <w:p>
      <w:pPr>
        <w:spacing w:before="25" w:after="0"/>
        <w:ind w:left="0"/>
        <w:jc w:val="both"/>
        <w:textAlignment w:val="auto"/>
      </w:pPr>
      <w:r>
        <w:rPr>
          <w:rFonts w:ascii="Times New Roman"/>
          <w:b w:val="false"/>
          <w:i w:val="false"/>
          <w:color w:val="000000"/>
          <w:sz w:val="24"/>
          <w:lang w:val="pl-Pl"/>
        </w:rPr>
        <w:t>2) określa warunki niezbędne do zabezpieczenia dobrostanu zwierząt gospodarskich;</w:t>
      </w:r>
    </w:p>
    <w:p>
      <w:pPr>
        <w:spacing w:before="25" w:after="0"/>
        <w:ind w:left="0"/>
        <w:jc w:val="both"/>
        <w:textAlignment w:val="auto"/>
      </w:pPr>
      <w:r>
        <w:rPr>
          <w:rFonts w:ascii="Times New Roman"/>
          <w:b w:val="false"/>
          <w:i w:val="false"/>
          <w:color w:val="000000"/>
          <w:sz w:val="24"/>
          <w:lang w:val="pl-Pl"/>
        </w:rPr>
        <w:t>3) analizuje uwarunkowania produkcji zwierzęcej oraz wymogi dobrostanu zwierząt gospodarskich;</w:t>
      </w:r>
    </w:p>
    <w:p>
      <w:pPr>
        <w:spacing w:before="25" w:after="0"/>
        <w:ind w:left="0"/>
        <w:jc w:val="both"/>
        <w:textAlignment w:val="auto"/>
      </w:pPr>
      <w:r>
        <w:rPr>
          <w:rFonts w:ascii="Times New Roman"/>
          <w:b w:val="false"/>
          <w:i w:val="false"/>
          <w:color w:val="000000"/>
          <w:sz w:val="24"/>
          <w:lang w:val="pl-Pl"/>
        </w:rPr>
        <w:t>4) dobiera rasy i typy użytkowe zwierząt gospodarskich do określonych warunków gospodarstwa i technologii produkcji;</w:t>
      </w:r>
    </w:p>
    <w:p>
      <w:pPr>
        <w:spacing w:before="25" w:after="0"/>
        <w:ind w:left="0"/>
        <w:jc w:val="both"/>
        <w:textAlignment w:val="auto"/>
      </w:pPr>
      <w:r>
        <w:rPr>
          <w:rFonts w:ascii="Times New Roman"/>
          <w:b w:val="false"/>
          <w:i w:val="false"/>
          <w:color w:val="000000"/>
          <w:sz w:val="24"/>
          <w:lang w:val="pl-Pl"/>
        </w:rPr>
        <w:t>5) organizuje prace związane z rozrodem zwierząt gospodarskich;</w:t>
      </w:r>
    </w:p>
    <w:p>
      <w:pPr>
        <w:spacing w:before="25" w:after="0"/>
        <w:ind w:left="0"/>
        <w:jc w:val="both"/>
        <w:textAlignment w:val="auto"/>
      </w:pPr>
      <w:r>
        <w:rPr>
          <w:rFonts w:ascii="Times New Roman"/>
          <w:b w:val="false"/>
          <w:i w:val="false"/>
          <w:color w:val="000000"/>
          <w:sz w:val="24"/>
          <w:lang w:val="pl-Pl"/>
        </w:rPr>
        <w:t>6) określa fizjologiczne podstawy żywienia zwierząt gospodarskich;</w:t>
      </w:r>
    </w:p>
    <w:p>
      <w:pPr>
        <w:spacing w:before="25" w:after="0"/>
        <w:ind w:left="0"/>
        <w:jc w:val="both"/>
        <w:textAlignment w:val="auto"/>
      </w:pPr>
      <w:r>
        <w:rPr>
          <w:rFonts w:ascii="Times New Roman"/>
          <w:b w:val="false"/>
          <w:i w:val="false"/>
          <w:color w:val="000000"/>
          <w:sz w:val="24"/>
          <w:lang w:val="pl-Pl"/>
        </w:rPr>
        <w:t>7) ustala normy żywienia i dawki pokarmowe dla zwierząt gospodarskich;</w:t>
      </w:r>
    </w:p>
    <w:p>
      <w:pPr>
        <w:spacing w:before="25" w:after="0"/>
        <w:ind w:left="0"/>
        <w:jc w:val="both"/>
        <w:textAlignment w:val="auto"/>
      </w:pPr>
      <w:r>
        <w:rPr>
          <w:rFonts w:ascii="Times New Roman"/>
          <w:b w:val="false"/>
          <w:i w:val="false"/>
          <w:color w:val="000000"/>
          <w:sz w:val="24"/>
          <w:lang w:val="pl-Pl"/>
        </w:rPr>
        <w:t>8) analizuje wpływ racjonalnego żywienia oraz warunków zoohigienicznych na zdrowie zwierząt gospodarskich;</w:t>
      </w:r>
    </w:p>
    <w:p>
      <w:pPr>
        <w:spacing w:before="25" w:after="0"/>
        <w:ind w:left="0"/>
        <w:jc w:val="both"/>
        <w:textAlignment w:val="auto"/>
      </w:pPr>
      <w:r>
        <w:rPr>
          <w:rFonts w:ascii="Times New Roman"/>
          <w:b w:val="false"/>
          <w:i w:val="false"/>
          <w:color w:val="000000"/>
          <w:sz w:val="24"/>
          <w:lang w:val="pl-Pl"/>
        </w:rPr>
        <w:t>9) planuje i organizuje prace związane z konserwowaniem i przechowywaniem pasz;</w:t>
      </w:r>
    </w:p>
    <w:p>
      <w:pPr>
        <w:spacing w:before="25" w:after="0"/>
        <w:ind w:left="0"/>
        <w:jc w:val="both"/>
        <w:textAlignment w:val="auto"/>
      </w:pPr>
      <w:r>
        <w:rPr>
          <w:rFonts w:ascii="Times New Roman"/>
          <w:b w:val="false"/>
          <w:i w:val="false"/>
          <w:color w:val="000000"/>
          <w:sz w:val="24"/>
          <w:lang w:val="pl-Pl"/>
        </w:rPr>
        <w:t>10) organizuje prace związane z przygotowaniem i zadawaniem pasz;</w:t>
      </w:r>
    </w:p>
    <w:p>
      <w:pPr>
        <w:spacing w:before="25" w:after="0"/>
        <w:ind w:left="0"/>
        <w:jc w:val="both"/>
        <w:textAlignment w:val="auto"/>
      </w:pPr>
      <w:r>
        <w:rPr>
          <w:rFonts w:ascii="Times New Roman"/>
          <w:b w:val="false"/>
          <w:i w:val="false"/>
          <w:color w:val="000000"/>
          <w:sz w:val="24"/>
          <w:lang w:val="pl-Pl"/>
        </w:rPr>
        <w:t>11) organizuje przechowywanie i sprzedaż produktów zwierzęcych z zachowaniem norm jakości zdrowotnej i bezpieczeństwa żywności;</w:t>
      </w:r>
    </w:p>
    <w:p>
      <w:pPr>
        <w:spacing w:before="25" w:after="0"/>
        <w:ind w:left="0"/>
        <w:jc w:val="both"/>
        <w:textAlignment w:val="auto"/>
      </w:pPr>
      <w:r>
        <w:rPr>
          <w:rFonts w:ascii="Times New Roman"/>
          <w:b w:val="false"/>
          <w:i w:val="false"/>
          <w:color w:val="000000"/>
          <w:sz w:val="24"/>
          <w:lang w:val="pl-Pl"/>
        </w:rPr>
        <w:t>12) prowadzi prace hodowlane w gospodarstwie rolnym;</w:t>
      </w:r>
    </w:p>
    <w:p>
      <w:pPr>
        <w:spacing w:before="25" w:after="0"/>
        <w:ind w:left="0"/>
        <w:jc w:val="both"/>
        <w:textAlignment w:val="auto"/>
      </w:pPr>
      <w:r>
        <w:rPr>
          <w:rFonts w:ascii="Times New Roman"/>
          <w:b w:val="false"/>
          <w:i w:val="false"/>
          <w:color w:val="000000"/>
          <w:sz w:val="24"/>
          <w:lang w:val="pl-Pl"/>
        </w:rPr>
        <w:t>13) określa wpływ chowu i hodowli zwierząt na środowisko naturalne;</w:t>
      </w:r>
    </w:p>
    <w:p>
      <w:pPr>
        <w:spacing w:before="25" w:after="0"/>
        <w:ind w:left="0"/>
        <w:jc w:val="both"/>
        <w:textAlignment w:val="auto"/>
      </w:pPr>
      <w:r>
        <w:rPr>
          <w:rFonts w:ascii="Times New Roman"/>
          <w:b w:val="false"/>
          <w:i w:val="false"/>
          <w:color w:val="000000"/>
          <w:sz w:val="24"/>
          <w:lang w:val="pl-Pl"/>
        </w:rPr>
        <w:t>14) organizuje produkcję zwierzęcą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15) planuje produkcję zwierzęcą w gospodarstwie rolnym na podstawie rachunku ekonomicznego;</w:t>
      </w:r>
    </w:p>
    <w:p>
      <w:pPr>
        <w:spacing w:before="25" w:after="0"/>
        <w:ind w:left="0"/>
        <w:jc w:val="both"/>
        <w:textAlignment w:val="auto"/>
      </w:pPr>
      <w:r>
        <w:rPr>
          <w:rFonts w:ascii="Times New Roman"/>
          <w:b w:val="false"/>
          <w:i w:val="false"/>
          <w:color w:val="000000"/>
          <w:sz w:val="24"/>
          <w:lang w:val="pl-Pl"/>
        </w:rPr>
        <w:t>16) nadzoruje realizację zadań wykonywanych w produkcji zwierzęcej;</w:t>
      </w:r>
    </w:p>
    <w:p>
      <w:pPr>
        <w:spacing w:before="25" w:after="0"/>
        <w:ind w:left="0"/>
        <w:jc w:val="both"/>
        <w:textAlignment w:val="auto"/>
      </w:pPr>
      <w:r>
        <w:rPr>
          <w:rFonts w:ascii="Times New Roman"/>
          <w:b w:val="false"/>
          <w:i w:val="false"/>
          <w:color w:val="000000"/>
          <w:sz w:val="24"/>
          <w:lang w:val="pl-Pl"/>
        </w:rPr>
        <w:t>17) korzysta z programów komputerowych wspomagających organizację i nadzorowanie produkcji zwierzęcej.</w:t>
      </w:r>
    </w:p>
    <w:p>
      <w:pPr>
        <w:spacing w:before="25" w:after="0"/>
        <w:ind w:left="0"/>
        <w:jc w:val="both"/>
        <w:textAlignment w:val="auto"/>
      </w:pPr>
      <w:r>
        <w:rPr>
          <w:rFonts w:ascii="Times New Roman"/>
          <w:b/>
          <w:i w:val="false"/>
          <w:color w:val="000000"/>
          <w:sz w:val="24"/>
          <w:lang w:val="pl-Pl"/>
        </w:rPr>
        <w:t>R.17. Organizacja i nadzorowanie produkcji rolniczej i pszczelarskiej</w:t>
      </w:r>
    </w:p>
    <w:p>
      <w:pPr>
        <w:spacing w:before="25" w:after="0"/>
        <w:ind w:left="0"/>
        <w:jc w:val="both"/>
        <w:textAlignment w:val="auto"/>
      </w:pPr>
      <w:r>
        <w:rPr>
          <w:rFonts w:ascii="Times New Roman"/>
          <w:b/>
          <w:i w:val="false"/>
          <w:color w:val="000000"/>
          <w:sz w:val="24"/>
          <w:lang w:val="pl-Pl"/>
        </w:rPr>
        <w:t>1. Organizowanie produkcji roślinnej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zmianowanie roślin w zależności od warunków klimatyczno-glebowych;</w:t>
      </w:r>
    </w:p>
    <w:p>
      <w:pPr>
        <w:spacing w:before="25" w:after="0"/>
        <w:ind w:left="0"/>
        <w:jc w:val="both"/>
        <w:textAlignment w:val="auto"/>
      </w:pPr>
      <w:r>
        <w:rPr>
          <w:rFonts w:ascii="Times New Roman"/>
          <w:b w:val="false"/>
          <w:i w:val="false"/>
          <w:color w:val="000000"/>
          <w:sz w:val="24"/>
          <w:lang w:val="pl-Pl"/>
        </w:rPr>
        <w:t>2) planuje i organizuje prace związane z uprawą roli, nawożeniem i ochroną roślin uprawnych;</w:t>
      </w:r>
    </w:p>
    <w:p>
      <w:pPr>
        <w:spacing w:before="25" w:after="0"/>
        <w:ind w:left="0"/>
        <w:jc w:val="both"/>
        <w:textAlignment w:val="auto"/>
      </w:pPr>
      <w:r>
        <w:rPr>
          <w:rFonts w:ascii="Times New Roman"/>
          <w:b w:val="false"/>
          <w:i w:val="false"/>
          <w:color w:val="000000"/>
          <w:sz w:val="24"/>
          <w:lang w:val="pl-Pl"/>
        </w:rPr>
        <w:t>3) dobiera maszyny, urządzenia i narzędzia do rodzaju zabiegów uprawowych;</w:t>
      </w:r>
    </w:p>
    <w:p>
      <w:pPr>
        <w:spacing w:before="25" w:after="0"/>
        <w:ind w:left="0"/>
        <w:jc w:val="both"/>
        <w:textAlignment w:val="auto"/>
      </w:pPr>
      <w:r>
        <w:rPr>
          <w:rFonts w:ascii="Times New Roman"/>
          <w:b w:val="false"/>
          <w:i w:val="false"/>
          <w:color w:val="000000"/>
          <w:sz w:val="24"/>
          <w:lang w:val="pl-Pl"/>
        </w:rPr>
        <w:t>4) dobiera technologie produkcji roślin uprawnych;</w:t>
      </w:r>
    </w:p>
    <w:p>
      <w:pPr>
        <w:spacing w:before="25" w:after="0"/>
        <w:ind w:left="0"/>
        <w:jc w:val="both"/>
        <w:textAlignment w:val="auto"/>
      </w:pPr>
      <w:r>
        <w:rPr>
          <w:rFonts w:ascii="Times New Roman"/>
          <w:b w:val="false"/>
          <w:i w:val="false"/>
          <w:color w:val="000000"/>
          <w:sz w:val="24"/>
          <w:lang w:val="pl-Pl"/>
        </w:rPr>
        <w:t>5) organizuje proces produkcji roślinnej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6) nadzoruje realizację zadań w zakresie produkcji roślinnej;</w:t>
      </w:r>
    </w:p>
    <w:p>
      <w:pPr>
        <w:spacing w:before="25" w:after="0"/>
        <w:ind w:left="0"/>
        <w:jc w:val="both"/>
        <w:textAlignment w:val="auto"/>
      </w:pPr>
      <w:r>
        <w:rPr>
          <w:rFonts w:ascii="Times New Roman"/>
          <w:b w:val="false"/>
          <w:i w:val="false"/>
          <w:color w:val="000000"/>
          <w:sz w:val="24"/>
          <w:lang w:val="pl-Pl"/>
        </w:rPr>
        <w:t>7) stosuje przepisy prawa dotyczące ochrony środowiska, ochrony roślin uprawnych i pszczół oraz bezpieczeństwa żywności.</w:t>
      </w:r>
    </w:p>
    <w:p>
      <w:pPr>
        <w:spacing w:before="25" w:after="0"/>
        <w:ind w:left="0"/>
        <w:jc w:val="both"/>
        <w:textAlignment w:val="auto"/>
      </w:pPr>
      <w:r>
        <w:rPr>
          <w:rFonts w:ascii="Times New Roman"/>
          <w:b/>
          <w:i w:val="false"/>
          <w:color w:val="000000"/>
          <w:sz w:val="24"/>
          <w:lang w:val="pl-Pl"/>
        </w:rPr>
        <w:t>2. Organizowanie produkcji zwierzęcej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oraz znaczenie narządów i układów organizmu zwierząt gospodarskich;</w:t>
      </w:r>
    </w:p>
    <w:p>
      <w:pPr>
        <w:spacing w:before="25" w:after="0"/>
        <w:ind w:left="0"/>
        <w:jc w:val="both"/>
        <w:textAlignment w:val="auto"/>
      </w:pPr>
      <w:r>
        <w:rPr>
          <w:rFonts w:ascii="Times New Roman"/>
          <w:b w:val="false"/>
          <w:i w:val="false"/>
          <w:color w:val="000000"/>
          <w:sz w:val="24"/>
          <w:lang w:val="pl-Pl"/>
        </w:rPr>
        <w:t>2) określa warunki niezbędne do zabezpieczenia dobrostanu zwierząt gospodarskich;</w:t>
      </w:r>
    </w:p>
    <w:p>
      <w:pPr>
        <w:spacing w:before="25" w:after="0"/>
        <w:ind w:left="0"/>
        <w:jc w:val="both"/>
        <w:textAlignment w:val="auto"/>
      </w:pPr>
      <w:r>
        <w:rPr>
          <w:rFonts w:ascii="Times New Roman"/>
          <w:b w:val="false"/>
          <w:i w:val="false"/>
          <w:color w:val="000000"/>
          <w:sz w:val="24"/>
          <w:lang w:val="pl-Pl"/>
        </w:rPr>
        <w:t>3) dobiera rasy i typy użytkowe zwierząt do określonych warunków gospodarstwa i technologii produkcji;</w:t>
      </w:r>
    </w:p>
    <w:p>
      <w:pPr>
        <w:spacing w:before="25" w:after="0"/>
        <w:ind w:left="0"/>
        <w:jc w:val="both"/>
        <w:textAlignment w:val="auto"/>
      </w:pPr>
      <w:r>
        <w:rPr>
          <w:rFonts w:ascii="Times New Roman"/>
          <w:b w:val="false"/>
          <w:i w:val="false"/>
          <w:color w:val="000000"/>
          <w:sz w:val="24"/>
          <w:lang w:val="pl-Pl"/>
        </w:rPr>
        <w:t>4) określa fizjologiczne podstawy żywienia zwierząt gospodarskich;</w:t>
      </w:r>
    </w:p>
    <w:p>
      <w:pPr>
        <w:spacing w:before="25" w:after="0"/>
        <w:ind w:left="0"/>
        <w:jc w:val="both"/>
        <w:textAlignment w:val="auto"/>
      </w:pPr>
      <w:r>
        <w:rPr>
          <w:rFonts w:ascii="Times New Roman"/>
          <w:b w:val="false"/>
          <w:i w:val="false"/>
          <w:color w:val="000000"/>
          <w:sz w:val="24"/>
          <w:lang w:val="pl-Pl"/>
        </w:rPr>
        <w:t>5) ustala normy i dawki pokarmowe dla zwierząt gospodarskich;</w:t>
      </w:r>
    </w:p>
    <w:p>
      <w:pPr>
        <w:spacing w:before="25" w:after="0"/>
        <w:ind w:left="0"/>
        <w:jc w:val="both"/>
        <w:textAlignment w:val="auto"/>
      </w:pPr>
      <w:r>
        <w:rPr>
          <w:rFonts w:ascii="Times New Roman"/>
          <w:b w:val="false"/>
          <w:i w:val="false"/>
          <w:color w:val="000000"/>
          <w:sz w:val="24"/>
          <w:lang w:val="pl-Pl"/>
        </w:rPr>
        <w:t>6) planuje prace z konserwacją i przechowywaniem pasz;</w:t>
      </w:r>
    </w:p>
    <w:p>
      <w:pPr>
        <w:spacing w:before="25" w:after="0"/>
        <w:ind w:left="0"/>
        <w:jc w:val="both"/>
        <w:textAlignment w:val="auto"/>
      </w:pPr>
      <w:r>
        <w:rPr>
          <w:rFonts w:ascii="Times New Roman"/>
          <w:b w:val="false"/>
          <w:i w:val="false"/>
          <w:color w:val="000000"/>
          <w:sz w:val="24"/>
          <w:lang w:val="pl-Pl"/>
        </w:rPr>
        <w:t>7) organizuje proces produkcji zwierzęcej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8) planuje produkcję zwierzęcą w gospodarstwie rolnym w oparciu o rachunek ekonomiczny;</w:t>
      </w:r>
    </w:p>
    <w:p>
      <w:pPr>
        <w:spacing w:before="25" w:after="0"/>
        <w:ind w:left="0"/>
        <w:jc w:val="both"/>
        <w:textAlignment w:val="auto"/>
      </w:pPr>
      <w:r>
        <w:rPr>
          <w:rFonts w:ascii="Times New Roman"/>
          <w:b w:val="false"/>
          <w:i w:val="false"/>
          <w:color w:val="000000"/>
          <w:sz w:val="24"/>
          <w:lang w:val="pl-Pl"/>
        </w:rPr>
        <w:t>9) nadzoruje realizację zadań wykonywanych w produkcji zwierzęcej;</w:t>
      </w:r>
    </w:p>
    <w:p>
      <w:pPr>
        <w:spacing w:before="25" w:after="0"/>
        <w:ind w:left="0"/>
        <w:jc w:val="both"/>
        <w:textAlignment w:val="auto"/>
      </w:pPr>
      <w:r>
        <w:rPr>
          <w:rFonts w:ascii="Times New Roman"/>
          <w:b w:val="false"/>
          <w:i w:val="false"/>
          <w:color w:val="000000"/>
          <w:sz w:val="24"/>
          <w:lang w:val="pl-Pl"/>
        </w:rPr>
        <w:t>10) korzysta z programów komputerowych wspomagających organizację i nadzorowanie produkcji zwierzęcej.</w:t>
      </w:r>
    </w:p>
    <w:p>
      <w:pPr>
        <w:spacing w:before="25" w:after="0"/>
        <w:ind w:left="0"/>
        <w:jc w:val="both"/>
        <w:textAlignment w:val="auto"/>
      </w:pPr>
      <w:r>
        <w:rPr>
          <w:rFonts w:ascii="Times New Roman"/>
          <w:b/>
          <w:i w:val="false"/>
          <w:color w:val="000000"/>
          <w:sz w:val="24"/>
          <w:lang w:val="pl-Pl"/>
        </w:rPr>
        <w:t>3. Organizowanie produkcji pszczelarskiej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rasy pszczół do określonych warunków klimatycznych i pożytkowych rejonu;</w:t>
      </w:r>
    </w:p>
    <w:p>
      <w:pPr>
        <w:spacing w:before="25" w:after="0"/>
        <w:ind w:left="0"/>
        <w:jc w:val="both"/>
        <w:textAlignment w:val="auto"/>
      </w:pPr>
      <w:r>
        <w:rPr>
          <w:rFonts w:ascii="Times New Roman"/>
          <w:b w:val="false"/>
          <w:i w:val="false"/>
          <w:color w:val="000000"/>
          <w:sz w:val="24"/>
          <w:lang w:val="pl-Pl"/>
        </w:rPr>
        <w:t>2) planuje pasieczysko i pracownię pszczelarską;</w:t>
      </w:r>
    </w:p>
    <w:p>
      <w:pPr>
        <w:spacing w:before="25" w:after="0"/>
        <w:ind w:left="0"/>
        <w:jc w:val="both"/>
        <w:textAlignment w:val="auto"/>
      </w:pPr>
      <w:r>
        <w:rPr>
          <w:rFonts w:ascii="Times New Roman"/>
          <w:b w:val="false"/>
          <w:i w:val="false"/>
          <w:color w:val="000000"/>
          <w:sz w:val="24"/>
          <w:lang w:val="pl-Pl"/>
        </w:rPr>
        <w:t>3) planuje liczbę rodzin pszczelich;</w:t>
      </w:r>
    </w:p>
    <w:p>
      <w:pPr>
        <w:spacing w:before="25" w:after="0"/>
        <w:ind w:left="0"/>
        <w:jc w:val="both"/>
        <w:textAlignment w:val="auto"/>
      </w:pPr>
      <w:r>
        <w:rPr>
          <w:rFonts w:ascii="Times New Roman"/>
          <w:b w:val="false"/>
          <w:i w:val="false"/>
          <w:color w:val="000000"/>
          <w:sz w:val="24"/>
          <w:lang w:val="pl-Pl"/>
        </w:rPr>
        <w:t>4) nadzoruje zakładanie pasieki i jej wyposażenie;</w:t>
      </w:r>
    </w:p>
    <w:p>
      <w:pPr>
        <w:spacing w:before="25" w:after="0"/>
        <w:ind w:left="0"/>
        <w:jc w:val="both"/>
        <w:textAlignment w:val="auto"/>
      </w:pPr>
      <w:r>
        <w:rPr>
          <w:rFonts w:ascii="Times New Roman"/>
          <w:b w:val="false"/>
          <w:i w:val="false"/>
          <w:color w:val="000000"/>
          <w:sz w:val="24"/>
          <w:lang w:val="pl-Pl"/>
        </w:rPr>
        <w:t>5) dobiera sprzęt do przeglądu rodzin pszczelich;</w:t>
      </w:r>
    </w:p>
    <w:p>
      <w:pPr>
        <w:spacing w:before="25" w:after="0"/>
        <w:ind w:left="0"/>
        <w:jc w:val="both"/>
        <w:textAlignment w:val="auto"/>
      </w:pPr>
      <w:r>
        <w:rPr>
          <w:rFonts w:ascii="Times New Roman"/>
          <w:b w:val="false"/>
          <w:i w:val="false"/>
          <w:color w:val="000000"/>
          <w:sz w:val="24"/>
          <w:lang w:val="pl-Pl"/>
        </w:rPr>
        <w:t>6) przeprowadza przeglądy rodzin pszczelich;</w:t>
      </w:r>
    </w:p>
    <w:p>
      <w:pPr>
        <w:spacing w:before="25" w:after="0"/>
        <w:ind w:left="0"/>
        <w:jc w:val="both"/>
        <w:textAlignment w:val="auto"/>
      </w:pPr>
      <w:r>
        <w:rPr>
          <w:rFonts w:ascii="Times New Roman"/>
          <w:b w:val="false"/>
          <w:i w:val="false"/>
          <w:color w:val="000000"/>
          <w:sz w:val="24"/>
          <w:lang w:val="pl-Pl"/>
        </w:rPr>
        <w:t>7) prowadzi gospodarkę wędrowną pszczół;</w:t>
      </w:r>
    </w:p>
    <w:p>
      <w:pPr>
        <w:spacing w:before="25" w:after="0"/>
        <w:ind w:left="0"/>
        <w:jc w:val="both"/>
        <w:textAlignment w:val="auto"/>
      </w:pPr>
      <w:r>
        <w:rPr>
          <w:rFonts w:ascii="Times New Roman"/>
          <w:b w:val="false"/>
          <w:i w:val="false"/>
          <w:color w:val="000000"/>
          <w:sz w:val="24"/>
          <w:lang w:val="pl-Pl"/>
        </w:rPr>
        <w:t>8) określa przyczyny nastroju rojowego pszczół;</w:t>
      </w:r>
    </w:p>
    <w:p>
      <w:pPr>
        <w:spacing w:before="25" w:after="0"/>
        <w:ind w:left="0"/>
        <w:jc w:val="both"/>
        <w:textAlignment w:val="auto"/>
      </w:pPr>
      <w:r>
        <w:rPr>
          <w:rFonts w:ascii="Times New Roman"/>
          <w:b w:val="false"/>
          <w:i w:val="false"/>
          <w:color w:val="000000"/>
          <w:sz w:val="24"/>
          <w:lang w:val="pl-Pl"/>
        </w:rPr>
        <w:t>9) kieruje rozwojem rodzin pszczelich w ciągu roku;</w:t>
      </w:r>
    </w:p>
    <w:p>
      <w:pPr>
        <w:spacing w:before="25" w:after="0"/>
        <w:ind w:left="0"/>
        <w:jc w:val="both"/>
        <w:textAlignment w:val="auto"/>
      </w:pPr>
      <w:r>
        <w:rPr>
          <w:rFonts w:ascii="Times New Roman"/>
          <w:b w:val="false"/>
          <w:i w:val="false"/>
          <w:color w:val="000000"/>
          <w:sz w:val="24"/>
          <w:lang w:val="pl-Pl"/>
        </w:rPr>
        <w:t>10) prowadzi wychów matek pszczelich;</w:t>
      </w:r>
    </w:p>
    <w:p>
      <w:pPr>
        <w:spacing w:before="25" w:after="0"/>
        <w:ind w:left="0"/>
        <w:jc w:val="both"/>
        <w:textAlignment w:val="auto"/>
      </w:pPr>
      <w:r>
        <w:rPr>
          <w:rFonts w:ascii="Times New Roman"/>
          <w:b w:val="false"/>
          <w:i w:val="false"/>
          <w:color w:val="000000"/>
          <w:sz w:val="24"/>
          <w:lang w:val="pl-Pl"/>
        </w:rPr>
        <w:t>11) przygotowuje rodziny pszczele do przezimowania;</w:t>
      </w:r>
    </w:p>
    <w:p>
      <w:pPr>
        <w:spacing w:before="25" w:after="0"/>
        <w:ind w:left="0"/>
        <w:jc w:val="both"/>
        <w:textAlignment w:val="auto"/>
      </w:pPr>
      <w:r>
        <w:rPr>
          <w:rFonts w:ascii="Times New Roman"/>
          <w:b w:val="false"/>
          <w:i w:val="false"/>
          <w:color w:val="000000"/>
          <w:sz w:val="24"/>
          <w:lang w:val="pl-Pl"/>
        </w:rPr>
        <w:t>12) prowadzi pozyskiwanie produktów pszczelarskich;</w:t>
      </w:r>
    </w:p>
    <w:p>
      <w:pPr>
        <w:spacing w:before="25" w:after="0"/>
        <w:ind w:left="0"/>
        <w:jc w:val="both"/>
        <w:textAlignment w:val="auto"/>
      </w:pPr>
      <w:r>
        <w:rPr>
          <w:rFonts w:ascii="Times New Roman"/>
          <w:b w:val="false"/>
          <w:i w:val="false"/>
          <w:color w:val="000000"/>
          <w:sz w:val="24"/>
          <w:lang w:val="pl-Pl"/>
        </w:rPr>
        <w:t>13) dobiera sposoby zapobiegania chorobom pszczół oraz szkodnikom i zwalczania ich;</w:t>
      </w:r>
    </w:p>
    <w:p>
      <w:pPr>
        <w:spacing w:before="25" w:after="0"/>
        <w:ind w:left="0"/>
        <w:jc w:val="both"/>
        <w:textAlignment w:val="auto"/>
      </w:pPr>
      <w:r>
        <w:rPr>
          <w:rFonts w:ascii="Times New Roman"/>
          <w:b w:val="false"/>
          <w:i w:val="false"/>
          <w:color w:val="000000"/>
          <w:sz w:val="24"/>
          <w:lang w:val="pl-Pl"/>
        </w:rPr>
        <w:t>14) prowadzi dokumentację gospodarstwa pasiecznego;</w:t>
      </w:r>
    </w:p>
    <w:p>
      <w:pPr>
        <w:spacing w:before="25" w:after="0"/>
        <w:ind w:left="0"/>
        <w:jc w:val="both"/>
        <w:textAlignment w:val="auto"/>
      </w:pPr>
      <w:r>
        <w:rPr>
          <w:rFonts w:ascii="Times New Roman"/>
          <w:b w:val="false"/>
          <w:i w:val="false"/>
          <w:color w:val="000000"/>
          <w:sz w:val="24"/>
          <w:lang w:val="pl-Pl"/>
        </w:rPr>
        <w:t>15) sporządza kalkulację kosztów produkcji pszczelarskiej;</w:t>
      </w:r>
    </w:p>
    <w:p>
      <w:pPr>
        <w:spacing w:before="25" w:after="0"/>
        <w:ind w:left="0"/>
        <w:jc w:val="both"/>
        <w:textAlignment w:val="auto"/>
      </w:pPr>
      <w:r>
        <w:rPr>
          <w:rFonts w:ascii="Times New Roman"/>
          <w:b w:val="false"/>
          <w:i w:val="false"/>
          <w:color w:val="000000"/>
          <w:sz w:val="24"/>
          <w:lang w:val="pl-Pl"/>
        </w:rPr>
        <w:t>16) korzysta z programów komputerowych wspomagających organizowanie i nadzorowanie produkcji pasiecznej.</w:t>
      </w:r>
    </w:p>
    <w:p>
      <w:pPr>
        <w:spacing w:before="25" w:after="0"/>
        <w:ind w:left="0"/>
        <w:jc w:val="both"/>
        <w:textAlignment w:val="auto"/>
      </w:pPr>
      <w:r>
        <w:rPr>
          <w:rFonts w:ascii="Times New Roman"/>
          <w:b/>
          <w:i w:val="false"/>
          <w:color w:val="000000"/>
          <w:sz w:val="24"/>
          <w:lang w:val="pl-Pl"/>
        </w:rPr>
        <w:t>R.18. Planowanie i organizacja prac ogrodniczych</w:t>
      </w:r>
    </w:p>
    <w:p>
      <w:pPr>
        <w:spacing w:before="25" w:after="0"/>
        <w:ind w:left="0"/>
        <w:jc w:val="both"/>
        <w:textAlignment w:val="auto"/>
      </w:pPr>
      <w:r>
        <w:rPr>
          <w:rFonts w:ascii="Times New Roman"/>
          <w:b/>
          <w:i w:val="false"/>
          <w:color w:val="000000"/>
          <w:sz w:val="24"/>
          <w:lang w:val="pl-Pl"/>
        </w:rPr>
        <w:t>1. Planowanie prac związanych z uprawą roślin sadowniczych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uprawę roślin sadowniczych;</w:t>
      </w:r>
    </w:p>
    <w:p>
      <w:pPr>
        <w:spacing w:before="25" w:after="0"/>
        <w:ind w:left="0"/>
        <w:jc w:val="both"/>
        <w:textAlignment w:val="auto"/>
      </w:pPr>
      <w:r>
        <w:rPr>
          <w:rFonts w:ascii="Times New Roman"/>
          <w:b w:val="false"/>
          <w:i w:val="false"/>
          <w:color w:val="000000"/>
          <w:sz w:val="24"/>
          <w:lang w:val="pl-Pl"/>
        </w:rPr>
        <w:t>2) planuje i organizuje prace związane z uprawą roli, nawożeniem roślin sadowniczych;</w:t>
      </w:r>
    </w:p>
    <w:p>
      <w:pPr>
        <w:spacing w:before="25" w:after="0"/>
        <w:ind w:left="0"/>
        <w:jc w:val="both"/>
        <w:textAlignment w:val="auto"/>
      </w:pPr>
      <w:r>
        <w:rPr>
          <w:rFonts w:ascii="Times New Roman"/>
          <w:b w:val="false"/>
          <w:i w:val="false"/>
          <w:color w:val="000000"/>
          <w:sz w:val="24"/>
          <w:lang w:val="pl-Pl"/>
        </w:rPr>
        <w:t>3) planuje i organizuje prace związane z ochroną roślin sadowniczych;</w:t>
      </w:r>
    </w:p>
    <w:p>
      <w:pPr>
        <w:spacing w:before="25" w:after="0"/>
        <w:ind w:left="0"/>
        <w:jc w:val="both"/>
        <w:textAlignment w:val="auto"/>
      </w:pPr>
      <w:r>
        <w:rPr>
          <w:rFonts w:ascii="Times New Roman"/>
          <w:b w:val="false"/>
          <w:i w:val="false"/>
          <w:color w:val="000000"/>
          <w:sz w:val="24"/>
          <w:lang w:val="pl-Pl"/>
        </w:rPr>
        <w:t>4) planuje zabiegi pielęgnacyjne upraw sadowniczych;</w:t>
      </w:r>
    </w:p>
    <w:p>
      <w:pPr>
        <w:spacing w:before="25" w:after="0"/>
        <w:ind w:left="0"/>
        <w:jc w:val="both"/>
        <w:textAlignment w:val="auto"/>
      </w:pPr>
      <w:r>
        <w:rPr>
          <w:rFonts w:ascii="Times New Roman"/>
          <w:b w:val="false"/>
          <w:i w:val="false"/>
          <w:color w:val="000000"/>
          <w:sz w:val="24"/>
          <w:lang w:val="pl-Pl"/>
        </w:rPr>
        <w:t>5) organizuje proces produkcji ogrodniczej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6) planuje i organizuje prace związane ze zbiorem różnych gatunków owoców;</w:t>
      </w:r>
    </w:p>
    <w:p>
      <w:pPr>
        <w:spacing w:before="25" w:after="0"/>
        <w:ind w:left="0"/>
        <w:jc w:val="both"/>
        <w:textAlignment w:val="auto"/>
      </w:pPr>
      <w:r>
        <w:rPr>
          <w:rFonts w:ascii="Times New Roman"/>
          <w:b w:val="false"/>
          <w:i w:val="false"/>
          <w:color w:val="000000"/>
          <w:sz w:val="24"/>
          <w:lang w:val="pl-Pl"/>
        </w:rPr>
        <w:t>7) organizuje prace związane z przechowywaniem i sprzedażą różnych gatunków owoców;</w:t>
      </w:r>
    </w:p>
    <w:p>
      <w:pPr>
        <w:spacing w:before="25" w:after="0"/>
        <w:ind w:left="0"/>
        <w:jc w:val="both"/>
        <w:textAlignment w:val="auto"/>
      </w:pPr>
      <w:r>
        <w:rPr>
          <w:rFonts w:ascii="Times New Roman"/>
          <w:b w:val="false"/>
          <w:i w:val="false"/>
          <w:color w:val="000000"/>
          <w:sz w:val="24"/>
          <w:lang w:val="pl-Pl"/>
        </w:rPr>
        <w:t>8) stosuje przepisy prawa dotyczące nasiennictwa;</w:t>
      </w:r>
    </w:p>
    <w:p>
      <w:pPr>
        <w:spacing w:before="25" w:after="0"/>
        <w:ind w:left="0"/>
        <w:jc w:val="both"/>
        <w:textAlignment w:val="auto"/>
      </w:pPr>
      <w:r>
        <w:rPr>
          <w:rFonts w:ascii="Times New Roman"/>
          <w:b w:val="false"/>
          <w:i w:val="false"/>
          <w:color w:val="000000"/>
          <w:sz w:val="24"/>
          <w:lang w:val="pl-Pl"/>
        </w:rPr>
        <w:t>9) korzysta z programów komputerowych do planowania prac związanych z uprawą roślin sadowniczych;</w:t>
      </w:r>
    </w:p>
    <w:p>
      <w:pPr>
        <w:spacing w:before="25" w:after="0"/>
        <w:ind w:left="0"/>
        <w:jc w:val="both"/>
        <w:textAlignment w:val="auto"/>
      </w:pPr>
      <w:r>
        <w:rPr>
          <w:rFonts w:ascii="Times New Roman"/>
          <w:b w:val="false"/>
          <w:i w:val="false"/>
          <w:color w:val="000000"/>
          <w:sz w:val="24"/>
          <w:lang w:val="pl-Pl"/>
        </w:rPr>
        <w:t>10) oblicza opłacalność produkcji sadowniczej;</w:t>
      </w:r>
    </w:p>
    <w:p>
      <w:pPr>
        <w:spacing w:before="25" w:after="0"/>
        <w:ind w:left="0"/>
        <w:jc w:val="both"/>
        <w:textAlignment w:val="auto"/>
      </w:pPr>
      <w:r>
        <w:rPr>
          <w:rFonts w:ascii="Times New Roman"/>
          <w:b w:val="false"/>
          <w:i w:val="false"/>
          <w:color w:val="000000"/>
          <w:sz w:val="24"/>
          <w:lang w:val="pl-Pl"/>
        </w:rPr>
        <w:t>11) stosuje przepisy prawa dotyczące ochrony środowiska, ochrony roślin sadowniczych i bezpieczeństwa żywności.</w:t>
      </w:r>
    </w:p>
    <w:p>
      <w:pPr>
        <w:spacing w:before="25" w:after="0"/>
        <w:ind w:left="0"/>
        <w:jc w:val="both"/>
        <w:textAlignment w:val="auto"/>
      </w:pPr>
      <w:r>
        <w:rPr>
          <w:rFonts w:ascii="Times New Roman"/>
          <w:b/>
          <w:i w:val="false"/>
          <w:color w:val="000000"/>
          <w:sz w:val="24"/>
          <w:lang w:val="pl-Pl"/>
        </w:rPr>
        <w:t>2. Planowanie prac związanych z uprawą roślin warzywnych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uprawę roślin warzywnych i przyprawowych oraz grzybów jadalnych;</w:t>
      </w:r>
    </w:p>
    <w:p>
      <w:pPr>
        <w:spacing w:before="25" w:after="0"/>
        <w:ind w:left="0"/>
        <w:jc w:val="both"/>
        <w:textAlignment w:val="auto"/>
      </w:pPr>
      <w:r>
        <w:rPr>
          <w:rFonts w:ascii="Times New Roman"/>
          <w:b w:val="false"/>
          <w:i w:val="false"/>
          <w:color w:val="000000"/>
          <w:sz w:val="24"/>
          <w:lang w:val="pl-Pl"/>
        </w:rPr>
        <w:t>2) planuje i organizuje prace związane z uprawą roli, nawożeniem i ochroną roślin warzywnych i przyprawowych oraz grzybów jadalnych;</w:t>
      </w:r>
    </w:p>
    <w:p>
      <w:pPr>
        <w:spacing w:before="25" w:after="0"/>
        <w:ind w:left="0"/>
        <w:jc w:val="both"/>
        <w:textAlignment w:val="auto"/>
      </w:pPr>
      <w:r>
        <w:rPr>
          <w:rFonts w:ascii="Times New Roman"/>
          <w:b w:val="false"/>
          <w:i w:val="false"/>
          <w:color w:val="000000"/>
          <w:sz w:val="24"/>
          <w:lang w:val="pl-Pl"/>
        </w:rPr>
        <w:t>3) planuje i organizuje prace związane z siewem nasion, pikowaniem, przesadzaniem i sadzeniem roślin;</w:t>
      </w:r>
    </w:p>
    <w:p>
      <w:pPr>
        <w:spacing w:before="25" w:after="0"/>
        <w:ind w:left="0"/>
        <w:jc w:val="both"/>
        <w:textAlignment w:val="auto"/>
      </w:pPr>
      <w:r>
        <w:rPr>
          <w:rFonts w:ascii="Times New Roman"/>
          <w:b w:val="false"/>
          <w:i w:val="false"/>
          <w:color w:val="000000"/>
          <w:sz w:val="24"/>
          <w:lang w:val="pl-Pl"/>
        </w:rPr>
        <w:t>4) planuje i organizuje prace związane z rozmnażaniem i pędzeniem warzyw;</w:t>
      </w:r>
    </w:p>
    <w:p>
      <w:pPr>
        <w:spacing w:before="25" w:after="0"/>
        <w:ind w:left="0"/>
        <w:jc w:val="both"/>
        <w:textAlignment w:val="auto"/>
      </w:pPr>
      <w:r>
        <w:rPr>
          <w:rFonts w:ascii="Times New Roman"/>
          <w:b w:val="false"/>
          <w:i w:val="false"/>
          <w:color w:val="000000"/>
          <w:sz w:val="24"/>
          <w:lang w:val="pl-Pl"/>
        </w:rPr>
        <w:t>5) planuje zabiegi pielęgnacyjne upraw warzywnych;</w:t>
      </w:r>
    </w:p>
    <w:p>
      <w:pPr>
        <w:spacing w:before="25" w:after="0"/>
        <w:ind w:left="0"/>
        <w:jc w:val="both"/>
        <w:textAlignment w:val="auto"/>
      </w:pPr>
      <w:r>
        <w:rPr>
          <w:rFonts w:ascii="Times New Roman"/>
          <w:b w:val="false"/>
          <w:i w:val="false"/>
          <w:color w:val="000000"/>
          <w:sz w:val="24"/>
          <w:lang w:val="pl-Pl"/>
        </w:rPr>
        <w:t>6) planuje i organizuje prace związane ze zbiorem warzyw, roślin przyprawowych oraz grzybów jadalnych;</w:t>
      </w:r>
    </w:p>
    <w:p>
      <w:pPr>
        <w:spacing w:before="25" w:after="0"/>
        <w:ind w:left="0"/>
        <w:jc w:val="both"/>
        <w:textAlignment w:val="auto"/>
      </w:pPr>
      <w:r>
        <w:rPr>
          <w:rFonts w:ascii="Times New Roman"/>
          <w:b w:val="false"/>
          <w:i w:val="false"/>
          <w:color w:val="000000"/>
          <w:sz w:val="24"/>
          <w:lang w:val="pl-Pl"/>
        </w:rPr>
        <w:t>7) organizuje prace związane z przechowywaniem i sprzedażą warzyw, roślin przyprawowych oraz nasion i grzybów jadalnych;</w:t>
      </w:r>
    </w:p>
    <w:p>
      <w:pPr>
        <w:spacing w:before="25" w:after="0"/>
        <w:ind w:left="0"/>
        <w:jc w:val="both"/>
        <w:textAlignment w:val="auto"/>
      </w:pPr>
      <w:r>
        <w:rPr>
          <w:rFonts w:ascii="Times New Roman"/>
          <w:b w:val="false"/>
          <w:i w:val="false"/>
          <w:color w:val="000000"/>
          <w:sz w:val="24"/>
          <w:lang w:val="pl-Pl"/>
        </w:rPr>
        <w:t>8) przestrzega przepisów prawa dotyczących nasiennictwa;</w:t>
      </w:r>
    </w:p>
    <w:p>
      <w:pPr>
        <w:spacing w:before="25" w:after="0"/>
        <w:ind w:left="0"/>
        <w:jc w:val="both"/>
        <w:textAlignment w:val="auto"/>
      </w:pPr>
      <w:r>
        <w:rPr>
          <w:rFonts w:ascii="Times New Roman"/>
          <w:b w:val="false"/>
          <w:i w:val="false"/>
          <w:color w:val="000000"/>
          <w:sz w:val="24"/>
          <w:lang w:val="pl-Pl"/>
        </w:rPr>
        <w:t>9) przestrzega przepisów prawa dotyczących ochrony środowiska, ochrony roślin warzywnych i bezpieczeństwa żywności;</w:t>
      </w:r>
    </w:p>
    <w:p>
      <w:pPr>
        <w:spacing w:before="25" w:after="0"/>
        <w:ind w:left="0"/>
        <w:jc w:val="both"/>
        <w:textAlignment w:val="auto"/>
      </w:pPr>
      <w:r>
        <w:rPr>
          <w:rFonts w:ascii="Times New Roman"/>
          <w:b w:val="false"/>
          <w:i w:val="false"/>
          <w:color w:val="000000"/>
          <w:sz w:val="24"/>
          <w:lang w:val="pl-Pl"/>
        </w:rPr>
        <w:t>10) oblicza opłacalność produkcji warzyw, roślin przyprawowych oraz grzybów jadalnych;</w:t>
      </w:r>
    </w:p>
    <w:p>
      <w:pPr>
        <w:spacing w:before="25" w:after="0"/>
        <w:ind w:left="0"/>
        <w:jc w:val="both"/>
        <w:textAlignment w:val="auto"/>
      </w:pPr>
      <w:r>
        <w:rPr>
          <w:rFonts w:ascii="Times New Roman"/>
          <w:b w:val="false"/>
          <w:i w:val="false"/>
          <w:color w:val="000000"/>
          <w:sz w:val="24"/>
          <w:lang w:val="pl-Pl"/>
        </w:rPr>
        <w:t>11) korzysta z programów komputerowych do planowania prac związanych z uprawą roślin warzywnych.</w:t>
      </w:r>
    </w:p>
    <w:p>
      <w:pPr>
        <w:spacing w:before="25" w:after="0"/>
        <w:ind w:left="0"/>
        <w:jc w:val="both"/>
        <w:textAlignment w:val="auto"/>
      </w:pPr>
      <w:r>
        <w:rPr>
          <w:rFonts w:ascii="Times New Roman"/>
          <w:b/>
          <w:i w:val="false"/>
          <w:color w:val="000000"/>
          <w:sz w:val="24"/>
          <w:lang w:val="pl-Pl"/>
        </w:rPr>
        <w:t>3. Planowanie prac związanych z uprawą roślin ozdobnych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szkice inwentaryzacyjne terenów zieleni;</w:t>
      </w:r>
    </w:p>
    <w:p>
      <w:pPr>
        <w:spacing w:before="25" w:after="0"/>
        <w:ind w:left="0"/>
        <w:jc w:val="both"/>
        <w:textAlignment w:val="auto"/>
      </w:pPr>
      <w:r>
        <w:rPr>
          <w:rFonts w:ascii="Times New Roman"/>
          <w:b w:val="false"/>
          <w:i w:val="false"/>
          <w:color w:val="000000"/>
          <w:sz w:val="24"/>
          <w:lang w:val="pl-Pl"/>
        </w:rPr>
        <w:t>2) opracowuje projekty zagospodarowania terenów zieleni z wykorzystaniem walorów i specyfiki terenu;</w:t>
      </w:r>
    </w:p>
    <w:p>
      <w:pPr>
        <w:spacing w:before="25" w:after="0"/>
        <w:ind w:left="0"/>
        <w:jc w:val="both"/>
        <w:textAlignment w:val="auto"/>
      </w:pPr>
      <w:r>
        <w:rPr>
          <w:rFonts w:ascii="Times New Roman"/>
          <w:b w:val="false"/>
          <w:i w:val="false"/>
          <w:color w:val="000000"/>
          <w:sz w:val="24"/>
          <w:lang w:val="pl-Pl"/>
        </w:rPr>
        <w:t>3) planuje i organizuje prace związane z siewem nasion, pikowaniem, przesadzaniem i sadzeniem roślin ozdobnych;</w:t>
      </w:r>
    </w:p>
    <w:p>
      <w:pPr>
        <w:spacing w:before="25" w:after="0"/>
        <w:ind w:left="0"/>
        <w:jc w:val="both"/>
        <w:textAlignment w:val="auto"/>
      </w:pPr>
      <w:r>
        <w:rPr>
          <w:rFonts w:ascii="Times New Roman"/>
          <w:b w:val="false"/>
          <w:i w:val="false"/>
          <w:color w:val="000000"/>
          <w:sz w:val="24"/>
          <w:lang w:val="pl-Pl"/>
        </w:rPr>
        <w:t>4) organizuje prace związane z uprawą roli, nawożeniem i ochroną roślin ozdobnych uprawianych w gruncie i pod osłonami;</w:t>
      </w:r>
    </w:p>
    <w:p>
      <w:pPr>
        <w:spacing w:before="25" w:after="0"/>
        <w:ind w:left="0"/>
        <w:jc w:val="both"/>
        <w:textAlignment w:val="auto"/>
      </w:pPr>
      <w:r>
        <w:rPr>
          <w:rFonts w:ascii="Times New Roman"/>
          <w:b w:val="false"/>
          <w:i w:val="false"/>
          <w:color w:val="000000"/>
          <w:sz w:val="24"/>
          <w:lang w:val="pl-Pl"/>
        </w:rPr>
        <w:t>5) planuje i organizuje prace związane z uprawą roli, nawożeniem i ochroną drzew i krzewów ozdobnych;</w:t>
      </w:r>
    </w:p>
    <w:p>
      <w:pPr>
        <w:spacing w:before="25" w:after="0"/>
        <w:ind w:left="0"/>
        <w:jc w:val="both"/>
        <w:textAlignment w:val="auto"/>
      </w:pPr>
      <w:r>
        <w:rPr>
          <w:rFonts w:ascii="Times New Roman"/>
          <w:b w:val="false"/>
          <w:i w:val="false"/>
          <w:color w:val="000000"/>
          <w:sz w:val="24"/>
          <w:lang w:val="pl-Pl"/>
        </w:rPr>
        <w:t>6) planuje i organizuje prace związane z urządzaniem i renowacją terenów zieleni;</w:t>
      </w:r>
    </w:p>
    <w:p>
      <w:pPr>
        <w:spacing w:before="25" w:after="0"/>
        <w:ind w:left="0"/>
        <w:jc w:val="both"/>
        <w:textAlignment w:val="auto"/>
      </w:pPr>
      <w:r>
        <w:rPr>
          <w:rFonts w:ascii="Times New Roman"/>
          <w:b w:val="false"/>
          <w:i w:val="false"/>
          <w:color w:val="000000"/>
          <w:sz w:val="24"/>
          <w:lang w:val="pl-Pl"/>
        </w:rPr>
        <w:t>7) sporządza harmonogramy prac związanych z uprawą roślin ozdobnych i pielęgnacją terenów zieleni;</w:t>
      </w:r>
    </w:p>
    <w:p>
      <w:pPr>
        <w:spacing w:before="25" w:after="0"/>
        <w:ind w:left="0"/>
        <w:jc w:val="both"/>
        <w:textAlignment w:val="auto"/>
      </w:pPr>
      <w:r>
        <w:rPr>
          <w:rFonts w:ascii="Times New Roman"/>
          <w:b w:val="false"/>
          <w:i w:val="false"/>
          <w:color w:val="000000"/>
          <w:sz w:val="24"/>
          <w:lang w:val="pl-Pl"/>
        </w:rPr>
        <w:t>8) planuje i organizuje prace związane z sadzeniem drzew i krzewów ozdobnych;</w:t>
      </w:r>
    </w:p>
    <w:p>
      <w:pPr>
        <w:spacing w:before="25" w:after="0"/>
        <w:ind w:left="0"/>
        <w:jc w:val="both"/>
        <w:textAlignment w:val="auto"/>
      </w:pPr>
      <w:r>
        <w:rPr>
          <w:rFonts w:ascii="Times New Roman"/>
          <w:b w:val="false"/>
          <w:i w:val="false"/>
          <w:color w:val="000000"/>
          <w:sz w:val="24"/>
          <w:lang w:val="pl-Pl"/>
        </w:rPr>
        <w:t>9) planuje wykonanie prac na poszczególnych etapach produkcji określonych gatunków drzew i krzewów ozdobnych;</w:t>
      </w:r>
    </w:p>
    <w:p>
      <w:pPr>
        <w:spacing w:before="25" w:after="0"/>
        <w:ind w:left="0"/>
        <w:jc w:val="both"/>
        <w:textAlignment w:val="auto"/>
      </w:pPr>
      <w:r>
        <w:rPr>
          <w:rFonts w:ascii="Times New Roman"/>
          <w:b w:val="false"/>
          <w:i w:val="false"/>
          <w:color w:val="000000"/>
          <w:sz w:val="24"/>
          <w:lang w:val="pl-Pl"/>
        </w:rPr>
        <w:t>10) planuje i organizuje zbiór, przechowywanie i sprzedaż roślin ozdobnych;</w:t>
      </w:r>
    </w:p>
    <w:p>
      <w:pPr>
        <w:spacing w:before="25" w:after="0"/>
        <w:ind w:left="0"/>
        <w:jc w:val="both"/>
        <w:textAlignment w:val="auto"/>
      </w:pPr>
      <w:r>
        <w:rPr>
          <w:rFonts w:ascii="Times New Roman"/>
          <w:b w:val="false"/>
          <w:i w:val="false"/>
          <w:color w:val="000000"/>
          <w:sz w:val="24"/>
          <w:lang w:val="pl-Pl"/>
        </w:rPr>
        <w:t>11) oblicza opłacalność produkcji roślin ozdobnych;</w:t>
      </w:r>
    </w:p>
    <w:p>
      <w:pPr>
        <w:spacing w:before="25" w:after="0"/>
        <w:ind w:left="0"/>
        <w:jc w:val="both"/>
        <w:textAlignment w:val="auto"/>
      </w:pPr>
      <w:r>
        <w:rPr>
          <w:rFonts w:ascii="Times New Roman"/>
          <w:b w:val="false"/>
          <w:i w:val="false"/>
          <w:color w:val="000000"/>
          <w:sz w:val="24"/>
          <w:lang w:val="pl-Pl"/>
        </w:rPr>
        <w:t>12) korzysta z programów komputerowych do planowania prac związanych z uprawą roślin ozdobnych.</w:t>
      </w:r>
    </w:p>
    <w:p>
      <w:pPr>
        <w:spacing w:before="25" w:after="0"/>
        <w:ind w:left="0"/>
        <w:jc w:val="both"/>
        <w:textAlignment w:val="auto"/>
      </w:pPr>
      <w:r>
        <w:rPr>
          <w:rFonts w:ascii="Times New Roman"/>
          <w:b/>
          <w:i w:val="false"/>
          <w:color w:val="000000"/>
          <w:sz w:val="24"/>
          <w:lang w:val="pl-Pl"/>
        </w:rPr>
        <w:t>R.19. Organizacja chowu i hodowli koni</w:t>
      </w:r>
    </w:p>
    <w:p>
      <w:pPr>
        <w:spacing w:before="25" w:after="0"/>
        <w:ind w:left="0"/>
        <w:jc w:val="both"/>
        <w:textAlignment w:val="auto"/>
      </w:pPr>
      <w:r>
        <w:rPr>
          <w:rFonts w:ascii="Times New Roman"/>
          <w:b/>
          <w:i w:val="false"/>
          <w:color w:val="000000"/>
          <w:sz w:val="24"/>
          <w:lang w:val="pl-Pl"/>
        </w:rPr>
        <w:t>1. Organizowanie produkcji w gospodarstwie rolnym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i organizuje produkcję roślin uprawianych na pasze;</w:t>
      </w:r>
    </w:p>
    <w:p>
      <w:pPr>
        <w:spacing w:before="25" w:after="0"/>
        <w:ind w:left="0"/>
        <w:jc w:val="both"/>
        <w:textAlignment w:val="auto"/>
      </w:pPr>
      <w:r>
        <w:rPr>
          <w:rFonts w:ascii="Times New Roman"/>
          <w:b w:val="false"/>
          <w:i w:val="false"/>
          <w:color w:val="000000"/>
          <w:sz w:val="24"/>
          <w:lang w:val="pl-Pl"/>
        </w:rPr>
        <w:t>2) wykonuje zabiegi agrotechniczne stosowane w produkcji roślin uprawianych na pasze;</w:t>
      </w:r>
    </w:p>
    <w:p>
      <w:pPr>
        <w:spacing w:before="25" w:after="0"/>
        <w:ind w:left="0"/>
        <w:jc w:val="both"/>
        <w:textAlignment w:val="auto"/>
      </w:pPr>
      <w:r>
        <w:rPr>
          <w:rFonts w:ascii="Times New Roman"/>
          <w:b w:val="false"/>
          <w:i w:val="false"/>
          <w:color w:val="000000"/>
          <w:sz w:val="24"/>
          <w:lang w:val="pl-Pl"/>
        </w:rPr>
        <w:t>3) wykonuje czynności związane z zbiorem, konserwacją i przechowywaniem pasz;</w:t>
      </w:r>
    </w:p>
    <w:p>
      <w:pPr>
        <w:spacing w:before="25" w:after="0"/>
        <w:ind w:left="0"/>
        <w:jc w:val="both"/>
        <w:textAlignment w:val="auto"/>
      </w:pPr>
      <w:r>
        <w:rPr>
          <w:rFonts w:ascii="Times New Roman"/>
          <w:b w:val="false"/>
          <w:i w:val="false"/>
          <w:color w:val="000000"/>
          <w:sz w:val="24"/>
          <w:lang w:val="pl-Pl"/>
        </w:rPr>
        <w:t>4) planuje i organizuje produkcję zwierzęcą w gospodarstwie;</w:t>
      </w:r>
    </w:p>
    <w:p>
      <w:pPr>
        <w:spacing w:before="25" w:after="0"/>
        <w:ind w:left="0"/>
        <w:jc w:val="both"/>
        <w:textAlignment w:val="auto"/>
      </w:pPr>
      <w:r>
        <w:rPr>
          <w:rFonts w:ascii="Times New Roman"/>
          <w:b w:val="false"/>
          <w:i w:val="false"/>
          <w:color w:val="000000"/>
          <w:sz w:val="24"/>
          <w:lang w:val="pl-Pl"/>
        </w:rPr>
        <w:t>5) prowadzi chów zwierząt gospodarskich;</w:t>
      </w:r>
    </w:p>
    <w:p>
      <w:pPr>
        <w:spacing w:before="25" w:after="0"/>
        <w:ind w:left="0"/>
        <w:jc w:val="both"/>
        <w:textAlignment w:val="auto"/>
      </w:pPr>
      <w:r>
        <w:rPr>
          <w:rFonts w:ascii="Times New Roman"/>
          <w:b w:val="false"/>
          <w:i w:val="false"/>
          <w:color w:val="000000"/>
          <w:sz w:val="24"/>
          <w:lang w:val="pl-Pl"/>
        </w:rPr>
        <w:t>6) stosuje ekologiczne metody produkcji rolniczej;</w:t>
      </w:r>
    </w:p>
    <w:p>
      <w:pPr>
        <w:spacing w:before="25" w:after="0"/>
        <w:ind w:left="0"/>
        <w:jc w:val="both"/>
        <w:textAlignment w:val="auto"/>
      </w:pPr>
      <w:r>
        <w:rPr>
          <w:rFonts w:ascii="Times New Roman"/>
          <w:b w:val="false"/>
          <w:i w:val="false"/>
          <w:color w:val="000000"/>
          <w:sz w:val="24"/>
          <w:lang w:val="pl-Pl"/>
        </w:rPr>
        <w:t>7) prowadzi produkcję rolniczą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8) prowadzi sprzedaż zwierząt oraz produktów pochodzenia rolniczego;</w:t>
      </w:r>
    </w:p>
    <w:p>
      <w:pPr>
        <w:spacing w:before="25" w:after="0"/>
        <w:ind w:left="0"/>
        <w:jc w:val="both"/>
        <w:textAlignment w:val="auto"/>
      </w:pPr>
      <w:r>
        <w:rPr>
          <w:rFonts w:ascii="Times New Roman"/>
          <w:b w:val="false"/>
          <w:i w:val="false"/>
          <w:color w:val="000000"/>
          <w:sz w:val="24"/>
          <w:lang w:val="pl-Pl"/>
        </w:rPr>
        <w:t>9) oblicza opłacalność produkcji rolniczej.</w:t>
      </w:r>
    </w:p>
    <w:p>
      <w:pPr>
        <w:spacing w:before="25" w:after="0"/>
        <w:ind w:left="0"/>
        <w:jc w:val="both"/>
        <w:textAlignment w:val="auto"/>
      </w:pPr>
      <w:r>
        <w:rPr>
          <w:rFonts w:ascii="Times New Roman"/>
          <w:b/>
          <w:i w:val="false"/>
          <w:color w:val="000000"/>
          <w:sz w:val="24"/>
          <w:lang w:val="pl-Pl"/>
        </w:rPr>
        <w:t>2. Obsługiwanie środków technicznych w rolnictwie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techniczną, normami i katalogami;</w:t>
      </w:r>
    </w:p>
    <w:p>
      <w:pPr>
        <w:spacing w:before="25" w:after="0"/>
        <w:ind w:left="0"/>
        <w:jc w:val="both"/>
        <w:textAlignment w:val="auto"/>
      </w:pPr>
      <w:r>
        <w:rPr>
          <w:rFonts w:ascii="Times New Roman"/>
          <w:b w:val="false"/>
          <w:i w:val="false"/>
          <w:color w:val="000000"/>
          <w:sz w:val="24"/>
          <w:lang w:val="pl-Pl"/>
        </w:rPr>
        <w:t>2) analizuje informacje techniczne, wykorzystując różne źródła;</w:t>
      </w:r>
    </w:p>
    <w:p>
      <w:pPr>
        <w:spacing w:before="25" w:after="0"/>
        <w:ind w:left="0"/>
        <w:jc w:val="both"/>
        <w:textAlignment w:val="auto"/>
      </w:pPr>
      <w:r>
        <w:rPr>
          <w:rFonts w:ascii="Times New Roman"/>
          <w:b w:val="false"/>
          <w:i w:val="false"/>
          <w:color w:val="000000"/>
          <w:sz w:val="24"/>
          <w:lang w:val="pl-Pl"/>
        </w:rPr>
        <w:t>3) rozpoznaje materiały stosowane w konstrukcjach maszyn i urządzeń technicznych;</w:t>
      </w:r>
    </w:p>
    <w:p>
      <w:pPr>
        <w:spacing w:before="25" w:after="0"/>
        <w:ind w:left="0"/>
        <w:jc w:val="both"/>
        <w:textAlignment w:val="auto"/>
      </w:pPr>
      <w:r>
        <w:rPr>
          <w:rFonts w:ascii="Times New Roman"/>
          <w:b w:val="false"/>
          <w:i w:val="false"/>
          <w:color w:val="000000"/>
          <w:sz w:val="24"/>
          <w:lang w:val="pl-Pl"/>
        </w:rPr>
        <w:t>4) wykorzystuje energię elektryczną i niekonwencjonalne źródła energii;</w:t>
      </w:r>
    </w:p>
    <w:p>
      <w:pPr>
        <w:spacing w:before="25" w:after="0"/>
        <w:ind w:left="0"/>
        <w:jc w:val="both"/>
        <w:textAlignment w:val="auto"/>
      </w:pPr>
      <w:r>
        <w:rPr>
          <w:rFonts w:ascii="Times New Roman"/>
          <w:b w:val="false"/>
          <w:i w:val="false"/>
          <w:color w:val="000000"/>
          <w:sz w:val="24"/>
          <w:lang w:val="pl-Pl"/>
        </w:rPr>
        <w:t>5) dobiera oraz eksploatuje narzędzia i maszyny do kompleksowej mechanizacji procesów technologicznych w produkcji roślinnej i zwierzęcej;</w:t>
      </w:r>
    </w:p>
    <w:p>
      <w:pPr>
        <w:spacing w:before="25" w:after="0"/>
        <w:ind w:left="0"/>
        <w:jc w:val="both"/>
        <w:textAlignment w:val="auto"/>
      </w:pPr>
      <w:r>
        <w:rPr>
          <w:rFonts w:ascii="Times New Roman"/>
          <w:b w:val="false"/>
          <w:i w:val="false"/>
          <w:color w:val="000000"/>
          <w:sz w:val="24"/>
          <w:lang w:val="pl-Pl"/>
        </w:rPr>
        <w:t>6) kontroluje jakość wykonywanych prac;</w:t>
      </w:r>
    </w:p>
    <w:p>
      <w:pPr>
        <w:spacing w:before="25" w:after="0"/>
        <w:ind w:left="0"/>
        <w:jc w:val="both"/>
        <w:textAlignment w:val="auto"/>
      </w:pPr>
      <w:r>
        <w:rPr>
          <w:rFonts w:ascii="Times New Roman"/>
          <w:b w:val="false"/>
          <w:i w:val="false"/>
          <w:color w:val="000000"/>
          <w:sz w:val="24"/>
          <w:lang w:val="pl-Pl"/>
        </w:rPr>
        <w:t>7) dobiera pojazdy i środki transportu do prac w rolnictwie;</w:t>
      </w:r>
    </w:p>
    <w:p>
      <w:pPr>
        <w:spacing w:before="25" w:after="0"/>
        <w:ind w:left="0"/>
        <w:jc w:val="both"/>
        <w:textAlignment w:val="auto"/>
      </w:pPr>
      <w:r>
        <w:rPr>
          <w:rFonts w:ascii="Times New Roman"/>
          <w:b w:val="false"/>
          <w:i w:val="false"/>
          <w:color w:val="000000"/>
          <w:sz w:val="24"/>
          <w:lang w:val="pl-Pl"/>
        </w:rPr>
        <w:t>8) przygotowuje pojazdy, maszyny, narzędzia i urządzenia rolnicze zgodnie z zasadami bezpieczeństwa i higieny pracy, przepisami prawa dotyczącymi ochrony przeciwpożarowej i ochrony środowiska;</w:t>
      </w:r>
    </w:p>
    <w:p>
      <w:pPr>
        <w:spacing w:before="25" w:after="0"/>
        <w:ind w:left="0"/>
        <w:jc w:val="both"/>
        <w:textAlignment w:val="auto"/>
      </w:pPr>
      <w:r>
        <w:rPr>
          <w:rFonts w:ascii="Times New Roman"/>
          <w:b w:val="false"/>
          <w:i w:val="false"/>
          <w:color w:val="000000"/>
          <w:sz w:val="24"/>
          <w:lang w:val="pl-Pl"/>
        </w:rPr>
        <w:t>9) wykonuje czynności związane z przeglądami technicznymi oraz konserwacją pojazdów, maszyn i urządzeń rolniczych;</w:t>
      </w:r>
    </w:p>
    <w:p>
      <w:pPr>
        <w:spacing w:before="25" w:after="0"/>
        <w:ind w:left="0"/>
        <w:jc w:val="both"/>
        <w:textAlignment w:val="auto"/>
      </w:pPr>
      <w:r>
        <w:rPr>
          <w:rFonts w:ascii="Times New Roman"/>
          <w:b w:val="false"/>
          <w:i w:val="false"/>
          <w:color w:val="000000"/>
          <w:sz w:val="24"/>
          <w:lang w:val="pl-Pl"/>
        </w:rPr>
        <w:t>10) przestrzega zasad rachunku ekonomicznego podczas eksploatowania pojazdów, maszyn i narzędzi rolniczych.</w:t>
      </w:r>
    </w:p>
    <w:p>
      <w:pPr>
        <w:spacing w:before="25" w:after="0"/>
        <w:ind w:left="0"/>
        <w:jc w:val="both"/>
        <w:textAlignment w:val="auto"/>
      </w:pPr>
      <w:r>
        <w:rPr>
          <w:rFonts w:ascii="Times New Roman"/>
          <w:b/>
          <w:i w:val="false"/>
          <w:color w:val="000000"/>
          <w:sz w:val="24"/>
          <w:lang w:val="pl-Pl"/>
        </w:rPr>
        <w:t>3. Prowadzenie chowu i hodowli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typy użytkowe i rasy koni do warunków przyrodniczych i ekonomicznych gospodarstwa rolnego;</w:t>
      </w:r>
    </w:p>
    <w:p>
      <w:pPr>
        <w:spacing w:before="25" w:after="0"/>
        <w:ind w:left="0"/>
        <w:jc w:val="both"/>
        <w:textAlignment w:val="auto"/>
      </w:pPr>
      <w:r>
        <w:rPr>
          <w:rFonts w:ascii="Times New Roman"/>
          <w:b w:val="false"/>
          <w:i w:val="false"/>
          <w:color w:val="000000"/>
          <w:sz w:val="24"/>
          <w:lang w:val="pl-Pl"/>
        </w:rPr>
        <w:t>2) dobiera systemy utrzymania dla różnych ras i grup koni;</w:t>
      </w:r>
    </w:p>
    <w:p>
      <w:pPr>
        <w:spacing w:before="25" w:after="0"/>
        <w:ind w:left="0"/>
        <w:jc w:val="both"/>
        <w:textAlignment w:val="auto"/>
      </w:pPr>
      <w:r>
        <w:rPr>
          <w:rFonts w:ascii="Times New Roman"/>
          <w:b w:val="false"/>
          <w:i w:val="false"/>
          <w:color w:val="000000"/>
          <w:sz w:val="24"/>
          <w:lang w:val="pl-Pl"/>
        </w:rPr>
        <w:t>3) wykonuje czynności związane z codzienną pielęgnacją koni i obsługą stajni;</w:t>
      </w:r>
    </w:p>
    <w:p>
      <w:pPr>
        <w:spacing w:before="25" w:after="0"/>
        <w:ind w:left="0"/>
        <w:jc w:val="both"/>
        <w:textAlignment w:val="auto"/>
      </w:pPr>
      <w:r>
        <w:rPr>
          <w:rFonts w:ascii="Times New Roman"/>
          <w:b w:val="false"/>
          <w:i w:val="false"/>
          <w:color w:val="000000"/>
          <w:sz w:val="24"/>
          <w:lang w:val="pl-Pl"/>
        </w:rPr>
        <w:t>4) planuje wyposażenie stajni i budynków towarzyszących z uwzględnieniem potrzeb koni i zasad dobrostanu zwierząt;</w:t>
      </w:r>
    </w:p>
    <w:p>
      <w:pPr>
        <w:spacing w:before="25" w:after="0"/>
        <w:ind w:left="0"/>
        <w:jc w:val="both"/>
        <w:textAlignment w:val="auto"/>
      </w:pPr>
      <w:r>
        <w:rPr>
          <w:rFonts w:ascii="Times New Roman"/>
          <w:b w:val="false"/>
          <w:i w:val="false"/>
          <w:color w:val="000000"/>
          <w:sz w:val="24"/>
          <w:lang w:val="pl-Pl"/>
        </w:rPr>
        <w:t>5) określa wymagania zoohigieniczne pomieszczeń dla koni;</w:t>
      </w:r>
    </w:p>
    <w:p>
      <w:pPr>
        <w:spacing w:before="25" w:after="0"/>
        <w:ind w:left="0"/>
        <w:jc w:val="both"/>
        <w:textAlignment w:val="auto"/>
      </w:pPr>
      <w:r>
        <w:rPr>
          <w:rFonts w:ascii="Times New Roman"/>
          <w:b w:val="false"/>
          <w:i w:val="false"/>
          <w:color w:val="000000"/>
          <w:sz w:val="24"/>
          <w:lang w:val="pl-Pl"/>
        </w:rPr>
        <w:t>6) wykonuje pomiary czynników mikroklimatycznych w pomieszczeniach dla koni;</w:t>
      </w:r>
    </w:p>
    <w:p>
      <w:pPr>
        <w:spacing w:before="25" w:after="0"/>
        <w:ind w:left="0"/>
        <w:jc w:val="both"/>
        <w:textAlignment w:val="auto"/>
      </w:pPr>
      <w:r>
        <w:rPr>
          <w:rFonts w:ascii="Times New Roman"/>
          <w:b w:val="false"/>
          <w:i w:val="false"/>
          <w:color w:val="000000"/>
          <w:sz w:val="24"/>
          <w:lang w:val="pl-Pl"/>
        </w:rPr>
        <w:t>7) dokonuje pomiarów parametrów fizjologicznych koni;</w:t>
      </w:r>
    </w:p>
    <w:p>
      <w:pPr>
        <w:spacing w:before="25" w:after="0"/>
        <w:ind w:left="0"/>
        <w:jc w:val="both"/>
        <w:textAlignment w:val="auto"/>
      </w:pPr>
      <w:r>
        <w:rPr>
          <w:rFonts w:ascii="Times New Roman"/>
          <w:b w:val="false"/>
          <w:i w:val="false"/>
          <w:color w:val="000000"/>
          <w:sz w:val="24"/>
          <w:lang w:val="pl-Pl"/>
        </w:rPr>
        <w:t>8) dokonuje oceny zachowania i stanu zdrowia koni;</w:t>
      </w:r>
    </w:p>
    <w:p>
      <w:pPr>
        <w:spacing w:before="25" w:after="0"/>
        <w:ind w:left="0"/>
        <w:jc w:val="both"/>
        <w:textAlignment w:val="auto"/>
      </w:pPr>
      <w:r>
        <w:rPr>
          <w:rFonts w:ascii="Times New Roman"/>
          <w:b w:val="false"/>
          <w:i w:val="false"/>
          <w:color w:val="000000"/>
          <w:sz w:val="24"/>
          <w:lang w:val="pl-Pl"/>
        </w:rPr>
        <w:t>9) rozpoznaje narowy i nałogi koni i zapobiega im;</w:t>
      </w:r>
    </w:p>
    <w:p>
      <w:pPr>
        <w:spacing w:before="25" w:after="0"/>
        <w:ind w:left="0"/>
        <w:jc w:val="both"/>
        <w:textAlignment w:val="auto"/>
      </w:pPr>
      <w:r>
        <w:rPr>
          <w:rFonts w:ascii="Times New Roman"/>
          <w:b w:val="false"/>
          <w:i w:val="false"/>
          <w:color w:val="000000"/>
          <w:sz w:val="24"/>
          <w:lang w:val="pl-Pl"/>
        </w:rPr>
        <w:t>10) rozpoznaje objawy chorób koni;</w:t>
      </w:r>
    </w:p>
    <w:p>
      <w:pPr>
        <w:spacing w:before="25" w:after="0"/>
        <w:ind w:left="0"/>
        <w:jc w:val="both"/>
        <w:textAlignment w:val="auto"/>
      </w:pPr>
      <w:r>
        <w:rPr>
          <w:rFonts w:ascii="Times New Roman"/>
          <w:b w:val="false"/>
          <w:i w:val="false"/>
          <w:color w:val="000000"/>
          <w:sz w:val="24"/>
          <w:lang w:val="pl-Pl"/>
        </w:rPr>
        <w:t>11) przestrzega zasad profilaktyki weterynaryjnej w stadzie koni;</w:t>
      </w:r>
    </w:p>
    <w:p>
      <w:pPr>
        <w:spacing w:before="25" w:after="0"/>
        <w:ind w:left="0"/>
        <w:jc w:val="both"/>
        <w:textAlignment w:val="auto"/>
      </w:pPr>
      <w:r>
        <w:rPr>
          <w:rFonts w:ascii="Times New Roman"/>
          <w:b w:val="false"/>
          <w:i w:val="false"/>
          <w:color w:val="000000"/>
          <w:sz w:val="24"/>
          <w:lang w:val="pl-Pl"/>
        </w:rPr>
        <w:t>12) udziela koniom pierwszej pomocy w nagłych wypadkach;</w:t>
      </w:r>
    </w:p>
    <w:p>
      <w:pPr>
        <w:spacing w:before="25" w:after="0"/>
        <w:ind w:left="0"/>
        <w:jc w:val="both"/>
        <w:textAlignment w:val="auto"/>
      </w:pPr>
      <w:r>
        <w:rPr>
          <w:rFonts w:ascii="Times New Roman"/>
          <w:b w:val="false"/>
          <w:i w:val="false"/>
          <w:color w:val="000000"/>
          <w:sz w:val="24"/>
          <w:lang w:val="pl-Pl"/>
        </w:rPr>
        <w:t>13) przestrzega przepisów prawa dotyczących zwalczania chorób zakaźnych zwierząt oraz przepisów sanitarno-epidemiologicznych w chowie koni;</w:t>
      </w:r>
    </w:p>
    <w:p>
      <w:pPr>
        <w:spacing w:before="25" w:after="0"/>
        <w:ind w:left="0"/>
        <w:jc w:val="both"/>
        <w:textAlignment w:val="auto"/>
      </w:pPr>
      <w:r>
        <w:rPr>
          <w:rFonts w:ascii="Times New Roman"/>
          <w:b w:val="false"/>
          <w:i w:val="false"/>
          <w:color w:val="000000"/>
          <w:sz w:val="24"/>
          <w:lang w:val="pl-Pl"/>
        </w:rPr>
        <w:t>14) sporządza dokumentację dotyczącą pracy hodowlanej;</w:t>
      </w:r>
    </w:p>
    <w:p>
      <w:pPr>
        <w:spacing w:before="25" w:after="0"/>
        <w:ind w:left="0"/>
        <w:jc w:val="both"/>
        <w:textAlignment w:val="auto"/>
      </w:pPr>
      <w:r>
        <w:rPr>
          <w:rFonts w:ascii="Times New Roman"/>
          <w:b w:val="false"/>
          <w:i w:val="false"/>
          <w:color w:val="000000"/>
          <w:sz w:val="24"/>
          <w:lang w:val="pl-Pl"/>
        </w:rPr>
        <w:t>15) rozpoznaje maści i odmiany koni oraz dokonuje opisu identyfikacyjnego koni;</w:t>
      </w:r>
    </w:p>
    <w:p>
      <w:pPr>
        <w:spacing w:before="25" w:after="0"/>
        <w:ind w:left="0"/>
        <w:jc w:val="both"/>
        <w:textAlignment w:val="auto"/>
      </w:pPr>
      <w:r>
        <w:rPr>
          <w:rFonts w:ascii="Times New Roman"/>
          <w:b w:val="false"/>
          <w:i w:val="false"/>
          <w:color w:val="000000"/>
          <w:sz w:val="24"/>
          <w:lang w:val="pl-Pl"/>
        </w:rPr>
        <w:t>16) ocenia kondycję i pokrój koni oraz dokonuje pomiarów zoometrycznych koni;</w:t>
      </w:r>
    </w:p>
    <w:p>
      <w:pPr>
        <w:spacing w:before="25" w:after="0"/>
        <w:ind w:left="0"/>
        <w:jc w:val="both"/>
        <w:textAlignment w:val="auto"/>
      </w:pPr>
      <w:r>
        <w:rPr>
          <w:rFonts w:ascii="Times New Roman"/>
          <w:b w:val="false"/>
          <w:i w:val="false"/>
          <w:color w:val="000000"/>
          <w:sz w:val="24"/>
          <w:lang w:val="pl-Pl"/>
        </w:rPr>
        <w:t>17) organizuje i prowadzi rozród koni;</w:t>
      </w:r>
    </w:p>
    <w:p>
      <w:pPr>
        <w:spacing w:before="25" w:after="0"/>
        <w:ind w:left="0"/>
        <w:jc w:val="both"/>
        <w:textAlignment w:val="auto"/>
      </w:pPr>
      <w:r>
        <w:rPr>
          <w:rFonts w:ascii="Times New Roman"/>
          <w:b w:val="false"/>
          <w:i w:val="false"/>
          <w:color w:val="000000"/>
          <w:sz w:val="24"/>
          <w:lang w:val="pl-Pl"/>
        </w:rPr>
        <w:t>18) wychowuje i oswaja młode konie;</w:t>
      </w:r>
    </w:p>
    <w:p>
      <w:pPr>
        <w:spacing w:before="25" w:after="0"/>
        <w:ind w:left="0"/>
        <w:jc w:val="both"/>
        <w:textAlignment w:val="auto"/>
      </w:pPr>
      <w:r>
        <w:rPr>
          <w:rFonts w:ascii="Times New Roman"/>
          <w:b w:val="false"/>
          <w:i w:val="false"/>
          <w:color w:val="000000"/>
          <w:sz w:val="24"/>
          <w:lang w:val="pl-Pl"/>
        </w:rPr>
        <w:t>19) sporządza kalkulacje kosztów chowu i hodowli koni.</w:t>
      </w:r>
    </w:p>
    <w:p>
      <w:pPr>
        <w:spacing w:before="25" w:after="0"/>
        <w:ind w:left="0"/>
        <w:jc w:val="both"/>
        <w:textAlignment w:val="auto"/>
      </w:pPr>
      <w:r>
        <w:rPr>
          <w:rFonts w:ascii="Times New Roman"/>
          <w:b/>
          <w:i w:val="false"/>
          <w:color w:val="000000"/>
          <w:sz w:val="24"/>
          <w:lang w:val="pl-Pl"/>
        </w:rPr>
        <w:t>4. Żywienie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dostosowuje żywienie i pojenie do specyfiki budowy i fizjologii układu pokarmowego koni;</w:t>
      </w:r>
    </w:p>
    <w:p>
      <w:pPr>
        <w:spacing w:before="25" w:after="0"/>
        <w:ind w:left="0"/>
        <w:jc w:val="both"/>
        <w:textAlignment w:val="auto"/>
      </w:pPr>
      <w:r>
        <w:rPr>
          <w:rFonts w:ascii="Times New Roman"/>
          <w:b w:val="false"/>
          <w:i w:val="false"/>
          <w:color w:val="000000"/>
          <w:sz w:val="24"/>
          <w:lang w:val="pl-Pl"/>
        </w:rPr>
        <w:t>2) określa znaczenie składników pasz w żywieniu koni;</w:t>
      </w:r>
    </w:p>
    <w:p>
      <w:pPr>
        <w:spacing w:before="25" w:after="0"/>
        <w:ind w:left="0"/>
        <w:jc w:val="both"/>
        <w:textAlignment w:val="auto"/>
      </w:pPr>
      <w:r>
        <w:rPr>
          <w:rFonts w:ascii="Times New Roman"/>
          <w:b w:val="false"/>
          <w:i w:val="false"/>
          <w:color w:val="000000"/>
          <w:sz w:val="24"/>
          <w:lang w:val="pl-Pl"/>
        </w:rPr>
        <w:t>3) dobiera pasze stosowane w żywieniu koni oraz ocenia ich jakość;</w:t>
      </w:r>
    </w:p>
    <w:p>
      <w:pPr>
        <w:spacing w:before="25" w:after="0"/>
        <w:ind w:left="0"/>
        <w:jc w:val="both"/>
        <w:textAlignment w:val="auto"/>
      </w:pPr>
      <w:r>
        <w:rPr>
          <w:rFonts w:ascii="Times New Roman"/>
          <w:b w:val="false"/>
          <w:i w:val="false"/>
          <w:color w:val="000000"/>
          <w:sz w:val="24"/>
          <w:lang w:val="pl-Pl"/>
        </w:rPr>
        <w:t>4) określa potrzeby pokarmowe koni oraz wartość pokarmową pasz;</w:t>
      </w:r>
    </w:p>
    <w:p>
      <w:pPr>
        <w:spacing w:before="25" w:after="0"/>
        <w:ind w:left="0"/>
        <w:jc w:val="both"/>
        <w:textAlignment w:val="auto"/>
      </w:pPr>
      <w:r>
        <w:rPr>
          <w:rFonts w:ascii="Times New Roman"/>
          <w:b w:val="false"/>
          <w:i w:val="false"/>
          <w:color w:val="000000"/>
          <w:sz w:val="24"/>
          <w:lang w:val="pl-Pl"/>
        </w:rPr>
        <w:t>5) układa dawki pokarmowe dla różnych grup koni;</w:t>
      </w:r>
    </w:p>
    <w:p>
      <w:pPr>
        <w:spacing w:before="25" w:after="0"/>
        <w:ind w:left="0"/>
        <w:jc w:val="both"/>
        <w:textAlignment w:val="auto"/>
      </w:pPr>
      <w:r>
        <w:rPr>
          <w:rFonts w:ascii="Times New Roman"/>
          <w:b w:val="false"/>
          <w:i w:val="false"/>
          <w:color w:val="000000"/>
          <w:sz w:val="24"/>
          <w:lang w:val="pl-Pl"/>
        </w:rPr>
        <w:t>6) przygotowuje, konserwuje i przechowuje pasze dla koni;</w:t>
      </w:r>
    </w:p>
    <w:p>
      <w:pPr>
        <w:spacing w:before="25" w:after="0"/>
        <w:ind w:left="0"/>
        <w:jc w:val="both"/>
        <w:textAlignment w:val="auto"/>
      </w:pPr>
      <w:r>
        <w:rPr>
          <w:rFonts w:ascii="Times New Roman"/>
          <w:b w:val="false"/>
          <w:i w:val="false"/>
          <w:color w:val="000000"/>
          <w:sz w:val="24"/>
          <w:lang w:val="pl-Pl"/>
        </w:rPr>
        <w:t>7) przestrzega zasad higieny żywienia i pojenia koni;</w:t>
      </w:r>
    </w:p>
    <w:p>
      <w:pPr>
        <w:spacing w:before="25" w:after="0"/>
        <w:ind w:left="0"/>
        <w:jc w:val="both"/>
        <w:textAlignment w:val="auto"/>
      </w:pPr>
      <w:r>
        <w:rPr>
          <w:rFonts w:ascii="Times New Roman"/>
          <w:b w:val="false"/>
          <w:i w:val="false"/>
          <w:color w:val="000000"/>
          <w:sz w:val="24"/>
          <w:lang w:val="pl-Pl"/>
        </w:rPr>
        <w:t>8) sporządza preliminarz i bilans pasz dla koni;</w:t>
      </w:r>
    </w:p>
    <w:p>
      <w:pPr>
        <w:spacing w:before="25" w:after="0"/>
        <w:ind w:left="0"/>
        <w:jc w:val="both"/>
        <w:textAlignment w:val="auto"/>
      </w:pPr>
      <w:r>
        <w:rPr>
          <w:rFonts w:ascii="Times New Roman"/>
          <w:b w:val="false"/>
          <w:i w:val="false"/>
          <w:color w:val="000000"/>
          <w:sz w:val="24"/>
          <w:lang w:val="pl-Pl"/>
        </w:rPr>
        <w:t>9) sporządza kalkulacje kosztów żywienia koni.</w:t>
      </w:r>
    </w:p>
    <w:p>
      <w:pPr>
        <w:spacing w:before="25" w:after="0"/>
        <w:ind w:left="0"/>
        <w:jc w:val="both"/>
        <w:textAlignment w:val="auto"/>
      </w:pPr>
      <w:r>
        <w:rPr>
          <w:rFonts w:ascii="Times New Roman"/>
          <w:b/>
          <w:i w:val="false"/>
          <w:color w:val="000000"/>
          <w:sz w:val="24"/>
          <w:lang w:val="pl-Pl"/>
        </w:rPr>
        <w:t>R.20. Szkolenie i użytkowanie koni</w:t>
      </w:r>
    </w:p>
    <w:p>
      <w:pPr>
        <w:spacing w:before="25" w:after="0"/>
        <w:ind w:left="0"/>
        <w:jc w:val="both"/>
        <w:textAlignment w:val="auto"/>
      </w:pPr>
      <w:r>
        <w:rPr>
          <w:rFonts w:ascii="Times New Roman"/>
          <w:b/>
          <w:i w:val="false"/>
          <w:color w:val="000000"/>
          <w:sz w:val="24"/>
          <w:lang w:val="pl-Pl"/>
        </w:rPr>
        <w:t>1. Szkolenie oraz przygotowanie koni do zawodów, pokazów i sprzedaży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cechy wpływające na wartość użytkową koni;</w:t>
      </w:r>
    </w:p>
    <w:p>
      <w:pPr>
        <w:spacing w:before="25" w:after="0"/>
        <w:ind w:left="0"/>
        <w:jc w:val="both"/>
        <w:textAlignment w:val="auto"/>
      </w:pPr>
      <w:r>
        <w:rPr>
          <w:rFonts w:ascii="Times New Roman"/>
          <w:b w:val="false"/>
          <w:i w:val="false"/>
          <w:color w:val="000000"/>
          <w:sz w:val="24"/>
          <w:lang w:val="pl-Pl"/>
        </w:rPr>
        <w:t>2) dobiera rasy koni pod kątem przydatności do różnych form użytkowania;</w:t>
      </w:r>
    </w:p>
    <w:p>
      <w:pPr>
        <w:spacing w:before="25" w:after="0"/>
        <w:ind w:left="0"/>
        <w:jc w:val="both"/>
        <w:textAlignment w:val="auto"/>
      </w:pPr>
      <w:r>
        <w:rPr>
          <w:rFonts w:ascii="Times New Roman"/>
          <w:b w:val="false"/>
          <w:i w:val="false"/>
          <w:color w:val="000000"/>
          <w:sz w:val="24"/>
          <w:lang w:val="pl-Pl"/>
        </w:rPr>
        <w:t>3) szkoli konie zgodnie z zasadami rozgrywania zawodów jeździeckich;</w:t>
      </w:r>
    </w:p>
    <w:p>
      <w:pPr>
        <w:spacing w:before="25" w:after="0"/>
        <w:ind w:left="0"/>
        <w:jc w:val="both"/>
        <w:textAlignment w:val="auto"/>
      </w:pPr>
      <w:r>
        <w:rPr>
          <w:rFonts w:ascii="Times New Roman"/>
          <w:b w:val="false"/>
          <w:i w:val="false"/>
          <w:color w:val="000000"/>
          <w:sz w:val="24"/>
          <w:lang w:val="pl-Pl"/>
        </w:rPr>
        <w:t>4) wykonuje czynności pomocnicze w przygotowaniu i przebiegu zawodów konnych i pokazów hodowlanych;</w:t>
      </w:r>
    </w:p>
    <w:p>
      <w:pPr>
        <w:spacing w:before="25" w:after="0"/>
        <w:ind w:left="0"/>
        <w:jc w:val="both"/>
        <w:textAlignment w:val="auto"/>
      </w:pPr>
      <w:r>
        <w:rPr>
          <w:rFonts w:ascii="Times New Roman"/>
          <w:b w:val="false"/>
          <w:i w:val="false"/>
          <w:color w:val="000000"/>
          <w:sz w:val="24"/>
          <w:lang w:val="pl-Pl"/>
        </w:rPr>
        <w:t>5) przygotowuje konie do zawodów, pokazów hodowlanych i sprzedaży;</w:t>
      </w:r>
    </w:p>
    <w:p>
      <w:pPr>
        <w:spacing w:before="25" w:after="0"/>
        <w:ind w:left="0"/>
        <w:jc w:val="both"/>
        <w:textAlignment w:val="auto"/>
      </w:pPr>
      <w:r>
        <w:rPr>
          <w:rFonts w:ascii="Times New Roman"/>
          <w:b w:val="false"/>
          <w:i w:val="false"/>
          <w:color w:val="000000"/>
          <w:sz w:val="24"/>
          <w:lang w:val="pl-Pl"/>
        </w:rPr>
        <w:t>6) wykonuje zabiegi pielęgnacyjne i prewencyjne u koni;</w:t>
      </w:r>
    </w:p>
    <w:p>
      <w:pPr>
        <w:spacing w:before="25" w:after="0"/>
        <w:ind w:left="0"/>
        <w:jc w:val="both"/>
        <w:textAlignment w:val="auto"/>
      </w:pPr>
      <w:r>
        <w:rPr>
          <w:rFonts w:ascii="Times New Roman"/>
          <w:b w:val="false"/>
          <w:i w:val="false"/>
          <w:color w:val="000000"/>
          <w:sz w:val="24"/>
          <w:lang w:val="pl-Pl"/>
        </w:rPr>
        <w:t>7) prezentuje konie na pokazach hodowlanych i przy sprzedaży;</w:t>
      </w:r>
    </w:p>
    <w:p>
      <w:pPr>
        <w:spacing w:before="25" w:after="0"/>
        <w:ind w:left="0"/>
        <w:jc w:val="both"/>
        <w:textAlignment w:val="auto"/>
      </w:pPr>
      <w:r>
        <w:rPr>
          <w:rFonts w:ascii="Times New Roman"/>
          <w:b w:val="false"/>
          <w:i w:val="false"/>
          <w:color w:val="000000"/>
          <w:sz w:val="24"/>
          <w:lang w:val="pl-Pl"/>
        </w:rPr>
        <w:t>8) rozpoznaje objawy schorzeń i urazów u koni sportowych i im zapobiega;</w:t>
      </w:r>
    </w:p>
    <w:p>
      <w:pPr>
        <w:spacing w:before="25" w:after="0"/>
        <w:ind w:left="0"/>
        <w:jc w:val="both"/>
        <w:textAlignment w:val="auto"/>
      </w:pPr>
      <w:r>
        <w:rPr>
          <w:rFonts w:ascii="Times New Roman"/>
          <w:b w:val="false"/>
          <w:i w:val="false"/>
          <w:color w:val="000000"/>
          <w:sz w:val="24"/>
          <w:lang w:val="pl-Pl"/>
        </w:rPr>
        <w:t>9) ocenia stan wytrenowania na podstawie parametrów fizjologicznych;</w:t>
      </w:r>
    </w:p>
    <w:p>
      <w:pPr>
        <w:spacing w:before="25" w:after="0"/>
        <w:ind w:left="0"/>
        <w:jc w:val="both"/>
        <w:textAlignment w:val="auto"/>
      </w:pPr>
      <w:r>
        <w:rPr>
          <w:rFonts w:ascii="Times New Roman"/>
          <w:b w:val="false"/>
          <w:i w:val="false"/>
          <w:color w:val="000000"/>
          <w:sz w:val="24"/>
          <w:lang w:val="pl-Pl"/>
        </w:rPr>
        <w:t>10) wybiera rodzaje pomieszczeń i wyposażenia dla koni sportowych.</w:t>
      </w:r>
    </w:p>
    <w:p>
      <w:pPr>
        <w:spacing w:before="25" w:after="0"/>
        <w:ind w:left="0"/>
        <w:jc w:val="both"/>
        <w:textAlignment w:val="auto"/>
      </w:pPr>
      <w:r>
        <w:rPr>
          <w:rFonts w:ascii="Times New Roman"/>
          <w:b/>
          <w:i w:val="false"/>
          <w:color w:val="000000"/>
          <w:sz w:val="24"/>
          <w:lang w:val="pl-Pl"/>
        </w:rPr>
        <w:t>2. Użytkowanie i transport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konia do jazdy wierzchem i w zaprzęgu;</w:t>
      </w:r>
    </w:p>
    <w:p>
      <w:pPr>
        <w:spacing w:before="25" w:after="0"/>
        <w:ind w:left="0"/>
        <w:jc w:val="both"/>
        <w:textAlignment w:val="auto"/>
      </w:pPr>
      <w:r>
        <w:rPr>
          <w:rFonts w:ascii="Times New Roman"/>
          <w:b w:val="false"/>
          <w:i w:val="false"/>
          <w:color w:val="000000"/>
          <w:sz w:val="24"/>
          <w:lang w:val="pl-Pl"/>
        </w:rPr>
        <w:t>2) dosiada konia i jeździ stępem, kłusem anglezowanym i ćwiczebnym oraz galopem;</w:t>
      </w:r>
    </w:p>
    <w:p>
      <w:pPr>
        <w:spacing w:before="25" w:after="0"/>
        <w:ind w:left="0"/>
        <w:jc w:val="both"/>
        <w:textAlignment w:val="auto"/>
      </w:pPr>
      <w:r>
        <w:rPr>
          <w:rFonts w:ascii="Times New Roman"/>
          <w:b w:val="false"/>
          <w:i w:val="false"/>
          <w:color w:val="000000"/>
          <w:sz w:val="24"/>
          <w:lang w:val="pl-Pl"/>
        </w:rPr>
        <w:t>3) wykonuje elementy i figury ujeżdżeniowe w stępie, kłusie i galopie;</w:t>
      </w:r>
    </w:p>
    <w:p>
      <w:pPr>
        <w:spacing w:before="25" w:after="0"/>
        <w:ind w:left="0"/>
        <w:jc w:val="both"/>
        <w:textAlignment w:val="auto"/>
      </w:pPr>
      <w:r>
        <w:rPr>
          <w:rFonts w:ascii="Times New Roman"/>
          <w:b w:val="false"/>
          <w:i w:val="false"/>
          <w:color w:val="000000"/>
          <w:sz w:val="24"/>
          <w:lang w:val="pl-Pl"/>
        </w:rPr>
        <w:t>4) dobiera i dopasowuje sprzęt jeździecki do formy użytkowania konia;</w:t>
      </w:r>
    </w:p>
    <w:p>
      <w:pPr>
        <w:spacing w:before="25" w:after="0"/>
        <w:ind w:left="0"/>
        <w:jc w:val="both"/>
        <w:textAlignment w:val="auto"/>
      </w:pPr>
      <w:r>
        <w:rPr>
          <w:rFonts w:ascii="Times New Roman"/>
          <w:b w:val="false"/>
          <w:i w:val="false"/>
          <w:color w:val="000000"/>
          <w:sz w:val="24"/>
          <w:lang w:val="pl-Pl"/>
        </w:rPr>
        <w:t>5) dobiera i kompletuje ubiór jeździecki;</w:t>
      </w:r>
    </w:p>
    <w:p>
      <w:pPr>
        <w:spacing w:before="25" w:after="0"/>
        <w:ind w:left="0"/>
        <w:jc w:val="both"/>
        <w:textAlignment w:val="auto"/>
      </w:pPr>
      <w:r>
        <w:rPr>
          <w:rFonts w:ascii="Times New Roman"/>
          <w:b w:val="false"/>
          <w:i w:val="false"/>
          <w:color w:val="000000"/>
          <w:sz w:val="24"/>
          <w:lang w:val="pl-Pl"/>
        </w:rPr>
        <w:t>6) powozi końmi;</w:t>
      </w:r>
    </w:p>
    <w:p>
      <w:pPr>
        <w:spacing w:before="25" w:after="0"/>
        <w:ind w:left="0"/>
        <w:jc w:val="both"/>
        <w:textAlignment w:val="auto"/>
      </w:pPr>
      <w:r>
        <w:rPr>
          <w:rFonts w:ascii="Times New Roman"/>
          <w:b w:val="false"/>
          <w:i w:val="false"/>
          <w:color w:val="000000"/>
          <w:sz w:val="24"/>
          <w:lang w:val="pl-Pl"/>
        </w:rPr>
        <w:t>7) wykonuje czynności związane z konserwacją i naprawą sprzętu jeździeckiego;</w:t>
      </w:r>
    </w:p>
    <w:p>
      <w:pPr>
        <w:spacing w:before="25" w:after="0"/>
        <w:ind w:left="0"/>
        <w:jc w:val="both"/>
        <w:textAlignment w:val="auto"/>
      </w:pPr>
      <w:r>
        <w:rPr>
          <w:rFonts w:ascii="Times New Roman"/>
          <w:b w:val="false"/>
          <w:i w:val="false"/>
          <w:color w:val="000000"/>
          <w:sz w:val="24"/>
          <w:lang w:val="pl-Pl"/>
        </w:rPr>
        <w:t>8) przygotowuje sprzęt i dokumentację potrzebne do transportu koni;</w:t>
      </w:r>
    </w:p>
    <w:p>
      <w:pPr>
        <w:spacing w:before="25" w:after="0"/>
        <w:ind w:left="0"/>
        <w:jc w:val="both"/>
        <w:textAlignment w:val="auto"/>
      </w:pPr>
      <w:r>
        <w:rPr>
          <w:rFonts w:ascii="Times New Roman"/>
          <w:b w:val="false"/>
          <w:i w:val="false"/>
          <w:color w:val="000000"/>
          <w:sz w:val="24"/>
          <w:lang w:val="pl-Pl"/>
        </w:rPr>
        <w:t>9) dobiera typy pojazdów do transportu koni;</w:t>
      </w:r>
    </w:p>
    <w:p>
      <w:pPr>
        <w:spacing w:before="25" w:after="0"/>
        <w:ind w:left="0"/>
        <w:jc w:val="both"/>
        <w:textAlignment w:val="auto"/>
      </w:pPr>
      <w:r>
        <w:rPr>
          <w:rFonts w:ascii="Times New Roman"/>
          <w:b w:val="false"/>
          <w:i w:val="false"/>
          <w:color w:val="000000"/>
          <w:sz w:val="24"/>
          <w:lang w:val="pl-Pl"/>
        </w:rPr>
        <w:t>10) przygotowuje konia do transportu;</w:t>
      </w:r>
    </w:p>
    <w:p>
      <w:pPr>
        <w:spacing w:before="25" w:after="0"/>
        <w:ind w:left="0"/>
        <w:jc w:val="both"/>
        <w:textAlignment w:val="auto"/>
      </w:pPr>
      <w:r>
        <w:rPr>
          <w:rFonts w:ascii="Times New Roman"/>
          <w:b w:val="false"/>
          <w:i w:val="false"/>
          <w:color w:val="000000"/>
          <w:sz w:val="24"/>
          <w:lang w:val="pl-Pl"/>
        </w:rPr>
        <w:t>11) wykonuje czynności związane z załadunkiem, transportem i rozładunkiem koni;</w:t>
      </w:r>
    </w:p>
    <w:p>
      <w:pPr>
        <w:spacing w:before="25" w:after="0"/>
        <w:ind w:left="0"/>
        <w:jc w:val="both"/>
        <w:textAlignment w:val="auto"/>
      </w:pPr>
      <w:r>
        <w:rPr>
          <w:rFonts w:ascii="Times New Roman"/>
          <w:b w:val="false"/>
          <w:i w:val="false"/>
          <w:color w:val="000000"/>
          <w:sz w:val="24"/>
          <w:lang w:val="pl-Pl"/>
        </w:rPr>
        <w:t>12) wykonuje czynności związane z opieką nad koniem w czasie transportu.</w:t>
      </w:r>
    </w:p>
    <w:p>
      <w:pPr>
        <w:spacing w:before="25" w:after="0"/>
        <w:ind w:left="0"/>
        <w:jc w:val="both"/>
        <w:textAlignment w:val="auto"/>
      </w:pPr>
      <w:r>
        <w:rPr>
          <w:rFonts w:ascii="Times New Roman"/>
          <w:b/>
          <w:i w:val="false"/>
          <w:color w:val="000000"/>
          <w:sz w:val="24"/>
          <w:lang w:val="pl-Pl"/>
        </w:rPr>
        <w:t>3. Prowadzenie rekreacji i turystyki konnej w gospodarstwie rolnym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dostosowuje gospodarstwo rolne do utrzymania i użytkowania koni w rekreacji i turystyce konnej;</w:t>
      </w:r>
    </w:p>
    <w:p>
      <w:pPr>
        <w:spacing w:before="25" w:after="0"/>
        <w:ind w:left="0"/>
        <w:jc w:val="both"/>
        <w:textAlignment w:val="auto"/>
      </w:pPr>
      <w:r>
        <w:rPr>
          <w:rFonts w:ascii="Times New Roman"/>
          <w:b w:val="false"/>
          <w:i w:val="false"/>
          <w:color w:val="000000"/>
          <w:sz w:val="24"/>
          <w:lang w:val="pl-Pl"/>
        </w:rPr>
        <w:t>2) dobiera formy rekreacji i turystyki konnej;</w:t>
      </w:r>
    </w:p>
    <w:p>
      <w:pPr>
        <w:spacing w:before="25" w:after="0"/>
        <w:ind w:left="0"/>
        <w:jc w:val="both"/>
        <w:textAlignment w:val="auto"/>
      </w:pPr>
      <w:r>
        <w:rPr>
          <w:rFonts w:ascii="Times New Roman"/>
          <w:b w:val="false"/>
          <w:i w:val="false"/>
          <w:color w:val="000000"/>
          <w:sz w:val="24"/>
          <w:lang w:val="pl-Pl"/>
        </w:rPr>
        <w:t>3) dobiera konie pod kątem ich przydatności w rekreacji i turystyce jeździeckiej;</w:t>
      </w:r>
    </w:p>
    <w:p>
      <w:pPr>
        <w:spacing w:before="25" w:after="0"/>
        <w:ind w:left="0"/>
        <w:jc w:val="both"/>
        <w:textAlignment w:val="auto"/>
      </w:pPr>
      <w:r>
        <w:rPr>
          <w:rFonts w:ascii="Times New Roman"/>
          <w:b w:val="false"/>
          <w:i w:val="false"/>
          <w:color w:val="000000"/>
          <w:sz w:val="24"/>
          <w:lang w:val="pl-Pl"/>
        </w:rPr>
        <w:t>4) organizuje rekreację i turystykę konną w gospodarstwie;</w:t>
      </w:r>
    </w:p>
    <w:p>
      <w:pPr>
        <w:spacing w:before="25" w:after="0"/>
        <w:ind w:left="0"/>
        <w:jc w:val="both"/>
        <w:textAlignment w:val="auto"/>
      </w:pPr>
      <w:r>
        <w:rPr>
          <w:rFonts w:ascii="Times New Roman"/>
          <w:b w:val="false"/>
          <w:i w:val="false"/>
          <w:color w:val="000000"/>
          <w:sz w:val="24"/>
          <w:lang w:val="pl-Pl"/>
        </w:rPr>
        <w:t>5) przygotowuje konie do pracy w rekreacji i turystyce jeździeckiej;</w:t>
      </w:r>
    </w:p>
    <w:p>
      <w:pPr>
        <w:spacing w:before="25" w:after="0"/>
        <w:ind w:left="0"/>
        <w:jc w:val="both"/>
        <w:textAlignment w:val="auto"/>
      </w:pPr>
      <w:r>
        <w:rPr>
          <w:rFonts w:ascii="Times New Roman"/>
          <w:b w:val="false"/>
          <w:i w:val="false"/>
          <w:color w:val="000000"/>
          <w:sz w:val="24"/>
          <w:lang w:val="pl-Pl"/>
        </w:rPr>
        <w:t>6) kontroluje stan fizyczny i stan zdrowia koni wykorzystywanych w rekreacji i turystyce jeździeckiej;</w:t>
      </w:r>
    </w:p>
    <w:p>
      <w:pPr>
        <w:spacing w:before="25" w:after="0"/>
        <w:ind w:left="0"/>
        <w:jc w:val="both"/>
        <w:textAlignment w:val="auto"/>
      </w:pPr>
      <w:r>
        <w:rPr>
          <w:rFonts w:ascii="Times New Roman"/>
          <w:b w:val="false"/>
          <w:i w:val="false"/>
          <w:color w:val="000000"/>
          <w:sz w:val="24"/>
          <w:lang w:val="pl-Pl"/>
        </w:rPr>
        <w:t>7) przestrzega zasad bezpieczeństwa w użytkowaniu koni;</w:t>
      </w:r>
    </w:p>
    <w:p>
      <w:pPr>
        <w:spacing w:before="25" w:after="0"/>
        <w:ind w:left="0"/>
        <w:jc w:val="both"/>
        <w:textAlignment w:val="auto"/>
      </w:pPr>
      <w:r>
        <w:rPr>
          <w:rFonts w:ascii="Times New Roman"/>
          <w:b w:val="false"/>
          <w:i w:val="false"/>
          <w:color w:val="000000"/>
          <w:sz w:val="24"/>
          <w:lang w:val="pl-Pl"/>
        </w:rPr>
        <w:t>8) organizuje imprezy jeździeckie oraz wycieczki i rajdy konne w terenie;</w:t>
      </w:r>
    </w:p>
    <w:p>
      <w:pPr>
        <w:spacing w:before="25" w:after="0"/>
        <w:ind w:left="0"/>
        <w:jc w:val="both"/>
        <w:textAlignment w:val="auto"/>
      </w:pPr>
      <w:r>
        <w:rPr>
          <w:rFonts w:ascii="Times New Roman"/>
          <w:b w:val="false"/>
          <w:i w:val="false"/>
          <w:color w:val="000000"/>
          <w:sz w:val="24"/>
          <w:lang w:val="pl-Pl"/>
        </w:rPr>
        <w:t>9) wykorzystuje walory przyrodnicze i kulturowe regionu w turystyce;</w:t>
      </w:r>
    </w:p>
    <w:p>
      <w:pPr>
        <w:spacing w:before="25" w:after="0"/>
        <w:ind w:left="0"/>
        <w:jc w:val="both"/>
        <w:textAlignment w:val="auto"/>
      </w:pPr>
      <w:r>
        <w:rPr>
          <w:rFonts w:ascii="Times New Roman"/>
          <w:b w:val="false"/>
          <w:i w:val="false"/>
          <w:color w:val="000000"/>
          <w:sz w:val="24"/>
          <w:lang w:val="pl-Pl"/>
        </w:rPr>
        <w:t>10) korzysta z dostępnych szlaków konnych w regionie;</w:t>
      </w:r>
    </w:p>
    <w:p>
      <w:pPr>
        <w:spacing w:before="25" w:after="0"/>
        <w:ind w:left="0"/>
        <w:jc w:val="both"/>
        <w:textAlignment w:val="auto"/>
      </w:pPr>
      <w:r>
        <w:rPr>
          <w:rFonts w:ascii="Times New Roman"/>
          <w:b w:val="false"/>
          <w:i w:val="false"/>
          <w:color w:val="000000"/>
          <w:sz w:val="24"/>
          <w:lang w:val="pl-Pl"/>
        </w:rPr>
        <w:t>11) organizuje turystykę jeździecką;</w:t>
      </w:r>
    </w:p>
    <w:p>
      <w:pPr>
        <w:spacing w:before="25" w:after="0"/>
        <w:ind w:left="0"/>
        <w:jc w:val="both"/>
        <w:textAlignment w:val="auto"/>
      </w:pPr>
      <w:r>
        <w:rPr>
          <w:rFonts w:ascii="Times New Roman"/>
          <w:b w:val="false"/>
          <w:i w:val="false"/>
          <w:color w:val="000000"/>
          <w:sz w:val="24"/>
          <w:lang w:val="pl-Pl"/>
        </w:rPr>
        <w:t>12) przestrzega zasad zdobywania odznak turystyki jeździeckiej;</w:t>
      </w:r>
    </w:p>
    <w:p>
      <w:pPr>
        <w:spacing w:before="25" w:after="0"/>
        <w:ind w:left="0"/>
        <w:jc w:val="both"/>
        <w:textAlignment w:val="auto"/>
      </w:pPr>
      <w:r>
        <w:rPr>
          <w:rFonts w:ascii="Times New Roman"/>
          <w:b w:val="false"/>
          <w:i w:val="false"/>
          <w:color w:val="000000"/>
          <w:sz w:val="24"/>
          <w:lang w:val="pl-Pl"/>
        </w:rPr>
        <w:t>13) oblicza opłacalność organizowania rekreacji i turystyki konnej w gospodarstwie rolnym.</w:t>
      </w:r>
    </w:p>
    <w:p>
      <w:pPr>
        <w:spacing w:before="25" w:after="0"/>
        <w:ind w:left="0"/>
        <w:jc w:val="both"/>
        <w:textAlignment w:val="auto"/>
      </w:pPr>
      <w:r>
        <w:rPr>
          <w:rFonts w:ascii="Times New Roman"/>
          <w:b/>
          <w:i w:val="false"/>
          <w:color w:val="000000"/>
          <w:sz w:val="24"/>
          <w:lang w:val="pl-Pl"/>
        </w:rPr>
        <w:t>R.21. Projektowanie, urządzanie i pielęgnacja roślinnych obiektów architektury krajobrazu</w:t>
      </w:r>
    </w:p>
    <w:p>
      <w:pPr>
        <w:spacing w:before="25" w:after="0"/>
        <w:ind w:left="0"/>
        <w:jc w:val="both"/>
        <w:textAlignment w:val="auto"/>
      </w:pPr>
      <w:r>
        <w:rPr>
          <w:rFonts w:ascii="Times New Roman"/>
          <w:b/>
          <w:i w:val="false"/>
          <w:color w:val="000000"/>
          <w:sz w:val="24"/>
          <w:lang w:val="pl-Pl"/>
        </w:rPr>
        <w:t>1. Przygotowywanie roślin ozdobnych do urządzania obiektów architektury krajobrazu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funkcje roślin ozdobnych w kształtowaniu krajobrazu;</w:t>
      </w:r>
    </w:p>
    <w:p>
      <w:pPr>
        <w:spacing w:before="25" w:after="0"/>
        <w:ind w:left="0"/>
        <w:jc w:val="both"/>
        <w:textAlignment w:val="auto"/>
      </w:pPr>
      <w:r>
        <w:rPr>
          <w:rFonts w:ascii="Times New Roman"/>
          <w:b w:val="false"/>
          <w:i w:val="false"/>
          <w:color w:val="000000"/>
          <w:sz w:val="24"/>
          <w:lang w:val="pl-Pl"/>
        </w:rPr>
        <w:t>2) określa zastosowanie podstawowych grup roślin w obiektach architektury krajobrazu;</w:t>
      </w:r>
    </w:p>
    <w:p>
      <w:pPr>
        <w:spacing w:before="25" w:after="0"/>
        <w:ind w:left="0"/>
        <w:jc w:val="both"/>
        <w:textAlignment w:val="auto"/>
      </w:pPr>
      <w:r>
        <w:rPr>
          <w:rFonts w:ascii="Times New Roman"/>
          <w:b w:val="false"/>
          <w:i w:val="false"/>
          <w:color w:val="000000"/>
          <w:sz w:val="24"/>
          <w:lang w:val="pl-Pl"/>
        </w:rPr>
        <w:t>3) dobiera narzędzia i sprzęt do prac związanych z uprawą i pielęgnacją roślin ozdobnych;</w:t>
      </w:r>
    </w:p>
    <w:p>
      <w:pPr>
        <w:spacing w:before="25" w:after="0"/>
        <w:ind w:left="0"/>
        <w:jc w:val="both"/>
        <w:textAlignment w:val="auto"/>
      </w:pPr>
      <w:r>
        <w:rPr>
          <w:rFonts w:ascii="Times New Roman"/>
          <w:b w:val="false"/>
          <w:i w:val="false"/>
          <w:color w:val="000000"/>
          <w:sz w:val="24"/>
          <w:lang w:val="pl-Pl"/>
        </w:rPr>
        <w:t>4) wykonuje podstawowe prace uprawowe i pielęgnacyjne w szkółkach roślin ozdobnych;</w:t>
      </w:r>
    </w:p>
    <w:p>
      <w:pPr>
        <w:spacing w:before="25" w:after="0"/>
        <w:ind w:left="0"/>
        <w:jc w:val="both"/>
        <w:textAlignment w:val="auto"/>
      </w:pPr>
      <w:r>
        <w:rPr>
          <w:rFonts w:ascii="Times New Roman"/>
          <w:b w:val="false"/>
          <w:i w:val="false"/>
          <w:color w:val="000000"/>
          <w:sz w:val="24"/>
          <w:lang w:val="pl-Pl"/>
        </w:rPr>
        <w:t>5) dobiera technologie produkcji roślin do warunków przyrodniczych i ekonomicznych;</w:t>
      </w:r>
    </w:p>
    <w:p>
      <w:pPr>
        <w:spacing w:before="25" w:after="0"/>
        <w:ind w:left="0"/>
        <w:jc w:val="both"/>
        <w:textAlignment w:val="auto"/>
      </w:pPr>
      <w:r>
        <w:rPr>
          <w:rFonts w:ascii="Times New Roman"/>
          <w:b w:val="false"/>
          <w:i w:val="false"/>
          <w:color w:val="000000"/>
          <w:sz w:val="24"/>
          <w:lang w:val="pl-Pl"/>
        </w:rPr>
        <w:t>6) ocenia stan roślin przeznaczonych do urządzania obiektów architektury krajobrazu;</w:t>
      </w:r>
    </w:p>
    <w:p>
      <w:pPr>
        <w:spacing w:before="25" w:after="0"/>
        <w:ind w:left="0"/>
        <w:jc w:val="both"/>
        <w:textAlignment w:val="auto"/>
      </w:pPr>
      <w:r>
        <w:rPr>
          <w:rFonts w:ascii="Times New Roman"/>
          <w:b w:val="false"/>
          <w:i w:val="false"/>
          <w:color w:val="000000"/>
          <w:sz w:val="24"/>
          <w:lang w:val="pl-Pl"/>
        </w:rPr>
        <w:t>7) przygotowuje materiał roślinny do ekspedycji zgodnie ze specyfikacją;</w:t>
      </w:r>
    </w:p>
    <w:p>
      <w:pPr>
        <w:spacing w:before="25" w:after="0"/>
        <w:ind w:left="0"/>
        <w:jc w:val="both"/>
        <w:textAlignment w:val="auto"/>
      </w:pPr>
      <w:r>
        <w:rPr>
          <w:rFonts w:ascii="Times New Roman"/>
          <w:b w:val="false"/>
          <w:i w:val="false"/>
          <w:color w:val="000000"/>
          <w:sz w:val="24"/>
          <w:lang w:val="pl-Pl"/>
        </w:rPr>
        <w:t>8) przygotowuje rośliny do transportu, składowania i sadzenia;</w:t>
      </w:r>
    </w:p>
    <w:p>
      <w:pPr>
        <w:spacing w:before="25" w:after="0"/>
        <w:ind w:left="0"/>
        <w:jc w:val="both"/>
        <w:textAlignment w:val="auto"/>
      </w:pPr>
      <w:r>
        <w:rPr>
          <w:rFonts w:ascii="Times New Roman"/>
          <w:b w:val="false"/>
          <w:i w:val="false"/>
          <w:color w:val="000000"/>
          <w:sz w:val="24"/>
          <w:lang w:val="pl-Pl"/>
        </w:rPr>
        <w:t>9) przygotowuje materiały do wykonywania dekoracji roślinnych.</w:t>
      </w:r>
    </w:p>
    <w:p>
      <w:pPr>
        <w:spacing w:before="25" w:after="0"/>
        <w:ind w:left="0"/>
        <w:jc w:val="both"/>
        <w:textAlignment w:val="auto"/>
      </w:pPr>
      <w:r>
        <w:rPr>
          <w:rFonts w:ascii="Times New Roman"/>
          <w:b/>
          <w:i w:val="false"/>
          <w:color w:val="000000"/>
          <w:sz w:val="24"/>
          <w:lang w:val="pl-Pl"/>
        </w:rPr>
        <w:t>2. Wykonywanie i pielęgnacja roślinnych obiektów architektury krajobrazu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walory przyrodnicze krajobrazu;</w:t>
      </w:r>
    </w:p>
    <w:p>
      <w:pPr>
        <w:spacing w:before="25" w:after="0"/>
        <w:ind w:left="0"/>
        <w:jc w:val="both"/>
        <w:textAlignment w:val="auto"/>
      </w:pPr>
      <w:r>
        <w:rPr>
          <w:rFonts w:ascii="Times New Roman"/>
          <w:b w:val="false"/>
          <w:i w:val="false"/>
          <w:color w:val="000000"/>
          <w:sz w:val="24"/>
          <w:lang w:val="pl-Pl"/>
        </w:rPr>
        <w:t>2) przeprowadza inwentaryzację szaty roślinnej;</w:t>
      </w:r>
    </w:p>
    <w:p>
      <w:pPr>
        <w:spacing w:before="25" w:after="0"/>
        <w:ind w:left="0"/>
        <w:jc w:val="both"/>
        <w:textAlignment w:val="auto"/>
      </w:pPr>
      <w:r>
        <w:rPr>
          <w:rFonts w:ascii="Times New Roman"/>
          <w:b w:val="false"/>
          <w:i w:val="false"/>
          <w:color w:val="000000"/>
          <w:sz w:val="24"/>
          <w:lang w:val="pl-Pl"/>
        </w:rPr>
        <w:t>3) przeprowadza analizy funkcjonalno-przestrzenne wnętrz ogrodowych;</w:t>
      </w:r>
    </w:p>
    <w:p>
      <w:pPr>
        <w:spacing w:before="25" w:after="0"/>
        <w:ind w:left="0"/>
        <w:jc w:val="both"/>
        <w:textAlignment w:val="auto"/>
      </w:pPr>
      <w:r>
        <w:rPr>
          <w:rFonts w:ascii="Times New Roman"/>
          <w:b w:val="false"/>
          <w:i w:val="false"/>
          <w:color w:val="000000"/>
          <w:sz w:val="24"/>
          <w:lang w:val="pl-Pl"/>
        </w:rPr>
        <w:t>4) wykorzystuje zasady kompozycji w projektowaniu obiektów roślinnych architektury krajobrazu;</w:t>
      </w:r>
    </w:p>
    <w:p>
      <w:pPr>
        <w:spacing w:before="25" w:after="0"/>
        <w:ind w:left="0"/>
        <w:jc w:val="both"/>
        <w:textAlignment w:val="auto"/>
      </w:pPr>
      <w:r>
        <w:rPr>
          <w:rFonts w:ascii="Times New Roman"/>
          <w:b w:val="false"/>
          <w:i w:val="false"/>
          <w:color w:val="000000"/>
          <w:sz w:val="24"/>
          <w:lang w:val="pl-Pl"/>
        </w:rPr>
        <w:t>5) opracowuje projekty koncepcyjne i techniczne obiektów roślinnych;</w:t>
      </w:r>
    </w:p>
    <w:p>
      <w:pPr>
        <w:spacing w:before="25" w:after="0"/>
        <w:ind w:left="0"/>
        <w:jc w:val="both"/>
        <w:textAlignment w:val="auto"/>
      </w:pPr>
      <w:r>
        <w:rPr>
          <w:rFonts w:ascii="Times New Roman"/>
          <w:b w:val="false"/>
          <w:i w:val="false"/>
          <w:color w:val="000000"/>
          <w:sz w:val="24"/>
          <w:lang w:val="pl-Pl"/>
        </w:rPr>
        <w:t>6) projektuje układy roślinne z uwzględnieniem warunków siedliskowych i wartości dekoracyjnych;</w:t>
      </w:r>
    </w:p>
    <w:p>
      <w:pPr>
        <w:spacing w:before="25" w:after="0"/>
        <w:ind w:left="0"/>
        <w:jc w:val="both"/>
        <w:textAlignment w:val="auto"/>
      </w:pPr>
      <w:r>
        <w:rPr>
          <w:rFonts w:ascii="Times New Roman"/>
          <w:b w:val="false"/>
          <w:i w:val="false"/>
          <w:color w:val="000000"/>
          <w:sz w:val="24"/>
          <w:lang w:val="pl-Pl"/>
        </w:rPr>
        <w:t>7) planuje rozmieszczenie zadrzewień w krajobrazie;</w:t>
      </w:r>
    </w:p>
    <w:p>
      <w:pPr>
        <w:spacing w:before="25" w:after="0"/>
        <w:ind w:left="0"/>
        <w:jc w:val="both"/>
        <w:textAlignment w:val="auto"/>
      </w:pPr>
      <w:r>
        <w:rPr>
          <w:rFonts w:ascii="Times New Roman"/>
          <w:b w:val="false"/>
          <w:i w:val="false"/>
          <w:color w:val="000000"/>
          <w:sz w:val="24"/>
          <w:lang w:val="pl-Pl"/>
        </w:rPr>
        <w:t>8) opracowuje graficznie projekty koncepcyjne i techniczne obiektów roślinnych;</w:t>
      </w:r>
    </w:p>
    <w:p>
      <w:pPr>
        <w:spacing w:before="25" w:after="0"/>
        <w:ind w:left="0"/>
        <w:jc w:val="both"/>
        <w:textAlignment w:val="auto"/>
      </w:pPr>
      <w:r>
        <w:rPr>
          <w:rFonts w:ascii="Times New Roman"/>
          <w:b w:val="false"/>
          <w:i w:val="false"/>
          <w:color w:val="000000"/>
          <w:sz w:val="24"/>
          <w:lang w:val="pl-Pl"/>
        </w:rPr>
        <w:t>9) planuje organizację prac związanych z sadzeniem roślin;</w:t>
      </w:r>
    </w:p>
    <w:p>
      <w:pPr>
        <w:spacing w:before="25" w:after="0"/>
        <w:ind w:left="0"/>
        <w:jc w:val="both"/>
        <w:textAlignment w:val="auto"/>
      </w:pPr>
      <w:r>
        <w:rPr>
          <w:rFonts w:ascii="Times New Roman"/>
          <w:b w:val="false"/>
          <w:i w:val="false"/>
          <w:color w:val="000000"/>
          <w:sz w:val="24"/>
          <w:lang w:val="pl-Pl"/>
        </w:rPr>
        <w:t>10) dobiera metody sadzenia roślin ozdobnych;</w:t>
      </w:r>
    </w:p>
    <w:p>
      <w:pPr>
        <w:spacing w:before="25" w:after="0"/>
        <w:ind w:left="0"/>
        <w:jc w:val="both"/>
        <w:textAlignment w:val="auto"/>
      </w:pPr>
      <w:r>
        <w:rPr>
          <w:rFonts w:ascii="Times New Roman"/>
          <w:b w:val="false"/>
          <w:i w:val="false"/>
          <w:color w:val="000000"/>
          <w:sz w:val="24"/>
          <w:lang w:val="pl-Pl"/>
        </w:rPr>
        <w:t>11) posługuje się narzędziami, urządzeniami i sprzętem ogrodniczym;</w:t>
      </w:r>
    </w:p>
    <w:p>
      <w:pPr>
        <w:spacing w:before="25" w:after="0"/>
        <w:ind w:left="0"/>
        <w:jc w:val="both"/>
        <w:textAlignment w:val="auto"/>
      </w:pPr>
      <w:r>
        <w:rPr>
          <w:rFonts w:ascii="Times New Roman"/>
          <w:b w:val="false"/>
          <w:i w:val="false"/>
          <w:color w:val="000000"/>
          <w:sz w:val="24"/>
          <w:lang w:val="pl-Pl"/>
        </w:rPr>
        <w:t>12) przygotowuje glebę do sadzenia roślin ozdobnych;</w:t>
      </w:r>
    </w:p>
    <w:p>
      <w:pPr>
        <w:spacing w:before="25" w:after="0"/>
        <w:ind w:left="0"/>
        <w:jc w:val="both"/>
        <w:textAlignment w:val="auto"/>
      </w:pPr>
      <w:r>
        <w:rPr>
          <w:rFonts w:ascii="Times New Roman"/>
          <w:b w:val="false"/>
          <w:i w:val="false"/>
          <w:color w:val="000000"/>
          <w:sz w:val="24"/>
          <w:lang w:val="pl-Pl"/>
        </w:rPr>
        <w:t>13) wykonuje czynności związane z sadzeniem roślin;</w:t>
      </w:r>
    </w:p>
    <w:p>
      <w:pPr>
        <w:spacing w:before="25" w:after="0"/>
        <w:ind w:left="0"/>
        <w:jc w:val="both"/>
        <w:textAlignment w:val="auto"/>
      </w:pPr>
      <w:r>
        <w:rPr>
          <w:rFonts w:ascii="Times New Roman"/>
          <w:b w:val="false"/>
          <w:i w:val="false"/>
          <w:color w:val="000000"/>
          <w:sz w:val="24"/>
          <w:lang w:val="pl-Pl"/>
        </w:rPr>
        <w:t>14) wykonuje zabiegi pielęgnacyjne roślin;</w:t>
      </w:r>
    </w:p>
    <w:p>
      <w:pPr>
        <w:spacing w:before="25" w:after="0"/>
        <w:ind w:left="0"/>
        <w:jc w:val="both"/>
        <w:textAlignment w:val="auto"/>
      </w:pPr>
      <w:r>
        <w:rPr>
          <w:rFonts w:ascii="Times New Roman"/>
          <w:b w:val="false"/>
          <w:i w:val="false"/>
          <w:color w:val="000000"/>
          <w:sz w:val="24"/>
          <w:lang w:val="pl-Pl"/>
        </w:rPr>
        <w:t>15) dobiera metody nawadniania roślin;</w:t>
      </w:r>
    </w:p>
    <w:p>
      <w:pPr>
        <w:spacing w:before="25" w:after="0"/>
        <w:ind w:left="0"/>
        <w:jc w:val="both"/>
        <w:textAlignment w:val="auto"/>
      </w:pPr>
      <w:r>
        <w:rPr>
          <w:rFonts w:ascii="Times New Roman"/>
          <w:b w:val="false"/>
          <w:i w:val="false"/>
          <w:color w:val="000000"/>
          <w:sz w:val="24"/>
          <w:lang w:val="pl-Pl"/>
        </w:rPr>
        <w:t>16) rozlicza koszt robót i materiałów związanych z wykonywaniem i pielęgnacją obiektów roślinnych;</w:t>
      </w:r>
    </w:p>
    <w:p>
      <w:pPr>
        <w:spacing w:before="25" w:after="0"/>
        <w:ind w:left="0"/>
        <w:jc w:val="both"/>
        <w:textAlignment w:val="auto"/>
      </w:pPr>
      <w:r>
        <w:rPr>
          <w:rFonts w:ascii="Times New Roman"/>
          <w:b w:val="false"/>
          <w:i w:val="false"/>
          <w:color w:val="000000"/>
          <w:sz w:val="24"/>
          <w:lang w:val="pl-Pl"/>
        </w:rPr>
        <w:t>17) projektuje i wykonuje dekoracje roślinne.</w:t>
      </w:r>
    </w:p>
    <w:p>
      <w:pPr>
        <w:spacing w:before="25" w:after="0"/>
        <w:ind w:left="0"/>
        <w:jc w:val="both"/>
        <w:textAlignment w:val="auto"/>
      </w:pPr>
      <w:r>
        <w:rPr>
          <w:rFonts w:ascii="Times New Roman"/>
          <w:b/>
          <w:i w:val="false"/>
          <w:color w:val="000000"/>
          <w:sz w:val="24"/>
          <w:lang w:val="pl-Pl"/>
        </w:rPr>
        <w:t>R.22. Organizacja prac związanych z budową oraz konserwacją obiektów małej architektury krajobrazu</w:t>
      </w:r>
    </w:p>
    <w:p>
      <w:pPr>
        <w:spacing w:before="25" w:after="0"/>
        <w:ind w:left="0"/>
        <w:jc w:val="both"/>
        <w:textAlignment w:val="auto"/>
      </w:pPr>
      <w:r>
        <w:rPr>
          <w:rFonts w:ascii="Times New Roman"/>
          <w:b/>
          <w:i w:val="false"/>
          <w:color w:val="000000"/>
          <w:sz w:val="24"/>
          <w:lang w:val="pl-Pl"/>
        </w:rPr>
        <w:t>1. Kształtowanie i projektowanie obiektów małej architektury krajobrazu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walory kulturowe oraz zasady kształtowania i ochrony krajobrazu obszarów zurbanizowanych i niezurbanizowanych;</w:t>
      </w:r>
    </w:p>
    <w:p>
      <w:pPr>
        <w:spacing w:before="25" w:after="0"/>
        <w:ind w:left="0"/>
        <w:jc w:val="both"/>
        <w:textAlignment w:val="auto"/>
      </w:pPr>
      <w:r>
        <w:rPr>
          <w:rFonts w:ascii="Times New Roman"/>
          <w:b w:val="false"/>
          <w:i w:val="false"/>
          <w:color w:val="000000"/>
          <w:sz w:val="24"/>
          <w:lang w:val="pl-Pl"/>
        </w:rPr>
        <w:t>2) dobiera elementy wyposażenia do różnych obiektów architektury krajobrazu;</w:t>
      </w:r>
    </w:p>
    <w:p>
      <w:pPr>
        <w:spacing w:before="25" w:after="0"/>
        <w:ind w:left="0"/>
        <w:jc w:val="both"/>
        <w:textAlignment w:val="auto"/>
      </w:pPr>
      <w:r>
        <w:rPr>
          <w:rFonts w:ascii="Times New Roman"/>
          <w:b w:val="false"/>
          <w:i w:val="false"/>
          <w:color w:val="000000"/>
          <w:sz w:val="24"/>
          <w:lang w:val="pl-Pl"/>
        </w:rPr>
        <w:t>3) wykonuje inwentaryzację wyposażenia terenów zieleni;</w:t>
      </w:r>
    </w:p>
    <w:p>
      <w:pPr>
        <w:spacing w:before="25" w:after="0"/>
        <w:ind w:left="0"/>
        <w:jc w:val="both"/>
        <w:textAlignment w:val="auto"/>
      </w:pPr>
      <w:r>
        <w:rPr>
          <w:rFonts w:ascii="Times New Roman"/>
          <w:b w:val="false"/>
          <w:i w:val="false"/>
          <w:color w:val="000000"/>
          <w:sz w:val="24"/>
          <w:lang w:val="pl-Pl"/>
        </w:rPr>
        <w:t>4) dokonuje analizy funkcjonalno-przestrzennej elementów małej architektury ogrodowej;</w:t>
      </w:r>
    </w:p>
    <w:p>
      <w:pPr>
        <w:spacing w:before="25" w:after="0"/>
        <w:ind w:left="0"/>
        <w:jc w:val="both"/>
        <w:textAlignment w:val="auto"/>
      </w:pPr>
      <w:r>
        <w:rPr>
          <w:rFonts w:ascii="Times New Roman"/>
          <w:b w:val="false"/>
          <w:i w:val="false"/>
          <w:color w:val="000000"/>
          <w:sz w:val="24"/>
          <w:lang w:val="pl-Pl"/>
        </w:rPr>
        <w:t>5) wykorzystuje zasady kompozycji w projektowaniu elementów małej architektury krajobrazu;</w:t>
      </w:r>
    </w:p>
    <w:p>
      <w:pPr>
        <w:spacing w:before="25" w:after="0"/>
        <w:ind w:left="0"/>
        <w:jc w:val="both"/>
        <w:textAlignment w:val="auto"/>
      </w:pPr>
      <w:r>
        <w:rPr>
          <w:rFonts w:ascii="Times New Roman"/>
          <w:b w:val="false"/>
          <w:i w:val="false"/>
          <w:color w:val="000000"/>
          <w:sz w:val="24"/>
          <w:lang w:val="pl-Pl"/>
        </w:rPr>
        <w:t>6) wykonuje projekty koncepcyjne i techniczne małych form architektonicznych;</w:t>
      </w:r>
    </w:p>
    <w:p>
      <w:pPr>
        <w:spacing w:before="25" w:after="0"/>
        <w:ind w:left="0"/>
        <w:jc w:val="both"/>
        <w:textAlignment w:val="auto"/>
      </w:pPr>
      <w:r>
        <w:rPr>
          <w:rFonts w:ascii="Times New Roman"/>
          <w:b w:val="false"/>
          <w:i w:val="false"/>
          <w:color w:val="000000"/>
          <w:sz w:val="24"/>
          <w:lang w:val="pl-Pl"/>
        </w:rPr>
        <w:t>7) opracowuje graficznie projekty koncepcyjne i techniczne obiektów architektury krajobrazu;</w:t>
      </w:r>
    </w:p>
    <w:p>
      <w:pPr>
        <w:spacing w:before="25" w:after="0"/>
        <w:ind w:left="0"/>
        <w:jc w:val="both"/>
        <w:textAlignment w:val="auto"/>
      </w:pPr>
      <w:r>
        <w:rPr>
          <w:rFonts w:ascii="Times New Roman"/>
          <w:b w:val="false"/>
          <w:i w:val="false"/>
          <w:color w:val="000000"/>
          <w:sz w:val="24"/>
          <w:lang w:val="pl-Pl"/>
        </w:rPr>
        <w:t>8) dobiera materiały budowlane do wykonania małych form architektury krajobrazu.</w:t>
      </w:r>
    </w:p>
    <w:p>
      <w:pPr>
        <w:spacing w:before="25" w:after="0"/>
        <w:ind w:left="0"/>
        <w:jc w:val="both"/>
        <w:textAlignment w:val="auto"/>
      </w:pPr>
      <w:r>
        <w:rPr>
          <w:rFonts w:ascii="Times New Roman"/>
          <w:b/>
          <w:i w:val="false"/>
          <w:color w:val="000000"/>
          <w:sz w:val="24"/>
          <w:lang w:val="pl-Pl"/>
        </w:rPr>
        <w:t>2. Urządzanie i konserwacja obiektów małej architektury krajobrazu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korzysta z dokumentacji projektowo-technicznej dotyczącej wykonywania elementów małej architektury;</w:t>
      </w:r>
    </w:p>
    <w:p>
      <w:pPr>
        <w:spacing w:before="25" w:after="0"/>
        <w:ind w:left="0"/>
        <w:jc w:val="both"/>
        <w:textAlignment w:val="auto"/>
      </w:pPr>
      <w:r>
        <w:rPr>
          <w:rFonts w:ascii="Times New Roman"/>
          <w:b w:val="false"/>
          <w:i w:val="false"/>
          <w:color w:val="000000"/>
          <w:sz w:val="24"/>
          <w:lang w:val="pl-Pl"/>
        </w:rPr>
        <w:t>2) planuje organizację prac związanych z budową małych form architektonicznych;</w:t>
      </w:r>
    </w:p>
    <w:p>
      <w:pPr>
        <w:spacing w:before="25" w:after="0"/>
        <w:ind w:left="0"/>
        <w:jc w:val="both"/>
        <w:textAlignment w:val="auto"/>
      </w:pPr>
      <w:r>
        <w:rPr>
          <w:rFonts w:ascii="Times New Roman"/>
          <w:b w:val="false"/>
          <w:i w:val="false"/>
          <w:color w:val="000000"/>
          <w:sz w:val="24"/>
          <w:lang w:val="pl-Pl"/>
        </w:rPr>
        <w:t>3) wykonuje roboty ziemne związane z budową małych form architektonicznych;</w:t>
      </w:r>
    </w:p>
    <w:p>
      <w:pPr>
        <w:spacing w:before="25" w:after="0"/>
        <w:ind w:left="0"/>
        <w:jc w:val="both"/>
        <w:textAlignment w:val="auto"/>
      </w:pPr>
      <w:r>
        <w:rPr>
          <w:rFonts w:ascii="Times New Roman"/>
          <w:b w:val="false"/>
          <w:i w:val="false"/>
          <w:color w:val="000000"/>
          <w:sz w:val="24"/>
          <w:lang w:val="pl-Pl"/>
        </w:rPr>
        <w:t>4) dobiera techniki wykonywania elementów małej architektury krajobrazu;</w:t>
      </w:r>
    </w:p>
    <w:p>
      <w:pPr>
        <w:spacing w:before="25" w:after="0"/>
        <w:ind w:left="0"/>
        <w:jc w:val="both"/>
        <w:textAlignment w:val="auto"/>
      </w:pPr>
      <w:r>
        <w:rPr>
          <w:rFonts w:ascii="Times New Roman"/>
          <w:b w:val="false"/>
          <w:i w:val="false"/>
          <w:color w:val="000000"/>
          <w:sz w:val="24"/>
          <w:lang w:val="pl-Pl"/>
        </w:rPr>
        <w:t>5) posługuje się narzędziami, urządzeniami i sprzętem do robót budowlanych;</w:t>
      </w:r>
    </w:p>
    <w:p>
      <w:pPr>
        <w:spacing w:before="25" w:after="0"/>
        <w:ind w:left="0"/>
        <w:jc w:val="both"/>
        <w:textAlignment w:val="auto"/>
      </w:pPr>
      <w:r>
        <w:rPr>
          <w:rFonts w:ascii="Times New Roman"/>
          <w:b w:val="false"/>
          <w:i w:val="false"/>
          <w:color w:val="000000"/>
          <w:sz w:val="24"/>
          <w:lang w:val="pl-Pl"/>
        </w:rPr>
        <w:t>6) wykonuje czynności związane z budową obiektów architektury krajobrazu;</w:t>
      </w:r>
    </w:p>
    <w:p>
      <w:pPr>
        <w:spacing w:before="25" w:after="0"/>
        <w:ind w:left="0"/>
        <w:jc w:val="both"/>
        <w:textAlignment w:val="auto"/>
      </w:pPr>
      <w:r>
        <w:rPr>
          <w:rFonts w:ascii="Times New Roman"/>
          <w:b w:val="false"/>
          <w:i w:val="false"/>
          <w:color w:val="000000"/>
          <w:sz w:val="24"/>
          <w:lang w:val="pl-Pl"/>
        </w:rPr>
        <w:t>7) wykonuje zabiegi związane z konserwacja elementów małej architektury krajobrazu;</w:t>
      </w:r>
    </w:p>
    <w:p>
      <w:pPr>
        <w:spacing w:before="25" w:after="0"/>
        <w:ind w:left="0"/>
        <w:jc w:val="both"/>
        <w:textAlignment w:val="auto"/>
      </w:pPr>
      <w:r>
        <w:rPr>
          <w:rFonts w:ascii="Times New Roman"/>
          <w:b w:val="false"/>
          <w:i w:val="false"/>
          <w:color w:val="000000"/>
          <w:sz w:val="24"/>
          <w:lang w:val="pl-Pl"/>
        </w:rPr>
        <w:t>8) planuje prace związane z rewaloryzacją zabytkowych elementów małej architektury krajobrazu;</w:t>
      </w:r>
    </w:p>
    <w:p>
      <w:pPr>
        <w:spacing w:before="25" w:after="0"/>
        <w:ind w:left="0"/>
        <w:jc w:val="both"/>
        <w:textAlignment w:val="auto"/>
      </w:pPr>
      <w:r>
        <w:rPr>
          <w:rFonts w:ascii="Times New Roman"/>
          <w:b w:val="false"/>
          <w:i w:val="false"/>
          <w:color w:val="000000"/>
          <w:sz w:val="24"/>
          <w:lang w:val="pl-Pl"/>
        </w:rPr>
        <w:t>9) rozlicza koszt robót i materiałów związanych z urządzaniem i konserwacją elementów małej architektury krajobrazu.</w:t>
      </w:r>
    </w:p>
    <w:p>
      <w:pPr>
        <w:spacing w:before="25" w:after="0"/>
        <w:ind w:left="0"/>
        <w:jc w:val="both"/>
        <w:textAlignment w:val="auto"/>
      </w:pPr>
      <w:r>
        <w:rPr>
          <w:rFonts w:ascii="Times New Roman"/>
          <w:b/>
          <w:i w:val="false"/>
          <w:color w:val="000000"/>
          <w:sz w:val="24"/>
          <w:lang w:val="pl-Pl"/>
        </w:rPr>
        <w:t>R.23. Organizacja i prowadzenie robót związanych z budową obiektów inżynierii środowiska</w:t>
      </w:r>
    </w:p>
    <w:p>
      <w:pPr>
        <w:spacing w:before="25" w:after="0"/>
        <w:ind w:left="0"/>
        <w:jc w:val="both"/>
        <w:textAlignment w:val="auto"/>
      </w:pPr>
      <w:r>
        <w:rPr>
          <w:rFonts w:ascii="Times New Roman"/>
          <w:b/>
          <w:i w:val="false"/>
          <w:color w:val="000000"/>
          <w:sz w:val="24"/>
          <w:lang w:val="pl-Pl"/>
        </w:rPr>
        <w:t>1. Organizowanie i prowadzenie robót związanych z budową obiektów gospodarki wodnej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obiekty gospodarki wodnej i określa ich przeznaczenie;</w:t>
      </w:r>
    </w:p>
    <w:p>
      <w:pPr>
        <w:spacing w:before="25" w:after="0"/>
        <w:ind w:left="0"/>
        <w:jc w:val="both"/>
        <w:textAlignment w:val="auto"/>
      </w:pPr>
      <w:r>
        <w:rPr>
          <w:rFonts w:ascii="Times New Roman"/>
          <w:b w:val="false"/>
          <w:i w:val="false"/>
          <w:color w:val="000000"/>
          <w:sz w:val="24"/>
          <w:lang w:val="pl-Pl"/>
        </w:rPr>
        <w:t>2) posługuje się dokumentacją projektową, katalogami i instrukcjami dotyczącymi budowy obiektów gospodarki wodnej;</w:t>
      </w:r>
    </w:p>
    <w:p>
      <w:pPr>
        <w:spacing w:before="25" w:after="0"/>
        <w:ind w:left="0"/>
        <w:jc w:val="both"/>
        <w:textAlignment w:val="auto"/>
      </w:pPr>
      <w:r>
        <w:rPr>
          <w:rFonts w:ascii="Times New Roman"/>
          <w:b w:val="false"/>
          <w:i w:val="false"/>
          <w:color w:val="000000"/>
          <w:sz w:val="24"/>
          <w:lang w:val="pl-Pl"/>
        </w:rPr>
        <w:t>3) dobiera materiały, narzędzia i sprzęt do budowy obiektów gospodarki wodnej;</w:t>
      </w:r>
    </w:p>
    <w:p>
      <w:pPr>
        <w:spacing w:before="25" w:after="0"/>
        <w:ind w:left="0"/>
        <w:jc w:val="both"/>
        <w:textAlignment w:val="auto"/>
      </w:pPr>
      <w:r>
        <w:rPr>
          <w:rFonts w:ascii="Times New Roman"/>
          <w:b w:val="false"/>
          <w:i w:val="false"/>
          <w:color w:val="000000"/>
          <w:sz w:val="24"/>
          <w:lang w:val="pl-Pl"/>
        </w:rPr>
        <w:t>4) przygotowuje harmonogramy robót wodno-inżynieryjnych;</w:t>
      </w:r>
    </w:p>
    <w:p>
      <w:pPr>
        <w:spacing w:before="25" w:after="0"/>
        <w:ind w:left="0"/>
        <w:jc w:val="both"/>
        <w:textAlignment w:val="auto"/>
      </w:pPr>
      <w:r>
        <w:rPr>
          <w:rFonts w:ascii="Times New Roman"/>
          <w:b w:val="false"/>
          <w:i w:val="false"/>
          <w:color w:val="000000"/>
          <w:sz w:val="24"/>
          <w:lang w:val="pl-Pl"/>
        </w:rPr>
        <w:t>5) organizuje roboty związane z budową ujęć wody;</w:t>
      </w:r>
    </w:p>
    <w:p>
      <w:pPr>
        <w:spacing w:before="25" w:after="0"/>
        <w:ind w:left="0"/>
        <w:jc w:val="both"/>
        <w:textAlignment w:val="auto"/>
      </w:pPr>
      <w:r>
        <w:rPr>
          <w:rFonts w:ascii="Times New Roman"/>
          <w:b w:val="false"/>
          <w:i w:val="false"/>
          <w:color w:val="000000"/>
          <w:sz w:val="24"/>
          <w:lang w:val="pl-Pl"/>
        </w:rPr>
        <w:t>6) organizuje roboty związane z wykonaniem stacji uzdatniania wody;</w:t>
      </w:r>
    </w:p>
    <w:p>
      <w:pPr>
        <w:spacing w:before="25" w:after="0"/>
        <w:ind w:left="0"/>
        <w:jc w:val="both"/>
        <w:textAlignment w:val="auto"/>
      </w:pPr>
      <w:r>
        <w:rPr>
          <w:rFonts w:ascii="Times New Roman"/>
          <w:b w:val="false"/>
          <w:i w:val="false"/>
          <w:color w:val="000000"/>
          <w:sz w:val="24"/>
          <w:lang w:val="pl-Pl"/>
        </w:rPr>
        <w:t>7) koordynuje prace związane z wykonaniem lokalnych sieci wodociągowo-kanalizacyjnych;</w:t>
      </w:r>
    </w:p>
    <w:p>
      <w:pPr>
        <w:spacing w:before="25" w:after="0"/>
        <w:ind w:left="0"/>
        <w:jc w:val="both"/>
        <w:textAlignment w:val="auto"/>
      </w:pPr>
      <w:r>
        <w:rPr>
          <w:rFonts w:ascii="Times New Roman"/>
          <w:b w:val="false"/>
          <w:i w:val="false"/>
          <w:color w:val="000000"/>
          <w:sz w:val="24"/>
          <w:lang w:val="pl-Pl"/>
        </w:rPr>
        <w:t>8) prowadzi prace związane z wykonaniem oczyszczalni ścieków;</w:t>
      </w:r>
    </w:p>
    <w:p>
      <w:pPr>
        <w:spacing w:before="25" w:after="0"/>
        <w:ind w:left="0"/>
        <w:jc w:val="both"/>
        <w:textAlignment w:val="auto"/>
      </w:pPr>
      <w:r>
        <w:rPr>
          <w:rFonts w:ascii="Times New Roman"/>
          <w:b w:val="false"/>
          <w:i w:val="false"/>
          <w:color w:val="000000"/>
          <w:sz w:val="24"/>
          <w:lang w:val="pl-Pl"/>
        </w:rPr>
        <w:t>9) planuje zagospodarowanie osadów ściekowych;</w:t>
      </w:r>
    </w:p>
    <w:p>
      <w:pPr>
        <w:spacing w:before="25" w:after="0"/>
        <w:ind w:left="0"/>
        <w:jc w:val="both"/>
        <w:textAlignment w:val="auto"/>
      </w:pPr>
      <w:r>
        <w:rPr>
          <w:rFonts w:ascii="Times New Roman"/>
          <w:b w:val="false"/>
          <w:i w:val="false"/>
          <w:color w:val="000000"/>
          <w:sz w:val="24"/>
          <w:lang w:val="pl-Pl"/>
        </w:rPr>
        <w:t>10) organizuje prace związane z budową przydomowych oczyszczalni ścieków;</w:t>
      </w:r>
    </w:p>
    <w:p>
      <w:pPr>
        <w:spacing w:before="25" w:after="0"/>
        <w:ind w:left="0"/>
        <w:jc w:val="both"/>
        <w:textAlignment w:val="auto"/>
      </w:pPr>
      <w:r>
        <w:rPr>
          <w:rFonts w:ascii="Times New Roman"/>
          <w:b w:val="false"/>
          <w:i w:val="false"/>
          <w:color w:val="000000"/>
          <w:sz w:val="24"/>
          <w:lang w:val="pl-Pl"/>
        </w:rPr>
        <w:t>11) organizuje prace związane z utrzymaniem obiektów gospodarki wodnej w wymaganym stanie technicznym;</w:t>
      </w:r>
    </w:p>
    <w:p>
      <w:pPr>
        <w:spacing w:before="25" w:after="0"/>
        <w:ind w:left="0"/>
        <w:jc w:val="both"/>
        <w:textAlignment w:val="auto"/>
      </w:pPr>
      <w:r>
        <w:rPr>
          <w:rFonts w:ascii="Times New Roman"/>
          <w:b w:val="false"/>
          <w:i w:val="false"/>
          <w:color w:val="000000"/>
          <w:sz w:val="24"/>
          <w:lang w:val="pl-Pl"/>
        </w:rPr>
        <w:t>12) prowadzi dokumentację budowy obiektów gospodarki wodnej;</w:t>
      </w:r>
    </w:p>
    <w:p>
      <w:pPr>
        <w:spacing w:before="25" w:after="0"/>
        <w:ind w:left="0"/>
        <w:jc w:val="both"/>
        <w:textAlignment w:val="auto"/>
      </w:pPr>
      <w:r>
        <w:rPr>
          <w:rFonts w:ascii="Times New Roman"/>
          <w:b w:val="false"/>
          <w:i w:val="false"/>
          <w:color w:val="000000"/>
          <w:sz w:val="24"/>
          <w:lang w:val="pl-Pl"/>
        </w:rPr>
        <w:t>13) ocenia jakość wykonania obiektów gospodarki wodnej;</w:t>
      </w:r>
    </w:p>
    <w:p>
      <w:pPr>
        <w:spacing w:before="25" w:after="0"/>
        <w:ind w:left="0"/>
        <w:jc w:val="both"/>
        <w:textAlignment w:val="auto"/>
      </w:pPr>
      <w:r>
        <w:rPr>
          <w:rFonts w:ascii="Times New Roman"/>
          <w:b w:val="false"/>
          <w:i w:val="false"/>
          <w:color w:val="000000"/>
          <w:sz w:val="24"/>
          <w:lang w:val="pl-Pl"/>
        </w:rPr>
        <w:t>14) rozlicza materiały, sprzęt i robociznę związane z budową obiektów gospodarki wodnej.</w:t>
      </w:r>
    </w:p>
    <w:p>
      <w:pPr>
        <w:spacing w:before="25" w:after="0"/>
        <w:ind w:left="0"/>
        <w:jc w:val="both"/>
        <w:textAlignment w:val="auto"/>
      </w:pPr>
      <w:r>
        <w:rPr>
          <w:rFonts w:ascii="Times New Roman"/>
          <w:b/>
          <w:i w:val="false"/>
          <w:color w:val="000000"/>
          <w:sz w:val="24"/>
          <w:lang w:val="pl-Pl"/>
        </w:rPr>
        <w:t>2. Organizowanie i prowadzenie robót związanych z budową obiektów gospodarki odpadami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odpady według określonych kryteriów;</w:t>
      </w:r>
    </w:p>
    <w:p>
      <w:pPr>
        <w:spacing w:before="25" w:after="0"/>
        <w:ind w:left="0"/>
        <w:jc w:val="both"/>
        <w:textAlignment w:val="auto"/>
      </w:pPr>
      <w:r>
        <w:rPr>
          <w:rFonts w:ascii="Times New Roman"/>
          <w:b w:val="false"/>
          <w:i w:val="false"/>
          <w:color w:val="000000"/>
          <w:sz w:val="24"/>
          <w:lang w:val="pl-Pl"/>
        </w:rPr>
        <w:t>2) rozpoznaje obiekty związane z gospodarką odpadami;</w:t>
      </w:r>
    </w:p>
    <w:p>
      <w:pPr>
        <w:spacing w:before="25" w:after="0"/>
        <w:ind w:left="0"/>
        <w:jc w:val="both"/>
        <w:textAlignment w:val="auto"/>
      </w:pPr>
      <w:r>
        <w:rPr>
          <w:rFonts w:ascii="Times New Roman"/>
          <w:b w:val="false"/>
          <w:i w:val="false"/>
          <w:color w:val="000000"/>
          <w:sz w:val="24"/>
          <w:lang w:val="pl-Pl"/>
        </w:rPr>
        <w:t>3) posługuje się dokumentacją projektową, katalogami i instrukcjami dotyczącymi obiektów gospodarki odpadami;</w:t>
      </w:r>
    </w:p>
    <w:p>
      <w:pPr>
        <w:spacing w:before="25" w:after="0"/>
        <w:ind w:left="0"/>
        <w:jc w:val="both"/>
        <w:textAlignment w:val="auto"/>
      </w:pPr>
      <w:r>
        <w:rPr>
          <w:rFonts w:ascii="Times New Roman"/>
          <w:b w:val="false"/>
          <w:i w:val="false"/>
          <w:color w:val="000000"/>
          <w:sz w:val="24"/>
          <w:lang w:val="pl-Pl"/>
        </w:rPr>
        <w:t>4) dobiera technologie składowania odpadów;</w:t>
      </w:r>
    </w:p>
    <w:p>
      <w:pPr>
        <w:spacing w:before="25" w:after="0"/>
        <w:ind w:left="0"/>
        <w:jc w:val="both"/>
        <w:textAlignment w:val="auto"/>
      </w:pPr>
      <w:r>
        <w:rPr>
          <w:rFonts w:ascii="Times New Roman"/>
          <w:b w:val="false"/>
          <w:i w:val="false"/>
          <w:color w:val="000000"/>
          <w:sz w:val="24"/>
          <w:lang w:val="pl-Pl"/>
        </w:rPr>
        <w:t>5) planuje i prowadzi budowę składowisk, kompostowni, sortowni;</w:t>
      </w:r>
    </w:p>
    <w:p>
      <w:pPr>
        <w:spacing w:before="25" w:after="0"/>
        <w:ind w:left="0"/>
        <w:jc w:val="both"/>
        <w:textAlignment w:val="auto"/>
      </w:pPr>
      <w:r>
        <w:rPr>
          <w:rFonts w:ascii="Times New Roman"/>
          <w:b w:val="false"/>
          <w:i w:val="false"/>
          <w:color w:val="000000"/>
          <w:sz w:val="24"/>
          <w:lang w:val="pl-Pl"/>
        </w:rPr>
        <w:t>6) organizuje prace związane z eksploatacją i konserwacją urządzeń technicznych na składowiskach odpadów, w kompostowniach i sortowniach;</w:t>
      </w:r>
    </w:p>
    <w:p>
      <w:pPr>
        <w:spacing w:before="25" w:after="0"/>
        <w:ind w:left="0"/>
        <w:jc w:val="both"/>
        <w:textAlignment w:val="auto"/>
      </w:pPr>
      <w:r>
        <w:rPr>
          <w:rFonts w:ascii="Times New Roman"/>
          <w:b w:val="false"/>
          <w:i w:val="false"/>
          <w:color w:val="000000"/>
          <w:sz w:val="24"/>
          <w:lang w:val="pl-Pl"/>
        </w:rPr>
        <w:t>7) planuje prace związane z gospodarką wodno-ściekową na terenach wiejskich;</w:t>
      </w:r>
    </w:p>
    <w:p>
      <w:pPr>
        <w:spacing w:before="25" w:after="0"/>
        <w:ind w:left="0"/>
        <w:jc w:val="both"/>
        <w:textAlignment w:val="auto"/>
      </w:pPr>
      <w:r>
        <w:rPr>
          <w:rFonts w:ascii="Times New Roman"/>
          <w:b w:val="false"/>
          <w:i w:val="false"/>
          <w:color w:val="000000"/>
          <w:sz w:val="24"/>
          <w:lang w:val="pl-Pl"/>
        </w:rPr>
        <w:t>8) planuje i organizuje gospodarkę odpadami na terenach wiejskich;</w:t>
      </w:r>
    </w:p>
    <w:p>
      <w:pPr>
        <w:spacing w:before="25" w:after="0"/>
        <w:ind w:left="0"/>
        <w:jc w:val="both"/>
        <w:textAlignment w:val="auto"/>
      </w:pPr>
      <w:r>
        <w:rPr>
          <w:rFonts w:ascii="Times New Roman"/>
          <w:b w:val="false"/>
          <w:i w:val="false"/>
          <w:color w:val="000000"/>
          <w:sz w:val="24"/>
          <w:lang w:val="pl-Pl"/>
        </w:rPr>
        <w:t>9) ocenia jakość wykonania robót związanych z budową obiektów gospodarki odpadami;</w:t>
      </w:r>
    </w:p>
    <w:p>
      <w:pPr>
        <w:spacing w:before="25" w:after="0"/>
        <w:ind w:left="0"/>
        <w:jc w:val="both"/>
        <w:textAlignment w:val="auto"/>
      </w:pPr>
      <w:r>
        <w:rPr>
          <w:rFonts w:ascii="Times New Roman"/>
          <w:b w:val="false"/>
          <w:i w:val="false"/>
          <w:color w:val="000000"/>
          <w:sz w:val="24"/>
          <w:lang w:val="pl-Pl"/>
        </w:rPr>
        <w:t>10) rozlicza materiały, sprzęt i robociznę związane z budową obiektów gospodarki odpadami.</w:t>
      </w:r>
    </w:p>
    <w:p>
      <w:pPr>
        <w:spacing w:before="25" w:after="0"/>
        <w:ind w:left="0"/>
        <w:jc w:val="both"/>
        <w:textAlignment w:val="auto"/>
      </w:pPr>
      <w:r>
        <w:rPr>
          <w:rFonts w:ascii="Times New Roman"/>
          <w:b/>
          <w:i w:val="false"/>
          <w:color w:val="000000"/>
          <w:sz w:val="24"/>
          <w:lang w:val="pl-Pl"/>
        </w:rPr>
        <w:t>3. Organizowanie i prowadzenie robót związanych z budową dróg dojazdowych do gruntów rolnych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rodzaje dróg dojazdowych do gruntów rolnych;</w:t>
      </w:r>
    </w:p>
    <w:p>
      <w:pPr>
        <w:spacing w:before="25" w:after="0"/>
        <w:ind w:left="0"/>
        <w:jc w:val="both"/>
        <w:textAlignment w:val="auto"/>
      </w:pPr>
      <w:r>
        <w:rPr>
          <w:rFonts w:ascii="Times New Roman"/>
          <w:b w:val="false"/>
          <w:i w:val="false"/>
          <w:color w:val="000000"/>
          <w:sz w:val="24"/>
          <w:lang w:val="pl-Pl"/>
        </w:rPr>
        <w:t>2) posługuje się dokumentacją projektową, katalogami i instrukcjami dotyczącymi budowy dróg dojazdowych do gruntów rolnych;</w:t>
      </w:r>
    </w:p>
    <w:p>
      <w:pPr>
        <w:spacing w:before="25" w:after="0"/>
        <w:ind w:left="0"/>
        <w:jc w:val="both"/>
        <w:textAlignment w:val="auto"/>
      </w:pPr>
      <w:r>
        <w:rPr>
          <w:rFonts w:ascii="Times New Roman"/>
          <w:b w:val="false"/>
          <w:i w:val="false"/>
          <w:color w:val="000000"/>
          <w:sz w:val="24"/>
          <w:lang w:val="pl-Pl"/>
        </w:rPr>
        <w:t>3) planuje i organizuje prace związane z budową dróg dojazdowych do gruntów rolnych;</w:t>
      </w:r>
    </w:p>
    <w:p>
      <w:pPr>
        <w:spacing w:before="25" w:after="0"/>
        <w:ind w:left="0"/>
        <w:jc w:val="both"/>
        <w:textAlignment w:val="auto"/>
      </w:pPr>
      <w:r>
        <w:rPr>
          <w:rFonts w:ascii="Times New Roman"/>
          <w:b w:val="false"/>
          <w:i w:val="false"/>
          <w:color w:val="000000"/>
          <w:sz w:val="24"/>
          <w:lang w:val="pl-Pl"/>
        </w:rPr>
        <w:t>4) dobiera materiały do budowy dróg dojazdowych do gruntów rolnych;</w:t>
      </w:r>
    </w:p>
    <w:p>
      <w:pPr>
        <w:spacing w:before="25" w:after="0"/>
        <w:ind w:left="0"/>
        <w:jc w:val="both"/>
        <w:textAlignment w:val="auto"/>
      </w:pPr>
      <w:r>
        <w:rPr>
          <w:rFonts w:ascii="Times New Roman"/>
          <w:b w:val="false"/>
          <w:i w:val="false"/>
          <w:color w:val="000000"/>
          <w:sz w:val="24"/>
          <w:lang w:val="pl-Pl"/>
        </w:rPr>
        <w:t>5) dobiera narzędzia, urządzenia i sprzęt do budowy dróg dojazdowych do gruntów rolnych;</w:t>
      </w:r>
    </w:p>
    <w:p>
      <w:pPr>
        <w:spacing w:before="25" w:after="0"/>
        <w:ind w:left="0"/>
        <w:jc w:val="both"/>
        <w:textAlignment w:val="auto"/>
      </w:pPr>
      <w:r>
        <w:rPr>
          <w:rFonts w:ascii="Times New Roman"/>
          <w:b w:val="false"/>
          <w:i w:val="false"/>
          <w:color w:val="000000"/>
          <w:sz w:val="24"/>
          <w:lang w:val="pl-Pl"/>
        </w:rPr>
        <w:t>6) organizuje prace związane z wykonywaniem drogowych robót ziemnych;</w:t>
      </w:r>
    </w:p>
    <w:p>
      <w:pPr>
        <w:spacing w:before="25" w:after="0"/>
        <w:ind w:left="0"/>
        <w:jc w:val="both"/>
        <w:textAlignment w:val="auto"/>
      </w:pPr>
      <w:r>
        <w:rPr>
          <w:rFonts w:ascii="Times New Roman"/>
          <w:b w:val="false"/>
          <w:i w:val="false"/>
          <w:color w:val="000000"/>
          <w:sz w:val="24"/>
          <w:lang w:val="pl-Pl"/>
        </w:rPr>
        <w:t>7) organizuje prace związane z wykonywaniem nawierzchni dróg dojazdowych do gruntów rolnych;</w:t>
      </w:r>
    </w:p>
    <w:p>
      <w:pPr>
        <w:spacing w:before="25" w:after="0"/>
        <w:ind w:left="0"/>
        <w:jc w:val="both"/>
        <w:textAlignment w:val="auto"/>
      </w:pPr>
      <w:r>
        <w:rPr>
          <w:rFonts w:ascii="Times New Roman"/>
          <w:b w:val="false"/>
          <w:i w:val="false"/>
          <w:color w:val="000000"/>
          <w:sz w:val="24"/>
          <w:lang w:val="pl-Pl"/>
        </w:rPr>
        <w:t>8) prowadzi prace związane z utrzymaniem w wymaganym stanie technicznym dróg dojazdowych do gruntów rolnych;</w:t>
      </w:r>
    </w:p>
    <w:p>
      <w:pPr>
        <w:spacing w:before="25" w:after="0"/>
        <w:ind w:left="0"/>
        <w:jc w:val="both"/>
        <w:textAlignment w:val="auto"/>
      </w:pPr>
      <w:r>
        <w:rPr>
          <w:rFonts w:ascii="Times New Roman"/>
          <w:b w:val="false"/>
          <w:i w:val="false"/>
          <w:color w:val="000000"/>
          <w:sz w:val="24"/>
          <w:lang w:val="pl-Pl"/>
        </w:rPr>
        <w:t>9) ocenia jakość wykonania robót związanych z budową dróg dojazdowych do gruntów rolnych;</w:t>
      </w:r>
    </w:p>
    <w:p>
      <w:pPr>
        <w:spacing w:before="25" w:after="0"/>
        <w:ind w:left="0"/>
        <w:jc w:val="both"/>
        <w:textAlignment w:val="auto"/>
      </w:pPr>
      <w:r>
        <w:rPr>
          <w:rFonts w:ascii="Times New Roman"/>
          <w:b w:val="false"/>
          <w:i w:val="false"/>
          <w:color w:val="000000"/>
          <w:sz w:val="24"/>
          <w:lang w:val="pl-Pl"/>
        </w:rPr>
        <w:t>10) rozlicza materiały, sprzęt i robociznę związane z budową dróg dojazdowych do gruntów rolnych.</w:t>
      </w:r>
    </w:p>
    <w:p>
      <w:pPr>
        <w:spacing w:before="25" w:after="0"/>
        <w:ind w:left="0"/>
        <w:jc w:val="both"/>
        <w:textAlignment w:val="auto"/>
      </w:pPr>
      <w:r>
        <w:rPr>
          <w:rFonts w:ascii="Times New Roman"/>
          <w:b/>
          <w:i w:val="false"/>
          <w:color w:val="000000"/>
          <w:sz w:val="24"/>
          <w:lang w:val="pl-Pl"/>
        </w:rPr>
        <w:t>R.24. Organizacja i prowadzenie robót melioracyjnych</w:t>
      </w:r>
    </w:p>
    <w:p>
      <w:pPr>
        <w:spacing w:before="25" w:after="0"/>
        <w:ind w:left="0"/>
        <w:jc w:val="both"/>
        <w:textAlignment w:val="auto"/>
      </w:pPr>
      <w:r>
        <w:rPr>
          <w:rFonts w:ascii="Times New Roman"/>
          <w:b/>
          <w:i w:val="false"/>
          <w:color w:val="000000"/>
          <w:sz w:val="24"/>
          <w:lang w:val="pl-Pl"/>
        </w:rPr>
        <w:t>1. Badanie stanu cieków wodnych i stosunków wodno-powietrznych w glebie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prace związane z badaniem stanu cieków wodnych i stosunków wodno-powietrznych w glebie;</w:t>
      </w:r>
    </w:p>
    <w:p>
      <w:pPr>
        <w:spacing w:before="25" w:after="0"/>
        <w:ind w:left="0"/>
        <w:jc w:val="both"/>
        <w:textAlignment w:val="auto"/>
      </w:pPr>
      <w:r>
        <w:rPr>
          <w:rFonts w:ascii="Times New Roman"/>
          <w:b w:val="false"/>
          <w:i w:val="false"/>
          <w:color w:val="000000"/>
          <w:sz w:val="24"/>
          <w:lang w:val="pl-Pl"/>
        </w:rPr>
        <w:t>2) dobiera metody prowadzenia badań stanu cieków wodnych i stosunków wodno-powietrznych w glebie;</w:t>
      </w:r>
    </w:p>
    <w:p>
      <w:pPr>
        <w:spacing w:before="25" w:after="0"/>
        <w:ind w:left="0"/>
        <w:jc w:val="both"/>
        <w:textAlignment w:val="auto"/>
      </w:pPr>
      <w:r>
        <w:rPr>
          <w:rFonts w:ascii="Times New Roman"/>
          <w:b w:val="false"/>
          <w:i w:val="false"/>
          <w:color w:val="000000"/>
          <w:sz w:val="24"/>
          <w:lang w:val="pl-Pl"/>
        </w:rPr>
        <w:t>3) obsługuje aparaturę kontrolno-pomiarową do badań stanu cieków wodnych i stosunków wodno-powietrznych w glebie;</w:t>
      </w:r>
    </w:p>
    <w:p>
      <w:pPr>
        <w:spacing w:before="25" w:after="0"/>
        <w:ind w:left="0"/>
        <w:jc w:val="both"/>
        <w:textAlignment w:val="auto"/>
      </w:pPr>
      <w:r>
        <w:rPr>
          <w:rFonts w:ascii="Times New Roman"/>
          <w:b w:val="false"/>
          <w:i w:val="false"/>
          <w:color w:val="000000"/>
          <w:sz w:val="24"/>
          <w:lang w:val="pl-Pl"/>
        </w:rPr>
        <w:t>4) wykonuje pomiary parametrów powietrza atmosferycznego, opadów oraz wód powierzchniowych i podziemnych;</w:t>
      </w:r>
    </w:p>
    <w:p>
      <w:pPr>
        <w:spacing w:before="25" w:after="0"/>
        <w:ind w:left="0"/>
        <w:jc w:val="both"/>
        <w:textAlignment w:val="auto"/>
      </w:pPr>
      <w:r>
        <w:rPr>
          <w:rFonts w:ascii="Times New Roman"/>
          <w:b w:val="false"/>
          <w:i w:val="false"/>
          <w:color w:val="000000"/>
          <w:sz w:val="24"/>
          <w:lang w:val="pl-Pl"/>
        </w:rPr>
        <w:t>5) opracowuje i interpretuje wyniki pomiarów hydrometeorologicznych;</w:t>
      </w:r>
    </w:p>
    <w:p>
      <w:pPr>
        <w:spacing w:before="25" w:after="0"/>
        <w:ind w:left="0"/>
        <w:jc w:val="both"/>
        <w:textAlignment w:val="auto"/>
      </w:pPr>
      <w:r>
        <w:rPr>
          <w:rFonts w:ascii="Times New Roman"/>
          <w:b w:val="false"/>
          <w:i w:val="false"/>
          <w:color w:val="000000"/>
          <w:sz w:val="24"/>
          <w:lang w:val="pl-Pl"/>
        </w:rPr>
        <w:t>6) dokonuje oceny stanu stosunków wodno-powietrznych w glebie;</w:t>
      </w:r>
    </w:p>
    <w:p>
      <w:pPr>
        <w:spacing w:before="25" w:after="0"/>
        <w:ind w:left="0"/>
        <w:jc w:val="both"/>
        <w:textAlignment w:val="auto"/>
      </w:pPr>
      <w:r>
        <w:rPr>
          <w:rFonts w:ascii="Times New Roman"/>
          <w:b w:val="false"/>
          <w:i w:val="false"/>
          <w:color w:val="000000"/>
          <w:sz w:val="24"/>
          <w:lang w:val="pl-Pl"/>
        </w:rPr>
        <w:t>7) określa przydatność rolniczą gleb;</w:t>
      </w:r>
    </w:p>
    <w:p>
      <w:pPr>
        <w:spacing w:before="25" w:after="0"/>
        <w:ind w:left="0"/>
        <w:jc w:val="both"/>
        <w:textAlignment w:val="auto"/>
      </w:pPr>
      <w:r>
        <w:rPr>
          <w:rFonts w:ascii="Times New Roman"/>
          <w:b w:val="false"/>
          <w:i w:val="false"/>
          <w:color w:val="000000"/>
          <w:sz w:val="24"/>
          <w:lang w:val="pl-Pl"/>
        </w:rPr>
        <w:t>8) dobiera metody ochrony i rekultywacji gleb;</w:t>
      </w:r>
    </w:p>
    <w:p>
      <w:pPr>
        <w:spacing w:before="25" w:after="0"/>
        <w:ind w:left="0"/>
        <w:jc w:val="both"/>
        <w:textAlignment w:val="auto"/>
      </w:pPr>
      <w:r>
        <w:rPr>
          <w:rFonts w:ascii="Times New Roman"/>
          <w:b w:val="false"/>
          <w:i w:val="false"/>
          <w:color w:val="000000"/>
          <w:sz w:val="24"/>
          <w:lang w:val="pl-Pl"/>
        </w:rPr>
        <w:t>9) dobiera środki agromelioracyjne do poprawy stosunków wodno-powietrznych w glebie.</w:t>
      </w:r>
    </w:p>
    <w:p>
      <w:pPr>
        <w:spacing w:before="25" w:after="0"/>
        <w:ind w:left="0"/>
        <w:jc w:val="both"/>
        <w:textAlignment w:val="auto"/>
      </w:pPr>
      <w:r>
        <w:rPr>
          <w:rFonts w:ascii="Times New Roman"/>
          <w:b/>
          <w:i w:val="false"/>
          <w:color w:val="000000"/>
          <w:sz w:val="24"/>
          <w:lang w:val="pl-Pl"/>
        </w:rPr>
        <w:t>2. Organizowanie i prowadzenie robót związanych z regulacją małych cieków wodnych oraz budową obiektów przeciwpowodziowych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przyczyny i skutki wezbrań cieków wodnych;</w:t>
      </w:r>
    </w:p>
    <w:p>
      <w:pPr>
        <w:spacing w:before="25" w:after="0"/>
        <w:ind w:left="0"/>
        <w:jc w:val="both"/>
        <w:textAlignment w:val="auto"/>
      </w:pPr>
      <w:r>
        <w:rPr>
          <w:rFonts w:ascii="Times New Roman"/>
          <w:b w:val="false"/>
          <w:i w:val="false"/>
          <w:color w:val="000000"/>
          <w:sz w:val="24"/>
          <w:lang w:val="pl-Pl"/>
        </w:rPr>
        <w:t>2) rozpoznaje stany zagrożeń powodziowych;</w:t>
      </w:r>
    </w:p>
    <w:p>
      <w:pPr>
        <w:spacing w:before="25" w:after="0"/>
        <w:ind w:left="0"/>
        <w:jc w:val="both"/>
        <w:textAlignment w:val="auto"/>
      </w:pPr>
      <w:r>
        <w:rPr>
          <w:rFonts w:ascii="Times New Roman"/>
          <w:b w:val="false"/>
          <w:i w:val="false"/>
          <w:color w:val="000000"/>
          <w:sz w:val="24"/>
          <w:lang w:val="pl-Pl"/>
        </w:rPr>
        <w:t>3) dobiera metody ochrony przed powodzią;</w:t>
      </w:r>
    </w:p>
    <w:p>
      <w:pPr>
        <w:spacing w:before="25" w:after="0"/>
        <w:ind w:left="0"/>
        <w:jc w:val="both"/>
        <w:textAlignment w:val="auto"/>
      </w:pPr>
      <w:r>
        <w:rPr>
          <w:rFonts w:ascii="Times New Roman"/>
          <w:b w:val="false"/>
          <w:i w:val="false"/>
          <w:color w:val="000000"/>
          <w:sz w:val="24"/>
          <w:lang w:val="pl-Pl"/>
        </w:rPr>
        <w:t>4) posługuje się dokumentacją projektową, katalogami i instrukcjami dotyczącymi regulacji małych cieków wodnych oraz budowy obiektów przeciwpowodziowych;</w:t>
      </w:r>
    </w:p>
    <w:p>
      <w:pPr>
        <w:spacing w:before="25" w:after="0"/>
        <w:ind w:left="0"/>
        <w:jc w:val="both"/>
        <w:textAlignment w:val="auto"/>
      </w:pPr>
      <w:r>
        <w:rPr>
          <w:rFonts w:ascii="Times New Roman"/>
          <w:b w:val="false"/>
          <w:i w:val="false"/>
          <w:color w:val="000000"/>
          <w:sz w:val="24"/>
          <w:lang w:val="pl-Pl"/>
        </w:rPr>
        <w:t>5) dobiera metody regulacji małych cieków wodnych;</w:t>
      </w:r>
    </w:p>
    <w:p>
      <w:pPr>
        <w:spacing w:before="25" w:after="0"/>
        <w:ind w:left="0"/>
        <w:jc w:val="both"/>
        <w:textAlignment w:val="auto"/>
      </w:pPr>
      <w:r>
        <w:rPr>
          <w:rFonts w:ascii="Times New Roman"/>
          <w:b w:val="false"/>
          <w:i w:val="false"/>
          <w:color w:val="000000"/>
          <w:sz w:val="24"/>
          <w:lang w:val="pl-Pl"/>
        </w:rPr>
        <w:t>6) dobiera materiały, narzędzia i sprzęt do regulacji małych cieków wodnych;</w:t>
      </w:r>
    </w:p>
    <w:p>
      <w:pPr>
        <w:spacing w:before="25" w:after="0"/>
        <w:ind w:left="0"/>
        <w:jc w:val="both"/>
        <w:textAlignment w:val="auto"/>
      </w:pPr>
      <w:r>
        <w:rPr>
          <w:rFonts w:ascii="Times New Roman"/>
          <w:b w:val="false"/>
          <w:i w:val="false"/>
          <w:color w:val="000000"/>
          <w:sz w:val="24"/>
          <w:lang w:val="pl-Pl"/>
        </w:rPr>
        <w:t>7) organizuje roboty związane z wykonywaniem umocnień oraz regulacją małych cieków wodnych;</w:t>
      </w:r>
    </w:p>
    <w:p>
      <w:pPr>
        <w:spacing w:before="25" w:after="0"/>
        <w:ind w:left="0"/>
        <w:jc w:val="both"/>
        <w:textAlignment w:val="auto"/>
      </w:pPr>
      <w:r>
        <w:rPr>
          <w:rFonts w:ascii="Times New Roman"/>
          <w:b w:val="false"/>
          <w:i w:val="false"/>
          <w:color w:val="000000"/>
          <w:sz w:val="24"/>
          <w:lang w:val="pl-Pl"/>
        </w:rPr>
        <w:t>8) obsługuje urządzenia i sprzęt stosowane podczas regulacji małych cieków wodnych i obiektów przeciwpowodziowych zgodnie z zasadami ich eksploatacji;</w:t>
      </w:r>
    </w:p>
    <w:p>
      <w:pPr>
        <w:spacing w:before="25" w:after="0"/>
        <w:ind w:left="0"/>
        <w:jc w:val="both"/>
        <w:textAlignment w:val="auto"/>
      </w:pPr>
      <w:r>
        <w:rPr>
          <w:rFonts w:ascii="Times New Roman"/>
          <w:b w:val="false"/>
          <w:i w:val="false"/>
          <w:color w:val="000000"/>
          <w:sz w:val="24"/>
          <w:lang w:val="pl-Pl"/>
        </w:rPr>
        <w:t>9) organizuje prace związane z wykonywaniem, konserwacją i naprawą wałów przeciwpowodziowych i małych budowli piętrzących oraz pompowni melioracyjnych;</w:t>
      </w:r>
    </w:p>
    <w:p>
      <w:pPr>
        <w:spacing w:before="25" w:after="0"/>
        <w:ind w:left="0"/>
        <w:jc w:val="both"/>
        <w:textAlignment w:val="auto"/>
      </w:pPr>
      <w:r>
        <w:rPr>
          <w:rFonts w:ascii="Times New Roman"/>
          <w:b w:val="false"/>
          <w:i w:val="false"/>
          <w:color w:val="000000"/>
          <w:sz w:val="24"/>
          <w:lang w:val="pl-Pl"/>
        </w:rPr>
        <w:t>10) ocenia jakość wykonania robót związanych z regulacją małych cieków wodnych oraz budową obiektów przeciwpowodziowych;</w:t>
      </w:r>
    </w:p>
    <w:p>
      <w:pPr>
        <w:spacing w:before="25" w:after="0"/>
        <w:ind w:left="0"/>
        <w:jc w:val="both"/>
        <w:textAlignment w:val="auto"/>
      </w:pPr>
      <w:r>
        <w:rPr>
          <w:rFonts w:ascii="Times New Roman"/>
          <w:b w:val="false"/>
          <w:i w:val="false"/>
          <w:color w:val="000000"/>
          <w:sz w:val="24"/>
          <w:lang w:val="pl-Pl"/>
        </w:rPr>
        <w:t>11) rozlicza materiały, sprzęt i robociznę związane z regulacją małych cieków wodnych oraz budową obiektów przeciwpowodziowych.</w:t>
      </w:r>
    </w:p>
    <w:p>
      <w:pPr>
        <w:spacing w:before="25" w:after="0"/>
        <w:ind w:left="0"/>
        <w:jc w:val="both"/>
        <w:textAlignment w:val="auto"/>
      </w:pPr>
      <w:r>
        <w:rPr>
          <w:rFonts w:ascii="Times New Roman"/>
          <w:b/>
          <w:i w:val="false"/>
          <w:color w:val="000000"/>
          <w:sz w:val="24"/>
          <w:lang w:val="pl-Pl"/>
        </w:rPr>
        <w:t>3. Organizowanie i prowadzenie robót związanych z odwadnianiem terenów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przyczyny nadmiaru wody w glebie;</w:t>
      </w:r>
    </w:p>
    <w:p>
      <w:pPr>
        <w:spacing w:before="25" w:after="0"/>
        <w:ind w:left="0"/>
        <w:jc w:val="both"/>
        <w:textAlignment w:val="auto"/>
      </w:pPr>
      <w:r>
        <w:rPr>
          <w:rFonts w:ascii="Times New Roman"/>
          <w:b w:val="false"/>
          <w:i w:val="false"/>
          <w:color w:val="000000"/>
          <w:sz w:val="24"/>
          <w:lang w:val="pl-Pl"/>
        </w:rPr>
        <w:t>2) dobiera rodzaje zabiegów odwadniających w celu poprawy właściwości produkcyjnych gleby i użytków zielonych;</w:t>
      </w:r>
    </w:p>
    <w:p>
      <w:pPr>
        <w:spacing w:before="25" w:after="0"/>
        <w:ind w:left="0"/>
        <w:jc w:val="both"/>
        <w:textAlignment w:val="auto"/>
      </w:pPr>
      <w:r>
        <w:rPr>
          <w:rFonts w:ascii="Times New Roman"/>
          <w:b w:val="false"/>
          <w:i w:val="false"/>
          <w:color w:val="000000"/>
          <w:sz w:val="24"/>
          <w:lang w:val="pl-Pl"/>
        </w:rPr>
        <w:t>3) dobiera parametry techniczne rowów melioracyjnych;</w:t>
      </w:r>
    </w:p>
    <w:p>
      <w:pPr>
        <w:spacing w:before="25" w:after="0"/>
        <w:ind w:left="0"/>
        <w:jc w:val="both"/>
        <w:textAlignment w:val="auto"/>
      </w:pPr>
      <w:r>
        <w:rPr>
          <w:rFonts w:ascii="Times New Roman"/>
          <w:b w:val="false"/>
          <w:i w:val="false"/>
          <w:color w:val="000000"/>
          <w:sz w:val="24"/>
          <w:lang w:val="pl-Pl"/>
        </w:rPr>
        <w:t>4) przestrzega zasad wykonywania systemów drenarskich;</w:t>
      </w:r>
    </w:p>
    <w:p>
      <w:pPr>
        <w:spacing w:before="25" w:after="0"/>
        <w:ind w:left="0"/>
        <w:jc w:val="both"/>
        <w:textAlignment w:val="auto"/>
      </w:pPr>
      <w:r>
        <w:rPr>
          <w:rFonts w:ascii="Times New Roman"/>
          <w:b w:val="false"/>
          <w:i w:val="false"/>
          <w:color w:val="000000"/>
          <w:sz w:val="24"/>
          <w:lang w:val="pl-Pl"/>
        </w:rPr>
        <w:t>5) posługuje się dokumentacją projektową, katalogami i instrukcjami dotyczącymi odwadniania terenów;</w:t>
      </w:r>
    </w:p>
    <w:p>
      <w:pPr>
        <w:spacing w:before="25" w:after="0"/>
        <w:ind w:left="0"/>
        <w:jc w:val="both"/>
        <w:textAlignment w:val="auto"/>
      </w:pPr>
      <w:r>
        <w:rPr>
          <w:rFonts w:ascii="Times New Roman"/>
          <w:b w:val="false"/>
          <w:i w:val="false"/>
          <w:color w:val="000000"/>
          <w:sz w:val="24"/>
          <w:lang w:val="pl-Pl"/>
        </w:rPr>
        <w:t>6) wytycza trasę przebiegu systemów wodno-melioracyjnych i drenarskich;</w:t>
      </w:r>
    </w:p>
    <w:p>
      <w:pPr>
        <w:spacing w:before="25" w:after="0"/>
        <w:ind w:left="0"/>
        <w:jc w:val="both"/>
        <w:textAlignment w:val="auto"/>
      </w:pPr>
      <w:r>
        <w:rPr>
          <w:rFonts w:ascii="Times New Roman"/>
          <w:b w:val="false"/>
          <w:i w:val="false"/>
          <w:color w:val="000000"/>
          <w:sz w:val="24"/>
          <w:lang w:val="pl-Pl"/>
        </w:rPr>
        <w:t>7) dobiera materiały, maszyny i narzędzia do wykonywania rowów melioracyjnych i budowli wodno-melioracyjnych;</w:t>
      </w:r>
    </w:p>
    <w:p>
      <w:pPr>
        <w:spacing w:before="25" w:after="0"/>
        <w:ind w:left="0"/>
        <w:jc w:val="both"/>
        <w:textAlignment w:val="auto"/>
      </w:pPr>
      <w:r>
        <w:rPr>
          <w:rFonts w:ascii="Times New Roman"/>
          <w:b w:val="false"/>
          <w:i w:val="false"/>
          <w:color w:val="000000"/>
          <w:sz w:val="24"/>
          <w:lang w:val="pl-Pl"/>
        </w:rPr>
        <w:t>8) dobiera systemy odwadniania terenów osiedlowych, budynków wiejskich oraz obiektów komunalnych;</w:t>
      </w:r>
    </w:p>
    <w:p>
      <w:pPr>
        <w:spacing w:before="25" w:after="0"/>
        <w:ind w:left="0"/>
        <w:jc w:val="both"/>
        <w:textAlignment w:val="auto"/>
      </w:pPr>
      <w:r>
        <w:rPr>
          <w:rFonts w:ascii="Times New Roman"/>
          <w:b w:val="false"/>
          <w:i w:val="false"/>
          <w:color w:val="000000"/>
          <w:sz w:val="24"/>
          <w:lang w:val="pl-Pl"/>
        </w:rPr>
        <w:t>9) planuje wykonanie melioracji przeciwerozyjnych;</w:t>
      </w:r>
    </w:p>
    <w:p>
      <w:pPr>
        <w:spacing w:before="25" w:after="0"/>
        <w:ind w:left="0"/>
        <w:jc w:val="both"/>
        <w:textAlignment w:val="auto"/>
      </w:pPr>
      <w:r>
        <w:rPr>
          <w:rFonts w:ascii="Times New Roman"/>
          <w:b w:val="false"/>
          <w:i w:val="false"/>
          <w:color w:val="000000"/>
          <w:sz w:val="24"/>
          <w:lang w:val="pl-Pl"/>
        </w:rPr>
        <w:t>10) dobiera technologie wykonania zabezpieczeń przeciwerozyjnych;</w:t>
      </w:r>
    </w:p>
    <w:p>
      <w:pPr>
        <w:spacing w:before="25" w:after="0"/>
        <w:ind w:left="0"/>
        <w:jc w:val="both"/>
        <w:textAlignment w:val="auto"/>
      </w:pPr>
      <w:r>
        <w:rPr>
          <w:rFonts w:ascii="Times New Roman"/>
          <w:b w:val="false"/>
          <w:i w:val="false"/>
          <w:color w:val="000000"/>
          <w:sz w:val="24"/>
          <w:lang w:val="pl-Pl"/>
        </w:rPr>
        <w:t>11) przestrzega zasad konserwacji rowów melioracyjnych i budowli wodno-melioracyjnych;</w:t>
      </w:r>
    </w:p>
    <w:p>
      <w:pPr>
        <w:spacing w:before="25" w:after="0"/>
        <w:ind w:left="0"/>
        <w:jc w:val="both"/>
        <w:textAlignment w:val="auto"/>
      </w:pPr>
      <w:r>
        <w:rPr>
          <w:rFonts w:ascii="Times New Roman"/>
          <w:b w:val="false"/>
          <w:i w:val="false"/>
          <w:color w:val="000000"/>
          <w:sz w:val="24"/>
          <w:lang w:val="pl-Pl"/>
        </w:rPr>
        <w:t>12) ocenia jakość wykonania robót związanych z odwadnianiem terenów;</w:t>
      </w:r>
    </w:p>
    <w:p>
      <w:pPr>
        <w:spacing w:before="25" w:after="0"/>
        <w:ind w:left="0"/>
        <w:jc w:val="both"/>
        <w:textAlignment w:val="auto"/>
      </w:pPr>
      <w:r>
        <w:rPr>
          <w:rFonts w:ascii="Times New Roman"/>
          <w:b w:val="false"/>
          <w:i w:val="false"/>
          <w:color w:val="000000"/>
          <w:sz w:val="24"/>
          <w:lang w:val="pl-Pl"/>
        </w:rPr>
        <w:t>13) rozlicza materiały, sprzęt i robociznę związane z odwadnianiem terenów.</w:t>
      </w:r>
    </w:p>
    <w:p>
      <w:pPr>
        <w:spacing w:before="25" w:after="0"/>
        <w:ind w:left="0"/>
        <w:jc w:val="both"/>
        <w:textAlignment w:val="auto"/>
      </w:pPr>
      <w:r>
        <w:rPr>
          <w:rFonts w:ascii="Times New Roman"/>
          <w:b/>
          <w:i w:val="false"/>
          <w:color w:val="000000"/>
          <w:sz w:val="24"/>
          <w:lang w:val="pl-Pl"/>
        </w:rPr>
        <w:t>4. Nawadnianie użytków rolnych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sposoby nawadniania użytków rolnych;</w:t>
      </w:r>
    </w:p>
    <w:p>
      <w:pPr>
        <w:spacing w:before="25" w:after="0"/>
        <w:ind w:left="0"/>
        <w:jc w:val="both"/>
        <w:textAlignment w:val="auto"/>
      </w:pPr>
      <w:r>
        <w:rPr>
          <w:rFonts w:ascii="Times New Roman"/>
          <w:b w:val="false"/>
          <w:i w:val="false"/>
          <w:color w:val="000000"/>
          <w:sz w:val="24"/>
          <w:lang w:val="pl-Pl"/>
        </w:rPr>
        <w:t>2) określa źródła wody do zasilania systemów nawadniających;</w:t>
      </w:r>
    </w:p>
    <w:p>
      <w:pPr>
        <w:spacing w:before="25" w:after="0"/>
        <w:ind w:left="0"/>
        <w:jc w:val="both"/>
        <w:textAlignment w:val="auto"/>
      </w:pPr>
      <w:r>
        <w:rPr>
          <w:rFonts w:ascii="Times New Roman"/>
          <w:b w:val="false"/>
          <w:i w:val="false"/>
          <w:color w:val="000000"/>
          <w:sz w:val="24"/>
          <w:lang w:val="pl-Pl"/>
        </w:rPr>
        <w:t>3) rozpoznaje rodzaje i układy systemów nawadniania użytków rolnych;</w:t>
      </w:r>
    </w:p>
    <w:p>
      <w:pPr>
        <w:spacing w:before="25" w:after="0"/>
        <w:ind w:left="0"/>
        <w:jc w:val="both"/>
        <w:textAlignment w:val="auto"/>
      </w:pPr>
      <w:r>
        <w:rPr>
          <w:rFonts w:ascii="Times New Roman"/>
          <w:b w:val="false"/>
          <w:i w:val="false"/>
          <w:color w:val="000000"/>
          <w:sz w:val="24"/>
          <w:lang w:val="pl-Pl"/>
        </w:rPr>
        <w:t>4) posługuje się dokumentacją projektową, katalogami i instrukcjami dotyczącymi nawadniania użytków rolnych;</w:t>
      </w:r>
    </w:p>
    <w:p>
      <w:pPr>
        <w:spacing w:before="25" w:after="0"/>
        <w:ind w:left="0"/>
        <w:jc w:val="both"/>
        <w:textAlignment w:val="auto"/>
      </w:pPr>
      <w:r>
        <w:rPr>
          <w:rFonts w:ascii="Times New Roman"/>
          <w:b w:val="false"/>
          <w:i w:val="false"/>
          <w:color w:val="000000"/>
          <w:sz w:val="24"/>
          <w:lang w:val="pl-Pl"/>
        </w:rPr>
        <w:t>5) dobiera technologie wykonywania systemów nawadniania użytków rolnych;</w:t>
      </w:r>
    </w:p>
    <w:p>
      <w:pPr>
        <w:spacing w:before="25" w:after="0"/>
        <w:ind w:left="0"/>
        <w:jc w:val="both"/>
        <w:textAlignment w:val="auto"/>
      </w:pPr>
      <w:r>
        <w:rPr>
          <w:rFonts w:ascii="Times New Roman"/>
          <w:b w:val="false"/>
          <w:i w:val="false"/>
          <w:color w:val="000000"/>
          <w:sz w:val="24"/>
          <w:lang w:val="pl-Pl"/>
        </w:rPr>
        <w:t>6) planuje roboty związane z nawadnianiem użytków rolnych;</w:t>
      </w:r>
    </w:p>
    <w:p>
      <w:pPr>
        <w:spacing w:before="25" w:after="0"/>
        <w:ind w:left="0"/>
        <w:jc w:val="both"/>
        <w:textAlignment w:val="auto"/>
      </w:pPr>
      <w:r>
        <w:rPr>
          <w:rFonts w:ascii="Times New Roman"/>
          <w:b w:val="false"/>
          <w:i w:val="false"/>
          <w:color w:val="000000"/>
          <w:sz w:val="24"/>
          <w:lang w:val="pl-Pl"/>
        </w:rPr>
        <w:t>7) wytycza trasę przebiegu systemów nawadniania użytków rolnych;</w:t>
      </w:r>
    </w:p>
    <w:p>
      <w:pPr>
        <w:spacing w:before="25" w:after="0"/>
        <w:ind w:left="0"/>
        <w:jc w:val="both"/>
        <w:textAlignment w:val="auto"/>
      </w:pPr>
      <w:r>
        <w:rPr>
          <w:rFonts w:ascii="Times New Roman"/>
          <w:b w:val="false"/>
          <w:i w:val="false"/>
          <w:color w:val="000000"/>
          <w:sz w:val="24"/>
          <w:lang w:val="pl-Pl"/>
        </w:rPr>
        <w:t>8) dobiera materiały, urządzenia, maszyny i narzędzia do nawadniania użytków rolnych;</w:t>
      </w:r>
    </w:p>
    <w:p>
      <w:pPr>
        <w:spacing w:before="25" w:after="0"/>
        <w:ind w:left="0"/>
        <w:jc w:val="both"/>
        <w:textAlignment w:val="auto"/>
      </w:pPr>
      <w:r>
        <w:rPr>
          <w:rFonts w:ascii="Times New Roman"/>
          <w:b w:val="false"/>
          <w:i w:val="false"/>
          <w:color w:val="000000"/>
          <w:sz w:val="24"/>
          <w:lang w:val="pl-Pl"/>
        </w:rPr>
        <w:t>9) organizuje i nadzoruje prace związane z eksploatacją, konserwacją i modernizacją systemów nawadniania użytków rolnych;</w:t>
      </w:r>
    </w:p>
    <w:p>
      <w:pPr>
        <w:spacing w:before="25" w:after="0"/>
        <w:ind w:left="0"/>
        <w:jc w:val="both"/>
        <w:textAlignment w:val="auto"/>
      </w:pPr>
      <w:r>
        <w:rPr>
          <w:rFonts w:ascii="Times New Roman"/>
          <w:b w:val="false"/>
          <w:i w:val="false"/>
          <w:color w:val="000000"/>
          <w:sz w:val="24"/>
          <w:lang w:val="pl-Pl"/>
        </w:rPr>
        <w:t>10) ocenia jakość wykonania robót związanych z nawadnianiem użytków rolnych;</w:t>
      </w:r>
    </w:p>
    <w:p>
      <w:pPr>
        <w:spacing w:before="25" w:after="0"/>
        <w:ind w:left="0"/>
        <w:jc w:val="both"/>
        <w:textAlignment w:val="auto"/>
      </w:pPr>
      <w:r>
        <w:rPr>
          <w:rFonts w:ascii="Times New Roman"/>
          <w:b w:val="false"/>
          <w:i w:val="false"/>
          <w:color w:val="000000"/>
          <w:sz w:val="24"/>
          <w:lang w:val="pl-Pl"/>
        </w:rPr>
        <w:t>11) rozlicza materiały, sprzęt i robociznę związane z nawadnianiem użytków rolnych.</w:t>
      </w:r>
    </w:p>
    <w:p>
      <w:pPr>
        <w:spacing w:before="25" w:after="0"/>
        <w:ind w:left="0"/>
        <w:jc w:val="both"/>
        <w:textAlignment w:val="auto"/>
      </w:pPr>
      <w:r>
        <w:rPr>
          <w:rFonts w:ascii="Times New Roman"/>
          <w:b/>
          <w:i w:val="false"/>
          <w:color w:val="000000"/>
          <w:sz w:val="24"/>
          <w:lang w:val="pl-Pl"/>
        </w:rPr>
        <w:t>5. Organizowanie i prowadzenie robót związanych z wykonywaniem stawów rybnych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oddziaływanie stawów rybnych na stosunki wodne w środowisku;</w:t>
      </w:r>
    </w:p>
    <w:p>
      <w:pPr>
        <w:spacing w:before="25" w:after="0"/>
        <w:ind w:left="0"/>
        <w:jc w:val="both"/>
        <w:textAlignment w:val="auto"/>
      </w:pPr>
      <w:r>
        <w:rPr>
          <w:rFonts w:ascii="Times New Roman"/>
          <w:b w:val="false"/>
          <w:i w:val="false"/>
          <w:color w:val="000000"/>
          <w:sz w:val="24"/>
          <w:lang w:val="pl-Pl"/>
        </w:rPr>
        <w:t>2) rozpoznaje rodzaje stawów rybnych;</w:t>
      </w:r>
    </w:p>
    <w:p>
      <w:pPr>
        <w:spacing w:before="25" w:after="0"/>
        <w:ind w:left="0"/>
        <w:jc w:val="both"/>
        <w:textAlignment w:val="auto"/>
      </w:pPr>
      <w:r>
        <w:rPr>
          <w:rFonts w:ascii="Times New Roman"/>
          <w:b w:val="false"/>
          <w:i w:val="false"/>
          <w:color w:val="000000"/>
          <w:sz w:val="24"/>
          <w:lang w:val="pl-Pl"/>
        </w:rPr>
        <w:t>3) rozpoznaje urządzenia i budowle stawowe;</w:t>
      </w:r>
    </w:p>
    <w:p>
      <w:pPr>
        <w:spacing w:before="25" w:after="0"/>
        <w:ind w:left="0"/>
        <w:jc w:val="both"/>
        <w:textAlignment w:val="auto"/>
      </w:pPr>
      <w:r>
        <w:rPr>
          <w:rFonts w:ascii="Times New Roman"/>
          <w:b w:val="false"/>
          <w:i w:val="false"/>
          <w:color w:val="000000"/>
          <w:sz w:val="24"/>
          <w:lang w:val="pl-Pl"/>
        </w:rPr>
        <w:t>4) posługuje się dokumentacją projektową, katalogami i instrukcjami dotyczącymi wykonywania stawów rybnych;</w:t>
      </w:r>
    </w:p>
    <w:p>
      <w:pPr>
        <w:spacing w:before="25" w:after="0"/>
        <w:ind w:left="0"/>
        <w:jc w:val="both"/>
        <w:textAlignment w:val="auto"/>
      </w:pPr>
      <w:r>
        <w:rPr>
          <w:rFonts w:ascii="Times New Roman"/>
          <w:b w:val="false"/>
          <w:i w:val="false"/>
          <w:color w:val="000000"/>
          <w:sz w:val="24"/>
          <w:lang w:val="pl-Pl"/>
        </w:rPr>
        <w:t>5) planuje wykonywanie stawów rybnych;</w:t>
      </w:r>
    </w:p>
    <w:p>
      <w:pPr>
        <w:spacing w:before="25" w:after="0"/>
        <w:ind w:left="0"/>
        <w:jc w:val="both"/>
        <w:textAlignment w:val="auto"/>
      </w:pPr>
      <w:r>
        <w:rPr>
          <w:rFonts w:ascii="Times New Roman"/>
          <w:b w:val="false"/>
          <w:i w:val="false"/>
          <w:color w:val="000000"/>
          <w:sz w:val="24"/>
          <w:lang w:val="pl-Pl"/>
        </w:rPr>
        <w:t>6) dobiera maszyny i sprzęt do wykonywania stawów rybnych;</w:t>
      </w:r>
    </w:p>
    <w:p>
      <w:pPr>
        <w:spacing w:before="25" w:after="0"/>
        <w:ind w:left="0"/>
        <w:jc w:val="both"/>
        <w:textAlignment w:val="auto"/>
      </w:pPr>
      <w:r>
        <w:rPr>
          <w:rFonts w:ascii="Times New Roman"/>
          <w:b w:val="false"/>
          <w:i w:val="false"/>
          <w:color w:val="000000"/>
          <w:sz w:val="24"/>
          <w:lang w:val="pl-Pl"/>
        </w:rPr>
        <w:t>7) przestrzega zasad eksploatacji, konserwacji i modernizacji stawów rybnych, urządzeń i budowli stawowych;</w:t>
      </w:r>
    </w:p>
    <w:p>
      <w:pPr>
        <w:spacing w:before="25" w:after="0"/>
        <w:ind w:left="0"/>
        <w:jc w:val="both"/>
        <w:textAlignment w:val="auto"/>
      </w:pPr>
      <w:r>
        <w:rPr>
          <w:rFonts w:ascii="Times New Roman"/>
          <w:b w:val="false"/>
          <w:i w:val="false"/>
          <w:color w:val="000000"/>
          <w:sz w:val="24"/>
          <w:lang w:val="pl-Pl"/>
        </w:rPr>
        <w:t>8) ocenia jakość wykonania robót związanych z wykonywaniem stawów rybnych;</w:t>
      </w:r>
    </w:p>
    <w:p>
      <w:pPr>
        <w:spacing w:before="25" w:after="0"/>
        <w:ind w:left="0"/>
        <w:jc w:val="both"/>
        <w:textAlignment w:val="auto"/>
      </w:pPr>
      <w:r>
        <w:rPr>
          <w:rFonts w:ascii="Times New Roman"/>
          <w:b w:val="false"/>
          <w:i w:val="false"/>
          <w:color w:val="000000"/>
          <w:sz w:val="24"/>
          <w:lang w:val="pl-Pl"/>
        </w:rPr>
        <w:t>9) rozlicza materiały, sprzęt i robociznę związane z wykonywaniem stawów rybnych.</w:t>
      </w:r>
    </w:p>
    <w:p>
      <w:pPr>
        <w:spacing w:before="25" w:after="0"/>
        <w:ind w:left="0"/>
        <w:jc w:val="both"/>
        <w:textAlignment w:val="auto"/>
      </w:pPr>
      <w:r>
        <w:rPr>
          <w:rFonts w:ascii="Times New Roman"/>
          <w:b/>
          <w:i w:val="false"/>
          <w:color w:val="000000"/>
          <w:sz w:val="24"/>
          <w:lang w:val="pl-Pl"/>
        </w:rPr>
        <w:t>R.25. Wykonywanie prac geologicznych</w:t>
      </w:r>
    </w:p>
    <w:p>
      <w:pPr>
        <w:spacing w:before="25" w:after="0"/>
        <w:ind w:left="0"/>
        <w:jc w:val="both"/>
        <w:textAlignment w:val="auto"/>
      </w:pPr>
      <w:r>
        <w:rPr>
          <w:rFonts w:ascii="Times New Roman"/>
          <w:b/>
          <w:i w:val="false"/>
          <w:color w:val="000000"/>
          <w:sz w:val="24"/>
          <w:lang w:val="pl-Pl"/>
        </w:rPr>
        <w:t>1. Wykonywanie terenowych badań geologicznych, hydrogeologicznych i geologiczno-inżynierskich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zjawiska i procesy geologiczne;</w:t>
      </w:r>
    </w:p>
    <w:p>
      <w:pPr>
        <w:spacing w:before="25" w:after="0"/>
        <w:ind w:left="0"/>
        <w:jc w:val="both"/>
        <w:textAlignment w:val="auto"/>
      </w:pPr>
      <w:r>
        <w:rPr>
          <w:rFonts w:ascii="Times New Roman"/>
          <w:b w:val="false"/>
          <w:i w:val="false"/>
          <w:color w:val="000000"/>
          <w:sz w:val="24"/>
          <w:lang w:val="pl-Pl"/>
        </w:rPr>
        <w:t>2) przestrzega zasad kartografii geologicznej;</w:t>
      </w:r>
    </w:p>
    <w:p>
      <w:pPr>
        <w:spacing w:before="25" w:after="0"/>
        <w:ind w:left="0"/>
        <w:jc w:val="both"/>
        <w:textAlignment w:val="auto"/>
      </w:pPr>
      <w:r>
        <w:rPr>
          <w:rFonts w:ascii="Times New Roman"/>
          <w:b w:val="false"/>
          <w:i w:val="false"/>
          <w:color w:val="000000"/>
          <w:sz w:val="24"/>
          <w:lang w:val="pl-Pl"/>
        </w:rPr>
        <w:t>3) ocenia rzeźbę terenu i stosuje sposoby przedstawiania jej na mapie;</w:t>
      </w:r>
    </w:p>
    <w:p>
      <w:pPr>
        <w:spacing w:before="25" w:after="0"/>
        <w:ind w:left="0"/>
        <w:jc w:val="both"/>
        <w:textAlignment w:val="auto"/>
      </w:pPr>
      <w:r>
        <w:rPr>
          <w:rFonts w:ascii="Times New Roman"/>
          <w:b w:val="false"/>
          <w:i w:val="false"/>
          <w:color w:val="000000"/>
          <w:sz w:val="24"/>
          <w:lang w:val="pl-Pl"/>
        </w:rPr>
        <w:t>4) interpretuje zdjęcia lotnicze i satelitarne;</w:t>
      </w:r>
    </w:p>
    <w:p>
      <w:pPr>
        <w:spacing w:before="25" w:after="0"/>
        <w:ind w:left="0"/>
        <w:jc w:val="both"/>
        <w:textAlignment w:val="auto"/>
      </w:pPr>
      <w:r>
        <w:rPr>
          <w:rFonts w:ascii="Times New Roman"/>
          <w:b w:val="false"/>
          <w:i w:val="false"/>
          <w:color w:val="000000"/>
          <w:sz w:val="24"/>
          <w:lang w:val="pl-Pl"/>
        </w:rPr>
        <w:t>5) odwzorowuje obserwacje geologiczne na mapie;</w:t>
      </w:r>
    </w:p>
    <w:p>
      <w:pPr>
        <w:spacing w:before="25" w:after="0"/>
        <w:ind w:left="0"/>
        <w:jc w:val="both"/>
        <w:textAlignment w:val="auto"/>
      </w:pPr>
      <w:r>
        <w:rPr>
          <w:rFonts w:ascii="Times New Roman"/>
          <w:b w:val="false"/>
          <w:i w:val="false"/>
          <w:color w:val="000000"/>
          <w:sz w:val="24"/>
          <w:lang w:val="pl-Pl"/>
        </w:rPr>
        <w:t>6) rozpoznaje podstawowe grupy skamieniałości;</w:t>
      </w:r>
    </w:p>
    <w:p>
      <w:pPr>
        <w:spacing w:before="25" w:after="0"/>
        <w:ind w:left="0"/>
        <w:jc w:val="both"/>
        <w:textAlignment w:val="auto"/>
      </w:pPr>
      <w:r>
        <w:rPr>
          <w:rFonts w:ascii="Times New Roman"/>
          <w:b w:val="false"/>
          <w:i w:val="false"/>
          <w:color w:val="000000"/>
          <w:sz w:val="24"/>
          <w:lang w:val="pl-Pl"/>
        </w:rPr>
        <w:t>7) charakteryzuje etapy rozwoju skorupy ziemskiej;</w:t>
      </w:r>
    </w:p>
    <w:p>
      <w:pPr>
        <w:spacing w:before="25" w:after="0"/>
        <w:ind w:left="0"/>
        <w:jc w:val="both"/>
        <w:textAlignment w:val="auto"/>
      </w:pPr>
      <w:r>
        <w:rPr>
          <w:rFonts w:ascii="Times New Roman"/>
          <w:b w:val="false"/>
          <w:i w:val="false"/>
          <w:color w:val="000000"/>
          <w:sz w:val="24"/>
          <w:lang w:val="pl-Pl"/>
        </w:rPr>
        <w:t>8) dokonuje analizy i syntezy podstaw mineralogii i petrografii;</w:t>
      </w:r>
    </w:p>
    <w:p>
      <w:pPr>
        <w:spacing w:before="25" w:after="0"/>
        <w:ind w:left="0"/>
        <w:jc w:val="both"/>
        <w:textAlignment w:val="auto"/>
      </w:pPr>
      <w:r>
        <w:rPr>
          <w:rFonts w:ascii="Times New Roman"/>
          <w:b w:val="false"/>
          <w:i w:val="false"/>
          <w:color w:val="000000"/>
          <w:sz w:val="24"/>
          <w:lang w:val="pl-Pl"/>
        </w:rPr>
        <w:t>9) charakteryzuje skały i minerały;</w:t>
      </w:r>
    </w:p>
    <w:p>
      <w:pPr>
        <w:spacing w:before="25" w:after="0"/>
        <w:ind w:left="0"/>
        <w:jc w:val="both"/>
        <w:textAlignment w:val="auto"/>
      </w:pPr>
      <w:r>
        <w:rPr>
          <w:rFonts w:ascii="Times New Roman"/>
          <w:b w:val="false"/>
          <w:i w:val="false"/>
          <w:color w:val="000000"/>
          <w:sz w:val="24"/>
          <w:lang w:val="pl-Pl"/>
        </w:rPr>
        <w:t>10) analizuje procesy geochemiczne;</w:t>
      </w:r>
    </w:p>
    <w:p>
      <w:pPr>
        <w:spacing w:before="25" w:after="0"/>
        <w:ind w:left="0"/>
        <w:jc w:val="both"/>
        <w:textAlignment w:val="auto"/>
      </w:pPr>
      <w:r>
        <w:rPr>
          <w:rFonts w:ascii="Times New Roman"/>
          <w:b w:val="false"/>
          <w:i w:val="false"/>
          <w:color w:val="000000"/>
          <w:sz w:val="24"/>
          <w:lang w:val="pl-Pl"/>
        </w:rPr>
        <w:t>11) określa właściwości hydrogeologiczne i geologiczno-inżynierskie skał;</w:t>
      </w:r>
    </w:p>
    <w:p>
      <w:pPr>
        <w:spacing w:before="25" w:after="0"/>
        <w:ind w:left="0"/>
        <w:jc w:val="both"/>
        <w:textAlignment w:val="auto"/>
      </w:pPr>
      <w:r>
        <w:rPr>
          <w:rFonts w:ascii="Times New Roman"/>
          <w:b w:val="false"/>
          <w:i w:val="false"/>
          <w:color w:val="000000"/>
          <w:sz w:val="24"/>
          <w:lang w:val="pl-Pl"/>
        </w:rPr>
        <w:t>12) korzysta z metod geofizycznych stosowanych w badaniach geologicznych;</w:t>
      </w:r>
    </w:p>
    <w:p>
      <w:pPr>
        <w:spacing w:before="25" w:after="0"/>
        <w:ind w:left="0"/>
        <w:jc w:val="both"/>
        <w:textAlignment w:val="auto"/>
      </w:pPr>
      <w:r>
        <w:rPr>
          <w:rFonts w:ascii="Times New Roman"/>
          <w:b w:val="false"/>
          <w:i w:val="false"/>
          <w:color w:val="000000"/>
          <w:sz w:val="24"/>
          <w:lang w:val="pl-Pl"/>
        </w:rPr>
        <w:t>13) analizuje zadania i zakres hydrogeologii, geologii inżynierskiej i geofizyki;</w:t>
      </w:r>
    </w:p>
    <w:p>
      <w:pPr>
        <w:spacing w:before="25" w:after="0"/>
        <w:ind w:left="0"/>
        <w:jc w:val="both"/>
        <w:textAlignment w:val="auto"/>
      </w:pPr>
      <w:r>
        <w:rPr>
          <w:rFonts w:ascii="Times New Roman"/>
          <w:b w:val="false"/>
          <w:i w:val="false"/>
          <w:color w:val="000000"/>
          <w:sz w:val="24"/>
          <w:lang w:val="pl-Pl"/>
        </w:rPr>
        <w:t>14) charakteryzuje zróżnicowanie genetyczne złóż kopalin i prawidłowości ich występowania;</w:t>
      </w:r>
    </w:p>
    <w:p>
      <w:pPr>
        <w:spacing w:before="25" w:after="0"/>
        <w:ind w:left="0"/>
        <w:jc w:val="both"/>
        <w:textAlignment w:val="auto"/>
      </w:pPr>
      <w:r>
        <w:rPr>
          <w:rFonts w:ascii="Times New Roman"/>
          <w:b w:val="false"/>
          <w:i w:val="false"/>
          <w:color w:val="000000"/>
          <w:sz w:val="24"/>
          <w:lang w:val="pl-Pl"/>
        </w:rPr>
        <w:t>15) sporządza dokumentację wyników badań z zastosowaniem różnych metod.</w:t>
      </w:r>
    </w:p>
    <w:p>
      <w:pPr>
        <w:spacing w:before="25" w:after="0"/>
        <w:ind w:left="0"/>
        <w:jc w:val="both"/>
        <w:textAlignment w:val="auto"/>
      </w:pPr>
      <w:r>
        <w:rPr>
          <w:rFonts w:ascii="Times New Roman"/>
          <w:b/>
          <w:i w:val="false"/>
          <w:color w:val="000000"/>
          <w:sz w:val="24"/>
          <w:lang w:val="pl-Pl"/>
        </w:rPr>
        <w:t>2. Wykonywanie geologicznego dozoru wierceń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typy urządzeń wiertniczych i ich części składowe oraz rodzaje sprzętu i osprzętu;</w:t>
      </w:r>
    </w:p>
    <w:p>
      <w:pPr>
        <w:spacing w:before="25" w:after="0"/>
        <w:ind w:left="0"/>
        <w:jc w:val="both"/>
        <w:textAlignment w:val="auto"/>
      </w:pPr>
      <w:r>
        <w:rPr>
          <w:rFonts w:ascii="Times New Roman"/>
          <w:b w:val="false"/>
          <w:i w:val="false"/>
          <w:color w:val="000000"/>
          <w:sz w:val="24"/>
          <w:lang w:val="pl-Pl"/>
        </w:rPr>
        <w:t>2) klasyfikuje i charakteryzuje różne technologie metod wiertniczych;</w:t>
      </w:r>
    </w:p>
    <w:p>
      <w:pPr>
        <w:spacing w:before="25" w:after="0"/>
        <w:ind w:left="0"/>
        <w:jc w:val="both"/>
        <w:textAlignment w:val="auto"/>
      </w:pPr>
      <w:r>
        <w:rPr>
          <w:rFonts w:ascii="Times New Roman"/>
          <w:b w:val="false"/>
          <w:i w:val="false"/>
          <w:color w:val="000000"/>
          <w:sz w:val="24"/>
          <w:lang w:val="pl-Pl"/>
        </w:rPr>
        <w:t>3) rozpoznaje awarie wiertnicze i ich przyczyny oraz rozróżnia prace instrumentacyjne;</w:t>
      </w:r>
    </w:p>
    <w:p>
      <w:pPr>
        <w:spacing w:before="25" w:after="0"/>
        <w:ind w:left="0"/>
        <w:jc w:val="both"/>
        <w:textAlignment w:val="auto"/>
      </w:pPr>
      <w:r>
        <w:rPr>
          <w:rFonts w:ascii="Times New Roman"/>
          <w:b w:val="false"/>
          <w:i w:val="false"/>
          <w:color w:val="000000"/>
          <w:sz w:val="24"/>
          <w:lang w:val="pl-Pl"/>
        </w:rPr>
        <w:t>4) stosuje prawo geologiczne i górnicze, prawo ochrony środowiska i przestrzega norm;</w:t>
      </w:r>
    </w:p>
    <w:p>
      <w:pPr>
        <w:spacing w:before="25" w:after="0"/>
        <w:ind w:left="0"/>
        <w:jc w:val="both"/>
        <w:textAlignment w:val="auto"/>
      </w:pPr>
      <w:r>
        <w:rPr>
          <w:rFonts w:ascii="Times New Roman"/>
          <w:b w:val="false"/>
          <w:i w:val="false"/>
          <w:color w:val="000000"/>
          <w:sz w:val="24"/>
          <w:lang w:val="pl-Pl"/>
        </w:rPr>
        <w:t>5) charakteryzuje wyposażenie i przestrzega zasad obsługi laboratorium geologicznego na wiertni;</w:t>
      </w:r>
    </w:p>
    <w:p>
      <w:pPr>
        <w:spacing w:before="25" w:after="0"/>
        <w:ind w:left="0"/>
        <w:jc w:val="both"/>
        <w:textAlignment w:val="auto"/>
      </w:pPr>
      <w:r>
        <w:rPr>
          <w:rFonts w:ascii="Times New Roman"/>
          <w:b w:val="false"/>
          <w:i w:val="false"/>
          <w:color w:val="000000"/>
          <w:sz w:val="24"/>
          <w:lang w:val="pl-Pl"/>
        </w:rPr>
        <w:t>6) wykonuje opróbowanie otworu wiertniczego;</w:t>
      </w:r>
    </w:p>
    <w:p>
      <w:pPr>
        <w:spacing w:before="25" w:after="0"/>
        <w:ind w:left="0"/>
        <w:jc w:val="both"/>
        <w:textAlignment w:val="auto"/>
      </w:pPr>
      <w:r>
        <w:rPr>
          <w:rFonts w:ascii="Times New Roman"/>
          <w:b w:val="false"/>
          <w:i w:val="false"/>
          <w:color w:val="000000"/>
          <w:sz w:val="24"/>
          <w:lang w:val="pl-Pl"/>
        </w:rPr>
        <w:t>7) nadzoruje pobieranie próbek z próbników bocznych;</w:t>
      </w:r>
    </w:p>
    <w:p>
      <w:pPr>
        <w:spacing w:before="25" w:after="0"/>
        <w:ind w:left="0"/>
        <w:jc w:val="both"/>
        <w:textAlignment w:val="auto"/>
      </w:pPr>
      <w:r>
        <w:rPr>
          <w:rFonts w:ascii="Times New Roman"/>
          <w:b w:val="false"/>
          <w:i w:val="false"/>
          <w:color w:val="000000"/>
          <w:sz w:val="24"/>
          <w:lang w:val="pl-Pl"/>
        </w:rPr>
        <w:t>8) wykonuje polowe badania geologiczne;</w:t>
      </w:r>
    </w:p>
    <w:p>
      <w:pPr>
        <w:spacing w:before="25" w:after="0"/>
        <w:ind w:left="0"/>
        <w:jc w:val="both"/>
        <w:textAlignment w:val="auto"/>
      </w:pPr>
      <w:r>
        <w:rPr>
          <w:rFonts w:ascii="Times New Roman"/>
          <w:b w:val="false"/>
          <w:i w:val="false"/>
          <w:color w:val="000000"/>
          <w:sz w:val="24"/>
          <w:lang w:val="pl-Pl"/>
        </w:rPr>
        <w:t>9) charakteryzuje metodykę badań geofizycznych w otworach wiertniczych;</w:t>
      </w:r>
    </w:p>
    <w:p>
      <w:pPr>
        <w:spacing w:before="25" w:after="0"/>
        <w:ind w:left="0"/>
        <w:jc w:val="both"/>
        <w:textAlignment w:val="auto"/>
      </w:pPr>
      <w:r>
        <w:rPr>
          <w:rFonts w:ascii="Times New Roman"/>
          <w:b w:val="false"/>
          <w:i w:val="false"/>
          <w:color w:val="000000"/>
          <w:sz w:val="24"/>
          <w:lang w:val="pl-Pl"/>
        </w:rPr>
        <w:t>10) wykonuje geologiczną dokumentację otworu wiertniczego.</w:t>
      </w:r>
    </w:p>
    <w:p>
      <w:pPr>
        <w:spacing w:before="25" w:after="0"/>
        <w:ind w:left="0"/>
        <w:jc w:val="both"/>
        <w:textAlignment w:val="auto"/>
      </w:pPr>
      <w:r>
        <w:rPr>
          <w:rFonts w:ascii="Times New Roman"/>
          <w:b/>
          <w:i w:val="false"/>
          <w:color w:val="000000"/>
          <w:sz w:val="24"/>
          <w:lang w:val="pl-Pl"/>
        </w:rPr>
        <w:t>3. Wykonywanie badań laboratoryjnych minerałów, skał, wód i gruntów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właściwości fizyczne i mechaniczne próbek geologicznych;</w:t>
      </w:r>
    </w:p>
    <w:p>
      <w:pPr>
        <w:spacing w:before="25" w:after="0"/>
        <w:ind w:left="0"/>
        <w:jc w:val="both"/>
        <w:textAlignment w:val="auto"/>
      </w:pPr>
      <w:r>
        <w:rPr>
          <w:rFonts w:ascii="Times New Roman"/>
          <w:b w:val="false"/>
          <w:i w:val="false"/>
          <w:color w:val="000000"/>
          <w:sz w:val="24"/>
          <w:lang w:val="pl-Pl"/>
        </w:rPr>
        <w:t>2) przestrzega zasad i procedur badań próbek geologicznych;</w:t>
      </w:r>
    </w:p>
    <w:p>
      <w:pPr>
        <w:spacing w:before="25" w:after="0"/>
        <w:ind w:left="0"/>
        <w:jc w:val="both"/>
        <w:textAlignment w:val="auto"/>
      </w:pPr>
      <w:r>
        <w:rPr>
          <w:rFonts w:ascii="Times New Roman"/>
          <w:b w:val="false"/>
          <w:i w:val="false"/>
          <w:color w:val="000000"/>
          <w:sz w:val="24"/>
          <w:lang w:val="pl-Pl"/>
        </w:rPr>
        <w:t>3) przygotowuje preparaty z próbek geologicznych do badań laboratoryjnych;</w:t>
      </w:r>
    </w:p>
    <w:p>
      <w:pPr>
        <w:spacing w:before="25" w:after="0"/>
        <w:ind w:left="0"/>
        <w:jc w:val="both"/>
        <w:textAlignment w:val="auto"/>
      </w:pPr>
      <w:r>
        <w:rPr>
          <w:rFonts w:ascii="Times New Roman"/>
          <w:b w:val="false"/>
          <w:i w:val="false"/>
          <w:color w:val="000000"/>
          <w:sz w:val="24"/>
          <w:lang w:val="pl-Pl"/>
        </w:rPr>
        <w:t>4) opracowuje wyniki badań laboratoryjnych próbek geologicznych różnymi metodami;</w:t>
      </w:r>
    </w:p>
    <w:p>
      <w:pPr>
        <w:spacing w:before="25" w:after="0"/>
        <w:ind w:left="0"/>
        <w:jc w:val="both"/>
        <w:textAlignment w:val="auto"/>
      </w:pPr>
      <w:r>
        <w:rPr>
          <w:rFonts w:ascii="Times New Roman"/>
          <w:b w:val="false"/>
          <w:i w:val="false"/>
          <w:color w:val="000000"/>
          <w:sz w:val="24"/>
          <w:lang w:val="pl-Pl"/>
        </w:rPr>
        <w:t>5) ocenia wyniki badań laboratoryjnych próbek geologicznych.</w:t>
      </w:r>
    </w:p>
    <w:p>
      <w:pPr>
        <w:spacing w:before="25" w:after="0"/>
        <w:ind w:left="0"/>
        <w:jc w:val="both"/>
        <w:textAlignment w:val="auto"/>
      </w:pPr>
      <w:r>
        <w:rPr>
          <w:rFonts w:ascii="Times New Roman"/>
          <w:b/>
          <w:i w:val="false"/>
          <w:color w:val="000000"/>
          <w:sz w:val="24"/>
          <w:lang w:val="pl-Pl"/>
        </w:rPr>
        <w:t>4. Określanie przydatności obiektów geologicznych i górniczych do celów geoturystycznych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walory i przydatność form geologicznych jako stanowiska geoturystycznego;</w:t>
      </w:r>
    </w:p>
    <w:p>
      <w:pPr>
        <w:spacing w:before="25" w:after="0"/>
        <w:ind w:left="0"/>
        <w:jc w:val="both"/>
        <w:textAlignment w:val="auto"/>
      </w:pPr>
      <w:r>
        <w:rPr>
          <w:rFonts w:ascii="Times New Roman"/>
          <w:b w:val="false"/>
          <w:i w:val="false"/>
          <w:color w:val="000000"/>
          <w:sz w:val="24"/>
          <w:lang w:val="pl-Pl"/>
        </w:rPr>
        <w:t>2) ocenia walory naukowe, krajobrazowe i turystyczne form i zjawisk geologicznych;</w:t>
      </w:r>
    </w:p>
    <w:p>
      <w:pPr>
        <w:spacing w:before="25" w:after="0"/>
        <w:ind w:left="0"/>
        <w:jc w:val="both"/>
        <w:textAlignment w:val="auto"/>
      </w:pPr>
      <w:r>
        <w:rPr>
          <w:rFonts w:ascii="Times New Roman"/>
          <w:b w:val="false"/>
          <w:i w:val="false"/>
          <w:color w:val="000000"/>
          <w:sz w:val="24"/>
          <w:lang w:val="pl-Pl"/>
        </w:rPr>
        <w:t>3) projektuje trasy geoturystyczne;</w:t>
      </w:r>
    </w:p>
    <w:p>
      <w:pPr>
        <w:spacing w:before="25" w:after="0"/>
        <w:ind w:left="0"/>
        <w:jc w:val="both"/>
        <w:textAlignment w:val="auto"/>
      </w:pPr>
      <w:r>
        <w:rPr>
          <w:rFonts w:ascii="Times New Roman"/>
          <w:b w:val="false"/>
          <w:i w:val="false"/>
          <w:color w:val="000000"/>
          <w:sz w:val="24"/>
          <w:lang w:val="pl-Pl"/>
        </w:rPr>
        <w:t>4) organizuje ruch geoturystyczny;</w:t>
      </w:r>
    </w:p>
    <w:p>
      <w:pPr>
        <w:spacing w:before="25" w:after="0"/>
        <w:ind w:left="0"/>
        <w:jc w:val="both"/>
        <w:textAlignment w:val="auto"/>
      </w:pPr>
      <w:r>
        <w:rPr>
          <w:rFonts w:ascii="Times New Roman"/>
          <w:b w:val="false"/>
          <w:i w:val="false"/>
          <w:color w:val="000000"/>
          <w:sz w:val="24"/>
          <w:lang w:val="pl-Pl"/>
        </w:rPr>
        <w:t>5) stosuje przepisy prawa dotyczące działalności geoturystycznej.</w:t>
      </w:r>
    </w:p>
    <w:p>
      <w:pPr>
        <w:spacing w:before="25" w:after="0"/>
        <w:ind w:left="0"/>
        <w:jc w:val="both"/>
        <w:textAlignment w:val="auto"/>
      </w:pPr>
      <w:r>
        <w:rPr>
          <w:rFonts w:ascii="Times New Roman"/>
          <w:b/>
          <w:i w:val="false"/>
          <w:color w:val="000000"/>
          <w:sz w:val="24"/>
          <w:lang w:val="pl-Pl"/>
        </w:rPr>
        <w:t>R.26. Wykonywanie kompozycji florystycznych</w:t>
      </w:r>
    </w:p>
    <w:p>
      <w:pPr>
        <w:spacing w:before="25" w:after="0"/>
        <w:ind w:left="0"/>
        <w:jc w:val="both"/>
        <w:textAlignment w:val="auto"/>
      </w:pPr>
      <w:r>
        <w:rPr>
          <w:rFonts w:ascii="Times New Roman"/>
          <w:b/>
          <w:i w:val="false"/>
          <w:color w:val="000000"/>
          <w:sz w:val="24"/>
          <w:lang w:val="pl-Pl"/>
        </w:rPr>
        <w:t>1. Projektowanie kompozycji i dekoracji roślinnych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dekoracyjną i użytkową wartość roślin ozdobnych;</w:t>
      </w:r>
    </w:p>
    <w:p>
      <w:pPr>
        <w:spacing w:before="25" w:after="0"/>
        <w:ind w:left="0"/>
        <w:jc w:val="both"/>
        <w:textAlignment w:val="auto"/>
      </w:pPr>
      <w:r>
        <w:rPr>
          <w:rFonts w:ascii="Times New Roman"/>
          <w:b w:val="false"/>
          <w:i w:val="false"/>
          <w:color w:val="000000"/>
          <w:sz w:val="24"/>
          <w:lang w:val="pl-Pl"/>
        </w:rPr>
        <w:t>2) określa jakość oraz zastosowanie materiału roślinnego i środków technicznych;</w:t>
      </w:r>
    </w:p>
    <w:p>
      <w:pPr>
        <w:spacing w:before="25" w:after="0"/>
        <w:ind w:left="0"/>
        <w:jc w:val="both"/>
        <w:textAlignment w:val="auto"/>
      </w:pPr>
      <w:r>
        <w:rPr>
          <w:rFonts w:ascii="Times New Roman"/>
          <w:b w:val="false"/>
          <w:i w:val="false"/>
          <w:color w:val="000000"/>
          <w:sz w:val="24"/>
          <w:lang w:val="pl-Pl"/>
        </w:rPr>
        <w:t>3) odczytuje i sporządza dokumentację projektową dekoracji roślinnych;</w:t>
      </w:r>
    </w:p>
    <w:p>
      <w:pPr>
        <w:spacing w:before="25" w:after="0"/>
        <w:ind w:left="0"/>
        <w:jc w:val="both"/>
        <w:textAlignment w:val="auto"/>
      </w:pPr>
      <w:r>
        <w:rPr>
          <w:rFonts w:ascii="Times New Roman"/>
          <w:b w:val="false"/>
          <w:i w:val="false"/>
          <w:color w:val="000000"/>
          <w:sz w:val="24"/>
          <w:lang w:val="pl-Pl"/>
        </w:rPr>
        <w:t>4) korzysta z polskiej i obcojęzycznej dokumentacji projektowej oraz innych źródeł informacji;</w:t>
      </w:r>
    </w:p>
    <w:p>
      <w:pPr>
        <w:spacing w:before="25" w:after="0"/>
        <w:ind w:left="0"/>
        <w:jc w:val="both"/>
        <w:textAlignment w:val="auto"/>
      </w:pPr>
      <w:r>
        <w:rPr>
          <w:rFonts w:ascii="Times New Roman"/>
          <w:b w:val="false"/>
          <w:i w:val="false"/>
          <w:color w:val="000000"/>
          <w:sz w:val="24"/>
          <w:lang w:val="pl-Pl"/>
        </w:rPr>
        <w:t>5) korzysta z norm, katalogów i poradników opracowanych w języku polskim i języku obcym;</w:t>
      </w:r>
    </w:p>
    <w:p>
      <w:pPr>
        <w:spacing w:before="25" w:after="0"/>
        <w:ind w:left="0"/>
        <w:jc w:val="both"/>
        <w:textAlignment w:val="auto"/>
      </w:pPr>
      <w:r>
        <w:rPr>
          <w:rFonts w:ascii="Times New Roman"/>
          <w:b w:val="false"/>
          <w:i w:val="false"/>
          <w:color w:val="000000"/>
          <w:sz w:val="24"/>
          <w:lang w:val="pl-Pl"/>
        </w:rPr>
        <w:t>6) dobiera materiał roślinny, dekoracyjny i środki techniczne do wykonania określonych kompozycji florystycznych;</w:t>
      </w:r>
    </w:p>
    <w:p>
      <w:pPr>
        <w:spacing w:before="25" w:after="0"/>
        <w:ind w:left="0"/>
        <w:jc w:val="both"/>
        <w:textAlignment w:val="auto"/>
      </w:pPr>
      <w:r>
        <w:rPr>
          <w:rFonts w:ascii="Times New Roman"/>
          <w:b w:val="false"/>
          <w:i w:val="false"/>
          <w:color w:val="000000"/>
          <w:sz w:val="24"/>
          <w:lang w:val="pl-Pl"/>
        </w:rPr>
        <w:t>7) dobiera materiały florystyczne do aranżacji wnętrz, tarasów i balkonów;</w:t>
      </w:r>
    </w:p>
    <w:p>
      <w:pPr>
        <w:spacing w:before="25" w:after="0"/>
        <w:ind w:left="0"/>
        <w:jc w:val="both"/>
        <w:textAlignment w:val="auto"/>
      </w:pPr>
      <w:r>
        <w:rPr>
          <w:rFonts w:ascii="Times New Roman"/>
          <w:b w:val="false"/>
          <w:i w:val="false"/>
          <w:color w:val="000000"/>
          <w:sz w:val="24"/>
          <w:lang w:val="pl-Pl"/>
        </w:rPr>
        <w:t>8) określa techniki wykonania dekoracji roślinnych.</w:t>
      </w:r>
    </w:p>
    <w:p>
      <w:pPr>
        <w:spacing w:before="25" w:after="0"/>
        <w:ind w:left="0"/>
        <w:jc w:val="both"/>
        <w:textAlignment w:val="auto"/>
      </w:pPr>
      <w:r>
        <w:rPr>
          <w:rFonts w:ascii="Times New Roman"/>
          <w:b/>
          <w:i w:val="false"/>
          <w:color w:val="000000"/>
          <w:sz w:val="24"/>
          <w:lang w:val="pl-Pl"/>
        </w:rPr>
        <w:t>2. Wykonywanie i sprzedaż wyrobów florystycznych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jakość oraz przydatność materiału roślinnego i środków technicznych do wykonania wyrobów i dekoracji;</w:t>
      </w:r>
    </w:p>
    <w:p>
      <w:pPr>
        <w:spacing w:before="25" w:after="0"/>
        <w:ind w:left="0"/>
        <w:jc w:val="both"/>
        <w:textAlignment w:val="auto"/>
      </w:pPr>
      <w:r>
        <w:rPr>
          <w:rFonts w:ascii="Times New Roman"/>
          <w:b w:val="false"/>
          <w:i w:val="false"/>
          <w:color w:val="000000"/>
          <w:sz w:val="24"/>
          <w:lang w:val="pl-Pl"/>
        </w:rPr>
        <w:t>2) posługuje się narzędziami i urządzeniami stosowanymi we florystyce;</w:t>
      </w:r>
    </w:p>
    <w:p>
      <w:pPr>
        <w:spacing w:before="25" w:after="0"/>
        <w:ind w:left="0"/>
        <w:jc w:val="both"/>
        <w:textAlignment w:val="auto"/>
      </w:pPr>
      <w:r>
        <w:rPr>
          <w:rFonts w:ascii="Times New Roman"/>
          <w:b w:val="false"/>
          <w:i w:val="false"/>
          <w:color w:val="000000"/>
          <w:sz w:val="24"/>
          <w:lang w:val="pl-Pl"/>
        </w:rPr>
        <w:t>3) wykonuje zabiegi pielęgnacyjne roślin, kwiatów i zieleni ciętej;</w:t>
      </w:r>
    </w:p>
    <w:p>
      <w:pPr>
        <w:spacing w:before="25" w:after="0"/>
        <w:ind w:left="0"/>
        <w:jc w:val="both"/>
        <w:textAlignment w:val="auto"/>
      </w:pPr>
      <w:r>
        <w:rPr>
          <w:rFonts w:ascii="Times New Roman"/>
          <w:b w:val="false"/>
          <w:i w:val="false"/>
          <w:color w:val="000000"/>
          <w:sz w:val="24"/>
          <w:lang w:val="pl-Pl"/>
        </w:rPr>
        <w:t>4) stosuje metody i techniki utrwalania roślin oraz przedłużania trwałości kwiatów i zieleni ciętej;</w:t>
      </w:r>
    </w:p>
    <w:p>
      <w:pPr>
        <w:spacing w:before="25" w:after="0"/>
        <w:ind w:left="0"/>
        <w:jc w:val="both"/>
        <w:textAlignment w:val="auto"/>
      </w:pPr>
      <w:r>
        <w:rPr>
          <w:rFonts w:ascii="Times New Roman"/>
          <w:b w:val="false"/>
          <w:i w:val="false"/>
          <w:color w:val="000000"/>
          <w:sz w:val="24"/>
          <w:lang w:val="pl-Pl"/>
        </w:rPr>
        <w:t>5) stosuje różnorodne techniki florystyczne oraz techniki pomocnicze;</w:t>
      </w:r>
    </w:p>
    <w:p>
      <w:pPr>
        <w:spacing w:before="25" w:after="0"/>
        <w:ind w:left="0"/>
        <w:jc w:val="both"/>
        <w:textAlignment w:val="auto"/>
      </w:pPr>
      <w:r>
        <w:rPr>
          <w:rFonts w:ascii="Times New Roman"/>
          <w:b w:val="false"/>
          <w:i w:val="false"/>
          <w:color w:val="000000"/>
          <w:sz w:val="24"/>
          <w:lang w:val="pl-Pl"/>
        </w:rPr>
        <w:t>6) wykonuje kompozycje i dekoracje roślinne zgodnie z aktualnymi trendami florystycznymi;</w:t>
      </w:r>
    </w:p>
    <w:p>
      <w:pPr>
        <w:spacing w:before="25" w:after="0"/>
        <w:ind w:left="0"/>
        <w:jc w:val="both"/>
        <w:textAlignment w:val="auto"/>
      </w:pPr>
      <w:r>
        <w:rPr>
          <w:rFonts w:ascii="Times New Roman"/>
          <w:b w:val="false"/>
          <w:i w:val="false"/>
          <w:color w:val="000000"/>
          <w:sz w:val="24"/>
          <w:lang w:val="pl-Pl"/>
        </w:rPr>
        <w:t>7) wykonuje dekoracje roślinne wnętrz, balkonów i tarasów;</w:t>
      </w:r>
    </w:p>
    <w:p>
      <w:pPr>
        <w:spacing w:before="25" w:after="0"/>
        <w:ind w:left="0"/>
        <w:jc w:val="both"/>
        <w:textAlignment w:val="auto"/>
      </w:pPr>
      <w:r>
        <w:rPr>
          <w:rFonts w:ascii="Times New Roman"/>
          <w:b w:val="false"/>
          <w:i w:val="false"/>
          <w:color w:val="000000"/>
          <w:sz w:val="24"/>
          <w:lang w:val="pl-Pl"/>
        </w:rPr>
        <w:t>8) określa koszty wykonania wyrobów oraz realizacji usług florystycznych;</w:t>
      </w:r>
    </w:p>
    <w:p>
      <w:pPr>
        <w:spacing w:before="25" w:after="0"/>
        <w:ind w:left="0"/>
        <w:jc w:val="both"/>
        <w:textAlignment w:val="auto"/>
      </w:pPr>
      <w:r>
        <w:rPr>
          <w:rFonts w:ascii="Times New Roman"/>
          <w:b w:val="false"/>
          <w:i w:val="false"/>
          <w:color w:val="000000"/>
          <w:sz w:val="24"/>
          <w:lang w:val="pl-Pl"/>
        </w:rPr>
        <w:t>9) ocenia jakość wykonania kompozycji florystycznych i dekoracji roślinnych;</w:t>
      </w:r>
    </w:p>
    <w:p>
      <w:pPr>
        <w:spacing w:before="25" w:after="0"/>
        <w:ind w:left="0"/>
        <w:jc w:val="both"/>
        <w:textAlignment w:val="auto"/>
      </w:pPr>
      <w:r>
        <w:rPr>
          <w:rFonts w:ascii="Times New Roman"/>
          <w:b w:val="false"/>
          <w:i w:val="false"/>
          <w:color w:val="000000"/>
          <w:sz w:val="24"/>
          <w:lang w:val="pl-Pl"/>
        </w:rPr>
        <w:t>10) przyjmuje i realizuje zamówienia na wyroby florystyczne;</w:t>
      </w:r>
    </w:p>
    <w:p>
      <w:pPr>
        <w:spacing w:before="25" w:after="0"/>
        <w:ind w:left="0"/>
        <w:jc w:val="both"/>
        <w:textAlignment w:val="auto"/>
      </w:pPr>
      <w:r>
        <w:rPr>
          <w:rFonts w:ascii="Times New Roman"/>
          <w:b w:val="false"/>
          <w:i w:val="false"/>
          <w:color w:val="000000"/>
          <w:sz w:val="24"/>
          <w:lang w:val="pl-Pl"/>
        </w:rPr>
        <w:t>11) prowadzi sprzedaż roślin ozdobnych, materiałów dekoracyjnych i wyrobów florystycznych;</w:t>
      </w:r>
    </w:p>
    <w:p>
      <w:pPr>
        <w:spacing w:before="25" w:after="0"/>
        <w:ind w:left="0"/>
        <w:jc w:val="both"/>
        <w:textAlignment w:val="auto"/>
      </w:pPr>
      <w:r>
        <w:rPr>
          <w:rFonts w:ascii="Times New Roman"/>
          <w:b w:val="false"/>
          <w:i w:val="false"/>
          <w:color w:val="000000"/>
          <w:sz w:val="24"/>
          <w:lang w:val="pl-Pl"/>
        </w:rPr>
        <w:t>12) przestrzega norm i wytycznych dotyczących obrotu materiałami florystycznymi.</w:t>
      </w:r>
    </w:p>
    <w:p>
      <w:pPr>
        <w:spacing w:before="25" w:after="0"/>
        <w:ind w:left="0"/>
        <w:jc w:val="both"/>
        <w:textAlignment w:val="auto"/>
      </w:pPr>
      <w:r>
        <w:rPr>
          <w:rFonts w:ascii="Times New Roman"/>
          <w:b/>
          <w:i w:val="false"/>
          <w:color w:val="000000"/>
          <w:sz w:val="24"/>
          <w:lang w:val="pl-Pl"/>
        </w:rPr>
        <w:t>3. Przechowywanie oraz transport materiału roślinnego i wyrobów florystycznych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zabiegi pielęgnacyjne wyrobów i kompozycji florystycznych;</w:t>
      </w:r>
    </w:p>
    <w:p>
      <w:pPr>
        <w:spacing w:before="25" w:after="0"/>
        <w:ind w:left="0"/>
        <w:jc w:val="both"/>
        <w:textAlignment w:val="auto"/>
      </w:pPr>
      <w:r>
        <w:rPr>
          <w:rFonts w:ascii="Times New Roman"/>
          <w:b w:val="false"/>
          <w:i w:val="false"/>
          <w:color w:val="000000"/>
          <w:sz w:val="24"/>
          <w:lang w:val="pl-Pl"/>
        </w:rPr>
        <w:t>2) stosuje metody i techniki przedłużania trwałości wyrobów florystycznych;</w:t>
      </w:r>
    </w:p>
    <w:p>
      <w:pPr>
        <w:spacing w:before="25" w:after="0"/>
        <w:ind w:left="0"/>
        <w:jc w:val="both"/>
        <w:textAlignment w:val="auto"/>
      </w:pPr>
      <w:r>
        <w:rPr>
          <w:rFonts w:ascii="Times New Roman"/>
          <w:b w:val="false"/>
          <w:i w:val="false"/>
          <w:color w:val="000000"/>
          <w:sz w:val="24"/>
          <w:lang w:val="pl-Pl"/>
        </w:rPr>
        <w:t>3) określa warunki przechowywania materiału roślinnego i kompozycji florystycznych oraz przestrzega zasad w tym zakresie;</w:t>
      </w:r>
    </w:p>
    <w:p>
      <w:pPr>
        <w:spacing w:before="25" w:after="0"/>
        <w:ind w:left="0"/>
        <w:jc w:val="both"/>
        <w:textAlignment w:val="auto"/>
      </w:pPr>
      <w:r>
        <w:rPr>
          <w:rFonts w:ascii="Times New Roman"/>
          <w:b w:val="false"/>
          <w:i w:val="false"/>
          <w:color w:val="000000"/>
          <w:sz w:val="24"/>
          <w:lang w:val="pl-Pl"/>
        </w:rPr>
        <w:t>4) dobiera materiały do pakowania roślin i wyrobów florystycznych;</w:t>
      </w:r>
    </w:p>
    <w:p>
      <w:pPr>
        <w:spacing w:before="25" w:after="0"/>
        <w:ind w:left="0"/>
        <w:jc w:val="both"/>
        <w:textAlignment w:val="auto"/>
      </w:pPr>
      <w:r>
        <w:rPr>
          <w:rFonts w:ascii="Times New Roman"/>
          <w:b w:val="false"/>
          <w:i w:val="false"/>
          <w:color w:val="000000"/>
          <w:sz w:val="24"/>
          <w:lang w:val="pl-Pl"/>
        </w:rPr>
        <w:t>5) stosuje metody pakowania i transportu roślin, wyrobów florystycznych i środków technicznych.</w:t>
      </w:r>
    </w:p>
    <w:p>
      <w:pPr>
        <w:spacing w:before="25" w:after="0"/>
        <w:ind w:left="0"/>
        <w:jc w:val="both"/>
        <w:textAlignment w:val="auto"/>
      </w:pPr>
      <w:r>
        <w:rPr>
          <w:rFonts w:ascii="Times New Roman"/>
          <w:b/>
          <w:i w:val="false"/>
          <w:color w:val="000000"/>
          <w:sz w:val="24"/>
          <w:lang w:val="pl-Pl"/>
        </w:rPr>
        <w:t>R.27. Jeździectwo i trening koni</w:t>
      </w:r>
    </w:p>
    <w:p>
      <w:pPr>
        <w:spacing w:before="25" w:after="0"/>
        <w:ind w:left="0"/>
        <w:jc w:val="both"/>
        <w:textAlignment w:val="auto"/>
      </w:pPr>
      <w:r>
        <w:rPr>
          <w:rFonts w:ascii="Times New Roman"/>
          <w:b/>
          <w:i w:val="false"/>
          <w:color w:val="000000"/>
          <w:sz w:val="24"/>
          <w:lang w:val="pl-Pl"/>
        </w:rPr>
        <w:t>1. Chów i użytkowanie koni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przydatność koni do różnych sposobów ich użytkowania;</w:t>
      </w:r>
    </w:p>
    <w:p>
      <w:pPr>
        <w:spacing w:before="25" w:after="0"/>
        <w:ind w:left="0"/>
        <w:jc w:val="both"/>
        <w:textAlignment w:val="auto"/>
      </w:pPr>
      <w:r>
        <w:rPr>
          <w:rFonts w:ascii="Times New Roman"/>
          <w:b w:val="false"/>
          <w:i w:val="false"/>
          <w:color w:val="000000"/>
          <w:sz w:val="24"/>
          <w:lang w:val="pl-Pl"/>
        </w:rPr>
        <w:t>2) dobiera sposoby postępowania z końmi z uwzględnieniem ich cech psychofizycznych;</w:t>
      </w:r>
    </w:p>
    <w:p>
      <w:pPr>
        <w:spacing w:before="25" w:after="0"/>
        <w:ind w:left="0"/>
        <w:jc w:val="both"/>
        <w:textAlignment w:val="auto"/>
      </w:pPr>
      <w:r>
        <w:rPr>
          <w:rFonts w:ascii="Times New Roman"/>
          <w:b w:val="false"/>
          <w:i w:val="false"/>
          <w:color w:val="000000"/>
          <w:sz w:val="24"/>
          <w:lang w:val="pl-Pl"/>
        </w:rPr>
        <w:t>3) wykonuje czynności związane z codzienną pielęgnacją i utrzymaniem koni;</w:t>
      </w:r>
    </w:p>
    <w:p>
      <w:pPr>
        <w:spacing w:before="25" w:after="0"/>
        <w:ind w:left="0"/>
        <w:jc w:val="both"/>
        <w:textAlignment w:val="auto"/>
      </w:pPr>
      <w:r>
        <w:rPr>
          <w:rFonts w:ascii="Times New Roman"/>
          <w:b w:val="false"/>
          <w:i w:val="false"/>
          <w:color w:val="000000"/>
          <w:sz w:val="24"/>
          <w:lang w:val="pl-Pl"/>
        </w:rPr>
        <w:t>4) wykonuje czynności pomocnicze związane z okresową pielęgnacją kopyt;</w:t>
      </w:r>
    </w:p>
    <w:p>
      <w:pPr>
        <w:spacing w:before="25" w:after="0"/>
        <w:ind w:left="0"/>
        <w:jc w:val="both"/>
        <w:textAlignment w:val="auto"/>
      </w:pPr>
      <w:r>
        <w:rPr>
          <w:rFonts w:ascii="Times New Roman"/>
          <w:b w:val="false"/>
          <w:i w:val="false"/>
          <w:color w:val="000000"/>
          <w:sz w:val="24"/>
          <w:lang w:val="pl-Pl"/>
        </w:rPr>
        <w:t>5) przestrzega zasad higieny i profilaktyki weterynaryjnej koni;</w:t>
      </w:r>
    </w:p>
    <w:p>
      <w:pPr>
        <w:spacing w:before="25" w:after="0"/>
        <w:ind w:left="0"/>
        <w:jc w:val="both"/>
        <w:textAlignment w:val="auto"/>
      </w:pPr>
      <w:r>
        <w:rPr>
          <w:rFonts w:ascii="Times New Roman"/>
          <w:b w:val="false"/>
          <w:i w:val="false"/>
          <w:color w:val="000000"/>
          <w:sz w:val="24"/>
          <w:lang w:val="pl-Pl"/>
        </w:rPr>
        <w:t>6) rozpoznaje typowe objawy chorób i urazów koni;</w:t>
      </w:r>
    </w:p>
    <w:p>
      <w:pPr>
        <w:spacing w:before="25" w:after="0"/>
        <w:ind w:left="0"/>
        <w:jc w:val="both"/>
        <w:textAlignment w:val="auto"/>
      </w:pPr>
      <w:r>
        <w:rPr>
          <w:rFonts w:ascii="Times New Roman"/>
          <w:b w:val="false"/>
          <w:i w:val="false"/>
          <w:color w:val="000000"/>
          <w:sz w:val="24"/>
          <w:lang w:val="pl-Pl"/>
        </w:rPr>
        <w:t>7) udziela pierwszej pomocy w przypadku zranień i wypadków koni oraz zapewnia opiekę zgodnie z zaleceniami lekarza weterynarii;</w:t>
      </w:r>
    </w:p>
    <w:p>
      <w:pPr>
        <w:spacing w:before="25" w:after="0"/>
        <w:ind w:left="0"/>
        <w:jc w:val="both"/>
        <w:textAlignment w:val="auto"/>
      </w:pPr>
      <w:r>
        <w:rPr>
          <w:rFonts w:ascii="Times New Roman"/>
          <w:b w:val="false"/>
          <w:i w:val="false"/>
          <w:color w:val="000000"/>
          <w:sz w:val="24"/>
          <w:lang w:val="pl-Pl"/>
        </w:rPr>
        <w:t>8) przygotowuje pasze dla koni;</w:t>
      </w:r>
    </w:p>
    <w:p>
      <w:pPr>
        <w:spacing w:before="25" w:after="0"/>
        <w:ind w:left="0"/>
        <w:jc w:val="both"/>
        <w:textAlignment w:val="auto"/>
      </w:pPr>
      <w:r>
        <w:rPr>
          <w:rFonts w:ascii="Times New Roman"/>
          <w:b w:val="false"/>
          <w:i w:val="false"/>
          <w:color w:val="000000"/>
          <w:sz w:val="24"/>
          <w:lang w:val="pl-Pl"/>
        </w:rPr>
        <w:t>9) przestrzega zasad żywienia i karmienia oraz pojenia koni;</w:t>
      </w:r>
    </w:p>
    <w:p>
      <w:pPr>
        <w:spacing w:before="25" w:after="0"/>
        <w:ind w:left="0"/>
        <w:jc w:val="both"/>
        <w:textAlignment w:val="auto"/>
      </w:pPr>
      <w:r>
        <w:rPr>
          <w:rFonts w:ascii="Times New Roman"/>
          <w:b w:val="false"/>
          <w:i w:val="false"/>
          <w:color w:val="000000"/>
          <w:sz w:val="24"/>
          <w:lang w:val="pl-Pl"/>
        </w:rPr>
        <w:t>10) obsługuje urządzenia stosowane w chowie i użytkowaniu koni;</w:t>
      </w:r>
    </w:p>
    <w:p>
      <w:pPr>
        <w:spacing w:before="25" w:after="0"/>
        <w:ind w:left="0"/>
        <w:jc w:val="both"/>
        <w:textAlignment w:val="auto"/>
      </w:pPr>
      <w:r>
        <w:rPr>
          <w:rFonts w:ascii="Times New Roman"/>
          <w:b w:val="false"/>
          <w:i w:val="false"/>
          <w:color w:val="000000"/>
          <w:sz w:val="24"/>
          <w:lang w:val="pl-Pl"/>
        </w:rPr>
        <w:t>11) przygotowuje konie do różnych typów ich użytkowania;</w:t>
      </w:r>
    </w:p>
    <w:p>
      <w:pPr>
        <w:spacing w:before="25" w:after="0"/>
        <w:ind w:left="0"/>
        <w:jc w:val="both"/>
        <w:textAlignment w:val="auto"/>
      </w:pPr>
      <w:r>
        <w:rPr>
          <w:rFonts w:ascii="Times New Roman"/>
          <w:b w:val="false"/>
          <w:i w:val="false"/>
          <w:color w:val="000000"/>
          <w:sz w:val="24"/>
          <w:lang w:val="pl-Pl"/>
        </w:rPr>
        <w:t>12) wykonuje czynności związane z załadunkiem, transportem i rozładunkiem koni;</w:t>
      </w:r>
    </w:p>
    <w:p>
      <w:pPr>
        <w:spacing w:before="25" w:after="0"/>
        <w:ind w:left="0"/>
        <w:jc w:val="both"/>
        <w:textAlignment w:val="auto"/>
      </w:pPr>
      <w:r>
        <w:rPr>
          <w:rFonts w:ascii="Times New Roman"/>
          <w:b w:val="false"/>
          <w:i w:val="false"/>
          <w:color w:val="000000"/>
          <w:sz w:val="24"/>
          <w:lang w:val="pl-Pl"/>
        </w:rPr>
        <w:t>13) stosuje przepisy dotyczące dobrostanu koni sportowych, wyścigowych, rekreacyjnych i terapeutycznych;</w:t>
      </w:r>
    </w:p>
    <w:p>
      <w:pPr>
        <w:spacing w:before="25" w:after="0"/>
        <w:ind w:left="0"/>
        <w:jc w:val="both"/>
        <w:textAlignment w:val="auto"/>
      </w:pPr>
      <w:r>
        <w:rPr>
          <w:rFonts w:ascii="Times New Roman"/>
          <w:b w:val="false"/>
          <w:i w:val="false"/>
          <w:color w:val="000000"/>
          <w:sz w:val="24"/>
          <w:lang w:val="pl-Pl"/>
        </w:rPr>
        <w:t>14) stosuje się do harmonogramów dotyczących użytkowania koni;</w:t>
      </w:r>
    </w:p>
    <w:p>
      <w:pPr>
        <w:spacing w:before="25" w:after="0"/>
        <w:ind w:left="0"/>
        <w:jc w:val="both"/>
        <w:textAlignment w:val="auto"/>
      </w:pPr>
      <w:r>
        <w:rPr>
          <w:rFonts w:ascii="Times New Roman"/>
          <w:b w:val="false"/>
          <w:i w:val="false"/>
          <w:color w:val="000000"/>
          <w:sz w:val="24"/>
          <w:lang w:val="pl-Pl"/>
        </w:rPr>
        <w:t>15) korzysta z dokumentacji związanej z identyfikacją i użytkowaniem koni.</w:t>
      </w:r>
    </w:p>
    <w:p>
      <w:pPr>
        <w:spacing w:before="25" w:after="0"/>
        <w:ind w:left="0"/>
        <w:jc w:val="both"/>
        <w:textAlignment w:val="auto"/>
      </w:pPr>
      <w:r>
        <w:rPr>
          <w:rFonts w:ascii="Times New Roman"/>
          <w:b/>
          <w:i w:val="false"/>
          <w:color w:val="000000"/>
          <w:sz w:val="24"/>
          <w:lang w:val="pl-Pl"/>
        </w:rPr>
        <w:t>2. Nauka jeździectwa Uczeń:</w:t>
      </w:r>
    </w:p>
    <w:p>
      <w:pPr>
        <w:spacing w:before="25" w:after="0"/>
        <w:ind w:left="0"/>
        <w:jc w:val="both"/>
        <w:textAlignment w:val="auto"/>
      </w:pPr>
      <w:r>
        <w:rPr>
          <w:rFonts w:ascii="Times New Roman"/>
          <w:b w:val="false"/>
          <w:i w:val="false"/>
          <w:color w:val="000000"/>
          <w:sz w:val="24"/>
          <w:lang w:val="pl-Pl"/>
        </w:rPr>
        <w:t>1) ocenia kondycję koni;</w:t>
      </w:r>
    </w:p>
    <w:p>
      <w:pPr>
        <w:spacing w:before="25" w:after="0"/>
        <w:ind w:left="0"/>
        <w:jc w:val="both"/>
        <w:textAlignment w:val="auto"/>
      </w:pPr>
      <w:r>
        <w:rPr>
          <w:rFonts w:ascii="Times New Roman"/>
          <w:b w:val="false"/>
          <w:i w:val="false"/>
          <w:color w:val="000000"/>
          <w:sz w:val="24"/>
          <w:lang w:val="pl-Pl"/>
        </w:rPr>
        <w:t>2) dobiera sprzęt i akcesoria jeździeckie;</w:t>
      </w:r>
    </w:p>
    <w:p>
      <w:pPr>
        <w:spacing w:before="25" w:after="0"/>
        <w:ind w:left="0"/>
        <w:jc w:val="both"/>
        <w:textAlignment w:val="auto"/>
      </w:pPr>
      <w:r>
        <w:rPr>
          <w:rFonts w:ascii="Times New Roman"/>
          <w:b w:val="false"/>
          <w:i w:val="false"/>
          <w:color w:val="000000"/>
          <w:sz w:val="24"/>
          <w:lang w:val="pl-Pl"/>
        </w:rPr>
        <w:t>3) dopasowuje sprzęt jeździecki do budowy ciała konia i jeźdźców;</w:t>
      </w:r>
    </w:p>
    <w:p>
      <w:pPr>
        <w:spacing w:before="25" w:after="0"/>
        <w:ind w:left="0"/>
        <w:jc w:val="both"/>
        <w:textAlignment w:val="auto"/>
      </w:pPr>
      <w:r>
        <w:rPr>
          <w:rFonts w:ascii="Times New Roman"/>
          <w:b w:val="false"/>
          <w:i w:val="false"/>
          <w:color w:val="000000"/>
          <w:sz w:val="24"/>
          <w:lang w:val="pl-Pl"/>
        </w:rPr>
        <w:t>4) przygotowuje konie do treningu;</w:t>
      </w:r>
    </w:p>
    <w:p>
      <w:pPr>
        <w:spacing w:before="25" w:after="0"/>
        <w:ind w:left="0"/>
        <w:jc w:val="both"/>
        <w:textAlignment w:val="auto"/>
      </w:pPr>
      <w:r>
        <w:rPr>
          <w:rFonts w:ascii="Times New Roman"/>
          <w:b w:val="false"/>
          <w:i w:val="false"/>
          <w:color w:val="000000"/>
          <w:sz w:val="24"/>
          <w:lang w:val="pl-Pl"/>
        </w:rPr>
        <w:t>5) stosuje pomoce jeździeckie w powodowaniu koniem;</w:t>
      </w:r>
    </w:p>
    <w:p>
      <w:pPr>
        <w:spacing w:before="25" w:after="0"/>
        <w:ind w:left="0"/>
        <w:jc w:val="both"/>
        <w:textAlignment w:val="auto"/>
      </w:pPr>
      <w:r>
        <w:rPr>
          <w:rFonts w:ascii="Times New Roman"/>
          <w:b w:val="false"/>
          <w:i w:val="false"/>
          <w:color w:val="000000"/>
          <w:sz w:val="24"/>
          <w:lang w:val="pl-Pl"/>
        </w:rPr>
        <w:t>6) stosuje różne rodzaje dosiadu;</w:t>
      </w:r>
    </w:p>
    <w:p>
      <w:pPr>
        <w:spacing w:before="25" w:after="0"/>
        <w:ind w:left="0"/>
        <w:jc w:val="both"/>
        <w:textAlignment w:val="auto"/>
      </w:pPr>
      <w:r>
        <w:rPr>
          <w:rFonts w:ascii="Times New Roman"/>
          <w:b w:val="false"/>
          <w:i w:val="false"/>
          <w:color w:val="000000"/>
          <w:sz w:val="24"/>
          <w:lang w:val="pl-Pl"/>
        </w:rPr>
        <w:t>7) wykonuje ćwiczenia związane z treningiem ujeżdżeniowym i skokowym koni;</w:t>
      </w:r>
    </w:p>
    <w:p>
      <w:pPr>
        <w:spacing w:before="25" w:after="0"/>
        <w:ind w:left="0"/>
        <w:jc w:val="both"/>
        <w:textAlignment w:val="auto"/>
      </w:pPr>
      <w:r>
        <w:rPr>
          <w:rFonts w:ascii="Times New Roman"/>
          <w:b w:val="false"/>
          <w:i w:val="false"/>
          <w:color w:val="000000"/>
          <w:sz w:val="24"/>
          <w:lang w:val="pl-Pl"/>
        </w:rPr>
        <w:t>8) wykonuje ćwiczenia związane z treningiem wyścigowym koni;</w:t>
      </w:r>
    </w:p>
    <w:p>
      <w:pPr>
        <w:spacing w:before="25" w:after="0"/>
        <w:ind w:left="0"/>
        <w:jc w:val="both"/>
        <w:textAlignment w:val="auto"/>
      </w:pPr>
      <w:r>
        <w:rPr>
          <w:rFonts w:ascii="Times New Roman"/>
          <w:b w:val="false"/>
          <w:i w:val="false"/>
          <w:color w:val="000000"/>
          <w:sz w:val="24"/>
          <w:lang w:val="pl-Pl"/>
        </w:rPr>
        <w:t>9) powozi zaprzęgiem konnym;</w:t>
      </w:r>
    </w:p>
    <w:p>
      <w:pPr>
        <w:spacing w:before="25" w:after="0"/>
        <w:ind w:left="0"/>
        <w:jc w:val="both"/>
        <w:textAlignment w:val="auto"/>
      </w:pPr>
      <w:r>
        <w:rPr>
          <w:rFonts w:ascii="Times New Roman"/>
          <w:b w:val="false"/>
          <w:i w:val="false"/>
          <w:color w:val="000000"/>
          <w:sz w:val="24"/>
          <w:lang w:val="pl-Pl"/>
        </w:rPr>
        <w:t>10) prezentuje konie na pokazach i aukcjach;</w:t>
      </w:r>
    </w:p>
    <w:p>
      <w:pPr>
        <w:spacing w:before="25" w:after="0"/>
        <w:ind w:left="0"/>
        <w:jc w:val="both"/>
        <w:textAlignment w:val="auto"/>
      </w:pPr>
      <w:r>
        <w:rPr>
          <w:rFonts w:ascii="Times New Roman"/>
          <w:b w:val="false"/>
          <w:i w:val="false"/>
          <w:color w:val="000000"/>
          <w:sz w:val="24"/>
          <w:lang w:val="pl-Pl"/>
        </w:rPr>
        <w:t>11) przestrzega przepisów prawa i regulaminów dotyczących jeździectwa oraz wyścigów konnych;</w:t>
      </w:r>
    </w:p>
    <w:p>
      <w:pPr>
        <w:spacing w:before="25" w:after="0"/>
        <w:ind w:left="0"/>
        <w:jc w:val="both"/>
        <w:textAlignment w:val="auto"/>
      </w:pPr>
      <w:r>
        <w:rPr>
          <w:rFonts w:ascii="Times New Roman"/>
          <w:b w:val="false"/>
          <w:i w:val="false"/>
          <w:color w:val="000000"/>
          <w:sz w:val="24"/>
          <w:lang w:val="pl-Pl"/>
        </w:rPr>
        <w:t>12) przestrzega zasad bezpieczeństwa jeźdźców i koni;</w:t>
      </w:r>
    </w:p>
    <w:p>
      <w:pPr>
        <w:spacing w:before="25" w:after="0"/>
        <w:ind w:left="0"/>
        <w:jc w:val="both"/>
        <w:textAlignment w:val="auto"/>
      </w:pPr>
      <w:r>
        <w:rPr>
          <w:rFonts w:ascii="Times New Roman"/>
          <w:b w:val="false"/>
          <w:i w:val="false"/>
          <w:color w:val="000000"/>
          <w:sz w:val="24"/>
          <w:lang w:val="pl-Pl"/>
        </w:rPr>
        <w:t>13) przestrzega przepisów ruchu drogowego dotyczących poruszania się wierzchem i zaprzęgiem konnym;</w:t>
      </w:r>
    </w:p>
    <w:p>
      <w:pPr>
        <w:spacing w:before="25" w:after="0"/>
        <w:ind w:left="0"/>
        <w:jc w:val="both"/>
        <w:textAlignment w:val="auto"/>
      </w:pPr>
      <w:r>
        <w:rPr>
          <w:rFonts w:ascii="Times New Roman"/>
          <w:b w:val="false"/>
          <w:i w:val="false"/>
          <w:color w:val="000000"/>
          <w:sz w:val="24"/>
          <w:lang w:val="pl-Pl"/>
        </w:rPr>
        <w:t>14) doskonali fizyczną i psychiczną sprawność jeździecką;</w:t>
      </w:r>
    </w:p>
    <w:p>
      <w:pPr>
        <w:spacing w:before="25" w:after="0"/>
        <w:ind w:left="0"/>
        <w:jc w:val="both"/>
        <w:textAlignment w:val="auto"/>
      </w:pPr>
      <w:r>
        <w:rPr>
          <w:rFonts w:ascii="Times New Roman"/>
          <w:b w:val="false"/>
          <w:i w:val="false"/>
          <w:color w:val="000000"/>
          <w:sz w:val="24"/>
          <w:lang w:val="pl-Pl"/>
        </w:rPr>
        <w:t>15) określa wymagania dotyczące diety i wagi jeźdźca wyścigowego;</w:t>
      </w:r>
    </w:p>
    <w:p>
      <w:pPr>
        <w:spacing w:before="25" w:after="0"/>
        <w:ind w:left="0"/>
        <w:jc w:val="both"/>
        <w:textAlignment w:val="auto"/>
      </w:pPr>
      <w:r>
        <w:rPr>
          <w:rFonts w:ascii="Times New Roman"/>
          <w:b w:val="false"/>
          <w:i w:val="false"/>
          <w:color w:val="000000"/>
          <w:sz w:val="24"/>
          <w:lang w:val="pl-Pl"/>
        </w:rPr>
        <w:t>16) dobiera ubiór jeździecki do różnych form użytkowania koni;</w:t>
      </w:r>
    </w:p>
    <w:p>
      <w:pPr>
        <w:spacing w:before="25" w:after="0"/>
        <w:ind w:left="0"/>
        <w:jc w:val="both"/>
        <w:textAlignment w:val="auto"/>
      </w:pPr>
      <w:r>
        <w:rPr>
          <w:rFonts w:ascii="Times New Roman"/>
          <w:b w:val="false"/>
          <w:i w:val="false"/>
          <w:color w:val="000000"/>
          <w:sz w:val="24"/>
          <w:lang w:val="pl-Pl"/>
        </w:rPr>
        <w:t>17) dba o dobrostan koni w trakcie ich użytkowania.</w:t>
      </w:r>
    </w:p>
    <w:p>
      <w:pPr>
        <w:spacing w:before="25" w:after="0"/>
        <w:ind w:left="0"/>
        <w:jc w:val="both"/>
        <w:textAlignment w:val="auto"/>
      </w:pPr>
      <w:r>
        <w:rPr>
          <w:rFonts w:ascii="Times New Roman"/>
          <w:b/>
          <w:i w:val="false"/>
          <w:color w:val="000000"/>
          <w:sz w:val="24"/>
          <w:lang w:val="pl-Pl"/>
        </w:rPr>
        <w:t>3. Trening koni Uczeń:</w:t>
      </w:r>
    </w:p>
    <w:p>
      <w:pPr>
        <w:spacing w:before="25" w:after="0"/>
        <w:ind w:left="0"/>
        <w:jc w:val="both"/>
        <w:textAlignment w:val="auto"/>
      </w:pPr>
      <w:r>
        <w:rPr>
          <w:rFonts w:ascii="Times New Roman"/>
          <w:b w:val="false"/>
          <w:i w:val="false"/>
          <w:color w:val="000000"/>
          <w:sz w:val="24"/>
          <w:lang w:val="pl-Pl"/>
        </w:rPr>
        <w:t>1) przestrzega zaleceń trenerów lub instruktorów jeździectwa;</w:t>
      </w:r>
    </w:p>
    <w:p>
      <w:pPr>
        <w:spacing w:before="25" w:after="0"/>
        <w:ind w:left="0"/>
        <w:jc w:val="both"/>
        <w:textAlignment w:val="auto"/>
      </w:pPr>
      <w:r>
        <w:rPr>
          <w:rFonts w:ascii="Times New Roman"/>
          <w:b w:val="false"/>
          <w:i w:val="false"/>
          <w:color w:val="000000"/>
          <w:sz w:val="24"/>
          <w:lang w:val="pl-Pl"/>
        </w:rPr>
        <w:t>2) dobiera miejsca treningu z uwzględnieniem jego rodzaju oraz warunków środowiskowych;</w:t>
      </w:r>
    </w:p>
    <w:p>
      <w:pPr>
        <w:spacing w:before="25" w:after="0"/>
        <w:ind w:left="0"/>
        <w:jc w:val="both"/>
        <w:textAlignment w:val="auto"/>
      </w:pPr>
      <w:r>
        <w:rPr>
          <w:rFonts w:ascii="Times New Roman"/>
          <w:b w:val="false"/>
          <w:i w:val="false"/>
          <w:color w:val="000000"/>
          <w:sz w:val="24"/>
          <w:lang w:val="pl-Pl"/>
        </w:rPr>
        <w:t>3) uwzględnia skalę szkoleniową podczas treningów koni;</w:t>
      </w:r>
    </w:p>
    <w:p>
      <w:pPr>
        <w:spacing w:before="25" w:after="0"/>
        <w:ind w:left="0"/>
        <w:jc w:val="both"/>
        <w:textAlignment w:val="auto"/>
      </w:pPr>
      <w:r>
        <w:rPr>
          <w:rFonts w:ascii="Times New Roman"/>
          <w:b w:val="false"/>
          <w:i w:val="false"/>
          <w:color w:val="000000"/>
          <w:sz w:val="24"/>
          <w:lang w:val="pl-Pl"/>
        </w:rPr>
        <w:t>4) przygotowuje konie do pierwszego dosiadania i zaprzęgania;</w:t>
      </w:r>
    </w:p>
    <w:p>
      <w:pPr>
        <w:spacing w:before="25" w:after="0"/>
        <w:ind w:left="0"/>
        <w:jc w:val="both"/>
        <w:textAlignment w:val="auto"/>
      </w:pPr>
      <w:r>
        <w:rPr>
          <w:rFonts w:ascii="Times New Roman"/>
          <w:b w:val="false"/>
          <w:i w:val="false"/>
          <w:color w:val="000000"/>
          <w:sz w:val="24"/>
          <w:lang w:val="pl-Pl"/>
        </w:rPr>
        <w:t>5) przestrzega zasad treningu koni z uwzględnieniem ich cech psychofizycznych, wieku oraz planowanych obciążeń treningowych;</w:t>
      </w:r>
    </w:p>
    <w:p>
      <w:pPr>
        <w:spacing w:before="25" w:after="0"/>
        <w:ind w:left="0"/>
        <w:jc w:val="both"/>
        <w:textAlignment w:val="auto"/>
      </w:pPr>
      <w:r>
        <w:rPr>
          <w:rFonts w:ascii="Times New Roman"/>
          <w:b w:val="false"/>
          <w:i w:val="false"/>
          <w:color w:val="000000"/>
          <w:sz w:val="24"/>
          <w:lang w:val="pl-Pl"/>
        </w:rPr>
        <w:t>6) stosuje metody lonżowania koni;</w:t>
      </w:r>
    </w:p>
    <w:p>
      <w:pPr>
        <w:spacing w:before="25" w:after="0"/>
        <w:ind w:left="0"/>
        <w:jc w:val="both"/>
        <w:textAlignment w:val="auto"/>
      </w:pPr>
      <w:r>
        <w:rPr>
          <w:rFonts w:ascii="Times New Roman"/>
          <w:b w:val="false"/>
          <w:i w:val="false"/>
          <w:color w:val="000000"/>
          <w:sz w:val="24"/>
          <w:lang w:val="pl-Pl"/>
        </w:rPr>
        <w:t>7) wykonuje czynności związane z trenowaniem koni sportowych, wyścigowych, rekreacyjnych i terapeutycznych;</w:t>
      </w:r>
    </w:p>
    <w:p>
      <w:pPr>
        <w:spacing w:before="25" w:after="0"/>
        <w:ind w:left="0"/>
        <w:jc w:val="both"/>
        <w:textAlignment w:val="auto"/>
      </w:pPr>
      <w:r>
        <w:rPr>
          <w:rFonts w:ascii="Times New Roman"/>
          <w:b w:val="false"/>
          <w:i w:val="false"/>
          <w:color w:val="000000"/>
          <w:sz w:val="24"/>
          <w:lang w:val="pl-Pl"/>
        </w:rPr>
        <w:t>8) ocenia stan wytrenowania konia na podstawie obserwacji podczas treningu;</w:t>
      </w:r>
    </w:p>
    <w:p>
      <w:pPr>
        <w:spacing w:before="25" w:after="0"/>
        <w:ind w:left="0"/>
        <w:jc w:val="both"/>
        <w:textAlignment w:val="auto"/>
      </w:pPr>
      <w:r>
        <w:rPr>
          <w:rFonts w:ascii="Times New Roman"/>
          <w:b w:val="false"/>
          <w:i w:val="false"/>
          <w:color w:val="000000"/>
          <w:sz w:val="24"/>
          <w:lang w:val="pl-Pl"/>
        </w:rPr>
        <w:t>9) stosuje zasady pielęgnacji powysiłkowej oraz odnowy biologicznej koni;</w:t>
      </w:r>
    </w:p>
    <w:p>
      <w:pPr>
        <w:spacing w:before="25" w:after="0"/>
        <w:ind w:left="0"/>
        <w:jc w:val="both"/>
        <w:textAlignment w:val="auto"/>
      </w:pPr>
      <w:r>
        <w:rPr>
          <w:rFonts w:ascii="Times New Roman"/>
          <w:b w:val="false"/>
          <w:i w:val="false"/>
          <w:color w:val="000000"/>
          <w:sz w:val="24"/>
          <w:lang w:val="pl-Pl"/>
        </w:rPr>
        <w:t>10) obsługuje maszyny i urządzenia stosowane do treningu koni;</w:t>
      </w:r>
    </w:p>
    <w:p>
      <w:pPr>
        <w:spacing w:before="25" w:after="0"/>
        <w:ind w:left="0"/>
        <w:jc w:val="both"/>
        <w:textAlignment w:val="auto"/>
      </w:pPr>
      <w:r>
        <w:rPr>
          <w:rFonts w:ascii="Times New Roman"/>
          <w:b w:val="false"/>
          <w:i w:val="false"/>
          <w:color w:val="000000"/>
          <w:sz w:val="24"/>
          <w:lang w:val="pl-Pl"/>
        </w:rPr>
        <w:t>11) oswaja konie ze sprzętem i urządzeniami stosowanymi w sportowym, wyścigowym, rekreacyjnym i terapeutycznym użytkowaniu koni.</w:t>
      </w:r>
    </w:p>
    <w:p>
      <w:pPr>
        <w:spacing w:before="25" w:after="0"/>
        <w:ind w:left="0"/>
        <w:jc w:val="both"/>
        <w:textAlignment w:val="auto"/>
      </w:pPr>
      <w:r>
        <w:rPr>
          <w:rFonts w:ascii="Times New Roman"/>
          <w:b/>
          <w:i w:val="false"/>
          <w:color w:val="000000"/>
          <w:sz w:val="24"/>
          <w:lang w:val="pl-Pl"/>
        </w:rPr>
        <w:t>OBSZAR TURYSTYCZNO-GASTRONOMICZNY (T)</w:t>
      </w:r>
    </w:p>
    <w:p>
      <w:pPr>
        <w:spacing w:before="25" w:after="0"/>
        <w:ind w:left="0"/>
        <w:jc w:val="both"/>
        <w:textAlignment w:val="auto"/>
      </w:pPr>
      <w:r>
        <w:rPr>
          <w:rFonts w:ascii="Times New Roman"/>
          <w:b/>
          <w:i w:val="false"/>
          <w:color w:val="000000"/>
          <w:sz w:val="24"/>
          <w:lang w:val="pl-Pl"/>
        </w:rPr>
        <w:t>T.1. Wykonywanie prac pomocniczych w obiektach świadczących usługi hotelarskie</w:t>
      </w:r>
    </w:p>
    <w:p>
      <w:pPr>
        <w:spacing w:before="25" w:after="0"/>
        <w:ind w:left="0"/>
        <w:jc w:val="both"/>
        <w:textAlignment w:val="auto"/>
      </w:pPr>
      <w:r>
        <w:rPr>
          <w:rFonts w:ascii="Times New Roman"/>
          <w:b/>
          <w:i w:val="false"/>
          <w:color w:val="000000"/>
          <w:sz w:val="24"/>
          <w:lang w:val="pl-Pl"/>
        </w:rPr>
        <w:t>1. Wykonywanie prac pomocniczych w hotelowej części obiektu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wyposażenia pomieszczeń części hotelowej obiektu;</w:t>
      </w:r>
    </w:p>
    <w:p>
      <w:pPr>
        <w:spacing w:before="25" w:after="0"/>
        <w:ind w:left="0"/>
        <w:jc w:val="both"/>
        <w:textAlignment w:val="auto"/>
      </w:pPr>
      <w:r>
        <w:rPr>
          <w:rFonts w:ascii="Times New Roman"/>
          <w:b w:val="false"/>
          <w:i w:val="false"/>
          <w:color w:val="000000"/>
          <w:sz w:val="24"/>
          <w:lang w:val="pl-Pl"/>
        </w:rPr>
        <w:t>2) rozróżnia rodzaje prac porządkowych w części hotelowej obiektu;</w:t>
      </w:r>
    </w:p>
    <w:p>
      <w:pPr>
        <w:spacing w:before="25" w:after="0"/>
        <w:ind w:left="0"/>
        <w:jc w:val="both"/>
        <w:textAlignment w:val="auto"/>
      </w:pPr>
      <w:r>
        <w:rPr>
          <w:rFonts w:ascii="Times New Roman"/>
          <w:b w:val="false"/>
          <w:i w:val="false"/>
          <w:color w:val="000000"/>
          <w:sz w:val="24"/>
          <w:lang w:val="pl-Pl"/>
        </w:rPr>
        <w:t>3) stosuje sprzęt, środki i narzędzia do utrzymania czystości i porządku w części hotelowej obiektu;</w:t>
      </w:r>
    </w:p>
    <w:p>
      <w:pPr>
        <w:spacing w:before="25" w:after="0"/>
        <w:ind w:left="0"/>
        <w:jc w:val="both"/>
        <w:textAlignment w:val="auto"/>
      </w:pPr>
      <w:r>
        <w:rPr>
          <w:rFonts w:ascii="Times New Roman"/>
          <w:b w:val="false"/>
          <w:i w:val="false"/>
          <w:color w:val="000000"/>
          <w:sz w:val="24"/>
          <w:lang w:val="pl-Pl"/>
        </w:rPr>
        <w:t>4) utrzymuje czystość i porządek w części ogólnodostępnej obiektu;</w:t>
      </w:r>
    </w:p>
    <w:p>
      <w:pPr>
        <w:spacing w:before="25" w:after="0"/>
        <w:ind w:left="0"/>
        <w:jc w:val="both"/>
        <w:textAlignment w:val="auto"/>
      </w:pPr>
      <w:r>
        <w:rPr>
          <w:rFonts w:ascii="Times New Roman"/>
          <w:b w:val="false"/>
          <w:i w:val="false"/>
          <w:color w:val="000000"/>
          <w:sz w:val="24"/>
          <w:lang w:val="pl-Pl"/>
        </w:rPr>
        <w:t>5) rozróżnia rodzaje jednostek mieszkalnych;</w:t>
      </w:r>
    </w:p>
    <w:p>
      <w:pPr>
        <w:spacing w:before="25" w:after="0"/>
        <w:ind w:left="0"/>
        <w:jc w:val="both"/>
        <w:textAlignment w:val="auto"/>
      </w:pPr>
      <w:r>
        <w:rPr>
          <w:rFonts w:ascii="Times New Roman"/>
          <w:b w:val="false"/>
          <w:i w:val="false"/>
          <w:color w:val="000000"/>
          <w:sz w:val="24"/>
          <w:lang w:val="pl-Pl"/>
        </w:rPr>
        <w:t>6) wykonuje czynności porządkowe w węźle higieniczno-sanitarnym z zastosowaniem środków czystości i środków dezynfekcyjnych;</w:t>
      </w:r>
    </w:p>
    <w:p>
      <w:pPr>
        <w:spacing w:before="25" w:after="0"/>
        <w:ind w:left="0"/>
        <w:jc w:val="both"/>
        <w:textAlignment w:val="auto"/>
      </w:pPr>
      <w:r>
        <w:rPr>
          <w:rFonts w:ascii="Times New Roman"/>
          <w:b w:val="false"/>
          <w:i w:val="false"/>
          <w:color w:val="000000"/>
          <w:sz w:val="24"/>
          <w:lang w:val="pl-Pl"/>
        </w:rPr>
        <w:t>7) przygotowuje jednostkę mieszkalną do przyjęcia gości;</w:t>
      </w:r>
    </w:p>
    <w:p>
      <w:pPr>
        <w:spacing w:before="25" w:after="0"/>
        <w:ind w:left="0"/>
        <w:jc w:val="both"/>
        <w:textAlignment w:val="auto"/>
      </w:pPr>
      <w:r>
        <w:rPr>
          <w:rFonts w:ascii="Times New Roman"/>
          <w:b w:val="false"/>
          <w:i w:val="false"/>
          <w:color w:val="000000"/>
          <w:sz w:val="24"/>
          <w:lang w:val="pl-Pl"/>
        </w:rPr>
        <w:t>8) korzysta z hotelowych środków transportu wewnętrznego;</w:t>
      </w:r>
    </w:p>
    <w:p>
      <w:pPr>
        <w:spacing w:before="25" w:after="0"/>
        <w:ind w:left="0"/>
        <w:jc w:val="both"/>
        <w:textAlignment w:val="auto"/>
      </w:pPr>
      <w:r>
        <w:rPr>
          <w:rFonts w:ascii="Times New Roman"/>
          <w:b w:val="false"/>
          <w:i w:val="false"/>
          <w:color w:val="000000"/>
          <w:sz w:val="24"/>
          <w:lang w:val="pl-Pl"/>
        </w:rPr>
        <w:t>9) obsługuje urządzenia stanowiące wyposażenie pralni hotelowej;</w:t>
      </w:r>
    </w:p>
    <w:p>
      <w:pPr>
        <w:spacing w:before="25" w:after="0"/>
        <w:ind w:left="0"/>
        <w:jc w:val="both"/>
        <w:textAlignment w:val="auto"/>
      </w:pPr>
      <w:r>
        <w:rPr>
          <w:rFonts w:ascii="Times New Roman"/>
          <w:b w:val="false"/>
          <w:i w:val="false"/>
          <w:color w:val="000000"/>
          <w:sz w:val="24"/>
          <w:lang w:val="pl-Pl"/>
        </w:rPr>
        <w:t>10) dobiera środki ochrony indywidualnej do rodzaju prac porządkowych w jednostkach mieszkalnych i w części ogólnodostępnej obiektu;</w:t>
      </w:r>
    </w:p>
    <w:p>
      <w:pPr>
        <w:spacing w:before="25" w:after="0"/>
        <w:ind w:left="0"/>
        <w:jc w:val="both"/>
        <w:textAlignment w:val="auto"/>
      </w:pPr>
      <w:r>
        <w:rPr>
          <w:rFonts w:ascii="Times New Roman"/>
          <w:b w:val="false"/>
          <w:i w:val="false"/>
          <w:color w:val="000000"/>
          <w:sz w:val="24"/>
          <w:lang w:val="pl-Pl"/>
        </w:rPr>
        <w:t>11) wykonuje prace pomocnicze związane z obsługą gości hotelowych;</w:t>
      </w:r>
    </w:p>
    <w:p>
      <w:pPr>
        <w:spacing w:before="25" w:after="0"/>
        <w:ind w:left="0"/>
        <w:jc w:val="both"/>
        <w:textAlignment w:val="auto"/>
      </w:pPr>
      <w:r>
        <w:rPr>
          <w:rFonts w:ascii="Times New Roman"/>
          <w:b w:val="false"/>
          <w:i w:val="false"/>
          <w:color w:val="000000"/>
          <w:sz w:val="24"/>
          <w:lang w:val="pl-Pl"/>
        </w:rPr>
        <w:t>12) przestrzega zasad postępowania w sytuacjach nietypowych i niebezpiecznych.</w:t>
      </w:r>
    </w:p>
    <w:p>
      <w:pPr>
        <w:spacing w:before="25" w:after="0"/>
        <w:ind w:left="0"/>
        <w:jc w:val="both"/>
        <w:textAlignment w:val="auto"/>
      </w:pPr>
      <w:r>
        <w:rPr>
          <w:rFonts w:ascii="Times New Roman"/>
          <w:b/>
          <w:i w:val="false"/>
          <w:color w:val="000000"/>
          <w:sz w:val="24"/>
          <w:lang w:val="pl-Pl"/>
        </w:rPr>
        <w:t>2. Wykonywanie prac pomocniczych w gastronomicznej części obiektu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pomieszczenia gastronomii hotelowej;</w:t>
      </w:r>
    </w:p>
    <w:p>
      <w:pPr>
        <w:spacing w:before="25" w:after="0"/>
        <w:ind w:left="0"/>
        <w:jc w:val="both"/>
        <w:textAlignment w:val="auto"/>
      </w:pPr>
      <w:r>
        <w:rPr>
          <w:rFonts w:ascii="Times New Roman"/>
          <w:b w:val="false"/>
          <w:i w:val="false"/>
          <w:color w:val="000000"/>
          <w:sz w:val="24"/>
          <w:lang w:val="pl-Pl"/>
        </w:rPr>
        <w:t>2) rozróżnia elementy wyposażenia pomieszczeń gastronomii hotelowej;</w:t>
      </w:r>
    </w:p>
    <w:p>
      <w:pPr>
        <w:spacing w:before="25" w:after="0"/>
        <w:ind w:left="0"/>
        <w:jc w:val="both"/>
        <w:textAlignment w:val="auto"/>
      </w:pPr>
      <w:r>
        <w:rPr>
          <w:rFonts w:ascii="Times New Roman"/>
          <w:b w:val="false"/>
          <w:i w:val="false"/>
          <w:color w:val="000000"/>
          <w:sz w:val="24"/>
          <w:lang w:val="pl-Pl"/>
        </w:rPr>
        <w:t>3) stosuje sprzęt, środki i urządzenia do utrzymania czystości i porządku w pomieszczeniach gastronomii hotelowej;</w:t>
      </w:r>
    </w:p>
    <w:p>
      <w:pPr>
        <w:spacing w:before="25" w:after="0"/>
        <w:ind w:left="0"/>
        <w:jc w:val="both"/>
        <w:textAlignment w:val="auto"/>
      </w:pPr>
      <w:r>
        <w:rPr>
          <w:rFonts w:ascii="Times New Roman"/>
          <w:b w:val="false"/>
          <w:i w:val="false"/>
          <w:color w:val="000000"/>
          <w:sz w:val="24"/>
          <w:lang w:val="pl-Pl"/>
        </w:rPr>
        <w:t>4) wykonuje prace porządkowe w sali konsumpcyjnej, w kuchni i na zapleczu;</w:t>
      </w:r>
    </w:p>
    <w:p>
      <w:pPr>
        <w:spacing w:before="25" w:after="0"/>
        <w:ind w:left="0"/>
        <w:jc w:val="both"/>
        <w:textAlignment w:val="auto"/>
      </w:pPr>
      <w:r>
        <w:rPr>
          <w:rFonts w:ascii="Times New Roman"/>
          <w:b w:val="false"/>
          <w:i w:val="false"/>
          <w:color w:val="000000"/>
          <w:sz w:val="24"/>
          <w:lang w:val="pl-Pl"/>
        </w:rPr>
        <w:t>5) wykonuje prace związane z myciem naczyń i sprzętu kuchennego;</w:t>
      </w:r>
    </w:p>
    <w:p>
      <w:pPr>
        <w:spacing w:before="25" w:after="0"/>
        <w:ind w:left="0"/>
        <w:jc w:val="both"/>
        <w:textAlignment w:val="auto"/>
      </w:pPr>
      <w:r>
        <w:rPr>
          <w:rFonts w:ascii="Times New Roman"/>
          <w:b w:val="false"/>
          <w:i w:val="false"/>
          <w:color w:val="000000"/>
          <w:sz w:val="24"/>
          <w:lang w:val="pl-Pl"/>
        </w:rPr>
        <w:t>6) stosuje sprzęt, maszyny i urządzenia do wykonania czynności związanych z obróbką wstępną surowców spożywczych;</w:t>
      </w:r>
    </w:p>
    <w:p>
      <w:pPr>
        <w:spacing w:before="25" w:after="0"/>
        <w:ind w:left="0"/>
        <w:jc w:val="both"/>
        <w:textAlignment w:val="auto"/>
      </w:pPr>
      <w:r>
        <w:rPr>
          <w:rFonts w:ascii="Times New Roman"/>
          <w:b w:val="false"/>
          <w:i w:val="false"/>
          <w:color w:val="000000"/>
          <w:sz w:val="24"/>
          <w:lang w:val="pl-Pl"/>
        </w:rPr>
        <w:t>7) wykonuje prace związane z obróbką wstępną surowców spożywczych;</w:t>
      </w:r>
    </w:p>
    <w:p>
      <w:pPr>
        <w:spacing w:before="25" w:after="0"/>
        <w:ind w:left="0"/>
        <w:jc w:val="both"/>
        <w:textAlignment w:val="auto"/>
      </w:pPr>
      <w:r>
        <w:rPr>
          <w:rFonts w:ascii="Times New Roman"/>
          <w:b w:val="false"/>
          <w:i w:val="false"/>
          <w:color w:val="000000"/>
          <w:sz w:val="24"/>
          <w:lang w:val="pl-Pl"/>
        </w:rPr>
        <w:t>8) segreguje odpady i surowce wtórne;</w:t>
      </w:r>
    </w:p>
    <w:p>
      <w:pPr>
        <w:spacing w:before="25" w:after="0"/>
        <w:ind w:left="0"/>
        <w:jc w:val="both"/>
        <w:textAlignment w:val="auto"/>
      </w:pPr>
      <w:r>
        <w:rPr>
          <w:rFonts w:ascii="Times New Roman"/>
          <w:b w:val="false"/>
          <w:i w:val="false"/>
          <w:color w:val="000000"/>
          <w:sz w:val="24"/>
          <w:lang w:val="pl-Pl"/>
        </w:rPr>
        <w:t>9) wykonuje prace pomocnicze związane z przygotowaniem sali do obsługi konsumentów;</w:t>
      </w:r>
    </w:p>
    <w:p>
      <w:pPr>
        <w:spacing w:before="25" w:after="0"/>
        <w:ind w:left="0"/>
        <w:jc w:val="both"/>
        <w:textAlignment w:val="auto"/>
      </w:pPr>
      <w:r>
        <w:rPr>
          <w:rFonts w:ascii="Times New Roman"/>
          <w:b w:val="false"/>
          <w:i w:val="false"/>
          <w:color w:val="000000"/>
          <w:sz w:val="24"/>
          <w:lang w:val="pl-Pl"/>
        </w:rPr>
        <w:t>10) utrzymuje porządek i czystość na stanowisku pracy oraz przestrzega zasad higieny;</w:t>
      </w:r>
    </w:p>
    <w:p>
      <w:pPr>
        <w:spacing w:before="25" w:after="0"/>
        <w:ind w:left="0"/>
        <w:jc w:val="both"/>
        <w:textAlignment w:val="auto"/>
      </w:pPr>
      <w:r>
        <w:rPr>
          <w:rFonts w:ascii="Times New Roman"/>
          <w:b w:val="false"/>
          <w:i w:val="false"/>
          <w:color w:val="000000"/>
          <w:sz w:val="24"/>
          <w:lang w:val="pl-Pl"/>
        </w:rPr>
        <w:t>11) stosuje środki ochrony indywidualnej podczas wykonywania prac w pomieszczeniach gastronomii hotelowej.</w:t>
      </w:r>
    </w:p>
    <w:p>
      <w:pPr>
        <w:spacing w:before="25" w:after="0"/>
        <w:ind w:left="0"/>
        <w:jc w:val="both"/>
        <w:textAlignment w:val="auto"/>
      </w:pPr>
      <w:r>
        <w:rPr>
          <w:rFonts w:ascii="Times New Roman"/>
          <w:b/>
          <w:i w:val="false"/>
          <w:color w:val="000000"/>
          <w:sz w:val="24"/>
          <w:lang w:val="pl-Pl"/>
        </w:rPr>
        <w:t>3. Wykonywanie prac pomocniczych w otoczeniu obiektu świadczącego usługi hotelarskie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elementy otoczenia eksploatacyjnego obiektu świadczącego usługi hotelarskie;</w:t>
      </w:r>
    </w:p>
    <w:p>
      <w:pPr>
        <w:spacing w:before="25" w:after="0"/>
        <w:ind w:left="0"/>
        <w:jc w:val="both"/>
        <w:textAlignment w:val="auto"/>
      </w:pPr>
      <w:r>
        <w:rPr>
          <w:rFonts w:ascii="Times New Roman"/>
          <w:b w:val="false"/>
          <w:i w:val="false"/>
          <w:color w:val="000000"/>
          <w:sz w:val="24"/>
          <w:lang w:val="pl-Pl"/>
        </w:rPr>
        <w:t>2) rozróżnia rodzaje prac porządkowych w otoczeniu obiektu świadczącego usługi hotelarskie;</w:t>
      </w:r>
    </w:p>
    <w:p>
      <w:pPr>
        <w:spacing w:before="25" w:after="0"/>
        <w:ind w:left="0"/>
        <w:jc w:val="both"/>
        <w:textAlignment w:val="auto"/>
      </w:pPr>
      <w:r>
        <w:rPr>
          <w:rFonts w:ascii="Times New Roman"/>
          <w:b w:val="false"/>
          <w:i w:val="false"/>
          <w:color w:val="000000"/>
          <w:sz w:val="24"/>
          <w:lang w:val="pl-Pl"/>
        </w:rPr>
        <w:t>3) stosuje ręczny i zmechanizowany sprzęt do prac porządkowych w otoczeniu obiektu świadczącego usługi hotelarskie;</w:t>
      </w:r>
    </w:p>
    <w:p>
      <w:pPr>
        <w:spacing w:before="25" w:after="0"/>
        <w:ind w:left="0"/>
        <w:jc w:val="both"/>
        <w:textAlignment w:val="auto"/>
      </w:pPr>
      <w:r>
        <w:rPr>
          <w:rFonts w:ascii="Times New Roman"/>
          <w:b w:val="false"/>
          <w:i w:val="false"/>
          <w:color w:val="000000"/>
          <w:sz w:val="24"/>
          <w:lang w:val="pl-Pl"/>
        </w:rPr>
        <w:t>4) wykonuje prace związane z utrzymaniem czystości i porządku w otoczeniu obiektu świadczącego usługi hotelarskie, na parkingu i drogach dojazdowych;</w:t>
      </w:r>
    </w:p>
    <w:p>
      <w:pPr>
        <w:spacing w:before="25" w:after="0"/>
        <w:ind w:left="0"/>
        <w:jc w:val="both"/>
        <w:textAlignment w:val="auto"/>
      </w:pPr>
      <w:r>
        <w:rPr>
          <w:rFonts w:ascii="Times New Roman"/>
          <w:b w:val="false"/>
          <w:i w:val="false"/>
          <w:color w:val="000000"/>
          <w:sz w:val="24"/>
          <w:lang w:val="pl-Pl"/>
        </w:rPr>
        <w:t>5) stosuje metody, środki i sprzęt do pielęgnacji roślin;</w:t>
      </w:r>
    </w:p>
    <w:p>
      <w:pPr>
        <w:spacing w:before="25" w:after="0"/>
        <w:ind w:left="0"/>
        <w:jc w:val="both"/>
        <w:textAlignment w:val="auto"/>
      </w:pPr>
      <w:r>
        <w:rPr>
          <w:rFonts w:ascii="Times New Roman"/>
          <w:b w:val="false"/>
          <w:i w:val="false"/>
          <w:color w:val="000000"/>
          <w:sz w:val="24"/>
          <w:lang w:val="pl-Pl"/>
        </w:rPr>
        <w:t>6) stosuje urządzenia, narzędzia i sprzęt do prac ogrodniczych;</w:t>
      </w:r>
    </w:p>
    <w:p>
      <w:pPr>
        <w:spacing w:before="25" w:after="0"/>
        <w:ind w:left="0"/>
        <w:jc w:val="both"/>
        <w:textAlignment w:val="auto"/>
      </w:pPr>
      <w:r>
        <w:rPr>
          <w:rFonts w:ascii="Times New Roman"/>
          <w:b w:val="false"/>
          <w:i w:val="false"/>
          <w:color w:val="000000"/>
          <w:sz w:val="24"/>
          <w:lang w:val="pl-Pl"/>
        </w:rPr>
        <w:t>7) wykonuje czynności związane z pielęgnacją roślin i terenów zieleni;</w:t>
      </w:r>
    </w:p>
    <w:p>
      <w:pPr>
        <w:spacing w:before="25" w:after="0"/>
        <w:ind w:left="0"/>
        <w:jc w:val="both"/>
        <w:textAlignment w:val="auto"/>
      </w:pPr>
      <w:r>
        <w:rPr>
          <w:rFonts w:ascii="Times New Roman"/>
          <w:b w:val="false"/>
          <w:i w:val="false"/>
          <w:color w:val="000000"/>
          <w:sz w:val="24"/>
          <w:lang w:val="pl-Pl"/>
        </w:rPr>
        <w:t>8) stosuje narzędzia i materiały do prac związanych z konserwacją sprzętu rekreacyjnego;</w:t>
      </w:r>
    </w:p>
    <w:p>
      <w:pPr>
        <w:spacing w:before="25" w:after="0"/>
        <w:ind w:left="0"/>
        <w:jc w:val="both"/>
        <w:textAlignment w:val="auto"/>
      </w:pPr>
      <w:r>
        <w:rPr>
          <w:rFonts w:ascii="Times New Roman"/>
          <w:b w:val="false"/>
          <w:i w:val="false"/>
          <w:color w:val="000000"/>
          <w:sz w:val="24"/>
          <w:lang w:val="pl-Pl"/>
        </w:rPr>
        <w:t>9) wykonuje prace związane z konserwacją sprzętu rekreacyjnego.</w:t>
      </w:r>
    </w:p>
    <w:p>
      <w:pPr>
        <w:spacing w:before="25" w:after="0"/>
        <w:ind w:left="0"/>
        <w:jc w:val="both"/>
        <w:textAlignment w:val="auto"/>
      </w:pPr>
      <w:r>
        <w:rPr>
          <w:rFonts w:ascii="Times New Roman"/>
          <w:b/>
          <w:i w:val="false"/>
          <w:color w:val="000000"/>
          <w:sz w:val="24"/>
          <w:lang w:val="pl-Pl"/>
        </w:rPr>
        <w:t>T.2. Produkcja wyrobów spożywczych z wykorzystaniem maszyn i urządzeń</w:t>
      </w:r>
    </w:p>
    <w:p>
      <w:pPr>
        <w:spacing w:before="25" w:after="0"/>
        <w:ind w:left="0"/>
        <w:jc w:val="both"/>
        <w:textAlignment w:val="auto"/>
      </w:pPr>
      <w:r>
        <w:rPr>
          <w:rFonts w:ascii="Times New Roman"/>
          <w:b/>
          <w:i w:val="false"/>
          <w:color w:val="000000"/>
          <w:sz w:val="24"/>
          <w:lang w:val="pl-Pl"/>
        </w:rPr>
        <w:t>1. Przygotowywanie surowców, dodatków do żywności i materiałów pomocniczych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surowce, dodatki do żywności i materiały pomocnicze do produkcji wyrobów spożywczych;</w:t>
      </w:r>
    </w:p>
    <w:p>
      <w:pPr>
        <w:spacing w:before="25" w:after="0"/>
        <w:ind w:left="0"/>
        <w:jc w:val="both"/>
        <w:textAlignment w:val="auto"/>
      </w:pPr>
      <w:r>
        <w:rPr>
          <w:rFonts w:ascii="Times New Roman"/>
          <w:b w:val="false"/>
          <w:i w:val="false"/>
          <w:color w:val="000000"/>
          <w:sz w:val="24"/>
          <w:lang w:val="pl-Pl"/>
        </w:rPr>
        <w:t>2) przeprowadza ocenę organoleptyczną surowców, dodatków do żywności i materiałów pomocniczych;</w:t>
      </w:r>
    </w:p>
    <w:p>
      <w:pPr>
        <w:spacing w:before="25" w:after="0"/>
        <w:ind w:left="0"/>
        <w:jc w:val="both"/>
        <w:textAlignment w:val="auto"/>
      </w:pPr>
      <w:r>
        <w:rPr>
          <w:rFonts w:ascii="Times New Roman"/>
          <w:b w:val="false"/>
          <w:i w:val="false"/>
          <w:color w:val="000000"/>
          <w:sz w:val="24"/>
          <w:lang w:val="pl-Pl"/>
        </w:rPr>
        <w:t>3) wykonuje czynności związane z przygotowywaniem surowców, dodatków do żywności i materiałów pomocniczych;</w:t>
      </w:r>
    </w:p>
    <w:p>
      <w:pPr>
        <w:spacing w:before="25" w:after="0"/>
        <w:ind w:left="0"/>
        <w:jc w:val="both"/>
        <w:textAlignment w:val="auto"/>
      </w:pPr>
      <w:r>
        <w:rPr>
          <w:rFonts w:ascii="Times New Roman"/>
          <w:b w:val="false"/>
          <w:i w:val="false"/>
          <w:color w:val="000000"/>
          <w:sz w:val="24"/>
          <w:lang w:val="pl-Pl"/>
        </w:rPr>
        <w:t>4) użytkuje maszyny i urządzenia stosowane do przygotowywania surowców, dodatków do żywności i materiałów pomocniczych;</w:t>
      </w:r>
    </w:p>
    <w:p>
      <w:pPr>
        <w:spacing w:before="25" w:after="0"/>
        <w:ind w:left="0"/>
        <w:jc w:val="both"/>
        <w:textAlignment w:val="auto"/>
      </w:pPr>
      <w:r>
        <w:rPr>
          <w:rFonts w:ascii="Times New Roman"/>
          <w:b w:val="false"/>
          <w:i w:val="false"/>
          <w:color w:val="000000"/>
          <w:sz w:val="24"/>
          <w:lang w:val="pl-Pl"/>
        </w:rPr>
        <w:t>5) dokumentuje przebieg pracy maszyn i urządzeń zgodnie z procedurami systemu HACCP (ang. Hazard Analysis and Critical Control Point) w przemyśle spożywczym.</w:t>
      </w:r>
    </w:p>
    <w:p>
      <w:pPr>
        <w:spacing w:before="25" w:after="0"/>
        <w:ind w:left="0"/>
        <w:jc w:val="both"/>
        <w:textAlignment w:val="auto"/>
      </w:pPr>
      <w:r>
        <w:rPr>
          <w:rFonts w:ascii="Times New Roman"/>
          <w:b/>
          <w:i w:val="false"/>
          <w:color w:val="000000"/>
          <w:sz w:val="24"/>
          <w:lang w:val="pl-Pl"/>
        </w:rPr>
        <w:t>2. Prowadzenie procesów produkcji wyrobów spożywczych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technologie produkcji wyrobów spożywczych;</w:t>
      </w:r>
    </w:p>
    <w:p>
      <w:pPr>
        <w:spacing w:before="25" w:after="0"/>
        <w:ind w:left="0"/>
        <w:jc w:val="both"/>
        <w:textAlignment w:val="auto"/>
      </w:pPr>
      <w:r>
        <w:rPr>
          <w:rFonts w:ascii="Times New Roman"/>
          <w:b w:val="false"/>
          <w:i w:val="false"/>
          <w:color w:val="000000"/>
          <w:sz w:val="24"/>
          <w:lang w:val="pl-Pl"/>
        </w:rPr>
        <w:t>2) dobiera parametry technologiczne do produkcji wyrobów spożywczych;</w:t>
      </w:r>
    </w:p>
    <w:p>
      <w:pPr>
        <w:spacing w:before="25" w:after="0"/>
        <w:ind w:left="0"/>
        <w:jc w:val="both"/>
        <w:textAlignment w:val="auto"/>
      </w:pPr>
      <w:r>
        <w:rPr>
          <w:rFonts w:ascii="Times New Roman"/>
          <w:b w:val="false"/>
          <w:i w:val="false"/>
          <w:color w:val="000000"/>
          <w:sz w:val="24"/>
          <w:lang w:val="pl-Pl"/>
        </w:rPr>
        <w:t>3) posługuje się dokumentacją technologiczną dotyczącą produkcji wyrobów spożywczych;</w:t>
      </w:r>
    </w:p>
    <w:p>
      <w:pPr>
        <w:spacing w:before="25" w:after="0"/>
        <w:ind w:left="0"/>
        <w:jc w:val="both"/>
        <w:textAlignment w:val="auto"/>
      </w:pPr>
      <w:r>
        <w:rPr>
          <w:rFonts w:ascii="Times New Roman"/>
          <w:b w:val="false"/>
          <w:i w:val="false"/>
          <w:color w:val="000000"/>
          <w:sz w:val="24"/>
          <w:lang w:val="pl-Pl"/>
        </w:rPr>
        <w:t>4) wykonuje czynności związane z prowadzeniem procesów produkcji wyrobów spożywczych;</w:t>
      </w:r>
    </w:p>
    <w:p>
      <w:pPr>
        <w:spacing w:before="25" w:after="0"/>
        <w:ind w:left="0"/>
        <w:jc w:val="both"/>
        <w:textAlignment w:val="auto"/>
      </w:pPr>
      <w:r>
        <w:rPr>
          <w:rFonts w:ascii="Times New Roman"/>
          <w:b w:val="false"/>
          <w:i w:val="false"/>
          <w:color w:val="000000"/>
          <w:sz w:val="24"/>
          <w:lang w:val="pl-Pl"/>
        </w:rPr>
        <w:t>5) użytkuje maszyny i urządzenia stosowane w produkcji wyrobów spożywczych;</w:t>
      </w:r>
    </w:p>
    <w:p>
      <w:pPr>
        <w:spacing w:before="25" w:after="0"/>
        <w:ind w:left="0"/>
        <w:jc w:val="both"/>
        <w:textAlignment w:val="auto"/>
      </w:pPr>
      <w:r>
        <w:rPr>
          <w:rFonts w:ascii="Times New Roman"/>
          <w:b w:val="false"/>
          <w:i w:val="false"/>
          <w:color w:val="000000"/>
          <w:sz w:val="24"/>
          <w:lang w:val="pl-Pl"/>
        </w:rPr>
        <w:t>6) przeprowadza ocenę organoleptyczną półproduktów i wyrobów gotowych w poszczególnych fazach procesu technologicznego;</w:t>
      </w:r>
    </w:p>
    <w:p>
      <w:pPr>
        <w:spacing w:before="25" w:after="0"/>
        <w:ind w:left="0"/>
        <w:jc w:val="both"/>
        <w:textAlignment w:val="auto"/>
      </w:pPr>
      <w:r>
        <w:rPr>
          <w:rFonts w:ascii="Times New Roman"/>
          <w:b w:val="false"/>
          <w:i w:val="false"/>
          <w:color w:val="000000"/>
          <w:sz w:val="24"/>
          <w:lang w:val="pl-Pl"/>
        </w:rPr>
        <w:t>7) prowadzi procesy technologiczne z zachowaniem Zasad Dobrej Praktyki Produkcyjnej GMP (ang. Good Manufacturing Practice), Dobrej Praktyki Higienicznej GHP (ang. Good Hygiene Practice) oraz systemem HACCP (ang. Hazard Analysis and Critical Control Point).</w:t>
      </w:r>
    </w:p>
    <w:p>
      <w:pPr>
        <w:spacing w:before="25" w:after="0"/>
        <w:ind w:left="0"/>
        <w:jc w:val="both"/>
        <w:textAlignment w:val="auto"/>
      </w:pPr>
      <w:r>
        <w:rPr>
          <w:rFonts w:ascii="Times New Roman"/>
          <w:b/>
          <w:i w:val="false"/>
          <w:color w:val="000000"/>
          <w:sz w:val="24"/>
          <w:lang w:val="pl-Pl"/>
        </w:rPr>
        <w:t>3. Magazynowanie wyrobów gotowych i przygotowanie ich do wysyłki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warunki magazynowania wyrobów gotowych;</w:t>
      </w:r>
    </w:p>
    <w:p>
      <w:pPr>
        <w:spacing w:before="25" w:after="0"/>
        <w:ind w:left="0"/>
        <w:jc w:val="both"/>
        <w:textAlignment w:val="auto"/>
      </w:pPr>
      <w:r>
        <w:rPr>
          <w:rFonts w:ascii="Times New Roman"/>
          <w:b w:val="false"/>
          <w:i w:val="false"/>
          <w:color w:val="000000"/>
          <w:sz w:val="24"/>
          <w:lang w:val="pl-Pl"/>
        </w:rPr>
        <w:t>2) wykonuje czynności związane z magazynowaniem wyrobów gotowych;</w:t>
      </w:r>
    </w:p>
    <w:p>
      <w:pPr>
        <w:spacing w:before="25" w:after="0"/>
        <w:ind w:left="0"/>
        <w:jc w:val="both"/>
        <w:textAlignment w:val="auto"/>
      </w:pPr>
      <w:r>
        <w:rPr>
          <w:rFonts w:ascii="Times New Roman"/>
          <w:b w:val="false"/>
          <w:i w:val="false"/>
          <w:color w:val="000000"/>
          <w:sz w:val="24"/>
          <w:lang w:val="pl-Pl"/>
        </w:rPr>
        <w:t>3) wykonuje czynności związane z ekspedycją wyrobów gotowych;</w:t>
      </w:r>
    </w:p>
    <w:p>
      <w:pPr>
        <w:spacing w:before="25" w:after="0"/>
        <w:ind w:left="0"/>
        <w:jc w:val="both"/>
        <w:textAlignment w:val="auto"/>
      </w:pPr>
      <w:r>
        <w:rPr>
          <w:rFonts w:ascii="Times New Roman"/>
          <w:b w:val="false"/>
          <w:i w:val="false"/>
          <w:color w:val="000000"/>
          <w:sz w:val="24"/>
          <w:lang w:val="pl-Pl"/>
        </w:rPr>
        <w:t>4) użytkuje środki transportu wewnętrznego;</w:t>
      </w:r>
    </w:p>
    <w:p>
      <w:pPr>
        <w:spacing w:before="25" w:after="0"/>
        <w:ind w:left="0"/>
        <w:jc w:val="both"/>
        <w:textAlignment w:val="auto"/>
      </w:pPr>
      <w:r>
        <w:rPr>
          <w:rFonts w:ascii="Times New Roman"/>
          <w:b w:val="false"/>
          <w:i w:val="false"/>
          <w:color w:val="000000"/>
          <w:sz w:val="24"/>
          <w:lang w:val="pl-Pl"/>
        </w:rPr>
        <w:t>5) przestrzega Zasad Dobrej Praktyki Produkcyjnej GMP (ang. Good Manufacturing Practice), Dobrej Praktyki Higienicznej GHP (ang. Good Hygiene Practice) oraz systemu HACCP (ang. Hazard Analysis and Critical Control Point) podczas magazynowania wyrobów gotowych i przygotowania ich do wysyłki.</w:t>
      </w:r>
    </w:p>
    <w:p>
      <w:pPr>
        <w:spacing w:before="25" w:after="0"/>
        <w:ind w:left="0"/>
        <w:jc w:val="both"/>
        <w:textAlignment w:val="auto"/>
      </w:pPr>
      <w:r>
        <w:rPr>
          <w:rFonts w:ascii="Times New Roman"/>
          <w:b/>
          <w:i w:val="false"/>
          <w:color w:val="000000"/>
          <w:sz w:val="24"/>
          <w:lang w:val="pl-Pl"/>
        </w:rPr>
        <w:t>T.3. Produkcja wyrobów piekarskich</w:t>
      </w:r>
    </w:p>
    <w:p>
      <w:pPr>
        <w:spacing w:before="25" w:after="0"/>
        <w:ind w:left="0"/>
        <w:jc w:val="both"/>
        <w:textAlignment w:val="auto"/>
      </w:pPr>
      <w:r>
        <w:rPr>
          <w:rFonts w:ascii="Times New Roman"/>
          <w:b/>
          <w:i w:val="false"/>
          <w:color w:val="000000"/>
          <w:sz w:val="24"/>
          <w:lang w:val="pl-Pl"/>
        </w:rPr>
        <w:t>1. Magazynowanie surowców piekarskich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surowce, dodatki do żywności i materiały pomocnicze stosowane do produkcji wyrobów piekarskich;</w:t>
      </w:r>
    </w:p>
    <w:p>
      <w:pPr>
        <w:spacing w:before="25" w:after="0"/>
        <w:ind w:left="0"/>
        <w:jc w:val="both"/>
        <w:textAlignment w:val="auto"/>
      </w:pPr>
      <w:r>
        <w:rPr>
          <w:rFonts w:ascii="Times New Roman"/>
          <w:b w:val="false"/>
          <w:i w:val="false"/>
          <w:color w:val="000000"/>
          <w:sz w:val="24"/>
          <w:lang w:val="pl-Pl"/>
        </w:rPr>
        <w:t>2) przyjmuje dostawy surowców i półproduktów piekarskich zgodnie z procedurami;</w:t>
      </w:r>
    </w:p>
    <w:p>
      <w:pPr>
        <w:spacing w:before="25" w:after="0"/>
        <w:ind w:left="0"/>
        <w:jc w:val="both"/>
        <w:textAlignment w:val="auto"/>
      </w:pPr>
      <w:r>
        <w:rPr>
          <w:rFonts w:ascii="Times New Roman"/>
          <w:b w:val="false"/>
          <w:i w:val="false"/>
          <w:color w:val="000000"/>
          <w:sz w:val="24"/>
          <w:lang w:val="pl-Pl"/>
        </w:rPr>
        <w:t>3) przestrzega zasad oceny organoleptycznej surowców piekarskich;</w:t>
      </w:r>
    </w:p>
    <w:p>
      <w:pPr>
        <w:spacing w:before="25" w:after="0"/>
        <w:ind w:left="0"/>
        <w:jc w:val="both"/>
        <w:textAlignment w:val="auto"/>
      </w:pPr>
      <w:r>
        <w:rPr>
          <w:rFonts w:ascii="Times New Roman"/>
          <w:b w:val="false"/>
          <w:i w:val="false"/>
          <w:color w:val="000000"/>
          <w:sz w:val="24"/>
          <w:lang w:val="pl-Pl"/>
        </w:rPr>
        <w:t>4) ocenia jakość surowców piekarskich;</w:t>
      </w:r>
    </w:p>
    <w:p>
      <w:pPr>
        <w:spacing w:before="25" w:after="0"/>
        <w:ind w:left="0"/>
        <w:jc w:val="both"/>
        <w:textAlignment w:val="auto"/>
      </w:pPr>
      <w:r>
        <w:rPr>
          <w:rFonts w:ascii="Times New Roman"/>
          <w:b w:val="false"/>
          <w:i w:val="false"/>
          <w:color w:val="000000"/>
          <w:sz w:val="24"/>
          <w:lang w:val="pl-Pl"/>
        </w:rPr>
        <w:t>5) przestrzega zasad rozmieszczania surowców i półproduktów piekarskich oraz warunków ich magazynowania;</w:t>
      </w:r>
    </w:p>
    <w:p>
      <w:pPr>
        <w:spacing w:before="25" w:after="0"/>
        <w:ind w:left="0"/>
        <w:jc w:val="both"/>
        <w:textAlignment w:val="auto"/>
      </w:pPr>
      <w:r>
        <w:rPr>
          <w:rFonts w:ascii="Times New Roman"/>
          <w:b w:val="false"/>
          <w:i w:val="false"/>
          <w:color w:val="000000"/>
          <w:sz w:val="24"/>
          <w:lang w:val="pl-Pl"/>
        </w:rPr>
        <w:t>6) posługuje się sprzętem i aparaturą kontrolno-pomiarową stosowaną w magazynach;</w:t>
      </w:r>
    </w:p>
    <w:p>
      <w:pPr>
        <w:spacing w:before="25" w:after="0"/>
        <w:ind w:left="0"/>
        <w:jc w:val="both"/>
        <w:textAlignment w:val="auto"/>
      </w:pPr>
      <w:r>
        <w:rPr>
          <w:rFonts w:ascii="Times New Roman"/>
          <w:b w:val="false"/>
          <w:i w:val="false"/>
          <w:color w:val="000000"/>
          <w:sz w:val="24"/>
          <w:lang w:val="pl-Pl"/>
        </w:rPr>
        <w:t>7) obsługuje urządzenia magazynowe;</w:t>
      </w:r>
    </w:p>
    <w:p>
      <w:pPr>
        <w:spacing w:before="25" w:after="0"/>
        <w:ind w:left="0"/>
        <w:jc w:val="both"/>
        <w:textAlignment w:val="auto"/>
      </w:pPr>
      <w:r>
        <w:rPr>
          <w:rFonts w:ascii="Times New Roman"/>
          <w:b w:val="false"/>
          <w:i w:val="false"/>
          <w:color w:val="000000"/>
          <w:sz w:val="24"/>
          <w:lang w:val="pl-Pl"/>
        </w:rPr>
        <w:t>8) prowadzi dokumentację magazynową;</w:t>
      </w:r>
    </w:p>
    <w:p>
      <w:pPr>
        <w:spacing w:before="25" w:after="0"/>
        <w:ind w:left="0"/>
        <w:jc w:val="both"/>
        <w:textAlignment w:val="auto"/>
      </w:pPr>
      <w:r>
        <w:rPr>
          <w:rFonts w:ascii="Times New Roman"/>
          <w:b w:val="false"/>
          <w:i w:val="false"/>
          <w:color w:val="000000"/>
          <w:sz w:val="24"/>
          <w:lang w:val="pl-Pl"/>
        </w:rPr>
        <w:t>9) przestrzega procedur zapewnienia jakości zdrowotnej żywności.</w:t>
      </w:r>
    </w:p>
    <w:p>
      <w:pPr>
        <w:spacing w:before="25" w:after="0"/>
        <w:ind w:left="0"/>
        <w:jc w:val="both"/>
        <w:textAlignment w:val="auto"/>
      </w:pPr>
      <w:r>
        <w:rPr>
          <w:rFonts w:ascii="Times New Roman"/>
          <w:b/>
          <w:i w:val="false"/>
          <w:color w:val="000000"/>
          <w:sz w:val="24"/>
          <w:lang w:val="pl-Pl"/>
        </w:rPr>
        <w:t>2. Wytwarzanie ciasta oraz kształtowanie wyrobów piekarskich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wyrobów piekarskich oraz sposoby ich sporządzania;</w:t>
      </w:r>
    </w:p>
    <w:p>
      <w:pPr>
        <w:spacing w:before="25" w:after="0"/>
        <w:ind w:left="0"/>
        <w:jc w:val="both"/>
        <w:textAlignment w:val="auto"/>
      </w:pPr>
      <w:r>
        <w:rPr>
          <w:rFonts w:ascii="Times New Roman"/>
          <w:b w:val="false"/>
          <w:i w:val="false"/>
          <w:color w:val="000000"/>
          <w:sz w:val="24"/>
          <w:lang w:val="pl-Pl"/>
        </w:rPr>
        <w:t>2) posługuje się recepturami piekarskimi;</w:t>
      </w:r>
    </w:p>
    <w:p>
      <w:pPr>
        <w:spacing w:before="25" w:after="0"/>
        <w:ind w:left="0"/>
        <w:jc w:val="both"/>
        <w:textAlignment w:val="auto"/>
      </w:pPr>
      <w:r>
        <w:rPr>
          <w:rFonts w:ascii="Times New Roman"/>
          <w:b w:val="false"/>
          <w:i w:val="false"/>
          <w:color w:val="000000"/>
          <w:sz w:val="24"/>
          <w:lang w:val="pl-Pl"/>
        </w:rPr>
        <w:t>3) dobiera surowce do produkcji ciasta przeznaczonego na wyroby piekarskie;</w:t>
      </w:r>
    </w:p>
    <w:p>
      <w:pPr>
        <w:spacing w:before="25" w:after="0"/>
        <w:ind w:left="0"/>
        <w:jc w:val="both"/>
        <w:textAlignment w:val="auto"/>
      </w:pPr>
      <w:r>
        <w:rPr>
          <w:rFonts w:ascii="Times New Roman"/>
          <w:b w:val="false"/>
          <w:i w:val="false"/>
          <w:color w:val="000000"/>
          <w:sz w:val="24"/>
          <w:lang w:val="pl-Pl"/>
        </w:rPr>
        <w:t>4) przygotowuje surowce, dodatki do żywności oraz materiały pomocnicze do produkcji ciasta;</w:t>
      </w:r>
    </w:p>
    <w:p>
      <w:pPr>
        <w:spacing w:before="25" w:after="0"/>
        <w:ind w:left="0"/>
        <w:jc w:val="both"/>
        <w:textAlignment w:val="auto"/>
      </w:pPr>
      <w:r>
        <w:rPr>
          <w:rFonts w:ascii="Times New Roman"/>
          <w:b w:val="false"/>
          <w:i w:val="false"/>
          <w:color w:val="000000"/>
          <w:sz w:val="24"/>
          <w:lang w:val="pl-Pl"/>
        </w:rPr>
        <w:t>5) dobiera metody wytwarzania ciasta na wyroby piekarskie;</w:t>
      </w:r>
    </w:p>
    <w:p>
      <w:pPr>
        <w:spacing w:before="25" w:after="0"/>
        <w:ind w:left="0"/>
        <w:jc w:val="both"/>
        <w:textAlignment w:val="auto"/>
      </w:pPr>
      <w:r>
        <w:rPr>
          <w:rFonts w:ascii="Times New Roman"/>
          <w:b w:val="false"/>
          <w:i w:val="false"/>
          <w:color w:val="000000"/>
          <w:sz w:val="24"/>
          <w:lang w:val="pl-Pl"/>
        </w:rPr>
        <w:t>6) ustala parametry technologiczne produkcji ciasta;</w:t>
      </w:r>
    </w:p>
    <w:p>
      <w:pPr>
        <w:spacing w:before="25" w:after="0"/>
        <w:ind w:left="0"/>
        <w:jc w:val="both"/>
        <w:textAlignment w:val="auto"/>
      </w:pPr>
      <w:r>
        <w:rPr>
          <w:rFonts w:ascii="Times New Roman"/>
          <w:b w:val="false"/>
          <w:i w:val="false"/>
          <w:color w:val="000000"/>
          <w:sz w:val="24"/>
          <w:lang w:val="pl-Pl"/>
        </w:rPr>
        <w:t>7) sporządza ciasta na wyroby piekarskie;</w:t>
      </w:r>
    </w:p>
    <w:p>
      <w:pPr>
        <w:spacing w:before="25" w:after="0"/>
        <w:ind w:left="0"/>
        <w:jc w:val="both"/>
        <w:textAlignment w:val="auto"/>
      </w:pPr>
      <w:r>
        <w:rPr>
          <w:rFonts w:ascii="Times New Roman"/>
          <w:b w:val="false"/>
          <w:i w:val="false"/>
          <w:color w:val="000000"/>
          <w:sz w:val="24"/>
          <w:lang w:val="pl-Pl"/>
        </w:rPr>
        <w:t>8) dokonuje oceny organoleptycznej półproduktów piekarskich;</w:t>
      </w:r>
    </w:p>
    <w:p>
      <w:pPr>
        <w:spacing w:before="25" w:after="0"/>
        <w:ind w:left="0"/>
        <w:jc w:val="both"/>
        <w:textAlignment w:val="auto"/>
      </w:pPr>
      <w:r>
        <w:rPr>
          <w:rFonts w:ascii="Times New Roman"/>
          <w:b w:val="false"/>
          <w:i w:val="false"/>
          <w:color w:val="000000"/>
          <w:sz w:val="24"/>
          <w:lang w:val="pl-Pl"/>
        </w:rPr>
        <w:t>9) dobiera sposoby dzielenia i formowania ciasta;</w:t>
      </w:r>
    </w:p>
    <w:p>
      <w:pPr>
        <w:spacing w:before="25" w:after="0"/>
        <w:ind w:left="0"/>
        <w:jc w:val="both"/>
        <w:textAlignment w:val="auto"/>
      </w:pPr>
      <w:r>
        <w:rPr>
          <w:rFonts w:ascii="Times New Roman"/>
          <w:b w:val="false"/>
          <w:i w:val="false"/>
          <w:color w:val="000000"/>
          <w:sz w:val="24"/>
          <w:lang w:val="pl-Pl"/>
        </w:rPr>
        <w:t>10) dobiera maszyny i urządzenia do przygotowania surowców i sporządzania, dzielenia i formowania ciast;</w:t>
      </w:r>
    </w:p>
    <w:p>
      <w:pPr>
        <w:spacing w:before="25" w:after="0"/>
        <w:ind w:left="0"/>
        <w:jc w:val="both"/>
        <w:textAlignment w:val="auto"/>
      </w:pPr>
      <w:r>
        <w:rPr>
          <w:rFonts w:ascii="Times New Roman"/>
          <w:b w:val="false"/>
          <w:i w:val="false"/>
          <w:color w:val="000000"/>
          <w:sz w:val="24"/>
          <w:lang w:val="pl-Pl"/>
        </w:rPr>
        <w:t>11) obsługuje maszyny i urządzenia do przygotowania surowców, sporządzania, dzielenia i formowania ciasta;</w:t>
      </w:r>
    </w:p>
    <w:p>
      <w:pPr>
        <w:spacing w:before="25" w:after="0"/>
        <w:ind w:left="0"/>
        <w:jc w:val="both"/>
        <w:textAlignment w:val="auto"/>
      </w:pPr>
      <w:r>
        <w:rPr>
          <w:rFonts w:ascii="Times New Roman"/>
          <w:b w:val="false"/>
          <w:i w:val="false"/>
          <w:color w:val="000000"/>
          <w:sz w:val="24"/>
          <w:lang w:val="pl-Pl"/>
        </w:rPr>
        <w:t>12) wykonuje czynności związane z ręcznym i mechanicznym dzieleniem ciasta oraz kształtowaniem kęsów.</w:t>
      </w:r>
    </w:p>
    <w:p>
      <w:pPr>
        <w:spacing w:before="25" w:after="0"/>
        <w:ind w:left="0"/>
        <w:jc w:val="both"/>
        <w:textAlignment w:val="auto"/>
      </w:pPr>
      <w:r>
        <w:rPr>
          <w:rFonts w:ascii="Times New Roman"/>
          <w:b/>
          <w:i w:val="false"/>
          <w:color w:val="000000"/>
          <w:sz w:val="24"/>
          <w:lang w:val="pl-Pl"/>
        </w:rPr>
        <w:t>3. Przygotowanie kęsów ciasta do wypieku i wypiek ciasta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operacje technologiczne przed rozrostem kęsów ciasta i w trakcie rozrostu;</w:t>
      </w:r>
    </w:p>
    <w:p>
      <w:pPr>
        <w:spacing w:before="25" w:after="0"/>
        <w:ind w:left="0"/>
        <w:jc w:val="both"/>
        <w:textAlignment w:val="auto"/>
      </w:pPr>
      <w:r>
        <w:rPr>
          <w:rFonts w:ascii="Times New Roman"/>
          <w:b w:val="false"/>
          <w:i w:val="false"/>
          <w:color w:val="000000"/>
          <w:sz w:val="24"/>
          <w:lang w:val="pl-Pl"/>
        </w:rPr>
        <w:t>2) wykonuje operacje technologiczne przed rozrostem końcowym i w trakcie rozrostu uformowanych kęsów ciasta;</w:t>
      </w:r>
    </w:p>
    <w:p>
      <w:pPr>
        <w:spacing w:before="25" w:after="0"/>
        <w:ind w:left="0"/>
        <w:jc w:val="both"/>
        <w:textAlignment w:val="auto"/>
      </w:pPr>
      <w:r>
        <w:rPr>
          <w:rFonts w:ascii="Times New Roman"/>
          <w:b w:val="false"/>
          <w:i w:val="false"/>
          <w:color w:val="000000"/>
          <w:sz w:val="24"/>
          <w:lang w:val="pl-Pl"/>
        </w:rPr>
        <w:t>3) obsługuje maszyny i urządzenia do końcowego rozrostu kęsów ciasta;</w:t>
      </w:r>
    </w:p>
    <w:p>
      <w:pPr>
        <w:spacing w:before="25" w:after="0"/>
        <w:ind w:left="0"/>
        <w:jc w:val="both"/>
        <w:textAlignment w:val="auto"/>
      </w:pPr>
      <w:r>
        <w:rPr>
          <w:rFonts w:ascii="Times New Roman"/>
          <w:b w:val="false"/>
          <w:i w:val="false"/>
          <w:color w:val="000000"/>
          <w:sz w:val="24"/>
          <w:lang w:val="pl-Pl"/>
        </w:rPr>
        <w:t>4) poddaje rozrostowi uformowane wyroby zgodnie z ustalonymi parametrami;</w:t>
      </w:r>
    </w:p>
    <w:p>
      <w:pPr>
        <w:spacing w:before="25" w:after="0"/>
        <w:ind w:left="0"/>
        <w:jc w:val="both"/>
        <w:textAlignment w:val="auto"/>
      </w:pPr>
      <w:r>
        <w:rPr>
          <w:rFonts w:ascii="Times New Roman"/>
          <w:b w:val="false"/>
          <w:i w:val="false"/>
          <w:color w:val="000000"/>
          <w:sz w:val="24"/>
          <w:lang w:val="pl-Pl"/>
        </w:rPr>
        <w:t>5) kontroluje jakość kęsów ciasta w trakcie rozrostu;</w:t>
      </w:r>
    </w:p>
    <w:p>
      <w:pPr>
        <w:spacing w:before="25" w:after="0"/>
        <w:ind w:left="0"/>
        <w:jc w:val="both"/>
        <w:textAlignment w:val="auto"/>
      </w:pPr>
      <w:r>
        <w:rPr>
          <w:rFonts w:ascii="Times New Roman"/>
          <w:b w:val="false"/>
          <w:i w:val="false"/>
          <w:color w:val="000000"/>
          <w:sz w:val="24"/>
          <w:lang w:val="pl-Pl"/>
        </w:rPr>
        <w:t>6) planuje zabiegi technologiczne przed wypiekiem ciasta;</w:t>
      </w:r>
    </w:p>
    <w:p>
      <w:pPr>
        <w:spacing w:before="25" w:after="0"/>
        <w:ind w:left="0"/>
        <w:jc w:val="both"/>
        <w:textAlignment w:val="auto"/>
      </w:pPr>
      <w:r>
        <w:rPr>
          <w:rFonts w:ascii="Times New Roman"/>
          <w:b w:val="false"/>
          <w:i w:val="false"/>
          <w:color w:val="000000"/>
          <w:sz w:val="24"/>
          <w:lang w:val="pl-Pl"/>
        </w:rPr>
        <w:t>7) wykonuje czynności końcowe przed włożeniem wyrobów do pieca;</w:t>
      </w:r>
    </w:p>
    <w:p>
      <w:pPr>
        <w:spacing w:before="25" w:after="0"/>
        <w:ind w:left="0"/>
        <w:jc w:val="both"/>
        <w:textAlignment w:val="auto"/>
      </w:pPr>
      <w:r>
        <w:rPr>
          <w:rFonts w:ascii="Times New Roman"/>
          <w:b w:val="false"/>
          <w:i w:val="false"/>
          <w:color w:val="000000"/>
          <w:sz w:val="24"/>
          <w:lang w:val="pl-Pl"/>
        </w:rPr>
        <w:t>8) rozróżnia piece piekarskie;</w:t>
      </w:r>
    </w:p>
    <w:p>
      <w:pPr>
        <w:spacing w:before="25" w:after="0"/>
        <w:ind w:left="0"/>
        <w:jc w:val="both"/>
        <w:textAlignment w:val="auto"/>
      </w:pPr>
      <w:r>
        <w:rPr>
          <w:rFonts w:ascii="Times New Roman"/>
          <w:b w:val="false"/>
          <w:i w:val="false"/>
          <w:color w:val="000000"/>
          <w:sz w:val="24"/>
          <w:lang w:val="pl-Pl"/>
        </w:rPr>
        <w:t>9) obsługuje piece piekarskie;</w:t>
      </w:r>
    </w:p>
    <w:p>
      <w:pPr>
        <w:spacing w:before="25" w:after="0"/>
        <w:ind w:left="0"/>
        <w:jc w:val="both"/>
        <w:textAlignment w:val="auto"/>
      </w:pPr>
      <w:r>
        <w:rPr>
          <w:rFonts w:ascii="Times New Roman"/>
          <w:b w:val="false"/>
          <w:i w:val="false"/>
          <w:color w:val="000000"/>
          <w:sz w:val="24"/>
          <w:lang w:val="pl-Pl"/>
        </w:rPr>
        <w:t>10) analizuje przemiany zachodzące w cieście w trakcie wypieku;</w:t>
      </w:r>
    </w:p>
    <w:p>
      <w:pPr>
        <w:spacing w:before="25" w:after="0"/>
        <w:ind w:left="0"/>
        <w:jc w:val="both"/>
        <w:textAlignment w:val="auto"/>
      </w:pPr>
      <w:r>
        <w:rPr>
          <w:rFonts w:ascii="Times New Roman"/>
          <w:b w:val="false"/>
          <w:i w:val="false"/>
          <w:color w:val="000000"/>
          <w:sz w:val="24"/>
          <w:lang w:val="pl-Pl"/>
        </w:rPr>
        <w:t>11) wykonuje czynności związane z wypiekiem pieczywa;</w:t>
      </w:r>
    </w:p>
    <w:p>
      <w:pPr>
        <w:spacing w:before="25" w:after="0"/>
        <w:ind w:left="0"/>
        <w:jc w:val="both"/>
        <w:textAlignment w:val="auto"/>
      </w:pPr>
      <w:r>
        <w:rPr>
          <w:rFonts w:ascii="Times New Roman"/>
          <w:b w:val="false"/>
          <w:i w:val="false"/>
          <w:color w:val="000000"/>
          <w:sz w:val="24"/>
          <w:lang w:val="pl-Pl"/>
        </w:rPr>
        <w:t>12) monitoruje krytyczne punkty kontroli zgodnie z systemem HACCP (ang. Hazard Analysis and Critical Control Point).</w:t>
      </w:r>
    </w:p>
    <w:p>
      <w:pPr>
        <w:spacing w:before="25" w:after="0"/>
        <w:ind w:left="0"/>
        <w:jc w:val="both"/>
        <w:textAlignment w:val="auto"/>
      </w:pPr>
      <w:r>
        <w:rPr>
          <w:rFonts w:ascii="Times New Roman"/>
          <w:b/>
          <w:i w:val="false"/>
          <w:color w:val="000000"/>
          <w:sz w:val="24"/>
          <w:lang w:val="pl-Pl"/>
        </w:rPr>
        <w:t>4. Przygotowanie pieczywa do dystrybucji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jakość gotowego pieczywa;</w:t>
      </w:r>
    </w:p>
    <w:p>
      <w:pPr>
        <w:spacing w:before="25" w:after="0"/>
        <w:ind w:left="0"/>
        <w:jc w:val="both"/>
        <w:textAlignment w:val="auto"/>
      </w:pPr>
      <w:r>
        <w:rPr>
          <w:rFonts w:ascii="Times New Roman"/>
          <w:b w:val="false"/>
          <w:i w:val="false"/>
          <w:color w:val="000000"/>
          <w:sz w:val="24"/>
          <w:lang w:val="pl-Pl"/>
        </w:rPr>
        <w:t>2) rozpoznaje wady pieczywa oraz określa przyczyny ich powstawania;</w:t>
      </w:r>
    </w:p>
    <w:p>
      <w:pPr>
        <w:spacing w:before="25" w:after="0"/>
        <w:ind w:left="0"/>
        <w:jc w:val="both"/>
        <w:textAlignment w:val="auto"/>
      </w:pPr>
      <w:r>
        <w:rPr>
          <w:rFonts w:ascii="Times New Roman"/>
          <w:b w:val="false"/>
          <w:i w:val="false"/>
          <w:color w:val="000000"/>
          <w:sz w:val="24"/>
          <w:lang w:val="pl-Pl"/>
        </w:rPr>
        <w:t>3) planuje sposób konfekcjonowania pieczywa;</w:t>
      </w:r>
    </w:p>
    <w:p>
      <w:pPr>
        <w:spacing w:before="25" w:after="0"/>
        <w:ind w:left="0"/>
        <w:jc w:val="both"/>
        <w:textAlignment w:val="auto"/>
      </w:pPr>
      <w:r>
        <w:rPr>
          <w:rFonts w:ascii="Times New Roman"/>
          <w:b w:val="false"/>
          <w:i w:val="false"/>
          <w:color w:val="000000"/>
          <w:sz w:val="24"/>
          <w:lang w:val="pl-Pl"/>
        </w:rPr>
        <w:t>4) dobiera urządzenia do konfekcjonowania pieczywa;</w:t>
      </w:r>
    </w:p>
    <w:p>
      <w:pPr>
        <w:spacing w:before="25" w:after="0"/>
        <w:ind w:left="0"/>
        <w:jc w:val="both"/>
        <w:textAlignment w:val="auto"/>
      </w:pPr>
      <w:r>
        <w:rPr>
          <w:rFonts w:ascii="Times New Roman"/>
          <w:b w:val="false"/>
          <w:i w:val="false"/>
          <w:color w:val="000000"/>
          <w:sz w:val="24"/>
          <w:lang w:val="pl-Pl"/>
        </w:rPr>
        <w:t>5) obsługuje urządzenia do konfekcjonowania pieczywa;</w:t>
      </w:r>
    </w:p>
    <w:p>
      <w:pPr>
        <w:spacing w:before="25" w:after="0"/>
        <w:ind w:left="0"/>
        <w:jc w:val="both"/>
        <w:textAlignment w:val="auto"/>
      </w:pPr>
      <w:r>
        <w:rPr>
          <w:rFonts w:ascii="Times New Roman"/>
          <w:b w:val="false"/>
          <w:i w:val="false"/>
          <w:color w:val="000000"/>
          <w:sz w:val="24"/>
          <w:lang w:val="pl-Pl"/>
        </w:rPr>
        <w:t>6) wykonuje czynności związane ze schładzaniem i konfekcjonowaniem wyrobów piekarskich;</w:t>
      </w:r>
    </w:p>
    <w:p>
      <w:pPr>
        <w:spacing w:before="25" w:after="0"/>
        <w:ind w:left="0"/>
        <w:jc w:val="both"/>
        <w:textAlignment w:val="auto"/>
      </w:pPr>
      <w:r>
        <w:rPr>
          <w:rFonts w:ascii="Times New Roman"/>
          <w:b w:val="false"/>
          <w:i w:val="false"/>
          <w:color w:val="000000"/>
          <w:sz w:val="24"/>
          <w:lang w:val="pl-Pl"/>
        </w:rPr>
        <w:t>7) określa warunki magazynowania gotowych wyrobów piekarskich;</w:t>
      </w:r>
    </w:p>
    <w:p>
      <w:pPr>
        <w:spacing w:before="25" w:after="0"/>
        <w:ind w:left="0"/>
        <w:jc w:val="both"/>
        <w:textAlignment w:val="auto"/>
      </w:pPr>
      <w:r>
        <w:rPr>
          <w:rFonts w:ascii="Times New Roman"/>
          <w:b w:val="false"/>
          <w:i w:val="false"/>
          <w:color w:val="000000"/>
          <w:sz w:val="24"/>
          <w:lang w:val="pl-Pl"/>
        </w:rPr>
        <w:t>8) magazynuje gotowe wyroby piekarskie i przygotowuje je do ekspedycji;</w:t>
      </w:r>
    </w:p>
    <w:p>
      <w:pPr>
        <w:spacing w:before="25" w:after="0"/>
        <w:ind w:left="0"/>
        <w:jc w:val="both"/>
        <w:textAlignment w:val="auto"/>
      </w:pPr>
      <w:r>
        <w:rPr>
          <w:rFonts w:ascii="Times New Roman"/>
          <w:b w:val="false"/>
          <w:i w:val="false"/>
          <w:color w:val="000000"/>
          <w:sz w:val="24"/>
          <w:lang w:val="pl-Pl"/>
        </w:rPr>
        <w:t>9) obsługuje środki transportu wewnętrznego;</w:t>
      </w:r>
    </w:p>
    <w:p>
      <w:pPr>
        <w:spacing w:before="25" w:after="0"/>
        <w:ind w:left="0"/>
        <w:jc w:val="both"/>
        <w:textAlignment w:val="auto"/>
      </w:pPr>
      <w:r>
        <w:rPr>
          <w:rFonts w:ascii="Times New Roman"/>
          <w:b w:val="false"/>
          <w:i w:val="false"/>
          <w:color w:val="000000"/>
          <w:sz w:val="24"/>
          <w:lang w:val="pl-Pl"/>
        </w:rPr>
        <w:t>10) monitoruje krytyczne punkty kontroli z systemem HACCP (ang. Hazard Analysis and Critical Control Point), które mają wpływ na bezpieczeństwo gotowych wyrobów.</w:t>
      </w:r>
    </w:p>
    <w:p>
      <w:pPr>
        <w:spacing w:before="25" w:after="0"/>
        <w:ind w:left="0"/>
        <w:jc w:val="both"/>
        <w:textAlignment w:val="auto"/>
      </w:pPr>
      <w:r>
        <w:rPr>
          <w:rFonts w:ascii="Times New Roman"/>
          <w:b/>
          <w:i w:val="false"/>
          <w:color w:val="000000"/>
          <w:sz w:val="24"/>
          <w:lang w:val="pl-Pl"/>
        </w:rPr>
        <w:t>T.4. Produkcja wyrobów cukierniczych</w:t>
      </w:r>
    </w:p>
    <w:p>
      <w:pPr>
        <w:spacing w:before="25" w:after="0"/>
        <w:ind w:left="0"/>
        <w:jc w:val="both"/>
        <w:textAlignment w:val="auto"/>
      </w:pPr>
      <w:r>
        <w:rPr>
          <w:rFonts w:ascii="Times New Roman"/>
          <w:b/>
          <w:i w:val="false"/>
          <w:color w:val="000000"/>
          <w:sz w:val="24"/>
          <w:lang w:val="pl-Pl"/>
        </w:rPr>
        <w:t>1. Magazynowanie surowców cukierniczych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surowce cukiernicze, dodatki do żywności oraz materiały pomocnicze do produkcji cukierniczej;</w:t>
      </w:r>
    </w:p>
    <w:p>
      <w:pPr>
        <w:spacing w:before="25" w:after="0"/>
        <w:ind w:left="0"/>
        <w:jc w:val="both"/>
        <w:textAlignment w:val="auto"/>
      </w:pPr>
      <w:r>
        <w:rPr>
          <w:rFonts w:ascii="Times New Roman"/>
          <w:b w:val="false"/>
          <w:i w:val="false"/>
          <w:color w:val="000000"/>
          <w:sz w:val="24"/>
          <w:lang w:val="pl-Pl"/>
        </w:rPr>
        <w:t>2) przyjmuje dostawy surowców i półproduktów cukierniczych zgodnie z procedurami;</w:t>
      </w:r>
    </w:p>
    <w:p>
      <w:pPr>
        <w:spacing w:before="25" w:after="0"/>
        <w:ind w:left="0"/>
        <w:jc w:val="both"/>
        <w:textAlignment w:val="auto"/>
      </w:pPr>
      <w:r>
        <w:rPr>
          <w:rFonts w:ascii="Times New Roman"/>
          <w:b w:val="false"/>
          <w:i w:val="false"/>
          <w:color w:val="000000"/>
          <w:sz w:val="24"/>
          <w:lang w:val="pl-Pl"/>
        </w:rPr>
        <w:t>3) przestrzega zasad oceny organoleptycznej surowców cukierniczych;</w:t>
      </w:r>
    </w:p>
    <w:p>
      <w:pPr>
        <w:spacing w:before="25" w:after="0"/>
        <w:ind w:left="0"/>
        <w:jc w:val="both"/>
        <w:textAlignment w:val="auto"/>
      </w:pPr>
      <w:r>
        <w:rPr>
          <w:rFonts w:ascii="Times New Roman"/>
          <w:b w:val="false"/>
          <w:i w:val="false"/>
          <w:color w:val="000000"/>
          <w:sz w:val="24"/>
          <w:lang w:val="pl-Pl"/>
        </w:rPr>
        <w:t>4) ocenia jakość surowców cukierniczych;</w:t>
      </w:r>
    </w:p>
    <w:p>
      <w:pPr>
        <w:spacing w:before="25" w:after="0"/>
        <w:ind w:left="0"/>
        <w:jc w:val="both"/>
        <w:textAlignment w:val="auto"/>
      </w:pPr>
      <w:r>
        <w:rPr>
          <w:rFonts w:ascii="Times New Roman"/>
          <w:b w:val="false"/>
          <w:i w:val="false"/>
          <w:color w:val="000000"/>
          <w:sz w:val="24"/>
          <w:lang w:val="pl-Pl"/>
        </w:rPr>
        <w:t>5) przestrzega zasad rozmieszczania surowców i półproduktów cukierniczych oraz warunków ich magazynowania;</w:t>
      </w:r>
    </w:p>
    <w:p>
      <w:pPr>
        <w:spacing w:before="25" w:after="0"/>
        <w:ind w:left="0"/>
        <w:jc w:val="both"/>
        <w:textAlignment w:val="auto"/>
      </w:pPr>
      <w:r>
        <w:rPr>
          <w:rFonts w:ascii="Times New Roman"/>
          <w:b w:val="false"/>
          <w:i w:val="false"/>
          <w:color w:val="000000"/>
          <w:sz w:val="24"/>
          <w:lang w:val="pl-Pl"/>
        </w:rPr>
        <w:t>6) posługuje się sprzętem i aparaturą kontrolno-pomiarową stosowaną w magazynach surowców cukierniczych;</w:t>
      </w:r>
    </w:p>
    <w:p>
      <w:pPr>
        <w:spacing w:before="25" w:after="0"/>
        <w:ind w:left="0"/>
        <w:jc w:val="both"/>
        <w:textAlignment w:val="auto"/>
      </w:pPr>
      <w:r>
        <w:rPr>
          <w:rFonts w:ascii="Times New Roman"/>
          <w:b w:val="false"/>
          <w:i w:val="false"/>
          <w:color w:val="000000"/>
          <w:sz w:val="24"/>
          <w:lang w:val="pl-Pl"/>
        </w:rPr>
        <w:t>7) obsługuje urządzenia magazynowe;</w:t>
      </w:r>
    </w:p>
    <w:p>
      <w:pPr>
        <w:spacing w:before="25" w:after="0"/>
        <w:ind w:left="0"/>
        <w:jc w:val="both"/>
        <w:textAlignment w:val="auto"/>
      </w:pPr>
      <w:r>
        <w:rPr>
          <w:rFonts w:ascii="Times New Roman"/>
          <w:b w:val="false"/>
          <w:i w:val="false"/>
          <w:color w:val="000000"/>
          <w:sz w:val="24"/>
          <w:lang w:val="pl-Pl"/>
        </w:rPr>
        <w:t>8) prowadzi dokumentację magazynową;</w:t>
      </w:r>
    </w:p>
    <w:p>
      <w:pPr>
        <w:spacing w:before="25" w:after="0"/>
        <w:ind w:left="0"/>
        <w:jc w:val="both"/>
        <w:textAlignment w:val="auto"/>
      </w:pPr>
      <w:r>
        <w:rPr>
          <w:rFonts w:ascii="Times New Roman"/>
          <w:b w:val="false"/>
          <w:i w:val="false"/>
          <w:color w:val="000000"/>
          <w:sz w:val="24"/>
          <w:lang w:val="pl-Pl"/>
        </w:rPr>
        <w:t>9) przestrzega procedur zapewnienia jakości zdrowotnej żywności.</w:t>
      </w:r>
    </w:p>
    <w:p>
      <w:pPr>
        <w:spacing w:before="25" w:after="0"/>
        <w:ind w:left="0"/>
        <w:jc w:val="both"/>
        <w:textAlignment w:val="auto"/>
      </w:pPr>
      <w:r>
        <w:rPr>
          <w:rFonts w:ascii="Times New Roman"/>
          <w:b/>
          <w:i w:val="false"/>
          <w:color w:val="000000"/>
          <w:sz w:val="24"/>
          <w:lang w:val="pl-Pl"/>
        </w:rPr>
        <w:t>2. Wytwarzanie wyrobów cukierniczych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wyrobów cukierniczych oraz sposoby ich sporządzania;</w:t>
      </w:r>
    </w:p>
    <w:p>
      <w:pPr>
        <w:spacing w:before="25" w:after="0"/>
        <w:ind w:left="0"/>
        <w:jc w:val="both"/>
        <w:textAlignment w:val="auto"/>
      </w:pPr>
      <w:r>
        <w:rPr>
          <w:rFonts w:ascii="Times New Roman"/>
          <w:b w:val="false"/>
          <w:i w:val="false"/>
          <w:color w:val="000000"/>
          <w:sz w:val="24"/>
          <w:lang w:val="pl-Pl"/>
        </w:rPr>
        <w:t>2) posługuje się dokumentacją technologiczną oraz korzysta z receptur cukierniczych;</w:t>
      </w:r>
    </w:p>
    <w:p>
      <w:pPr>
        <w:spacing w:before="25" w:after="0"/>
        <w:ind w:left="0"/>
        <w:jc w:val="both"/>
        <w:textAlignment w:val="auto"/>
      </w:pPr>
      <w:r>
        <w:rPr>
          <w:rFonts w:ascii="Times New Roman"/>
          <w:b w:val="false"/>
          <w:i w:val="false"/>
          <w:color w:val="000000"/>
          <w:sz w:val="24"/>
          <w:lang w:val="pl-Pl"/>
        </w:rPr>
        <w:t>3) planuje proces technologiczny produkcji wyrobów cukierniczych;</w:t>
      </w:r>
    </w:p>
    <w:p>
      <w:pPr>
        <w:spacing w:before="25" w:after="0"/>
        <w:ind w:left="0"/>
        <w:jc w:val="both"/>
        <w:textAlignment w:val="auto"/>
      </w:pPr>
      <w:r>
        <w:rPr>
          <w:rFonts w:ascii="Times New Roman"/>
          <w:b w:val="false"/>
          <w:i w:val="false"/>
          <w:color w:val="000000"/>
          <w:sz w:val="24"/>
          <w:lang w:val="pl-Pl"/>
        </w:rPr>
        <w:t>4) dobiera surowce, dodatki do żywności i materiały pomocnicze do produkcji wyrobów cukierniczych;</w:t>
      </w:r>
    </w:p>
    <w:p>
      <w:pPr>
        <w:spacing w:before="25" w:after="0"/>
        <w:ind w:left="0"/>
        <w:jc w:val="both"/>
        <w:textAlignment w:val="auto"/>
      </w:pPr>
      <w:r>
        <w:rPr>
          <w:rFonts w:ascii="Times New Roman"/>
          <w:b w:val="false"/>
          <w:i w:val="false"/>
          <w:color w:val="000000"/>
          <w:sz w:val="24"/>
          <w:lang w:val="pl-Pl"/>
        </w:rPr>
        <w:t>5) przygotowuje surowce, dodatki do żywności i materiały pomocnicze do produkcji wyrobów cukierniczych;</w:t>
      </w:r>
    </w:p>
    <w:p>
      <w:pPr>
        <w:spacing w:before="25" w:after="0"/>
        <w:ind w:left="0"/>
        <w:jc w:val="both"/>
        <w:textAlignment w:val="auto"/>
      </w:pPr>
      <w:r>
        <w:rPr>
          <w:rFonts w:ascii="Times New Roman"/>
          <w:b w:val="false"/>
          <w:i w:val="false"/>
          <w:color w:val="000000"/>
          <w:sz w:val="24"/>
          <w:lang w:val="pl-Pl"/>
        </w:rPr>
        <w:t>6) dobiera maszyny, urządzenia i drobny sprzęt cukierniczy do produkcji wyrobów cukierniczych;</w:t>
      </w:r>
    </w:p>
    <w:p>
      <w:pPr>
        <w:spacing w:before="25" w:after="0"/>
        <w:ind w:left="0"/>
        <w:jc w:val="both"/>
        <w:textAlignment w:val="auto"/>
      </w:pPr>
      <w:r>
        <w:rPr>
          <w:rFonts w:ascii="Times New Roman"/>
          <w:b w:val="false"/>
          <w:i w:val="false"/>
          <w:color w:val="000000"/>
          <w:sz w:val="24"/>
          <w:lang w:val="pl-Pl"/>
        </w:rPr>
        <w:t>7) obsługuje maszyny i urządzenia stosowane w procesie produkcji cukierniczej;</w:t>
      </w:r>
    </w:p>
    <w:p>
      <w:pPr>
        <w:spacing w:before="25" w:after="0"/>
        <w:ind w:left="0"/>
        <w:jc w:val="both"/>
        <w:textAlignment w:val="auto"/>
      </w:pPr>
      <w:r>
        <w:rPr>
          <w:rFonts w:ascii="Times New Roman"/>
          <w:b w:val="false"/>
          <w:i w:val="false"/>
          <w:color w:val="000000"/>
          <w:sz w:val="24"/>
          <w:lang w:val="pl-Pl"/>
        </w:rPr>
        <w:t>8) przeprowadza ocenę organoleptyczną wyrobów cukierniczych w poszczególnych fazach procesu technologicznego;</w:t>
      </w:r>
    </w:p>
    <w:p>
      <w:pPr>
        <w:spacing w:before="25" w:after="0"/>
        <w:ind w:left="0"/>
        <w:jc w:val="both"/>
        <w:textAlignment w:val="auto"/>
      </w:pPr>
      <w:r>
        <w:rPr>
          <w:rFonts w:ascii="Times New Roman"/>
          <w:b w:val="false"/>
          <w:i w:val="false"/>
          <w:color w:val="000000"/>
          <w:sz w:val="24"/>
          <w:lang w:val="pl-Pl"/>
        </w:rPr>
        <w:t>9) sporządza półprodukty wyrobów cukierniczych i gotowe wyroby cukiernicze;</w:t>
      </w:r>
    </w:p>
    <w:p>
      <w:pPr>
        <w:spacing w:before="25" w:after="0"/>
        <w:ind w:left="0"/>
        <w:jc w:val="both"/>
        <w:textAlignment w:val="auto"/>
      </w:pPr>
      <w:r>
        <w:rPr>
          <w:rFonts w:ascii="Times New Roman"/>
          <w:b w:val="false"/>
          <w:i w:val="false"/>
          <w:color w:val="000000"/>
          <w:sz w:val="24"/>
          <w:lang w:val="pl-Pl"/>
        </w:rPr>
        <w:t>10) przestrzega Zasad Dobrej Praktyki Produkcyjnej GMP (ang. Good Manufacturing Practice), Dobrej Praktyki Higienicznej GHP (ang. Good Hygiene Practice) oraz systemu HACCP (ang. Hazard Analysis and Critical Control Point).</w:t>
      </w:r>
    </w:p>
    <w:p>
      <w:pPr>
        <w:spacing w:before="25" w:after="0"/>
        <w:ind w:left="0"/>
        <w:jc w:val="both"/>
        <w:textAlignment w:val="auto"/>
      </w:pPr>
      <w:r>
        <w:rPr>
          <w:rFonts w:ascii="Times New Roman"/>
          <w:b/>
          <w:i w:val="false"/>
          <w:color w:val="000000"/>
          <w:sz w:val="24"/>
          <w:lang w:val="pl-Pl"/>
        </w:rPr>
        <w:t>3. Dekorowanie wyrobów cukierniczych i przygotowanie ich do dystrybucji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opracowuje projekty dekoracji wyrobów cukierniczych;</w:t>
      </w:r>
    </w:p>
    <w:p>
      <w:pPr>
        <w:spacing w:before="25" w:after="0"/>
        <w:ind w:left="0"/>
        <w:jc w:val="both"/>
        <w:textAlignment w:val="auto"/>
      </w:pPr>
      <w:r>
        <w:rPr>
          <w:rFonts w:ascii="Times New Roman"/>
          <w:b w:val="false"/>
          <w:i w:val="false"/>
          <w:color w:val="000000"/>
          <w:sz w:val="24"/>
          <w:lang w:val="pl-Pl"/>
        </w:rPr>
        <w:t>2) dobiera surowce i półprodukty do dekoracji wyrobów cukierniczych;</w:t>
      </w:r>
    </w:p>
    <w:p>
      <w:pPr>
        <w:spacing w:before="25" w:after="0"/>
        <w:ind w:left="0"/>
        <w:jc w:val="both"/>
        <w:textAlignment w:val="auto"/>
      </w:pPr>
      <w:r>
        <w:rPr>
          <w:rFonts w:ascii="Times New Roman"/>
          <w:b w:val="false"/>
          <w:i w:val="false"/>
          <w:color w:val="000000"/>
          <w:sz w:val="24"/>
          <w:lang w:val="pl-Pl"/>
        </w:rPr>
        <w:t>3) dobiera urządzenia i drobny sprzęt cukierniczy do dekorowania wyrobów cukierniczych;</w:t>
      </w:r>
    </w:p>
    <w:p>
      <w:pPr>
        <w:spacing w:before="25" w:after="0"/>
        <w:ind w:left="0"/>
        <w:jc w:val="both"/>
        <w:textAlignment w:val="auto"/>
      </w:pPr>
      <w:r>
        <w:rPr>
          <w:rFonts w:ascii="Times New Roman"/>
          <w:b w:val="false"/>
          <w:i w:val="false"/>
          <w:color w:val="000000"/>
          <w:sz w:val="24"/>
          <w:lang w:val="pl-Pl"/>
        </w:rPr>
        <w:t>4) posługuje się sprzętem i urządzeniami cukierniczymi do dekorowania wyrobów cukierniczych;</w:t>
      </w:r>
    </w:p>
    <w:p>
      <w:pPr>
        <w:spacing w:before="25" w:after="0"/>
        <w:ind w:left="0"/>
        <w:jc w:val="both"/>
        <w:textAlignment w:val="auto"/>
      </w:pPr>
      <w:r>
        <w:rPr>
          <w:rFonts w:ascii="Times New Roman"/>
          <w:b w:val="false"/>
          <w:i w:val="false"/>
          <w:color w:val="000000"/>
          <w:sz w:val="24"/>
          <w:lang w:val="pl-Pl"/>
        </w:rPr>
        <w:t>5) wykonuje elementy do dekorowania wyrobów cukierniczych;</w:t>
      </w:r>
    </w:p>
    <w:p>
      <w:pPr>
        <w:spacing w:before="25" w:after="0"/>
        <w:ind w:left="0"/>
        <w:jc w:val="both"/>
        <w:textAlignment w:val="auto"/>
      </w:pPr>
      <w:r>
        <w:rPr>
          <w:rFonts w:ascii="Times New Roman"/>
          <w:b w:val="false"/>
          <w:i w:val="false"/>
          <w:color w:val="000000"/>
          <w:sz w:val="24"/>
          <w:lang w:val="pl-Pl"/>
        </w:rPr>
        <w:t>6) dekoruje wyroby cukiernicze;</w:t>
      </w:r>
    </w:p>
    <w:p>
      <w:pPr>
        <w:spacing w:before="25" w:after="0"/>
        <w:ind w:left="0"/>
        <w:jc w:val="both"/>
        <w:textAlignment w:val="auto"/>
      </w:pPr>
      <w:r>
        <w:rPr>
          <w:rFonts w:ascii="Times New Roman"/>
          <w:b w:val="false"/>
          <w:i w:val="false"/>
          <w:color w:val="000000"/>
          <w:sz w:val="24"/>
          <w:lang w:val="pl-Pl"/>
        </w:rPr>
        <w:t>7) dobiera sposoby konfekcjonowania i przechowywania wyrobów cukierniczych;</w:t>
      </w:r>
    </w:p>
    <w:p>
      <w:pPr>
        <w:spacing w:before="25" w:after="0"/>
        <w:ind w:left="0"/>
        <w:jc w:val="both"/>
        <w:textAlignment w:val="auto"/>
      </w:pPr>
      <w:r>
        <w:rPr>
          <w:rFonts w:ascii="Times New Roman"/>
          <w:b w:val="false"/>
          <w:i w:val="false"/>
          <w:color w:val="000000"/>
          <w:sz w:val="24"/>
          <w:lang w:val="pl-Pl"/>
        </w:rPr>
        <w:t>8) obsługuje urządzenia do pakowania i konfekcjonowania wyrobów cukierniczych;</w:t>
      </w:r>
    </w:p>
    <w:p>
      <w:pPr>
        <w:spacing w:before="25" w:after="0"/>
        <w:ind w:left="0"/>
        <w:jc w:val="both"/>
        <w:textAlignment w:val="auto"/>
      </w:pPr>
      <w:r>
        <w:rPr>
          <w:rFonts w:ascii="Times New Roman"/>
          <w:b w:val="false"/>
          <w:i w:val="false"/>
          <w:color w:val="000000"/>
          <w:sz w:val="24"/>
          <w:lang w:val="pl-Pl"/>
        </w:rPr>
        <w:t>9) konfekcjonuje wyroby cukiernicze;</w:t>
      </w:r>
    </w:p>
    <w:p>
      <w:pPr>
        <w:spacing w:before="25" w:after="0"/>
        <w:ind w:left="0"/>
        <w:jc w:val="both"/>
        <w:textAlignment w:val="auto"/>
      </w:pPr>
      <w:r>
        <w:rPr>
          <w:rFonts w:ascii="Times New Roman"/>
          <w:b w:val="false"/>
          <w:i w:val="false"/>
          <w:color w:val="000000"/>
          <w:sz w:val="24"/>
          <w:lang w:val="pl-Pl"/>
        </w:rPr>
        <w:t>10) dobiera urządzenia do przechowywania wyrobów cukierniczych;</w:t>
      </w:r>
    </w:p>
    <w:p>
      <w:pPr>
        <w:spacing w:before="25" w:after="0"/>
        <w:ind w:left="0"/>
        <w:jc w:val="both"/>
        <w:textAlignment w:val="auto"/>
      </w:pPr>
      <w:r>
        <w:rPr>
          <w:rFonts w:ascii="Times New Roman"/>
          <w:b w:val="false"/>
          <w:i w:val="false"/>
          <w:color w:val="000000"/>
          <w:sz w:val="24"/>
          <w:lang w:val="pl-Pl"/>
        </w:rPr>
        <w:t>11) obsługuje urządzenia do przechowywania wyrobów cukierniczych;</w:t>
      </w:r>
    </w:p>
    <w:p>
      <w:pPr>
        <w:spacing w:before="25" w:after="0"/>
        <w:ind w:left="0"/>
        <w:jc w:val="both"/>
        <w:textAlignment w:val="auto"/>
      </w:pPr>
      <w:r>
        <w:rPr>
          <w:rFonts w:ascii="Times New Roman"/>
          <w:b w:val="false"/>
          <w:i w:val="false"/>
          <w:color w:val="000000"/>
          <w:sz w:val="24"/>
          <w:lang w:val="pl-Pl"/>
        </w:rPr>
        <w:t>12) magazynuje gotowe wyroby cukiernicze i przygotowuje je do ekspedycji;</w:t>
      </w:r>
    </w:p>
    <w:p>
      <w:pPr>
        <w:spacing w:before="25" w:after="0"/>
        <w:ind w:left="0"/>
        <w:jc w:val="both"/>
        <w:textAlignment w:val="auto"/>
      </w:pPr>
      <w:r>
        <w:rPr>
          <w:rFonts w:ascii="Times New Roman"/>
          <w:b w:val="false"/>
          <w:i w:val="false"/>
          <w:color w:val="000000"/>
          <w:sz w:val="24"/>
          <w:lang w:val="pl-Pl"/>
        </w:rPr>
        <w:t>13) monitoruje krytyczne punkty kontroli systemu HACCP (ang. Hazard Analysis and Critical Control Point), które mają wpływ na bezpieczeństwo zdrowotne gotowych wyrobów cukierniczych.</w:t>
      </w:r>
    </w:p>
    <w:p>
      <w:pPr>
        <w:spacing w:before="25" w:after="0"/>
        <w:ind w:left="0"/>
        <w:jc w:val="both"/>
        <w:textAlignment w:val="auto"/>
      </w:pPr>
      <w:r>
        <w:rPr>
          <w:rFonts w:ascii="Times New Roman"/>
          <w:b/>
          <w:i w:val="false"/>
          <w:color w:val="000000"/>
          <w:sz w:val="24"/>
          <w:lang w:val="pl-Pl"/>
        </w:rPr>
        <w:t>T.5. Produkcja przetworów mięsnych i tłuszczowych</w:t>
      </w:r>
    </w:p>
    <w:p>
      <w:pPr>
        <w:spacing w:before="25" w:after="0"/>
        <w:ind w:left="0"/>
        <w:jc w:val="both"/>
        <w:textAlignment w:val="auto"/>
      </w:pPr>
      <w:r>
        <w:rPr>
          <w:rFonts w:ascii="Times New Roman"/>
          <w:b/>
          <w:i w:val="false"/>
          <w:color w:val="000000"/>
          <w:sz w:val="24"/>
          <w:lang w:val="pl-Pl"/>
        </w:rPr>
        <w:t>1. Rozbiór i wykrawanie mięsa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norm i stosuje instrukcje technologiczne dotyczące rozbioru i wykrawania mięsa zwierząt rzeźnych;</w:t>
      </w:r>
    </w:p>
    <w:p>
      <w:pPr>
        <w:spacing w:before="25" w:after="0"/>
        <w:ind w:left="0"/>
        <w:jc w:val="both"/>
        <w:textAlignment w:val="auto"/>
      </w:pPr>
      <w:r>
        <w:rPr>
          <w:rFonts w:ascii="Times New Roman"/>
          <w:b w:val="false"/>
          <w:i w:val="false"/>
          <w:color w:val="000000"/>
          <w:sz w:val="24"/>
          <w:lang w:val="pl-Pl"/>
        </w:rPr>
        <w:t>2) rozpoznaje elementy struktury układu kostnego i mięśniowego zwierząt rzeźnych;</w:t>
      </w:r>
    </w:p>
    <w:p>
      <w:pPr>
        <w:spacing w:before="25" w:after="0"/>
        <w:ind w:left="0"/>
        <w:jc w:val="both"/>
        <w:textAlignment w:val="auto"/>
      </w:pPr>
      <w:r>
        <w:rPr>
          <w:rFonts w:ascii="Times New Roman"/>
          <w:b w:val="false"/>
          <w:i w:val="false"/>
          <w:color w:val="000000"/>
          <w:sz w:val="24"/>
          <w:lang w:val="pl-Pl"/>
        </w:rPr>
        <w:t>3) wyznacza linie podziału tusz i półtusz na części zasadnicze;</w:t>
      </w:r>
    </w:p>
    <w:p>
      <w:pPr>
        <w:spacing w:before="25" w:after="0"/>
        <w:ind w:left="0"/>
        <w:jc w:val="both"/>
        <w:textAlignment w:val="auto"/>
      </w:pPr>
      <w:r>
        <w:rPr>
          <w:rFonts w:ascii="Times New Roman"/>
          <w:b w:val="false"/>
          <w:i w:val="false"/>
          <w:color w:val="000000"/>
          <w:sz w:val="24"/>
          <w:lang w:val="pl-Pl"/>
        </w:rPr>
        <w:t>4) planuje kolejność czynności podczas rozbioru mięsa;</w:t>
      </w:r>
    </w:p>
    <w:p>
      <w:pPr>
        <w:spacing w:before="25" w:after="0"/>
        <w:ind w:left="0"/>
        <w:jc w:val="both"/>
        <w:textAlignment w:val="auto"/>
      </w:pPr>
      <w:r>
        <w:rPr>
          <w:rFonts w:ascii="Times New Roman"/>
          <w:b w:val="false"/>
          <w:i w:val="false"/>
          <w:color w:val="000000"/>
          <w:sz w:val="24"/>
          <w:lang w:val="pl-Pl"/>
        </w:rPr>
        <w:t>5) obsługuje maszyny, urządzenia i sprzęt podczas rozbioru i wykrawania mięsa;</w:t>
      </w:r>
    </w:p>
    <w:p>
      <w:pPr>
        <w:spacing w:before="25" w:after="0"/>
        <w:ind w:left="0"/>
        <w:jc w:val="both"/>
        <w:textAlignment w:val="auto"/>
      </w:pPr>
      <w:r>
        <w:rPr>
          <w:rFonts w:ascii="Times New Roman"/>
          <w:b w:val="false"/>
          <w:i w:val="false"/>
          <w:color w:val="000000"/>
          <w:sz w:val="24"/>
          <w:lang w:val="pl-Pl"/>
        </w:rPr>
        <w:t>6) wykonuje czynności związane z rozbiorem tusz, półtusz i ćwierćtusz na części zasadnicze;</w:t>
      </w:r>
    </w:p>
    <w:p>
      <w:pPr>
        <w:spacing w:before="25" w:after="0"/>
        <w:ind w:left="0"/>
        <w:jc w:val="both"/>
        <w:textAlignment w:val="auto"/>
      </w:pPr>
      <w:r>
        <w:rPr>
          <w:rFonts w:ascii="Times New Roman"/>
          <w:b w:val="false"/>
          <w:i w:val="false"/>
          <w:color w:val="000000"/>
          <w:sz w:val="24"/>
          <w:lang w:val="pl-Pl"/>
        </w:rPr>
        <w:t>7) wykonuje obróbkę części zasadniczych uzyskanych z rozbioru mięsa;</w:t>
      </w:r>
    </w:p>
    <w:p>
      <w:pPr>
        <w:spacing w:before="25" w:after="0"/>
        <w:ind w:left="0"/>
        <w:jc w:val="both"/>
        <w:textAlignment w:val="auto"/>
      </w:pPr>
      <w:r>
        <w:rPr>
          <w:rFonts w:ascii="Times New Roman"/>
          <w:b w:val="false"/>
          <w:i w:val="false"/>
          <w:color w:val="000000"/>
          <w:sz w:val="24"/>
          <w:lang w:val="pl-Pl"/>
        </w:rPr>
        <w:t>8) planuje kolejność czynności wykrawania mięsa;</w:t>
      </w:r>
    </w:p>
    <w:p>
      <w:pPr>
        <w:spacing w:before="25" w:after="0"/>
        <w:ind w:left="0"/>
        <w:jc w:val="both"/>
        <w:textAlignment w:val="auto"/>
      </w:pPr>
      <w:r>
        <w:rPr>
          <w:rFonts w:ascii="Times New Roman"/>
          <w:b w:val="false"/>
          <w:i w:val="false"/>
          <w:color w:val="000000"/>
          <w:sz w:val="24"/>
          <w:lang w:val="pl-Pl"/>
        </w:rPr>
        <w:t>9) wykonuje czynności wykrawania mięsa;</w:t>
      </w:r>
    </w:p>
    <w:p>
      <w:pPr>
        <w:spacing w:before="25" w:after="0"/>
        <w:ind w:left="0"/>
        <w:jc w:val="both"/>
        <w:textAlignment w:val="auto"/>
      </w:pPr>
      <w:r>
        <w:rPr>
          <w:rFonts w:ascii="Times New Roman"/>
          <w:b w:val="false"/>
          <w:i w:val="false"/>
          <w:color w:val="000000"/>
          <w:sz w:val="24"/>
          <w:lang w:val="pl-Pl"/>
        </w:rPr>
        <w:t>10) dokonuje klasyfikacji produktów wykrawania mięsa;</w:t>
      </w:r>
    </w:p>
    <w:p>
      <w:pPr>
        <w:spacing w:before="25" w:after="0"/>
        <w:ind w:left="0"/>
        <w:jc w:val="both"/>
        <w:textAlignment w:val="auto"/>
      </w:pPr>
      <w:r>
        <w:rPr>
          <w:rFonts w:ascii="Times New Roman"/>
          <w:b w:val="false"/>
          <w:i w:val="false"/>
          <w:color w:val="000000"/>
          <w:sz w:val="24"/>
          <w:lang w:val="pl-Pl"/>
        </w:rPr>
        <w:t>11) prowadzi dokumentację dotyczącą rozbioru i wykrawania mięsa.</w:t>
      </w:r>
    </w:p>
    <w:p>
      <w:pPr>
        <w:spacing w:before="25" w:after="0"/>
        <w:ind w:left="0"/>
        <w:jc w:val="both"/>
        <w:textAlignment w:val="auto"/>
      </w:pPr>
      <w:r>
        <w:rPr>
          <w:rFonts w:ascii="Times New Roman"/>
          <w:b/>
          <w:i w:val="false"/>
          <w:color w:val="000000"/>
          <w:sz w:val="24"/>
          <w:lang w:val="pl-Pl"/>
        </w:rPr>
        <w:t>2. Magazynowanie i przygotowanie mięsa do dystrybucji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warunki przechowywania mięsa w chłodniach;</w:t>
      </w:r>
    </w:p>
    <w:p>
      <w:pPr>
        <w:spacing w:before="25" w:after="0"/>
        <w:ind w:left="0"/>
        <w:jc w:val="both"/>
        <w:textAlignment w:val="auto"/>
      </w:pPr>
      <w:r>
        <w:rPr>
          <w:rFonts w:ascii="Times New Roman"/>
          <w:b w:val="false"/>
          <w:i w:val="false"/>
          <w:color w:val="000000"/>
          <w:sz w:val="24"/>
          <w:lang w:val="pl-Pl"/>
        </w:rPr>
        <w:t>2) dobiera metody i techniki wychładzania oraz zamrażania mięsa i tłuszczów surowych;</w:t>
      </w:r>
    </w:p>
    <w:p>
      <w:pPr>
        <w:spacing w:before="25" w:after="0"/>
        <w:ind w:left="0"/>
        <w:jc w:val="both"/>
        <w:textAlignment w:val="auto"/>
      </w:pPr>
      <w:r>
        <w:rPr>
          <w:rFonts w:ascii="Times New Roman"/>
          <w:b w:val="false"/>
          <w:i w:val="false"/>
          <w:color w:val="000000"/>
          <w:sz w:val="24"/>
          <w:lang w:val="pl-Pl"/>
        </w:rPr>
        <w:t>3) wykonuje czynności związane z wychładzaniem oraz zamrażaniem mięsa i tłuszczów surowych;</w:t>
      </w:r>
    </w:p>
    <w:p>
      <w:pPr>
        <w:spacing w:before="25" w:after="0"/>
        <w:ind w:left="0"/>
        <w:jc w:val="both"/>
        <w:textAlignment w:val="auto"/>
      </w:pPr>
      <w:r>
        <w:rPr>
          <w:rFonts w:ascii="Times New Roman"/>
          <w:b w:val="false"/>
          <w:i w:val="false"/>
          <w:color w:val="000000"/>
          <w:sz w:val="24"/>
          <w:lang w:val="pl-Pl"/>
        </w:rPr>
        <w:t>4) obsługuje urządzenia i aparaturę kontrolno-pomiarową stosowaną w pomieszczeniach chłodni i zamrażalniach;</w:t>
      </w:r>
    </w:p>
    <w:p>
      <w:pPr>
        <w:spacing w:before="25" w:after="0"/>
        <w:ind w:left="0"/>
        <w:jc w:val="both"/>
        <w:textAlignment w:val="auto"/>
      </w:pPr>
      <w:r>
        <w:rPr>
          <w:rFonts w:ascii="Times New Roman"/>
          <w:b w:val="false"/>
          <w:i w:val="false"/>
          <w:color w:val="000000"/>
          <w:sz w:val="24"/>
          <w:lang w:val="pl-Pl"/>
        </w:rPr>
        <w:t>5) dobiera metody i techniki rozmrażania mięsa;</w:t>
      </w:r>
    </w:p>
    <w:p>
      <w:pPr>
        <w:spacing w:before="25" w:after="0"/>
        <w:ind w:left="0"/>
        <w:jc w:val="both"/>
        <w:textAlignment w:val="auto"/>
      </w:pPr>
      <w:r>
        <w:rPr>
          <w:rFonts w:ascii="Times New Roman"/>
          <w:b w:val="false"/>
          <w:i w:val="false"/>
          <w:color w:val="000000"/>
          <w:sz w:val="24"/>
          <w:lang w:val="pl-Pl"/>
        </w:rPr>
        <w:t>6) wykonuje czynności związane z rozmrażaniem mięsa;</w:t>
      </w:r>
    </w:p>
    <w:p>
      <w:pPr>
        <w:spacing w:before="25" w:after="0"/>
        <w:ind w:left="0"/>
        <w:jc w:val="both"/>
        <w:textAlignment w:val="auto"/>
      </w:pPr>
      <w:r>
        <w:rPr>
          <w:rFonts w:ascii="Times New Roman"/>
          <w:b w:val="false"/>
          <w:i w:val="false"/>
          <w:color w:val="000000"/>
          <w:sz w:val="24"/>
          <w:lang w:val="pl-Pl"/>
        </w:rPr>
        <w:t>7) rozpoznaje zmiany zachodzące w mięsie w czasie przechowywania w chłodniach i zamrażalniach oraz w czasie jego rozmrażania;</w:t>
      </w:r>
    </w:p>
    <w:p>
      <w:pPr>
        <w:spacing w:before="25" w:after="0"/>
        <w:ind w:left="0"/>
        <w:jc w:val="both"/>
        <w:textAlignment w:val="auto"/>
      </w:pPr>
      <w:r>
        <w:rPr>
          <w:rFonts w:ascii="Times New Roman"/>
          <w:b w:val="false"/>
          <w:i w:val="false"/>
          <w:color w:val="000000"/>
          <w:sz w:val="24"/>
          <w:lang w:val="pl-Pl"/>
        </w:rPr>
        <w:t>8) ocenia jakość mięsa w czasie wychładzania, zamrażania i rozmrażania na podstawie jego wyglądu;</w:t>
      </w:r>
    </w:p>
    <w:p>
      <w:pPr>
        <w:spacing w:before="25" w:after="0"/>
        <w:ind w:left="0"/>
        <w:jc w:val="both"/>
        <w:textAlignment w:val="auto"/>
      </w:pPr>
      <w:r>
        <w:rPr>
          <w:rFonts w:ascii="Times New Roman"/>
          <w:b w:val="false"/>
          <w:i w:val="false"/>
          <w:color w:val="000000"/>
          <w:sz w:val="24"/>
          <w:lang w:val="pl-Pl"/>
        </w:rPr>
        <w:t>9) obsługuje urządzenia stosowane do konfekcjonowania mięsa;</w:t>
      </w:r>
    </w:p>
    <w:p>
      <w:pPr>
        <w:spacing w:before="25" w:after="0"/>
        <w:ind w:left="0"/>
        <w:jc w:val="both"/>
        <w:textAlignment w:val="auto"/>
      </w:pPr>
      <w:r>
        <w:rPr>
          <w:rFonts w:ascii="Times New Roman"/>
          <w:b w:val="false"/>
          <w:i w:val="false"/>
          <w:color w:val="000000"/>
          <w:sz w:val="24"/>
          <w:lang w:val="pl-Pl"/>
        </w:rPr>
        <w:t>10) wykonuje czynności związane z konfekcjonowaniem mięsa przeznaczonego do dystrybucji;</w:t>
      </w:r>
    </w:p>
    <w:p>
      <w:pPr>
        <w:spacing w:before="25" w:after="0"/>
        <w:ind w:left="0"/>
        <w:jc w:val="both"/>
        <w:textAlignment w:val="auto"/>
      </w:pPr>
      <w:r>
        <w:rPr>
          <w:rFonts w:ascii="Times New Roman"/>
          <w:b w:val="false"/>
          <w:i w:val="false"/>
          <w:color w:val="000000"/>
          <w:sz w:val="24"/>
          <w:lang w:val="pl-Pl"/>
        </w:rPr>
        <w:t>11) prowadzi dokumentację dotyczącą magazynowania i konfekcjonowania mięsa.</w:t>
      </w:r>
    </w:p>
    <w:p>
      <w:pPr>
        <w:spacing w:before="25" w:after="0"/>
        <w:ind w:left="0"/>
        <w:jc w:val="both"/>
        <w:textAlignment w:val="auto"/>
      </w:pPr>
      <w:r>
        <w:rPr>
          <w:rFonts w:ascii="Times New Roman"/>
          <w:b/>
          <w:i w:val="false"/>
          <w:color w:val="000000"/>
          <w:sz w:val="24"/>
          <w:lang w:val="pl-Pl"/>
        </w:rPr>
        <w:t>3. Wykonywanie prac związanych z produkcją przetworów mięsnych i tłuszczowych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receptury oraz przestrzega norm obowiązujących w produkcji przetworów mięsnych i tłuszczowych;</w:t>
      </w:r>
    </w:p>
    <w:p>
      <w:pPr>
        <w:spacing w:before="25" w:after="0"/>
        <w:ind w:left="0"/>
        <w:jc w:val="both"/>
        <w:textAlignment w:val="auto"/>
      </w:pPr>
      <w:r>
        <w:rPr>
          <w:rFonts w:ascii="Times New Roman"/>
          <w:b w:val="false"/>
          <w:i w:val="false"/>
          <w:color w:val="000000"/>
          <w:sz w:val="24"/>
          <w:lang w:val="pl-Pl"/>
        </w:rPr>
        <w:t>2) dobiera surowce, dodatki oraz materiały pomocnicze do produkcji przetworów mięsnych i tłuszczowych;</w:t>
      </w:r>
    </w:p>
    <w:p>
      <w:pPr>
        <w:spacing w:before="25" w:after="0"/>
        <w:ind w:left="0"/>
        <w:jc w:val="both"/>
        <w:textAlignment w:val="auto"/>
      </w:pPr>
      <w:r>
        <w:rPr>
          <w:rFonts w:ascii="Times New Roman"/>
          <w:b w:val="false"/>
          <w:i w:val="false"/>
          <w:color w:val="000000"/>
          <w:sz w:val="24"/>
          <w:lang w:val="pl-Pl"/>
        </w:rPr>
        <w:t>3) przygotowuje surowce, dodatki oraz materiały pomocnicze do produkcji przetworów mięsnych i tłuszczowych;</w:t>
      </w:r>
    </w:p>
    <w:p>
      <w:pPr>
        <w:spacing w:before="25" w:after="0"/>
        <w:ind w:left="0"/>
        <w:jc w:val="both"/>
        <w:textAlignment w:val="auto"/>
      </w:pPr>
      <w:r>
        <w:rPr>
          <w:rFonts w:ascii="Times New Roman"/>
          <w:b w:val="false"/>
          <w:i w:val="false"/>
          <w:color w:val="000000"/>
          <w:sz w:val="24"/>
          <w:lang w:val="pl-Pl"/>
        </w:rPr>
        <w:t>4) dobiera maszyny i urządzenia, sprzęt oraz aparaturę kontrolno-pomiarową do produkcji przetworów mięsnych i tłuszczowych;</w:t>
      </w:r>
    </w:p>
    <w:p>
      <w:pPr>
        <w:spacing w:before="25" w:after="0"/>
        <w:ind w:left="0"/>
        <w:jc w:val="both"/>
        <w:textAlignment w:val="auto"/>
      </w:pPr>
      <w:r>
        <w:rPr>
          <w:rFonts w:ascii="Times New Roman"/>
          <w:b w:val="false"/>
          <w:i w:val="false"/>
          <w:color w:val="000000"/>
          <w:sz w:val="24"/>
          <w:lang w:val="pl-Pl"/>
        </w:rPr>
        <w:t>5) planuje operacje technologiczne produkcji przetworów mięsnych i tłuszczowych;</w:t>
      </w:r>
    </w:p>
    <w:p>
      <w:pPr>
        <w:spacing w:before="25" w:after="0"/>
        <w:ind w:left="0"/>
        <w:jc w:val="both"/>
        <w:textAlignment w:val="auto"/>
      </w:pPr>
      <w:r>
        <w:rPr>
          <w:rFonts w:ascii="Times New Roman"/>
          <w:b w:val="false"/>
          <w:i w:val="false"/>
          <w:color w:val="000000"/>
          <w:sz w:val="24"/>
          <w:lang w:val="pl-Pl"/>
        </w:rPr>
        <w:t>6) obsługuje maszyny i urządzenia, sprzęt oraz aparaturę kontrolno-pomiarową stosowane w produkcji przetworów mięsnych i tłuszczowych;</w:t>
      </w:r>
    </w:p>
    <w:p>
      <w:pPr>
        <w:spacing w:before="25" w:after="0"/>
        <w:ind w:left="0"/>
        <w:jc w:val="both"/>
        <w:textAlignment w:val="auto"/>
      </w:pPr>
      <w:r>
        <w:rPr>
          <w:rFonts w:ascii="Times New Roman"/>
          <w:b w:val="false"/>
          <w:i w:val="false"/>
          <w:color w:val="000000"/>
          <w:sz w:val="24"/>
          <w:lang w:val="pl-Pl"/>
        </w:rPr>
        <w:t>7) wykonuje czynności związane z produkcją wędlin, wyrobów garmażeryjnych, konserw i przetworów tłuszczowych;</w:t>
      </w:r>
    </w:p>
    <w:p>
      <w:pPr>
        <w:spacing w:before="25" w:after="0"/>
        <w:ind w:left="0"/>
        <w:jc w:val="both"/>
        <w:textAlignment w:val="auto"/>
      </w:pPr>
      <w:r>
        <w:rPr>
          <w:rFonts w:ascii="Times New Roman"/>
          <w:b w:val="false"/>
          <w:i w:val="false"/>
          <w:color w:val="000000"/>
          <w:sz w:val="24"/>
          <w:lang w:val="pl-Pl"/>
        </w:rPr>
        <w:t>8) oblicza zużycie surowców oraz określa wydajność produkcji przetworów mięsnych i tłuszczowych;</w:t>
      </w:r>
    </w:p>
    <w:p>
      <w:pPr>
        <w:spacing w:before="25" w:after="0"/>
        <w:ind w:left="0"/>
        <w:jc w:val="both"/>
        <w:textAlignment w:val="auto"/>
      </w:pPr>
      <w:r>
        <w:rPr>
          <w:rFonts w:ascii="Times New Roman"/>
          <w:b w:val="false"/>
          <w:i w:val="false"/>
          <w:color w:val="000000"/>
          <w:sz w:val="24"/>
          <w:lang w:val="pl-Pl"/>
        </w:rPr>
        <w:t>9) prowadzi dokumentację produkcyjną przetworów mięsnych i tłuszczowych.</w:t>
      </w:r>
    </w:p>
    <w:p>
      <w:pPr>
        <w:spacing w:before="25" w:after="0"/>
        <w:ind w:left="0"/>
        <w:jc w:val="both"/>
        <w:textAlignment w:val="auto"/>
      </w:pPr>
      <w:r>
        <w:rPr>
          <w:rFonts w:ascii="Times New Roman"/>
          <w:b/>
          <w:i w:val="false"/>
          <w:color w:val="000000"/>
          <w:sz w:val="24"/>
          <w:lang w:val="pl-Pl"/>
        </w:rPr>
        <w:t>4. Magazynowanie i przygotowanie przetworów mięsnych i tłuszczowych do dystrybucji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jakość przetworów mięsnych i tłuszczowych;</w:t>
      </w:r>
    </w:p>
    <w:p>
      <w:pPr>
        <w:spacing w:before="25" w:after="0"/>
        <w:ind w:left="0"/>
        <w:jc w:val="both"/>
        <w:textAlignment w:val="auto"/>
      </w:pPr>
      <w:r>
        <w:rPr>
          <w:rFonts w:ascii="Times New Roman"/>
          <w:b w:val="false"/>
          <w:i w:val="false"/>
          <w:color w:val="000000"/>
          <w:sz w:val="24"/>
          <w:lang w:val="pl-Pl"/>
        </w:rPr>
        <w:t>2) rozpoznaje wady produkcyjne przetworów mięsnych i tłuszczowych;</w:t>
      </w:r>
    </w:p>
    <w:p>
      <w:pPr>
        <w:spacing w:before="25" w:after="0"/>
        <w:ind w:left="0"/>
        <w:jc w:val="both"/>
        <w:textAlignment w:val="auto"/>
      </w:pPr>
      <w:r>
        <w:rPr>
          <w:rFonts w:ascii="Times New Roman"/>
          <w:b w:val="false"/>
          <w:i w:val="false"/>
          <w:color w:val="000000"/>
          <w:sz w:val="24"/>
          <w:lang w:val="pl-Pl"/>
        </w:rPr>
        <w:t>3) wykonuje prace związane z przygotowaniem przetworów mięsnych i tłuszczowych do dystrybucji;</w:t>
      </w:r>
    </w:p>
    <w:p>
      <w:pPr>
        <w:spacing w:before="25" w:after="0"/>
        <w:ind w:left="0"/>
        <w:jc w:val="both"/>
        <w:textAlignment w:val="auto"/>
      </w:pPr>
      <w:r>
        <w:rPr>
          <w:rFonts w:ascii="Times New Roman"/>
          <w:b w:val="false"/>
          <w:i w:val="false"/>
          <w:color w:val="000000"/>
          <w:sz w:val="24"/>
          <w:lang w:val="pl-Pl"/>
        </w:rPr>
        <w:t>4) dobiera i obsługuje urządzenia do konfekcjonowania przetworów mięsnych i tłuszczowych;</w:t>
      </w:r>
    </w:p>
    <w:p>
      <w:pPr>
        <w:spacing w:before="25" w:after="0"/>
        <w:ind w:left="0"/>
        <w:jc w:val="both"/>
        <w:textAlignment w:val="auto"/>
      </w:pPr>
      <w:r>
        <w:rPr>
          <w:rFonts w:ascii="Times New Roman"/>
          <w:b w:val="false"/>
          <w:i w:val="false"/>
          <w:color w:val="000000"/>
          <w:sz w:val="24"/>
          <w:lang w:val="pl-Pl"/>
        </w:rPr>
        <w:t>5) dobiera i obsługuje środki transportu wewnętrznego przetworów mięsnych i tłuszczowych;</w:t>
      </w:r>
    </w:p>
    <w:p>
      <w:pPr>
        <w:spacing w:before="25" w:after="0"/>
        <w:ind w:left="0"/>
        <w:jc w:val="both"/>
        <w:textAlignment w:val="auto"/>
      </w:pPr>
      <w:r>
        <w:rPr>
          <w:rFonts w:ascii="Times New Roman"/>
          <w:b w:val="false"/>
          <w:i w:val="false"/>
          <w:color w:val="000000"/>
          <w:sz w:val="24"/>
          <w:lang w:val="pl-Pl"/>
        </w:rPr>
        <w:t>6) określa warunki magazynowania przetworów mięsnych i tłuszczowych;</w:t>
      </w:r>
    </w:p>
    <w:p>
      <w:pPr>
        <w:spacing w:before="25" w:after="0"/>
        <w:ind w:left="0"/>
        <w:jc w:val="both"/>
        <w:textAlignment w:val="auto"/>
      </w:pPr>
      <w:r>
        <w:rPr>
          <w:rFonts w:ascii="Times New Roman"/>
          <w:b w:val="false"/>
          <w:i w:val="false"/>
          <w:color w:val="000000"/>
          <w:sz w:val="24"/>
          <w:lang w:val="pl-Pl"/>
        </w:rPr>
        <w:t>7) prowadzi dokumentację dotyczącą magazynowania i dystrybucji przetworów mięsnych i tłuszczowych.</w:t>
      </w:r>
    </w:p>
    <w:p>
      <w:pPr>
        <w:spacing w:before="25" w:after="0"/>
        <w:ind w:left="0"/>
        <w:jc w:val="both"/>
        <w:textAlignment w:val="auto"/>
      </w:pPr>
      <w:r>
        <w:rPr>
          <w:rFonts w:ascii="Times New Roman"/>
          <w:b/>
          <w:i w:val="false"/>
          <w:color w:val="000000"/>
          <w:sz w:val="24"/>
          <w:lang w:val="pl-Pl"/>
        </w:rPr>
        <w:t>T.6. Sporządzanie potraw i napojów</w:t>
      </w:r>
    </w:p>
    <w:p>
      <w:pPr>
        <w:spacing w:before="25" w:after="0"/>
        <w:ind w:left="0"/>
        <w:jc w:val="both"/>
        <w:textAlignment w:val="auto"/>
      </w:pPr>
      <w:r>
        <w:rPr>
          <w:rFonts w:ascii="Times New Roman"/>
          <w:b/>
          <w:i w:val="false"/>
          <w:color w:val="000000"/>
          <w:sz w:val="24"/>
          <w:lang w:val="pl-Pl"/>
        </w:rPr>
        <w:t>1. Przechowywanie żywności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żywność pod względem towaroznawczym;</w:t>
      </w:r>
    </w:p>
    <w:p>
      <w:pPr>
        <w:spacing w:before="25" w:after="0"/>
        <w:ind w:left="0"/>
        <w:jc w:val="both"/>
        <w:textAlignment w:val="auto"/>
      </w:pPr>
      <w:r>
        <w:rPr>
          <w:rFonts w:ascii="Times New Roman"/>
          <w:b w:val="false"/>
          <w:i w:val="false"/>
          <w:color w:val="000000"/>
          <w:sz w:val="24"/>
          <w:lang w:val="pl-Pl"/>
        </w:rPr>
        <w:t>2) klasyfikuje żywność w zależności od trwałości, pochodzenia, wartości odżywczej i przydatności kulinarnej;</w:t>
      </w:r>
    </w:p>
    <w:p>
      <w:pPr>
        <w:spacing w:before="25" w:after="0"/>
        <w:ind w:left="0"/>
        <w:jc w:val="both"/>
        <w:textAlignment w:val="auto"/>
      </w:pPr>
      <w:r>
        <w:rPr>
          <w:rFonts w:ascii="Times New Roman"/>
          <w:b w:val="false"/>
          <w:i w:val="false"/>
          <w:color w:val="000000"/>
          <w:sz w:val="24"/>
          <w:lang w:val="pl-Pl"/>
        </w:rPr>
        <w:t>3) przestrzega zasad oceny jakościowej żywności;</w:t>
      </w:r>
    </w:p>
    <w:p>
      <w:pPr>
        <w:spacing w:before="25" w:after="0"/>
        <w:ind w:left="0"/>
        <w:jc w:val="both"/>
        <w:textAlignment w:val="auto"/>
      </w:pPr>
      <w:r>
        <w:rPr>
          <w:rFonts w:ascii="Times New Roman"/>
          <w:b w:val="false"/>
          <w:i w:val="false"/>
          <w:color w:val="000000"/>
          <w:sz w:val="24"/>
          <w:lang w:val="pl-Pl"/>
        </w:rPr>
        <w:t>4) dobiera warunki do przechowywania żywności;</w:t>
      </w:r>
    </w:p>
    <w:p>
      <w:pPr>
        <w:spacing w:before="25" w:after="0"/>
        <w:ind w:left="0"/>
        <w:jc w:val="both"/>
        <w:textAlignment w:val="auto"/>
      </w:pPr>
      <w:r>
        <w:rPr>
          <w:rFonts w:ascii="Times New Roman"/>
          <w:b w:val="false"/>
          <w:i w:val="false"/>
          <w:color w:val="000000"/>
          <w:sz w:val="24"/>
          <w:lang w:val="pl-Pl"/>
        </w:rPr>
        <w:t>5) rozpoznaje zmiany zachodzące w przechowywanej żywności;</w:t>
      </w:r>
    </w:p>
    <w:p>
      <w:pPr>
        <w:spacing w:before="25" w:after="0"/>
        <w:ind w:left="0"/>
        <w:jc w:val="both"/>
        <w:textAlignment w:val="auto"/>
      </w:pPr>
      <w:r>
        <w:rPr>
          <w:rFonts w:ascii="Times New Roman"/>
          <w:b w:val="false"/>
          <w:i w:val="false"/>
          <w:color w:val="000000"/>
          <w:sz w:val="24"/>
          <w:lang w:val="pl-Pl"/>
        </w:rPr>
        <w:t>6) rozróżnia systemy zapewniania bezpieczeństwa zdrowotnego żywności;</w:t>
      </w:r>
    </w:p>
    <w:p>
      <w:pPr>
        <w:spacing w:before="25" w:after="0"/>
        <w:ind w:left="0"/>
        <w:jc w:val="both"/>
        <w:textAlignment w:val="auto"/>
      </w:pPr>
      <w:r>
        <w:rPr>
          <w:rFonts w:ascii="Times New Roman"/>
          <w:b w:val="false"/>
          <w:i w:val="false"/>
          <w:color w:val="000000"/>
          <w:sz w:val="24"/>
          <w:lang w:val="pl-Pl"/>
        </w:rPr>
        <w:t>7) dobiera metody utrwalania żywności;</w:t>
      </w:r>
    </w:p>
    <w:p>
      <w:pPr>
        <w:spacing w:before="25" w:after="0"/>
        <w:ind w:left="0"/>
        <w:jc w:val="both"/>
        <w:textAlignment w:val="auto"/>
      </w:pPr>
      <w:r>
        <w:rPr>
          <w:rFonts w:ascii="Times New Roman"/>
          <w:b w:val="false"/>
          <w:i w:val="false"/>
          <w:color w:val="000000"/>
          <w:sz w:val="24"/>
          <w:lang w:val="pl-Pl"/>
        </w:rPr>
        <w:t>8) rozróżnia urządzenia stanowiące wyposażenie pomieszczeń magazynowych;</w:t>
      </w:r>
    </w:p>
    <w:p>
      <w:pPr>
        <w:spacing w:before="25" w:after="0"/>
        <w:ind w:left="0"/>
        <w:jc w:val="both"/>
        <w:textAlignment w:val="auto"/>
      </w:pPr>
      <w:r>
        <w:rPr>
          <w:rFonts w:ascii="Times New Roman"/>
          <w:b w:val="false"/>
          <w:i w:val="false"/>
          <w:color w:val="000000"/>
          <w:sz w:val="24"/>
          <w:lang w:val="pl-Pl"/>
        </w:rPr>
        <w:t>9) użytkuje urządzenia do przechowywania żywności.</w:t>
      </w:r>
    </w:p>
    <w:p>
      <w:pPr>
        <w:spacing w:before="25" w:after="0"/>
        <w:ind w:left="0"/>
        <w:jc w:val="both"/>
        <w:textAlignment w:val="auto"/>
      </w:pPr>
      <w:r>
        <w:rPr>
          <w:rFonts w:ascii="Times New Roman"/>
          <w:b/>
          <w:i w:val="false"/>
          <w:color w:val="000000"/>
          <w:sz w:val="24"/>
          <w:lang w:val="pl-Pl"/>
        </w:rPr>
        <w:t>2. Sporządzanie i ekspedycja potraw i napojów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rolę funkcjonalnego układu pomieszczeń w organizacji pracy zakładu gastronomicznego;</w:t>
      </w:r>
    </w:p>
    <w:p>
      <w:pPr>
        <w:spacing w:before="25" w:after="0"/>
        <w:ind w:left="0"/>
        <w:jc w:val="both"/>
        <w:textAlignment w:val="auto"/>
      </w:pPr>
      <w:r>
        <w:rPr>
          <w:rFonts w:ascii="Times New Roman"/>
          <w:b w:val="false"/>
          <w:i w:val="false"/>
          <w:color w:val="000000"/>
          <w:sz w:val="24"/>
          <w:lang w:val="pl-Pl"/>
        </w:rPr>
        <w:t>2) rozróżnia i przestrzega procedur zapewnienia bezpieczeństwa zdrowotnego żywności;</w:t>
      </w:r>
    </w:p>
    <w:p>
      <w:pPr>
        <w:spacing w:before="25" w:after="0"/>
        <w:ind w:left="0"/>
        <w:jc w:val="both"/>
        <w:textAlignment w:val="auto"/>
      </w:pPr>
      <w:r>
        <w:rPr>
          <w:rFonts w:ascii="Times New Roman"/>
          <w:b w:val="false"/>
          <w:i w:val="false"/>
          <w:color w:val="000000"/>
          <w:sz w:val="24"/>
          <w:lang w:val="pl-Pl"/>
        </w:rPr>
        <w:t>3) stosuje receptury gastronomiczne;</w:t>
      </w:r>
    </w:p>
    <w:p>
      <w:pPr>
        <w:spacing w:before="25" w:after="0"/>
        <w:ind w:left="0"/>
        <w:jc w:val="both"/>
        <w:textAlignment w:val="auto"/>
      </w:pPr>
      <w:r>
        <w:rPr>
          <w:rFonts w:ascii="Times New Roman"/>
          <w:b w:val="false"/>
          <w:i w:val="false"/>
          <w:color w:val="000000"/>
          <w:sz w:val="24"/>
          <w:lang w:val="pl-Pl"/>
        </w:rPr>
        <w:t>4) rozróżnia metody i techniki sporządzania potraw i napojów;</w:t>
      </w:r>
    </w:p>
    <w:p>
      <w:pPr>
        <w:spacing w:before="25" w:after="0"/>
        <w:ind w:left="0"/>
        <w:jc w:val="both"/>
        <w:textAlignment w:val="auto"/>
      </w:pPr>
      <w:r>
        <w:rPr>
          <w:rFonts w:ascii="Times New Roman"/>
          <w:b w:val="false"/>
          <w:i w:val="false"/>
          <w:color w:val="000000"/>
          <w:sz w:val="24"/>
          <w:lang w:val="pl-Pl"/>
        </w:rPr>
        <w:t>5) dobiera surowce do sporządzania potraw i napojów;</w:t>
      </w:r>
    </w:p>
    <w:p>
      <w:pPr>
        <w:spacing w:before="25" w:after="0"/>
        <w:ind w:left="0"/>
        <w:jc w:val="both"/>
        <w:textAlignment w:val="auto"/>
      </w:pPr>
      <w:r>
        <w:rPr>
          <w:rFonts w:ascii="Times New Roman"/>
          <w:b w:val="false"/>
          <w:i w:val="false"/>
          <w:color w:val="000000"/>
          <w:sz w:val="24"/>
          <w:lang w:val="pl-Pl"/>
        </w:rPr>
        <w:t>6) sporządza półprodukty oraz potrawy i napoje;</w:t>
      </w:r>
    </w:p>
    <w:p>
      <w:pPr>
        <w:spacing w:before="25" w:after="0"/>
        <w:ind w:left="0"/>
        <w:jc w:val="both"/>
        <w:textAlignment w:val="auto"/>
      </w:pPr>
      <w:r>
        <w:rPr>
          <w:rFonts w:ascii="Times New Roman"/>
          <w:b w:val="false"/>
          <w:i w:val="false"/>
          <w:color w:val="000000"/>
          <w:sz w:val="24"/>
          <w:lang w:val="pl-Pl"/>
        </w:rPr>
        <w:t>7) przestrzega zasad racjonalnej gospodarki żywnością;</w:t>
      </w:r>
    </w:p>
    <w:p>
      <w:pPr>
        <w:spacing w:before="25" w:after="0"/>
        <w:ind w:left="0"/>
        <w:jc w:val="both"/>
        <w:textAlignment w:val="auto"/>
      </w:pPr>
      <w:r>
        <w:rPr>
          <w:rFonts w:ascii="Times New Roman"/>
          <w:b w:val="false"/>
          <w:i w:val="false"/>
          <w:color w:val="000000"/>
          <w:sz w:val="24"/>
          <w:lang w:val="pl-Pl"/>
        </w:rPr>
        <w:t>8) rozpoznaje zmiany zachodzące w żywności podczas sporządzania potraw i napojów;</w:t>
      </w:r>
    </w:p>
    <w:p>
      <w:pPr>
        <w:spacing w:before="25" w:after="0"/>
        <w:ind w:left="0"/>
        <w:jc w:val="both"/>
        <w:textAlignment w:val="auto"/>
      </w:pPr>
      <w:r>
        <w:rPr>
          <w:rFonts w:ascii="Times New Roman"/>
          <w:b w:val="false"/>
          <w:i w:val="false"/>
          <w:color w:val="000000"/>
          <w:sz w:val="24"/>
          <w:lang w:val="pl-Pl"/>
        </w:rPr>
        <w:t>9) rozróżnia sprzęt i urządzenia do sporządzania i ekspedycji potraw i napojów;</w:t>
      </w:r>
    </w:p>
    <w:p>
      <w:pPr>
        <w:spacing w:before="25" w:after="0"/>
        <w:ind w:left="0"/>
        <w:jc w:val="both"/>
        <w:textAlignment w:val="auto"/>
      </w:pPr>
      <w:r>
        <w:rPr>
          <w:rFonts w:ascii="Times New Roman"/>
          <w:b w:val="false"/>
          <w:i w:val="false"/>
          <w:color w:val="000000"/>
          <w:sz w:val="24"/>
          <w:lang w:val="pl-Pl"/>
        </w:rPr>
        <w:t>10) użytkuje sprzęt i urządzenia do sporządzania i ekspedycji potraw i napojów;</w:t>
      </w:r>
    </w:p>
    <w:p>
      <w:pPr>
        <w:spacing w:before="25" w:after="0"/>
        <w:ind w:left="0"/>
        <w:jc w:val="both"/>
        <w:textAlignment w:val="auto"/>
      </w:pPr>
      <w:r>
        <w:rPr>
          <w:rFonts w:ascii="Times New Roman"/>
          <w:b w:val="false"/>
          <w:i w:val="false"/>
          <w:color w:val="000000"/>
          <w:sz w:val="24"/>
          <w:lang w:val="pl-Pl"/>
        </w:rPr>
        <w:t>11) ocenia organoleptycznie żywność;</w:t>
      </w:r>
    </w:p>
    <w:p>
      <w:pPr>
        <w:spacing w:before="25" w:after="0"/>
        <w:ind w:left="0"/>
        <w:jc w:val="both"/>
        <w:textAlignment w:val="auto"/>
      </w:pPr>
      <w:r>
        <w:rPr>
          <w:rFonts w:ascii="Times New Roman"/>
          <w:b w:val="false"/>
          <w:i w:val="false"/>
          <w:color w:val="000000"/>
          <w:sz w:val="24"/>
          <w:lang w:val="pl-Pl"/>
        </w:rPr>
        <w:t>12) dobiera zastawę stołową do ekspedycji potraw i napojów;</w:t>
      </w:r>
    </w:p>
    <w:p>
      <w:pPr>
        <w:spacing w:before="25" w:after="0"/>
        <w:ind w:left="0"/>
        <w:jc w:val="both"/>
        <w:textAlignment w:val="auto"/>
      </w:pPr>
      <w:r>
        <w:rPr>
          <w:rFonts w:ascii="Times New Roman"/>
          <w:b w:val="false"/>
          <w:i w:val="false"/>
          <w:color w:val="000000"/>
          <w:sz w:val="24"/>
          <w:lang w:val="pl-Pl"/>
        </w:rPr>
        <w:t>13) porcjuje, dekoruje i wydaje potrawy i napoje;</w:t>
      </w:r>
    </w:p>
    <w:p>
      <w:pPr>
        <w:spacing w:before="25" w:after="0"/>
        <w:ind w:left="0"/>
        <w:jc w:val="both"/>
        <w:textAlignment w:val="auto"/>
      </w:pPr>
      <w:r>
        <w:rPr>
          <w:rFonts w:ascii="Times New Roman"/>
          <w:b w:val="false"/>
          <w:i w:val="false"/>
          <w:color w:val="000000"/>
          <w:sz w:val="24"/>
          <w:lang w:val="pl-Pl"/>
        </w:rPr>
        <w:t>14) monitoruje krytyczne punkty kontroli w procesach produkcji oraz podejmuje działania korygujące zgodnie z Zasadami Dobrej Praktyki Higienicznej GHP (ang. Good Hygiene Practice), Dobrej Praktyki Produkcyjnej GMP (ang. Good Manufacturing Practice) i systemem HACCP (ang. Hazard Analysis and Critical Control Point).</w:t>
      </w:r>
    </w:p>
    <w:p>
      <w:pPr>
        <w:spacing w:before="25" w:after="0"/>
        <w:ind w:left="0"/>
        <w:jc w:val="both"/>
        <w:textAlignment w:val="auto"/>
      </w:pPr>
      <w:r>
        <w:rPr>
          <w:rFonts w:ascii="Times New Roman"/>
          <w:b/>
          <w:i w:val="false"/>
          <w:color w:val="000000"/>
          <w:sz w:val="24"/>
          <w:lang w:val="pl-Pl"/>
        </w:rPr>
        <w:t>T.7. Prowadzenie działalności turystycznej na obszarach wiejskich</w:t>
      </w:r>
    </w:p>
    <w:p>
      <w:pPr>
        <w:spacing w:before="25" w:after="0"/>
        <w:ind w:left="0"/>
        <w:jc w:val="both"/>
        <w:textAlignment w:val="auto"/>
      </w:pPr>
      <w:r>
        <w:rPr>
          <w:rFonts w:ascii="Times New Roman"/>
          <w:b/>
          <w:i w:val="false"/>
          <w:color w:val="000000"/>
          <w:sz w:val="24"/>
          <w:lang w:val="pl-Pl"/>
        </w:rPr>
        <w:t>1. Przygotowanie i sprzedaż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imprezy i usługi turystyczne;</w:t>
      </w:r>
    </w:p>
    <w:p>
      <w:pPr>
        <w:spacing w:before="25" w:after="0"/>
        <w:ind w:left="0"/>
        <w:jc w:val="both"/>
        <w:textAlignment w:val="auto"/>
      </w:pPr>
      <w:r>
        <w:rPr>
          <w:rFonts w:ascii="Times New Roman"/>
          <w:b w:val="false"/>
          <w:i w:val="false"/>
          <w:color w:val="000000"/>
          <w:sz w:val="24"/>
          <w:lang w:val="pl-Pl"/>
        </w:rPr>
        <w:t>2) rozpoznaje oczekiwania klientów dotyczące imprez i usług turystycznych;</w:t>
      </w:r>
    </w:p>
    <w:p>
      <w:pPr>
        <w:spacing w:before="25" w:after="0"/>
        <w:ind w:left="0"/>
        <w:jc w:val="both"/>
        <w:textAlignment w:val="auto"/>
      </w:pPr>
      <w:r>
        <w:rPr>
          <w:rFonts w:ascii="Times New Roman"/>
          <w:b w:val="false"/>
          <w:i w:val="false"/>
          <w:color w:val="000000"/>
          <w:sz w:val="24"/>
          <w:lang w:val="pl-Pl"/>
        </w:rPr>
        <w:t>3) korzysta z dostępnych źródeł informacji geograficznej i turystycznej;</w:t>
      </w:r>
    </w:p>
    <w:p>
      <w:pPr>
        <w:spacing w:before="25" w:after="0"/>
        <w:ind w:left="0"/>
        <w:jc w:val="both"/>
        <w:textAlignment w:val="auto"/>
      </w:pPr>
      <w:r>
        <w:rPr>
          <w:rFonts w:ascii="Times New Roman"/>
          <w:b w:val="false"/>
          <w:i w:val="false"/>
          <w:color w:val="000000"/>
          <w:sz w:val="24"/>
          <w:lang w:val="pl-Pl"/>
        </w:rPr>
        <w:t>4) wykorzystuje wiedzę z zakresu geografii turystycznej Polski i świata;</w:t>
      </w:r>
    </w:p>
    <w:p>
      <w:pPr>
        <w:spacing w:before="25" w:after="0"/>
        <w:ind w:left="0"/>
        <w:jc w:val="both"/>
        <w:textAlignment w:val="auto"/>
      </w:pPr>
      <w:r>
        <w:rPr>
          <w:rFonts w:ascii="Times New Roman"/>
          <w:b w:val="false"/>
          <w:i w:val="false"/>
          <w:color w:val="000000"/>
          <w:sz w:val="24"/>
          <w:lang w:val="pl-Pl"/>
        </w:rPr>
        <w:t>5) opracowuje programy imprez turystycznych;</w:t>
      </w:r>
    </w:p>
    <w:p>
      <w:pPr>
        <w:spacing w:before="25" w:after="0"/>
        <w:ind w:left="0"/>
        <w:jc w:val="both"/>
        <w:textAlignment w:val="auto"/>
      </w:pPr>
      <w:r>
        <w:rPr>
          <w:rFonts w:ascii="Times New Roman"/>
          <w:b w:val="false"/>
          <w:i w:val="false"/>
          <w:color w:val="000000"/>
          <w:sz w:val="24"/>
          <w:lang w:val="pl-Pl"/>
        </w:rPr>
        <w:t>6) dobiera usługodawców do rodzaju imprez i usług turystycznych;</w:t>
      </w:r>
    </w:p>
    <w:p>
      <w:pPr>
        <w:spacing w:before="25" w:after="0"/>
        <w:ind w:left="0"/>
        <w:jc w:val="both"/>
        <w:textAlignment w:val="auto"/>
      </w:pPr>
      <w:r>
        <w:rPr>
          <w:rFonts w:ascii="Times New Roman"/>
          <w:b w:val="false"/>
          <w:i w:val="false"/>
          <w:color w:val="000000"/>
          <w:sz w:val="24"/>
          <w:lang w:val="pl-Pl"/>
        </w:rPr>
        <w:t>7) kalkuluje koszty imprez i usług turystycznych;</w:t>
      </w:r>
    </w:p>
    <w:p>
      <w:pPr>
        <w:spacing w:before="25" w:after="0"/>
        <w:ind w:left="0"/>
        <w:jc w:val="both"/>
        <w:textAlignment w:val="auto"/>
      </w:pPr>
      <w:r>
        <w:rPr>
          <w:rFonts w:ascii="Times New Roman"/>
          <w:b w:val="false"/>
          <w:i w:val="false"/>
          <w:color w:val="000000"/>
          <w:sz w:val="24"/>
          <w:lang w:val="pl-Pl"/>
        </w:rPr>
        <w:t>8) prowadzi rezerwację imprez i usług turystycznych;</w:t>
      </w:r>
    </w:p>
    <w:p>
      <w:pPr>
        <w:spacing w:before="25" w:after="0"/>
        <w:ind w:left="0"/>
        <w:jc w:val="both"/>
        <w:textAlignment w:val="auto"/>
      </w:pPr>
      <w:r>
        <w:rPr>
          <w:rFonts w:ascii="Times New Roman"/>
          <w:b w:val="false"/>
          <w:i w:val="false"/>
          <w:color w:val="000000"/>
          <w:sz w:val="24"/>
          <w:lang w:val="pl-Pl"/>
        </w:rPr>
        <w:t>9) stosuje instrumenty marketingu w sprzedaży imprez i usług turystycznych;</w:t>
      </w:r>
    </w:p>
    <w:p>
      <w:pPr>
        <w:spacing w:before="25" w:after="0"/>
        <w:ind w:left="0"/>
        <w:jc w:val="both"/>
        <w:textAlignment w:val="auto"/>
      </w:pPr>
      <w:r>
        <w:rPr>
          <w:rFonts w:ascii="Times New Roman"/>
          <w:b w:val="false"/>
          <w:i w:val="false"/>
          <w:color w:val="000000"/>
          <w:sz w:val="24"/>
          <w:lang w:val="pl-Pl"/>
        </w:rPr>
        <w:t>10) współpracuje z uczestnikami rynku turystycznego;</w:t>
      </w:r>
    </w:p>
    <w:p>
      <w:pPr>
        <w:spacing w:before="25" w:after="0"/>
        <w:ind w:left="0"/>
        <w:jc w:val="both"/>
        <w:textAlignment w:val="auto"/>
      </w:pPr>
      <w:r>
        <w:rPr>
          <w:rFonts w:ascii="Times New Roman"/>
          <w:b w:val="false"/>
          <w:i w:val="false"/>
          <w:color w:val="000000"/>
          <w:sz w:val="24"/>
          <w:lang w:val="pl-Pl"/>
        </w:rPr>
        <w:t>11) sporządza dokumenty związane z przygotowaniem i sprzedażą imprez i usług turystycznych.</w:t>
      </w:r>
    </w:p>
    <w:p>
      <w:pPr>
        <w:spacing w:before="25" w:after="0"/>
        <w:ind w:left="0"/>
        <w:jc w:val="both"/>
        <w:textAlignment w:val="auto"/>
      </w:pPr>
      <w:r>
        <w:rPr>
          <w:rFonts w:ascii="Times New Roman"/>
          <w:b/>
          <w:i w:val="false"/>
          <w:color w:val="000000"/>
          <w:sz w:val="24"/>
          <w:lang w:val="pl-Pl"/>
        </w:rPr>
        <w:t>2. Realizowanie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realizacji imprez i usług turystycznych;</w:t>
      </w:r>
    </w:p>
    <w:p>
      <w:pPr>
        <w:spacing w:before="25" w:after="0"/>
        <w:ind w:left="0"/>
        <w:jc w:val="both"/>
        <w:textAlignment w:val="auto"/>
      </w:pPr>
      <w:r>
        <w:rPr>
          <w:rFonts w:ascii="Times New Roman"/>
          <w:b w:val="false"/>
          <w:i w:val="false"/>
          <w:color w:val="000000"/>
          <w:sz w:val="24"/>
          <w:lang w:val="pl-Pl"/>
        </w:rPr>
        <w:t>2) współpracuje z usługodawcami realizującymi usługi turystyczne;</w:t>
      </w:r>
    </w:p>
    <w:p>
      <w:pPr>
        <w:spacing w:before="25" w:after="0"/>
        <w:ind w:left="0"/>
        <w:jc w:val="both"/>
        <w:textAlignment w:val="auto"/>
      </w:pPr>
      <w:r>
        <w:rPr>
          <w:rFonts w:ascii="Times New Roman"/>
          <w:b w:val="false"/>
          <w:i w:val="false"/>
          <w:color w:val="000000"/>
          <w:sz w:val="24"/>
          <w:lang w:val="pl-Pl"/>
        </w:rPr>
        <w:t>3) udziela informacji turystycznych;</w:t>
      </w:r>
    </w:p>
    <w:p>
      <w:pPr>
        <w:spacing w:before="25" w:after="0"/>
        <w:ind w:left="0"/>
        <w:jc w:val="both"/>
        <w:textAlignment w:val="auto"/>
      </w:pPr>
      <w:r>
        <w:rPr>
          <w:rFonts w:ascii="Times New Roman"/>
          <w:b w:val="false"/>
          <w:i w:val="false"/>
          <w:color w:val="000000"/>
          <w:sz w:val="24"/>
          <w:lang w:val="pl-Pl"/>
        </w:rPr>
        <w:t>4) realizuje imprezy i usługi turystyczne na obszarach wiejskich z uwzględnieniem specyfiki regionu;</w:t>
      </w:r>
    </w:p>
    <w:p>
      <w:pPr>
        <w:spacing w:before="25" w:after="0"/>
        <w:ind w:left="0"/>
        <w:jc w:val="both"/>
        <w:textAlignment w:val="auto"/>
      </w:pPr>
      <w:r>
        <w:rPr>
          <w:rFonts w:ascii="Times New Roman"/>
          <w:b w:val="false"/>
          <w:i w:val="false"/>
          <w:color w:val="000000"/>
          <w:sz w:val="24"/>
          <w:lang w:val="pl-Pl"/>
        </w:rPr>
        <w:t>5) prowadzi dokumentację realizacji imprez i usług turystycznych;</w:t>
      </w:r>
    </w:p>
    <w:p>
      <w:pPr>
        <w:spacing w:before="25" w:after="0"/>
        <w:ind w:left="0"/>
        <w:jc w:val="both"/>
        <w:textAlignment w:val="auto"/>
      </w:pPr>
      <w:r>
        <w:rPr>
          <w:rFonts w:ascii="Times New Roman"/>
          <w:b w:val="false"/>
          <w:i w:val="false"/>
          <w:color w:val="000000"/>
          <w:sz w:val="24"/>
          <w:lang w:val="pl-Pl"/>
        </w:rPr>
        <w:t>6) monitoruje przebieg realizacji imprez i usług turystycznych.</w:t>
      </w:r>
    </w:p>
    <w:p>
      <w:pPr>
        <w:spacing w:before="25" w:after="0"/>
        <w:ind w:left="0"/>
        <w:jc w:val="both"/>
        <w:textAlignment w:val="auto"/>
      </w:pPr>
      <w:r>
        <w:rPr>
          <w:rFonts w:ascii="Times New Roman"/>
          <w:b/>
          <w:i w:val="false"/>
          <w:color w:val="000000"/>
          <w:sz w:val="24"/>
          <w:lang w:val="pl-Pl"/>
        </w:rPr>
        <w:t>3. Rozliczanie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gromadzi dokumentację imprez i usług turystycznych na etapie ich rozliczania;</w:t>
      </w:r>
    </w:p>
    <w:p>
      <w:pPr>
        <w:spacing w:before="25" w:after="0"/>
        <w:ind w:left="0"/>
        <w:jc w:val="both"/>
        <w:textAlignment w:val="auto"/>
      </w:pPr>
      <w:r>
        <w:rPr>
          <w:rFonts w:ascii="Times New Roman"/>
          <w:b w:val="false"/>
          <w:i w:val="false"/>
          <w:color w:val="000000"/>
          <w:sz w:val="24"/>
          <w:lang w:val="pl-Pl"/>
        </w:rPr>
        <w:t>2) sporządza zestawienie przychodów i kosztów imprez i usług turystycznych;</w:t>
      </w:r>
    </w:p>
    <w:p>
      <w:pPr>
        <w:spacing w:before="25" w:after="0"/>
        <w:ind w:left="0"/>
        <w:jc w:val="both"/>
        <w:textAlignment w:val="auto"/>
      </w:pPr>
      <w:r>
        <w:rPr>
          <w:rFonts w:ascii="Times New Roman"/>
          <w:b w:val="false"/>
          <w:i w:val="false"/>
          <w:color w:val="000000"/>
          <w:sz w:val="24"/>
          <w:lang w:val="pl-Pl"/>
        </w:rPr>
        <w:t>3) dokonuje rozliczeń finansowych usług turystycznych.</w:t>
      </w:r>
    </w:p>
    <w:p>
      <w:pPr>
        <w:spacing w:before="25" w:after="0"/>
        <w:ind w:left="0"/>
        <w:jc w:val="both"/>
        <w:textAlignment w:val="auto"/>
      </w:pPr>
      <w:r>
        <w:rPr>
          <w:rFonts w:ascii="Times New Roman"/>
          <w:b/>
          <w:i w:val="false"/>
          <w:color w:val="000000"/>
          <w:sz w:val="24"/>
          <w:lang w:val="pl-Pl"/>
        </w:rPr>
        <w:t>T.8. Prowadzenie gospodarstwa agroturystycznego</w:t>
      </w:r>
    </w:p>
    <w:p>
      <w:pPr>
        <w:spacing w:before="25" w:after="0"/>
        <w:ind w:left="0"/>
        <w:jc w:val="both"/>
        <w:textAlignment w:val="auto"/>
      </w:pPr>
      <w:r>
        <w:rPr>
          <w:rFonts w:ascii="Times New Roman"/>
          <w:b/>
          <w:i w:val="false"/>
          <w:color w:val="000000"/>
          <w:sz w:val="24"/>
          <w:lang w:val="pl-Pl"/>
        </w:rPr>
        <w:t>1. Prowadzenie produkcji w gospodarstwie rolnym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grupy i gatunki roślin do warunków przyrodniczych i ekonomicznych gospodarstwa rolnego;</w:t>
      </w:r>
    </w:p>
    <w:p>
      <w:pPr>
        <w:spacing w:before="25" w:after="0"/>
        <w:ind w:left="0"/>
        <w:jc w:val="both"/>
        <w:textAlignment w:val="auto"/>
      </w:pPr>
      <w:r>
        <w:rPr>
          <w:rFonts w:ascii="Times New Roman"/>
          <w:b w:val="false"/>
          <w:i w:val="false"/>
          <w:color w:val="000000"/>
          <w:sz w:val="24"/>
          <w:lang w:val="pl-Pl"/>
        </w:rPr>
        <w:t>2) planuje, organizuje i wykonuje zabiegi agrotechniczne w produkcji roślin na gruntach ornych i użytkach zielonych;</w:t>
      </w:r>
    </w:p>
    <w:p>
      <w:pPr>
        <w:spacing w:before="25" w:after="0"/>
        <w:ind w:left="0"/>
        <w:jc w:val="both"/>
        <w:textAlignment w:val="auto"/>
      </w:pPr>
      <w:r>
        <w:rPr>
          <w:rFonts w:ascii="Times New Roman"/>
          <w:b w:val="false"/>
          <w:i w:val="false"/>
          <w:color w:val="000000"/>
          <w:sz w:val="24"/>
          <w:lang w:val="pl-Pl"/>
        </w:rPr>
        <w:t>3) zakłada i pielęgnuje ogród warzywny i sad przydomowy;</w:t>
      </w:r>
    </w:p>
    <w:p>
      <w:pPr>
        <w:spacing w:before="25" w:after="0"/>
        <w:ind w:left="0"/>
        <w:jc w:val="both"/>
        <w:textAlignment w:val="auto"/>
      </w:pPr>
      <w:r>
        <w:rPr>
          <w:rFonts w:ascii="Times New Roman"/>
          <w:b w:val="false"/>
          <w:i w:val="false"/>
          <w:color w:val="000000"/>
          <w:sz w:val="24"/>
          <w:lang w:val="pl-Pl"/>
        </w:rPr>
        <w:t>4) dobiera gatunki i grupy zwierząt do warunków przyrodniczych i ekonomicznych gospodarstwa rolnego;</w:t>
      </w:r>
    </w:p>
    <w:p>
      <w:pPr>
        <w:spacing w:before="25" w:after="0"/>
        <w:ind w:left="0"/>
        <w:jc w:val="both"/>
        <w:textAlignment w:val="auto"/>
      </w:pPr>
      <w:r>
        <w:rPr>
          <w:rFonts w:ascii="Times New Roman"/>
          <w:b w:val="false"/>
          <w:i w:val="false"/>
          <w:color w:val="000000"/>
          <w:sz w:val="24"/>
          <w:lang w:val="pl-Pl"/>
        </w:rPr>
        <w:t>5) planuje i organizuje produkcję zwierzęcą w gospodarstwie rolnym;</w:t>
      </w:r>
    </w:p>
    <w:p>
      <w:pPr>
        <w:spacing w:before="25" w:after="0"/>
        <w:ind w:left="0"/>
        <w:jc w:val="both"/>
        <w:textAlignment w:val="auto"/>
      </w:pPr>
      <w:r>
        <w:rPr>
          <w:rFonts w:ascii="Times New Roman"/>
          <w:b w:val="false"/>
          <w:i w:val="false"/>
          <w:color w:val="000000"/>
          <w:sz w:val="24"/>
          <w:lang w:val="pl-Pl"/>
        </w:rPr>
        <w:t>6) prowadzi prace związane z żywieniem, rozrodem oraz pielęgnacją zwierząt gospodarskich;</w:t>
      </w:r>
    </w:p>
    <w:p>
      <w:pPr>
        <w:spacing w:before="25" w:after="0"/>
        <w:ind w:left="0"/>
        <w:jc w:val="both"/>
        <w:textAlignment w:val="auto"/>
      </w:pPr>
      <w:r>
        <w:rPr>
          <w:rFonts w:ascii="Times New Roman"/>
          <w:b w:val="false"/>
          <w:i w:val="false"/>
          <w:color w:val="000000"/>
          <w:sz w:val="24"/>
          <w:lang w:val="pl-Pl"/>
        </w:rPr>
        <w:t>7) wykonuje zabiegi związane z higieną zwierząt i pomieszczeń gospodarskich;</w:t>
      </w:r>
    </w:p>
    <w:p>
      <w:pPr>
        <w:spacing w:before="25" w:after="0"/>
        <w:ind w:left="0"/>
        <w:jc w:val="both"/>
        <w:textAlignment w:val="auto"/>
      </w:pPr>
      <w:r>
        <w:rPr>
          <w:rFonts w:ascii="Times New Roman"/>
          <w:b w:val="false"/>
          <w:i w:val="false"/>
          <w:color w:val="000000"/>
          <w:sz w:val="24"/>
          <w:lang w:val="pl-Pl"/>
        </w:rPr>
        <w:t>8) dobiera i eksploatuje narzędzia i maszyny do kompleksowej mechanizacji procesów technologicznych w produkcji roślinnej i zwierzęcej;</w:t>
      </w:r>
    </w:p>
    <w:p>
      <w:pPr>
        <w:spacing w:before="25" w:after="0"/>
        <w:ind w:left="0"/>
        <w:jc w:val="both"/>
        <w:textAlignment w:val="auto"/>
      </w:pPr>
      <w:r>
        <w:rPr>
          <w:rFonts w:ascii="Times New Roman"/>
          <w:b w:val="false"/>
          <w:i w:val="false"/>
          <w:color w:val="000000"/>
          <w:sz w:val="24"/>
          <w:lang w:val="pl-Pl"/>
        </w:rPr>
        <w:t>9) przestrzega zasad identyfikacji i rejestracji zwierząt gospodarskich oraz obrotu nimi;</w:t>
      </w:r>
    </w:p>
    <w:p>
      <w:pPr>
        <w:spacing w:before="25" w:after="0"/>
        <w:ind w:left="0"/>
        <w:jc w:val="both"/>
        <w:textAlignment w:val="auto"/>
      </w:pPr>
      <w:r>
        <w:rPr>
          <w:rFonts w:ascii="Times New Roman"/>
          <w:b w:val="false"/>
          <w:i w:val="false"/>
          <w:color w:val="000000"/>
          <w:sz w:val="24"/>
          <w:lang w:val="pl-Pl"/>
        </w:rPr>
        <w:t>10) kontroluje jakość wykonywanych prac związanych z prowadzeniem produkcji w gospodarstwie rolnym;</w:t>
      </w:r>
    </w:p>
    <w:p>
      <w:pPr>
        <w:spacing w:before="25" w:after="0"/>
        <w:ind w:left="0"/>
        <w:jc w:val="both"/>
        <w:textAlignment w:val="auto"/>
      </w:pPr>
      <w:r>
        <w:rPr>
          <w:rFonts w:ascii="Times New Roman"/>
          <w:b w:val="false"/>
          <w:i w:val="false"/>
          <w:color w:val="000000"/>
          <w:sz w:val="24"/>
          <w:lang w:val="pl-Pl"/>
        </w:rPr>
        <w:t>11) eksploatuje pojazdy, maszyny, narzędzia i urządzenia przestrzegając zasad bezpieczeństwa i higieny pracy i stosując przepisy prawa dotyczące ochrony przeciwpożarowej i ochrony środowiska;</w:t>
      </w:r>
    </w:p>
    <w:p>
      <w:pPr>
        <w:spacing w:before="25" w:after="0"/>
        <w:ind w:left="0"/>
        <w:jc w:val="both"/>
        <w:textAlignment w:val="auto"/>
      </w:pPr>
      <w:r>
        <w:rPr>
          <w:rFonts w:ascii="Times New Roman"/>
          <w:b w:val="false"/>
          <w:i w:val="false"/>
          <w:color w:val="000000"/>
          <w:sz w:val="24"/>
          <w:lang w:val="pl-Pl"/>
        </w:rPr>
        <w:t>12) stosuje ekologiczne metody produkcji rolniczej;</w:t>
      </w:r>
    </w:p>
    <w:p>
      <w:pPr>
        <w:spacing w:before="25" w:after="0"/>
        <w:ind w:left="0"/>
        <w:jc w:val="both"/>
        <w:textAlignment w:val="auto"/>
      </w:pPr>
      <w:r>
        <w:rPr>
          <w:rFonts w:ascii="Times New Roman"/>
          <w:b w:val="false"/>
          <w:i w:val="false"/>
          <w:color w:val="000000"/>
          <w:sz w:val="24"/>
          <w:lang w:val="pl-Pl"/>
        </w:rPr>
        <w:t>13) prowadzi produkcję rolniczą zgodnie ze Zwykłą Dobrą Praktyką Rolniczą i z Zasadami Wzajemnej Zgodności;</w:t>
      </w:r>
    </w:p>
    <w:p>
      <w:pPr>
        <w:spacing w:before="25" w:after="0"/>
        <w:ind w:left="0"/>
        <w:jc w:val="both"/>
        <w:textAlignment w:val="auto"/>
      </w:pPr>
      <w:r>
        <w:rPr>
          <w:rFonts w:ascii="Times New Roman"/>
          <w:b w:val="false"/>
          <w:i w:val="false"/>
          <w:color w:val="000000"/>
          <w:sz w:val="24"/>
          <w:lang w:val="pl-Pl"/>
        </w:rPr>
        <w:t>14) prowadzi sprzedaż zwierząt oraz produktów pochodzenia rolniczego;</w:t>
      </w:r>
    </w:p>
    <w:p>
      <w:pPr>
        <w:spacing w:before="25" w:after="0"/>
        <w:ind w:left="0"/>
        <w:jc w:val="both"/>
        <w:textAlignment w:val="auto"/>
      </w:pPr>
      <w:r>
        <w:rPr>
          <w:rFonts w:ascii="Times New Roman"/>
          <w:b w:val="false"/>
          <w:i w:val="false"/>
          <w:color w:val="000000"/>
          <w:sz w:val="24"/>
          <w:lang w:val="pl-Pl"/>
        </w:rPr>
        <w:t>15) oblicza opłacalność produkcji rolniczej.</w:t>
      </w:r>
    </w:p>
    <w:p>
      <w:pPr>
        <w:spacing w:before="25" w:after="0"/>
        <w:ind w:left="0"/>
        <w:jc w:val="both"/>
        <w:textAlignment w:val="auto"/>
      </w:pPr>
      <w:r>
        <w:rPr>
          <w:rFonts w:ascii="Times New Roman"/>
          <w:b/>
          <w:i w:val="false"/>
          <w:color w:val="000000"/>
          <w:sz w:val="24"/>
          <w:lang w:val="pl-Pl"/>
        </w:rPr>
        <w:t>2. Dostosowanie gospodarstwa rolnego do działalności agroturystycznej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warunki adaptacji gospodarstwa rolnego na potrzeby działalności agroturystycznej;</w:t>
      </w:r>
    </w:p>
    <w:p>
      <w:pPr>
        <w:spacing w:before="25" w:after="0"/>
        <w:ind w:left="0"/>
        <w:jc w:val="both"/>
        <w:textAlignment w:val="auto"/>
      </w:pPr>
      <w:r>
        <w:rPr>
          <w:rFonts w:ascii="Times New Roman"/>
          <w:b w:val="false"/>
          <w:i w:val="false"/>
          <w:color w:val="000000"/>
          <w:sz w:val="24"/>
          <w:lang w:val="pl-Pl"/>
        </w:rPr>
        <w:t>2) projektuje układy funkcjonalne i wyposażenie gospodarstwa rolnego na potrzeby klientów;</w:t>
      </w:r>
    </w:p>
    <w:p>
      <w:pPr>
        <w:spacing w:before="25" w:after="0"/>
        <w:ind w:left="0"/>
        <w:jc w:val="both"/>
        <w:textAlignment w:val="auto"/>
      </w:pPr>
      <w:r>
        <w:rPr>
          <w:rFonts w:ascii="Times New Roman"/>
          <w:b w:val="false"/>
          <w:i w:val="false"/>
          <w:color w:val="000000"/>
          <w:sz w:val="24"/>
          <w:lang w:val="pl-Pl"/>
        </w:rPr>
        <w:t>3) planuje i dobiera wyposażenie bazy do prowadzenia usług noclegowych, żywieniowych i towarzyszących;</w:t>
      </w:r>
    </w:p>
    <w:p>
      <w:pPr>
        <w:spacing w:before="25" w:after="0"/>
        <w:ind w:left="0"/>
        <w:jc w:val="both"/>
        <w:textAlignment w:val="auto"/>
      </w:pPr>
      <w:r>
        <w:rPr>
          <w:rFonts w:ascii="Times New Roman"/>
          <w:b w:val="false"/>
          <w:i w:val="false"/>
          <w:color w:val="000000"/>
          <w:sz w:val="24"/>
          <w:lang w:val="pl-Pl"/>
        </w:rPr>
        <w:t>4) planuje działalność turystyczną w gospodarstwie rolnym i oblicza jej opłacalność;</w:t>
      </w:r>
    </w:p>
    <w:p>
      <w:pPr>
        <w:spacing w:before="25" w:after="0"/>
        <w:ind w:left="0"/>
        <w:jc w:val="both"/>
        <w:textAlignment w:val="auto"/>
      </w:pPr>
      <w:r>
        <w:rPr>
          <w:rFonts w:ascii="Times New Roman"/>
          <w:b w:val="false"/>
          <w:i w:val="false"/>
          <w:color w:val="000000"/>
          <w:sz w:val="24"/>
          <w:lang w:val="pl-Pl"/>
        </w:rPr>
        <w:t>5) dostosowuje produkcję rolniczą w gospodarstwie rolnym do potrzeb klientów;</w:t>
      </w:r>
    </w:p>
    <w:p>
      <w:pPr>
        <w:spacing w:before="25" w:after="0"/>
        <w:ind w:left="0"/>
        <w:jc w:val="both"/>
        <w:textAlignment w:val="auto"/>
      </w:pPr>
      <w:r>
        <w:rPr>
          <w:rFonts w:ascii="Times New Roman"/>
          <w:b w:val="false"/>
          <w:i w:val="false"/>
          <w:color w:val="000000"/>
          <w:sz w:val="24"/>
          <w:lang w:val="pl-Pl"/>
        </w:rPr>
        <w:t>6) stosuje przepisy prawa dotyczące minimalnych wymagań dla obiektów świadczących usługi noclegowe;</w:t>
      </w:r>
    </w:p>
    <w:p>
      <w:pPr>
        <w:spacing w:before="25" w:after="0"/>
        <w:ind w:left="0"/>
        <w:jc w:val="both"/>
        <w:textAlignment w:val="auto"/>
      </w:pPr>
      <w:r>
        <w:rPr>
          <w:rFonts w:ascii="Times New Roman"/>
          <w:b w:val="false"/>
          <w:i w:val="false"/>
          <w:color w:val="000000"/>
          <w:sz w:val="24"/>
          <w:lang w:val="pl-Pl"/>
        </w:rPr>
        <w:t>7) przestrzega zasad kategoryzacji bazy noclegowej.</w:t>
      </w:r>
    </w:p>
    <w:p>
      <w:pPr>
        <w:spacing w:before="25" w:after="0"/>
        <w:ind w:left="0"/>
        <w:jc w:val="both"/>
        <w:textAlignment w:val="auto"/>
      </w:pPr>
      <w:r>
        <w:rPr>
          <w:rFonts w:ascii="Times New Roman"/>
          <w:b/>
          <w:i w:val="false"/>
          <w:color w:val="000000"/>
          <w:sz w:val="24"/>
          <w:lang w:val="pl-Pl"/>
        </w:rPr>
        <w:t>3. Obsługa klienta w gospodarstwie agroturystycznym</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organizuje i realizuje usługi noclegowe;</w:t>
      </w:r>
    </w:p>
    <w:p>
      <w:pPr>
        <w:spacing w:before="25" w:after="0"/>
        <w:ind w:left="0"/>
        <w:jc w:val="both"/>
        <w:textAlignment w:val="auto"/>
      </w:pPr>
      <w:r>
        <w:rPr>
          <w:rFonts w:ascii="Times New Roman"/>
          <w:b w:val="false"/>
          <w:i w:val="false"/>
          <w:color w:val="000000"/>
          <w:sz w:val="24"/>
          <w:lang w:val="pl-Pl"/>
        </w:rPr>
        <w:t>2) wykonuje prace związane z utrzymaniem porządku i czystości w gospodarstwie;</w:t>
      </w:r>
    </w:p>
    <w:p>
      <w:pPr>
        <w:spacing w:before="25" w:after="0"/>
        <w:ind w:left="0"/>
        <w:jc w:val="both"/>
        <w:textAlignment w:val="auto"/>
      </w:pPr>
      <w:r>
        <w:rPr>
          <w:rFonts w:ascii="Times New Roman"/>
          <w:b w:val="false"/>
          <w:i w:val="false"/>
          <w:color w:val="000000"/>
          <w:sz w:val="24"/>
          <w:lang w:val="pl-Pl"/>
        </w:rPr>
        <w:t>3) układa jadłospisy dla różnych grup klientów z uwzględnieniem potraw regionalnych oraz przetworów własnej produkcji;</w:t>
      </w:r>
    </w:p>
    <w:p>
      <w:pPr>
        <w:spacing w:before="25" w:after="0"/>
        <w:ind w:left="0"/>
        <w:jc w:val="both"/>
        <w:textAlignment w:val="auto"/>
      </w:pPr>
      <w:r>
        <w:rPr>
          <w:rFonts w:ascii="Times New Roman"/>
          <w:b w:val="false"/>
          <w:i w:val="false"/>
          <w:color w:val="000000"/>
          <w:sz w:val="24"/>
          <w:lang w:val="pl-Pl"/>
        </w:rPr>
        <w:t>4) sporządza potrawy i napoje przestrzegając zasad racjonalnego żywienia oraz bezpieczeństwa i jakości zdrowotnej żywności;</w:t>
      </w:r>
    </w:p>
    <w:p>
      <w:pPr>
        <w:spacing w:before="25" w:after="0"/>
        <w:ind w:left="0"/>
        <w:jc w:val="both"/>
        <w:textAlignment w:val="auto"/>
      </w:pPr>
      <w:r>
        <w:rPr>
          <w:rFonts w:ascii="Times New Roman"/>
          <w:b w:val="false"/>
          <w:i w:val="false"/>
          <w:color w:val="000000"/>
          <w:sz w:val="24"/>
          <w:lang w:val="pl-Pl"/>
        </w:rPr>
        <w:t>5) przestrzega zasad obsługi klienta.</w:t>
      </w:r>
    </w:p>
    <w:p>
      <w:pPr>
        <w:spacing w:before="25" w:after="0"/>
        <w:ind w:left="0"/>
        <w:jc w:val="both"/>
        <w:textAlignment w:val="auto"/>
      </w:pPr>
      <w:r>
        <w:rPr>
          <w:rFonts w:ascii="Times New Roman"/>
          <w:b/>
          <w:i w:val="false"/>
          <w:color w:val="000000"/>
          <w:sz w:val="24"/>
          <w:lang w:val="pl-Pl"/>
        </w:rPr>
        <w:t>T.9. Wykonywanie usług kelnerskich</w:t>
      </w:r>
    </w:p>
    <w:p>
      <w:pPr>
        <w:spacing w:before="25" w:after="0"/>
        <w:ind w:left="0"/>
        <w:jc w:val="both"/>
        <w:textAlignment w:val="auto"/>
      </w:pPr>
      <w:r>
        <w:rPr>
          <w:rFonts w:ascii="Times New Roman"/>
          <w:b/>
          <w:i w:val="false"/>
          <w:color w:val="000000"/>
          <w:sz w:val="24"/>
          <w:lang w:val="pl-Pl"/>
        </w:rPr>
        <w:t>1. Sporządzanie potraw i napojów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jakość surowców spożywczych;</w:t>
      </w:r>
    </w:p>
    <w:p>
      <w:pPr>
        <w:spacing w:before="25" w:after="0"/>
        <w:ind w:left="0"/>
        <w:jc w:val="both"/>
        <w:textAlignment w:val="auto"/>
      </w:pPr>
      <w:r>
        <w:rPr>
          <w:rFonts w:ascii="Times New Roman"/>
          <w:b w:val="false"/>
          <w:i w:val="false"/>
          <w:color w:val="000000"/>
          <w:sz w:val="24"/>
          <w:lang w:val="pl-Pl"/>
        </w:rPr>
        <w:t>2) określa warunki przechowywania żywności;</w:t>
      </w:r>
    </w:p>
    <w:p>
      <w:pPr>
        <w:spacing w:before="25" w:after="0"/>
        <w:ind w:left="0"/>
        <w:jc w:val="both"/>
        <w:textAlignment w:val="auto"/>
      </w:pPr>
      <w:r>
        <w:rPr>
          <w:rFonts w:ascii="Times New Roman"/>
          <w:b w:val="false"/>
          <w:i w:val="false"/>
          <w:color w:val="000000"/>
          <w:sz w:val="24"/>
          <w:lang w:val="pl-Pl"/>
        </w:rPr>
        <w:t>3) dobiera metody i techniki sporządzania potraw i napojów;</w:t>
      </w:r>
    </w:p>
    <w:p>
      <w:pPr>
        <w:spacing w:before="25" w:after="0"/>
        <w:ind w:left="0"/>
        <w:jc w:val="both"/>
        <w:textAlignment w:val="auto"/>
      </w:pPr>
      <w:r>
        <w:rPr>
          <w:rFonts w:ascii="Times New Roman"/>
          <w:b w:val="false"/>
          <w:i w:val="false"/>
          <w:color w:val="000000"/>
          <w:sz w:val="24"/>
          <w:lang w:val="pl-Pl"/>
        </w:rPr>
        <w:t>4) dobiera surowce do sporządzania potraw i napojów;</w:t>
      </w:r>
    </w:p>
    <w:p>
      <w:pPr>
        <w:spacing w:before="25" w:after="0"/>
        <w:ind w:left="0"/>
        <w:jc w:val="both"/>
        <w:textAlignment w:val="auto"/>
      </w:pPr>
      <w:r>
        <w:rPr>
          <w:rFonts w:ascii="Times New Roman"/>
          <w:b w:val="false"/>
          <w:i w:val="false"/>
          <w:color w:val="000000"/>
          <w:sz w:val="24"/>
          <w:lang w:val="pl-Pl"/>
        </w:rPr>
        <w:t>5) dobiera sprzęt i urządzenia do sporządzania potraw i napojów;</w:t>
      </w:r>
    </w:p>
    <w:p>
      <w:pPr>
        <w:spacing w:before="25" w:after="0"/>
        <w:ind w:left="0"/>
        <w:jc w:val="both"/>
        <w:textAlignment w:val="auto"/>
      </w:pPr>
      <w:r>
        <w:rPr>
          <w:rFonts w:ascii="Times New Roman"/>
          <w:b w:val="false"/>
          <w:i w:val="false"/>
          <w:color w:val="000000"/>
          <w:sz w:val="24"/>
          <w:lang w:val="pl-Pl"/>
        </w:rPr>
        <w:t>6) wykonuje czynności związane ze wstępną obróbką surowców do sporządzania potraw i napojów;</w:t>
      </w:r>
    </w:p>
    <w:p>
      <w:pPr>
        <w:spacing w:before="25" w:after="0"/>
        <w:ind w:left="0"/>
        <w:jc w:val="both"/>
        <w:textAlignment w:val="auto"/>
      </w:pPr>
      <w:r>
        <w:rPr>
          <w:rFonts w:ascii="Times New Roman"/>
          <w:b w:val="false"/>
          <w:i w:val="false"/>
          <w:color w:val="000000"/>
          <w:sz w:val="24"/>
          <w:lang w:val="pl-Pl"/>
        </w:rPr>
        <w:t>7) sporządza potrawy i napoje zgodnie z recepturami;</w:t>
      </w:r>
    </w:p>
    <w:p>
      <w:pPr>
        <w:spacing w:before="25" w:after="0"/>
        <w:ind w:left="0"/>
        <w:jc w:val="both"/>
        <w:textAlignment w:val="auto"/>
      </w:pPr>
      <w:r>
        <w:rPr>
          <w:rFonts w:ascii="Times New Roman"/>
          <w:b w:val="false"/>
          <w:i w:val="false"/>
          <w:color w:val="000000"/>
          <w:sz w:val="24"/>
          <w:lang w:val="pl-Pl"/>
        </w:rPr>
        <w:t>8) dokonuje oceny organoleptycznej potraw i napojów;</w:t>
      </w:r>
    </w:p>
    <w:p>
      <w:pPr>
        <w:spacing w:before="25" w:after="0"/>
        <w:ind w:left="0"/>
        <w:jc w:val="both"/>
        <w:textAlignment w:val="auto"/>
      </w:pPr>
      <w:r>
        <w:rPr>
          <w:rFonts w:ascii="Times New Roman"/>
          <w:b w:val="false"/>
          <w:i w:val="false"/>
          <w:color w:val="000000"/>
          <w:sz w:val="24"/>
          <w:lang w:val="pl-Pl"/>
        </w:rPr>
        <w:t>9) wykonuje czynności związane z ekspedycją potraw i napojów;</w:t>
      </w:r>
    </w:p>
    <w:p>
      <w:pPr>
        <w:spacing w:before="25" w:after="0"/>
        <w:ind w:left="0"/>
        <w:jc w:val="both"/>
        <w:textAlignment w:val="auto"/>
      </w:pPr>
      <w:r>
        <w:rPr>
          <w:rFonts w:ascii="Times New Roman"/>
          <w:b w:val="false"/>
          <w:i w:val="false"/>
          <w:color w:val="000000"/>
          <w:sz w:val="24"/>
          <w:lang w:val="pl-Pl"/>
        </w:rPr>
        <w:t>10) przestrzega procedur i stosuje instrukcje stanowiskowe systemów zapewnienia jakości i bezpieczeństwa zdrowotnego żywności podczas sporządzania i ekspedycji potraw i napojów;</w:t>
      </w:r>
    </w:p>
    <w:p>
      <w:pPr>
        <w:spacing w:before="25" w:after="0"/>
        <w:ind w:left="0"/>
        <w:jc w:val="both"/>
        <w:textAlignment w:val="auto"/>
      </w:pPr>
      <w:r>
        <w:rPr>
          <w:rFonts w:ascii="Times New Roman"/>
          <w:b w:val="false"/>
          <w:i w:val="false"/>
          <w:color w:val="000000"/>
          <w:sz w:val="24"/>
          <w:lang w:val="pl-Pl"/>
        </w:rPr>
        <w:t>11) monitoruje krytyczne punkty kontroli w procesach produkcji oraz podejmuje działania korygujące zgodnie z Zasadami Dobrej Praktyki Higienicznej GHP (ang. Good Hygiene Practice), Dobrej Praktyki Produkcyjnej GMP (ang. Good Manufacturing Practice) i systemem HACCP (ang. Hazard Analysis and Critical Control Point).</w:t>
      </w:r>
    </w:p>
    <w:p>
      <w:pPr>
        <w:spacing w:before="25" w:after="0"/>
        <w:ind w:left="0"/>
        <w:jc w:val="both"/>
        <w:textAlignment w:val="auto"/>
      </w:pPr>
      <w:r>
        <w:rPr>
          <w:rFonts w:ascii="Times New Roman"/>
          <w:b/>
          <w:i w:val="false"/>
          <w:color w:val="000000"/>
          <w:sz w:val="24"/>
          <w:lang w:val="pl-Pl"/>
        </w:rPr>
        <w:t>2. Obsługiwanie gości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stanowiska pracy i systemy obsługi kelnerskiej;</w:t>
      </w:r>
    </w:p>
    <w:p>
      <w:pPr>
        <w:spacing w:before="25" w:after="0"/>
        <w:ind w:left="0"/>
        <w:jc w:val="both"/>
        <w:textAlignment w:val="auto"/>
      </w:pPr>
      <w:r>
        <w:rPr>
          <w:rFonts w:ascii="Times New Roman"/>
          <w:b w:val="false"/>
          <w:i w:val="false"/>
          <w:color w:val="000000"/>
          <w:sz w:val="24"/>
          <w:lang w:val="pl-Pl"/>
        </w:rPr>
        <w:t>2) określa predyspozycje, wymagania i umiejętności niezbędne do wykonywania zadań zawodowych kelnera;</w:t>
      </w:r>
    </w:p>
    <w:p>
      <w:pPr>
        <w:spacing w:before="25" w:after="0"/>
        <w:ind w:left="0"/>
        <w:jc w:val="both"/>
        <w:textAlignment w:val="auto"/>
      </w:pPr>
      <w:r>
        <w:rPr>
          <w:rFonts w:ascii="Times New Roman"/>
          <w:b w:val="false"/>
          <w:i w:val="false"/>
          <w:color w:val="000000"/>
          <w:sz w:val="24"/>
          <w:lang w:val="pl-Pl"/>
        </w:rPr>
        <w:t>3) planuje czynności związane z obsługą gości;</w:t>
      </w:r>
    </w:p>
    <w:p>
      <w:pPr>
        <w:spacing w:before="25" w:after="0"/>
        <w:ind w:left="0"/>
        <w:jc w:val="both"/>
        <w:textAlignment w:val="auto"/>
      </w:pPr>
      <w:r>
        <w:rPr>
          <w:rFonts w:ascii="Times New Roman"/>
          <w:b w:val="false"/>
          <w:i w:val="false"/>
          <w:color w:val="000000"/>
          <w:sz w:val="24"/>
          <w:lang w:val="pl-Pl"/>
        </w:rPr>
        <w:t>4) obsługuje gości zgodnie z obowiązującymi standardami;</w:t>
      </w:r>
    </w:p>
    <w:p>
      <w:pPr>
        <w:spacing w:before="25" w:after="0"/>
        <w:ind w:left="0"/>
        <w:jc w:val="both"/>
        <w:textAlignment w:val="auto"/>
      </w:pPr>
      <w:r>
        <w:rPr>
          <w:rFonts w:ascii="Times New Roman"/>
          <w:b w:val="false"/>
          <w:i w:val="false"/>
          <w:color w:val="000000"/>
          <w:sz w:val="24"/>
          <w:lang w:val="pl-Pl"/>
        </w:rPr>
        <w:t>5) opracowuje karty menu;</w:t>
      </w:r>
    </w:p>
    <w:p>
      <w:pPr>
        <w:spacing w:before="25" w:after="0"/>
        <w:ind w:left="0"/>
        <w:jc w:val="both"/>
        <w:textAlignment w:val="auto"/>
      </w:pPr>
      <w:r>
        <w:rPr>
          <w:rFonts w:ascii="Times New Roman"/>
          <w:b w:val="false"/>
          <w:i w:val="false"/>
          <w:color w:val="000000"/>
          <w:sz w:val="24"/>
          <w:lang w:val="pl-Pl"/>
        </w:rPr>
        <w:t>6) doradza gościom w wyborze potraw i napojów;</w:t>
      </w:r>
    </w:p>
    <w:p>
      <w:pPr>
        <w:spacing w:before="25" w:after="0"/>
        <w:ind w:left="0"/>
        <w:jc w:val="both"/>
        <w:textAlignment w:val="auto"/>
      </w:pPr>
      <w:r>
        <w:rPr>
          <w:rFonts w:ascii="Times New Roman"/>
          <w:b w:val="false"/>
          <w:i w:val="false"/>
          <w:color w:val="000000"/>
          <w:sz w:val="24"/>
          <w:lang w:val="pl-Pl"/>
        </w:rPr>
        <w:t>7) przyjmuje i rejestruje zamówienia gości;</w:t>
      </w:r>
    </w:p>
    <w:p>
      <w:pPr>
        <w:spacing w:before="25" w:after="0"/>
        <w:ind w:left="0"/>
        <w:jc w:val="both"/>
        <w:textAlignment w:val="auto"/>
      </w:pPr>
      <w:r>
        <w:rPr>
          <w:rFonts w:ascii="Times New Roman"/>
          <w:b w:val="false"/>
          <w:i w:val="false"/>
          <w:color w:val="000000"/>
          <w:sz w:val="24"/>
          <w:lang w:val="pl-Pl"/>
        </w:rPr>
        <w:t>8) dobiera urządzenia, bieliznę i zastawę stołową oraz sprzęt serwisowy do podawania potraw i napojów;</w:t>
      </w:r>
    </w:p>
    <w:p>
      <w:pPr>
        <w:spacing w:before="25" w:after="0"/>
        <w:ind w:left="0"/>
        <w:jc w:val="both"/>
        <w:textAlignment w:val="auto"/>
      </w:pPr>
      <w:r>
        <w:rPr>
          <w:rFonts w:ascii="Times New Roman"/>
          <w:b w:val="false"/>
          <w:i w:val="false"/>
          <w:color w:val="000000"/>
          <w:sz w:val="24"/>
          <w:lang w:val="pl-Pl"/>
        </w:rPr>
        <w:t>9) nakrywa stół zgodnie z zamówieniem gości;</w:t>
      </w:r>
    </w:p>
    <w:p>
      <w:pPr>
        <w:spacing w:before="25" w:after="0"/>
        <w:ind w:left="0"/>
        <w:jc w:val="both"/>
        <w:textAlignment w:val="auto"/>
      </w:pPr>
      <w:r>
        <w:rPr>
          <w:rFonts w:ascii="Times New Roman"/>
          <w:b w:val="false"/>
          <w:i w:val="false"/>
          <w:color w:val="000000"/>
          <w:sz w:val="24"/>
          <w:lang w:val="pl-Pl"/>
        </w:rPr>
        <w:t>10) sporządza potrawy i napoje w obecności gości;</w:t>
      </w:r>
    </w:p>
    <w:p>
      <w:pPr>
        <w:spacing w:before="25" w:after="0"/>
        <w:ind w:left="0"/>
        <w:jc w:val="both"/>
        <w:textAlignment w:val="auto"/>
      </w:pPr>
      <w:r>
        <w:rPr>
          <w:rFonts w:ascii="Times New Roman"/>
          <w:b w:val="false"/>
          <w:i w:val="false"/>
          <w:color w:val="000000"/>
          <w:sz w:val="24"/>
          <w:lang w:val="pl-Pl"/>
        </w:rPr>
        <w:t>11) ocenia jakość oraz estetykę potraw i napojów;</w:t>
      </w:r>
    </w:p>
    <w:p>
      <w:pPr>
        <w:spacing w:before="25" w:after="0"/>
        <w:ind w:left="0"/>
        <w:jc w:val="both"/>
        <w:textAlignment w:val="auto"/>
      </w:pPr>
      <w:r>
        <w:rPr>
          <w:rFonts w:ascii="Times New Roman"/>
          <w:b w:val="false"/>
          <w:i w:val="false"/>
          <w:color w:val="000000"/>
          <w:sz w:val="24"/>
          <w:lang w:val="pl-Pl"/>
        </w:rPr>
        <w:t>12) dobiera metody serwowania potraw i napojów;</w:t>
      </w:r>
    </w:p>
    <w:p>
      <w:pPr>
        <w:spacing w:before="25" w:after="0"/>
        <w:ind w:left="0"/>
        <w:jc w:val="both"/>
        <w:textAlignment w:val="auto"/>
      </w:pPr>
      <w:r>
        <w:rPr>
          <w:rFonts w:ascii="Times New Roman"/>
          <w:b w:val="false"/>
          <w:i w:val="false"/>
          <w:color w:val="000000"/>
          <w:sz w:val="24"/>
          <w:lang w:val="pl-Pl"/>
        </w:rPr>
        <w:t>13) wykonuje usługi kelnerskie podczas przyjęć okolicznościowych oraz imprez poza zakładem gastronomicznym;</w:t>
      </w:r>
    </w:p>
    <w:p>
      <w:pPr>
        <w:spacing w:before="25" w:after="0"/>
        <w:ind w:left="0"/>
        <w:jc w:val="both"/>
        <w:textAlignment w:val="auto"/>
      </w:pPr>
      <w:r>
        <w:rPr>
          <w:rFonts w:ascii="Times New Roman"/>
          <w:b w:val="false"/>
          <w:i w:val="false"/>
          <w:color w:val="000000"/>
          <w:sz w:val="24"/>
          <w:lang w:val="pl-Pl"/>
        </w:rPr>
        <w:t>14) wykonuje czynności związane z realizacją zamówień room service;</w:t>
      </w:r>
    </w:p>
    <w:p>
      <w:pPr>
        <w:spacing w:before="25" w:after="0"/>
        <w:ind w:left="0"/>
        <w:jc w:val="both"/>
        <w:textAlignment w:val="auto"/>
      </w:pPr>
      <w:r>
        <w:rPr>
          <w:rFonts w:ascii="Times New Roman"/>
          <w:b w:val="false"/>
          <w:i w:val="false"/>
          <w:color w:val="000000"/>
          <w:sz w:val="24"/>
          <w:lang w:val="pl-Pl"/>
        </w:rPr>
        <w:t>15) wykonuje czynności porządkowe, rozlicza sprzęt, zastawę i bieliznę stołową po wykonaniu usługi.</w:t>
      </w:r>
    </w:p>
    <w:p>
      <w:pPr>
        <w:spacing w:before="25" w:after="0"/>
        <w:ind w:left="0"/>
        <w:jc w:val="both"/>
        <w:textAlignment w:val="auto"/>
      </w:pPr>
      <w:r>
        <w:rPr>
          <w:rFonts w:ascii="Times New Roman"/>
          <w:b/>
          <w:i w:val="false"/>
          <w:color w:val="000000"/>
          <w:sz w:val="24"/>
          <w:lang w:val="pl-Pl"/>
        </w:rPr>
        <w:t>T.10. Organizacja usług gastronomicznych</w:t>
      </w:r>
    </w:p>
    <w:p>
      <w:pPr>
        <w:spacing w:before="25" w:after="0"/>
        <w:ind w:left="0"/>
        <w:jc w:val="both"/>
        <w:textAlignment w:val="auto"/>
      </w:pPr>
      <w:r>
        <w:rPr>
          <w:rFonts w:ascii="Times New Roman"/>
          <w:b/>
          <w:i w:val="false"/>
          <w:color w:val="000000"/>
          <w:sz w:val="24"/>
          <w:lang w:val="pl-Pl"/>
        </w:rPr>
        <w:t>1. Planowanie usług gastronomicznych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usługi gastronomiczne;</w:t>
      </w:r>
    </w:p>
    <w:p>
      <w:pPr>
        <w:spacing w:before="25" w:after="0"/>
        <w:ind w:left="0"/>
        <w:jc w:val="both"/>
        <w:textAlignment w:val="auto"/>
      </w:pPr>
      <w:r>
        <w:rPr>
          <w:rFonts w:ascii="Times New Roman"/>
          <w:b w:val="false"/>
          <w:i w:val="false"/>
          <w:color w:val="000000"/>
          <w:sz w:val="24"/>
          <w:lang w:val="pl-Pl"/>
        </w:rPr>
        <w:t>2) określa zakres usług świadczonych przez zakłady gastronomiczne;</w:t>
      </w:r>
    </w:p>
    <w:p>
      <w:pPr>
        <w:spacing w:before="25" w:after="0"/>
        <w:ind w:left="0"/>
        <w:jc w:val="both"/>
        <w:textAlignment w:val="auto"/>
      </w:pPr>
      <w:r>
        <w:rPr>
          <w:rFonts w:ascii="Times New Roman"/>
          <w:b w:val="false"/>
          <w:i w:val="false"/>
          <w:color w:val="000000"/>
          <w:sz w:val="24"/>
          <w:lang w:val="pl-Pl"/>
        </w:rPr>
        <w:t>3) planuje usługi gastronomiczne;</w:t>
      </w:r>
    </w:p>
    <w:p>
      <w:pPr>
        <w:spacing w:before="25" w:after="0"/>
        <w:ind w:left="0"/>
        <w:jc w:val="both"/>
        <w:textAlignment w:val="auto"/>
      </w:pPr>
      <w:r>
        <w:rPr>
          <w:rFonts w:ascii="Times New Roman"/>
          <w:b w:val="false"/>
          <w:i w:val="false"/>
          <w:color w:val="000000"/>
          <w:sz w:val="24"/>
          <w:lang w:val="pl-Pl"/>
        </w:rPr>
        <w:t>4) planuje i organizuje obsługę przyjęć okolicznościowych oraz imprez poza zakładem gastronomicznym;</w:t>
      </w:r>
    </w:p>
    <w:p>
      <w:pPr>
        <w:spacing w:before="25" w:after="0"/>
        <w:ind w:left="0"/>
        <w:jc w:val="both"/>
        <w:textAlignment w:val="auto"/>
      </w:pPr>
      <w:r>
        <w:rPr>
          <w:rFonts w:ascii="Times New Roman"/>
          <w:b w:val="false"/>
          <w:i w:val="false"/>
          <w:color w:val="000000"/>
          <w:sz w:val="24"/>
          <w:lang w:val="pl-Pl"/>
        </w:rPr>
        <w:t>5) przygotowuje oferty usług gastronomicznych;</w:t>
      </w:r>
    </w:p>
    <w:p>
      <w:pPr>
        <w:spacing w:before="25" w:after="0"/>
        <w:ind w:left="0"/>
        <w:jc w:val="both"/>
        <w:textAlignment w:val="auto"/>
      </w:pPr>
      <w:r>
        <w:rPr>
          <w:rFonts w:ascii="Times New Roman"/>
          <w:b w:val="false"/>
          <w:i w:val="false"/>
          <w:color w:val="000000"/>
          <w:sz w:val="24"/>
          <w:lang w:val="pl-Pl"/>
        </w:rPr>
        <w:t>6) planuje działania związane z promocją usług gastronomicznych;</w:t>
      </w:r>
    </w:p>
    <w:p>
      <w:pPr>
        <w:spacing w:before="25" w:after="0"/>
        <w:ind w:left="0"/>
        <w:jc w:val="both"/>
        <w:textAlignment w:val="auto"/>
      </w:pPr>
      <w:r>
        <w:rPr>
          <w:rFonts w:ascii="Times New Roman"/>
          <w:b w:val="false"/>
          <w:i w:val="false"/>
          <w:color w:val="000000"/>
          <w:sz w:val="24"/>
          <w:lang w:val="pl-Pl"/>
        </w:rPr>
        <w:t>7) określa wpływ układu funkcjonalnego pomieszczeń zakładu gastronomicznego na organizację pracy;</w:t>
      </w:r>
    </w:p>
    <w:p>
      <w:pPr>
        <w:spacing w:before="25" w:after="0"/>
        <w:ind w:left="0"/>
        <w:jc w:val="both"/>
        <w:textAlignment w:val="auto"/>
      </w:pPr>
      <w:r>
        <w:rPr>
          <w:rFonts w:ascii="Times New Roman"/>
          <w:b w:val="false"/>
          <w:i w:val="false"/>
          <w:color w:val="000000"/>
          <w:sz w:val="24"/>
          <w:lang w:val="pl-Pl"/>
        </w:rPr>
        <w:t>8) przygotowuje miejsca realizacji usług gastronomicznych;</w:t>
      </w:r>
    </w:p>
    <w:p>
      <w:pPr>
        <w:spacing w:before="25" w:after="0"/>
        <w:ind w:left="0"/>
        <w:jc w:val="both"/>
        <w:textAlignment w:val="auto"/>
      </w:pPr>
      <w:r>
        <w:rPr>
          <w:rFonts w:ascii="Times New Roman"/>
          <w:b w:val="false"/>
          <w:i w:val="false"/>
          <w:color w:val="000000"/>
          <w:sz w:val="24"/>
          <w:lang w:val="pl-Pl"/>
        </w:rPr>
        <w:t>9) dobiera urządzenia i sprzęt do wykonania usługi gastronomicznej;</w:t>
      </w:r>
    </w:p>
    <w:p>
      <w:pPr>
        <w:spacing w:before="25" w:after="0"/>
        <w:ind w:left="0"/>
        <w:jc w:val="both"/>
        <w:textAlignment w:val="auto"/>
      </w:pPr>
      <w:r>
        <w:rPr>
          <w:rFonts w:ascii="Times New Roman"/>
          <w:b w:val="false"/>
          <w:i w:val="false"/>
          <w:color w:val="000000"/>
          <w:sz w:val="24"/>
          <w:lang w:val="pl-Pl"/>
        </w:rPr>
        <w:t>10) stosuje kryteria oceny jakości usług gastronomicznych.</w:t>
      </w:r>
    </w:p>
    <w:p>
      <w:pPr>
        <w:spacing w:before="25" w:after="0"/>
        <w:ind w:left="0"/>
        <w:jc w:val="both"/>
        <w:textAlignment w:val="auto"/>
      </w:pPr>
      <w:r>
        <w:rPr>
          <w:rFonts w:ascii="Times New Roman"/>
          <w:b/>
          <w:i w:val="false"/>
          <w:color w:val="000000"/>
          <w:sz w:val="24"/>
          <w:lang w:val="pl-Pl"/>
        </w:rPr>
        <w:t>2. Rozliczanie usług gastronomicznych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zapotrzebowanie na surowce i półprodukty spożywcze;</w:t>
      </w:r>
    </w:p>
    <w:p>
      <w:pPr>
        <w:spacing w:before="25" w:after="0"/>
        <w:ind w:left="0"/>
        <w:jc w:val="both"/>
        <w:textAlignment w:val="auto"/>
      </w:pPr>
      <w:r>
        <w:rPr>
          <w:rFonts w:ascii="Times New Roman"/>
          <w:b w:val="false"/>
          <w:i w:val="false"/>
          <w:color w:val="000000"/>
          <w:sz w:val="24"/>
          <w:lang w:val="pl-Pl"/>
        </w:rPr>
        <w:t>2) sporządza kalkulację cen potraw i napojów;</w:t>
      </w:r>
    </w:p>
    <w:p>
      <w:pPr>
        <w:spacing w:before="25" w:after="0"/>
        <w:ind w:left="0"/>
        <w:jc w:val="both"/>
        <w:textAlignment w:val="auto"/>
      </w:pPr>
      <w:r>
        <w:rPr>
          <w:rFonts w:ascii="Times New Roman"/>
          <w:b w:val="false"/>
          <w:i w:val="false"/>
          <w:color w:val="000000"/>
          <w:sz w:val="24"/>
          <w:lang w:val="pl-Pl"/>
        </w:rPr>
        <w:t>3) przestrzega zasad rachunkowości podczas rozliczania usług kelnerskich;</w:t>
      </w:r>
    </w:p>
    <w:p>
      <w:pPr>
        <w:spacing w:before="25" w:after="0"/>
        <w:ind w:left="0"/>
        <w:jc w:val="both"/>
        <w:textAlignment w:val="auto"/>
      </w:pPr>
      <w:r>
        <w:rPr>
          <w:rFonts w:ascii="Times New Roman"/>
          <w:b w:val="false"/>
          <w:i w:val="false"/>
          <w:color w:val="000000"/>
          <w:sz w:val="24"/>
          <w:lang w:val="pl-Pl"/>
        </w:rPr>
        <w:t>4) rozlicza koszty usług gastronomicznych;</w:t>
      </w:r>
    </w:p>
    <w:p>
      <w:pPr>
        <w:spacing w:before="25" w:after="0"/>
        <w:ind w:left="0"/>
        <w:jc w:val="both"/>
        <w:textAlignment w:val="auto"/>
      </w:pPr>
      <w:r>
        <w:rPr>
          <w:rFonts w:ascii="Times New Roman"/>
          <w:b w:val="false"/>
          <w:i w:val="false"/>
          <w:color w:val="000000"/>
          <w:sz w:val="24"/>
          <w:lang w:val="pl-Pl"/>
        </w:rPr>
        <w:t>5) sporządza dokumentację usług gastronomicznych;</w:t>
      </w:r>
    </w:p>
    <w:p>
      <w:pPr>
        <w:spacing w:before="25" w:after="0"/>
        <w:ind w:left="0"/>
        <w:jc w:val="both"/>
        <w:textAlignment w:val="auto"/>
      </w:pPr>
      <w:r>
        <w:rPr>
          <w:rFonts w:ascii="Times New Roman"/>
          <w:b w:val="false"/>
          <w:i w:val="false"/>
          <w:color w:val="000000"/>
          <w:sz w:val="24"/>
          <w:lang w:val="pl-Pl"/>
        </w:rPr>
        <w:t>6) dokonuje rozliczeń gotówkowych i bezgotówkowych;</w:t>
      </w:r>
    </w:p>
    <w:p>
      <w:pPr>
        <w:spacing w:before="25" w:after="0"/>
        <w:ind w:left="0"/>
        <w:jc w:val="both"/>
        <w:textAlignment w:val="auto"/>
      </w:pPr>
      <w:r>
        <w:rPr>
          <w:rFonts w:ascii="Times New Roman"/>
          <w:b w:val="false"/>
          <w:i w:val="false"/>
          <w:color w:val="000000"/>
          <w:sz w:val="24"/>
          <w:lang w:val="pl-Pl"/>
        </w:rPr>
        <w:t>7) obsługuje elektroniczne urządzenia rejestrujące i kasy kelnerskie;</w:t>
      </w:r>
    </w:p>
    <w:p>
      <w:pPr>
        <w:spacing w:before="25" w:after="0"/>
        <w:ind w:left="0"/>
        <w:jc w:val="both"/>
        <w:textAlignment w:val="auto"/>
      </w:pPr>
      <w:r>
        <w:rPr>
          <w:rFonts w:ascii="Times New Roman"/>
          <w:b w:val="false"/>
          <w:i w:val="false"/>
          <w:color w:val="000000"/>
          <w:sz w:val="24"/>
          <w:lang w:val="pl-Pl"/>
        </w:rPr>
        <w:t>8) stosuje programy komputerowe wspomagające rozliczanie usług gastronomicznych.</w:t>
      </w:r>
    </w:p>
    <w:p>
      <w:pPr>
        <w:spacing w:before="25" w:after="0"/>
        <w:ind w:left="0"/>
        <w:jc w:val="both"/>
        <w:textAlignment w:val="auto"/>
      </w:pPr>
      <w:r>
        <w:rPr>
          <w:rFonts w:ascii="Times New Roman"/>
          <w:b/>
          <w:i w:val="false"/>
          <w:color w:val="000000"/>
          <w:sz w:val="24"/>
          <w:lang w:val="pl-Pl"/>
        </w:rPr>
        <w:t>T.11. Planowanie i realizacja usług w recepcji</w:t>
      </w:r>
    </w:p>
    <w:p>
      <w:pPr>
        <w:spacing w:before="25" w:after="0"/>
        <w:ind w:left="0"/>
        <w:jc w:val="both"/>
        <w:textAlignment w:val="auto"/>
      </w:pPr>
      <w:r>
        <w:rPr>
          <w:rFonts w:ascii="Times New Roman"/>
          <w:b/>
          <w:i w:val="false"/>
          <w:color w:val="000000"/>
          <w:sz w:val="24"/>
          <w:lang w:val="pl-Pl"/>
        </w:rPr>
        <w:t>1. Rezerwacja usług hotelarskich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zadania oraz wyposażenie recepcji hotelowej;</w:t>
      </w:r>
    </w:p>
    <w:p>
      <w:pPr>
        <w:spacing w:before="25" w:after="0"/>
        <w:ind w:left="0"/>
        <w:jc w:val="both"/>
        <w:textAlignment w:val="auto"/>
      </w:pPr>
      <w:r>
        <w:rPr>
          <w:rFonts w:ascii="Times New Roman"/>
          <w:b w:val="false"/>
          <w:i w:val="false"/>
          <w:color w:val="000000"/>
          <w:sz w:val="24"/>
          <w:lang w:val="pl-Pl"/>
        </w:rPr>
        <w:t>2) dobiera oferty hotelowe zgodnie z potrzebami gości;</w:t>
      </w:r>
    </w:p>
    <w:p>
      <w:pPr>
        <w:spacing w:before="25" w:after="0"/>
        <w:ind w:left="0"/>
        <w:jc w:val="both"/>
        <w:textAlignment w:val="auto"/>
      </w:pPr>
      <w:r>
        <w:rPr>
          <w:rFonts w:ascii="Times New Roman"/>
          <w:b w:val="false"/>
          <w:i w:val="false"/>
          <w:color w:val="000000"/>
          <w:sz w:val="24"/>
          <w:lang w:val="pl-Pl"/>
        </w:rPr>
        <w:t>3) stosuje instrumenty promocji usług hotelarskich;</w:t>
      </w:r>
    </w:p>
    <w:p>
      <w:pPr>
        <w:spacing w:before="25" w:after="0"/>
        <w:ind w:left="0"/>
        <w:jc w:val="both"/>
        <w:textAlignment w:val="auto"/>
      </w:pPr>
      <w:r>
        <w:rPr>
          <w:rFonts w:ascii="Times New Roman"/>
          <w:b w:val="false"/>
          <w:i w:val="false"/>
          <w:color w:val="000000"/>
          <w:sz w:val="24"/>
          <w:lang w:val="pl-Pl"/>
        </w:rPr>
        <w:t>4) przestrzega zasad rezerwacji usług dla gości indywidualnych i grup;</w:t>
      </w:r>
    </w:p>
    <w:p>
      <w:pPr>
        <w:spacing w:before="25" w:after="0"/>
        <w:ind w:left="0"/>
        <w:jc w:val="both"/>
        <w:textAlignment w:val="auto"/>
      </w:pPr>
      <w:r>
        <w:rPr>
          <w:rFonts w:ascii="Times New Roman"/>
          <w:b w:val="false"/>
          <w:i w:val="false"/>
          <w:color w:val="000000"/>
          <w:sz w:val="24"/>
          <w:lang w:val="pl-Pl"/>
        </w:rPr>
        <w:t>5) rezerwuje usługi hotelarskie, korzystając z systemów rezerwacyjnych;</w:t>
      </w:r>
    </w:p>
    <w:p>
      <w:pPr>
        <w:spacing w:before="25" w:after="0"/>
        <w:ind w:left="0"/>
        <w:jc w:val="both"/>
        <w:textAlignment w:val="auto"/>
      </w:pPr>
      <w:r>
        <w:rPr>
          <w:rFonts w:ascii="Times New Roman"/>
          <w:b w:val="false"/>
          <w:i w:val="false"/>
          <w:color w:val="000000"/>
          <w:sz w:val="24"/>
          <w:lang w:val="pl-Pl"/>
        </w:rPr>
        <w:t>6) sporządza dokumentację związaną z rezerwacją usług hotelarskich;</w:t>
      </w:r>
    </w:p>
    <w:p>
      <w:pPr>
        <w:spacing w:before="25" w:after="0"/>
        <w:ind w:left="0"/>
        <w:jc w:val="both"/>
        <w:textAlignment w:val="auto"/>
      </w:pPr>
      <w:r>
        <w:rPr>
          <w:rFonts w:ascii="Times New Roman"/>
          <w:b w:val="false"/>
          <w:i w:val="false"/>
          <w:color w:val="000000"/>
          <w:sz w:val="24"/>
          <w:lang w:val="pl-Pl"/>
        </w:rPr>
        <w:t>7) przygotowuje dane dotyczące usług rezerwowanych dla innych komórek organizacyjnych obiektu świadczącego usługi hotelarskie.</w:t>
      </w:r>
    </w:p>
    <w:p>
      <w:pPr>
        <w:spacing w:before="25" w:after="0"/>
        <w:ind w:left="0"/>
        <w:jc w:val="both"/>
        <w:textAlignment w:val="auto"/>
      </w:pPr>
      <w:r>
        <w:rPr>
          <w:rFonts w:ascii="Times New Roman"/>
          <w:b/>
          <w:i w:val="false"/>
          <w:color w:val="000000"/>
          <w:sz w:val="24"/>
          <w:lang w:val="pl-Pl"/>
        </w:rPr>
        <w:t>2. Obsługa gości przyjeżdżających i wyjeżdżających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procedur związanych z obsługą gości w recepcji;</w:t>
      </w:r>
    </w:p>
    <w:p>
      <w:pPr>
        <w:spacing w:before="25" w:after="0"/>
        <w:ind w:left="0"/>
        <w:jc w:val="both"/>
        <w:textAlignment w:val="auto"/>
      </w:pPr>
      <w:r>
        <w:rPr>
          <w:rFonts w:ascii="Times New Roman"/>
          <w:b w:val="false"/>
          <w:i w:val="false"/>
          <w:color w:val="000000"/>
          <w:sz w:val="24"/>
          <w:lang w:val="pl-Pl"/>
        </w:rPr>
        <w:t>2) rozpoznaje oczekiwania gości związane z pobytem w obiekcie świadczącym usługi hotelarskie;</w:t>
      </w:r>
    </w:p>
    <w:p>
      <w:pPr>
        <w:spacing w:before="25" w:after="0"/>
        <w:ind w:left="0"/>
        <w:jc w:val="both"/>
        <w:textAlignment w:val="auto"/>
      </w:pPr>
      <w:r>
        <w:rPr>
          <w:rFonts w:ascii="Times New Roman"/>
          <w:b w:val="false"/>
          <w:i w:val="false"/>
          <w:color w:val="000000"/>
          <w:sz w:val="24"/>
          <w:lang w:val="pl-Pl"/>
        </w:rPr>
        <w:t>3) sporządza dokumentację związaną z procedurami check-in i check-out;</w:t>
      </w:r>
    </w:p>
    <w:p>
      <w:pPr>
        <w:spacing w:before="25" w:after="0"/>
        <w:ind w:left="0"/>
        <w:jc w:val="both"/>
        <w:textAlignment w:val="auto"/>
      </w:pPr>
      <w:r>
        <w:rPr>
          <w:rFonts w:ascii="Times New Roman"/>
          <w:b w:val="false"/>
          <w:i w:val="false"/>
          <w:color w:val="000000"/>
          <w:sz w:val="24"/>
          <w:lang w:val="pl-Pl"/>
        </w:rPr>
        <w:t>4) udziela informacji turystycznej;</w:t>
      </w:r>
    </w:p>
    <w:p>
      <w:pPr>
        <w:spacing w:before="25" w:after="0"/>
        <w:ind w:left="0"/>
        <w:jc w:val="both"/>
        <w:textAlignment w:val="auto"/>
      </w:pPr>
      <w:r>
        <w:rPr>
          <w:rFonts w:ascii="Times New Roman"/>
          <w:b w:val="false"/>
          <w:i w:val="false"/>
          <w:color w:val="000000"/>
          <w:sz w:val="24"/>
          <w:lang w:val="pl-Pl"/>
        </w:rPr>
        <w:t>5) oferuje usługi dodatkowe zgodnie z ofertą obiektu świadczącego usługi hotelarskie;</w:t>
      </w:r>
    </w:p>
    <w:p>
      <w:pPr>
        <w:spacing w:before="25" w:after="0"/>
        <w:ind w:left="0"/>
        <w:jc w:val="both"/>
        <w:textAlignment w:val="auto"/>
      </w:pPr>
      <w:r>
        <w:rPr>
          <w:rFonts w:ascii="Times New Roman"/>
          <w:b w:val="false"/>
          <w:i w:val="false"/>
          <w:color w:val="000000"/>
          <w:sz w:val="24"/>
          <w:lang w:val="pl-Pl"/>
        </w:rPr>
        <w:t>6) przygotowuje informacje dotyczące przybyłych gości dla innych komórek organizacyjnych obiektu;</w:t>
      </w:r>
    </w:p>
    <w:p>
      <w:pPr>
        <w:spacing w:before="25" w:after="0"/>
        <w:ind w:left="0"/>
        <w:jc w:val="both"/>
        <w:textAlignment w:val="auto"/>
      </w:pPr>
      <w:r>
        <w:rPr>
          <w:rFonts w:ascii="Times New Roman"/>
          <w:b w:val="false"/>
          <w:i w:val="false"/>
          <w:color w:val="000000"/>
          <w:sz w:val="24"/>
          <w:lang w:val="pl-Pl"/>
        </w:rPr>
        <w:t>7) rozróżnia formy płatności stosowane w sprzedaży usług hotelarskich;</w:t>
      </w:r>
    </w:p>
    <w:p>
      <w:pPr>
        <w:spacing w:before="25" w:after="0"/>
        <w:ind w:left="0"/>
        <w:jc w:val="both"/>
        <w:textAlignment w:val="auto"/>
      </w:pPr>
      <w:r>
        <w:rPr>
          <w:rFonts w:ascii="Times New Roman"/>
          <w:b w:val="false"/>
          <w:i w:val="false"/>
          <w:color w:val="000000"/>
          <w:sz w:val="24"/>
          <w:lang w:val="pl-Pl"/>
        </w:rPr>
        <w:t>8) przestrzega zasad rozliczania kosztów pobytu gości w obiekcie świadczącym usługi hotelarskie;</w:t>
      </w:r>
    </w:p>
    <w:p>
      <w:pPr>
        <w:spacing w:before="25" w:after="0"/>
        <w:ind w:left="0"/>
        <w:jc w:val="both"/>
        <w:textAlignment w:val="auto"/>
      </w:pPr>
      <w:r>
        <w:rPr>
          <w:rFonts w:ascii="Times New Roman"/>
          <w:b w:val="false"/>
          <w:i w:val="false"/>
          <w:color w:val="000000"/>
          <w:sz w:val="24"/>
          <w:lang w:val="pl-Pl"/>
        </w:rPr>
        <w:t>9) sporządza dokumentację związaną z rozliczaniem kosztów pobytu gości.</w:t>
      </w:r>
    </w:p>
    <w:p>
      <w:pPr>
        <w:spacing w:before="25" w:after="0"/>
        <w:ind w:left="0"/>
        <w:jc w:val="both"/>
        <w:textAlignment w:val="auto"/>
      </w:pPr>
      <w:r>
        <w:rPr>
          <w:rFonts w:ascii="Times New Roman"/>
          <w:b/>
          <w:i w:val="false"/>
          <w:color w:val="000000"/>
          <w:sz w:val="24"/>
          <w:lang w:val="pl-Pl"/>
        </w:rPr>
        <w:t>T.12. Obsługa gości w obiekcie świadczącym usługi hotelarskie</w:t>
      </w:r>
    </w:p>
    <w:p>
      <w:pPr>
        <w:spacing w:before="25" w:after="0"/>
        <w:ind w:left="0"/>
        <w:jc w:val="both"/>
        <w:textAlignment w:val="auto"/>
      </w:pPr>
      <w:r>
        <w:rPr>
          <w:rFonts w:ascii="Times New Roman"/>
          <w:b/>
          <w:i w:val="false"/>
          <w:color w:val="000000"/>
          <w:sz w:val="24"/>
          <w:lang w:val="pl-Pl"/>
        </w:rPr>
        <w:t>1. Utrzymywanie czystości i porządku w jednostkach mieszkalnych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stanowiska pracy w dziale służby pięter;</w:t>
      </w:r>
    </w:p>
    <w:p>
      <w:pPr>
        <w:spacing w:before="25" w:after="0"/>
        <w:ind w:left="0"/>
        <w:jc w:val="both"/>
        <w:textAlignment w:val="auto"/>
      </w:pPr>
      <w:r>
        <w:rPr>
          <w:rFonts w:ascii="Times New Roman"/>
          <w:b w:val="false"/>
          <w:i w:val="false"/>
          <w:color w:val="000000"/>
          <w:sz w:val="24"/>
          <w:lang w:val="pl-Pl"/>
        </w:rPr>
        <w:t>2) rozróżnia rodzaje jednostek mieszkalnych oraz ich wyposażenie;</w:t>
      </w:r>
    </w:p>
    <w:p>
      <w:pPr>
        <w:spacing w:before="25" w:after="0"/>
        <w:ind w:left="0"/>
        <w:jc w:val="both"/>
        <w:textAlignment w:val="auto"/>
      </w:pPr>
      <w:r>
        <w:rPr>
          <w:rFonts w:ascii="Times New Roman"/>
          <w:b w:val="false"/>
          <w:i w:val="false"/>
          <w:color w:val="000000"/>
          <w:sz w:val="24"/>
          <w:lang w:val="pl-Pl"/>
        </w:rPr>
        <w:t>3) rozróżnia rodzaje prac porządkowych;</w:t>
      </w:r>
    </w:p>
    <w:p>
      <w:pPr>
        <w:spacing w:before="25" w:after="0"/>
        <w:ind w:left="0"/>
        <w:jc w:val="both"/>
        <w:textAlignment w:val="auto"/>
      </w:pPr>
      <w:r>
        <w:rPr>
          <w:rFonts w:ascii="Times New Roman"/>
          <w:b w:val="false"/>
          <w:i w:val="false"/>
          <w:color w:val="000000"/>
          <w:sz w:val="24"/>
          <w:lang w:val="pl-Pl"/>
        </w:rPr>
        <w:t>4) dobiera techniki sprzątania w jednostkach mieszkalnych, odpowiednie urządzenia, sprzęt i środki do rodzaju wykonywanych prac porządkowych;</w:t>
      </w:r>
    </w:p>
    <w:p>
      <w:pPr>
        <w:spacing w:before="25" w:after="0"/>
        <w:ind w:left="0"/>
        <w:jc w:val="both"/>
        <w:textAlignment w:val="auto"/>
      </w:pPr>
      <w:r>
        <w:rPr>
          <w:rFonts w:ascii="Times New Roman"/>
          <w:b w:val="false"/>
          <w:i w:val="false"/>
          <w:color w:val="000000"/>
          <w:sz w:val="24"/>
          <w:lang w:val="pl-Pl"/>
        </w:rPr>
        <w:t>5) obsługuje urządzenia i sprzęt do utrzymywania czystości;</w:t>
      </w:r>
    </w:p>
    <w:p>
      <w:pPr>
        <w:spacing w:before="25" w:after="0"/>
        <w:ind w:left="0"/>
        <w:jc w:val="both"/>
        <w:textAlignment w:val="auto"/>
      </w:pPr>
      <w:r>
        <w:rPr>
          <w:rFonts w:ascii="Times New Roman"/>
          <w:b w:val="false"/>
          <w:i w:val="false"/>
          <w:color w:val="000000"/>
          <w:sz w:val="24"/>
          <w:lang w:val="pl-Pl"/>
        </w:rPr>
        <w:t>6) stosuje środki czyszczące i dezynfekcyjne;</w:t>
      </w:r>
    </w:p>
    <w:p>
      <w:pPr>
        <w:spacing w:before="25" w:after="0"/>
        <w:ind w:left="0"/>
        <w:jc w:val="both"/>
        <w:textAlignment w:val="auto"/>
      </w:pPr>
      <w:r>
        <w:rPr>
          <w:rFonts w:ascii="Times New Roman"/>
          <w:b w:val="false"/>
          <w:i w:val="false"/>
          <w:color w:val="000000"/>
          <w:sz w:val="24"/>
          <w:lang w:val="pl-Pl"/>
        </w:rPr>
        <w:t>7) przygotowuje jednostki mieszkalne do przyjęcia gości;</w:t>
      </w:r>
    </w:p>
    <w:p>
      <w:pPr>
        <w:spacing w:before="25" w:after="0"/>
        <w:ind w:left="0"/>
        <w:jc w:val="both"/>
        <w:textAlignment w:val="auto"/>
      </w:pPr>
      <w:r>
        <w:rPr>
          <w:rFonts w:ascii="Times New Roman"/>
          <w:b w:val="false"/>
          <w:i w:val="false"/>
          <w:color w:val="000000"/>
          <w:sz w:val="24"/>
          <w:lang w:val="pl-Pl"/>
        </w:rPr>
        <w:t>8) utrzymuje czystość i porządek w części ogólnodostępnej obiektu;</w:t>
      </w:r>
    </w:p>
    <w:p>
      <w:pPr>
        <w:spacing w:before="25" w:after="0"/>
        <w:ind w:left="0"/>
        <w:jc w:val="both"/>
        <w:textAlignment w:val="auto"/>
      </w:pPr>
      <w:r>
        <w:rPr>
          <w:rFonts w:ascii="Times New Roman"/>
          <w:b w:val="false"/>
          <w:i w:val="false"/>
          <w:color w:val="000000"/>
          <w:sz w:val="24"/>
          <w:lang w:val="pl-Pl"/>
        </w:rPr>
        <w:t>9) przestrzega zasad odpowiedzialności materialnej dotyczącej wyposażenia obiektu i mienia gości;</w:t>
      </w:r>
    </w:p>
    <w:p>
      <w:pPr>
        <w:spacing w:before="25" w:after="0"/>
        <w:ind w:left="0"/>
        <w:jc w:val="both"/>
        <w:textAlignment w:val="auto"/>
      </w:pPr>
      <w:r>
        <w:rPr>
          <w:rFonts w:ascii="Times New Roman"/>
          <w:b w:val="false"/>
          <w:i w:val="false"/>
          <w:color w:val="000000"/>
          <w:sz w:val="24"/>
          <w:lang w:val="pl-Pl"/>
        </w:rPr>
        <w:t>10) przestrzega procedur postępowania z rzeczami pozostawionymi przez gości.</w:t>
      </w:r>
    </w:p>
    <w:p>
      <w:pPr>
        <w:spacing w:before="25" w:after="0"/>
        <w:ind w:left="0"/>
        <w:jc w:val="both"/>
        <w:textAlignment w:val="auto"/>
      </w:pPr>
      <w:r>
        <w:rPr>
          <w:rFonts w:ascii="Times New Roman"/>
          <w:b/>
          <w:i w:val="false"/>
          <w:color w:val="000000"/>
          <w:sz w:val="24"/>
          <w:lang w:val="pl-Pl"/>
        </w:rPr>
        <w:t>2. Przygotowywanie i podawanie śniadań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przechowywania żywności;</w:t>
      </w:r>
    </w:p>
    <w:p>
      <w:pPr>
        <w:spacing w:before="25" w:after="0"/>
        <w:ind w:left="0"/>
        <w:jc w:val="both"/>
        <w:textAlignment w:val="auto"/>
      </w:pPr>
      <w:r>
        <w:rPr>
          <w:rFonts w:ascii="Times New Roman"/>
          <w:b w:val="false"/>
          <w:i w:val="false"/>
          <w:color w:val="000000"/>
          <w:sz w:val="24"/>
          <w:lang w:val="pl-Pl"/>
        </w:rPr>
        <w:t>2) przestrzega zasad sporządzania jadłospisów;</w:t>
      </w:r>
    </w:p>
    <w:p>
      <w:pPr>
        <w:spacing w:before="25" w:after="0"/>
        <w:ind w:left="0"/>
        <w:jc w:val="both"/>
        <w:textAlignment w:val="auto"/>
      </w:pPr>
      <w:r>
        <w:rPr>
          <w:rFonts w:ascii="Times New Roman"/>
          <w:b w:val="false"/>
          <w:i w:val="false"/>
          <w:color w:val="000000"/>
          <w:sz w:val="24"/>
          <w:lang w:val="pl-Pl"/>
        </w:rPr>
        <w:t>3) rozróżnia rodzaje śniadań hotelowych;</w:t>
      </w:r>
    </w:p>
    <w:p>
      <w:pPr>
        <w:spacing w:before="25" w:after="0"/>
        <w:ind w:left="0"/>
        <w:jc w:val="both"/>
        <w:textAlignment w:val="auto"/>
      </w:pPr>
      <w:r>
        <w:rPr>
          <w:rFonts w:ascii="Times New Roman"/>
          <w:b w:val="false"/>
          <w:i w:val="false"/>
          <w:color w:val="000000"/>
          <w:sz w:val="24"/>
          <w:lang w:val="pl-Pl"/>
        </w:rPr>
        <w:t>4) rozróżnia metody i techniki przygotowania śniadań;</w:t>
      </w:r>
    </w:p>
    <w:p>
      <w:pPr>
        <w:spacing w:before="25" w:after="0"/>
        <w:ind w:left="0"/>
        <w:jc w:val="both"/>
        <w:textAlignment w:val="auto"/>
      </w:pPr>
      <w:r>
        <w:rPr>
          <w:rFonts w:ascii="Times New Roman"/>
          <w:b w:val="false"/>
          <w:i w:val="false"/>
          <w:color w:val="000000"/>
          <w:sz w:val="24"/>
          <w:lang w:val="pl-Pl"/>
        </w:rPr>
        <w:t>5) dobiera surowce do sporządzania potraw i napojów;</w:t>
      </w:r>
    </w:p>
    <w:p>
      <w:pPr>
        <w:spacing w:before="25" w:after="0"/>
        <w:ind w:left="0"/>
        <w:jc w:val="both"/>
        <w:textAlignment w:val="auto"/>
      </w:pPr>
      <w:r>
        <w:rPr>
          <w:rFonts w:ascii="Times New Roman"/>
          <w:b w:val="false"/>
          <w:i w:val="false"/>
          <w:color w:val="000000"/>
          <w:sz w:val="24"/>
          <w:lang w:val="pl-Pl"/>
        </w:rPr>
        <w:t>6) użytkuje sprzęt i urządzenia pomocnicze do przygotowywania i podawania potraw i napojów;</w:t>
      </w:r>
    </w:p>
    <w:p>
      <w:pPr>
        <w:spacing w:before="25" w:after="0"/>
        <w:ind w:left="0"/>
        <w:jc w:val="both"/>
        <w:textAlignment w:val="auto"/>
      </w:pPr>
      <w:r>
        <w:rPr>
          <w:rFonts w:ascii="Times New Roman"/>
          <w:b w:val="false"/>
          <w:i w:val="false"/>
          <w:color w:val="000000"/>
          <w:sz w:val="24"/>
          <w:lang w:val="pl-Pl"/>
        </w:rPr>
        <w:t>7) przygotowuje potrawy i napoje;</w:t>
      </w:r>
    </w:p>
    <w:p>
      <w:pPr>
        <w:spacing w:before="25" w:after="0"/>
        <w:ind w:left="0"/>
        <w:jc w:val="both"/>
        <w:textAlignment w:val="auto"/>
      </w:pPr>
      <w:r>
        <w:rPr>
          <w:rFonts w:ascii="Times New Roman"/>
          <w:b w:val="false"/>
          <w:i w:val="false"/>
          <w:color w:val="000000"/>
          <w:sz w:val="24"/>
          <w:lang w:val="pl-Pl"/>
        </w:rPr>
        <w:t>8) rozróżnia formy i przestrzega zasad podawania śniadań;</w:t>
      </w:r>
    </w:p>
    <w:p>
      <w:pPr>
        <w:spacing w:before="25" w:after="0"/>
        <w:ind w:left="0"/>
        <w:jc w:val="both"/>
        <w:textAlignment w:val="auto"/>
      </w:pPr>
      <w:r>
        <w:rPr>
          <w:rFonts w:ascii="Times New Roman"/>
          <w:b w:val="false"/>
          <w:i w:val="false"/>
          <w:color w:val="000000"/>
          <w:sz w:val="24"/>
          <w:lang w:val="pl-Pl"/>
        </w:rPr>
        <w:t>9) dobiera formy podawania śniadań do potrzeb gości i możliwości obiektu;</w:t>
      </w:r>
    </w:p>
    <w:p>
      <w:pPr>
        <w:spacing w:before="25" w:after="0"/>
        <w:ind w:left="0"/>
        <w:jc w:val="both"/>
        <w:textAlignment w:val="auto"/>
      </w:pPr>
      <w:r>
        <w:rPr>
          <w:rFonts w:ascii="Times New Roman"/>
          <w:b w:val="false"/>
          <w:i w:val="false"/>
          <w:color w:val="000000"/>
          <w:sz w:val="24"/>
          <w:lang w:val="pl-Pl"/>
        </w:rPr>
        <w:t>10) rozróżnia bieliznę i zastawę stołową;</w:t>
      </w:r>
    </w:p>
    <w:p>
      <w:pPr>
        <w:spacing w:before="25" w:after="0"/>
        <w:ind w:left="0"/>
        <w:jc w:val="both"/>
        <w:textAlignment w:val="auto"/>
      </w:pPr>
      <w:r>
        <w:rPr>
          <w:rFonts w:ascii="Times New Roman"/>
          <w:b w:val="false"/>
          <w:i w:val="false"/>
          <w:color w:val="000000"/>
          <w:sz w:val="24"/>
          <w:lang w:val="pl-Pl"/>
        </w:rPr>
        <w:t>11) stosuje techniki nakrywania stołu;</w:t>
      </w:r>
    </w:p>
    <w:p>
      <w:pPr>
        <w:spacing w:before="25" w:after="0"/>
        <w:ind w:left="0"/>
        <w:jc w:val="both"/>
        <w:textAlignment w:val="auto"/>
      </w:pPr>
      <w:r>
        <w:rPr>
          <w:rFonts w:ascii="Times New Roman"/>
          <w:b w:val="false"/>
          <w:i w:val="false"/>
          <w:color w:val="000000"/>
          <w:sz w:val="24"/>
          <w:lang w:val="pl-Pl"/>
        </w:rPr>
        <w:t>12) dobiera sprzęt i zastawę stołową do ekspedycji śniadań;</w:t>
      </w:r>
    </w:p>
    <w:p>
      <w:pPr>
        <w:spacing w:before="25" w:after="0"/>
        <w:ind w:left="0"/>
        <w:jc w:val="both"/>
        <w:textAlignment w:val="auto"/>
      </w:pPr>
      <w:r>
        <w:rPr>
          <w:rFonts w:ascii="Times New Roman"/>
          <w:b w:val="false"/>
          <w:i w:val="false"/>
          <w:color w:val="000000"/>
          <w:sz w:val="24"/>
          <w:lang w:val="pl-Pl"/>
        </w:rPr>
        <w:t>13) przygotowuje salę konsumpcyjną do obsługi gości;</w:t>
      </w:r>
    </w:p>
    <w:p>
      <w:pPr>
        <w:spacing w:before="25" w:after="0"/>
        <w:ind w:left="0"/>
        <w:jc w:val="both"/>
        <w:textAlignment w:val="auto"/>
      </w:pPr>
      <w:r>
        <w:rPr>
          <w:rFonts w:ascii="Times New Roman"/>
          <w:b w:val="false"/>
          <w:i w:val="false"/>
          <w:color w:val="000000"/>
          <w:sz w:val="24"/>
          <w:lang w:val="pl-Pl"/>
        </w:rPr>
        <w:t>14) stosuje przepisy sanitarno-epidemiologiczne dotyczące sporządzania potraw.</w:t>
      </w:r>
    </w:p>
    <w:p>
      <w:pPr>
        <w:spacing w:before="25" w:after="0"/>
        <w:ind w:left="0"/>
        <w:jc w:val="both"/>
        <w:textAlignment w:val="auto"/>
      </w:pPr>
      <w:r>
        <w:rPr>
          <w:rFonts w:ascii="Times New Roman"/>
          <w:b/>
          <w:i w:val="false"/>
          <w:color w:val="000000"/>
          <w:sz w:val="24"/>
          <w:lang w:val="pl-Pl"/>
        </w:rPr>
        <w:t>3. Organizacja usług dodatkowych w obiekcie świadczącym usługi hotelarskie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hotelarskie usługi dodatkowe;</w:t>
      </w:r>
    </w:p>
    <w:p>
      <w:pPr>
        <w:spacing w:before="25" w:after="0"/>
        <w:ind w:left="0"/>
        <w:jc w:val="both"/>
        <w:textAlignment w:val="auto"/>
      </w:pPr>
      <w:r>
        <w:rPr>
          <w:rFonts w:ascii="Times New Roman"/>
          <w:b w:val="false"/>
          <w:i w:val="false"/>
          <w:color w:val="000000"/>
          <w:sz w:val="24"/>
          <w:lang w:val="pl-Pl"/>
        </w:rPr>
        <w:t>2) przestrzega zasad i rozróżnia formy przyjmowania i realizacji zamówień dotyczących usług dodatkowych;</w:t>
      </w:r>
    </w:p>
    <w:p>
      <w:pPr>
        <w:spacing w:before="25" w:after="0"/>
        <w:ind w:left="0"/>
        <w:jc w:val="both"/>
        <w:textAlignment w:val="auto"/>
      </w:pPr>
      <w:r>
        <w:rPr>
          <w:rFonts w:ascii="Times New Roman"/>
          <w:b w:val="false"/>
          <w:i w:val="false"/>
          <w:color w:val="000000"/>
          <w:sz w:val="24"/>
          <w:lang w:val="pl-Pl"/>
        </w:rPr>
        <w:t>3) przyjmuje oraz realizuje zamówienia gości w zakresie usług dodatkowych;</w:t>
      </w:r>
    </w:p>
    <w:p>
      <w:pPr>
        <w:spacing w:before="25" w:after="0"/>
        <w:ind w:left="0"/>
        <w:jc w:val="both"/>
        <w:textAlignment w:val="auto"/>
      </w:pPr>
      <w:r>
        <w:rPr>
          <w:rFonts w:ascii="Times New Roman"/>
          <w:b w:val="false"/>
          <w:i w:val="false"/>
          <w:color w:val="000000"/>
          <w:sz w:val="24"/>
          <w:lang w:val="pl-Pl"/>
        </w:rPr>
        <w:t>4) organizuje usługi dodatkowe zgodnie z zamówieniem;</w:t>
      </w:r>
    </w:p>
    <w:p>
      <w:pPr>
        <w:spacing w:before="25" w:after="0"/>
        <w:ind w:left="0"/>
        <w:jc w:val="both"/>
        <w:textAlignment w:val="auto"/>
      </w:pPr>
      <w:r>
        <w:rPr>
          <w:rFonts w:ascii="Times New Roman"/>
          <w:b w:val="false"/>
          <w:i w:val="false"/>
          <w:color w:val="000000"/>
          <w:sz w:val="24"/>
          <w:lang w:val="pl-Pl"/>
        </w:rPr>
        <w:t>5) sporządza dokumentację dotyczącą przyjmowania i realizacji zamówień dotyczących usług dodatkowych.</w:t>
      </w:r>
    </w:p>
    <w:p>
      <w:pPr>
        <w:spacing w:before="25" w:after="0"/>
        <w:ind w:left="0"/>
        <w:jc w:val="both"/>
        <w:textAlignment w:val="auto"/>
      </w:pPr>
      <w:r>
        <w:rPr>
          <w:rFonts w:ascii="Times New Roman"/>
          <w:b/>
          <w:i w:val="false"/>
          <w:color w:val="000000"/>
          <w:sz w:val="24"/>
          <w:lang w:val="pl-Pl"/>
        </w:rPr>
        <w:t>T.13. Planowanie i realizacja imprez i usług turystycznych</w:t>
      </w:r>
    </w:p>
    <w:p>
      <w:pPr>
        <w:spacing w:before="25" w:after="0"/>
        <w:ind w:left="0"/>
        <w:jc w:val="both"/>
        <w:textAlignment w:val="auto"/>
      </w:pPr>
      <w:r>
        <w:rPr>
          <w:rFonts w:ascii="Times New Roman"/>
          <w:b/>
          <w:i w:val="false"/>
          <w:color w:val="000000"/>
          <w:sz w:val="24"/>
          <w:lang w:val="pl-Pl"/>
        </w:rPr>
        <w:t>1. Planowanie i kalkulacja kosztów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wykorzystuje wiedzę z zakresu geografii turystycznej Polski i świata;</w:t>
      </w:r>
    </w:p>
    <w:p>
      <w:pPr>
        <w:spacing w:before="25" w:after="0"/>
        <w:ind w:left="0"/>
        <w:jc w:val="both"/>
        <w:textAlignment w:val="auto"/>
      </w:pPr>
      <w:r>
        <w:rPr>
          <w:rFonts w:ascii="Times New Roman"/>
          <w:b w:val="false"/>
          <w:i w:val="false"/>
          <w:color w:val="000000"/>
          <w:sz w:val="24"/>
          <w:lang w:val="pl-Pl"/>
        </w:rPr>
        <w:t>2) korzysta z map geograficznych i innych źródeł informacji;</w:t>
      </w:r>
    </w:p>
    <w:p>
      <w:pPr>
        <w:spacing w:before="25" w:after="0"/>
        <w:ind w:left="0"/>
        <w:jc w:val="both"/>
        <w:textAlignment w:val="auto"/>
      </w:pPr>
      <w:r>
        <w:rPr>
          <w:rFonts w:ascii="Times New Roman"/>
          <w:b w:val="false"/>
          <w:i w:val="false"/>
          <w:color w:val="000000"/>
          <w:sz w:val="24"/>
          <w:lang w:val="pl-Pl"/>
        </w:rPr>
        <w:t>3) dobiera usługi turystyczne do potrzeb klientów;</w:t>
      </w:r>
    </w:p>
    <w:p>
      <w:pPr>
        <w:spacing w:before="25" w:after="0"/>
        <w:ind w:left="0"/>
        <w:jc w:val="both"/>
        <w:textAlignment w:val="auto"/>
      </w:pPr>
      <w:r>
        <w:rPr>
          <w:rFonts w:ascii="Times New Roman"/>
          <w:b w:val="false"/>
          <w:i w:val="false"/>
          <w:color w:val="000000"/>
          <w:sz w:val="24"/>
          <w:lang w:val="pl-Pl"/>
        </w:rPr>
        <w:t>4) opracowuje programy imprez turystycznych;</w:t>
      </w:r>
    </w:p>
    <w:p>
      <w:pPr>
        <w:spacing w:before="25" w:after="0"/>
        <w:ind w:left="0"/>
        <w:jc w:val="both"/>
        <w:textAlignment w:val="auto"/>
      </w:pPr>
      <w:r>
        <w:rPr>
          <w:rFonts w:ascii="Times New Roman"/>
          <w:b w:val="false"/>
          <w:i w:val="false"/>
          <w:color w:val="000000"/>
          <w:sz w:val="24"/>
          <w:lang w:val="pl-Pl"/>
        </w:rPr>
        <w:t>5) sporządza programy konferencji, kongresów, targów i giełd turystycznych;</w:t>
      </w:r>
    </w:p>
    <w:p>
      <w:pPr>
        <w:spacing w:before="25" w:after="0"/>
        <w:ind w:left="0"/>
        <w:jc w:val="both"/>
        <w:textAlignment w:val="auto"/>
      </w:pPr>
      <w:r>
        <w:rPr>
          <w:rFonts w:ascii="Times New Roman"/>
          <w:b w:val="false"/>
          <w:i w:val="false"/>
          <w:color w:val="000000"/>
          <w:sz w:val="24"/>
          <w:lang w:val="pl-Pl"/>
        </w:rPr>
        <w:t>6) kalkuluje koszty usług turystycznych;</w:t>
      </w:r>
    </w:p>
    <w:p>
      <w:pPr>
        <w:spacing w:before="25" w:after="0"/>
        <w:ind w:left="0"/>
        <w:jc w:val="both"/>
        <w:textAlignment w:val="auto"/>
      </w:pPr>
      <w:r>
        <w:rPr>
          <w:rFonts w:ascii="Times New Roman"/>
          <w:b w:val="false"/>
          <w:i w:val="false"/>
          <w:color w:val="000000"/>
          <w:sz w:val="24"/>
          <w:lang w:val="pl-Pl"/>
        </w:rPr>
        <w:t>7) oblicza koszty imprez turystycznych dla grup oraz koszty jednostkowe;</w:t>
      </w:r>
    </w:p>
    <w:p>
      <w:pPr>
        <w:spacing w:before="25" w:after="0"/>
        <w:ind w:left="0"/>
        <w:jc w:val="both"/>
        <w:textAlignment w:val="auto"/>
      </w:pPr>
      <w:r>
        <w:rPr>
          <w:rFonts w:ascii="Times New Roman"/>
          <w:b w:val="false"/>
          <w:i w:val="false"/>
          <w:color w:val="000000"/>
          <w:sz w:val="24"/>
          <w:lang w:val="pl-Pl"/>
        </w:rPr>
        <w:t>8) ustala ceny imprez i usług turystycznych;</w:t>
      </w:r>
    </w:p>
    <w:p>
      <w:pPr>
        <w:spacing w:before="25" w:after="0"/>
        <w:ind w:left="0"/>
        <w:jc w:val="both"/>
        <w:textAlignment w:val="auto"/>
      </w:pPr>
      <w:r>
        <w:rPr>
          <w:rFonts w:ascii="Times New Roman"/>
          <w:b w:val="false"/>
          <w:i w:val="false"/>
          <w:color w:val="000000"/>
          <w:sz w:val="24"/>
          <w:lang w:val="pl-Pl"/>
        </w:rPr>
        <w:t>9) sporządza dokumentację dotyczącą kalkulacji imprez i usług turystycznych.</w:t>
      </w:r>
    </w:p>
    <w:p>
      <w:pPr>
        <w:spacing w:before="25" w:after="0"/>
        <w:ind w:left="0"/>
        <w:jc w:val="both"/>
        <w:textAlignment w:val="auto"/>
      </w:pPr>
      <w:r>
        <w:rPr>
          <w:rFonts w:ascii="Times New Roman"/>
          <w:b/>
          <w:i w:val="false"/>
          <w:color w:val="000000"/>
          <w:sz w:val="24"/>
          <w:lang w:val="pl-Pl"/>
        </w:rPr>
        <w:t>2. Rezerwacja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usługodawców do realizacji imprez i usług turystycznych;</w:t>
      </w:r>
    </w:p>
    <w:p>
      <w:pPr>
        <w:spacing w:before="25" w:after="0"/>
        <w:ind w:left="0"/>
        <w:jc w:val="both"/>
        <w:textAlignment w:val="auto"/>
      </w:pPr>
      <w:r>
        <w:rPr>
          <w:rFonts w:ascii="Times New Roman"/>
          <w:b w:val="false"/>
          <w:i w:val="false"/>
          <w:color w:val="000000"/>
          <w:sz w:val="24"/>
          <w:lang w:val="pl-Pl"/>
        </w:rPr>
        <w:t>2) dobiera najkorzystniejszy sposób ubezpieczenia uczestników ruchu turystycznego;</w:t>
      </w:r>
    </w:p>
    <w:p>
      <w:pPr>
        <w:spacing w:before="25" w:after="0"/>
        <w:ind w:left="0"/>
        <w:jc w:val="both"/>
        <w:textAlignment w:val="auto"/>
      </w:pPr>
      <w:r>
        <w:rPr>
          <w:rFonts w:ascii="Times New Roman"/>
          <w:b w:val="false"/>
          <w:i w:val="false"/>
          <w:color w:val="000000"/>
          <w:sz w:val="24"/>
          <w:lang w:val="pl-Pl"/>
        </w:rPr>
        <w:t>3) zamawia usługi turystyczne;</w:t>
      </w:r>
    </w:p>
    <w:p>
      <w:pPr>
        <w:spacing w:before="25" w:after="0"/>
        <w:ind w:left="0"/>
        <w:jc w:val="both"/>
        <w:textAlignment w:val="auto"/>
      </w:pPr>
      <w:r>
        <w:rPr>
          <w:rFonts w:ascii="Times New Roman"/>
          <w:b w:val="false"/>
          <w:i w:val="false"/>
          <w:color w:val="000000"/>
          <w:sz w:val="24"/>
          <w:lang w:val="pl-Pl"/>
        </w:rPr>
        <w:t>4) prowadzi rezerwację imprez i usług turystycznych;</w:t>
      </w:r>
    </w:p>
    <w:p>
      <w:pPr>
        <w:spacing w:before="25" w:after="0"/>
        <w:ind w:left="0"/>
        <w:jc w:val="both"/>
        <w:textAlignment w:val="auto"/>
      </w:pPr>
      <w:r>
        <w:rPr>
          <w:rFonts w:ascii="Times New Roman"/>
          <w:b w:val="false"/>
          <w:i w:val="false"/>
          <w:color w:val="000000"/>
          <w:sz w:val="24"/>
          <w:lang w:val="pl-Pl"/>
        </w:rPr>
        <w:t>5) dokonuje rezerwacji usług on-line;</w:t>
      </w:r>
    </w:p>
    <w:p>
      <w:pPr>
        <w:spacing w:before="25" w:after="0"/>
        <w:ind w:left="0"/>
        <w:jc w:val="both"/>
        <w:textAlignment w:val="auto"/>
      </w:pPr>
      <w:r>
        <w:rPr>
          <w:rFonts w:ascii="Times New Roman"/>
          <w:b w:val="false"/>
          <w:i w:val="false"/>
          <w:color w:val="000000"/>
          <w:sz w:val="24"/>
          <w:lang w:val="pl-Pl"/>
        </w:rPr>
        <w:t>6) korzysta ze specjalistycznych programów komputerowych stosowanych do obsługi ruchu turystycznego;</w:t>
      </w:r>
    </w:p>
    <w:p>
      <w:pPr>
        <w:spacing w:before="25" w:after="0"/>
        <w:ind w:left="0"/>
        <w:jc w:val="both"/>
        <w:textAlignment w:val="auto"/>
      </w:pPr>
      <w:r>
        <w:rPr>
          <w:rFonts w:ascii="Times New Roman"/>
          <w:b w:val="false"/>
          <w:i w:val="false"/>
          <w:color w:val="000000"/>
          <w:sz w:val="24"/>
          <w:lang w:val="pl-Pl"/>
        </w:rPr>
        <w:t>7) opracowuje dokumentację związaną z zamawianiem usług turystycznych.</w:t>
      </w:r>
    </w:p>
    <w:p>
      <w:pPr>
        <w:spacing w:before="25" w:after="0"/>
        <w:ind w:left="0"/>
        <w:jc w:val="both"/>
        <w:textAlignment w:val="auto"/>
      </w:pPr>
      <w:r>
        <w:rPr>
          <w:rFonts w:ascii="Times New Roman"/>
          <w:b/>
          <w:i w:val="false"/>
          <w:color w:val="000000"/>
          <w:sz w:val="24"/>
          <w:lang w:val="pl-Pl"/>
        </w:rPr>
        <w:t>3. Realizacja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metody przewodnictwa turystycznego oraz pilotażu wycieczek;</w:t>
      </w:r>
    </w:p>
    <w:p>
      <w:pPr>
        <w:spacing w:before="25" w:after="0"/>
        <w:ind w:left="0"/>
        <w:jc w:val="both"/>
        <w:textAlignment w:val="auto"/>
      </w:pPr>
      <w:r>
        <w:rPr>
          <w:rFonts w:ascii="Times New Roman"/>
          <w:b w:val="false"/>
          <w:i w:val="false"/>
          <w:color w:val="000000"/>
          <w:sz w:val="24"/>
          <w:lang w:val="pl-Pl"/>
        </w:rPr>
        <w:t>2) przestrzega zasad żywienia uczestników ruchu turystycznego;</w:t>
      </w:r>
    </w:p>
    <w:p>
      <w:pPr>
        <w:spacing w:before="25" w:after="0"/>
        <w:ind w:left="0"/>
        <w:jc w:val="both"/>
        <w:textAlignment w:val="auto"/>
      </w:pPr>
      <w:r>
        <w:rPr>
          <w:rFonts w:ascii="Times New Roman"/>
          <w:b w:val="false"/>
          <w:i w:val="false"/>
          <w:color w:val="000000"/>
          <w:sz w:val="24"/>
          <w:lang w:val="pl-Pl"/>
        </w:rPr>
        <w:t>3) planuje i organizuje czas wolny klientów;</w:t>
      </w:r>
    </w:p>
    <w:p>
      <w:pPr>
        <w:spacing w:before="25" w:after="0"/>
        <w:ind w:left="0"/>
        <w:jc w:val="both"/>
        <w:textAlignment w:val="auto"/>
      </w:pPr>
      <w:r>
        <w:rPr>
          <w:rFonts w:ascii="Times New Roman"/>
          <w:b w:val="false"/>
          <w:i w:val="false"/>
          <w:color w:val="000000"/>
          <w:sz w:val="24"/>
          <w:lang w:val="pl-Pl"/>
        </w:rPr>
        <w:t>4) obsługuje imprezy turystyczne dla różnych grup klientów;</w:t>
      </w:r>
    </w:p>
    <w:p>
      <w:pPr>
        <w:spacing w:before="25" w:after="0"/>
        <w:ind w:left="0"/>
        <w:jc w:val="both"/>
        <w:textAlignment w:val="auto"/>
      </w:pPr>
      <w:r>
        <w:rPr>
          <w:rFonts w:ascii="Times New Roman"/>
          <w:b w:val="false"/>
          <w:i w:val="false"/>
          <w:color w:val="000000"/>
          <w:sz w:val="24"/>
          <w:lang w:val="pl-Pl"/>
        </w:rPr>
        <w:t>5) współpracuje z usługodawcami w zakresie realizacji imprez i usług turystycznych;</w:t>
      </w:r>
    </w:p>
    <w:p>
      <w:pPr>
        <w:spacing w:before="25" w:after="0"/>
        <w:ind w:left="0"/>
        <w:jc w:val="both"/>
        <w:textAlignment w:val="auto"/>
      </w:pPr>
      <w:r>
        <w:rPr>
          <w:rFonts w:ascii="Times New Roman"/>
          <w:b w:val="false"/>
          <w:i w:val="false"/>
          <w:color w:val="000000"/>
          <w:sz w:val="24"/>
          <w:lang w:val="pl-Pl"/>
        </w:rPr>
        <w:t>6) obsługuje konferencje, kongresy, targi i giełdy turystyczne;</w:t>
      </w:r>
    </w:p>
    <w:p>
      <w:pPr>
        <w:spacing w:before="25" w:after="0"/>
        <w:ind w:left="0"/>
        <w:jc w:val="both"/>
        <w:textAlignment w:val="auto"/>
      </w:pPr>
      <w:r>
        <w:rPr>
          <w:rFonts w:ascii="Times New Roman"/>
          <w:b w:val="false"/>
          <w:i w:val="false"/>
          <w:color w:val="000000"/>
          <w:sz w:val="24"/>
          <w:lang w:val="pl-Pl"/>
        </w:rPr>
        <w:t>7) przestrzega zasad obsługi klienta;</w:t>
      </w:r>
    </w:p>
    <w:p>
      <w:pPr>
        <w:spacing w:before="25" w:after="0"/>
        <w:ind w:left="0"/>
        <w:jc w:val="both"/>
        <w:textAlignment w:val="auto"/>
      </w:pPr>
      <w:r>
        <w:rPr>
          <w:rFonts w:ascii="Times New Roman"/>
          <w:b w:val="false"/>
          <w:i w:val="false"/>
          <w:color w:val="000000"/>
          <w:sz w:val="24"/>
          <w:lang w:val="pl-Pl"/>
        </w:rPr>
        <w:t>8) sporządza i prowadzi dokumentację dotyczącą imprez i usług turystycznych;</w:t>
      </w:r>
    </w:p>
    <w:p>
      <w:pPr>
        <w:spacing w:before="25" w:after="0"/>
        <w:ind w:left="0"/>
        <w:jc w:val="both"/>
        <w:textAlignment w:val="auto"/>
      </w:pPr>
      <w:r>
        <w:rPr>
          <w:rFonts w:ascii="Times New Roman"/>
          <w:b w:val="false"/>
          <w:i w:val="false"/>
          <w:color w:val="000000"/>
          <w:sz w:val="24"/>
          <w:lang w:val="pl-Pl"/>
        </w:rPr>
        <w:t>9) gromadzi dokumenty finansowe potwierdzające realizację imprez i usług turystycznych;</w:t>
      </w:r>
    </w:p>
    <w:p>
      <w:pPr>
        <w:spacing w:before="25" w:after="0"/>
        <w:ind w:left="0"/>
        <w:jc w:val="both"/>
        <w:textAlignment w:val="auto"/>
      </w:pPr>
      <w:r>
        <w:rPr>
          <w:rFonts w:ascii="Times New Roman"/>
          <w:b w:val="false"/>
          <w:i w:val="false"/>
          <w:color w:val="000000"/>
          <w:sz w:val="24"/>
          <w:lang w:val="pl-Pl"/>
        </w:rPr>
        <w:t>10) monitoruje przebieg realizacji imprez i usług turystycznych.</w:t>
      </w:r>
    </w:p>
    <w:p>
      <w:pPr>
        <w:spacing w:before="25" w:after="0"/>
        <w:ind w:left="0"/>
        <w:jc w:val="both"/>
        <w:textAlignment w:val="auto"/>
      </w:pPr>
      <w:r>
        <w:rPr>
          <w:rFonts w:ascii="Times New Roman"/>
          <w:b/>
          <w:i w:val="false"/>
          <w:color w:val="000000"/>
          <w:sz w:val="24"/>
          <w:lang w:val="pl-Pl"/>
        </w:rPr>
        <w:t>T.14. Prowadzenie informacji turystycznej oraz sprzedaż usług turystycznych</w:t>
      </w:r>
    </w:p>
    <w:p>
      <w:pPr>
        <w:spacing w:before="25" w:after="0"/>
        <w:ind w:left="0"/>
        <w:jc w:val="both"/>
        <w:textAlignment w:val="auto"/>
      </w:pPr>
      <w:r>
        <w:rPr>
          <w:rFonts w:ascii="Times New Roman"/>
          <w:b/>
          <w:i w:val="false"/>
          <w:color w:val="000000"/>
          <w:sz w:val="24"/>
          <w:lang w:val="pl-Pl"/>
        </w:rPr>
        <w:t>1. Prowadzenie informacji turystycznej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tworzy i aktualizuje bazy danych informacji turystycznej;</w:t>
      </w:r>
    </w:p>
    <w:p>
      <w:pPr>
        <w:spacing w:before="25" w:after="0"/>
        <w:ind w:left="0"/>
        <w:jc w:val="both"/>
        <w:textAlignment w:val="auto"/>
      </w:pPr>
      <w:r>
        <w:rPr>
          <w:rFonts w:ascii="Times New Roman"/>
          <w:b w:val="false"/>
          <w:i w:val="false"/>
          <w:color w:val="000000"/>
          <w:sz w:val="24"/>
          <w:lang w:val="pl-Pl"/>
        </w:rPr>
        <w:t>2) udziela informacji turystycznej;</w:t>
      </w:r>
    </w:p>
    <w:p>
      <w:pPr>
        <w:spacing w:before="25" w:after="0"/>
        <w:ind w:left="0"/>
        <w:jc w:val="both"/>
        <w:textAlignment w:val="auto"/>
      </w:pPr>
      <w:r>
        <w:rPr>
          <w:rFonts w:ascii="Times New Roman"/>
          <w:b w:val="false"/>
          <w:i w:val="false"/>
          <w:color w:val="000000"/>
          <w:sz w:val="24"/>
          <w:lang w:val="pl-Pl"/>
        </w:rPr>
        <w:t>3) określa walory turystyczne, zagospodarowanie turystyczne i dostępność komunikacyjną Polski oraz wybranych regionów świata;</w:t>
      </w:r>
    </w:p>
    <w:p>
      <w:pPr>
        <w:spacing w:before="25" w:after="0"/>
        <w:ind w:left="0"/>
        <w:jc w:val="both"/>
        <w:textAlignment w:val="auto"/>
      </w:pPr>
      <w:r>
        <w:rPr>
          <w:rFonts w:ascii="Times New Roman"/>
          <w:b w:val="false"/>
          <w:i w:val="false"/>
          <w:color w:val="000000"/>
          <w:sz w:val="24"/>
          <w:lang w:val="pl-Pl"/>
        </w:rPr>
        <w:t>4) korzysta ze źródeł informacji geograficznej i turystycznej;</w:t>
      </w:r>
    </w:p>
    <w:p>
      <w:pPr>
        <w:spacing w:before="25" w:after="0"/>
        <w:ind w:left="0"/>
        <w:jc w:val="both"/>
        <w:textAlignment w:val="auto"/>
      </w:pPr>
      <w:r>
        <w:rPr>
          <w:rFonts w:ascii="Times New Roman"/>
          <w:b w:val="false"/>
          <w:i w:val="false"/>
          <w:color w:val="000000"/>
          <w:sz w:val="24"/>
          <w:lang w:val="pl-Pl"/>
        </w:rPr>
        <w:t>5) współpracuje z uczestnikami rynku turystycznego;</w:t>
      </w:r>
    </w:p>
    <w:p>
      <w:pPr>
        <w:spacing w:before="25" w:after="0"/>
        <w:ind w:left="0"/>
        <w:jc w:val="both"/>
        <w:textAlignment w:val="auto"/>
      </w:pPr>
      <w:r>
        <w:rPr>
          <w:rFonts w:ascii="Times New Roman"/>
          <w:b w:val="false"/>
          <w:i w:val="false"/>
          <w:color w:val="000000"/>
          <w:sz w:val="24"/>
          <w:lang w:val="pl-Pl"/>
        </w:rPr>
        <w:t>6) opracowuje materiały promocyjne, informatory i katalogi usług turystycznych.</w:t>
      </w:r>
    </w:p>
    <w:p>
      <w:pPr>
        <w:spacing w:before="25" w:after="0"/>
        <w:ind w:left="0"/>
        <w:jc w:val="both"/>
        <w:textAlignment w:val="auto"/>
      </w:pPr>
      <w:r>
        <w:rPr>
          <w:rFonts w:ascii="Times New Roman"/>
          <w:b/>
          <w:i w:val="false"/>
          <w:color w:val="000000"/>
          <w:sz w:val="24"/>
          <w:lang w:val="pl-Pl"/>
        </w:rPr>
        <w:t>2. Prowadzenie sprzedaży usług i imprez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komputerowe systemy rezerwacji usług i imprez turystycznych;</w:t>
      </w:r>
    </w:p>
    <w:p>
      <w:pPr>
        <w:spacing w:before="25" w:after="0"/>
        <w:ind w:left="0"/>
        <w:jc w:val="both"/>
        <w:textAlignment w:val="auto"/>
      </w:pPr>
      <w:r>
        <w:rPr>
          <w:rFonts w:ascii="Times New Roman"/>
          <w:b w:val="false"/>
          <w:i w:val="false"/>
          <w:color w:val="000000"/>
          <w:sz w:val="24"/>
          <w:lang w:val="pl-Pl"/>
        </w:rPr>
        <w:t>2) stosuje różne formy sprzedaży usług i imprez własnych oraz innych podmiotów rynku turystycznego;</w:t>
      </w:r>
    </w:p>
    <w:p>
      <w:pPr>
        <w:spacing w:before="25" w:after="0"/>
        <w:ind w:left="0"/>
        <w:jc w:val="both"/>
        <w:textAlignment w:val="auto"/>
      </w:pPr>
      <w:r>
        <w:rPr>
          <w:rFonts w:ascii="Times New Roman"/>
          <w:b w:val="false"/>
          <w:i w:val="false"/>
          <w:color w:val="000000"/>
          <w:sz w:val="24"/>
          <w:lang w:val="pl-Pl"/>
        </w:rPr>
        <w:t>3) rejestruje sprzedaż usług i imprez turystycznych;</w:t>
      </w:r>
    </w:p>
    <w:p>
      <w:pPr>
        <w:spacing w:before="25" w:after="0"/>
        <w:ind w:left="0"/>
        <w:jc w:val="both"/>
        <w:textAlignment w:val="auto"/>
      </w:pPr>
      <w:r>
        <w:rPr>
          <w:rFonts w:ascii="Times New Roman"/>
          <w:b w:val="false"/>
          <w:i w:val="false"/>
          <w:color w:val="000000"/>
          <w:sz w:val="24"/>
          <w:lang w:val="pl-Pl"/>
        </w:rPr>
        <w:t>4) stosuje różne formy płatności podczas sprzedaży usług i imprez turystycznych;</w:t>
      </w:r>
    </w:p>
    <w:p>
      <w:pPr>
        <w:spacing w:before="25" w:after="0"/>
        <w:ind w:left="0"/>
        <w:jc w:val="both"/>
        <w:textAlignment w:val="auto"/>
      </w:pPr>
      <w:r>
        <w:rPr>
          <w:rFonts w:ascii="Times New Roman"/>
          <w:b w:val="false"/>
          <w:i w:val="false"/>
          <w:color w:val="000000"/>
          <w:sz w:val="24"/>
          <w:lang w:val="pl-Pl"/>
        </w:rPr>
        <w:t>5) sporządza dokumenty potwierdzające płatność za usługi i imprezy turystyczne;</w:t>
      </w:r>
    </w:p>
    <w:p>
      <w:pPr>
        <w:spacing w:before="25" w:after="0"/>
        <w:ind w:left="0"/>
        <w:jc w:val="both"/>
        <w:textAlignment w:val="auto"/>
      </w:pPr>
      <w:r>
        <w:rPr>
          <w:rFonts w:ascii="Times New Roman"/>
          <w:b w:val="false"/>
          <w:i w:val="false"/>
          <w:color w:val="000000"/>
          <w:sz w:val="24"/>
          <w:lang w:val="pl-Pl"/>
        </w:rPr>
        <w:t>6) sporządza umowy cywilnoprawne dotyczące usług i imprez turystycznych;</w:t>
      </w:r>
    </w:p>
    <w:p>
      <w:pPr>
        <w:spacing w:before="25" w:after="0"/>
        <w:ind w:left="0"/>
        <w:jc w:val="both"/>
        <w:textAlignment w:val="auto"/>
      </w:pPr>
      <w:r>
        <w:rPr>
          <w:rFonts w:ascii="Times New Roman"/>
          <w:b w:val="false"/>
          <w:i w:val="false"/>
          <w:color w:val="000000"/>
          <w:sz w:val="24"/>
          <w:lang w:val="pl-Pl"/>
        </w:rPr>
        <w:t>7) stosuje instrumenty marketingu w sprzedaży usług i imprez turystycznych.</w:t>
      </w:r>
    </w:p>
    <w:p>
      <w:pPr>
        <w:spacing w:before="25" w:after="0"/>
        <w:ind w:left="0"/>
        <w:jc w:val="both"/>
        <w:textAlignment w:val="auto"/>
      </w:pPr>
      <w:r>
        <w:rPr>
          <w:rFonts w:ascii="Times New Roman"/>
          <w:b/>
          <w:i w:val="false"/>
          <w:color w:val="000000"/>
          <w:sz w:val="24"/>
          <w:lang w:val="pl-Pl"/>
        </w:rPr>
        <w:t>3. Rozliczanie imprez i usług turystycznych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rozlicza koszty usług turystycznych świadczonych przez usługodawców;</w:t>
      </w:r>
    </w:p>
    <w:p>
      <w:pPr>
        <w:spacing w:before="25" w:after="0"/>
        <w:ind w:left="0"/>
        <w:jc w:val="both"/>
        <w:textAlignment w:val="auto"/>
      </w:pPr>
      <w:r>
        <w:rPr>
          <w:rFonts w:ascii="Times New Roman"/>
          <w:b w:val="false"/>
          <w:i w:val="false"/>
          <w:color w:val="000000"/>
          <w:sz w:val="24"/>
          <w:lang w:val="pl-Pl"/>
        </w:rPr>
        <w:t>2) sporządza rozliczenie wpływów i kosztów imprezy turystycznej;</w:t>
      </w:r>
    </w:p>
    <w:p>
      <w:pPr>
        <w:spacing w:before="25" w:after="0"/>
        <w:ind w:left="0"/>
        <w:jc w:val="both"/>
        <w:textAlignment w:val="auto"/>
      </w:pPr>
      <w:r>
        <w:rPr>
          <w:rFonts w:ascii="Times New Roman"/>
          <w:b w:val="false"/>
          <w:i w:val="false"/>
          <w:color w:val="000000"/>
          <w:sz w:val="24"/>
          <w:lang w:val="pl-Pl"/>
        </w:rPr>
        <w:t>3) przestrzega zasad opodatkowania usług i imprez turystycznych;</w:t>
      </w:r>
    </w:p>
    <w:p>
      <w:pPr>
        <w:spacing w:before="25" w:after="0"/>
        <w:ind w:left="0"/>
        <w:jc w:val="both"/>
        <w:textAlignment w:val="auto"/>
      </w:pPr>
      <w:r>
        <w:rPr>
          <w:rFonts w:ascii="Times New Roman"/>
          <w:b w:val="false"/>
          <w:i w:val="false"/>
          <w:color w:val="000000"/>
          <w:sz w:val="24"/>
          <w:lang w:val="pl-Pl"/>
        </w:rPr>
        <w:t>4) rozlicza koszty konferencji, targów i giełd turystycznych;</w:t>
      </w:r>
    </w:p>
    <w:p>
      <w:pPr>
        <w:spacing w:before="25" w:after="0"/>
        <w:ind w:left="0"/>
        <w:jc w:val="both"/>
        <w:textAlignment w:val="auto"/>
      </w:pPr>
      <w:r>
        <w:rPr>
          <w:rFonts w:ascii="Times New Roman"/>
          <w:b w:val="false"/>
          <w:i w:val="false"/>
          <w:color w:val="000000"/>
          <w:sz w:val="24"/>
          <w:lang w:val="pl-Pl"/>
        </w:rPr>
        <w:t>5) prowadzi ewidencję księgową imprez i usług turystycznych przestrzegając zasad rachunkowości;</w:t>
      </w:r>
    </w:p>
    <w:p>
      <w:pPr>
        <w:spacing w:before="25" w:after="0"/>
        <w:ind w:left="0"/>
        <w:jc w:val="both"/>
        <w:textAlignment w:val="auto"/>
      </w:pPr>
      <w:r>
        <w:rPr>
          <w:rFonts w:ascii="Times New Roman"/>
          <w:b w:val="false"/>
          <w:i w:val="false"/>
          <w:color w:val="000000"/>
          <w:sz w:val="24"/>
          <w:lang w:val="pl-Pl"/>
        </w:rPr>
        <w:t>6) sporządza dokumentację dotyczącą rozliczeń imprez i usług turystycznych.</w:t>
      </w:r>
    </w:p>
    <w:p>
      <w:pPr>
        <w:spacing w:before="25" w:after="0"/>
        <w:ind w:left="0"/>
        <w:jc w:val="both"/>
        <w:textAlignment w:val="auto"/>
      </w:pPr>
      <w:r>
        <w:rPr>
          <w:rFonts w:ascii="Times New Roman"/>
          <w:b/>
          <w:i w:val="false"/>
          <w:color w:val="000000"/>
          <w:sz w:val="24"/>
          <w:lang w:val="pl-Pl"/>
        </w:rPr>
        <w:t>T.15. Organizacja żywienia i usług gastronomicznych</w:t>
      </w:r>
    </w:p>
    <w:p>
      <w:pPr>
        <w:spacing w:before="25" w:after="0"/>
        <w:ind w:left="0"/>
        <w:jc w:val="both"/>
        <w:textAlignment w:val="auto"/>
      </w:pPr>
      <w:r>
        <w:rPr>
          <w:rFonts w:ascii="Times New Roman"/>
          <w:b/>
          <w:i w:val="false"/>
          <w:color w:val="000000"/>
          <w:sz w:val="24"/>
          <w:lang w:val="pl-Pl"/>
        </w:rPr>
        <w:t>1. Planowanie i ocena żywienia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składniki pokarmowe oraz określa ich źródła;</w:t>
      </w:r>
    </w:p>
    <w:p>
      <w:pPr>
        <w:spacing w:before="25" w:after="0"/>
        <w:ind w:left="0"/>
        <w:jc w:val="both"/>
        <w:textAlignment w:val="auto"/>
      </w:pPr>
      <w:r>
        <w:rPr>
          <w:rFonts w:ascii="Times New Roman"/>
          <w:b w:val="false"/>
          <w:i w:val="false"/>
          <w:color w:val="000000"/>
          <w:sz w:val="24"/>
          <w:lang w:val="pl-Pl"/>
        </w:rPr>
        <w:t>2) wyjaśnia wpływ składników pokarmowych na funkcjonowanie organizmu człowieka;</w:t>
      </w:r>
    </w:p>
    <w:p>
      <w:pPr>
        <w:spacing w:before="25" w:after="0"/>
        <w:ind w:left="0"/>
        <w:jc w:val="both"/>
        <w:textAlignment w:val="auto"/>
      </w:pPr>
      <w:r>
        <w:rPr>
          <w:rFonts w:ascii="Times New Roman"/>
          <w:b w:val="false"/>
          <w:i w:val="false"/>
          <w:color w:val="000000"/>
          <w:sz w:val="24"/>
          <w:lang w:val="pl-Pl"/>
        </w:rPr>
        <w:t>3) charakteryzuje przemiany składników pokarmowych w organizmie człowieka;</w:t>
      </w:r>
    </w:p>
    <w:p>
      <w:pPr>
        <w:spacing w:before="25" w:after="0"/>
        <w:ind w:left="0"/>
        <w:jc w:val="both"/>
        <w:textAlignment w:val="auto"/>
      </w:pPr>
      <w:r>
        <w:rPr>
          <w:rFonts w:ascii="Times New Roman"/>
          <w:b w:val="false"/>
          <w:i w:val="false"/>
          <w:color w:val="000000"/>
          <w:sz w:val="24"/>
          <w:lang w:val="pl-Pl"/>
        </w:rPr>
        <w:t>4) przestrzega norm i przestrzega zasad planowania żywienia;</w:t>
      </w:r>
    </w:p>
    <w:p>
      <w:pPr>
        <w:spacing w:before="25" w:after="0"/>
        <w:ind w:left="0"/>
        <w:jc w:val="both"/>
        <w:textAlignment w:val="auto"/>
      </w:pPr>
      <w:r>
        <w:rPr>
          <w:rFonts w:ascii="Times New Roman"/>
          <w:b w:val="false"/>
          <w:i w:val="false"/>
          <w:color w:val="000000"/>
          <w:sz w:val="24"/>
          <w:lang w:val="pl-Pl"/>
        </w:rPr>
        <w:t>5) planuje posiłki oraz układa jadłospisy;</w:t>
      </w:r>
    </w:p>
    <w:p>
      <w:pPr>
        <w:spacing w:before="25" w:after="0"/>
        <w:ind w:left="0"/>
        <w:jc w:val="both"/>
        <w:textAlignment w:val="auto"/>
      </w:pPr>
      <w:r>
        <w:rPr>
          <w:rFonts w:ascii="Times New Roman"/>
          <w:b w:val="false"/>
          <w:i w:val="false"/>
          <w:color w:val="000000"/>
          <w:sz w:val="24"/>
          <w:lang w:val="pl-Pl"/>
        </w:rPr>
        <w:t>6) przestrzega zasad zamienności produktów;</w:t>
      </w:r>
    </w:p>
    <w:p>
      <w:pPr>
        <w:spacing w:before="25" w:after="0"/>
        <w:ind w:left="0"/>
        <w:jc w:val="both"/>
        <w:textAlignment w:val="auto"/>
      </w:pPr>
      <w:r>
        <w:rPr>
          <w:rFonts w:ascii="Times New Roman"/>
          <w:b w:val="false"/>
          <w:i w:val="false"/>
          <w:color w:val="000000"/>
          <w:sz w:val="24"/>
          <w:lang w:val="pl-Pl"/>
        </w:rPr>
        <w:t>7) oblicza wartość energetyczną i odżywczą potraw;</w:t>
      </w:r>
    </w:p>
    <w:p>
      <w:pPr>
        <w:spacing w:before="25" w:after="0"/>
        <w:ind w:left="0"/>
        <w:jc w:val="both"/>
        <w:textAlignment w:val="auto"/>
      </w:pPr>
      <w:r>
        <w:rPr>
          <w:rFonts w:ascii="Times New Roman"/>
          <w:b w:val="false"/>
          <w:i w:val="false"/>
          <w:color w:val="000000"/>
          <w:sz w:val="24"/>
          <w:lang w:val="pl-Pl"/>
        </w:rPr>
        <w:t>8) stosuje metody oceny sposobów żywienia;</w:t>
      </w:r>
    </w:p>
    <w:p>
      <w:pPr>
        <w:spacing w:before="25" w:after="0"/>
        <w:ind w:left="0"/>
        <w:jc w:val="both"/>
        <w:textAlignment w:val="auto"/>
      </w:pPr>
      <w:r>
        <w:rPr>
          <w:rFonts w:ascii="Times New Roman"/>
          <w:b w:val="false"/>
          <w:i w:val="false"/>
          <w:color w:val="000000"/>
          <w:sz w:val="24"/>
          <w:lang w:val="pl-Pl"/>
        </w:rPr>
        <w:t>9) ocenia jadłospisy i podejmuje działania korygujące, przestrzegając zasad racjonalnego żywienia;</w:t>
      </w:r>
    </w:p>
    <w:p>
      <w:pPr>
        <w:spacing w:before="25" w:after="0"/>
        <w:ind w:left="0"/>
        <w:jc w:val="both"/>
        <w:textAlignment w:val="auto"/>
      </w:pPr>
      <w:r>
        <w:rPr>
          <w:rFonts w:ascii="Times New Roman"/>
          <w:b w:val="false"/>
          <w:i w:val="false"/>
          <w:color w:val="000000"/>
          <w:sz w:val="24"/>
          <w:lang w:val="pl-Pl"/>
        </w:rPr>
        <w:t>10) korzysta ze specjalistycznych programów komputerowych do planowania, rozliczania i oceny żywienia;</w:t>
      </w:r>
    </w:p>
    <w:p>
      <w:pPr>
        <w:spacing w:before="25" w:after="0"/>
        <w:ind w:left="0"/>
        <w:jc w:val="both"/>
        <w:textAlignment w:val="auto"/>
      </w:pPr>
      <w:r>
        <w:rPr>
          <w:rFonts w:ascii="Times New Roman"/>
          <w:b w:val="false"/>
          <w:i w:val="false"/>
          <w:color w:val="000000"/>
          <w:sz w:val="24"/>
          <w:lang w:val="pl-Pl"/>
        </w:rPr>
        <w:t>11) rozróżnia alternatywne sposoby żywienia;</w:t>
      </w:r>
    </w:p>
    <w:p>
      <w:pPr>
        <w:spacing w:before="25" w:after="0"/>
        <w:ind w:left="0"/>
        <w:jc w:val="both"/>
        <w:textAlignment w:val="auto"/>
      </w:pPr>
      <w:r>
        <w:rPr>
          <w:rFonts w:ascii="Times New Roman"/>
          <w:b w:val="false"/>
          <w:i w:val="false"/>
          <w:color w:val="000000"/>
          <w:sz w:val="24"/>
          <w:lang w:val="pl-Pl"/>
        </w:rPr>
        <w:t>12) rozróżnia zagrożenia zdrowotne wynikające z nieracjonalnego żywienia;</w:t>
      </w:r>
    </w:p>
    <w:p>
      <w:pPr>
        <w:spacing w:before="25" w:after="0"/>
        <w:ind w:left="0"/>
        <w:jc w:val="both"/>
        <w:textAlignment w:val="auto"/>
      </w:pPr>
      <w:r>
        <w:rPr>
          <w:rFonts w:ascii="Times New Roman"/>
          <w:b w:val="false"/>
          <w:i w:val="false"/>
          <w:color w:val="000000"/>
          <w:sz w:val="24"/>
          <w:lang w:val="pl-Pl"/>
        </w:rPr>
        <w:t>13) określa rolę instytucji zajmujących się problematyką żywienia.</w:t>
      </w:r>
    </w:p>
    <w:p>
      <w:pPr>
        <w:spacing w:before="25" w:after="0"/>
        <w:ind w:left="0"/>
        <w:jc w:val="both"/>
        <w:textAlignment w:val="auto"/>
      </w:pPr>
      <w:r>
        <w:rPr>
          <w:rFonts w:ascii="Times New Roman"/>
          <w:b/>
          <w:i w:val="false"/>
          <w:color w:val="000000"/>
          <w:sz w:val="24"/>
          <w:lang w:val="pl-Pl"/>
        </w:rPr>
        <w:t>2. Organizowanie produkcji gastronomicznej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planowania produkcji potraw i napojów;</w:t>
      </w:r>
    </w:p>
    <w:p>
      <w:pPr>
        <w:spacing w:before="25" w:after="0"/>
        <w:ind w:left="0"/>
        <w:jc w:val="both"/>
        <w:textAlignment w:val="auto"/>
      </w:pPr>
      <w:r>
        <w:rPr>
          <w:rFonts w:ascii="Times New Roman"/>
          <w:b w:val="false"/>
          <w:i w:val="false"/>
          <w:color w:val="000000"/>
          <w:sz w:val="24"/>
          <w:lang w:val="pl-Pl"/>
        </w:rPr>
        <w:t>2) planuje produkcję potraw i napojów;</w:t>
      </w:r>
    </w:p>
    <w:p>
      <w:pPr>
        <w:spacing w:before="25" w:after="0"/>
        <w:ind w:left="0"/>
        <w:jc w:val="both"/>
        <w:textAlignment w:val="auto"/>
      </w:pPr>
      <w:r>
        <w:rPr>
          <w:rFonts w:ascii="Times New Roman"/>
          <w:b w:val="false"/>
          <w:i w:val="false"/>
          <w:color w:val="000000"/>
          <w:sz w:val="24"/>
          <w:lang w:val="pl-Pl"/>
        </w:rPr>
        <w:t>3) kontroluje procesy produkcji potraw i napojów;</w:t>
      </w:r>
    </w:p>
    <w:p>
      <w:pPr>
        <w:spacing w:before="25" w:after="0"/>
        <w:ind w:left="0"/>
        <w:jc w:val="both"/>
        <w:textAlignment w:val="auto"/>
      </w:pPr>
      <w:r>
        <w:rPr>
          <w:rFonts w:ascii="Times New Roman"/>
          <w:b w:val="false"/>
          <w:i w:val="false"/>
          <w:color w:val="000000"/>
          <w:sz w:val="24"/>
          <w:lang w:val="pl-Pl"/>
        </w:rPr>
        <w:t>4) ocenia jakość sporządzonych potraw i napojów;</w:t>
      </w:r>
    </w:p>
    <w:p>
      <w:pPr>
        <w:spacing w:before="25" w:after="0"/>
        <w:ind w:left="0"/>
        <w:jc w:val="both"/>
        <w:textAlignment w:val="auto"/>
      </w:pPr>
      <w:r>
        <w:rPr>
          <w:rFonts w:ascii="Times New Roman"/>
          <w:b w:val="false"/>
          <w:i w:val="false"/>
          <w:color w:val="000000"/>
          <w:sz w:val="24"/>
          <w:lang w:val="pl-Pl"/>
        </w:rPr>
        <w:t>5) rozróżnia rodzaje kart menu;</w:t>
      </w:r>
    </w:p>
    <w:p>
      <w:pPr>
        <w:spacing w:before="25" w:after="0"/>
        <w:ind w:left="0"/>
        <w:jc w:val="both"/>
        <w:textAlignment w:val="auto"/>
      </w:pPr>
      <w:r>
        <w:rPr>
          <w:rFonts w:ascii="Times New Roman"/>
          <w:b w:val="false"/>
          <w:i w:val="false"/>
          <w:color w:val="000000"/>
          <w:sz w:val="24"/>
          <w:lang w:val="pl-Pl"/>
        </w:rPr>
        <w:t>6) opracowuje karty menu zawierające informacje dotyczące wartości odżywczej potraw;</w:t>
      </w:r>
    </w:p>
    <w:p>
      <w:pPr>
        <w:spacing w:before="25" w:after="0"/>
        <w:ind w:left="0"/>
        <w:jc w:val="both"/>
        <w:textAlignment w:val="auto"/>
      </w:pPr>
      <w:r>
        <w:rPr>
          <w:rFonts w:ascii="Times New Roman"/>
          <w:b w:val="false"/>
          <w:i w:val="false"/>
          <w:color w:val="000000"/>
          <w:sz w:val="24"/>
          <w:lang w:val="pl-Pl"/>
        </w:rPr>
        <w:t>7) oblicza zapotrzebowanie na surowce i półprodukty;</w:t>
      </w:r>
    </w:p>
    <w:p>
      <w:pPr>
        <w:spacing w:before="25" w:after="0"/>
        <w:ind w:left="0"/>
        <w:jc w:val="both"/>
        <w:textAlignment w:val="auto"/>
      </w:pPr>
      <w:r>
        <w:rPr>
          <w:rFonts w:ascii="Times New Roman"/>
          <w:b w:val="false"/>
          <w:i w:val="false"/>
          <w:color w:val="000000"/>
          <w:sz w:val="24"/>
          <w:lang w:val="pl-Pl"/>
        </w:rPr>
        <w:t>8) sporządza kalkulację cen potraw i napojów;</w:t>
      </w:r>
    </w:p>
    <w:p>
      <w:pPr>
        <w:spacing w:before="25" w:after="0"/>
        <w:ind w:left="0"/>
        <w:jc w:val="both"/>
        <w:textAlignment w:val="auto"/>
      </w:pPr>
      <w:r>
        <w:rPr>
          <w:rFonts w:ascii="Times New Roman"/>
          <w:b w:val="false"/>
          <w:i w:val="false"/>
          <w:color w:val="000000"/>
          <w:sz w:val="24"/>
          <w:lang w:val="pl-Pl"/>
        </w:rPr>
        <w:t>9) opracowuje receptury gastronomiczne;</w:t>
      </w:r>
    </w:p>
    <w:p>
      <w:pPr>
        <w:spacing w:before="25" w:after="0"/>
        <w:ind w:left="0"/>
        <w:jc w:val="both"/>
        <w:textAlignment w:val="auto"/>
      </w:pPr>
      <w:r>
        <w:rPr>
          <w:rFonts w:ascii="Times New Roman"/>
          <w:b w:val="false"/>
          <w:i w:val="false"/>
          <w:color w:val="000000"/>
          <w:sz w:val="24"/>
          <w:lang w:val="pl-Pl"/>
        </w:rPr>
        <w:t>10) korzysta ze specjalistycznych programów komputerowych do planowania i rozliczania produkcji gastronomicznej.</w:t>
      </w:r>
    </w:p>
    <w:p>
      <w:pPr>
        <w:spacing w:before="25" w:after="0"/>
        <w:ind w:left="0"/>
        <w:jc w:val="both"/>
        <w:textAlignment w:val="auto"/>
      </w:pPr>
      <w:r>
        <w:rPr>
          <w:rFonts w:ascii="Times New Roman"/>
          <w:b/>
          <w:i w:val="false"/>
          <w:color w:val="000000"/>
          <w:sz w:val="24"/>
          <w:lang w:val="pl-Pl"/>
        </w:rPr>
        <w:t>3. Planowanie i wykonywanie usług gastronomicznych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usługi gastronomiczne;</w:t>
      </w:r>
    </w:p>
    <w:p>
      <w:pPr>
        <w:spacing w:before="25" w:after="0"/>
        <w:ind w:left="0"/>
        <w:jc w:val="both"/>
        <w:textAlignment w:val="auto"/>
      </w:pPr>
      <w:r>
        <w:rPr>
          <w:rFonts w:ascii="Times New Roman"/>
          <w:b w:val="false"/>
          <w:i w:val="false"/>
          <w:color w:val="000000"/>
          <w:sz w:val="24"/>
          <w:lang w:val="pl-Pl"/>
        </w:rPr>
        <w:t>2) przygotowuje oferty usług gastronomicznych;</w:t>
      </w:r>
    </w:p>
    <w:p>
      <w:pPr>
        <w:spacing w:before="25" w:after="0"/>
        <w:ind w:left="0"/>
        <w:jc w:val="both"/>
        <w:textAlignment w:val="auto"/>
      </w:pPr>
      <w:r>
        <w:rPr>
          <w:rFonts w:ascii="Times New Roman"/>
          <w:b w:val="false"/>
          <w:i w:val="false"/>
          <w:color w:val="000000"/>
          <w:sz w:val="24"/>
          <w:lang w:val="pl-Pl"/>
        </w:rPr>
        <w:t>3) planuje działania związane z promocją usług gastronomicznych;</w:t>
      </w:r>
    </w:p>
    <w:p>
      <w:pPr>
        <w:spacing w:before="25" w:after="0"/>
        <w:ind w:left="0"/>
        <w:jc w:val="both"/>
        <w:textAlignment w:val="auto"/>
      </w:pPr>
      <w:r>
        <w:rPr>
          <w:rFonts w:ascii="Times New Roman"/>
          <w:b w:val="false"/>
          <w:i w:val="false"/>
          <w:color w:val="000000"/>
          <w:sz w:val="24"/>
          <w:lang w:val="pl-Pl"/>
        </w:rPr>
        <w:t>4) kalkuluje koszty usług gastronomicznych;</w:t>
      </w:r>
    </w:p>
    <w:p>
      <w:pPr>
        <w:spacing w:before="25" w:after="0"/>
        <w:ind w:left="0"/>
        <w:jc w:val="both"/>
        <w:textAlignment w:val="auto"/>
      </w:pPr>
      <w:r>
        <w:rPr>
          <w:rFonts w:ascii="Times New Roman"/>
          <w:b w:val="false"/>
          <w:i w:val="false"/>
          <w:color w:val="000000"/>
          <w:sz w:val="24"/>
          <w:lang w:val="pl-Pl"/>
        </w:rPr>
        <w:t>5) prowadzi sprzedaż usług gastronomicznych;</w:t>
      </w:r>
    </w:p>
    <w:p>
      <w:pPr>
        <w:spacing w:before="25" w:after="0"/>
        <w:ind w:left="0"/>
        <w:jc w:val="both"/>
        <w:textAlignment w:val="auto"/>
      </w:pPr>
      <w:r>
        <w:rPr>
          <w:rFonts w:ascii="Times New Roman"/>
          <w:b w:val="false"/>
          <w:i w:val="false"/>
          <w:color w:val="000000"/>
          <w:sz w:val="24"/>
          <w:lang w:val="pl-Pl"/>
        </w:rPr>
        <w:t>6) planuje usługi gastronomiczne;</w:t>
      </w:r>
    </w:p>
    <w:p>
      <w:pPr>
        <w:spacing w:before="25" w:after="0"/>
        <w:ind w:left="0"/>
        <w:jc w:val="both"/>
        <w:textAlignment w:val="auto"/>
      </w:pPr>
      <w:r>
        <w:rPr>
          <w:rFonts w:ascii="Times New Roman"/>
          <w:b w:val="false"/>
          <w:i w:val="false"/>
          <w:color w:val="000000"/>
          <w:sz w:val="24"/>
          <w:lang w:val="pl-Pl"/>
        </w:rPr>
        <w:t>7) dobiera metody i techniki obsługi do rodzaju usług gastronomicznych;</w:t>
      </w:r>
    </w:p>
    <w:p>
      <w:pPr>
        <w:spacing w:before="25" w:after="0"/>
        <w:ind w:left="0"/>
        <w:jc w:val="both"/>
        <w:textAlignment w:val="auto"/>
      </w:pPr>
      <w:r>
        <w:rPr>
          <w:rFonts w:ascii="Times New Roman"/>
          <w:b w:val="false"/>
          <w:i w:val="false"/>
          <w:color w:val="000000"/>
          <w:sz w:val="24"/>
          <w:lang w:val="pl-Pl"/>
        </w:rPr>
        <w:t>8) przygotowuje miejsca wykonania usług gastronomicznych;</w:t>
      </w:r>
    </w:p>
    <w:p>
      <w:pPr>
        <w:spacing w:before="25" w:after="0"/>
        <w:ind w:left="0"/>
        <w:jc w:val="both"/>
        <w:textAlignment w:val="auto"/>
      </w:pPr>
      <w:r>
        <w:rPr>
          <w:rFonts w:ascii="Times New Roman"/>
          <w:b w:val="false"/>
          <w:i w:val="false"/>
          <w:color w:val="000000"/>
          <w:sz w:val="24"/>
          <w:lang w:val="pl-Pl"/>
        </w:rPr>
        <w:t>9) dobiera zastawę i bieliznę stołową;</w:t>
      </w:r>
    </w:p>
    <w:p>
      <w:pPr>
        <w:spacing w:before="25" w:after="0"/>
        <w:ind w:left="0"/>
        <w:jc w:val="both"/>
        <w:textAlignment w:val="auto"/>
      </w:pPr>
      <w:r>
        <w:rPr>
          <w:rFonts w:ascii="Times New Roman"/>
          <w:b w:val="false"/>
          <w:i w:val="false"/>
          <w:color w:val="000000"/>
          <w:sz w:val="24"/>
          <w:lang w:val="pl-Pl"/>
        </w:rPr>
        <w:t>10) dobiera urządzenia i sprzęt do wykonania usług gastronomicznych;</w:t>
      </w:r>
    </w:p>
    <w:p>
      <w:pPr>
        <w:spacing w:before="25" w:after="0"/>
        <w:ind w:left="0"/>
        <w:jc w:val="both"/>
        <w:textAlignment w:val="auto"/>
      </w:pPr>
      <w:r>
        <w:rPr>
          <w:rFonts w:ascii="Times New Roman"/>
          <w:b w:val="false"/>
          <w:i w:val="false"/>
          <w:color w:val="000000"/>
          <w:sz w:val="24"/>
          <w:lang w:val="pl-Pl"/>
        </w:rPr>
        <w:t>11) użytkuje sprzęt i urządzenia do wykonania usług gastronomicznych;</w:t>
      </w:r>
    </w:p>
    <w:p>
      <w:pPr>
        <w:spacing w:before="25" w:after="0"/>
        <w:ind w:left="0"/>
        <w:jc w:val="both"/>
        <w:textAlignment w:val="auto"/>
      </w:pPr>
      <w:r>
        <w:rPr>
          <w:rFonts w:ascii="Times New Roman"/>
          <w:b w:val="false"/>
          <w:i w:val="false"/>
          <w:color w:val="000000"/>
          <w:sz w:val="24"/>
          <w:lang w:val="pl-Pl"/>
        </w:rPr>
        <w:t>12) wykonuje czynności porządkowe, rozlicza sprzęt, zastawę i bieliznę stołową po wykonaniu usług gastronomicznych;</w:t>
      </w:r>
    </w:p>
    <w:p>
      <w:pPr>
        <w:spacing w:before="25" w:after="0"/>
        <w:ind w:left="0"/>
        <w:jc w:val="both"/>
        <w:textAlignment w:val="auto"/>
      </w:pPr>
      <w:r>
        <w:rPr>
          <w:rFonts w:ascii="Times New Roman"/>
          <w:b w:val="false"/>
          <w:i w:val="false"/>
          <w:color w:val="000000"/>
          <w:sz w:val="24"/>
          <w:lang w:val="pl-Pl"/>
        </w:rPr>
        <w:t>13) korzysta ze specjalistycznych programów komputerowych do planowania i rozliczania kosztów usług gastronomicznych.</w:t>
      </w:r>
    </w:p>
    <w:p>
      <w:pPr>
        <w:spacing w:before="25" w:after="0"/>
        <w:ind w:left="0"/>
        <w:jc w:val="both"/>
        <w:textAlignment w:val="auto"/>
      </w:pPr>
      <w:r>
        <w:rPr>
          <w:rFonts w:ascii="Times New Roman"/>
          <w:b/>
          <w:i w:val="false"/>
          <w:color w:val="000000"/>
          <w:sz w:val="24"/>
          <w:lang w:val="pl-Pl"/>
        </w:rPr>
        <w:t>T.16. Organizacja i nadzorowanie produkcji wyrobów spożywczych</w:t>
      </w:r>
    </w:p>
    <w:p>
      <w:pPr>
        <w:spacing w:before="25" w:after="0"/>
        <w:ind w:left="0"/>
        <w:jc w:val="both"/>
        <w:textAlignment w:val="auto"/>
      </w:pPr>
      <w:r>
        <w:rPr>
          <w:rFonts w:ascii="Times New Roman"/>
          <w:b/>
          <w:i w:val="false"/>
          <w:color w:val="000000"/>
          <w:sz w:val="24"/>
          <w:lang w:val="pl-Pl"/>
        </w:rPr>
        <w:t>1. Organizowanie produkcji wyrobów spożywczych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ustala warunki przechowywania surowców, półproduktów i wyrobów gotowych;</w:t>
      </w:r>
    </w:p>
    <w:p>
      <w:pPr>
        <w:spacing w:before="25" w:after="0"/>
        <w:ind w:left="0"/>
        <w:jc w:val="both"/>
        <w:textAlignment w:val="auto"/>
      </w:pPr>
      <w:r>
        <w:rPr>
          <w:rFonts w:ascii="Times New Roman"/>
          <w:b w:val="false"/>
          <w:i w:val="false"/>
          <w:color w:val="000000"/>
          <w:sz w:val="24"/>
          <w:lang w:val="pl-Pl"/>
        </w:rPr>
        <w:t>2) planuje procesy produkcji wyrobów spożywczych;</w:t>
      </w:r>
    </w:p>
    <w:p>
      <w:pPr>
        <w:spacing w:before="25" w:after="0"/>
        <w:ind w:left="0"/>
        <w:jc w:val="both"/>
        <w:textAlignment w:val="auto"/>
      </w:pPr>
      <w:r>
        <w:rPr>
          <w:rFonts w:ascii="Times New Roman"/>
          <w:b w:val="false"/>
          <w:i w:val="false"/>
          <w:color w:val="000000"/>
          <w:sz w:val="24"/>
          <w:lang w:val="pl-Pl"/>
        </w:rPr>
        <w:t>3) dobiera surowce, dodatki do żywności i materiały pomocnicze do produkcji poszczególnych wyrobów spożywczych;</w:t>
      </w:r>
    </w:p>
    <w:p>
      <w:pPr>
        <w:spacing w:before="25" w:after="0"/>
        <w:ind w:left="0"/>
        <w:jc w:val="both"/>
        <w:textAlignment w:val="auto"/>
      </w:pPr>
      <w:r>
        <w:rPr>
          <w:rFonts w:ascii="Times New Roman"/>
          <w:b w:val="false"/>
          <w:i w:val="false"/>
          <w:color w:val="000000"/>
          <w:sz w:val="24"/>
          <w:lang w:val="pl-Pl"/>
        </w:rPr>
        <w:t>4) posługuje się dokumentacją technologiczną i normami w produkcji wyrobów spożywczych;</w:t>
      </w:r>
    </w:p>
    <w:p>
      <w:pPr>
        <w:spacing w:before="25" w:after="0"/>
        <w:ind w:left="0"/>
        <w:jc w:val="both"/>
        <w:textAlignment w:val="auto"/>
      </w:pPr>
      <w:r>
        <w:rPr>
          <w:rFonts w:ascii="Times New Roman"/>
          <w:b w:val="false"/>
          <w:i w:val="false"/>
          <w:color w:val="000000"/>
          <w:sz w:val="24"/>
          <w:lang w:val="pl-Pl"/>
        </w:rPr>
        <w:t>5) dobiera operacje i procesy stosowane w produkcji wyrobów spożywczych;</w:t>
      </w:r>
    </w:p>
    <w:p>
      <w:pPr>
        <w:spacing w:before="25" w:after="0"/>
        <w:ind w:left="0"/>
        <w:jc w:val="both"/>
        <w:textAlignment w:val="auto"/>
      </w:pPr>
      <w:r>
        <w:rPr>
          <w:rFonts w:ascii="Times New Roman"/>
          <w:b w:val="false"/>
          <w:i w:val="false"/>
          <w:color w:val="000000"/>
          <w:sz w:val="24"/>
          <w:lang w:val="pl-Pl"/>
        </w:rPr>
        <w:t>6) ustala harmonogramy produkcji wyrobów spożywczych;</w:t>
      </w:r>
    </w:p>
    <w:p>
      <w:pPr>
        <w:spacing w:before="25" w:after="0"/>
        <w:ind w:left="0"/>
        <w:jc w:val="both"/>
        <w:textAlignment w:val="auto"/>
      </w:pPr>
      <w:r>
        <w:rPr>
          <w:rFonts w:ascii="Times New Roman"/>
          <w:b w:val="false"/>
          <w:i w:val="false"/>
          <w:color w:val="000000"/>
          <w:sz w:val="24"/>
          <w:lang w:val="pl-Pl"/>
        </w:rPr>
        <w:t>7) dobiera i obsługuje maszyny i urządzenia stosowane w procesach przetwórstwa żywności;</w:t>
      </w:r>
    </w:p>
    <w:p>
      <w:pPr>
        <w:spacing w:before="25" w:after="0"/>
        <w:ind w:left="0"/>
        <w:jc w:val="both"/>
        <w:textAlignment w:val="auto"/>
      </w:pPr>
      <w:r>
        <w:rPr>
          <w:rFonts w:ascii="Times New Roman"/>
          <w:b w:val="false"/>
          <w:i w:val="false"/>
          <w:color w:val="000000"/>
          <w:sz w:val="24"/>
          <w:lang w:val="pl-Pl"/>
        </w:rPr>
        <w:t>8) dobiera metody utrwalania półproduktów i gotowych wyrobów spożywczych;</w:t>
      </w:r>
    </w:p>
    <w:p>
      <w:pPr>
        <w:spacing w:before="25" w:after="0"/>
        <w:ind w:left="0"/>
        <w:jc w:val="both"/>
        <w:textAlignment w:val="auto"/>
      </w:pPr>
      <w:r>
        <w:rPr>
          <w:rFonts w:ascii="Times New Roman"/>
          <w:b w:val="false"/>
          <w:i w:val="false"/>
          <w:color w:val="000000"/>
          <w:sz w:val="24"/>
          <w:lang w:val="pl-Pl"/>
        </w:rPr>
        <w:t>9) dobiera środki transportu wewnętrznego;</w:t>
      </w:r>
    </w:p>
    <w:p>
      <w:pPr>
        <w:spacing w:before="25" w:after="0"/>
        <w:ind w:left="0"/>
        <w:jc w:val="both"/>
        <w:textAlignment w:val="auto"/>
      </w:pPr>
      <w:r>
        <w:rPr>
          <w:rFonts w:ascii="Times New Roman"/>
          <w:b w:val="false"/>
          <w:i w:val="false"/>
          <w:color w:val="000000"/>
          <w:sz w:val="24"/>
          <w:lang w:val="pl-Pl"/>
        </w:rPr>
        <w:t>10) klasyfikuje produkty uboczne i odpady poprodukcyjne;</w:t>
      </w:r>
    </w:p>
    <w:p>
      <w:pPr>
        <w:spacing w:before="25" w:after="0"/>
        <w:ind w:left="0"/>
        <w:jc w:val="both"/>
        <w:textAlignment w:val="auto"/>
      </w:pPr>
      <w:r>
        <w:rPr>
          <w:rFonts w:ascii="Times New Roman"/>
          <w:b w:val="false"/>
          <w:i w:val="false"/>
          <w:color w:val="000000"/>
          <w:sz w:val="24"/>
          <w:lang w:val="pl-Pl"/>
        </w:rPr>
        <w:t>11) planuje zagospodarowanie produktów ubocznych i odpadów poprodukcyjnych.</w:t>
      </w:r>
    </w:p>
    <w:p>
      <w:pPr>
        <w:spacing w:before="25" w:after="0"/>
        <w:ind w:left="0"/>
        <w:jc w:val="both"/>
        <w:textAlignment w:val="auto"/>
      </w:pPr>
      <w:r>
        <w:rPr>
          <w:rFonts w:ascii="Times New Roman"/>
          <w:b/>
          <w:i w:val="false"/>
          <w:color w:val="000000"/>
          <w:sz w:val="24"/>
          <w:lang w:val="pl-Pl"/>
        </w:rPr>
        <w:t>2. Nadzorowanie produkcji wyrobów spożywczych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nadzoruje przebieg procesów produkcji wyrobów spożywczych zgodnie z dokumentacją produkcyjną i technologiczną;</w:t>
      </w:r>
    </w:p>
    <w:p>
      <w:pPr>
        <w:spacing w:before="25" w:after="0"/>
        <w:ind w:left="0"/>
        <w:jc w:val="both"/>
        <w:textAlignment w:val="auto"/>
      </w:pPr>
      <w:r>
        <w:rPr>
          <w:rFonts w:ascii="Times New Roman"/>
          <w:b w:val="false"/>
          <w:i w:val="false"/>
          <w:color w:val="000000"/>
          <w:sz w:val="24"/>
          <w:lang w:val="pl-Pl"/>
        </w:rPr>
        <w:t>2) monitoruje przebieg produkcji wyrobów spożywczych pod kątem zgodności z systemami zapewnienia jakości;</w:t>
      </w:r>
    </w:p>
    <w:p>
      <w:pPr>
        <w:spacing w:before="25" w:after="0"/>
        <w:ind w:left="0"/>
        <w:jc w:val="both"/>
        <w:textAlignment w:val="auto"/>
      </w:pPr>
      <w:r>
        <w:rPr>
          <w:rFonts w:ascii="Times New Roman"/>
          <w:b w:val="false"/>
          <w:i w:val="false"/>
          <w:color w:val="000000"/>
          <w:sz w:val="24"/>
          <w:lang w:val="pl-Pl"/>
        </w:rPr>
        <w:t>3) podejmuje działania korygujące nieprawidłowy przebieg procesów produkcji wyrobów spożywczych;</w:t>
      </w:r>
    </w:p>
    <w:p>
      <w:pPr>
        <w:spacing w:before="25" w:after="0"/>
        <w:ind w:left="0"/>
        <w:jc w:val="both"/>
        <w:textAlignment w:val="auto"/>
      </w:pPr>
      <w:r>
        <w:rPr>
          <w:rFonts w:ascii="Times New Roman"/>
          <w:b w:val="false"/>
          <w:i w:val="false"/>
          <w:color w:val="000000"/>
          <w:sz w:val="24"/>
          <w:lang w:val="pl-Pl"/>
        </w:rPr>
        <w:t>4) pobiera do badań próbki surowców, półproduktów i produktów, dodatków do żywności oraz materiałów pomocniczych;</w:t>
      </w:r>
    </w:p>
    <w:p>
      <w:pPr>
        <w:spacing w:before="25" w:after="0"/>
        <w:ind w:left="0"/>
        <w:jc w:val="both"/>
        <w:textAlignment w:val="auto"/>
      </w:pPr>
      <w:r>
        <w:rPr>
          <w:rFonts w:ascii="Times New Roman"/>
          <w:b w:val="false"/>
          <w:i w:val="false"/>
          <w:color w:val="000000"/>
          <w:sz w:val="24"/>
          <w:lang w:val="pl-Pl"/>
        </w:rPr>
        <w:t>5) dobiera sprzęt i odczynniki do badania surowców, półproduktów i wyrobów spożywczych;</w:t>
      </w:r>
    </w:p>
    <w:p>
      <w:pPr>
        <w:spacing w:before="25" w:after="0"/>
        <w:ind w:left="0"/>
        <w:jc w:val="both"/>
        <w:textAlignment w:val="auto"/>
      </w:pPr>
      <w:r>
        <w:rPr>
          <w:rFonts w:ascii="Times New Roman"/>
          <w:b w:val="false"/>
          <w:i w:val="false"/>
          <w:color w:val="000000"/>
          <w:sz w:val="24"/>
          <w:lang w:val="pl-Pl"/>
        </w:rPr>
        <w:t>6) wykonuje czynności związane z przygotowywaniem i przechowywaniem odczynników stosowanych w analizie żywności;</w:t>
      </w:r>
    </w:p>
    <w:p>
      <w:pPr>
        <w:spacing w:before="25" w:after="0"/>
        <w:ind w:left="0"/>
        <w:jc w:val="both"/>
        <w:textAlignment w:val="auto"/>
      </w:pPr>
      <w:r>
        <w:rPr>
          <w:rFonts w:ascii="Times New Roman"/>
          <w:b w:val="false"/>
          <w:i w:val="false"/>
          <w:color w:val="000000"/>
          <w:sz w:val="24"/>
          <w:lang w:val="pl-Pl"/>
        </w:rPr>
        <w:t>7) posługuje się sprzętem i aparaturą laboratoryjną stosowanymi do badania jakości żywności;</w:t>
      </w:r>
    </w:p>
    <w:p>
      <w:pPr>
        <w:spacing w:before="25" w:after="0"/>
        <w:ind w:left="0"/>
        <w:jc w:val="both"/>
        <w:textAlignment w:val="auto"/>
      </w:pPr>
      <w:r>
        <w:rPr>
          <w:rFonts w:ascii="Times New Roman"/>
          <w:b w:val="false"/>
          <w:i w:val="false"/>
          <w:color w:val="000000"/>
          <w:sz w:val="24"/>
          <w:lang w:val="pl-Pl"/>
        </w:rPr>
        <w:t>8) przeprowadza analizę sensoryczną surowców, półproduktów i produktów gotowych oraz dodatków do żywności;</w:t>
      </w:r>
    </w:p>
    <w:p>
      <w:pPr>
        <w:spacing w:before="25" w:after="0"/>
        <w:ind w:left="0"/>
        <w:jc w:val="both"/>
        <w:textAlignment w:val="auto"/>
      </w:pPr>
      <w:r>
        <w:rPr>
          <w:rFonts w:ascii="Times New Roman"/>
          <w:b w:val="false"/>
          <w:i w:val="false"/>
          <w:color w:val="000000"/>
          <w:sz w:val="24"/>
          <w:lang w:val="pl-Pl"/>
        </w:rPr>
        <w:t>9) wykonuje badania fizykochemiczne żywności;</w:t>
      </w:r>
    </w:p>
    <w:p>
      <w:pPr>
        <w:spacing w:before="25" w:after="0"/>
        <w:ind w:left="0"/>
        <w:jc w:val="both"/>
        <w:textAlignment w:val="auto"/>
      </w:pPr>
      <w:r>
        <w:rPr>
          <w:rFonts w:ascii="Times New Roman"/>
          <w:b w:val="false"/>
          <w:i w:val="false"/>
          <w:color w:val="000000"/>
          <w:sz w:val="24"/>
          <w:lang w:val="pl-Pl"/>
        </w:rPr>
        <w:t>10) interpretuje wyniki badań fizykochemicznych żywności;</w:t>
      </w:r>
    </w:p>
    <w:p>
      <w:pPr>
        <w:spacing w:before="25" w:after="0"/>
        <w:ind w:left="0"/>
        <w:jc w:val="both"/>
        <w:textAlignment w:val="auto"/>
      </w:pPr>
      <w:r>
        <w:rPr>
          <w:rFonts w:ascii="Times New Roman"/>
          <w:b w:val="false"/>
          <w:i w:val="false"/>
          <w:color w:val="000000"/>
          <w:sz w:val="24"/>
          <w:lang w:val="pl-Pl"/>
        </w:rPr>
        <w:t>11) rozlicza zużycie surowców, półproduktów, dodatków do żywności i materiałów pomocniczych;</w:t>
      </w:r>
    </w:p>
    <w:p>
      <w:pPr>
        <w:spacing w:before="25" w:after="0"/>
        <w:ind w:left="0"/>
        <w:jc w:val="both"/>
        <w:textAlignment w:val="auto"/>
      </w:pPr>
      <w:r>
        <w:rPr>
          <w:rFonts w:ascii="Times New Roman"/>
          <w:b w:val="false"/>
          <w:i w:val="false"/>
          <w:color w:val="000000"/>
          <w:sz w:val="24"/>
          <w:lang w:val="pl-Pl"/>
        </w:rPr>
        <w:t>12) określa wydajność produkcji wyrobów spożywczych;</w:t>
      </w:r>
    </w:p>
    <w:p>
      <w:pPr>
        <w:spacing w:before="25" w:after="0"/>
        <w:ind w:left="0"/>
        <w:jc w:val="both"/>
        <w:textAlignment w:val="auto"/>
      </w:pPr>
      <w:r>
        <w:rPr>
          <w:rFonts w:ascii="Times New Roman"/>
          <w:b w:val="false"/>
          <w:i w:val="false"/>
          <w:color w:val="000000"/>
          <w:sz w:val="24"/>
          <w:lang w:val="pl-Pl"/>
        </w:rPr>
        <w:t>13) stosuje przepisy sanitarno-epidemiologiczne i ochrony środowiska dotyczące badania żywności.</w:t>
      </w:r>
    </w:p>
    <w:p>
      <w:pPr>
        <w:spacing w:before="25" w:after="0"/>
        <w:ind w:left="0"/>
        <w:jc w:val="both"/>
        <w:textAlignment w:val="auto"/>
      </w:pPr>
      <w:r>
        <w:rPr>
          <w:rFonts w:ascii="Times New Roman"/>
          <w:b/>
          <w:i w:val="false"/>
          <w:color w:val="000000"/>
          <w:sz w:val="24"/>
          <w:lang w:val="pl-Pl"/>
        </w:rPr>
        <w:t>T.17. Organizacja i nadzorowanie produkcji wyrobów mleczarskich</w:t>
      </w:r>
    </w:p>
    <w:p>
      <w:pPr>
        <w:spacing w:before="25" w:after="0"/>
        <w:ind w:left="0"/>
        <w:jc w:val="both"/>
        <w:textAlignment w:val="auto"/>
      </w:pPr>
      <w:r>
        <w:rPr>
          <w:rFonts w:ascii="Times New Roman"/>
          <w:b/>
          <w:i w:val="false"/>
          <w:color w:val="000000"/>
          <w:sz w:val="24"/>
          <w:lang w:val="pl-Pl"/>
        </w:rPr>
        <w:t>1. Organizowanie produkcji wyrobów mleczarskich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surowce, dodatki do żywności i materiały pomocnicze do produkcji poszczególnych wyrobów mleczarskich;</w:t>
      </w:r>
    </w:p>
    <w:p>
      <w:pPr>
        <w:spacing w:before="25" w:after="0"/>
        <w:ind w:left="0"/>
        <w:jc w:val="both"/>
        <w:textAlignment w:val="auto"/>
      </w:pPr>
      <w:r>
        <w:rPr>
          <w:rFonts w:ascii="Times New Roman"/>
          <w:b w:val="false"/>
          <w:i w:val="false"/>
          <w:color w:val="000000"/>
          <w:sz w:val="24"/>
          <w:lang w:val="pl-Pl"/>
        </w:rPr>
        <w:t>2) posługuje się dokumentacją technologiczną i normami w produkcji wyrobów mleczarskich;</w:t>
      </w:r>
    </w:p>
    <w:p>
      <w:pPr>
        <w:spacing w:before="25" w:after="0"/>
        <w:ind w:left="0"/>
        <w:jc w:val="both"/>
        <w:textAlignment w:val="auto"/>
      </w:pPr>
      <w:r>
        <w:rPr>
          <w:rFonts w:ascii="Times New Roman"/>
          <w:b w:val="false"/>
          <w:i w:val="false"/>
          <w:color w:val="000000"/>
          <w:sz w:val="24"/>
          <w:lang w:val="pl-Pl"/>
        </w:rPr>
        <w:t>3) dobiera operacje i procesy stosowane w produkcji wyrobów mleczarskich;</w:t>
      </w:r>
    </w:p>
    <w:p>
      <w:pPr>
        <w:spacing w:before="25" w:after="0"/>
        <w:ind w:left="0"/>
        <w:jc w:val="both"/>
        <w:textAlignment w:val="auto"/>
      </w:pPr>
      <w:r>
        <w:rPr>
          <w:rFonts w:ascii="Times New Roman"/>
          <w:b w:val="false"/>
          <w:i w:val="false"/>
          <w:color w:val="000000"/>
          <w:sz w:val="24"/>
          <w:lang w:val="pl-Pl"/>
        </w:rPr>
        <w:t>4) ustala harmonogramy produkcji wyrobów mleczarskich;</w:t>
      </w:r>
    </w:p>
    <w:p>
      <w:pPr>
        <w:spacing w:before="25" w:after="0"/>
        <w:ind w:left="0"/>
        <w:jc w:val="both"/>
        <w:textAlignment w:val="auto"/>
      </w:pPr>
      <w:r>
        <w:rPr>
          <w:rFonts w:ascii="Times New Roman"/>
          <w:b w:val="false"/>
          <w:i w:val="false"/>
          <w:color w:val="000000"/>
          <w:sz w:val="24"/>
          <w:lang w:val="pl-Pl"/>
        </w:rPr>
        <w:t>5) dobiera maszyny i urządzenia do produkcji wyrobów mleczarskich;</w:t>
      </w:r>
    </w:p>
    <w:p>
      <w:pPr>
        <w:spacing w:before="25" w:after="0"/>
        <w:ind w:left="0"/>
        <w:jc w:val="both"/>
        <w:textAlignment w:val="auto"/>
      </w:pPr>
      <w:r>
        <w:rPr>
          <w:rFonts w:ascii="Times New Roman"/>
          <w:b w:val="false"/>
          <w:i w:val="false"/>
          <w:color w:val="000000"/>
          <w:sz w:val="24"/>
          <w:lang w:val="pl-Pl"/>
        </w:rPr>
        <w:t>6) dobiera środki transportu wewnętrznego w zakładach przetwórstwa mleczarskiego;</w:t>
      </w:r>
    </w:p>
    <w:p>
      <w:pPr>
        <w:spacing w:before="25" w:after="0"/>
        <w:ind w:left="0"/>
        <w:jc w:val="both"/>
        <w:textAlignment w:val="auto"/>
      </w:pPr>
      <w:r>
        <w:rPr>
          <w:rFonts w:ascii="Times New Roman"/>
          <w:b w:val="false"/>
          <w:i w:val="false"/>
          <w:color w:val="000000"/>
          <w:sz w:val="24"/>
          <w:lang w:val="pl-Pl"/>
        </w:rPr>
        <w:t>7) rozlicza zużycie surowców, półproduktów i materiałów pomocniczych do produkcji wyrobów mleczarskich;</w:t>
      </w:r>
    </w:p>
    <w:p>
      <w:pPr>
        <w:spacing w:before="25" w:after="0"/>
        <w:ind w:left="0"/>
        <w:jc w:val="both"/>
        <w:textAlignment w:val="auto"/>
      </w:pPr>
      <w:r>
        <w:rPr>
          <w:rFonts w:ascii="Times New Roman"/>
          <w:b w:val="false"/>
          <w:i w:val="false"/>
          <w:color w:val="000000"/>
          <w:sz w:val="24"/>
          <w:lang w:val="pl-Pl"/>
        </w:rPr>
        <w:t>8) określa wydajność produkcji wyrobów mleczarskich;</w:t>
      </w:r>
    </w:p>
    <w:p>
      <w:pPr>
        <w:spacing w:before="25" w:after="0"/>
        <w:ind w:left="0"/>
        <w:jc w:val="both"/>
        <w:textAlignment w:val="auto"/>
      </w:pPr>
      <w:r>
        <w:rPr>
          <w:rFonts w:ascii="Times New Roman"/>
          <w:b w:val="false"/>
          <w:i w:val="false"/>
          <w:color w:val="000000"/>
          <w:sz w:val="24"/>
          <w:lang w:val="pl-Pl"/>
        </w:rPr>
        <w:t>9) planuje zagospodarowanie produktów ubocznych i odpadów produkcyjnych.</w:t>
      </w:r>
    </w:p>
    <w:p>
      <w:pPr>
        <w:spacing w:before="25" w:after="0"/>
        <w:ind w:left="0"/>
        <w:jc w:val="both"/>
        <w:textAlignment w:val="auto"/>
      </w:pPr>
      <w:r>
        <w:rPr>
          <w:rFonts w:ascii="Times New Roman"/>
          <w:b/>
          <w:i w:val="false"/>
          <w:color w:val="000000"/>
          <w:sz w:val="24"/>
          <w:lang w:val="pl-Pl"/>
        </w:rPr>
        <w:t>2. Nadzorowanie produkcji wyrobów mleczarskich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monitoruje przebieg produkcji wyrobów mleczarskich pod kątem zgodności z systemami zapewnienia jakości;</w:t>
      </w:r>
    </w:p>
    <w:p>
      <w:pPr>
        <w:spacing w:before="25" w:after="0"/>
        <w:ind w:left="0"/>
        <w:jc w:val="both"/>
        <w:textAlignment w:val="auto"/>
      </w:pPr>
      <w:r>
        <w:rPr>
          <w:rFonts w:ascii="Times New Roman"/>
          <w:b w:val="false"/>
          <w:i w:val="false"/>
          <w:color w:val="000000"/>
          <w:sz w:val="24"/>
          <w:lang w:val="pl-Pl"/>
        </w:rPr>
        <w:t>2) podejmuje działania korygujące w przypadku stwierdzenia niezgodności w procesie produkcji wyrobów mleczarskich;</w:t>
      </w:r>
    </w:p>
    <w:p>
      <w:pPr>
        <w:spacing w:before="25" w:after="0"/>
        <w:ind w:left="0"/>
        <w:jc w:val="both"/>
        <w:textAlignment w:val="auto"/>
      </w:pPr>
      <w:r>
        <w:rPr>
          <w:rFonts w:ascii="Times New Roman"/>
          <w:b w:val="false"/>
          <w:i w:val="false"/>
          <w:color w:val="000000"/>
          <w:sz w:val="24"/>
          <w:lang w:val="pl-Pl"/>
        </w:rPr>
        <w:t>3) pobiera do badań próbki surowców, dodatków do żywności, półproduktów i wyrobów mleczarskich;</w:t>
      </w:r>
    </w:p>
    <w:p>
      <w:pPr>
        <w:spacing w:before="25" w:after="0"/>
        <w:ind w:left="0"/>
        <w:jc w:val="both"/>
        <w:textAlignment w:val="auto"/>
      </w:pPr>
      <w:r>
        <w:rPr>
          <w:rFonts w:ascii="Times New Roman"/>
          <w:b w:val="false"/>
          <w:i w:val="false"/>
          <w:color w:val="000000"/>
          <w:sz w:val="24"/>
          <w:lang w:val="pl-Pl"/>
        </w:rPr>
        <w:t>4) wykonuje analizy sensoryczne surowców, dodatków do żywności, półproduktów i wyrobów mleczarskich;</w:t>
      </w:r>
    </w:p>
    <w:p>
      <w:pPr>
        <w:spacing w:before="25" w:after="0"/>
        <w:ind w:left="0"/>
        <w:jc w:val="both"/>
        <w:textAlignment w:val="auto"/>
      </w:pPr>
      <w:r>
        <w:rPr>
          <w:rFonts w:ascii="Times New Roman"/>
          <w:b w:val="false"/>
          <w:i w:val="false"/>
          <w:color w:val="000000"/>
          <w:sz w:val="24"/>
          <w:lang w:val="pl-Pl"/>
        </w:rPr>
        <w:t>5) dobiera sprzęt i odczynniki do badania surowców, dodatków do żywności, półproduktów i wyrobów mleczarskich;</w:t>
      </w:r>
    </w:p>
    <w:p>
      <w:pPr>
        <w:spacing w:before="25" w:after="0"/>
        <w:ind w:left="0"/>
        <w:jc w:val="both"/>
        <w:textAlignment w:val="auto"/>
      </w:pPr>
      <w:r>
        <w:rPr>
          <w:rFonts w:ascii="Times New Roman"/>
          <w:b w:val="false"/>
          <w:i w:val="false"/>
          <w:color w:val="000000"/>
          <w:sz w:val="24"/>
          <w:lang w:val="pl-Pl"/>
        </w:rPr>
        <w:t>6) wykonuje czynności związane z przygotowywaniem i przechowywaniem odczynników stosowanych w analizie żywności;</w:t>
      </w:r>
    </w:p>
    <w:p>
      <w:pPr>
        <w:spacing w:before="25" w:after="0"/>
        <w:ind w:left="0"/>
        <w:jc w:val="both"/>
        <w:textAlignment w:val="auto"/>
      </w:pPr>
      <w:r>
        <w:rPr>
          <w:rFonts w:ascii="Times New Roman"/>
          <w:b w:val="false"/>
          <w:i w:val="false"/>
          <w:color w:val="000000"/>
          <w:sz w:val="24"/>
          <w:lang w:val="pl-Pl"/>
        </w:rPr>
        <w:t>7) przeprowadza badania fizyczne, chemiczne surowców, dodatków do żywności, półproduktów i wyrobów mleczarskich;</w:t>
      </w:r>
    </w:p>
    <w:p>
      <w:pPr>
        <w:spacing w:before="25" w:after="0"/>
        <w:ind w:left="0"/>
        <w:jc w:val="both"/>
        <w:textAlignment w:val="auto"/>
      </w:pPr>
      <w:r>
        <w:rPr>
          <w:rFonts w:ascii="Times New Roman"/>
          <w:b w:val="false"/>
          <w:i w:val="false"/>
          <w:color w:val="000000"/>
          <w:sz w:val="24"/>
          <w:lang w:val="pl-Pl"/>
        </w:rPr>
        <w:t>8) interpretuje wyniki badań fizykochemicznych wyrobów;</w:t>
      </w:r>
    </w:p>
    <w:p>
      <w:pPr>
        <w:spacing w:before="25" w:after="0"/>
        <w:ind w:left="0"/>
        <w:jc w:val="both"/>
        <w:textAlignment w:val="auto"/>
      </w:pPr>
      <w:r>
        <w:rPr>
          <w:rFonts w:ascii="Times New Roman"/>
          <w:b w:val="false"/>
          <w:i w:val="false"/>
          <w:color w:val="000000"/>
          <w:sz w:val="24"/>
          <w:lang w:val="pl-Pl"/>
        </w:rPr>
        <w:t>9) stosuje przepisy sanitarno-epidemiologiczne i ochrony środowiska dotyczące badania żywności.</w:t>
      </w:r>
    </w:p>
    <w:p>
      <w:pPr>
        <w:spacing w:before="25" w:after="0"/>
        <w:ind w:left="0"/>
        <w:jc w:val="both"/>
        <w:textAlignment w:val="auto"/>
      </w:pPr>
      <w:r>
        <w:rPr>
          <w:rFonts w:ascii="Times New Roman"/>
          <w:b/>
          <w:i w:val="false"/>
          <w:color w:val="000000"/>
          <w:sz w:val="24"/>
          <w:lang w:val="pl-Pl"/>
        </w:rPr>
        <w:t>T.18. Obróbka ryb i produkcja przetworów rybnych</w:t>
      </w:r>
    </w:p>
    <w:p>
      <w:pPr>
        <w:spacing w:before="25" w:after="0"/>
        <w:ind w:left="0"/>
        <w:jc w:val="both"/>
        <w:textAlignment w:val="auto"/>
      </w:pPr>
      <w:r>
        <w:rPr>
          <w:rFonts w:ascii="Times New Roman"/>
          <w:b/>
          <w:i w:val="false"/>
          <w:color w:val="000000"/>
          <w:sz w:val="24"/>
          <w:lang w:val="pl-Pl"/>
        </w:rPr>
        <w:t>1. Wstępna obróbka surowców rybnych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źródła i metody pozyskiwania surowców rybnych oraz innych organizmów wodnych;</w:t>
      </w:r>
    </w:p>
    <w:p>
      <w:pPr>
        <w:spacing w:before="25" w:after="0"/>
        <w:ind w:left="0"/>
        <w:jc w:val="both"/>
        <w:textAlignment w:val="auto"/>
      </w:pPr>
      <w:r>
        <w:rPr>
          <w:rFonts w:ascii="Times New Roman"/>
          <w:b w:val="false"/>
          <w:i w:val="false"/>
          <w:color w:val="000000"/>
          <w:sz w:val="24"/>
          <w:lang w:val="pl-Pl"/>
        </w:rPr>
        <w:t>2) rozpoznaje rodzaje i gatunki ryb wykorzystywanych w przetwórstwie;</w:t>
      </w:r>
    </w:p>
    <w:p>
      <w:pPr>
        <w:spacing w:before="25" w:after="0"/>
        <w:ind w:left="0"/>
        <w:jc w:val="both"/>
        <w:textAlignment w:val="auto"/>
      </w:pPr>
      <w:r>
        <w:rPr>
          <w:rFonts w:ascii="Times New Roman"/>
          <w:b w:val="false"/>
          <w:i w:val="false"/>
          <w:color w:val="000000"/>
          <w:sz w:val="24"/>
          <w:lang w:val="pl-Pl"/>
        </w:rPr>
        <w:t>3) rozpoznaje skorupiaki, mięczaki oraz inne organizmy wodne wykorzystywane w przetwórstwie;</w:t>
      </w:r>
    </w:p>
    <w:p>
      <w:pPr>
        <w:spacing w:before="25" w:after="0"/>
        <w:ind w:left="0"/>
        <w:jc w:val="both"/>
        <w:textAlignment w:val="auto"/>
      </w:pPr>
      <w:r>
        <w:rPr>
          <w:rFonts w:ascii="Times New Roman"/>
          <w:b w:val="false"/>
          <w:i w:val="false"/>
          <w:color w:val="000000"/>
          <w:sz w:val="24"/>
          <w:lang w:val="pl-Pl"/>
        </w:rPr>
        <w:t>4) ocenia przydatność surowców rybnych do obróbki i przetwarzania;</w:t>
      </w:r>
    </w:p>
    <w:p>
      <w:pPr>
        <w:spacing w:before="25" w:after="0"/>
        <w:ind w:left="0"/>
        <w:jc w:val="both"/>
        <w:textAlignment w:val="auto"/>
      </w:pPr>
      <w:r>
        <w:rPr>
          <w:rFonts w:ascii="Times New Roman"/>
          <w:b w:val="false"/>
          <w:i w:val="false"/>
          <w:color w:val="000000"/>
          <w:sz w:val="24"/>
          <w:lang w:val="pl-Pl"/>
        </w:rPr>
        <w:t>5) charakteryzuje przyczyny szybkiego psucia się ryb, skorupiaków, mięczaków oraz innych organizmów wodnych wykorzystywanych w przetwórstwie;</w:t>
      </w:r>
    </w:p>
    <w:p>
      <w:pPr>
        <w:spacing w:before="25" w:after="0"/>
        <w:ind w:left="0"/>
        <w:jc w:val="both"/>
        <w:textAlignment w:val="auto"/>
      </w:pPr>
      <w:r>
        <w:rPr>
          <w:rFonts w:ascii="Times New Roman"/>
          <w:b w:val="false"/>
          <w:i w:val="false"/>
          <w:color w:val="000000"/>
          <w:sz w:val="24"/>
          <w:lang w:val="pl-Pl"/>
        </w:rPr>
        <w:t>6) sortuje surowce rybne według określonych kryteriów;</w:t>
      </w:r>
    </w:p>
    <w:p>
      <w:pPr>
        <w:spacing w:before="25" w:after="0"/>
        <w:ind w:left="0"/>
        <w:jc w:val="both"/>
        <w:textAlignment w:val="auto"/>
      </w:pPr>
      <w:r>
        <w:rPr>
          <w:rFonts w:ascii="Times New Roman"/>
          <w:b w:val="false"/>
          <w:i w:val="false"/>
          <w:color w:val="000000"/>
          <w:sz w:val="24"/>
          <w:lang w:val="pl-Pl"/>
        </w:rPr>
        <w:t>7) dobiera maszyny, urządzenia i narzędzia do wstępnej obróbki surowców rybnych;</w:t>
      </w:r>
    </w:p>
    <w:p>
      <w:pPr>
        <w:spacing w:before="25" w:after="0"/>
        <w:ind w:left="0"/>
        <w:jc w:val="both"/>
        <w:textAlignment w:val="auto"/>
      </w:pPr>
      <w:r>
        <w:rPr>
          <w:rFonts w:ascii="Times New Roman"/>
          <w:b w:val="false"/>
          <w:i w:val="false"/>
          <w:color w:val="000000"/>
          <w:sz w:val="24"/>
          <w:lang w:val="pl-Pl"/>
        </w:rPr>
        <w:t>8) obsługuje maszyny, urządzenia i narzędzia podczas wstępnej obróbki surowców rybnych;</w:t>
      </w:r>
    </w:p>
    <w:p>
      <w:pPr>
        <w:spacing w:before="25" w:after="0"/>
        <w:ind w:left="0"/>
        <w:jc w:val="both"/>
        <w:textAlignment w:val="auto"/>
      </w:pPr>
      <w:r>
        <w:rPr>
          <w:rFonts w:ascii="Times New Roman"/>
          <w:b w:val="false"/>
          <w:i w:val="false"/>
          <w:color w:val="000000"/>
          <w:sz w:val="24"/>
          <w:lang w:val="pl-Pl"/>
        </w:rPr>
        <w:t>9) wykonuje czynności związane z czyszczeniem, patroszeniem, odgławianiem, odgardlaniem, filetowaniem, trymowaniem, odskórzaniem, porcjowaniem oraz rozdrabnianiem ryb;</w:t>
      </w:r>
    </w:p>
    <w:p>
      <w:pPr>
        <w:spacing w:before="25" w:after="0"/>
        <w:ind w:left="0"/>
        <w:jc w:val="both"/>
        <w:textAlignment w:val="auto"/>
      </w:pPr>
      <w:r>
        <w:rPr>
          <w:rFonts w:ascii="Times New Roman"/>
          <w:b w:val="false"/>
          <w:i w:val="false"/>
          <w:color w:val="000000"/>
          <w:sz w:val="24"/>
          <w:lang w:val="pl-Pl"/>
        </w:rPr>
        <w:t>10) wykonuje czynności związane z obróbką wstępną skorupiaków, mięczaków oraz innych organizmów wodnych;</w:t>
      </w:r>
    </w:p>
    <w:p>
      <w:pPr>
        <w:spacing w:before="25" w:after="0"/>
        <w:ind w:left="0"/>
        <w:jc w:val="both"/>
        <w:textAlignment w:val="auto"/>
      </w:pPr>
      <w:r>
        <w:rPr>
          <w:rFonts w:ascii="Times New Roman"/>
          <w:b w:val="false"/>
          <w:i w:val="false"/>
          <w:color w:val="000000"/>
          <w:sz w:val="24"/>
          <w:lang w:val="pl-Pl"/>
        </w:rPr>
        <w:t>11) stosuje techniki schładzania, mrożenia i rozmrażania surowców rybnych;</w:t>
      </w:r>
    </w:p>
    <w:p>
      <w:pPr>
        <w:spacing w:before="25" w:after="0"/>
        <w:ind w:left="0"/>
        <w:jc w:val="both"/>
        <w:textAlignment w:val="auto"/>
      </w:pPr>
      <w:r>
        <w:rPr>
          <w:rFonts w:ascii="Times New Roman"/>
          <w:b w:val="false"/>
          <w:i w:val="false"/>
          <w:color w:val="000000"/>
          <w:sz w:val="24"/>
          <w:lang w:val="pl-Pl"/>
        </w:rPr>
        <w:t>12) planuje sposoby zagospodarowania lub utylizacji odpadów rybnych;</w:t>
      </w:r>
    </w:p>
    <w:p>
      <w:pPr>
        <w:spacing w:before="25" w:after="0"/>
        <w:ind w:left="0"/>
        <w:jc w:val="both"/>
        <w:textAlignment w:val="auto"/>
      </w:pPr>
      <w:r>
        <w:rPr>
          <w:rFonts w:ascii="Times New Roman"/>
          <w:b w:val="false"/>
          <w:i w:val="false"/>
          <w:color w:val="000000"/>
          <w:sz w:val="24"/>
          <w:lang w:val="pl-Pl"/>
        </w:rPr>
        <w:t>13) wykonuje czynności związane z przechowywaniem półproduktów rybnych;</w:t>
      </w:r>
    </w:p>
    <w:p>
      <w:pPr>
        <w:spacing w:before="25" w:after="0"/>
        <w:ind w:left="0"/>
        <w:jc w:val="both"/>
        <w:textAlignment w:val="auto"/>
      </w:pPr>
      <w:r>
        <w:rPr>
          <w:rFonts w:ascii="Times New Roman"/>
          <w:b w:val="false"/>
          <w:i w:val="false"/>
          <w:color w:val="000000"/>
          <w:sz w:val="24"/>
          <w:lang w:val="pl-Pl"/>
        </w:rPr>
        <w:t>14) prowadzi dokumentację procesu wstępnej obróbki surowców rybnych;</w:t>
      </w:r>
    </w:p>
    <w:p>
      <w:pPr>
        <w:spacing w:before="25" w:after="0"/>
        <w:ind w:left="0"/>
        <w:jc w:val="both"/>
        <w:textAlignment w:val="auto"/>
      </w:pPr>
      <w:r>
        <w:rPr>
          <w:rFonts w:ascii="Times New Roman"/>
          <w:b w:val="false"/>
          <w:i w:val="false"/>
          <w:color w:val="000000"/>
          <w:sz w:val="24"/>
          <w:lang w:val="pl-Pl"/>
        </w:rPr>
        <w:t>15) posługuje się normami i instrukcjami technologicznymi dotyczącymi wstępnej obróbki surowców rybnych.</w:t>
      </w:r>
    </w:p>
    <w:p>
      <w:pPr>
        <w:spacing w:before="25" w:after="0"/>
        <w:ind w:left="0"/>
        <w:jc w:val="both"/>
        <w:textAlignment w:val="auto"/>
      </w:pPr>
      <w:r>
        <w:rPr>
          <w:rFonts w:ascii="Times New Roman"/>
          <w:b/>
          <w:i w:val="false"/>
          <w:color w:val="000000"/>
          <w:sz w:val="24"/>
          <w:lang w:val="pl-Pl"/>
        </w:rPr>
        <w:t>2. Wykonywanie prac związanych z produkcją przetworów rybnych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wymagania dotyczące jakości oraz przydatności surowców i półproduktów do produkcji różnych asortymentów przetworów rybnych;</w:t>
      </w:r>
    </w:p>
    <w:p>
      <w:pPr>
        <w:spacing w:before="25" w:after="0"/>
        <w:ind w:left="0"/>
        <w:jc w:val="both"/>
        <w:textAlignment w:val="auto"/>
      </w:pPr>
      <w:r>
        <w:rPr>
          <w:rFonts w:ascii="Times New Roman"/>
          <w:b w:val="false"/>
          <w:i w:val="false"/>
          <w:color w:val="000000"/>
          <w:sz w:val="24"/>
          <w:lang w:val="pl-Pl"/>
        </w:rPr>
        <w:t>2) rozróżnia sposoby przetwarzania i utrwalania surowców, półproduktów oraz przetworów rybnych;</w:t>
      </w:r>
    </w:p>
    <w:p>
      <w:pPr>
        <w:spacing w:before="25" w:after="0"/>
        <w:ind w:left="0"/>
        <w:jc w:val="both"/>
        <w:textAlignment w:val="auto"/>
      </w:pPr>
      <w:r>
        <w:rPr>
          <w:rFonts w:ascii="Times New Roman"/>
          <w:b w:val="false"/>
          <w:i w:val="false"/>
          <w:color w:val="000000"/>
          <w:sz w:val="24"/>
          <w:lang w:val="pl-Pl"/>
        </w:rPr>
        <w:t>3) określa wpływ procesów przetwarzania i utrwalania surowców, półproduktów i przetworów rybnych na ich bezpieczeństwo zdrowotne, wartość odżywczą oraz przydatność technologiczną;</w:t>
      </w:r>
    </w:p>
    <w:p>
      <w:pPr>
        <w:spacing w:before="25" w:after="0"/>
        <w:ind w:left="0"/>
        <w:jc w:val="both"/>
        <w:textAlignment w:val="auto"/>
      </w:pPr>
      <w:r>
        <w:rPr>
          <w:rFonts w:ascii="Times New Roman"/>
          <w:b w:val="false"/>
          <w:i w:val="false"/>
          <w:color w:val="000000"/>
          <w:sz w:val="24"/>
          <w:lang w:val="pl-Pl"/>
        </w:rPr>
        <w:t>4) rozróżnia rodzaje dodatków i materiałów pomocniczych oraz określa ich zastosowanie w przetwórstwie rybnym;</w:t>
      </w:r>
    </w:p>
    <w:p>
      <w:pPr>
        <w:spacing w:before="25" w:after="0"/>
        <w:ind w:left="0"/>
        <w:jc w:val="both"/>
        <w:textAlignment w:val="auto"/>
      </w:pPr>
      <w:r>
        <w:rPr>
          <w:rFonts w:ascii="Times New Roman"/>
          <w:b w:val="false"/>
          <w:i w:val="false"/>
          <w:color w:val="000000"/>
          <w:sz w:val="24"/>
          <w:lang w:val="pl-Pl"/>
        </w:rPr>
        <w:t>5) przygotowuje dozwolone substancje dodatkowe do produkcji przetworów rybnych oraz substancje pomagające w ich przetwarzaniu;</w:t>
      </w:r>
    </w:p>
    <w:p>
      <w:pPr>
        <w:spacing w:before="25" w:after="0"/>
        <w:ind w:left="0"/>
        <w:jc w:val="both"/>
        <w:textAlignment w:val="auto"/>
      </w:pPr>
      <w:r>
        <w:rPr>
          <w:rFonts w:ascii="Times New Roman"/>
          <w:b w:val="false"/>
          <w:i w:val="false"/>
          <w:color w:val="000000"/>
          <w:sz w:val="24"/>
          <w:lang w:val="pl-Pl"/>
        </w:rPr>
        <w:t>6) rozpoznaje maszyny i urządzenia stosowane w produkcji przetworów rybnych;</w:t>
      </w:r>
    </w:p>
    <w:p>
      <w:pPr>
        <w:spacing w:before="25" w:after="0"/>
        <w:ind w:left="0"/>
        <w:jc w:val="both"/>
        <w:textAlignment w:val="auto"/>
      </w:pPr>
      <w:r>
        <w:rPr>
          <w:rFonts w:ascii="Times New Roman"/>
          <w:b w:val="false"/>
          <w:i w:val="false"/>
          <w:color w:val="000000"/>
          <w:sz w:val="24"/>
          <w:lang w:val="pl-Pl"/>
        </w:rPr>
        <w:t>7) obsługuje maszyny i urządzenia, sprzęt oraz aparaturę kontrolno-pomiarową do produkcji przetworów rybnych;</w:t>
      </w:r>
    </w:p>
    <w:p>
      <w:pPr>
        <w:spacing w:before="25" w:after="0"/>
        <w:ind w:left="0"/>
        <w:jc w:val="both"/>
        <w:textAlignment w:val="auto"/>
      </w:pPr>
      <w:r>
        <w:rPr>
          <w:rFonts w:ascii="Times New Roman"/>
          <w:b w:val="false"/>
          <w:i w:val="false"/>
          <w:color w:val="000000"/>
          <w:sz w:val="24"/>
          <w:lang w:val="pl-Pl"/>
        </w:rPr>
        <w:t>8) wykonuje czynności związane z procesami przetwarzania i utrwalania ryb;</w:t>
      </w:r>
    </w:p>
    <w:p>
      <w:pPr>
        <w:spacing w:before="25" w:after="0"/>
        <w:ind w:left="0"/>
        <w:jc w:val="both"/>
        <w:textAlignment w:val="auto"/>
      </w:pPr>
      <w:r>
        <w:rPr>
          <w:rFonts w:ascii="Times New Roman"/>
          <w:b w:val="false"/>
          <w:i w:val="false"/>
          <w:color w:val="000000"/>
          <w:sz w:val="24"/>
          <w:lang w:val="pl-Pl"/>
        </w:rPr>
        <w:t>9) przestrzega procedur utrzymywania czystości w procesie produkcji przetworów rybnych;</w:t>
      </w:r>
    </w:p>
    <w:p>
      <w:pPr>
        <w:spacing w:before="25" w:after="0"/>
        <w:ind w:left="0"/>
        <w:jc w:val="both"/>
        <w:textAlignment w:val="auto"/>
      </w:pPr>
      <w:r>
        <w:rPr>
          <w:rFonts w:ascii="Times New Roman"/>
          <w:b w:val="false"/>
          <w:i w:val="false"/>
          <w:color w:val="000000"/>
          <w:sz w:val="24"/>
          <w:lang w:val="pl-Pl"/>
        </w:rPr>
        <w:t>10) wykonuje czynności związane z chłodzeniem, mrożeniem i rozmrażaniem surowców, półproduktów i przetworów rybnych;</w:t>
      </w:r>
    </w:p>
    <w:p>
      <w:pPr>
        <w:spacing w:before="25" w:after="0"/>
        <w:ind w:left="0"/>
        <w:jc w:val="both"/>
        <w:textAlignment w:val="auto"/>
      </w:pPr>
      <w:r>
        <w:rPr>
          <w:rFonts w:ascii="Times New Roman"/>
          <w:b w:val="false"/>
          <w:i w:val="false"/>
          <w:color w:val="000000"/>
          <w:sz w:val="24"/>
          <w:lang w:val="pl-Pl"/>
        </w:rPr>
        <w:t>11) rozpoznaje zmiany zachodzące w procesie przetwarzania i utrwalania ryb, skorupiaków, mięczaków oraz innych organizmów wodnych;</w:t>
      </w:r>
    </w:p>
    <w:p>
      <w:pPr>
        <w:spacing w:before="25" w:after="0"/>
        <w:ind w:left="0"/>
        <w:jc w:val="both"/>
        <w:textAlignment w:val="auto"/>
      </w:pPr>
      <w:r>
        <w:rPr>
          <w:rFonts w:ascii="Times New Roman"/>
          <w:b w:val="false"/>
          <w:i w:val="false"/>
          <w:color w:val="000000"/>
          <w:sz w:val="24"/>
          <w:lang w:val="pl-Pl"/>
        </w:rPr>
        <w:t>12) ocenia jakość półproduktów i przetworów rybnych na poszczególnych etapach produkcji;</w:t>
      </w:r>
    </w:p>
    <w:p>
      <w:pPr>
        <w:spacing w:before="25" w:after="0"/>
        <w:ind w:left="0"/>
        <w:jc w:val="both"/>
        <w:textAlignment w:val="auto"/>
      </w:pPr>
      <w:r>
        <w:rPr>
          <w:rFonts w:ascii="Times New Roman"/>
          <w:b w:val="false"/>
          <w:i w:val="false"/>
          <w:color w:val="000000"/>
          <w:sz w:val="24"/>
          <w:lang w:val="pl-Pl"/>
        </w:rPr>
        <w:t>13) określa sposoby wykorzystania odpadów poprodukcyjnych;</w:t>
      </w:r>
    </w:p>
    <w:p>
      <w:pPr>
        <w:spacing w:before="25" w:after="0"/>
        <w:ind w:left="0"/>
        <w:jc w:val="both"/>
        <w:textAlignment w:val="auto"/>
      </w:pPr>
      <w:r>
        <w:rPr>
          <w:rFonts w:ascii="Times New Roman"/>
          <w:b w:val="false"/>
          <w:i w:val="false"/>
          <w:color w:val="000000"/>
          <w:sz w:val="24"/>
          <w:lang w:val="pl-Pl"/>
        </w:rPr>
        <w:t>14) stosuje normy, procedury i receptury technologiczne w procesie produkcji przetworów rybnych;</w:t>
      </w:r>
    </w:p>
    <w:p>
      <w:pPr>
        <w:spacing w:before="25" w:after="0"/>
        <w:ind w:left="0"/>
        <w:jc w:val="both"/>
        <w:textAlignment w:val="auto"/>
      </w:pPr>
      <w:r>
        <w:rPr>
          <w:rFonts w:ascii="Times New Roman"/>
          <w:b w:val="false"/>
          <w:i w:val="false"/>
          <w:color w:val="000000"/>
          <w:sz w:val="24"/>
          <w:lang w:val="pl-Pl"/>
        </w:rPr>
        <w:t>15) oblicza zużycie surowców oraz określa wydajność produkcji przetworów rybnych;</w:t>
      </w:r>
    </w:p>
    <w:p>
      <w:pPr>
        <w:spacing w:before="25" w:after="0"/>
        <w:ind w:left="0"/>
        <w:jc w:val="both"/>
        <w:textAlignment w:val="auto"/>
      </w:pPr>
      <w:r>
        <w:rPr>
          <w:rFonts w:ascii="Times New Roman"/>
          <w:b w:val="false"/>
          <w:i w:val="false"/>
          <w:color w:val="000000"/>
          <w:sz w:val="24"/>
          <w:lang w:val="pl-Pl"/>
        </w:rPr>
        <w:t>16) prowadzi dokumentację przebiegu produkcji przetworów rybnych.</w:t>
      </w:r>
    </w:p>
    <w:p>
      <w:pPr>
        <w:spacing w:before="25" w:after="0"/>
        <w:ind w:left="0"/>
        <w:jc w:val="both"/>
        <w:textAlignment w:val="auto"/>
      </w:pPr>
      <w:r>
        <w:rPr>
          <w:rFonts w:ascii="Times New Roman"/>
          <w:b/>
          <w:i w:val="false"/>
          <w:color w:val="000000"/>
          <w:sz w:val="24"/>
          <w:lang w:val="pl-Pl"/>
        </w:rPr>
        <w:t>3. Przygotowywanie surowców oraz przetworów rybnych do dystrybucji i magazynowania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warunków przechowywania surowców i przetworów rybnych;</w:t>
      </w:r>
    </w:p>
    <w:p>
      <w:pPr>
        <w:spacing w:before="25" w:after="0"/>
        <w:ind w:left="0"/>
        <w:jc w:val="both"/>
        <w:textAlignment w:val="auto"/>
      </w:pPr>
      <w:r>
        <w:rPr>
          <w:rFonts w:ascii="Times New Roman"/>
          <w:b w:val="false"/>
          <w:i w:val="false"/>
          <w:color w:val="000000"/>
          <w:sz w:val="24"/>
          <w:lang w:val="pl-Pl"/>
        </w:rPr>
        <w:t>2) kontroluje parametry procesów schładzania, zamrażania, rozmrażania surowców i przetworów rybnych;</w:t>
      </w:r>
    </w:p>
    <w:p>
      <w:pPr>
        <w:spacing w:before="25" w:after="0"/>
        <w:ind w:left="0"/>
        <w:jc w:val="both"/>
        <w:textAlignment w:val="auto"/>
      </w:pPr>
      <w:r>
        <w:rPr>
          <w:rFonts w:ascii="Times New Roman"/>
          <w:b w:val="false"/>
          <w:i w:val="false"/>
          <w:color w:val="000000"/>
          <w:sz w:val="24"/>
          <w:lang w:val="pl-Pl"/>
        </w:rPr>
        <w:t>3) wykonuje prace związane z przygotowaniem surowców i przetworów rybnych do dystrybucji;</w:t>
      </w:r>
    </w:p>
    <w:p>
      <w:pPr>
        <w:spacing w:before="25" w:after="0"/>
        <w:ind w:left="0"/>
        <w:jc w:val="both"/>
        <w:textAlignment w:val="auto"/>
      </w:pPr>
      <w:r>
        <w:rPr>
          <w:rFonts w:ascii="Times New Roman"/>
          <w:b w:val="false"/>
          <w:i w:val="false"/>
          <w:color w:val="000000"/>
          <w:sz w:val="24"/>
          <w:lang w:val="pl-Pl"/>
        </w:rPr>
        <w:t>4) przygotowuje surowce i przetwory rybne, z uwzględnieniem potrzeb odbiorców;</w:t>
      </w:r>
    </w:p>
    <w:p>
      <w:pPr>
        <w:spacing w:before="25" w:after="0"/>
        <w:ind w:left="0"/>
        <w:jc w:val="both"/>
        <w:textAlignment w:val="auto"/>
      </w:pPr>
      <w:r>
        <w:rPr>
          <w:rFonts w:ascii="Times New Roman"/>
          <w:b w:val="false"/>
          <w:i w:val="false"/>
          <w:color w:val="000000"/>
          <w:sz w:val="24"/>
          <w:lang w:val="pl-Pl"/>
        </w:rPr>
        <w:t>5) rozpoznaje rodzaje materiałów stosowanych w opakowaniach przetworów rybnych oraz ocenia ich jakość;</w:t>
      </w:r>
    </w:p>
    <w:p>
      <w:pPr>
        <w:spacing w:before="25" w:after="0"/>
        <w:ind w:left="0"/>
        <w:jc w:val="both"/>
        <w:textAlignment w:val="auto"/>
      </w:pPr>
      <w:r>
        <w:rPr>
          <w:rFonts w:ascii="Times New Roman"/>
          <w:b w:val="false"/>
          <w:i w:val="false"/>
          <w:color w:val="000000"/>
          <w:sz w:val="24"/>
          <w:lang w:val="pl-Pl"/>
        </w:rPr>
        <w:t>6) dobiera opakowania do rodzaju surowców, półproduktów i przetworów rybnych;</w:t>
      </w:r>
    </w:p>
    <w:p>
      <w:pPr>
        <w:spacing w:before="25" w:after="0"/>
        <w:ind w:left="0"/>
        <w:jc w:val="both"/>
        <w:textAlignment w:val="auto"/>
      </w:pPr>
      <w:r>
        <w:rPr>
          <w:rFonts w:ascii="Times New Roman"/>
          <w:b w:val="false"/>
          <w:i w:val="false"/>
          <w:color w:val="000000"/>
          <w:sz w:val="24"/>
          <w:lang w:val="pl-Pl"/>
        </w:rPr>
        <w:t>7) wykonuje czynności związane z przygotowaniem opakowań do konfekcjonowania surowców, półproduktów i przetworów rybnych;</w:t>
      </w:r>
    </w:p>
    <w:p>
      <w:pPr>
        <w:spacing w:before="25" w:after="0"/>
        <w:ind w:left="0"/>
        <w:jc w:val="both"/>
        <w:textAlignment w:val="auto"/>
      </w:pPr>
      <w:r>
        <w:rPr>
          <w:rFonts w:ascii="Times New Roman"/>
          <w:b w:val="false"/>
          <w:i w:val="false"/>
          <w:color w:val="000000"/>
          <w:sz w:val="24"/>
          <w:lang w:val="pl-Pl"/>
        </w:rPr>
        <w:t>8) przestrzega zasad znakowania oraz identyfikowalności surowców i przetworów rybnych;</w:t>
      </w:r>
    </w:p>
    <w:p>
      <w:pPr>
        <w:spacing w:before="25" w:after="0"/>
        <w:ind w:left="0"/>
        <w:jc w:val="both"/>
        <w:textAlignment w:val="auto"/>
      </w:pPr>
      <w:r>
        <w:rPr>
          <w:rFonts w:ascii="Times New Roman"/>
          <w:b w:val="false"/>
          <w:i w:val="false"/>
          <w:color w:val="000000"/>
          <w:sz w:val="24"/>
          <w:lang w:val="pl-Pl"/>
        </w:rPr>
        <w:t>9) rozpoznaje maszyny i urządzenia stosowane do konfekcjonowania surowców, półproduktów i przetworów rybnych;</w:t>
      </w:r>
    </w:p>
    <w:p>
      <w:pPr>
        <w:spacing w:before="25" w:after="0"/>
        <w:ind w:left="0"/>
        <w:jc w:val="both"/>
        <w:textAlignment w:val="auto"/>
      </w:pPr>
      <w:r>
        <w:rPr>
          <w:rFonts w:ascii="Times New Roman"/>
          <w:b w:val="false"/>
          <w:i w:val="false"/>
          <w:color w:val="000000"/>
          <w:sz w:val="24"/>
          <w:lang w:val="pl-Pl"/>
        </w:rPr>
        <w:t>10) obsługuje maszyny i urządzenia do konfekcjonowania surowców, półproduktów i przetworów rybnych;</w:t>
      </w:r>
    </w:p>
    <w:p>
      <w:pPr>
        <w:spacing w:before="25" w:after="0"/>
        <w:ind w:left="0"/>
        <w:jc w:val="both"/>
        <w:textAlignment w:val="auto"/>
      </w:pPr>
      <w:r>
        <w:rPr>
          <w:rFonts w:ascii="Times New Roman"/>
          <w:b w:val="false"/>
          <w:i w:val="false"/>
          <w:color w:val="000000"/>
          <w:sz w:val="24"/>
          <w:lang w:val="pl-Pl"/>
        </w:rPr>
        <w:t>11) obsługuje środki transportu wewnętrznego stosowane w przetwórstwie rybnym;</w:t>
      </w:r>
    </w:p>
    <w:p>
      <w:pPr>
        <w:spacing w:before="25" w:after="0"/>
        <w:ind w:left="0"/>
        <w:jc w:val="both"/>
        <w:textAlignment w:val="auto"/>
      </w:pPr>
      <w:r>
        <w:rPr>
          <w:rFonts w:ascii="Times New Roman"/>
          <w:b w:val="false"/>
          <w:i w:val="false"/>
          <w:color w:val="000000"/>
          <w:sz w:val="24"/>
          <w:lang w:val="pl-Pl"/>
        </w:rPr>
        <w:t>12) prowadzi dokumentację dotyczącą przechowywania oraz dystrybucji surowców i przetworów rybnych.</w:t>
      </w:r>
    </w:p>
    <w:p>
      <w:pPr>
        <w:spacing w:before="25" w:after="0"/>
        <w:ind w:left="0"/>
        <w:jc w:val="both"/>
        <w:textAlignment w:val="auto"/>
      </w:pPr>
      <w:r>
        <w:rPr>
          <w:rFonts w:ascii="Times New Roman"/>
          <w:b/>
          <w:i w:val="false"/>
          <w:color w:val="000000"/>
          <w:sz w:val="24"/>
          <w:lang w:val="pl-Pl"/>
        </w:rPr>
        <w:t>OBSZAR MEDYCZNO-SPOŁECZNY (Z)</w:t>
      </w:r>
    </w:p>
    <w:p>
      <w:pPr>
        <w:spacing w:before="25" w:after="0"/>
        <w:ind w:left="0"/>
        <w:jc w:val="both"/>
        <w:textAlignment w:val="auto"/>
      </w:pPr>
      <w:r>
        <w:rPr>
          <w:rFonts w:ascii="Times New Roman"/>
          <w:b/>
          <w:i w:val="false"/>
          <w:color w:val="000000"/>
          <w:sz w:val="24"/>
          <w:lang w:val="pl-Pl"/>
        </w:rPr>
        <w:t>Z.1. Świadczenie usług w zakresie masażu</w:t>
      </w:r>
    </w:p>
    <w:p>
      <w:pPr>
        <w:spacing w:before="25" w:after="0"/>
        <w:ind w:left="0"/>
        <w:jc w:val="both"/>
        <w:textAlignment w:val="auto"/>
      </w:pPr>
      <w:r>
        <w:rPr>
          <w:rFonts w:ascii="Times New Roman"/>
          <w:b/>
          <w:i w:val="false"/>
          <w:color w:val="000000"/>
          <w:sz w:val="24"/>
          <w:lang w:val="pl-Pl"/>
        </w:rPr>
        <w:t>1. Wykonywanie masażu medycznego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i czynności układów i narządów człowieka;</w:t>
      </w:r>
    </w:p>
    <w:p>
      <w:pPr>
        <w:spacing w:before="25" w:after="0"/>
        <w:ind w:left="0"/>
        <w:jc w:val="both"/>
        <w:textAlignment w:val="auto"/>
      </w:pPr>
      <w:r>
        <w:rPr>
          <w:rFonts w:ascii="Times New Roman"/>
          <w:b w:val="false"/>
          <w:i w:val="false"/>
          <w:color w:val="000000"/>
          <w:sz w:val="24"/>
          <w:lang w:val="pl-Pl"/>
        </w:rPr>
        <w:t>2) określa wskazania i przeciwwskazania do poszczególnych rodzajów masażu medycznego;</w:t>
      </w:r>
    </w:p>
    <w:p>
      <w:pPr>
        <w:spacing w:before="25" w:after="0"/>
        <w:ind w:left="0"/>
        <w:jc w:val="both"/>
        <w:textAlignment w:val="auto"/>
      </w:pPr>
      <w:r>
        <w:rPr>
          <w:rFonts w:ascii="Times New Roman"/>
          <w:b w:val="false"/>
          <w:i w:val="false"/>
          <w:color w:val="000000"/>
          <w:sz w:val="24"/>
          <w:lang w:val="pl-Pl"/>
        </w:rPr>
        <w:t>3) przestrzega zasad wykonywania poszczególnych rodzajów masażu medycznego;</w:t>
      </w:r>
    </w:p>
    <w:p>
      <w:pPr>
        <w:spacing w:before="25" w:after="0"/>
        <w:ind w:left="0"/>
        <w:jc w:val="both"/>
        <w:textAlignment w:val="auto"/>
      </w:pPr>
      <w:r>
        <w:rPr>
          <w:rFonts w:ascii="Times New Roman"/>
          <w:b w:val="false"/>
          <w:i w:val="false"/>
          <w:color w:val="000000"/>
          <w:sz w:val="24"/>
          <w:lang w:val="pl-Pl"/>
        </w:rPr>
        <w:t>4) wyjaśnia mechanizmy działania poszczególnych rodzajów masażu medycznego na organizm człowieka;</w:t>
      </w:r>
    </w:p>
    <w:p>
      <w:pPr>
        <w:spacing w:before="25" w:after="0"/>
        <w:ind w:left="0"/>
        <w:jc w:val="both"/>
        <w:textAlignment w:val="auto"/>
      </w:pPr>
      <w:r>
        <w:rPr>
          <w:rFonts w:ascii="Times New Roman"/>
          <w:b w:val="false"/>
          <w:i w:val="false"/>
          <w:color w:val="000000"/>
          <w:sz w:val="24"/>
          <w:lang w:val="pl-Pl"/>
        </w:rPr>
        <w:t>5) dobiera pozycje ułożeniowe pacjenta i przygotowuje go do masażu medycznego;</w:t>
      </w:r>
    </w:p>
    <w:p>
      <w:pPr>
        <w:spacing w:before="25" w:after="0"/>
        <w:ind w:left="0"/>
        <w:jc w:val="both"/>
        <w:textAlignment w:val="auto"/>
      </w:pPr>
      <w:r>
        <w:rPr>
          <w:rFonts w:ascii="Times New Roman"/>
          <w:b w:val="false"/>
          <w:i w:val="false"/>
          <w:color w:val="000000"/>
          <w:sz w:val="24"/>
          <w:lang w:val="pl-Pl"/>
        </w:rPr>
        <w:t>6) lokalizuje palpacyjnie struktury anatomiczne człowieka;</w:t>
      </w:r>
    </w:p>
    <w:p>
      <w:pPr>
        <w:spacing w:before="25" w:after="0"/>
        <w:ind w:left="0"/>
        <w:jc w:val="both"/>
        <w:textAlignment w:val="auto"/>
      </w:pPr>
      <w:r>
        <w:rPr>
          <w:rFonts w:ascii="Times New Roman"/>
          <w:b w:val="false"/>
          <w:i w:val="false"/>
          <w:color w:val="000000"/>
          <w:sz w:val="24"/>
          <w:lang w:val="pl-Pl"/>
        </w:rPr>
        <w:t>7) ocenia struktury anatomiczne człowieka na potrzeby masażu medycznego;</w:t>
      </w:r>
    </w:p>
    <w:p>
      <w:pPr>
        <w:spacing w:before="25" w:after="0"/>
        <w:ind w:left="0"/>
        <w:jc w:val="both"/>
        <w:textAlignment w:val="auto"/>
      </w:pPr>
      <w:r>
        <w:rPr>
          <w:rFonts w:ascii="Times New Roman"/>
          <w:b w:val="false"/>
          <w:i w:val="false"/>
          <w:color w:val="000000"/>
          <w:sz w:val="24"/>
          <w:lang w:val="pl-Pl"/>
        </w:rPr>
        <w:t>8) charakteryzuje przebieg kliniczny i leczenie jednostek chorobowych;</w:t>
      </w:r>
    </w:p>
    <w:p>
      <w:pPr>
        <w:spacing w:before="25" w:after="0"/>
        <w:ind w:left="0"/>
        <w:jc w:val="both"/>
        <w:textAlignment w:val="auto"/>
      </w:pPr>
      <w:r>
        <w:rPr>
          <w:rFonts w:ascii="Times New Roman"/>
          <w:b w:val="false"/>
          <w:i w:val="false"/>
          <w:color w:val="000000"/>
          <w:sz w:val="24"/>
          <w:lang w:val="pl-Pl"/>
        </w:rPr>
        <w:t>9) określa korelację między masażem medycznym, kinezyterapią i fizykoterapią stosowanymi w danej jednostce chorobowej;</w:t>
      </w:r>
    </w:p>
    <w:p>
      <w:pPr>
        <w:spacing w:before="25" w:after="0"/>
        <w:ind w:left="0"/>
        <w:jc w:val="both"/>
        <w:textAlignment w:val="auto"/>
      </w:pPr>
      <w:r>
        <w:rPr>
          <w:rFonts w:ascii="Times New Roman"/>
          <w:b w:val="false"/>
          <w:i w:val="false"/>
          <w:color w:val="000000"/>
          <w:sz w:val="24"/>
          <w:lang w:val="pl-Pl"/>
        </w:rPr>
        <w:t>10) dobiera metody masażu medycznego do jednostek chorobowych pacjenta;</w:t>
      </w:r>
    </w:p>
    <w:p>
      <w:pPr>
        <w:spacing w:before="25" w:after="0"/>
        <w:ind w:left="0"/>
        <w:jc w:val="both"/>
        <w:textAlignment w:val="auto"/>
      </w:pPr>
      <w:r>
        <w:rPr>
          <w:rFonts w:ascii="Times New Roman"/>
          <w:b w:val="false"/>
          <w:i w:val="false"/>
          <w:color w:val="000000"/>
          <w:sz w:val="24"/>
          <w:lang w:val="pl-Pl"/>
        </w:rPr>
        <w:t>11) dobiera metodykę wykonywania masażu medycznego w jednostkach chorobowych pacjenta;</w:t>
      </w:r>
    </w:p>
    <w:p>
      <w:pPr>
        <w:spacing w:before="25" w:after="0"/>
        <w:ind w:left="0"/>
        <w:jc w:val="both"/>
        <w:textAlignment w:val="auto"/>
      </w:pPr>
      <w:r>
        <w:rPr>
          <w:rFonts w:ascii="Times New Roman"/>
          <w:b w:val="false"/>
          <w:i w:val="false"/>
          <w:color w:val="000000"/>
          <w:sz w:val="24"/>
          <w:lang w:val="pl-Pl"/>
        </w:rPr>
        <w:t>12) stosuje techniki odkształceń na podstawie oceny topograficznej i strukturalnej tkanek i narządów człowieka;</w:t>
      </w:r>
    </w:p>
    <w:p>
      <w:pPr>
        <w:spacing w:before="25" w:after="0"/>
        <w:ind w:left="0"/>
        <w:jc w:val="both"/>
        <w:textAlignment w:val="auto"/>
      </w:pPr>
      <w:r>
        <w:rPr>
          <w:rFonts w:ascii="Times New Roman"/>
          <w:b w:val="false"/>
          <w:i w:val="false"/>
          <w:color w:val="000000"/>
          <w:sz w:val="24"/>
          <w:lang w:val="pl-Pl"/>
        </w:rPr>
        <w:t>13) wykonuje masaż klasyczny;</w:t>
      </w:r>
    </w:p>
    <w:p>
      <w:pPr>
        <w:spacing w:before="25" w:after="0"/>
        <w:ind w:left="0"/>
        <w:jc w:val="both"/>
        <w:textAlignment w:val="auto"/>
      </w:pPr>
      <w:r>
        <w:rPr>
          <w:rFonts w:ascii="Times New Roman"/>
          <w:b w:val="false"/>
          <w:i w:val="false"/>
          <w:color w:val="000000"/>
          <w:sz w:val="24"/>
          <w:lang w:val="pl-Pl"/>
        </w:rPr>
        <w:t>14) wykonuje masaż medyczny w środowisku wodnym;</w:t>
      </w:r>
    </w:p>
    <w:p>
      <w:pPr>
        <w:spacing w:before="25" w:after="0"/>
        <w:ind w:left="0"/>
        <w:jc w:val="both"/>
        <w:textAlignment w:val="auto"/>
      </w:pPr>
      <w:r>
        <w:rPr>
          <w:rFonts w:ascii="Times New Roman"/>
          <w:b w:val="false"/>
          <w:i w:val="false"/>
          <w:color w:val="000000"/>
          <w:sz w:val="24"/>
          <w:lang w:val="pl-Pl"/>
        </w:rPr>
        <w:t>15) wykonuje masaż limfatyczny;</w:t>
      </w:r>
    </w:p>
    <w:p>
      <w:pPr>
        <w:spacing w:before="25" w:after="0"/>
        <w:ind w:left="0"/>
        <w:jc w:val="both"/>
        <w:textAlignment w:val="auto"/>
      </w:pPr>
      <w:r>
        <w:rPr>
          <w:rFonts w:ascii="Times New Roman"/>
          <w:b w:val="false"/>
          <w:i w:val="false"/>
          <w:color w:val="000000"/>
          <w:sz w:val="24"/>
          <w:lang w:val="pl-Pl"/>
        </w:rPr>
        <w:t>16) wykonuje masaż odruchowy w podstawowym zakresie (segmentarny, łącznotkankowy, punktowy);</w:t>
      </w:r>
    </w:p>
    <w:p>
      <w:pPr>
        <w:spacing w:before="25" w:after="0"/>
        <w:ind w:left="0"/>
        <w:jc w:val="both"/>
        <w:textAlignment w:val="auto"/>
      </w:pPr>
      <w:r>
        <w:rPr>
          <w:rFonts w:ascii="Times New Roman"/>
          <w:b w:val="false"/>
          <w:i w:val="false"/>
          <w:color w:val="000000"/>
          <w:sz w:val="24"/>
          <w:lang w:val="pl-Pl"/>
        </w:rPr>
        <w:t>17) wykonuje masaż: Shantala, izometryczny, tensegracyjny, stawowy;</w:t>
      </w:r>
    </w:p>
    <w:p>
      <w:pPr>
        <w:spacing w:before="25" w:after="0"/>
        <w:ind w:left="0"/>
        <w:jc w:val="both"/>
        <w:textAlignment w:val="auto"/>
      </w:pPr>
      <w:r>
        <w:rPr>
          <w:rFonts w:ascii="Times New Roman"/>
          <w:b w:val="false"/>
          <w:i w:val="false"/>
          <w:color w:val="000000"/>
          <w:sz w:val="24"/>
          <w:lang w:val="pl-Pl"/>
        </w:rPr>
        <w:t>18) wykonuje masaż z użyciem przyrządów.</w:t>
      </w:r>
    </w:p>
    <w:p>
      <w:pPr>
        <w:spacing w:before="25" w:after="0"/>
        <w:ind w:left="0"/>
        <w:jc w:val="both"/>
        <w:textAlignment w:val="auto"/>
      </w:pPr>
      <w:r>
        <w:rPr>
          <w:rFonts w:ascii="Times New Roman"/>
          <w:b/>
          <w:i w:val="false"/>
          <w:color w:val="000000"/>
          <w:sz w:val="24"/>
          <w:lang w:val="pl-Pl"/>
        </w:rPr>
        <w:t>2. Wykonywanie masażu sportowego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biomechanikę organizmu człowieka w różnych dyscyplinach sportu;</w:t>
      </w:r>
    </w:p>
    <w:p>
      <w:pPr>
        <w:spacing w:before="25" w:after="0"/>
        <w:ind w:left="0"/>
        <w:jc w:val="both"/>
        <w:textAlignment w:val="auto"/>
      </w:pPr>
      <w:r>
        <w:rPr>
          <w:rFonts w:ascii="Times New Roman"/>
          <w:b w:val="false"/>
          <w:i w:val="false"/>
          <w:color w:val="000000"/>
          <w:sz w:val="24"/>
          <w:lang w:val="pl-Pl"/>
        </w:rPr>
        <w:t>2) dobiera rodzaje masażu sportowego do dyscypliny sportu i cyklu treningowego;</w:t>
      </w:r>
    </w:p>
    <w:p>
      <w:pPr>
        <w:spacing w:before="25" w:after="0"/>
        <w:ind w:left="0"/>
        <w:jc w:val="both"/>
        <w:textAlignment w:val="auto"/>
      </w:pPr>
      <w:r>
        <w:rPr>
          <w:rFonts w:ascii="Times New Roman"/>
          <w:b w:val="false"/>
          <w:i w:val="false"/>
          <w:color w:val="000000"/>
          <w:sz w:val="24"/>
          <w:lang w:val="pl-Pl"/>
        </w:rPr>
        <w:t>3) dobiera metody masażu sportowego stosowane w odnowie biologicznej organizmu;</w:t>
      </w:r>
    </w:p>
    <w:p>
      <w:pPr>
        <w:spacing w:before="25" w:after="0"/>
        <w:ind w:left="0"/>
        <w:jc w:val="both"/>
        <w:textAlignment w:val="auto"/>
      </w:pPr>
      <w:r>
        <w:rPr>
          <w:rFonts w:ascii="Times New Roman"/>
          <w:b w:val="false"/>
          <w:i w:val="false"/>
          <w:color w:val="000000"/>
          <w:sz w:val="24"/>
          <w:lang w:val="pl-Pl"/>
        </w:rPr>
        <w:t>4) stosuje środki ułatwiające lub wspomagające masaż sportowy w zależności od wskazań;</w:t>
      </w:r>
    </w:p>
    <w:p>
      <w:pPr>
        <w:spacing w:before="25" w:after="0"/>
        <w:ind w:left="0"/>
        <w:jc w:val="both"/>
        <w:textAlignment w:val="auto"/>
      </w:pPr>
      <w:r>
        <w:rPr>
          <w:rFonts w:ascii="Times New Roman"/>
          <w:b w:val="false"/>
          <w:i w:val="false"/>
          <w:color w:val="000000"/>
          <w:sz w:val="24"/>
          <w:lang w:val="pl-Pl"/>
        </w:rPr>
        <w:t>5) wykonuje masaż sportowy w wybranych dyscyplinach sportu w zależności od cyklu treningowego i stanu zdrowia zawodnika;</w:t>
      </w:r>
    </w:p>
    <w:p>
      <w:pPr>
        <w:spacing w:before="25" w:after="0"/>
        <w:ind w:left="0"/>
        <w:jc w:val="both"/>
        <w:textAlignment w:val="auto"/>
      </w:pPr>
      <w:r>
        <w:rPr>
          <w:rFonts w:ascii="Times New Roman"/>
          <w:b w:val="false"/>
          <w:i w:val="false"/>
          <w:color w:val="000000"/>
          <w:sz w:val="24"/>
          <w:lang w:val="pl-Pl"/>
        </w:rPr>
        <w:t>6) wykonuje masaż sportowy u zawodnika kontuzjowanego.</w:t>
      </w:r>
    </w:p>
    <w:p>
      <w:pPr>
        <w:spacing w:before="25" w:after="0"/>
        <w:ind w:left="0"/>
        <w:jc w:val="both"/>
        <w:textAlignment w:val="auto"/>
      </w:pPr>
      <w:r>
        <w:rPr>
          <w:rFonts w:ascii="Times New Roman"/>
          <w:b/>
          <w:i w:val="false"/>
          <w:color w:val="000000"/>
          <w:sz w:val="24"/>
          <w:lang w:val="pl-Pl"/>
        </w:rPr>
        <w:t>3. Wykonywanie masażu kosmetycznego i profilaktycznego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rodzaje masażu relaksacyjnego;</w:t>
      </w:r>
    </w:p>
    <w:p>
      <w:pPr>
        <w:spacing w:before="25" w:after="0"/>
        <w:ind w:left="0"/>
        <w:jc w:val="both"/>
        <w:textAlignment w:val="auto"/>
      </w:pPr>
      <w:r>
        <w:rPr>
          <w:rFonts w:ascii="Times New Roman"/>
          <w:b w:val="false"/>
          <w:i w:val="false"/>
          <w:color w:val="000000"/>
          <w:sz w:val="24"/>
          <w:lang w:val="pl-Pl"/>
        </w:rPr>
        <w:t>2) przestrzega zasad masażu kosmetycznego;</w:t>
      </w:r>
    </w:p>
    <w:p>
      <w:pPr>
        <w:spacing w:before="25" w:after="0"/>
        <w:ind w:left="0"/>
        <w:jc w:val="both"/>
        <w:textAlignment w:val="auto"/>
      </w:pPr>
      <w:r>
        <w:rPr>
          <w:rFonts w:ascii="Times New Roman"/>
          <w:b w:val="false"/>
          <w:i w:val="false"/>
          <w:color w:val="000000"/>
          <w:sz w:val="24"/>
          <w:lang w:val="pl-Pl"/>
        </w:rPr>
        <w:t>3) przestrzega zasad masażu profilaktycznego;</w:t>
      </w:r>
    </w:p>
    <w:p>
      <w:pPr>
        <w:spacing w:before="25" w:after="0"/>
        <w:ind w:left="0"/>
        <w:jc w:val="both"/>
        <w:textAlignment w:val="auto"/>
      </w:pPr>
      <w:r>
        <w:rPr>
          <w:rFonts w:ascii="Times New Roman"/>
          <w:b w:val="false"/>
          <w:i w:val="false"/>
          <w:color w:val="000000"/>
          <w:sz w:val="24"/>
          <w:lang w:val="pl-Pl"/>
        </w:rPr>
        <w:t>4) wykonuje masaż relaksacyjny;</w:t>
      </w:r>
    </w:p>
    <w:p>
      <w:pPr>
        <w:spacing w:before="25" w:after="0"/>
        <w:ind w:left="0"/>
        <w:jc w:val="both"/>
        <w:textAlignment w:val="auto"/>
      </w:pPr>
      <w:r>
        <w:rPr>
          <w:rFonts w:ascii="Times New Roman"/>
          <w:b w:val="false"/>
          <w:i w:val="false"/>
          <w:color w:val="000000"/>
          <w:sz w:val="24"/>
          <w:lang w:val="pl-Pl"/>
        </w:rPr>
        <w:t>5) wykonuje masaż profilaktyczny;</w:t>
      </w:r>
    </w:p>
    <w:p>
      <w:pPr>
        <w:spacing w:before="25" w:after="0"/>
        <w:ind w:left="0"/>
        <w:jc w:val="both"/>
        <w:textAlignment w:val="auto"/>
      </w:pPr>
      <w:r>
        <w:rPr>
          <w:rFonts w:ascii="Times New Roman"/>
          <w:b w:val="false"/>
          <w:i w:val="false"/>
          <w:color w:val="000000"/>
          <w:sz w:val="24"/>
          <w:lang w:val="pl-Pl"/>
        </w:rPr>
        <w:t>6) wykonuje masaż kosmetyczny.</w:t>
      </w:r>
    </w:p>
    <w:p>
      <w:pPr>
        <w:spacing w:before="25" w:after="0"/>
        <w:ind w:left="0"/>
        <w:jc w:val="both"/>
        <w:textAlignment w:val="auto"/>
      </w:pPr>
      <w:r>
        <w:rPr>
          <w:rFonts w:ascii="Times New Roman"/>
          <w:b/>
          <w:i w:val="false"/>
          <w:color w:val="000000"/>
          <w:sz w:val="24"/>
          <w:lang w:val="pl-Pl"/>
        </w:rPr>
        <w:t>Z.2. Wykonywanie i dobieranie przedmiotów ortopedycznych oraz środków pomocniczych</w:t>
      </w:r>
    </w:p>
    <w:p>
      <w:pPr>
        <w:spacing w:before="25" w:after="0"/>
        <w:ind w:left="0"/>
        <w:jc w:val="both"/>
        <w:textAlignment w:val="auto"/>
      </w:pPr>
      <w:r>
        <w:rPr>
          <w:rFonts w:ascii="Times New Roman"/>
          <w:b/>
          <w:i w:val="false"/>
          <w:color w:val="000000"/>
          <w:sz w:val="24"/>
          <w:lang w:val="pl-Pl"/>
        </w:rPr>
        <w:t>1. Projektowanie, wykonywanie oraz dobieranie ortez i protez</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nawiązuje kontakt z pacjentem, jego rodziną, środowiskiem zawodowym i społecznym;</w:t>
      </w:r>
    </w:p>
    <w:p>
      <w:pPr>
        <w:spacing w:before="25" w:after="0"/>
        <w:ind w:left="0"/>
        <w:jc w:val="both"/>
        <w:textAlignment w:val="auto"/>
      </w:pPr>
      <w:r>
        <w:rPr>
          <w:rFonts w:ascii="Times New Roman"/>
          <w:b w:val="false"/>
          <w:i w:val="false"/>
          <w:color w:val="000000"/>
          <w:sz w:val="24"/>
          <w:lang w:val="pl-Pl"/>
        </w:rPr>
        <w:t>2) przeprowadza badanie podmiotowe wraz z oceną stanu funkcjonalnego pacjenta;</w:t>
      </w:r>
    </w:p>
    <w:p>
      <w:pPr>
        <w:spacing w:before="25" w:after="0"/>
        <w:ind w:left="0"/>
        <w:jc w:val="both"/>
        <w:textAlignment w:val="auto"/>
      </w:pPr>
      <w:r>
        <w:rPr>
          <w:rFonts w:ascii="Times New Roman"/>
          <w:b w:val="false"/>
          <w:i w:val="false"/>
          <w:color w:val="000000"/>
          <w:sz w:val="24"/>
          <w:lang w:val="pl-Pl"/>
        </w:rPr>
        <w:t>3) posługuje się dokumentację medyczną w celu opracowania indywidualnego planu zaopatrzenia ortopedycznego;</w:t>
      </w:r>
    </w:p>
    <w:p>
      <w:pPr>
        <w:spacing w:before="25" w:after="0"/>
        <w:ind w:left="0"/>
        <w:jc w:val="both"/>
        <w:textAlignment w:val="auto"/>
      </w:pPr>
      <w:r>
        <w:rPr>
          <w:rFonts w:ascii="Times New Roman"/>
          <w:b w:val="false"/>
          <w:i w:val="false"/>
          <w:color w:val="000000"/>
          <w:sz w:val="24"/>
          <w:lang w:val="pl-Pl"/>
        </w:rPr>
        <w:t>4) projektuje ortezy i protezy w zależności od ich funkcji i przeznaczenia;</w:t>
      </w:r>
    </w:p>
    <w:p>
      <w:pPr>
        <w:spacing w:before="25" w:after="0"/>
        <w:ind w:left="0"/>
        <w:jc w:val="both"/>
        <w:textAlignment w:val="auto"/>
      </w:pPr>
      <w:r>
        <w:rPr>
          <w:rFonts w:ascii="Times New Roman"/>
          <w:b w:val="false"/>
          <w:i w:val="false"/>
          <w:color w:val="000000"/>
          <w:sz w:val="24"/>
          <w:lang w:val="pl-Pl"/>
        </w:rPr>
        <w:t>5) dobiera metody wykonania miary i negatywu ortez i protez;</w:t>
      </w:r>
    </w:p>
    <w:p>
      <w:pPr>
        <w:spacing w:before="25" w:after="0"/>
        <w:ind w:left="0"/>
        <w:jc w:val="both"/>
        <w:textAlignment w:val="auto"/>
      </w:pPr>
      <w:r>
        <w:rPr>
          <w:rFonts w:ascii="Times New Roman"/>
          <w:b w:val="false"/>
          <w:i w:val="false"/>
          <w:color w:val="000000"/>
          <w:sz w:val="24"/>
          <w:lang w:val="pl-Pl"/>
        </w:rPr>
        <w:t>6) sporządza dokumentację eksploatacyjną, technologiczną, ewidencyjną i materiałową na każdym etapie pracy;</w:t>
      </w:r>
    </w:p>
    <w:p>
      <w:pPr>
        <w:spacing w:before="25" w:after="0"/>
        <w:ind w:left="0"/>
        <w:jc w:val="both"/>
        <w:textAlignment w:val="auto"/>
      </w:pPr>
      <w:r>
        <w:rPr>
          <w:rFonts w:ascii="Times New Roman"/>
          <w:b w:val="false"/>
          <w:i w:val="false"/>
          <w:color w:val="000000"/>
          <w:sz w:val="24"/>
          <w:lang w:val="pl-Pl"/>
        </w:rPr>
        <w:t>7) wykonuje miary i negatywy ortez i protez;</w:t>
      </w:r>
    </w:p>
    <w:p>
      <w:pPr>
        <w:spacing w:before="25" w:after="0"/>
        <w:ind w:left="0"/>
        <w:jc w:val="both"/>
        <w:textAlignment w:val="auto"/>
      </w:pPr>
      <w:r>
        <w:rPr>
          <w:rFonts w:ascii="Times New Roman"/>
          <w:b w:val="false"/>
          <w:i w:val="false"/>
          <w:color w:val="000000"/>
          <w:sz w:val="24"/>
          <w:lang w:val="pl-Pl"/>
        </w:rPr>
        <w:t>8) dobiera metody wykonania pozytywu i wykonuje pozytywy ortez i protez;</w:t>
      </w:r>
    </w:p>
    <w:p>
      <w:pPr>
        <w:spacing w:before="25" w:after="0"/>
        <w:ind w:left="0"/>
        <w:jc w:val="both"/>
        <w:textAlignment w:val="auto"/>
      </w:pPr>
      <w:r>
        <w:rPr>
          <w:rFonts w:ascii="Times New Roman"/>
          <w:b w:val="false"/>
          <w:i w:val="false"/>
          <w:color w:val="000000"/>
          <w:sz w:val="24"/>
          <w:lang w:val="pl-Pl"/>
        </w:rPr>
        <w:t>9) przygotowuje ortezy i protezy w zależności od rodzaju dysfunkcji, wieku pacjenta oraz od zastosowanego materiału i półfabrykatów;</w:t>
      </w:r>
    </w:p>
    <w:p>
      <w:pPr>
        <w:spacing w:before="25" w:after="0"/>
        <w:ind w:left="0"/>
        <w:jc w:val="both"/>
        <w:textAlignment w:val="auto"/>
      </w:pPr>
      <w:r>
        <w:rPr>
          <w:rFonts w:ascii="Times New Roman"/>
          <w:b w:val="false"/>
          <w:i w:val="false"/>
          <w:color w:val="000000"/>
          <w:sz w:val="24"/>
          <w:lang w:val="pl-Pl"/>
        </w:rPr>
        <w:t>10) dobiera oprzyrządowanie do wykonywania zaprojektowanych ortez i protez;</w:t>
      </w:r>
    </w:p>
    <w:p>
      <w:pPr>
        <w:spacing w:before="25" w:after="0"/>
        <w:ind w:left="0"/>
        <w:jc w:val="both"/>
        <w:textAlignment w:val="auto"/>
      </w:pPr>
      <w:r>
        <w:rPr>
          <w:rFonts w:ascii="Times New Roman"/>
          <w:b w:val="false"/>
          <w:i w:val="false"/>
          <w:color w:val="000000"/>
          <w:sz w:val="24"/>
          <w:lang w:val="pl-Pl"/>
        </w:rPr>
        <w:t>11) dobiera proces technologiczny wykonania ortez i protez;</w:t>
      </w:r>
    </w:p>
    <w:p>
      <w:pPr>
        <w:spacing w:before="25" w:after="0"/>
        <w:ind w:left="0"/>
        <w:jc w:val="both"/>
        <w:textAlignment w:val="auto"/>
      </w:pPr>
      <w:r>
        <w:rPr>
          <w:rFonts w:ascii="Times New Roman"/>
          <w:b w:val="false"/>
          <w:i w:val="false"/>
          <w:color w:val="000000"/>
          <w:sz w:val="24"/>
          <w:lang w:val="pl-Pl"/>
        </w:rPr>
        <w:t>12) stosuje metody przetwarzania i obróbki surowców oraz materiałów wykorzystywanych podczas wykonywania ortez i protez;</w:t>
      </w:r>
    </w:p>
    <w:p>
      <w:pPr>
        <w:spacing w:before="25" w:after="0"/>
        <w:ind w:left="0"/>
        <w:jc w:val="both"/>
        <w:textAlignment w:val="auto"/>
      </w:pPr>
      <w:r>
        <w:rPr>
          <w:rFonts w:ascii="Times New Roman"/>
          <w:b w:val="false"/>
          <w:i w:val="false"/>
          <w:color w:val="000000"/>
          <w:sz w:val="24"/>
          <w:lang w:val="pl-Pl"/>
        </w:rPr>
        <w:t>13) przymierza i wydaje wykonane ortezy i protezy;</w:t>
      </w:r>
    </w:p>
    <w:p>
      <w:pPr>
        <w:spacing w:before="25" w:after="0"/>
        <w:ind w:left="0"/>
        <w:jc w:val="both"/>
        <w:textAlignment w:val="auto"/>
      </w:pPr>
      <w:r>
        <w:rPr>
          <w:rFonts w:ascii="Times New Roman"/>
          <w:b w:val="false"/>
          <w:i w:val="false"/>
          <w:color w:val="000000"/>
          <w:sz w:val="24"/>
          <w:lang w:val="pl-Pl"/>
        </w:rPr>
        <w:t>14) ocenia jakość wykonania ortez i protez w fazie do przymiarki, jak również przygotowanej do odbioru;</w:t>
      </w:r>
    </w:p>
    <w:p>
      <w:pPr>
        <w:spacing w:before="25" w:after="0"/>
        <w:ind w:left="0"/>
        <w:jc w:val="both"/>
        <w:textAlignment w:val="auto"/>
      </w:pPr>
      <w:r>
        <w:rPr>
          <w:rFonts w:ascii="Times New Roman"/>
          <w:b w:val="false"/>
          <w:i w:val="false"/>
          <w:color w:val="000000"/>
          <w:sz w:val="24"/>
          <w:lang w:val="pl-Pl"/>
        </w:rPr>
        <w:t>15) przeprowadza instruktaż użytkowania ortez i protez;</w:t>
      </w:r>
    </w:p>
    <w:p>
      <w:pPr>
        <w:spacing w:before="25" w:after="0"/>
        <w:ind w:left="0"/>
        <w:jc w:val="both"/>
        <w:textAlignment w:val="auto"/>
      </w:pPr>
      <w:r>
        <w:rPr>
          <w:rFonts w:ascii="Times New Roman"/>
          <w:b w:val="false"/>
          <w:i w:val="false"/>
          <w:color w:val="000000"/>
          <w:sz w:val="24"/>
          <w:lang w:val="pl-Pl"/>
        </w:rPr>
        <w:t>16) współuczestniczy we wczesnym usprawnianiu narządu ruchu pacjenta z ortezą i protezą.</w:t>
      </w:r>
    </w:p>
    <w:p>
      <w:pPr>
        <w:spacing w:before="25" w:after="0"/>
        <w:ind w:left="0"/>
        <w:jc w:val="both"/>
        <w:textAlignment w:val="auto"/>
      </w:pPr>
      <w:r>
        <w:rPr>
          <w:rFonts w:ascii="Times New Roman"/>
          <w:b/>
          <w:i w:val="false"/>
          <w:color w:val="000000"/>
          <w:sz w:val="24"/>
          <w:lang w:val="pl-Pl"/>
        </w:rPr>
        <w:t>2. Wykonywanie obuwia ortopedycznego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nawiązuje kontakt z pacjentem, jego rodziną, środowiskiem zawodowym i społecznym;</w:t>
      </w:r>
    </w:p>
    <w:p>
      <w:pPr>
        <w:spacing w:before="25" w:after="0"/>
        <w:ind w:left="0"/>
        <w:jc w:val="both"/>
        <w:textAlignment w:val="auto"/>
      </w:pPr>
      <w:r>
        <w:rPr>
          <w:rFonts w:ascii="Times New Roman"/>
          <w:b w:val="false"/>
          <w:i w:val="false"/>
          <w:color w:val="000000"/>
          <w:sz w:val="24"/>
          <w:lang w:val="pl-Pl"/>
        </w:rPr>
        <w:t>2) przeprowadza badanie podmiotowe oraz ocenia stan funkcjonalny pacjenta w celu zaprojektowania lub doboru obuwia ortopedycznego;</w:t>
      </w:r>
    </w:p>
    <w:p>
      <w:pPr>
        <w:spacing w:before="25" w:after="0"/>
        <w:ind w:left="0"/>
        <w:jc w:val="both"/>
        <w:textAlignment w:val="auto"/>
      </w:pPr>
      <w:r>
        <w:rPr>
          <w:rFonts w:ascii="Times New Roman"/>
          <w:b w:val="false"/>
          <w:i w:val="false"/>
          <w:color w:val="000000"/>
          <w:sz w:val="24"/>
          <w:lang w:val="pl-Pl"/>
        </w:rPr>
        <w:t>3) sporządza dokumentację eksploatacyjną, technologiczną, ewidencyjną i materiałową na każdym etapie procesu pracy;</w:t>
      </w:r>
    </w:p>
    <w:p>
      <w:pPr>
        <w:spacing w:before="25" w:after="0"/>
        <w:ind w:left="0"/>
        <w:jc w:val="both"/>
        <w:textAlignment w:val="auto"/>
      </w:pPr>
      <w:r>
        <w:rPr>
          <w:rFonts w:ascii="Times New Roman"/>
          <w:b w:val="false"/>
          <w:i w:val="false"/>
          <w:color w:val="000000"/>
          <w:sz w:val="24"/>
          <w:lang w:val="pl-Pl"/>
        </w:rPr>
        <w:t>4) przeprowadza pomiary antropometryczne stopy;</w:t>
      </w:r>
    </w:p>
    <w:p>
      <w:pPr>
        <w:spacing w:before="25" w:after="0"/>
        <w:ind w:left="0"/>
        <w:jc w:val="both"/>
        <w:textAlignment w:val="auto"/>
      </w:pPr>
      <w:r>
        <w:rPr>
          <w:rFonts w:ascii="Times New Roman"/>
          <w:b w:val="false"/>
          <w:i w:val="false"/>
          <w:color w:val="000000"/>
          <w:sz w:val="24"/>
          <w:lang w:val="pl-Pl"/>
        </w:rPr>
        <w:t>5) dobiera obuwie ortopedyczne w zależności od rodzaju schorzenia lub rodzaju niepełnosprawności;</w:t>
      </w:r>
    </w:p>
    <w:p>
      <w:pPr>
        <w:spacing w:before="25" w:after="0"/>
        <w:ind w:left="0"/>
        <w:jc w:val="both"/>
        <w:textAlignment w:val="auto"/>
      </w:pPr>
      <w:r>
        <w:rPr>
          <w:rFonts w:ascii="Times New Roman"/>
          <w:b w:val="false"/>
          <w:i w:val="false"/>
          <w:color w:val="000000"/>
          <w:sz w:val="24"/>
          <w:lang w:val="pl-Pl"/>
        </w:rPr>
        <w:t>6) opracowuje projekt obuwia ortopedycznego w zależności od jego przeznaczenia;</w:t>
      </w:r>
    </w:p>
    <w:p>
      <w:pPr>
        <w:spacing w:before="25" w:after="0"/>
        <w:ind w:left="0"/>
        <w:jc w:val="both"/>
        <w:textAlignment w:val="auto"/>
      </w:pPr>
      <w:r>
        <w:rPr>
          <w:rFonts w:ascii="Times New Roman"/>
          <w:b w:val="false"/>
          <w:i w:val="false"/>
          <w:color w:val="000000"/>
          <w:sz w:val="24"/>
          <w:lang w:val="pl-Pl"/>
        </w:rPr>
        <w:t>7) dobiera metody wykonania miary i negatywy obuwia ortopedycznego;</w:t>
      </w:r>
    </w:p>
    <w:p>
      <w:pPr>
        <w:spacing w:before="25" w:after="0"/>
        <w:ind w:left="0"/>
        <w:jc w:val="both"/>
        <w:textAlignment w:val="auto"/>
      </w:pPr>
      <w:r>
        <w:rPr>
          <w:rFonts w:ascii="Times New Roman"/>
          <w:b w:val="false"/>
          <w:i w:val="false"/>
          <w:color w:val="000000"/>
          <w:sz w:val="24"/>
          <w:lang w:val="pl-Pl"/>
        </w:rPr>
        <w:t>8) wykonuje miary i negatywy obuwia ortopedycznego;</w:t>
      </w:r>
    </w:p>
    <w:p>
      <w:pPr>
        <w:spacing w:before="25" w:after="0"/>
        <w:ind w:left="0"/>
        <w:jc w:val="both"/>
        <w:textAlignment w:val="auto"/>
      </w:pPr>
      <w:r>
        <w:rPr>
          <w:rFonts w:ascii="Times New Roman"/>
          <w:b w:val="false"/>
          <w:i w:val="false"/>
          <w:color w:val="000000"/>
          <w:sz w:val="24"/>
          <w:lang w:val="pl-Pl"/>
        </w:rPr>
        <w:t>9) wykonuje kopyta lub pozytywy obuwia ortopedycznego;</w:t>
      </w:r>
    </w:p>
    <w:p>
      <w:pPr>
        <w:spacing w:before="25" w:after="0"/>
        <w:ind w:left="0"/>
        <w:jc w:val="both"/>
        <w:textAlignment w:val="auto"/>
      </w:pPr>
      <w:r>
        <w:rPr>
          <w:rFonts w:ascii="Times New Roman"/>
          <w:b w:val="false"/>
          <w:i w:val="false"/>
          <w:color w:val="000000"/>
          <w:sz w:val="24"/>
          <w:lang w:val="pl-Pl"/>
        </w:rPr>
        <w:t>10) dobiera proces technologiczny, oprzyrządowanie i materiały do wykonania obuwia ortopedycznego;</w:t>
      </w:r>
    </w:p>
    <w:p>
      <w:pPr>
        <w:spacing w:before="25" w:after="0"/>
        <w:ind w:left="0"/>
        <w:jc w:val="both"/>
        <w:textAlignment w:val="auto"/>
      </w:pPr>
      <w:r>
        <w:rPr>
          <w:rFonts w:ascii="Times New Roman"/>
          <w:b w:val="false"/>
          <w:i w:val="false"/>
          <w:color w:val="000000"/>
          <w:sz w:val="24"/>
          <w:lang w:val="pl-Pl"/>
        </w:rPr>
        <w:t>11) wykonuje obuwie ortopedyczne z dobranych materiałów;</w:t>
      </w:r>
    </w:p>
    <w:p>
      <w:pPr>
        <w:spacing w:before="25" w:after="0"/>
        <w:ind w:left="0"/>
        <w:jc w:val="both"/>
        <w:textAlignment w:val="auto"/>
      </w:pPr>
      <w:r>
        <w:rPr>
          <w:rFonts w:ascii="Times New Roman"/>
          <w:b w:val="false"/>
          <w:i w:val="false"/>
          <w:color w:val="000000"/>
          <w:sz w:val="24"/>
          <w:lang w:val="pl-Pl"/>
        </w:rPr>
        <w:t>12) ocenia jakość wykonanego obuwia ortopedycznego w kolejnych fazach wykonania;</w:t>
      </w:r>
    </w:p>
    <w:p>
      <w:pPr>
        <w:spacing w:before="25" w:after="0"/>
        <w:ind w:left="0"/>
        <w:jc w:val="both"/>
        <w:textAlignment w:val="auto"/>
      </w:pPr>
      <w:r>
        <w:rPr>
          <w:rFonts w:ascii="Times New Roman"/>
          <w:b w:val="false"/>
          <w:i w:val="false"/>
          <w:color w:val="000000"/>
          <w:sz w:val="24"/>
          <w:lang w:val="pl-Pl"/>
        </w:rPr>
        <w:t>13) przymierza i wydaje wykonane obuwie ortopedyczne.</w:t>
      </w:r>
    </w:p>
    <w:p>
      <w:pPr>
        <w:spacing w:before="25" w:after="0"/>
        <w:ind w:left="0"/>
        <w:jc w:val="both"/>
        <w:textAlignment w:val="auto"/>
      </w:pPr>
      <w:r>
        <w:rPr>
          <w:rFonts w:ascii="Times New Roman"/>
          <w:b/>
          <w:i w:val="false"/>
          <w:color w:val="000000"/>
          <w:sz w:val="24"/>
          <w:lang w:val="pl-Pl"/>
        </w:rPr>
        <w:t>3. Dobieranie przedmiotów ortopedycznych i środków pomocniczych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przeprowadza badanie podmiotowe oraz ocenia stan funkcjonalny pacjenta;</w:t>
      </w:r>
    </w:p>
    <w:p>
      <w:pPr>
        <w:spacing w:before="25" w:after="0"/>
        <w:ind w:left="0"/>
        <w:jc w:val="both"/>
        <w:textAlignment w:val="auto"/>
      </w:pPr>
      <w:r>
        <w:rPr>
          <w:rFonts w:ascii="Times New Roman"/>
          <w:b w:val="false"/>
          <w:i w:val="false"/>
          <w:color w:val="000000"/>
          <w:sz w:val="24"/>
          <w:lang w:val="pl-Pl"/>
        </w:rPr>
        <w:t>2) dobiera przedmioty ortopedyczne (z wyłączeniem ortez i protez) i środki pomocnicze w zależności od rodzaju schorzenia, wieku pacjenta oraz jego indywidualnych potrzeb;</w:t>
      </w:r>
    </w:p>
    <w:p>
      <w:pPr>
        <w:spacing w:before="25" w:after="0"/>
        <w:ind w:left="0"/>
        <w:jc w:val="both"/>
        <w:textAlignment w:val="auto"/>
      </w:pPr>
      <w:r>
        <w:rPr>
          <w:rFonts w:ascii="Times New Roman"/>
          <w:b w:val="false"/>
          <w:i w:val="false"/>
          <w:color w:val="000000"/>
          <w:sz w:val="24"/>
          <w:lang w:val="pl-Pl"/>
        </w:rPr>
        <w:t>3) dobiera przedmioty ortopedyczne (z wyłączeniem ortez i protez) i środki pomocnicze z uwzględnieniem biomechaniki ortopedycznej;</w:t>
      </w:r>
    </w:p>
    <w:p>
      <w:pPr>
        <w:spacing w:before="25" w:after="0"/>
        <w:ind w:left="0"/>
        <w:jc w:val="both"/>
        <w:textAlignment w:val="auto"/>
      </w:pPr>
      <w:r>
        <w:rPr>
          <w:rFonts w:ascii="Times New Roman"/>
          <w:b w:val="false"/>
          <w:i w:val="false"/>
          <w:color w:val="000000"/>
          <w:sz w:val="24"/>
          <w:lang w:val="pl-Pl"/>
        </w:rPr>
        <w:t>4) ocenia funkcjonalność dobranego przedmiotu ortopedycznego (z wyłączeniem ortez i protez) i środka pomocniczego;</w:t>
      </w:r>
    </w:p>
    <w:p>
      <w:pPr>
        <w:spacing w:before="25" w:after="0"/>
        <w:ind w:left="0"/>
        <w:jc w:val="both"/>
        <w:textAlignment w:val="auto"/>
      </w:pPr>
      <w:r>
        <w:rPr>
          <w:rFonts w:ascii="Times New Roman"/>
          <w:b w:val="false"/>
          <w:i w:val="false"/>
          <w:color w:val="000000"/>
          <w:sz w:val="24"/>
          <w:lang w:val="pl-Pl"/>
        </w:rPr>
        <w:t>5) przymierza i wydaje przedmioty ortopedyczne (z wyłączeniem ortez i protez) i środki pomocnicze.</w:t>
      </w:r>
    </w:p>
    <w:p>
      <w:pPr>
        <w:spacing w:before="25" w:after="0"/>
        <w:ind w:left="0"/>
        <w:jc w:val="both"/>
        <w:textAlignment w:val="auto"/>
      </w:pPr>
      <w:r>
        <w:rPr>
          <w:rFonts w:ascii="Times New Roman"/>
          <w:b/>
          <w:i w:val="false"/>
          <w:color w:val="000000"/>
          <w:sz w:val="24"/>
          <w:lang w:val="pl-Pl"/>
        </w:rPr>
        <w:t>4. Eksploatowanie przedmiotów ortopedycznych i środków pomocniczych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przeprowadza instruktaż użytkowania i obsługi przedmiotów ortopedycznych i środków pomocniczych;</w:t>
      </w:r>
    </w:p>
    <w:p>
      <w:pPr>
        <w:spacing w:before="25" w:after="0"/>
        <w:ind w:left="0"/>
        <w:jc w:val="both"/>
        <w:textAlignment w:val="auto"/>
      </w:pPr>
      <w:r>
        <w:rPr>
          <w:rFonts w:ascii="Times New Roman"/>
          <w:b w:val="false"/>
          <w:i w:val="false"/>
          <w:color w:val="000000"/>
          <w:sz w:val="24"/>
          <w:lang w:val="pl-Pl"/>
        </w:rPr>
        <w:t>2) dokonuje okresowych przeglądów przedmiotów ortopedycznych i środków pomocniczych;</w:t>
      </w:r>
    </w:p>
    <w:p>
      <w:pPr>
        <w:spacing w:before="25" w:after="0"/>
        <w:ind w:left="0"/>
        <w:jc w:val="both"/>
        <w:textAlignment w:val="auto"/>
      </w:pPr>
      <w:r>
        <w:rPr>
          <w:rFonts w:ascii="Times New Roman"/>
          <w:b w:val="false"/>
          <w:i w:val="false"/>
          <w:color w:val="000000"/>
          <w:sz w:val="24"/>
          <w:lang w:val="pl-Pl"/>
        </w:rPr>
        <w:t>3) naprawia przedmioty ortopedyczne i środki pomocnicze;</w:t>
      </w:r>
    </w:p>
    <w:p>
      <w:pPr>
        <w:spacing w:before="25" w:after="0"/>
        <w:ind w:left="0"/>
        <w:jc w:val="both"/>
        <w:textAlignment w:val="auto"/>
      </w:pPr>
      <w:r>
        <w:rPr>
          <w:rFonts w:ascii="Times New Roman"/>
          <w:b w:val="false"/>
          <w:i w:val="false"/>
          <w:color w:val="000000"/>
          <w:sz w:val="24"/>
          <w:lang w:val="pl-Pl"/>
        </w:rPr>
        <w:t>4) modernizuje standardowe konstrukcje przedmiotów ortopedycznych, dostosowując do indywidualnych potrzeb pacjenta;</w:t>
      </w:r>
    </w:p>
    <w:p>
      <w:pPr>
        <w:spacing w:before="25" w:after="0"/>
        <w:ind w:left="0"/>
        <w:jc w:val="both"/>
        <w:textAlignment w:val="auto"/>
      </w:pPr>
      <w:r>
        <w:rPr>
          <w:rFonts w:ascii="Times New Roman"/>
          <w:b w:val="false"/>
          <w:i w:val="false"/>
          <w:color w:val="000000"/>
          <w:sz w:val="24"/>
          <w:lang w:val="pl-Pl"/>
        </w:rPr>
        <w:t>5) współpracuje w zespole interdyscyplinarnym;</w:t>
      </w:r>
    </w:p>
    <w:p>
      <w:pPr>
        <w:spacing w:before="25" w:after="0"/>
        <w:ind w:left="0"/>
        <w:jc w:val="both"/>
        <w:textAlignment w:val="auto"/>
      </w:pPr>
      <w:r>
        <w:rPr>
          <w:rFonts w:ascii="Times New Roman"/>
          <w:b w:val="false"/>
          <w:i w:val="false"/>
          <w:color w:val="000000"/>
          <w:sz w:val="24"/>
          <w:lang w:val="pl-Pl"/>
        </w:rPr>
        <w:t>6) przygotowuje dokumentację eksploatacyjną przedmiotów ortopedycznych i środków pomocniczych.</w:t>
      </w:r>
    </w:p>
    <w:p>
      <w:pPr>
        <w:spacing w:before="25" w:after="0"/>
        <w:ind w:left="0"/>
        <w:jc w:val="both"/>
        <w:textAlignment w:val="auto"/>
      </w:pPr>
      <w:r>
        <w:rPr>
          <w:rFonts w:ascii="Times New Roman"/>
          <w:b/>
          <w:i w:val="false"/>
          <w:color w:val="000000"/>
          <w:sz w:val="24"/>
          <w:lang w:val="pl-Pl"/>
        </w:rPr>
        <w:t>Z.3. Ochrona osób i mienia</w:t>
      </w:r>
    </w:p>
    <w:p>
      <w:pPr>
        <w:spacing w:before="25" w:after="0"/>
        <w:ind w:left="0"/>
        <w:jc w:val="both"/>
        <w:textAlignment w:val="auto"/>
      </w:pPr>
      <w:r>
        <w:rPr>
          <w:rFonts w:ascii="Times New Roman"/>
          <w:b/>
          <w:i w:val="false"/>
          <w:color w:val="000000"/>
          <w:sz w:val="24"/>
          <w:lang w:val="pl-Pl"/>
        </w:rPr>
        <w:t>1. Organizowanie ochrony osób</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potencjalne zagrożenia ochranianej osoby;</w:t>
      </w:r>
    </w:p>
    <w:p>
      <w:pPr>
        <w:spacing w:before="25" w:after="0"/>
        <w:ind w:left="0"/>
        <w:jc w:val="both"/>
        <w:textAlignment w:val="auto"/>
      </w:pPr>
      <w:r>
        <w:rPr>
          <w:rFonts w:ascii="Times New Roman"/>
          <w:b w:val="false"/>
          <w:i w:val="false"/>
          <w:color w:val="000000"/>
          <w:sz w:val="24"/>
          <w:lang w:val="pl-Pl"/>
        </w:rPr>
        <w:t>2) gromadzi informacje dotyczące potencjalnych zagrożeń na podstawie wywiadu ochronnego;</w:t>
      </w:r>
    </w:p>
    <w:p>
      <w:pPr>
        <w:spacing w:before="25" w:after="0"/>
        <w:ind w:left="0"/>
        <w:jc w:val="both"/>
        <w:textAlignment w:val="auto"/>
      </w:pPr>
      <w:r>
        <w:rPr>
          <w:rFonts w:ascii="Times New Roman"/>
          <w:b w:val="false"/>
          <w:i w:val="false"/>
          <w:color w:val="000000"/>
          <w:sz w:val="24"/>
          <w:lang w:val="pl-Pl"/>
        </w:rPr>
        <w:t>3) określa oraz planuje stan ilościowy ochrony osobistej (szyki ochronne);</w:t>
      </w:r>
    </w:p>
    <w:p>
      <w:pPr>
        <w:spacing w:before="25" w:after="0"/>
        <w:ind w:left="0"/>
        <w:jc w:val="both"/>
        <w:textAlignment w:val="auto"/>
      </w:pPr>
      <w:r>
        <w:rPr>
          <w:rFonts w:ascii="Times New Roman"/>
          <w:b w:val="false"/>
          <w:i w:val="false"/>
          <w:color w:val="000000"/>
          <w:sz w:val="24"/>
          <w:lang w:val="pl-Pl"/>
        </w:rPr>
        <w:t>4) określa wyposażenie i uzbrojenie pracowników ochrony;</w:t>
      </w:r>
    </w:p>
    <w:p>
      <w:pPr>
        <w:spacing w:before="25" w:after="0"/>
        <w:ind w:left="0"/>
        <w:jc w:val="both"/>
        <w:textAlignment w:val="auto"/>
      </w:pPr>
      <w:r>
        <w:rPr>
          <w:rFonts w:ascii="Times New Roman"/>
          <w:b w:val="false"/>
          <w:i w:val="false"/>
          <w:color w:val="000000"/>
          <w:sz w:val="24"/>
          <w:lang w:val="pl-Pl"/>
        </w:rPr>
        <w:t>5) określa sektory obserwacji dla poszczególnych pracowników ochrony osobistej;</w:t>
      </w:r>
    </w:p>
    <w:p>
      <w:pPr>
        <w:spacing w:before="25" w:after="0"/>
        <w:ind w:left="0"/>
        <w:jc w:val="both"/>
        <w:textAlignment w:val="auto"/>
      </w:pPr>
      <w:r>
        <w:rPr>
          <w:rFonts w:ascii="Times New Roman"/>
          <w:b w:val="false"/>
          <w:i w:val="false"/>
          <w:color w:val="000000"/>
          <w:sz w:val="24"/>
          <w:lang w:val="pl-Pl"/>
        </w:rPr>
        <w:t>6) reaguje na zaistniałe zagrożenia ochranianej osoby;</w:t>
      </w:r>
    </w:p>
    <w:p>
      <w:pPr>
        <w:spacing w:before="25" w:after="0"/>
        <w:ind w:left="0"/>
        <w:jc w:val="both"/>
        <w:textAlignment w:val="auto"/>
      </w:pPr>
      <w:r>
        <w:rPr>
          <w:rFonts w:ascii="Times New Roman"/>
          <w:b w:val="false"/>
          <w:i w:val="false"/>
          <w:color w:val="000000"/>
          <w:sz w:val="24"/>
          <w:lang w:val="pl-Pl"/>
        </w:rPr>
        <w:t>7) stosuje środki przymusu bezpośredniego w sytuacji zagrożenia ochranianej osoby, zgodnie z przepisami prawa;</w:t>
      </w:r>
    </w:p>
    <w:p>
      <w:pPr>
        <w:spacing w:before="25" w:after="0"/>
        <w:ind w:left="0"/>
        <w:jc w:val="both"/>
        <w:textAlignment w:val="auto"/>
      </w:pPr>
      <w:r>
        <w:rPr>
          <w:rFonts w:ascii="Times New Roman"/>
          <w:b w:val="false"/>
          <w:i w:val="false"/>
          <w:color w:val="000000"/>
          <w:sz w:val="24"/>
          <w:lang w:val="pl-Pl"/>
        </w:rPr>
        <w:t>8) stosuje środki porządkowe zgodnie z przepisami prawa.</w:t>
      </w:r>
    </w:p>
    <w:p>
      <w:pPr>
        <w:spacing w:before="25" w:after="0"/>
        <w:ind w:left="0"/>
        <w:jc w:val="both"/>
        <w:textAlignment w:val="auto"/>
      </w:pPr>
      <w:r>
        <w:rPr>
          <w:rFonts w:ascii="Times New Roman"/>
          <w:b/>
          <w:i w:val="false"/>
          <w:color w:val="000000"/>
          <w:sz w:val="24"/>
          <w:lang w:val="pl-Pl"/>
        </w:rPr>
        <w:t>2. Zapewnienie bezpieczeństwa na imprezie masowej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rodzaj imprezy masowej;</w:t>
      </w:r>
    </w:p>
    <w:p>
      <w:pPr>
        <w:spacing w:before="25" w:after="0"/>
        <w:ind w:left="0"/>
        <w:jc w:val="both"/>
        <w:textAlignment w:val="auto"/>
      </w:pPr>
      <w:r>
        <w:rPr>
          <w:rFonts w:ascii="Times New Roman"/>
          <w:b w:val="false"/>
          <w:i w:val="false"/>
          <w:color w:val="000000"/>
          <w:sz w:val="24"/>
          <w:lang w:val="pl-Pl"/>
        </w:rPr>
        <w:t>2) określa stan osobowy i wyposażenie służb porządkowych i służb informacyjnych;</w:t>
      </w:r>
    </w:p>
    <w:p>
      <w:pPr>
        <w:spacing w:before="25" w:after="0"/>
        <w:ind w:left="0"/>
        <w:jc w:val="both"/>
        <w:textAlignment w:val="auto"/>
      </w:pPr>
      <w:r>
        <w:rPr>
          <w:rFonts w:ascii="Times New Roman"/>
          <w:b w:val="false"/>
          <w:i w:val="false"/>
          <w:color w:val="000000"/>
          <w:sz w:val="24"/>
          <w:lang w:val="pl-Pl"/>
        </w:rPr>
        <w:t>3) wyznacza strefy do ochrony dla poszczególnych pracowników;</w:t>
      </w:r>
    </w:p>
    <w:p>
      <w:pPr>
        <w:spacing w:before="25" w:after="0"/>
        <w:ind w:left="0"/>
        <w:jc w:val="both"/>
        <w:textAlignment w:val="auto"/>
      </w:pPr>
      <w:r>
        <w:rPr>
          <w:rFonts w:ascii="Times New Roman"/>
          <w:b w:val="false"/>
          <w:i w:val="false"/>
          <w:color w:val="000000"/>
          <w:sz w:val="24"/>
          <w:lang w:val="pl-Pl"/>
        </w:rPr>
        <w:t>4) określa zadania służbom porządkowym i informacyjnym;</w:t>
      </w:r>
    </w:p>
    <w:p>
      <w:pPr>
        <w:spacing w:before="25" w:after="0"/>
        <w:ind w:left="0"/>
        <w:jc w:val="both"/>
        <w:textAlignment w:val="auto"/>
      </w:pPr>
      <w:r>
        <w:rPr>
          <w:rFonts w:ascii="Times New Roman"/>
          <w:b w:val="false"/>
          <w:i w:val="false"/>
          <w:color w:val="000000"/>
          <w:sz w:val="24"/>
          <w:lang w:val="pl-Pl"/>
        </w:rPr>
        <w:t>5) określa stopień zagrożenia imprezy masowej;</w:t>
      </w:r>
    </w:p>
    <w:p>
      <w:pPr>
        <w:spacing w:before="25" w:after="0"/>
        <w:ind w:left="0"/>
        <w:jc w:val="both"/>
        <w:textAlignment w:val="auto"/>
      </w:pPr>
      <w:r>
        <w:rPr>
          <w:rFonts w:ascii="Times New Roman"/>
          <w:b w:val="false"/>
          <w:i w:val="false"/>
          <w:color w:val="000000"/>
          <w:sz w:val="24"/>
          <w:lang w:val="pl-Pl"/>
        </w:rPr>
        <w:t>6) zapobiega powstawaniu paniki i innych niebezpiecznych sytuacji;</w:t>
      </w:r>
    </w:p>
    <w:p>
      <w:pPr>
        <w:spacing w:before="25" w:after="0"/>
        <w:ind w:left="0"/>
        <w:jc w:val="both"/>
        <w:textAlignment w:val="auto"/>
      </w:pPr>
      <w:r>
        <w:rPr>
          <w:rFonts w:ascii="Times New Roman"/>
          <w:b w:val="false"/>
          <w:i w:val="false"/>
          <w:color w:val="000000"/>
          <w:sz w:val="24"/>
          <w:lang w:val="pl-Pl"/>
        </w:rPr>
        <w:t>7) stosuje środki przymusu bezpośredniego w sytuacji zagrożenia bezpieczeństwa uczestników imprezy zgodnie z przepisami prawa;</w:t>
      </w:r>
    </w:p>
    <w:p>
      <w:pPr>
        <w:spacing w:before="25" w:after="0"/>
        <w:ind w:left="0"/>
        <w:jc w:val="both"/>
        <w:textAlignment w:val="auto"/>
      </w:pPr>
      <w:r>
        <w:rPr>
          <w:rFonts w:ascii="Times New Roman"/>
          <w:b w:val="false"/>
          <w:i w:val="false"/>
          <w:color w:val="000000"/>
          <w:sz w:val="24"/>
          <w:lang w:val="pl-Pl"/>
        </w:rPr>
        <w:t>8) stosuje środki porządkowe zgodnie z przepisami prawa;</w:t>
      </w:r>
    </w:p>
    <w:p>
      <w:pPr>
        <w:spacing w:before="25" w:after="0"/>
        <w:ind w:left="0"/>
        <w:jc w:val="both"/>
        <w:textAlignment w:val="auto"/>
      </w:pPr>
      <w:r>
        <w:rPr>
          <w:rFonts w:ascii="Times New Roman"/>
          <w:b w:val="false"/>
          <w:i w:val="false"/>
          <w:color w:val="000000"/>
          <w:sz w:val="24"/>
          <w:lang w:val="pl-Pl"/>
        </w:rPr>
        <w:t>9) przestrzega zasad współpracy z innymi formacjami ochronnymi;</w:t>
      </w:r>
    </w:p>
    <w:p>
      <w:pPr>
        <w:spacing w:before="25" w:after="0"/>
        <w:ind w:left="0"/>
        <w:jc w:val="both"/>
        <w:textAlignment w:val="auto"/>
      </w:pPr>
      <w:r>
        <w:rPr>
          <w:rFonts w:ascii="Times New Roman"/>
          <w:b w:val="false"/>
          <w:i w:val="false"/>
          <w:color w:val="000000"/>
          <w:sz w:val="24"/>
          <w:lang w:val="pl-Pl"/>
        </w:rPr>
        <w:t>10) współpracuje z innymi formacjami ochronnymi.</w:t>
      </w:r>
    </w:p>
    <w:p>
      <w:pPr>
        <w:spacing w:before="25" w:after="0"/>
        <w:ind w:left="0"/>
        <w:jc w:val="both"/>
        <w:textAlignment w:val="auto"/>
      </w:pPr>
      <w:r>
        <w:rPr>
          <w:rFonts w:ascii="Times New Roman"/>
          <w:b/>
          <w:i w:val="false"/>
          <w:color w:val="000000"/>
          <w:sz w:val="24"/>
          <w:lang w:val="pl-Pl"/>
        </w:rPr>
        <w:t>3. Organizowanie ochrony mienia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wyznacza strefy ochrony mienia;</w:t>
      </w:r>
    </w:p>
    <w:p>
      <w:pPr>
        <w:spacing w:before="25" w:after="0"/>
        <w:ind w:left="0"/>
        <w:jc w:val="both"/>
        <w:textAlignment w:val="auto"/>
      </w:pPr>
      <w:r>
        <w:rPr>
          <w:rFonts w:ascii="Times New Roman"/>
          <w:b w:val="false"/>
          <w:i w:val="false"/>
          <w:color w:val="000000"/>
          <w:sz w:val="24"/>
          <w:lang w:val="pl-Pl"/>
        </w:rPr>
        <w:t>2) określa stan osobowy ochrony obiektu;</w:t>
      </w:r>
    </w:p>
    <w:p>
      <w:pPr>
        <w:spacing w:before="25" w:after="0"/>
        <w:ind w:left="0"/>
        <w:jc w:val="both"/>
        <w:textAlignment w:val="auto"/>
      </w:pPr>
      <w:r>
        <w:rPr>
          <w:rFonts w:ascii="Times New Roman"/>
          <w:b w:val="false"/>
          <w:i w:val="false"/>
          <w:color w:val="000000"/>
          <w:sz w:val="24"/>
          <w:lang w:val="pl-Pl"/>
        </w:rPr>
        <w:t>3) wyznacza zadania pracownikom ochrony, w celu wykonania ochrony mienia;</w:t>
      </w:r>
    </w:p>
    <w:p>
      <w:pPr>
        <w:spacing w:before="25" w:after="0"/>
        <w:ind w:left="0"/>
        <w:jc w:val="both"/>
        <w:textAlignment w:val="auto"/>
      </w:pPr>
      <w:r>
        <w:rPr>
          <w:rFonts w:ascii="Times New Roman"/>
          <w:b w:val="false"/>
          <w:i w:val="false"/>
          <w:color w:val="000000"/>
          <w:sz w:val="24"/>
          <w:lang w:val="pl-Pl"/>
        </w:rPr>
        <w:t>4) określa stopień zagrożenia obiektu;</w:t>
      </w:r>
    </w:p>
    <w:p>
      <w:pPr>
        <w:spacing w:before="25" w:after="0"/>
        <w:ind w:left="0"/>
        <w:jc w:val="both"/>
        <w:textAlignment w:val="auto"/>
      </w:pPr>
      <w:r>
        <w:rPr>
          <w:rFonts w:ascii="Times New Roman"/>
          <w:b w:val="false"/>
          <w:i w:val="false"/>
          <w:color w:val="000000"/>
          <w:sz w:val="24"/>
          <w:lang w:val="pl-Pl"/>
        </w:rPr>
        <w:t>5) reaguje na zaistniałe zagrożenia mienia;</w:t>
      </w:r>
    </w:p>
    <w:p>
      <w:pPr>
        <w:spacing w:before="25" w:after="0"/>
        <w:ind w:left="0"/>
        <w:jc w:val="both"/>
        <w:textAlignment w:val="auto"/>
      </w:pPr>
      <w:r>
        <w:rPr>
          <w:rFonts w:ascii="Times New Roman"/>
          <w:b w:val="false"/>
          <w:i w:val="false"/>
          <w:color w:val="000000"/>
          <w:sz w:val="24"/>
          <w:lang w:val="pl-Pl"/>
        </w:rPr>
        <w:t>6) prowadzi dokumentację związaną z realizacją ochrony mienia;</w:t>
      </w:r>
    </w:p>
    <w:p>
      <w:pPr>
        <w:spacing w:before="25" w:after="0"/>
        <w:ind w:left="0"/>
        <w:jc w:val="both"/>
        <w:textAlignment w:val="auto"/>
      </w:pPr>
      <w:r>
        <w:rPr>
          <w:rFonts w:ascii="Times New Roman"/>
          <w:b w:val="false"/>
          <w:i w:val="false"/>
          <w:color w:val="000000"/>
          <w:sz w:val="24"/>
          <w:lang w:val="pl-Pl"/>
        </w:rPr>
        <w:t>7) stosuje środki porządkowe zgodnie z przepisami prawa.</w:t>
      </w:r>
    </w:p>
    <w:p>
      <w:pPr>
        <w:spacing w:before="25" w:after="0"/>
        <w:ind w:left="0"/>
        <w:jc w:val="both"/>
        <w:textAlignment w:val="auto"/>
      </w:pPr>
      <w:r>
        <w:rPr>
          <w:rFonts w:ascii="Times New Roman"/>
          <w:b/>
          <w:i w:val="false"/>
          <w:color w:val="000000"/>
          <w:sz w:val="24"/>
          <w:lang w:val="pl-Pl"/>
        </w:rPr>
        <w:t>4. Dozór urządzeń i systemów alarmowych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wyznacza strefy ochrony obiektu;</w:t>
      </w:r>
    </w:p>
    <w:p>
      <w:pPr>
        <w:spacing w:before="25" w:after="0"/>
        <w:ind w:left="0"/>
        <w:jc w:val="both"/>
        <w:textAlignment w:val="auto"/>
      </w:pPr>
      <w:r>
        <w:rPr>
          <w:rFonts w:ascii="Times New Roman"/>
          <w:b w:val="false"/>
          <w:i w:val="false"/>
          <w:color w:val="000000"/>
          <w:sz w:val="24"/>
          <w:lang w:val="pl-Pl"/>
        </w:rPr>
        <w:t>2) rozróżnia techniczne środki zabezpieczenia obiektu;</w:t>
      </w:r>
    </w:p>
    <w:p>
      <w:pPr>
        <w:spacing w:before="25" w:after="0"/>
        <w:ind w:left="0"/>
        <w:jc w:val="both"/>
        <w:textAlignment w:val="auto"/>
      </w:pPr>
      <w:r>
        <w:rPr>
          <w:rFonts w:ascii="Times New Roman"/>
          <w:b w:val="false"/>
          <w:i w:val="false"/>
          <w:color w:val="000000"/>
          <w:sz w:val="24"/>
          <w:lang w:val="pl-Pl"/>
        </w:rPr>
        <w:t>3) przestrzega norm i stosuje homologacje i certyfikaty przy dozorze systemów alarmowych;</w:t>
      </w:r>
    </w:p>
    <w:p>
      <w:pPr>
        <w:spacing w:before="25" w:after="0"/>
        <w:ind w:left="0"/>
        <w:jc w:val="both"/>
        <w:textAlignment w:val="auto"/>
      </w:pPr>
      <w:r>
        <w:rPr>
          <w:rFonts w:ascii="Times New Roman"/>
          <w:b w:val="false"/>
          <w:i w:val="false"/>
          <w:color w:val="000000"/>
          <w:sz w:val="24"/>
          <w:lang w:val="pl-Pl"/>
        </w:rPr>
        <w:t>4) podejmuje działania po sygnale z systemu alarmowego;</w:t>
      </w:r>
    </w:p>
    <w:p>
      <w:pPr>
        <w:spacing w:before="25" w:after="0"/>
        <w:ind w:left="0"/>
        <w:jc w:val="both"/>
        <w:textAlignment w:val="auto"/>
      </w:pPr>
      <w:r>
        <w:rPr>
          <w:rFonts w:ascii="Times New Roman"/>
          <w:b w:val="false"/>
          <w:i w:val="false"/>
          <w:color w:val="000000"/>
          <w:sz w:val="24"/>
          <w:lang w:val="pl-Pl"/>
        </w:rPr>
        <w:t>5) stosuje środki porządkowe zgodnie z przepisami prawa.</w:t>
      </w:r>
    </w:p>
    <w:p>
      <w:pPr>
        <w:spacing w:before="25" w:after="0"/>
        <w:ind w:left="0"/>
        <w:jc w:val="both"/>
        <w:textAlignment w:val="auto"/>
      </w:pPr>
      <w:r>
        <w:rPr>
          <w:rFonts w:ascii="Times New Roman"/>
          <w:b/>
          <w:i w:val="false"/>
          <w:color w:val="000000"/>
          <w:sz w:val="24"/>
          <w:lang w:val="pl-Pl"/>
        </w:rPr>
        <w:t>5. Organizowanie ochrony wartości pieniężnych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przedmiot konwojowania;</w:t>
      </w:r>
    </w:p>
    <w:p>
      <w:pPr>
        <w:spacing w:before="25" w:after="0"/>
        <w:ind w:left="0"/>
        <w:jc w:val="both"/>
        <w:textAlignment w:val="auto"/>
      </w:pPr>
      <w:r>
        <w:rPr>
          <w:rFonts w:ascii="Times New Roman"/>
          <w:b w:val="false"/>
          <w:i w:val="false"/>
          <w:color w:val="000000"/>
          <w:sz w:val="24"/>
          <w:lang w:val="pl-Pl"/>
        </w:rPr>
        <w:t>2) określa potrzeby transportowe i wyznacza skład osobowy konwoju;</w:t>
      </w:r>
    </w:p>
    <w:p>
      <w:pPr>
        <w:spacing w:before="25" w:after="0"/>
        <w:ind w:left="0"/>
        <w:jc w:val="both"/>
        <w:textAlignment w:val="auto"/>
      </w:pPr>
      <w:r>
        <w:rPr>
          <w:rFonts w:ascii="Times New Roman"/>
          <w:b w:val="false"/>
          <w:i w:val="false"/>
          <w:color w:val="000000"/>
          <w:sz w:val="24"/>
          <w:lang w:val="pl-Pl"/>
        </w:rPr>
        <w:t>3) określa uzbrojenie i wyposażenie konwoju;</w:t>
      </w:r>
    </w:p>
    <w:p>
      <w:pPr>
        <w:spacing w:before="25" w:after="0"/>
        <w:ind w:left="0"/>
        <w:jc w:val="both"/>
        <w:textAlignment w:val="auto"/>
      </w:pPr>
      <w:r>
        <w:rPr>
          <w:rFonts w:ascii="Times New Roman"/>
          <w:b w:val="false"/>
          <w:i w:val="false"/>
          <w:color w:val="000000"/>
          <w:sz w:val="24"/>
          <w:lang w:val="pl-Pl"/>
        </w:rPr>
        <w:t>4) określa czas trwania i trasę konwoju;</w:t>
      </w:r>
    </w:p>
    <w:p>
      <w:pPr>
        <w:spacing w:before="25" w:after="0"/>
        <w:ind w:left="0"/>
        <w:jc w:val="both"/>
        <w:textAlignment w:val="auto"/>
      </w:pPr>
      <w:r>
        <w:rPr>
          <w:rFonts w:ascii="Times New Roman"/>
          <w:b w:val="false"/>
          <w:i w:val="false"/>
          <w:color w:val="000000"/>
          <w:sz w:val="24"/>
          <w:lang w:val="pl-Pl"/>
        </w:rPr>
        <w:t>5) prowadzi dokumentację związaną z konwojowaniem wartości pieniężnych;</w:t>
      </w:r>
    </w:p>
    <w:p>
      <w:pPr>
        <w:spacing w:before="25" w:after="0"/>
        <w:ind w:left="0"/>
        <w:jc w:val="both"/>
        <w:textAlignment w:val="auto"/>
      </w:pPr>
      <w:r>
        <w:rPr>
          <w:rFonts w:ascii="Times New Roman"/>
          <w:b w:val="false"/>
          <w:i w:val="false"/>
          <w:color w:val="000000"/>
          <w:sz w:val="24"/>
          <w:lang w:val="pl-Pl"/>
        </w:rPr>
        <w:t>6) rozpoznaje i usuwa zagrożenia bezpieczeństwa konwoju;</w:t>
      </w:r>
    </w:p>
    <w:p>
      <w:pPr>
        <w:spacing w:before="25" w:after="0"/>
        <w:ind w:left="0"/>
        <w:jc w:val="both"/>
        <w:textAlignment w:val="auto"/>
      </w:pPr>
      <w:r>
        <w:rPr>
          <w:rFonts w:ascii="Times New Roman"/>
          <w:b w:val="false"/>
          <w:i w:val="false"/>
          <w:color w:val="000000"/>
          <w:sz w:val="24"/>
          <w:lang w:val="pl-Pl"/>
        </w:rPr>
        <w:t>7) stosuje środki porządkowe zgodnie z przepisami prawa.</w:t>
      </w:r>
    </w:p>
    <w:p>
      <w:pPr>
        <w:spacing w:before="25" w:after="0"/>
        <w:ind w:left="0"/>
        <w:jc w:val="both"/>
        <w:textAlignment w:val="auto"/>
      </w:pPr>
      <w:r>
        <w:rPr>
          <w:rFonts w:ascii="Times New Roman"/>
          <w:b/>
          <w:i w:val="false"/>
          <w:color w:val="000000"/>
          <w:sz w:val="24"/>
          <w:lang w:val="pl-Pl"/>
        </w:rPr>
        <w:t>Z.4. Świadczenie usług opiekuńczych osobie chorej i niesamodzielnej</w:t>
      </w:r>
    </w:p>
    <w:p>
      <w:pPr>
        <w:spacing w:before="25" w:after="0"/>
        <w:ind w:left="0"/>
        <w:jc w:val="both"/>
        <w:textAlignment w:val="auto"/>
      </w:pPr>
      <w:r>
        <w:rPr>
          <w:rFonts w:ascii="Times New Roman"/>
          <w:b/>
          <w:i w:val="false"/>
          <w:color w:val="000000"/>
          <w:sz w:val="24"/>
          <w:lang w:val="pl-Pl"/>
        </w:rPr>
        <w:t>1. Rozpoznawanie problemów i potrzeb osoby chorej i niesamodzielnej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rozwój psychofizyczny człowieka w poszczególnych fazach życia;</w:t>
      </w:r>
    </w:p>
    <w:p>
      <w:pPr>
        <w:spacing w:before="25" w:after="0"/>
        <w:ind w:left="0"/>
        <w:jc w:val="both"/>
        <w:textAlignment w:val="auto"/>
      </w:pPr>
      <w:r>
        <w:rPr>
          <w:rFonts w:ascii="Times New Roman"/>
          <w:b w:val="false"/>
          <w:i w:val="false"/>
          <w:color w:val="000000"/>
          <w:sz w:val="24"/>
          <w:lang w:val="pl-Pl"/>
        </w:rPr>
        <w:t>2) określa wpływ choroby na stan psychiczny, sytuację społeczną jednostki i jej rodziny;</w:t>
      </w:r>
    </w:p>
    <w:p>
      <w:pPr>
        <w:spacing w:before="25" w:after="0"/>
        <w:ind w:left="0"/>
        <w:jc w:val="both"/>
        <w:textAlignment w:val="auto"/>
      </w:pPr>
      <w:r>
        <w:rPr>
          <w:rFonts w:ascii="Times New Roman"/>
          <w:b w:val="false"/>
          <w:i w:val="false"/>
          <w:color w:val="000000"/>
          <w:sz w:val="24"/>
          <w:lang w:val="pl-Pl"/>
        </w:rPr>
        <w:t>3) wykorzystuje metody i źródła zbierania danych do rozpoznawania problemów i potrzeb osoby chorej i niesamodzielnej;</w:t>
      </w:r>
    </w:p>
    <w:p>
      <w:pPr>
        <w:spacing w:before="25" w:after="0"/>
        <w:ind w:left="0"/>
        <w:jc w:val="both"/>
        <w:textAlignment w:val="auto"/>
      </w:pPr>
      <w:r>
        <w:rPr>
          <w:rFonts w:ascii="Times New Roman"/>
          <w:b w:val="false"/>
          <w:i w:val="false"/>
          <w:color w:val="000000"/>
          <w:sz w:val="24"/>
          <w:lang w:val="pl-Pl"/>
        </w:rPr>
        <w:t>4) uczestniczy w rozpoznawaniu problemów i potrzeb osoby chorej i niesamodzielnej;</w:t>
      </w:r>
    </w:p>
    <w:p>
      <w:pPr>
        <w:spacing w:before="25" w:after="0"/>
        <w:ind w:left="0"/>
        <w:jc w:val="both"/>
        <w:textAlignment w:val="auto"/>
      </w:pPr>
      <w:r>
        <w:rPr>
          <w:rFonts w:ascii="Times New Roman"/>
          <w:b w:val="false"/>
          <w:i w:val="false"/>
          <w:color w:val="000000"/>
          <w:sz w:val="24"/>
          <w:lang w:val="pl-Pl"/>
        </w:rPr>
        <w:t>5) reaguje na zmieniające się problemy i potrzeby osoby chorej i niesamodzielnej;</w:t>
      </w:r>
    </w:p>
    <w:p>
      <w:pPr>
        <w:spacing w:before="25" w:after="0"/>
        <w:ind w:left="0"/>
        <w:jc w:val="both"/>
        <w:textAlignment w:val="auto"/>
      </w:pPr>
      <w:r>
        <w:rPr>
          <w:rFonts w:ascii="Times New Roman"/>
          <w:b w:val="false"/>
          <w:i w:val="false"/>
          <w:color w:val="000000"/>
          <w:sz w:val="24"/>
          <w:lang w:val="pl-Pl"/>
        </w:rPr>
        <w:t>6) rozpoznaje poziom wiedzy, umiejętności, motywacji i możliwości w zakresie samoopieki osoby chorej i niesamodzielnej.</w:t>
      </w:r>
    </w:p>
    <w:p>
      <w:pPr>
        <w:spacing w:before="25" w:after="0"/>
        <w:ind w:left="0"/>
        <w:jc w:val="both"/>
        <w:textAlignment w:val="auto"/>
      </w:pPr>
      <w:r>
        <w:rPr>
          <w:rFonts w:ascii="Times New Roman"/>
          <w:b/>
          <w:i w:val="false"/>
          <w:color w:val="000000"/>
          <w:sz w:val="24"/>
          <w:lang w:val="pl-Pl"/>
        </w:rPr>
        <w:t>2. Planowanie, organizowanie i wykonywanie czynności higienicznych i pielęgnacyjnych u osoby chorej i niesamodzielnej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cele czynności higienicznych i pielęgnacyjnych;</w:t>
      </w:r>
    </w:p>
    <w:p>
      <w:pPr>
        <w:spacing w:before="25" w:after="0"/>
        <w:ind w:left="0"/>
        <w:jc w:val="both"/>
        <w:textAlignment w:val="auto"/>
      </w:pPr>
      <w:r>
        <w:rPr>
          <w:rFonts w:ascii="Times New Roman"/>
          <w:b w:val="false"/>
          <w:i w:val="false"/>
          <w:color w:val="000000"/>
          <w:sz w:val="24"/>
          <w:lang w:val="pl-Pl"/>
        </w:rPr>
        <w:t>2) określa wskazania, przeciwwskazania i niebezpieczeństwa związane z wykonywaniem czynności higienicznych i pielęgnacyjnych wobec osoby chorej i niesamodzielnej;</w:t>
      </w:r>
    </w:p>
    <w:p>
      <w:pPr>
        <w:spacing w:before="25" w:after="0"/>
        <w:ind w:left="0"/>
        <w:jc w:val="both"/>
        <w:textAlignment w:val="auto"/>
      </w:pPr>
      <w:r>
        <w:rPr>
          <w:rFonts w:ascii="Times New Roman"/>
          <w:b w:val="false"/>
          <w:i w:val="false"/>
          <w:color w:val="000000"/>
          <w:sz w:val="24"/>
          <w:lang w:val="pl-Pl"/>
        </w:rPr>
        <w:t>3) planuje i organizuje czynności higieniczne i pielęgnacyjne z uwzględnieniem stanu osoby chorej i niesamodzielnej;</w:t>
      </w:r>
    </w:p>
    <w:p>
      <w:pPr>
        <w:spacing w:before="25" w:after="0"/>
        <w:ind w:left="0"/>
        <w:jc w:val="both"/>
        <w:textAlignment w:val="auto"/>
      </w:pPr>
      <w:r>
        <w:rPr>
          <w:rFonts w:ascii="Times New Roman"/>
          <w:b w:val="false"/>
          <w:i w:val="false"/>
          <w:color w:val="000000"/>
          <w:sz w:val="24"/>
          <w:lang w:val="pl-Pl"/>
        </w:rPr>
        <w:t>4) przestrzega zasad wykonywania czynności higienicznych i pielęgnacyjnych wobec osoby chorej i niesamodzielnej;</w:t>
      </w:r>
    </w:p>
    <w:p>
      <w:pPr>
        <w:spacing w:before="25" w:after="0"/>
        <w:ind w:left="0"/>
        <w:jc w:val="both"/>
        <w:textAlignment w:val="auto"/>
      </w:pPr>
      <w:r>
        <w:rPr>
          <w:rFonts w:ascii="Times New Roman"/>
          <w:b w:val="false"/>
          <w:i w:val="false"/>
          <w:color w:val="000000"/>
          <w:sz w:val="24"/>
          <w:lang w:val="pl-Pl"/>
        </w:rPr>
        <w:t>5) dobiera metody i techniki wykonywania czynności higienicznych i pielęgnacyjnych wobec osoby chorej i niesamodzielnej;</w:t>
      </w:r>
    </w:p>
    <w:p>
      <w:pPr>
        <w:spacing w:before="25" w:after="0"/>
        <w:ind w:left="0"/>
        <w:jc w:val="both"/>
        <w:textAlignment w:val="auto"/>
      </w:pPr>
      <w:r>
        <w:rPr>
          <w:rFonts w:ascii="Times New Roman"/>
          <w:b w:val="false"/>
          <w:i w:val="false"/>
          <w:color w:val="000000"/>
          <w:sz w:val="24"/>
          <w:lang w:val="pl-Pl"/>
        </w:rPr>
        <w:t>6) stosuje algorytmy czynności higienicznych i pielęgnacyjnych wobec osoby chorej i niesamodzielnej;</w:t>
      </w:r>
    </w:p>
    <w:p>
      <w:pPr>
        <w:spacing w:before="25" w:after="0"/>
        <w:ind w:left="0"/>
        <w:jc w:val="both"/>
        <w:textAlignment w:val="auto"/>
      </w:pPr>
      <w:r>
        <w:rPr>
          <w:rFonts w:ascii="Times New Roman"/>
          <w:b w:val="false"/>
          <w:i w:val="false"/>
          <w:color w:val="000000"/>
          <w:sz w:val="24"/>
          <w:lang w:val="pl-Pl"/>
        </w:rPr>
        <w:t>7) przestrzega zasad postępowania w sytuacjach trudnych wobec osoby chorej i niesamodzielnej;</w:t>
      </w:r>
    </w:p>
    <w:p>
      <w:pPr>
        <w:spacing w:before="25" w:after="0"/>
        <w:ind w:left="0"/>
        <w:jc w:val="both"/>
        <w:textAlignment w:val="auto"/>
      </w:pPr>
      <w:r>
        <w:rPr>
          <w:rFonts w:ascii="Times New Roman"/>
          <w:b w:val="false"/>
          <w:i w:val="false"/>
          <w:color w:val="000000"/>
          <w:sz w:val="24"/>
          <w:lang w:val="pl-Pl"/>
        </w:rPr>
        <w:t>8) ocenia stan higieniczny chorego;</w:t>
      </w:r>
    </w:p>
    <w:p>
      <w:pPr>
        <w:spacing w:before="25" w:after="0"/>
        <w:ind w:left="0"/>
        <w:jc w:val="both"/>
        <w:textAlignment w:val="auto"/>
      </w:pPr>
      <w:r>
        <w:rPr>
          <w:rFonts w:ascii="Times New Roman"/>
          <w:b w:val="false"/>
          <w:i w:val="false"/>
          <w:color w:val="000000"/>
          <w:sz w:val="24"/>
          <w:lang w:val="pl-Pl"/>
        </w:rPr>
        <w:t>9) wykonuje słanie łóżka pustego oraz z osobą chorą i niesamodzielną;</w:t>
      </w:r>
    </w:p>
    <w:p>
      <w:pPr>
        <w:spacing w:before="25" w:after="0"/>
        <w:ind w:left="0"/>
        <w:jc w:val="both"/>
        <w:textAlignment w:val="auto"/>
      </w:pPr>
      <w:r>
        <w:rPr>
          <w:rFonts w:ascii="Times New Roman"/>
          <w:b w:val="false"/>
          <w:i w:val="false"/>
          <w:color w:val="000000"/>
          <w:sz w:val="24"/>
          <w:lang w:val="pl-Pl"/>
        </w:rPr>
        <w:t>10) wykonuje toaletę całego ciała osoby chorej i niesamodzielnej z uwzględnieniem toalety i zabiegów pielęgnacyjnych w obrębie jamy ustnej;</w:t>
      </w:r>
    </w:p>
    <w:p>
      <w:pPr>
        <w:spacing w:before="25" w:after="0"/>
        <w:ind w:left="0"/>
        <w:jc w:val="both"/>
        <w:textAlignment w:val="auto"/>
      </w:pPr>
      <w:r>
        <w:rPr>
          <w:rFonts w:ascii="Times New Roman"/>
          <w:b w:val="false"/>
          <w:i w:val="false"/>
          <w:color w:val="000000"/>
          <w:sz w:val="24"/>
          <w:lang w:val="pl-Pl"/>
        </w:rPr>
        <w:t>11) wykonuje mycie głowy osoby chorej i niesamodzielnej leżącej w łóżku i zakłada czepiec przeciwwszawiczy;</w:t>
      </w:r>
    </w:p>
    <w:p>
      <w:pPr>
        <w:spacing w:before="25" w:after="0"/>
        <w:ind w:left="0"/>
        <w:jc w:val="both"/>
        <w:textAlignment w:val="auto"/>
      </w:pPr>
      <w:r>
        <w:rPr>
          <w:rFonts w:ascii="Times New Roman"/>
          <w:b w:val="false"/>
          <w:i w:val="false"/>
          <w:color w:val="000000"/>
          <w:sz w:val="24"/>
          <w:lang w:val="pl-Pl"/>
        </w:rPr>
        <w:t>12) wykonuje zmianę bielizny osobistej i pościelowej;</w:t>
      </w:r>
    </w:p>
    <w:p>
      <w:pPr>
        <w:spacing w:before="25" w:after="0"/>
        <w:ind w:left="0"/>
        <w:jc w:val="both"/>
        <w:textAlignment w:val="auto"/>
      </w:pPr>
      <w:r>
        <w:rPr>
          <w:rFonts w:ascii="Times New Roman"/>
          <w:b w:val="false"/>
          <w:i w:val="false"/>
          <w:color w:val="000000"/>
          <w:sz w:val="24"/>
          <w:lang w:val="pl-Pl"/>
        </w:rPr>
        <w:t>13) wykonuje zmianę pieluchomajtek i innych środków absorpcyjnych oraz pomaga w czynnościach fizjologicznych osobie chorej i niesamodzielnej;</w:t>
      </w:r>
    </w:p>
    <w:p>
      <w:pPr>
        <w:spacing w:before="25" w:after="0"/>
        <w:ind w:left="0"/>
        <w:jc w:val="both"/>
        <w:textAlignment w:val="auto"/>
      </w:pPr>
      <w:r>
        <w:rPr>
          <w:rFonts w:ascii="Times New Roman"/>
          <w:b w:val="false"/>
          <w:i w:val="false"/>
          <w:color w:val="000000"/>
          <w:sz w:val="24"/>
          <w:lang w:val="pl-Pl"/>
        </w:rPr>
        <w:t>14) wykonuje wymianę cewnika zewnętrznego, worka stomijnego i worka na mocz osobie chorej i niesamodzielnej;</w:t>
      </w:r>
    </w:p>
    <w:p>
      <w:pPr>
        <w:spacing w:before="25" w:after="0"/>
        <w:ind w:left="0"/>
        <w:jc w:val="both"/>
        <w:textAlignment w:val="auto"/>
      </w:pPr>
      <w:r>
        <w:rPr>
          <w:rFonts w:ascii="Times New Roman"/>
          <w:b w:val="false"/>
          <w:i w:val="false"/>
          <w:color w:val="000000"/>
          <w:sz w:val="24"/>
          <w:lang w:val="pl-Pl"/>
        </w:rPr>
        <w:t>15) wykonuje zabiegi przeciwzapalne i kąpiele lecznicze osobie chorej i niesamodzielnej na zlecenie lekarza lub pielęgniarki;</w:t>
      </w:r>
    </w:p>
    <w:p>
      <w:pPr>
        <w:spacing w:before="25" w:after="0"/>
        <w:ind w:left="0"/>
        <w:jc w:val="both"/>
        <w:textAlignment w:val="auto"/>
      </w:pPr>
      <w:r>
        <w:rPr>
          <w:rFonts w:ascii="Times New Roman"/>
          <w:b w:val="false"/>
          <w:i w:val="false"/>
          <w:color w:val="000000"/>
          <w:sz w:val="24"/>
          <w:lang w:val="pl-Pl"/>
        </w:rPr>
        <w:t>16) pomaga osobie chorej i niesamodzielnej w przyjmowaniu leków zleconych przez lekarza;</w:t>
      </w:r>
    </w:p>
    <w:p>
      <w:pPr>
        <w:spacing w:before="25" w:after="0"/>
        <w:ind w:left="0"/>
        <w:jc w:val="both"/>
        <w:textAlignment w:val="auto"/>
      </w:pPr>
      <w:r>
        <w:rPr>
          <w:rFonts w:ascii="Times New Roman"/>
          <w:b w:val="false"/>
          <w:i w:val="false"/>
          <w:color w:val="000000"/>
          <w:sz w:val="24"/>
          <w:lang w:val="pl-Pl"/>
        </w:rPr>
        <w:t>17) stosuje profilaktykę i pielęgnację przeciwodleżynową u osoby chorej i niesamodzielnej;</w:t>
      </w:r>
    </w:p>
    <w:p>
      <w:pPr>
        <w:spacing w:before="25" w:after="0"/>
        <w:ind w:left="0"/>
        <w:jc w:val="both"/>
        <w:textAlignment w:val="auto"/>
      </w:pPr>
      <w:r>
        <w:rPr>
          <w:rFonts w:ascii="Times New Roman"/>
          <w:b w:val="false"/>
          <w:i w:val="false"/>
          <w:color w:val="000000"/>
          <w:sz w:val="24"/>
          <w:lang w:val="pl-Pl"/>
        </w:rPr>
        <w:t>18) zapewnia osobie chorej i niesamodzielnej wygodne i bezpieczne ułożenie w łóżku;</w:t>
      </w:r>
    </w:p>
    <w:p>
      <w:pPr>
        <w:spacing w:before="25" w:after="0"/>
        <w:ind w:left="0"/>
        <w:jc w:val="both"/>
        <w:textAlignment w:val="auto"/>
      </w:pPr>
      <w:r>
        <w:rPr>
          <w:rFonts w:ascii="Times New Roman"/>
          <w:b w:val="false"/>
          <w:i w:val="false"/>
          <w:color w:val="000000"/>
          <w:sz w:val="24"/>
          <w:lang w:val="pl-Pl"/>
        </w:rPr>
        <w:t>19) pomaga przy zmianie pozycji, wstawaniu i przemieszczaniu się osoby chorej i niesamodzielnej;</w:t>
      </w:r>
    </w:p>
    <w:p>
      <w:pPr>
        <w:spacing w:before="25" w:after="0"/>
        <w:ind w:left="0"/>
        <w:jc w:val="both"/>
        <w:textAlignment w:val="auto"/>
      </w:pPr>
      <w:r>
        <w:rPr>
          <w:rFonts w:ascii="Times New Roman"/>
          <w:b w:val="false"/>
          <w:i w:val="false"/>
          <w:color w:val="000000"/>
          <w:sz w:val="24"/>
          <w:lang w:val="pl-Pl"/>
        </w:rPr>
        <w:t>20) wykonuje czynności usprawniające ruchowo osobę chorą i niesamodzielną;</w:t>
      </w:r>
    </w:p>
    <w:p>
      <w:pPr>
        <w:spacing w:before="25" w:after="0"/>
        <w:ind w:left="0"/>
        <w:jc w:val="both"/>
        <w:textAlignment w:val="auto"/>
      </w:pPr>
      <w:r>
        <w:rPr>
          <w:rFonts w:ascii="Times New Roman"/>
          <w:b w:val="false"/>
          <w:i w:val="false"/>
          <w:color w:val="000000"/>
          <w:sz w:val="24"/>
          <w:lang w:val="pl-Pl"/>
        </w:rPr>
        <w:t>21) karmi osobę chorą i niesamodzielną lub pomaga podczas jej karmienia;</w:t>
      </w:r>
    </w:p>
    <w:p>
      <w:pPr>
        <w:spacing w:before="25" w:after="0"/>
        <w:ind w:left="0"/>
        <w:jc w:val="both"/>
        <w:textAlignment w:val="auto"/>
      </w:pPr>
      <w:r>
        <w:rPr>
          <w:rFonts w:ascii="Times New Roman"/>
          <w:b w:val="false"/>
          <w:i w:val="false"/>
          <w:color w:val="000000"/>
          <w:sz w:val="24"/>
          <w:lang w:val="pl-Pl"/>
        </w:rPr>
        <w:t>22) zapewnia bezpieczeństwo i intymność podczas wykonywania czynności higienicznych i pielęgnacyjnych osobie chorej i niesamodzielnej;</w:t>
      </w:r>
    </w:p>
    <w:p>
      <w:pPr>
        <w:spacing w:before="25" w:after="0"/>
        <w:ind w:left="0"/>
        <w:jc w:val="both"/>
        <w:textAlignment w:val="auto"/>
      </w:pPr>
      <w:r>
        <w:rPr>
          <w:rFonts w:ascii="Times New Roman"/>
          <w:b w:val="false"/>
          <w:i w:val="false"/>
          <w:color w:val="000000"/>
          <w:sz w:val="24"/>
          <w:lang w:val="pl-Pl"/>
        </w:rPr>
        <w:t>23) przekazuje pielęgniarce informacje o zaobserwowanych zmianach w stanie zdrowia osoby chorej i niesamodzielnej;</w:t>
      </w:r>
    </w:p>
    <w:p>
      <w:pPr>
        <w:spacing w:before="25" w:after="0"/>
        <w:ind w:left="0"/>
        <w:jc w:val="both"/>
        <w:textAlignment w:val="auto"/>
      </w:pPr>
      <w:r>
        <w:rPr>
          <w:rFonts w:ascii="Times New Roman"/>
          <w:b w:val="false"/>
          <w:i w:val="false"/>
          <w:color w:val="000000"/>
          <w:sz w:val="24"/>
          <w:lang w:val="pl-Pl"/>
        </w:rPr>
        <w:t>24) przestrzega procedur postępowania z brudną bielizną i zużytym sprzętem;</w:t>
      </w:r>
    </w:p>
    <w:p>
      <w:pPr>
        <w:spacing w:before="25" w:after="0"/>
        <w:ind w:left="0"/>
        <w:jc w:val="both"/>
        <w:textAlignment w:val="auto"/>
      </w:pPr>
      <w:r>
        <w:rPr>
          <w:rFonts w:ascii="Times New Roman"/>
          <w:b w:val="false"/>
          <w:i w:val="false"/>
          <w:color w:val="000000"/>
          <w:sz w:val="24"/>
          <w:lang w:val="pl-Pl"/>
        </w:rPr>
        <w:t>25) stosuje przepisy prawa dotyczące praw pacjenta;</w:t>
      </w:r>
    </w:p>
    <w:p>
      <w:pPr>
        <w:spacing w:before="25" w:after="0"/>
        <w:ind w:left="0"/>
        <w:jc w:val="both"/>
        <w:textAlignment w:val="auto"/>
      </w:pPr>
      <w:r>
        <w:rPr>
          <w:rFonts w:ascii="Times New Roman"/>
          <w:b w:val="false"/>
          <w:i w:val="false"/>
          <w:color w:val="000000"/>
          <w:sz w:val="24"/>
          <w:lang w:val="pl-Pl"/>
        </w:rPr>
        <w:t>26) przeprowadza edukację w zakresie higieny osobistej i zabiegów pielęgnacyjnych;</w:t>
      </w:r>
    </w:p>
    <w:p>
      <w:pPr>
        <w:spacing w:before="25" w:after="0"/>
        <w:ind w:left="0"/>
        <w:jc w:val="both"/>
        <w:textAlignment w:val="auto"/>
      </w:pPr>
      <w:r>
        <w:rPr>
          <w:rFonts w:ascii="Times New Roman"/>
          <w:b w:val="false"/>
          <w:i w:val="false"/>
          <w:color w:val="000000"/>
          <w:sz w:val="24"/>
          <w:lang w:val="pl-Pl"/>
        </w:rPr>
        <w:t>27) posługuje się sprzętem, przyborami, materiałami i środkami zgodnie z ich przeznaczeniem.</w:t>
      </w:r>
    </w:p>
    <w:p>
      <w:pPr>
        <w:spacing w:before="25" w:after="0"/>
        <w:ind w:left="0"/>
        <w:jc w:val="both"/>
        <w:textAlignment w:val="auto"/>
      </w:pPr>
      <w:r>
        <w:rPr>
          <w:rFonts w:ascii="Times New Roman"/>
          <w:b/>
          <w:i w:val="false"/>
          <w:color w:val="000000"/>
          <w:sz w:val="24"/>
          <w:lang w:val="pl-Pl"/>
        </w:rPr>
        <w:t>3. Planowanie, organizowanie i wykonywanie czynności opiekuńczych nad osobą chorą i niesamodzielną</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określa cele, wskazania i przeciwwskazania do wykonywania czynności opiekuńczych;</w:t>
      </w:r>
    </w:p>
    <w:p>
      <w:pPr>
        <w:spacing w:before="25" w:after="0"/>
        <w:ind w:left="0"/>
        <w:jc w:val="both"/>
        <w:textAlignment w:val="auto"/>
      </w:pPr>
      <w:r>
        <w:rPr>
          <w:rFonts w:ascii="Times New Roman"/>
          <w:b w:val="false"/>
          <w:i w:val="false"/>
          <w:color w:val="000000"/>
          <w:sz w:val="24"/>
          <w:lang w:val="pl-Pl"/>
        </w:rPr>
        <w:t>2) planuje i organizuje czynności opiekuńcze nad osobą chorą i niesamodzielną z uwzględnieniem jej stanu zdrowia;</w:t>
      </w:r>
    </w:p>
    <w:p>
      <w:pPr>
        <w:spacing w:before="25" w:after="0"/>
        <w:ind w:left="0"/>
        <w:jc w:val="both"/>
        <w:textAlignment w:val="auto"/>
      </w:pPr>
      <w:r>
        <w:rPr>
          <w:rFonts w:ascii="Times New Roman"/>
          <w:b w:val="false"/>
          <w:i w:val="false"/>
          <w:color w:val="000000"/>
          <w:sz w:val="24"/>
          <w:lang w:val="pl-Pl"/>
        </w:rPr>
        <w:t>3) zapewnia higienę i estetyczny wygląd otoczenia osoby chorej i niesamodzielnej;</w:t>
      </w:r>
    </w:p>
    <w:p>
      <w:pPr>
        <w:spacing w:before="25" w:after="0"/>
        <w:ind w:left="0"/>
        <w:jc w:val="both"/>
        <w:textAlignment w:val="auto"/>
      </w:pPr>
      <w:r>
        <w:rPr>
          <w:rFonts w:ascii="Times New Roman"/>
          <w:b w:val="false"/>
          <w:i w:val="false"/>
          <w:color w:val="000000"/>
          <w:sz w:val="24"/>
          <w:lang w:val="pl-Pl"/>
        </w:rPr>
        <w:t>4) pomaga osobie chorej i niesamodzielnej w wykonywaniu czynności życia codziennego;</w:t>
      </w:r>
    </w:p>
    <w:p>
      <w:pPr>
        <w:spacing w:before="25" w:after="0"/>
        <w:ind w:left="0"/>
        <w:jc w:val="both"/>
        <w:textAlignment w:val="auto"/>
      </w:pPr>
      <w:r>
        <w:rPr>
          <w:rFonts w:ascii="Times New Roman"/>
          <w:b w:val="false"/>
          <w:i w:val="false"/>
          <w:color w:val="000000"/>
          <w:sz w:val="24"/>
          <w:lang w:val="pl-Pl"/>
        </w:rPr>
        <w:t>5) pomaga osobie chorej i niesamodzielnej w użytkowaniu sprzętu ortopedycznego i rehabilitacyjnego;</w:t>
      </w:r>
    </w:p>
    <w:p>
      <w:pPr>
        <w:spacing w:before="25" w:after="0"/>
        <w:ind w:left="0"/>
        <w:jc w:val="both"/>
        <w:textAlignment w:val="auto"/>
      </w:pPr>
      <w:r>
        <w:rPr>
          <w:rFonts w:ascii="Times New Roman"/>
          <w:b w:val="false"/>
          <w:i w:val="false"/>
          <w:color w:val="000000"/>
          <w:sz w:val="24"/>
          <w:lang w:val="pl-Pl"/>
        </w:rPr>
        <w:t>6) aktywizuje osobę chorą i niesamodzielną i organizuje jej czas wolny;</w:t>
      </w:r>
    </w:p>
    <w:p>
      <w:pPr>
        <w:spacing w:before="25" w:after="0"/>
        <w:ind w:left="0"/>
        <w:jc w:val="both"/>
        <w:textAlignment w:val="auto"/>
      </w:pPr>
      <w:r>
        <w:rPr>
          <w:rFonts w:ascii="Times New Roman"/>
          <w:b w:val="false"/>
          <w:i w:val="false"/>
          <w:color w:val="000000"/>
          <w:sz w:val="24"/>
          <w:lang w:val="pl-Pl"/>
        </w:rPr>
        <w:t>7) współpracuje z zespołem terapeutycznym i opiekuńczym na rzecz osoby chorej i niesamodzielnej;</w:t>
      </w:r>
    </w:p>
    <w:p>
      <w:pPr>
        <w:spacing w:before="25" w:after="0"/>
        <w:ind w:left="0"/>
        <w:jc w:val="both"/>
        <w:textAlignment w:val="auto"/>
      </w:pPr>
      <w:r>
        <w:rPr>
          <w:rFonts w:ascii="Times New Roman"/>
          <w:b w:val="false"/>
          <w:i w:val="false"/>
          <w:color w:val="000000"/>
          <w:sz w:val="24"/>
          <w:lang w:val="pl-Pl"/>
        </w:rPr>
        <w:t>8) zapewnia bezpieczeństwo fizyczne i psychiczne osobie chorej i niesamodzielnej podczas wykonywania czynności opiekuńczych;</w:t>
      </w:r>
    </w:p>
    <w:p>
      <w:pPr>
        <w:spacing w:before="25" w:after="0"/>
        <w:ind w:left="0"/>
        <w:jc w:val="both"/>
        <w:textAlignment w:val="auto"/>
      </w:pPr>
      <w:r>
        <w:rPr>
          <w:rFonts w:ascii="Times New Roman"/>
          <w:b w:val="false"/>
          <w:i w:val="false"/>
          <w:color w:val="000000"/>
          <w:sz w:val="24"/>
          <w:lang w:val="pl-Pl"/>
        </w:rPr>
        <w:t>9) pomaga w adaptacji osoby chorej i niesamodzielnej do warunków życia w placówkach ochrony zdrowia oraz pomocy społecznej;</w:t>
      </w:r>
    </w:p>
    <w:p>
      <w:pPr>
        <w:spacing w:before="25" w:after="0"/>
        <w:ind w:left="0"/>
        <w:jc w:val="both"/>
        <w:textAlignment w:val="auto"/>
      </w:pPr>
      <w:r>
        <w:rPr>
          <w:rFonts w:ascii="Times New Roman"/>
          <w:b w:val="false"/>
          <w:i w:val="false"/>
          <w:color w:val="000000"/>
          <w:sz w:val="24"/>
          <w:lang w:val="pl-Pl"/>
        </w:rPr>
        <w:t>10) pomaga osobie chorej i niesamodzielnej w adaptacji do zmian związanych z przewlekłą chorobą lub starością;</w:t>
      </w:r>
    </w:p>
    <w:p>
      <w:pPr>
        <w:spacing w:before="25" w:after="0"/>
        <w:ind w:left="0"/>
        <w:jc w:val="both"/>
        <w:textAlignment w:val="auto"/>
      </w:pPr>
      <w:r>
        <w:rPr>
          <w:rFonts w:ascii="Times New Roman"/>
          <w:b w:val="false"/>
          <w:i w:val="false"/>
          <w:color w:val="000000"/>
          <w:sz w:val="24"/>
          <w:lang w:val="pl-Pl"/>
        </w:rPr>
        <w:t>11) udziela wsparcia osobie chorej i niesamodzielnej w sytuacjach trudnych;</w:t>
      </w:r>
    </w:p>
    <w:p>
      <w:pPr>
        <w:spacing w:before="25" w:after="0"/>
        <w:ind w:left="0"/>
        <w:jc w:val="both"/>
        <w:textAlignment w:val="auto"/>
      </w:pPr>
      <w:r>
        <w:rPr>
          <w:rFonts w:ascii="Times New Roman"/>
          <w:b w:val="false"/>
          <w:i w:val="false"/>
          <w:color w:val="000000"/>
          <w:sz w:val="24"/>
          <w:lang w:val="pl-Pl"/>
        </w:rPr>
        <w:t>12) pomaga osobie chorej i niesamodzielnej w podtrzymywaniu aktywności ruchowej;</w:t>
      </w:r>
    </w:p>
    <w:p>
      <w:pPr>
        <w:spacing w:before="25" w:after="0"/>
        <w:ind w:left="0"/>
        <w:jc w:val="both"/>
        <w:textAlignment w:val="auto"/>
      </w:pPr>
      <w:r>
        <w:rPr>
          <w:rFonts w:ascii="Times New Roman"/>
          <w:b w:val="false"/>
          <w:i w:val="false"/>
          <w:color w:val="000000"/>
          <w:sz w:val="24"/>
          <w:lang w:val="pl-Pl"/>
        </w:rPr>
        <w:t>13) przekazuje pielęgniarce informacje o zmianach w stanie zdrowia osoby chorej i niesamodzielnej zaobserwowanych podczas wykonywania czynności opiekuńczych;</w:t>
      </w:r>
    </w:p>
    <w:p>
      <w:pPr>
        <w:spacing w:before="25" w:after="0"/>
        <w:ind w:left="0"/>
        <w:jc w:val="both"/>
        <w:textAlignment w:val="auto"/>
      </w:pPr>
      <w:r>
        <w:rPr>
          <w:rFonts w:ascii="Times New Roman"/>
          <w:b w:val="false"/>
          <w:i w:val="false"/>
          <w:color w:val="000000"/>
          <w:sz w:val="24"/>
          <w:lang w:val="pl-Pl"/>
        </w:rPr>
        <w:t>14) przestrzega procedur postępowania ze sprzętem i materiałem podczas wykonywania czynności opiekuńczych nad osobą chorą i niesamodzielną;</w:t>
      </w:r>
    </w:p>
    <w:p>
      <w:pPr>
        <w:spacing w:before="25" w:after="0"/>
        <w:ind w:left="0"/>
        <w:jc w:val="both"/>
        <w:textAlignment w:val="auto"/>
      </w:pPr>
      <w:r>
        <w:rPr>
          <w:rFonts w:ascii="Times New Roman"/>
          <w:b w:val="false"/>
          <w:i w:val="false"/>
          <w:color w:val="000000"/>
          <w:sz w:val="24"/>
          <w:lang w:val="pl-Pl"/>
        </w:rPr>
        <w:t>15) dezynfekuje oraz myje przybory i sprzęt używane podczas wykonywania zabiegów pielęgnacyjnych u osoby chorej i niesamodzielnej.</w:t>
      </w:r>
    </w:p>
    <w:p>
      <w:pPr>
        <w:spacing w:before="25" w:after="0"/>
        <w:ind w:left="0"/>
        <w:jc w:val="both"/>
        <w:textAlignment w:val="auto"/>
      </w:pPr>
      <w:r>
        <w:rPr>
          <w:rFonts w:ascii="Times New Roman"/>
          <w:b/>
          <w:i w:val="false"/>
          <w:color w:val="000000"/>
          <w:sz w:val="24"/>
          <w:lang w:val="pl-Pl"/>
        </w:rPr>
        <w:t>Z.5. Świadczenie usług opiekuńczych</w:t>
      </w:r>
    </w:p>
    <w:p>
      <w:pPr>
        <w:spacing w:before="25" w:after="0"/>
        <w:ind w:left="0"/>
        <w:jc w:val="both"/>
        <w:textAlignment w:val="auto"/>
      </w:pPr>
      <w:r>
        <w:rPr>
          <w:rFonts w:ascii="Times New Roman"/>
          <w:b/>
          <w:i w:val="false"/>
          <w:color w:val="000000"/>
          <w:sz w:val="24"/>
          <w:lang w:val="pl-Pl"/>
        </w:rPr>
        <w:t>1. Organizowanie prac opiekuńczych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rozpoznaje objawy chorobowe ze strony poszczególnych układów i narządów osoby podopiecznej;</w:t>
      </w:r>
    </w:p>
    <w:p>
      <w:pPr>
        <w:spacing w:before="25" w:after="0"/>
        <w:ind w:left="0"/>
        <w:jc w:val="both"/>
        <w:textAlignment w:val="auto"/>
      </w:pPr>
      <w:r>
        <w:rPr>
          <w:rFonts w:ascii="Times New Roman"/>
          <w:b w:val="false"/>
          <w:i w:val="false"/>
          <w:color w:val="000000"/>
          <w:sz w:val="24"/>
          <w:lang w:val="pl-Pl"/>
        </w:rPr>
        <w:t>2) rozpoznaje, na podstawie analizy dokumentacji i obserwacji, sytuację zdrowotną i społeczną osoby podopiecznej oraz warunki jej życia;</w:t>
      </w:r>
    </w:p>
    <w:p>
      <w:pPr>
        <w:spacing w:before="25" w:after="0"/>
        <w:ind w:left="0"/>
        <w:jc w:val="both"/>
        <w:textAlignment w:val="auto"/>
      </w:pPr>
      <w:r>
        <w:rPr>
          <w:rFonts w:ascii="Times New Roman"/>
          <w:b w:val="false"/>
          <w:i w:val="false"/>
          <w:color w:val="000000"/>
          <w:sz w:val="24"/>
          <w:lang w:val="pl-Pl"/>
        </w:rPr>
        <w:t>3) ocenia możliwości i ograniczenia osoby podopiecznej wynikające z wieku, stanu zdrowia fizycznego i psychicznego oraz niepełnosprawności;</w:t>
      </w:r>
    </w:p>
    <w:p>
      <w:pPr>
        <w:spacing w:before="25" w:after="0"/>
        <w:ind w:left="0"/>
        <w:jc w:val="both"/>
        <w:textAlignment w:val="auto"/>
      </w:pPr>
      <w:r>
        <w:rPr>
          <w:rFonts w:ascii="Times New Roman"/>
          <w:b w:val="false"/>
          <w:i w:val="false"/>
          <w:color w:val="000000"/>
          <w:sz w:val="24"/>
          <w:lang w:val="pl-Pl"/>
        </w:rPr>
        <w:t>4) określa potrzeby bio-psycho-społeczne człowieka i sposoby ich zaspakajania;</w:t>
      </w:r>
    </w:p>
    <w:p>
      <w:pPr>
        <w:spacing w:before="25" w:after="0"/>
        <w:ind w:left="0"/>
        <w:jc w:val="both"/>
        <w:textAlignment w:val="auto"/>
      </w:pPr>
      <w:r>
        <w:rPr>
          <w:rFonts w:ascii="Times New Roman"/>
          <w:b w:val="false"/>
          <w:i w:val="false"/>
          <w:color w:val="000000"/>
          <w:sz w:val="24"/>
          <w:lang w:val="pl-Pl"/>
        </w:rPr>
        <w:t>5) rozpoznaje potrzeby i problemy osoby podopiecznej;</w:t>
      </w:r>
    </w:p>
    <w:p>
      <w:pPr>
        <w:spacing w:before="25" w:after="0"/>
        <w:ind w:left="0"/>
        <w:jc w:val="both"/>
        <w:textAlignment w:val="auto"/>
      </w:pPr>
      <w:r>
        <w:rPr>
          <w:rFonts w:ascii="Times New Roman"/>
          <w:b w:val="false"/>
          <w:i w:val="false"/>
          <w:color w:val="000000"/>
          <w:sz w:val="24"/>
          <w:lang w:val="pl-Pl"/>
        </w:rPr>
        <w:t>6) organizuje środowisko życia osoby podopiecznej z uwzględnieniem jej potrzeb i problemów;</w:t>
      </w:r>
    </w:p>
    <w:p>
      <w:pPr>
        <w:spacing w:before="25" w:after="0"/>
        <w:ind w:left="0"/>
        <w:jc w:val="both"/>
        <w:textAlignment w:val="auto"/>
      </w:pPr>
      <w:r>
        <w:rPr>
          <w:rFonts w:ascii="Times New Roman"/>
          <w:b w:val="false"/>
          <w:i w:val="false"/>
          <w:color w:val="000000"/>
          <w:sz w:val="24"/>
          <w:lang w:val="pl-Pl"/>
        </w:rPr>
        <w:t>7) dobiera metody i techniki pracy opiekuńczej, odpowiedniej do potrzeb osoby podopiecznej;</w:t>
      </w:r>
    </w:p>
    <w:p>
      <w:pPr>
        <w:spacing w:before="25" w:after="0"/>
        <w:ind w:left="0"/>
        <w:jc w:val="both"/>
        <w:textAlignment w:val="auto"/>
      </w:pPr>
      <w:r>
        <w:rPr>
          <w:rFonts w:ascii="Times New Roman"/>
          <w:b w:val="false"/>
          <w:i w:val="false"/>
          <w:color w:val="000000"/>
          <w:sz w:val="24"/>
          <w:lang w:val="pl-Pl"/>
        </w:rPr>
        <w:t>8) przestrzega zasad opracowania indywidualnego planu opieki nad osobą podopieczną i pomocy tej osobie;</w:t>
      </w:r>
    </w:p>
    <w:p>
      <w:pPr>
        <w:spacing w:before="25" w:after="0"/>
        <w:ind w:left="0"/>
        <w:jc w:val="both"/>
        <w:textAlignment w:val="auto"/>
      </w:pPr>
      <w:r>
        <w:rPr>
          <w:rFonts w:ascii="Times New Roman"/>
          <w:b w:val="false"/>
          <w:i w:val="false"/>
          <w:color w:val="000000"/>
          <w:sz w:val="24"/>
          <w:lang w:val="pl-Pl"/>
        </w:rPr>
        <w:t>9) opracowuje plan pomocy i opieki nad osobą podopieczną;</w:t>
      </w:r>
    </w:p>
    <w:p>
      <w:pPr>
        <w:spacing w:before="25" w:after="0"/>
        <w:ind w:left="0"/>
        <w:jc w:val="both"/>
        <w:textAlignment w:val="auto"/>
      </w:pPr>
      <w:r>
        <w:rPr>
          <w:rFonts w:ascii="Times New Roman"/>
          <w:b w:val="false"/>
          <w:i w:val="false"/>
          <w:color w:val="000000"/>
          <w:sz w:val="24"/>
          <w:lang w:val="pl-Pl"/>
        </w:rPr>
        <w:t>10) planuje techniki, metody i narzędzia pracy z osobą podopieczną w warunkach domowych;</w:t>
      </w:r>
    </w:p>
    <w:p>
      <w:pPr>
        <w:spacing w:before="25" w:after="0"/>
        <w:ind w:left="0"/>
        <w:jc w:val="both"/>
        <w:textAlignment w:val="auto"/>
      </w:pPr>
      <w:r>
        <w:rPr>
          <w:rFonts w:ascii="Times New Roman"/>
          <w:b w:val="false"/>
          <w:i w:val="false"/>
          <w:color w:val="000000"/>
          <w:sz w:val="24"/>
          <w:lang w:val="pl-Pl"/>
        </w:rPr>
        <w:t>11) dobiera techniki, metody i narzędzia pracy do realizacji zaplanowanych działań opiekuńczych;</w:t>
      </w:r>
    </w:p>
    <w:p>
      <w:pPr>
        <w:spacing w:before="25" w:after="0"/>
        <w:ind w:left="0"/>
        <w:jc w:val="both"/>
        <w:textAlignment w:val="auto"/>
      </w:pPr>
      <w:r>
        <w:rPr>
          <w:rFonts w:ascii="Times New Roman"/>
          <w:b w:val="false"/>
          <w:i w:val="false"/>
          <w:color w:val="000000"/>
          <w:sz w:val="24"/>
          <w:lang w:val="pl-Pl"/>
        </w:rPr>
        <w:t>12) planuje formy i metody wsparcia osoby podopiecznej w środowisku lokalnym;</w:t>
      </w:r>
    </w:p>
    <w:p>
      <w:pPr>
        <w:spacing w:before="25" w:after="0"/>
        <w:ind w:left="0"/>
        <w:jc w:val="both"/>
        <w:textAlignment w:val="auto"/>
      </w:pPr>
      <w:r>
        <w:rPr>
          <w:rFonts w:ascii="Times New Roman"/>
          <w:b w:val="false"/>
          <w:i w:val="false"/>
          <w:color w:val="000000"/>
          <w:sz w:val="24"/>
          <w:lang w:val="pl-Pl"/>
        </w:rPr>
        <w:t>13) organizuje wsparcie na rzecz osoby podopiecznej i współpracę z jej środowiskiem rodzinnym i lokalnym;</w:t>
      </w:r>
    </w:p>
    <w:p>
      <w:pPr>
        <w:spacing w:before="25" w:after="0"/>
        <w:ind w:left="0"/>
        <w:jc w:val="both"/>
        <w:textAlignment w:val="auto"/>
      </w:pPr>
      <w:r>
        <w:rPr>
          <w:rFonts w:ascii="Times New Roman"/>
          <w:b w:val="false"/>
          <w:i w:val="false"/>
          <w:color w:val="000000"/>
          <w:sz w:val="24"/>
          <w:lang w:val="pl-Pl"/>
        </w:rPr>
        <w:t>14) planuje techniki monitorowania działań opiekuńczych;</w:t>
      </w:r>
    </w:p>
    <w:p>
      <w:pPr>
        <w:spacing w:before="25" w:after="0"/>
        <w:ind w:left="0"/>
        <w:jc w:val="both"/>
        <w:textAlignment w:val="auto"/>
      </w:pPr>
      <w:r>
        <w:rPr>
          <w:rFonts w:ascii="Times New Roman"/>
          <w:b w:val="false"/>
          <w:i w:val="false"/>
          <w:color w:val="000000"/>
          <w:sz w:val="24"/>
          <w:lang w:val="pl-Pl"/>
        </w:rPr>
        <w:t>15) prowadzi dokumentację pracy z osobą podopieczną.</w:t>
      </w:r>
    </w:p>
    <w:p>
      <w:pPr>
        <w:spacing w:before="25" w:after="0"/>
        <w:ind w:left="0"/>
        <w:jc w:val="both"/>
        <w:textAlignment w:val="auto"/>
      </w:pPr>
      <w:r>
        <w:rPr>
          <w:rFonts w:ascii="Times New Roman"/>
          <w:b/>
          <w:i w:val="false"/>
          <w:color w:val="000000"/>
          <w:sz w:val="24"/>
          <w:lang w:val="pl-Pl"/>
        </w:rPr>
        <w:t>2. Wykonywanie czynności opiekuńczych i pielęgnacyjnych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świadczy usługi opiekuńcze zgodnie z procedurami i standardami opieki;</w:t>
      </w:r>
    </w:p>
    <w:p>
      <w:pPr>
        <w:spacing w:before="25" w:after="0"/>
        <w:ind w:left="0"/>
        <w:jc w:val="both"/>
        <w:textAlignment w:val="auto"/>
      </w:pPr>
      <w:r>
        <w:rPr>
          <w:rFonts w:ascii="Times New Roman"/>
          <w:b w:val="false"/>
          <w:i w:val="false"/>
          <w:color w:val="000000"/>
          <w:sz w:val="24"/>
          <w:lang w:val="pl-Pl"/>
        </w:rPr>
        <w:t>2) rozpoznaje objawy zaburzeń psychosomatycznych zagrażających zdrowiu i życiu osoby podopiecznej;</w:t>
      </w:r>
    </w:p>
    <w:p>
      <w:pPr>
        <w:spacing w:before="25" w:after="0"/>
        <w:ind w:left="0"/>
        <w:jc w:val="both"/>
        <w:textAlignment w:val="auto"/>
      </w:pPr>
      <w:r>
        <w:rPr>
          <w:rFonts w:ascii="Times New Roman"/>
          <w:b w:val="false"/>
          <w:i w:val="false"/>
          <w:color w:val="000000"/>
          <w:sz w:val="24"/>
          <w:lang w:val="pl-Pl"/>
        </w:rPr>
        <w:t>3) stosuje metody i techniki udzielania pierwszej pomocy w stanach zagrożenia zdrowia i życia osoby podopiecznej;</w:t>
      </w:r>
    </w:p>
    <w:p>
      <w:pPr>
        <w:spacing w:before="25" w:after="0"/>
        <w:ind w:left="0"/>
        <w:jc w:val="both"/>
        <w:textAlignment w:val="auto"/>
      </w:pPr>
      <w:r>
        <w:rPr>
          <w:rFonts w:ascii="Times New Roman"/>
          <w:b w:val="false"/>
          <w:i w:val="false"/>
          <w:color w:val="000000"/>
          <w:sz w:val="24"/>
          <w:lang w:val="pl-Pl"/>
        </w:rPr>
        <w:t>4) przestrzega zasad i określa metody i techniki wykonywania czynności higienicznych i pielęgnacyjnych osoby podopiecznej;</w:t>
      </w:r>
    </w:p>
    <w:p>
      <w:pPr>
        <w:spacing w:before="25" w:after="0"/>
        <w:ind w:left="0"/>
        <w:jc w:val="both"/>
        <w:textAlignment w:val="auto"/>
      </w:pPr>
      <w:r>
        <w:rPr>
          <w:rFonts w:ascii="Times New Roman"/>
          <w:b w:val="false"/>
          <w:i w:val="false"/>
          <w:color w:val="000000"/>
          <w:sz w:val="24"/>
          <w:lang w:val="pl-Pl"/>
        </w:rPr>
        <w:t>5) określa rodzaje narzędzi pracy oraz środków i materiałów do wykonywania czynności higienicznych, pielęgnacyjnych i zaspakajania potrzeb fizjologicznych osoby podopiecznej;</w:t>
      </w:r>
    </w:p>
    <w:p>
      <w:pPr>
        <w:spacing w:before="25" w:after="0"/>
        <w:ind w:left="0"/>
        <w:jc w:val="both"/>
        <w:textAlignment w:val="auto"/>
      </w:pPr>
      <w:r>
        <w:rPr>
          <w:rFonts w:ascii="Times New Roman"/>
          <w:b w:val="false"/>
          <w:i w:val="false"/>
          <w:color w:val="000000"/>
          <w:sz w:val="24"/>
          <w:lang w:val="pl-Pl"/>
        </w:rPr>
        <w:t>6) wykonuje zabiegi higieniczne u osoby niesamodzielnej;</w:t>
      </w:r>
    </w:p>
    <w:p>
      <w:pPr>
        <w:spacing w:before="25" w:after="0"/>
        <w:ind w:left="0"/>
        <w:jc w:val="both"/>
        <w:textAlignment w:val="auto"/>
      </w:pPr>
      <w:r>
        <w:rPr>
          <w:rFonts w:ascii="Times New Roman"/>
          <w:b w:val="false"/>
          <w:i w:val="false"/>
          <w:color w:val="000000"/>
          <w:sz w:val="24"/>
          <w:lang w:val="pl-Pl"/>
        </w:rPr>
        <w:t>7) przestrzega zasad i metod zapobiegania odleżynom i odparzeniom osoby podopiecznej;</w:t>
      </w:r>
    </w:p>
    <w:p>
      <w:pPr>
        <w:spacing w:before="25" w:after="0"/>
        <w:ind w:left="0"/>
        <w:jc w:val="both"/>
        <w:textAlignment w:val="auto"/>
      </w:pPr>
      <w:r>
        <w:rPr>
          <w:rFonts w:ascii="Times New Roman"/>
          <w:b w:val="false"/>
          <w:i w:val="false"/>
          <w:color w:val="000000"/>
          <w:sz w:val="24"/>
          <w:lang w:val="pl-Pl"/>
        </w:rPr>
        <w:t>8) opiekuje się osobą podopieczną w różnych fazach choroby przewlekłej;</w:t>
      </w:r>
    </w:p>
    <w:p>
      <w:pPr>
        <w:spacing w:before="25" w:after="0"/>
        <w:ind w:left="0"/>
        <w:jc w:val="both"/>
        <w:textAlignment w:val="auto"/>
      </w:pPr>
      <w:r>
        <w:rPr>
          <w:rFonts w:ascii="Times New Roman"/>
          <w:b w:val="false"/>
          <w:i w:val="false"/>
          <w:color w:val="000000"/>
          <w:sz w:val="24"/>
          <w:lang w:val="pl-Pl"/>
        </w:rPr>
        <w:t>9) przestrzega zasad i określa rodzaje i techniki wykonywania zabiegów przeciwzapalnych u osoby podopiecznej;</w:t>
      </w:r>
    </w:p>
    <w:p>
      <w:pPr>
        <w:spacing w:before="25" w:after="0"/>
        <w:ind w:left="0"/>
        <w:jc w:val="both"/>
        <w:textAlignment w:val="auto"/>
      </w:pPr>
      <w:r>
        <w:rPr>
          <w:rFonts w:ascii="Times New Roman"/>
          <w:b w:val="false"/>
          <w:i w:val="false"/>
          <w:color w:val="000000"/>
          <w:sz w:val="24"/>
          <w:lang w:val="pl-Pl"/>
        </w:rPr>
        <w:t>10) wykonuje zlecone przez lekarza okłady i kompresy osobie podopiecznej;</w:t>
      </w:r>
    </w:p>
    <w:p>
      <w:pPr>
        <w:spacing w:before="25" w:after="0"/>
        <w:ind w:left="0"/>
        <w:jc w:val="both"/>
        <w:textAlignment w:val="auto"/>
      </w:pPr>
      <w:r>
        <w:rPr>
          <w:rFonts w:ascii="Times New Roman"/>
          <w:b w:val="false"/>
          <w:i w:val="false"/>
          <w:color w:val="000000"/>
          <w:sz w:val="24"/>
          <w:lang w:val="pl-Pl"/>
        </w:rPr>
        <w:t>11) przestrzega zasad przygotowywania i podawania leków drogą doustną osobie podopiecznej;</w:t>
      </w:r>
    </w:p>
    <w:p>
      <w:pPr>
        <w:spacing w:before="25" w:after="0"/>
        <w:ind w:left="0"/>
        <w:jc w:val="both"/>
        <w:textAlignment w:val="auto"/>
      </w:pPr>
      <w:r>
        <w:rPr>
          <w:rFonts w:ascii="Times New Roman"/>
          <w:b w:val="false"/>
          <w:i w:val="false"/>
          <w:color w:val="000000"/>
          <w:sz w:val="24"/>
          <w:lang w:val="pl-Pl"/>
        </w:rPr>
        <w:t>12) pomaga osobie podopiecznej w przyjmowaniu leków zleconych przez lekarza;</w:t>
      </w:r>
    </w:p>
    <w:p>
      <w:pPr>
        <w:spacing w:before="25" w:after="0"/>
        <w:ind w:left="0"/>
        <w:jc w:val="both"/>
        <w:textAlignment w:val="auto"/>
      </w:pPr>
      <w:r>
        <w:rPr>
          <w:rFonts w:ascii="Times New Roman"/>
          <w:b w:val="false"/>
          <w:i w:val="false"/>
          <w:color w:val="000000"/>
          <w:sz w:val="24"/>
          <w:lang w:val="pl-Pl"/>
        </w:rPr>
        <w:t>13) pomaga osobie podopiecznej w korzystaniu ze świadczeń opieki zdrowotnej;</w:t>
      </w:r>
    </w:p>
    <w:p>
      <w:pPr>
        <w:spacing w:before="25" w:after="0"/>
        <w:ind w:left="0"/>
        <w:jc w:val="both"/>
        <w:textAlignment w:val="auto"/>
      </w:pPr>
      <w:r>
        <w:rPr>
          <w:rFonts w:ascii="Times New Roman"/>
          <w:b w:val="false"/>
          <w:i w:val="false"/>
          <w:color w:val="000000"/>
          <w:sz w:val="24"/>
          <w:lang w:val="pl-Pl"/>
        </w:rPr>
        <w:t>14) określa rodzaje i techniki wykonywania ćwiczeń usprawniających ruchowo oraz gimnastyki oddechowej przez osobę podopieczną;</w:t>
      </w:r>
    </w:p>
    <w:p>
      <w:pPr>
        <w:spacing w:before="25" w:after="0"/>
        <w:ind w:left="0"/>
        <w:jc w:val="both"/>
        <w:textAlignment w:val="auto"/>
      </w:pPr>
      <w:r>
        <w:rPr>
          <w:rFonts w:ascii="Times New Roman"/>
          <w:b w:val="false"/>
          <w:i w:val="false"/>
          <w:color w:val="000000"/>
          <w:sz w:val="24"/>
          <w:lang w:val="pl-Pl"/>
        </w:rPr>
        <w:t>15) prowadzi ćwiczenia gimnastyczne uzgodnione ze specjalistą;</w:t>
      </w:r>
    </w:p>
    <w:p>
      <w:pPr>
        <w:spacing w:before="25" w:after="0"/>
        <w:ind w:left="0"/>
        <w:jc w:val="both"/>
        <w:textAlignment w:val="auto"/>
      </w:pPr>
      <w:r>
        <w:rPr>
          <w:rFonts w:ascii="Times New Roman"/>
          <w:b w:val="false"/>
          <w:i w:val="false"/>
          <w:color w:val="000000"/>
          <w:sz w:val="24"/>
          <w:lang w:val="pl-Pl"/>
        </w:rPr>
        <w:t>16) określa zasady obsługi sprzętu rehabilitacyjnego i stosowania przedmiotów ortopedycznych przez osobę podopieczną;</w:t>
      </w:r>
    </w:p>
    <w:p>
      <w:pPr>
        <w:spacing w:before="25" w:after="0"/>
        <w:ind w:left="0"/>
        <w:jc w:val="both"/>
        <w:textAlignment w:val="auto"/>
      </w:pPr>
      <w:r>
        <w:rPr>
          <w:rFonts w:ascii="Times New Roman"/>
          <w:b w:val="false"/>
          <w:i w:val="false"/>
          <w:color w:val="000000"/>
          <w:sz w:val="24"/>
          <w:lang w:val="pl-Pl"/>
        </w:rPr>
        <w:t>17) pomaga osobie niepełnosprawnej w korzystaniu ze sprzętu rehabilitacyjnego i przedmiotów ortopedycznych;</w:t>
      </w:r>
    </w:p>
    <w:p>
      <w:pPr>
        <w:spacing w:before="25" w:after="0"/>
        <w:ind w:left="0"/>
        <w:jc w:val="both"/>
        <w:textAlignment w:val="auto"/>
      </w:pPr>
      <w:r>
        <w:rPr>
          <w:rFonts w:ascii="Times New Roman"/>
          <w:b w:val="false"/>
          <w:i w:val="false"/>
          <w:color w:val="000000"/>
          <w:sz w:val="24"/>
          <w:lang w:val="pl-Pl"/>
        </w:rPr>
        <w:t>18) przygotowuje osobę podopieczną oraz jej rodzinę do samoopieki i samopielęgnacji;</w:t>
      </w:r>
    </w:p>
    <w:p>
      <w:pPr>
        <w:spacing w:before="25" w:after="0"/>
        <w:ind w:left="0"/>
        <w:jc w:val="both"/>
        <w:textAlignment w:val="auto"/>
      </w:pPr>
      <w:r>
        <w:rPr>
          <w:rFonts w:ascii="Times New Roman"/>
          <w:b w:val="false"/>
          <w:i w:val="false"/>
          <w:color w:val="000000"/>
          <w:sz w:val="24"/>
          <w:lang w:val="pl-Pl"/>
        </w:rPr>
        <w:t>19) pomaga osobie podopiecznej w prowadzeniu gospodarstwa domowego i zarządzaniu finansami osobistymi;</w:t>
      </w:r>
    </w:p>
    <w:p>
      <w:pPr>
        <w:spacing w:before="25" w:after="0"/>
        <w:ind w:left="0"/>
        <w:jc w:val="both"/>
        <w:textAlignment w:val="auto"/>
      </w:pPr>
      <w:r>
        <w:rPr>
          <w:rFonts w:ascii="Times New Roman"/>
          <w:b w:val="false"/>
          <w:i w:val="false"/>
          <w:color w:val="000000"/>
          <w:sz w:val="24"/>
          <w:lang w:val="pl-Pl"/>
        </w:rPr>
        <w:t>20) dobiera metody i środki do utrzymania mieszkania w czystości;</w:t>
      </w:r>
    </w:p>
    <w:p>
      <w:pPr>
        <w:spacing w:before="25" w:after="0"/>
        <w:ind w:left="0"/>
        <w:jc w:val="both"/>
        <w:textAlignment w:val="auto"/>
      </w:pPr>
      <w:r>
        <w:rPr>
          <w:rFonts w:ascii="Times New Roman"/>
          <w:b w:val="false"/>
          <w:i w:val="false"/>
          <w:color w:val="000000"/>
          <w:sz w:val="24"/>
          <w:lang w:val="pl-Pl"/>
        </w:rPr>
        <w:t>21) przestrzega zasad żywienia dietetycznego;</w:t>
      </w:r>
    </w:p>
    <w:p>
      <w:pPr>
        <w:spacing w:before="25" w:after="0"/>
        <w:ind w:left="0"/>
        <w:jc w:val="both"/>
        <w:textAlignment w:val="auto"/>
      </w:pPr>
      <w:r>
        <w:rPr>
          <w:rFonts w:ascii="Times New Roman"/>
          <w:b w:val="false"/>
          <w:i w:val="false"/>
          <w:color w:val="000000"/>
          <w:sz w:val="24"/>
          <w:lang w:val="pl-Pl"/>
        </w:rPr>
        <w:t>22) pomaga osobie podopiecznej w korzystaniu ze świadczeń pomocy społecznej;</w:t>
      </w:r>
    </w:p>
    <w:p>
      <w:pPr>
        <w:spacing w:before="25" w:after="0"/>
        <w:ind w:left="0"/>
        <w:jc w:val="both"/>
        <w:textAlignment w:val="auto"/>
      </w:pPr>
      <w:r>
        <w:rPr>
          <w:rFonts w:ascii="Times New Roman"/>
          <w:b w:val="false"/>
          <w:i w:val="false"/>
          <w:color w:val="000000"/>
          <w:sz w:val="24"/>
          <w:lang w:val="pl-Pl"/>
        </w:rPr>
        <w:t>23) stosuje przepisy sanitarno-epidemiologiczne podczas wykonywania czynności opiekuńczych.</w:t>
      </w:r>
    </w:p>
    <w:p>
      <w:pPr>
        <w:spacing w:before="25" w:after="0"/>
        <w:ind w:left="0"/>
        <w:jc w:val="both"/>
        <w:textAlignment w:val="auto"/>
      </w:pPr>
      <w:r>
        <w:rPr>
          <w:rFonts w:ascii="Times New Roman"/>
          <w:b/>
          <w:i w:val="false"/>
          <w:color w:val="000000"/>
          <w:sz w:val="24"/>
          <w:lang w:val="pl-Pl"/>
        </w:rPr>
        <w:t>3. Aktywizowanie osoby podopiecznej do samodzielności życiowej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przyczyny występowania i metody rozwiązywania problemów społecznych;</w:t>
      </w:r>
    </w:p>
    <w:p>
      <w:pPr>
        <w:spacing w:before="25" w:after="0"/>
        <w:ind w:left="0"/>
        <w:jc w:val="both"/>
        <w:textAlignment w:val="auto"/>
      </w:pPr>
      <w:r>
        <w:rPr>
          <w:rFonts w:ascii="Times New Roman"/>
          <w:b w:val="false"/>
          <w:i w:val="false"/>
          <w:color w:val="000000"/>
          <w:sz w:val="24"/>
          <w:lang w:val="pl-Pl"/>
        </w:rPr>
        <w:t>2) pomaga osobie podopiecznej w rozwiązywaniu problemów społecznych i osobistych;</w:t>
      </w:r>
    </w:p>
    <w:p>
      <w:pPr>
        <w:spacing w:before="25" w:after="0"/>
        <w:ind w:left="0"/>
        <w:jc w:val="both"/>
        <w:textAlignment w:val="auto"/>
      </w:pPr>
      <w:r>
        <w:rPr>
          <w:rFonts w:ascii="Times New Roman"/>
          <w:b w:val="false"/>
          <w:i w:val="false"/>
          <w:color w:val="000000"/>
          <w:sz w:val="24"/>
          <w:lang w:val="pl-Pl"/>
        </w:rPr>
        <w:t>3) określa metody integracji osoby podopiecznej ze środowiskiem lokalnym;</w:t>
      </w:r>
    </w:p>
    <w:p>
      <w:pPr>
        <w:spacing w:before="25" w:after="0"/>
        <w:ind w:left="0"/>
        <w:jc w:val="both"/>
        <w:textAlignment w:val="auto"/>
      </w:pPr>
      <w:r>
        <w:rPr>
          <w:rFonts w:ascii="Times New Roman"/>
          <w:b w:val="false"/>
          <w:i w:val="false"/>
          <w:color w:val="000000"/>
          <w:sz w:val="24"/>
          <w:lang w:val="pl-Pl"/>
        </w:rPr>
        <w:t>4) inicjuje i podtrzymuje relacje międzyludzkie w najbliższym otoczeniu osoby podopiecznej;</w:t>
      </w:r>
    </w:p>
    <w:p>
      <w:pPr>
        <w:spacing w:before="25" w:after="0"/>
        <w:ind w:left="0"/>
        <w:jc w:val="both"/>
        <w:textAlignment w:val="auto"/>
      </w:pPr>
      <w:r>
        <w:rPr>
          <w:rFonts w:ascii="Times New Roman"/>
          <w:b w:val="false"/>
          <w:i w:val="false"/>
          <w:color w:val="000000"/>
          <w:sz w:val="24"/>
          <w:lang w:val="pl-Pl"/>
        </w:rPr>
        <w:t>5) określa formy i metody organizowania czasu wolnego;</w:t>
      </w:r>
    </w:p>
    <w:p>
      <w:pPr>
        <w:spacing w:before="25" w:after="0"/>
        <w:ind w:left="0"/>
        <w:jc w:val="both"/>
        <w:textAlignment w:val="auto"/>
      </w:pPr>
      <w:r>
        <w:rPr>
          <w:rFonts w:ascii="Times New Roman"/>
          <w:b w:val="false"/>
          <w:i w:val="false"/>
          <w:color w:val="000000"/>
          <w:sz w:val="24"/>
          <w:lang w:val="pl-Pl"/>
        </w:rPr>
        <w:t>6) organizuje różne formy aktywnego spędzania czasu wolnego i rozwijania zainteresowań osoby podopiecznej z uwzględnieniem jej potrzeb, możliwości oraz zasobów środowiska lokalnego;</w:t>
      </w:r>
    </w:p>
    <w:p>
      <w:pPr>
        <w:spacing w:before="25" w:after="0"/>
        <w:ind w:left="0"/>
        <w:jc w:val="both"/>
        <w:textAlignment w:val="auto"/>
      </w:pPr>
      <w:r>
        <w:rPr>
          <w:rFonts w:ascii="Times New Roman"/>
          <w:b w:val="false"/>
          <w:i w:val="false"/>
          <w:color w:val="000000"/>
          <w:sz w:val="24"/>
          <w:lang w:val="pl-Pl"/>
        </w:rPr>
        <w:t>7) analizuje metody usprawniania i aktywizowania osoby podopiecznej w zależności od jej wieku, stanu jej zdrowia i niepełnosprawności;</w:t>
      </w:r>
    </w:p>
    <w:p>
      <w:pPr>
        <w:spacing w:before="25" w:after="0"/>
        <w:ind w:left="0"/>
        <w:jc w:val="both"/>
        <w:textAlignment w:val="auto"/>
      </w:pPr>
      <w:r>
        <w:rPr>
          <w:rFonts w:ascii="Times New Roman"/>
          <w:b w:val="false"/>
          <w:i w:val="false"/>
          <w:color w:val="000000"/>
          <w:sz w:val="24"/>
          <w:lang w:val="pl-Pl"/>
        </w:rPr>
        <w:t>8) planuje metody, formy, techniki i środki terapii zajęciowej osoby podopiecznej;</w:t>
      </w:r>
    </w:p>
    <w:p>
      <w:pPr>
        <w:spacing w:before="25" w:after="0"/>
        <w:ind w:left="0"/>
        <w:jc w:val="both"/>
        <w:textAlignment w:val="auto"/>
      </w:pPr>
      <w:r>
        <w:rPr>
          <w:rFonts w:ascii="Times New Roman"/>
          <w:b w:val="false"/>
          <w:i w:val="false"/>
          <w:color w:val="000000"/>
          <w:sz w:val="24"/>
          <w:lang w:val="pl-Pl"/>
        </w:rPr>
        <w:t>9) dobiera metody przygotowania osoby podopiecznej do korzystania z pomocy technicznych;</w:t>
      </w:r>
    </w:p>
    <w:p>
      <w:pPr>
        <w:spacing w:before="25" w:after="0"/>
        <w:ind w:left="0"/>
        <w:jc w:val="both"/>
        <w:textAlignment w:val="auto"/>
      </w:pPr>
      <w:r>
        <w:rPr>
          <w:rFonts w:ascii="Times New Roman"/>
          <w:b w:val="false"/>
          <w:i w:val="false"/>
          <w:color w:val="000000"/>
          <w:sz w:val="24"/>
          <w:lang w:val="pl-Pl"/>
        </w:rPr>
        <w:t>10) pomaga osobie podopiecznej w korzystaniu z pomocy technicznych ułatwiających samodzielne wykonywanie codziennych czynności;</w:t>
      </w:r>
    </w:p>
    <w:p>
      <w:pPr>
        <w:spacing w:before="25" w:after="0"/>
        <w:ind w:left="0"/>
        <w:jc w:val="both"/>
        <w:textAlignment w:val="auto"/>
      </w:pPr>
      <w:r>
        <w:rPr>
          <w:rFonts w:ascii="Times New Roman"/>
          <w:b w:val="false"/>
          <w:i w:val="false"/>
          <w:color w:val="000000"/>
          <w:sz w:val="24"/>
          <w:lang w:val="pl-Pl"/>
        </w:rPr>
        <w:t>11) przestrzega zasad bezpieczeństwa podczas aktywizowania osoby podopiecznej.</w:t>
      </w:r>
    </w:p>
    <w:p>
      <w:pPr>
        <w:spacing w:before="25" w:after="0"/>
        <w:ind w:left="0"/>
        <w:jc w:val="both"/>
        <w:textAlignment w:val="auto"/>
      </w:pPr>
      <w:r>
        <w:rPr>
          <w:rFonts w:ascii="Times New Roman"/>
          <w:b/>
          <w:i w:val="false"/>
          <w:color w:val="000000"/>
          <w:sz w:val="24"/>
          <w:lang w:val="pl-Pl"/>
        </w:rPr>
        <w:t>Z.6. Świadczenie usług opiekuńczo-wspierających osobie podopiecznej</w:t>
      </w:r>
    </w:p>
    <w:p>
      <w:pPr>
        <w:spacing w:before="25" w:after="0"/>
        <w:ind w:left="0"/>
        <w:jc w:val="both"/>
        <w:textAlignment w:val="auto"/>
      </w:pPr>
      <w:r>
        <w:rPr>
          <w:rFonts w:ascii="Times New Roman"/>
          <w:b/>
          <w:i w:val="false"/>
          <w:color w:val="000000"/>
          <w:sz w:val="24"/>
          <w:lang w:val="pl-Pl"/>
        </w:rPr>
        <w:t>1. Organizowanie prac opiekuńczo-wspierających u osoby podopiecznej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dotyczącą sytuacji zdrowotnej i społecznej osoby podopiecznej;</w:t>
      </w:r>
    </w:p>
    <w:p>
      <w:pPr>
        <w:spacing w:before="25" w:after="0"/>
        <w:ind w:left="0"/>
        <w:jc w:val="both"/>
        <w:textAlignment w:val="auto"/>
      </w:pPr>
      <w:r>
        <w:rPr>
          <w:rFonts w:ascii="Times New Roman"/>
          <w:b w:val="false"/>
          <w:i w:val="false"/>
          <w:color w:val="000000"/>
          <w:sz w:val="24"/>
          <w:lang w:val="pl-Pl"/>
        </w:rPr>
        <w:t>2) rozpoznaje warunki życia osoby podopiecznej;</w:t>
      </w:r>
    </w:p>
    <w:p>
      <w:pPr>
        <w:spacing w:before="25" w:after="0"/>
        <w:ind w:left="0"/>
        <w:jc w:val="both"/>
        <w:textAlignment w:val="auto"/>
      </w:pPr>
      <w:r>
        <w:rPr>
          <w:rFonts w:ascii="Times New Roman"/>
          <w:b w:val="false"/>
          <w:i w:val="false"/>
          <w:color w:val="000000"/>
          <w:sz w:val="24"/>
          <w:lang w:val="pl-Pl"/>
        </w:rPr>
        <w:t>3) ocenia poziom możliwości psychofizycznych osoby podopiecznej;</w:t>
      </w:r>
    </w:p>
    <w:p>
      <w:pPr>
        <w:spacing w:before="25" w:after="0"/>
        <w:ind w:left="0"/>
        <w:jc w:val="both"/>
        <w:textAlignment w:val="auto"/>
      </w:pPr>
      <w:r>
        <w:rPr>
          <w:rFonts w:ascii="Times New Roman"/>
          <w:b w:val="false"/>
          <w:i w:val="false"/>
          <w:color w:val="000000"/>
          <w:sz w:val="24"/>
          <w:lang w:val="pl-Pl"/>
        </w:rPr>
        <w:t>4) ocenia możliwości i ograniczenia osoby podopiecznej w zaspokajaniu potrzeb biologicznych, psychicznych i społecznych wynikające z wieku i niepełnosprawności;</w:t>
      </w:r>
    </w:p>
    <w:p>
      <w:pPr>
        <w:spacing w:before="25" w:after="0"/>
        <w:ind w:left="0"/>
        <w:jc w:val="both"/>
        <w:textAlignment w:val="auto"/>
      </w:pPr>
      <w:r>
        <w:rPr>
          <w:rFonts w:ascii="Times New Roman"/>
          <w:b w:val="false"/>
          <w:i w:val="false"/>
          <w:color w:val="000000"/>
          <w:sz w:val="24"/>
          <w:lang w:val="pl-Pl"/>
        </w:rPr>
        <w:t>5) rozpoznaje i wykorzystuje zasoby środowiska rodzinnego oraz instytucjonalnego osoby podopiecznej;</w:t>
      </w:r>
    </w:p>
    <w:p>
      <w:pPr>
        <w:spacing w:before="25" w:after="0"/>
        <w:ind w:left="0"/>
        <w:jc w:val="both"/>
        <w:textAlignment w:val="auto"/>
      </w:pPr>
      <w:r>
        <w:rPr>
          <w:rFonts w:ascii="Times New Roman"/>
          <w:b w:val="false"/>
          <w:i w:val="false"/>
          <w:color w:val="000000"/>
          <w:sz w:val="24"/>
          <w:lang w:val="pl-Pl"/>
        </w:rPr>
        <w:t>6) rozpoznaje potrzeby i problemy osoby podopiecznej;</w:t>
      </w:r>
    </w:p>
    <w:p>
      <w:pPr>
        <w:spacing w:before="25" w:after="0"/>
        <w:ind w:left="0"/>
        <w:jc w:val="both"/>
        <w:textAlignment w:val="auto"/>
      </w:pPr>
      <w:r>
        <w:rPr>
          <w:rFonts w:ascii="Times New Roman"/>
          <w:b w:val="false"/>
          <w:i w:val="false"/>
          <w:color w:val="000000"/>
          <w:sz w:val="24"/>
          <w:lang w:val="pl-Pl"/>
        </w:rPr>
        <w:t>7) opracowuje plan pomocy i procesu opieki nad osobą podopieczną;</w:t>
      </w:r>
    </w:p>
    <w:p>
      <w:pPr>
        <w:spacing w:before="25" w:after="0"/>
        <w:ind w:left="0"/>
        <w:jc w:val="both"/>
        <w:textAlignment w:val="auto"/>
      </w:pPr>
      <w:r>
        <w:rPr>
          <w:rFonts w:ascii="Times New Roman"/>
          <w:b w:val="false"/>
          <w:i w:val="false"/>
          <w:color w:val="000000"/>
          <w:sz w:val="24"/>
          <w:lang w:val="pl-Pl"/>
        </w:rPr>
        <w:t>8) dobiera metody, techniki i narzędzia pracy do zaplanowanych działań opiekuńczych osoby podopiecznej;</w:t>
      </w:r>
    </w:p>
    <w:p>
      <w:pPr>
        <w:spacing w:before="25" w:after="0"/>
        <w:ind w:left="0"/>
        <w:jc w:val="both"/>
        <w:textAlignment w:val="auto"/>
      </w:pPr>
      <w:r>
        <w:rPr>
          <w:rFonts w:ascii="Times New Roman"/>
          <w:b w:val="false"/>
          <w:i w:val="false"/>
          <w:color w:val="000000"/>
          <w:sz w:val="24"/>
          <w:lang w:val="pl-Pl"/>
        </w:rPr>
        <w:t>9) współpracuje z członkami zespołu terapeutycznego;</w:t>
      </w:r>
    </w:p>
    <w:p>
      <w:pPr>
        <w:spacing w:before="25" w:after="0"/>
        <w:ind w:left="0"/>
        <w:jc w:val="both"/>
        <w:textAlignment w:val="auto"/>
      </w:pPr>
      <w:r>
        <w:rPr>
          <w:rFonts w:ascii="Times New Roman"/>
          <w:b w:val="false"/>
          <w:i w:val="false"/>
          <w:color w:val="000000"/>
          <w:sz w:val="24"/>
          <w:lang w:val="pl-Pl"/>
        </w:rPr>
        <w:t>10) wykorzystuje metody i techniki zapobiegające skutkom długotrwałego stresu i przeciwdziałające wypaleniu zawodowemu osoby podopiecznej;</w:t>
      </w:r>
    </w:p>
    <w:p>
      <w:pPr>
        <w:spacing w:before="25" w:after="0"/>
        <w:ind w:left="0"/>
        <w:jc w:val="both"/>
        <w:textAlignment w:val="auto"/>
      </w:pPr>
      <w:r>
        <w:rPr>
          <w:rFonts w:ascii="Times New Roman"/>
          <w:b w:val="false"/>
          <w:i w:val="false"/>
          <w:color w:val="000000"/>
          <w:sz w:val="24"/>
          <w:lang w:val="pl-Pl"/>
        </w:rPr>
        <w:t>11) dokonuje systematycznej ewaluacji pracy z osobą podopieczną.</w:t>
      </w:r>
    </w:p>
    <w:p>
      <w:pPr>
        <w:spacing w:before="25" w:after="0"/>
        <w:ind w:left="0"/>
        <w:jc w:val="both"/>
        <w:textAlignment w:val="auto"/>
      </w:pPr>
      <w:r>
        <w:rPr>
          <w:rFonts w:ascii="Times New Roman"/>
          <w:b/>
          <w:i w:val="false"/>
          <w:color w:val="000000"/>
          <w:sz w:val="24"/>
          <w:lang w:val="pl-Pl"/>
        </w:rPr>
        <w:t>2. Wykonywanie czynności opiekuńczo-wspierających u osoby podopiecznej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świadczy usługi opiekuńczo-wspierające zgodnie z procedurami i standardami opieki;</w:t>
      </w:r>
    </w:p>
    <w:p>
      <w:pPr>
        <w:spacing w:before="25" w:after="0"/>
        <w:ind w:left="0"/>
        <w:jc w:val="both"/>
        <w:textAlignment w:val="auto"/>
      </w:pPr>
      <w:r>
        <w:rPr>
          <w:rFonts w:ascii="Times New Roman"/>
          <w:b w:val="false"/>
          <w:i w:val="false"/>
          <w:color w:val="000000"/>
          <w:sz w:val="24"/>
          <w:lang w:val="pl-Pl"/>
        </w:rPr>
        <w:t>2) rozpoznaje symptomy zaburzeń psychofizycznych u osoby podopiecznej;</w:t>
      </w:r>
    </w:p>
    <w:p>
      <w:pPr>
        <w:spacing w:before="25" w:after="0"/>
        <w:ind w:left="0"/>
        <w:jc w:val="both"/>
        <w:textAlignment w:val="auto"/>
      </w:pPr>
      <w:r>
        <w:rPr>
          <w:rFonts w:ascii="Times New Roman"/>
          <w:b w:val="false"/>
          <w:i w:val="false"/>
          <w:color w:val="000000"/>
          <w:sz w:val="24"/>
          <w:lang w:val="pl-Pl"/>
        </w:rPr>
        <w:t>3) przeciwdziała zagrożeniom zdrowia i życia osoby podopiecznej;</w:t>
      </w:r>
    </w:p>
    <w:p>
      <w:pPr>
        <w:spacing w:before="25" w:after="0"/>
        <w:ind w:left="0"/>
        <w:jc w:val="both"/>
        <w:textAlignment w:val="auto"/>
      </w:pPr>
      <w:r>
        <w:rPr>
          <w:rFonts w:ascii="Times New Roman"/>
          <w:b w:val="false"/>
          <w:i w:val="false"/>
          <w:color w:val="000000"/>
          <w:sz w:val="24"/>
          <w:lang w:val="pl-Pl"/>
        </w:rPr>
        <w:t>4) udziela pierwszej pomocy w stanach zagrożenia zdrowia i życia osoby podopiecznej;</w:t>
      </w:r>
    </w:p>
    <w:p>
      <w:pPr>
        <w:spacing w:before="25" w:after="0"/>
        <w:ind w:left="0"/>
        <w:jc w:val="both"/>
        <w:textAlignment w:val="auto"/>
      </w:pPr>
      <w:r>
        <w:rPr>
          <w:rFonts w:ascii="Times New Roman"/>
          <w:b w:val="false"/>
          <w:i w:val="false"/>
          <w:color w:val="000000"/>
          <w:sz w:val="24"/>
          <w:lang w:val="pl-Pl"/>
        </w:rPr>
        <w:t>5) dokonuje pomiaru parametrów życiowych osoby podopiecznej;</w:t>
      </w:r>
    </w:p>
    <w:p>
      <w:pPr>
        <w:spacing w:before="25" w:after="0"/>
        <w:ind w:left="0"/>
        <w:jc w:val="both"/>
        <w:textAlignment w:val="auto"/>
      </w:pPr>
      <w:r>
        <w:rPr>
          <w:rFonts w:ascii="Times New Roman"/>
          <w:b w:val="false"/>
          <w:i w:val="false"/>
          <w:color w:val="000000"/>
          <w:sz w:val="24"/>
          <w:lang w:val="pl-Pl"/>
        </w:rPr>
        <w:t>6) dobiera metody, techniki i narzędzia do wykonywanych czynności opiekuńczych i higienicznych osoby podopiecznej;</w:t>
      </w:r>
    </w:p>
    <w:p>
      <w:pPr>
        <w:spacing w:before="25" w:after="0"/>
        <w:ind w:left="0"/>
        <w:jc w:val="both"/>
        <w:textAlignment w:val="auto"/>
      </w:pPr>
      <w:r>
        <w:rPr>
          <w:rFonts w:ascii="Times New Roman"/>
          <w:b w:val="false"/>
          <w:i w:val="false"/>
          <w:color w:val="000000"/>
          <w:sz w:val="24"/>
          <w:lang w:val="pl-Pl"/>
        </w:rPr>
        <w:t>7) wykonuje czynności opiekuńcze i higieniczne u osoby podopiecznej;</w:t>
      </w:r>
    </w:p>
    <w:p>
      <w:pPr>
        <w:spacing w:before="25" w:after="0"/>
        <w:ind w:left="0"/>
        <w:jc w:val="both"/>
        <w:textAlignment w:val="auto"/>
      </w:pPr>
      <w:r>
        <w:rPr>
          <w:rFonts w:ascii="Times New Roman"/>
          <w:b w:val="false"/>
          <w:i w:val="false"/>
          <w:color w:val="000000"/>
          <w:sz w:val="24"/>
          <w:lang w:val="pl-Pl"/>
        </w:rPr>
        <w:t>8) opiekuje się osobą podopieczną w terminalnej fazie choroby i udziela jej wsparcia emocjonalnego;</w:t>
      </w:r>
    </w:p>
    <w:p>
      <w:pPr>
        <w:spacing w:before="25" w:after="0"/>
        <w:ind w:left="0"/>
        <w:jc w:val="both"/>
        <w:textAlignment w:val="auto"/>
      </w:pPr>
      <w:r>
        <w:rPr>
          <w:rFonts w:ascii="Times New Roman"/>
          <w:b w:val="false"/>
          <w:i w:val="false"/>
          <w:color w:val="000000"/>
          <w:sz w:val="24"/>
          <w:lang w:val="pl-Pl"/>
        </w:rPr>
        <w:t>9) pomaga osobie podopiecznej w zaspakajaniu potrzeb bio-psycho-społecznych;</w:t>
      </w:r>
    </w:p>
    <w:p>
      <w:pPr>
        <w:spacing w:before="25" w:after="0"/>
        <w:ind w:left="0"/>
        <w:jc w:val="both"/>
        <w:textAlignment w:val="auto"/>
      </w:pPr>
      <w:r>
        <w:rPr>
          <w:rFonts w:ascii="Times New Roman"/>
          <w:b w:val="false"/>
          <w:i w:val="false"/>
          <w:color w:val="000000"/>
          <w:sz w:val="24"/>
          <w:lang w:val="pl-Pl"/>
        </w:rPr>
        <w:t>10) pomaga osobie podopiecznej w przyjmowaniu leków zleconych przez lekarza;</w:t>
      </w:r>
    </w:p>
    <w:p>
      <w:pPr>
        <w:spacing w:before="25" w:after="0"/>
        <w:ind w:left="0"/>
        <w:jc w:val="both"/>
        <w:textAlignment w:val="auto"/>
      </w:pPr>
      <w:r>
        <w:rPr>
          <w:rFonts w:ascii="Times New Roman"/>
          <w:b w:val="false"/>
          <w:i w:val="false"/>
          <w:color w:val="000000"/>
          <w:sz w:val="24"/>
          <w:lang w:val="pl-Pl"/>
        </w:rPr>
        <w:t>11) prowadzi profilaktykę przeciwodleżynową u osoby podopiecznej;</w:t>
      </w:r>
    </w:p>
    <w:p>
      <w:pPr>
        <w:spacing w:before="25" w:after="0"/>
        <w:ind w:left="0"/>
        <w:jc w:val="both"/>
        <w:textAlignment w:val="auto"/>
      </w:pPr>
      <w:r>
        <w:rPr>
          <w:rFonts w:ascii="Times New Roman"/>
          <w:b w:val="false"/>
          <w:i w:val="false"/>
          <w:color w:val="000000"/>
          <w:sz w:val="24"/>
          <w:lang w:val="pl-Pl"/>
        </w:rPr>
        <w:t>12) przestrzega zasad i określa rodzaje i techniki wykonywania zabiegów przeciwzapalnych u osoby podopiecznej;</w:t>
      </w:r>
    </w:p>
    <w:p>
      <w:pPr>
        <w:spacing w:before="25" w:after="0"/>
        <w:ind w:left="0"/>
        <w:jc w:val="both"/>
        <w:textAlignment w:val="auto"/>
      </w:pPr>
      <w:r>
        <w:rPr>
          <w:rFonts w:ascii="Times New Roman"/>
          <w:b w:val="false"/>
          <w:i w:val="false"/>
          <w:color w:val="000000"/>
          <w:sz w:val="24"/>
          <w:lang w:val="pl-Pl"/>
        </w:rPr>
        <w:t>13) udziela pomocy w korzystaniu ze sprzętu ortopedycznego i udogodnień technicznych dla osób niepełnosprawnych;</w:t>
      </w:r>
    </w:p>
    <w:p>
      <w:pPr>
        <w:spacing w:before="25" w:after="0"/>
        <w:ind w:left="0"/>
        <w:jc w:val="both"/>
        <w:textAlignment w:val="auto"/>
      </w:pPr>
      <w:r>
        <w:rPr>
          <w:rFonts w:ascii="Times New Roman"/>
          <w:b w:val="false"/>
          <w:i w:val="false"/>
          <w:color w:val="000000"/>
          <w:sz w:val="24"/>
          <w:lang w:val="pl-Pl"/>
        </w:rPr>
        <w:t>14) przygotowuje osobę podopieczną do samoopieki, samopielęgnacji oraz prowadzenia zdrowego stylu życia;</w:t>
      </w:r>
    </w:p>
    <w:p>
      <w:pPr>
        <w:spacing w:before="25" w:after="0"/>
        <w:ind w:left="0"/>
        <w:jc w:val="both"/>
        <w:textAlignment w:val="auto"/>
      </w:pPr>
      <w:r>
        <w:rPr>
          <w:rFonts w:ascii="Times New Roman"/>
          <w:b w:val="false"/>
          <w:i w:val="false"/>
          <w:color w:val="000000"/>
          <w:sz w:val="24"/>
          <w:lang w:val="pl-Pl"/>
        </w:rPr>
        <w:t>15) pomaga osobie podopiecznej w organizowaniu gospodarstwa domowego w warunkach domu pomocy społecznej.</w:t>
      </w:r>
    </w:p>
    <w:p>
      <w:pPr>
        <w:spacing w:before="25" w:after="0"/>
        <w:ind w:left="0"/>
        <w:jc w:val="both"/>
        <w:textAlignment w:val="auto"/>
      </w:pPr>
      <w:r>
        <w:rPr>
          <w:rFonts w:ascii="Times New Roman"/>
          <w:b/>
          <w:i w:val="false"/>
          <w:color w:val="000000"/>
          <w:sz w:val="24"/>
          <w:lang w:val="pl-Pl"/>
        </w:rPr>
        <w:t>3. Aktywizowanie osoby podopiecznej do samodzielności życiowej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inicjuje i podtrzymuje pozytywne relacje osoby podopiecznej z osobami z najbliższego otoczenia;</w:t>
      </w:r>
    </w:p>
    <w:p>
      <w:pPr>
        <w:spacing w:before="25" w:after="0"/>
        <w:ind w:left="0"/>
        <w:jc w:val="both"/>
        <w:textAlignment w:val="auto"/>
      </w:pPr>
      <w:r>
        <w:rPr>
          <w:rFonts w:ascii="Times New Roman"/>
          <w:b w:val="false"/>
          <w:i w:val="false"/>
          <w:color w:val="000000"/>
          <w:sz w:val="24"/>
          <w:lang w:val="pl-Pl"/>
        </w:rPr>
        <w:t>2) pomaga i udziela wsparcia w rozwiązywaniu problemów osobistych i społecznych osoby podopiecznej;</w:t>
      </w:r>
    </w:p>
    <w:p>
      <w:pPr>
        <w:spacing w:before="25" w:after="0"/>
        <w:ind w:left="0"/>
        <w:jc w:val="both"/>
        <w:textAlignment w:val="auto"/>
      </w:pPr>
      <w:r>
        <w:rPr>
          <w:rFonts w:ascii="Times New Roman"/>
          <w:b w:val="false"/>
          <w:i w:val="false"/>
          <w:color w:val="000000"/>
          <w:sz w:val="24"/>
          <w:lang w:val="pl-Pl"/>
        </w:rPr>
        <w:t>3) mobilizuje i wspiera osobę podopieczną w wyborze aktywnych form spędzania czasu wolnego sprzyjających samorealizacji, z uwzględnieniem potrzeb i możliwości osoby podopiecznej;</w:t>
      </w:r>
    </w:p>
    <w:p>
      <w:pPr>
        <w:spacing w:before="25" w:after="0"/>
        <w:ind w:left="0"/>
        <w:jc w:val="both"/>
        <w:textAlignment w:val="auto"/>
      </w:pPr>
      <w:r>
        <w:rPr>
          <w:rFonts w:ascii="Times New Roman"/>
          <w:b w:val="false"/>
          <w:i w:val="false"/>
          <w:color w:val="000000"/>
          <w:sz w:val="24"/>
          <w:lang w:val="pl-Pl"/>
        </w:rPr>
        <w:t>4) mobilizuje i wspiera osobę podopieczną do aktywności w zależności od jej wieku, stanu jej zdrowia i niepełnosprawności;</w:t>
      </w:r>
    </w:p>
    <w:p>
      <w:pPr>
        <w:spacing w:before="25" w:after="0"/>
        <w:ind w:left="0"/>
        <w:jc w:val="both"/>
        <w:textAlignment w:val="auto"/>
      </w:pPr>
      <w:r>
        <w:rPr>
          <w:rFonts w:ascii="Times New Roman"/>
          <w:b w:val="false"/>
          <w:i w:val="false"/>
          <w:color w:val="000000"/>
          <w:sz w:val="24"/>
          <w:lang w:val="pl-Pl"/>
        </w:rPr>
        <w:t>5) aktywizuje ważne dla podopiecznego osoby z najbliższego środowiska i współdziała z nimi;</w:t>
      </w:r>
    </w:p>
    <w:p>
      <w:pPr>
        <w:spacing w:before="25" w:after="0"/>
        <w:ind w:left="0"/>
        <w:jc w:val="both"/>
        <w:textAlignment w:val="auto"/>
      </w:pPr>
      <w:r>
        <w:rPr>
          <w:rFonts w:ascii="Times New Roman"/>
          <w:b w:val="false"/>
          <w:i w:val="false"/>
          <w:color w:val="000000"/>
          <w:sz w:val="24"/>
          <w:lang w:val="pl-Pl"/>
        </w:rPr>
        <w:t>6) pomaga podopiecznemu w korzystaniu z przedmiotów ortopedycznych i środków pomocniczych ułatwiających samodzielne wykonywanie codziennych czynności;</w:t>
      </w:r>
    </w:p>
    <w:p>
      <w:pPr>
        <w:spacing w:before="25" w:after="0"/>
        <w:ind w:left="0"/>
        <w:jc w:val="both"/>
        <w:textAlignment w:val="auto"/>
      </w:pPr>
      <w:r>
        <w:rPr>
          <w:rFonts w:ascii="Times New Roman"/>
          <w:b w:val="false"/>
          <w:i w:val="false"/>
          <w:color w:val="000000"/>
          <w:sz w:val="24"/>
          <w:lang w:val="pl-Pl"/>
        </w:rPr>
        <w:t>7) wspomaga osobę podopieczną w usprawnianiu psychofizycznym.</w:t>
      </w:r>
    </w:p>
    <w:p>
      <w:pPr>
        <w:spacing w:before="25" w:after="0"/>
        <w:ind w:left="0"/>
        <w:jc w:val="both"/>
        <w:textAlignment w:val="auto"/>
      </w:pPr>
      <w:r>
        <w:rPr>
          <w:rFonts w:ascii="Times New Roman"/>
          <w:b/>
          <w:i w:val="false"/>
          <w:color w:val="000000"/>
          <w:sz w:val="24"/>
          <w:lang w:val="pl-Pl"/>
        </w:rPr>
        <w:t>Z.7. Świadczenie usług opiekuńczo-wspierających osobie starszej</w:t>
      </w:r>
    </w:p>
    <w:p>
      <w:pPr>
        <w:spacing w:before="25" w:after="0"/>
        <w:ind w:left="0"/>
        <w:jc w:val="both"/>
        <w:textAlignment w:val="auto"/>
      </w:pPr>
      <w:r>
        <w:rPr>
          <w:rFonts w:ascii="Times New Roman"/>
          <w:b/>
          <w:i w:val="false"/>
          <w:color w:val="000000"/>
          <w:sz w:val="24"/>
          <w:lang w:val="pl-Pl"/>
        </w:rPr>
        <w:t>1. Organizowanie prac opiekuńczo-wspierających u osoby starszej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dotyczącą sytuacji zdrowotnej i społecznej osoby starszej;</w:t>
      </w:r>
    </w:p>
    <w:p>
      <w:pPr>
        <w:spacing w:before="25" w:after="0"/>
        <w:ind w:left="0"/>
        <w:jc w:val="both"/>
        <w:textAlignment w:val="auto"/>
      </w:pPr>
      <w:r>
        <w:rPr>
          <w:rFonts w:ascii="Times New Roman"/>
          <w:b w:val="false"/>
          <w:i w:val="false"/>
          <w:color w:val="000000"/>
          <w:sz w:val="24"/>
          <w:lang w:val="pl-Pl"/>
        </w:rPr>
        <w:t>2) rozpoznaje warunki życia osoby starszej;</w:t>
      </w:r>
    </w:p>
    <w:p>
      <w:pPr>
        <w:spacing w:before="25" w:after="0"/>
        <w:ind w:left="0"/>
        <w:jc w:val="both"/>
        <w:textAlignment w:val="auto"/>
      </w:pPr>
      <w:r>
        <w:rPr>
          <w:rFonts w:ascii="Times New Roman"/>
          <w:b w:val="false"/>
          <w:i w:val="false"/>
          <w:color w:val="000000"/>
          <w:sz w:val="24"/>
          <w:lang w:val="pl-Pl"/>
        </w:rPr>
        <w:t>3) ocenia poziom możliwości psychofizycznych osoby starszej;</w:t>
      </w:r>
    </w:p>
    <w:p>
      <w:pPr>
        <w:spacing w:before="25" w:after="0"/>
        <w:ind w:left="0"/>
        <w:jc w:val="both"/>
        <w:textAlignment w:val="auto"/>
      </w:pPr>
      <w:r>
        <w:rPr>
          <w:rFonts w:ascii="Times New Roman"/>
          <w:b w:val="false"/>
          <w:i w:val="false"/>
          <w:color w:val="000000"/>
          <w:sz w:val="24"/>
          <w:lang w:val="pl-Pl"/>
        </w:rPr>
        <w:t>4) ocenia możliwości i ograniczenia osoby starszej w zaspakajaniu potrzeb biologicznych, psychicznych, społecznych wynikające z wieku i niepełnosprawności;</w:t>
      </w:r>
    </w:p>
    <w:p>
      <w:pPr>
        <w:spacing w:before="25" w:after="0"/>
        <w:ind w:left="0"/>
        <w:jc w:val="both"/>
        <w:textAlignment w:val="auto"/>
      </w:pPr>
      <w:r>
        <w:rPr>
          <w:rFonts w:ascii="Times New Roman"/>
          <w:b w:val="false"/>
          <w:i w:val="false"/>
          <w:color w:val="000000"/>
          <w:sz w:val="24"/>
          <w:lang w:val="pl-Pl"/>
        </w:rPr>
        <w:t>5) rozpoznaje potrzeby i problemy osoby starszej;</w:t>
      </w:r>
    </w:p>
    <w:p>
      <w:pPr>
        <w:spacing w:before="25" w:after="0"/>
        <w:ind w:left="0"/>
        <w:jc w:val="both"/>
        <w:textAlignment w:val="auto"/>
      </w:pPr>
      <w:r>
        <w:rPr>
          <w:rFonts w:ascii="Times New Roman"/>
          <w:b w:val="false"/>
          <w:i w:val="false"/>
          <w:color w:val="000000"/>
          <w:sz w:val="24"/>
          <w:lang w:val="pl-Pl"/>
        </w:rPr>
        <w:t>6) rozpoznaje i wykorzystuje zasoby środowiska osoby starszej;</w:t>
      </w:r>
    </w:p>
    <w:p>
      <w:pPr>
        <w:spacing w:before="25" w:after="0"/>
        <w:ind w:left="0"/>
        <w:jc w:val="both"/>
        <w:textAlignment w:val="auto"/>
      </w:pPr>
      <w:r>
        <w:rPr>
          <w:rFonts w:ascii="Times New Roman"/>
          <w:b w:val="false"/>
          <w:i w:val="false"/>
          <w:color w:val="000000"/>
          <w:sz w:val="24"/>
          <w:lang w:val="pl-Pl"/>
        </w:rPr>
        <w:t>7) organizuje środowisko mieszkaniowe z uwzględnieniem potrzeb i bezpieczeństwa osoby starszej;</w:t>
      </w:r>
    </w:p>
    <w:p>
      <w:pPr>
        <w:spacing w:before="25" w:after="0"/>
        <w:ind w:left="0"/>
        <w:jc w:val="both"/>
        <w:textAlignment w:val="auto"/>
      </w:pPr>
      <w:r>
        <w:rPr>
          <w:rFonts w:ascii="Times New Roman"/>
          <w:b w:val="false"/>
          <w:i w:val="false"/>
          <w:color w:val="000000"/>
          <w:sz w:val="24"/>
          <w:lang w:val="pl-Pl"/>
        </w:rPr>
        <w:t>8) opracowuje plan pomocy, wsparcia i opieki długoterminowej osoby starszej;</w:t>
      </w:r>
    </w:p>
    <w:p>
      <w:pPr>
        <w:spacing w:before="25" w:after="0"/>
        <w:ind w:left="0"/>
        <w:jc w:val="both"/>
        <w:textAlignment w:val="auto"/>
      </w:pPr>
      <w:r>
        <w:rPr>
          <w:rFonts w:ascii="Times New Roman"/>
          <w:b w:val="false"/>
          <w:i w:val="false"/>
          <w:color w:val="000000"/>
          <w:sz w:val="24"/>
          <w:lang w:val="pl-Pl"/>
        </w:rPr>
        <w:t>9) planuje działania opiekuńczo-wspierające osobie starszej i dobiera metody, techniki i narzędzia do tych działań;</w:t>
      </w:r>
    </w:p>
    <w:p>
      <w:pPr>
        <w:spacing w:before="25" w:after="0"/>
        <w:ind w:left="0"/>
        <w:jc w:val="both"/>
        <w:textAlignment w:val="auto"/>
      </w:pPr>
      <w:r>
        <w:rPr>
          <w:rFonts w:ascii="Times New Roman"/>
          <w:b w:val="false"/>
          <w:i w:val="false"/>
          <w:color w:val="000000"/>
          <w:sz w:val="24"/>
          <w:lang w:val="pl-Pl"/>
        </w:rPr>
        <w:t>10) prowadzi dokumentację pracy z osobą starszą.</w:t>
      </w:r>
    </w:p>
    <w:p>
      <w:pPr>
        <w:spacing w:before="25" w:after="0"/>
        <w:ind w:left="0"/>
        <w:jc w:val="both"/>
        <w:textAlignment w:val="auto"/>
      </w:pPr>
      <w:r>
        <w:rPr>
          <w:rFonts w:ascii="Times New Roman"/>
          <w:b/>
          <w:i w:val="false"/>
          <w:color w:val="000000"/>
          <w:sz w:val="24"/>
          <w:lang w:val="pl-Pl"/>
        </w:rPr>
        <w:t>2. Wykonywanie czynności opiekuńczo-wspierających u osoby starszej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dba o jakość usług świadczonych, przestrzegając procedur medycznych i standardu opieki;</w:t>
      </w:r>
    </w:p>
    <w:p>
      <w:pPr>
        <w:spacing w:before="25" w:after="0"/>
        <w:ind w:left="0"/>
        <w:jc w:val="both"/>
        <w:textAlignment w:val="auto"/>
      </w:pPr>
      <w:r>
        <w:rPr>
          <w:rFonts w:ascii="Times New Roman"/>
          <w:b w:val="false"/>
          <w:i w:val="false"/>
          <w:color w:val="000000"/>
          <w:sz w:val="24"/>
          <w:lang w:val="pl-Pl"/>
        </w:rPr>
        <w:t>2) rozpoznaje symptomy zaburzeń psychofizycznych u osoby starszej;</w:t>
      </w:r>
    </w:p>
    <w:p>
      <w:pPr>
        <w:spacing w:before="25" w:after="0"/>
        <w:ind w:left="0"/>
        <w:jc w:val="both"/>
        <w:textAlignment w:val="auto"/>
      </w:pPr>
      <w:r>
        <w:rPr>
          <w:rFonts w:ascii="Times New Roman"/>
          <w:b w:val="false"/>
          <w:i w:val="false"/>
          <w:color w:val="000000"/>
          <w:sz w:val="24"/>
          <w:lang w:val="pl-Pl"/>
        </w:rPr>
        <w:t>3) przeciwdziała zagrożeniom zdrowia i życia osoby starszej;</w:t>
      </w:r>
    </w:p>
    <w:p>
      <w:pPr>
        <w:spacing w:before="25" w:after="0"/>
        <w:ind w:left="0"/>
        <w:jc w:val="both"/>
        <w:textAlignment w:val="auto"/>
      </w:pPr>
      <w:r>
        <w:rPr>
          <w:rFonts w:ascii="Times New Roman"/>
          <w:b w:val="false"/>
          <w:i w:val="false"/>
          <w:color w:val="000000"/>
          <w:sz w:val="24"/>
          <w:lang w:val="pl-Pl"/>
        </w:rPr>
        <w:t>4) udziela pierwszej pomocy w stanach zagrożenia zdrowia i życia osoby starszej;</w:t>
      </w:r>
    </w:p>
    <w:p>
      <w:pPr>
        <w:spacing w:before="25" w:after="0"/>
        <w:ind w:left="0"/>
        <w:jc w:val="both"/>
        <w:textAlignment w:val="auto"/>
      </w:pPr>
      <w:r>
        <w:rPr>
          <w:rFonts w:ascii="Times New Roman"/>
          <w:b w:val="false"/>
          <w:i w:val="false"/>
          <w:color w:val="000000"/>
          <w:sz w:val="24"/>
          <w:lang w:val="pl-Pl"/>
        </w:rPr>
        <w:t>5) wykonuje czynności opiekuńcze i higieniczne u osoby starszej;</w:t>
      </w:r>
    </w:p>
    <w:p>
      <w:pPr>
        <w:spacing w:before="25" w:after="0"/>
        <w:ind w:left="0"/>
        <w:jc w:val="both"/>
        <w:textAlignment w:val="auto"/>
      </w:pPr>
      <w:r>
        <w:rPr>
          <w:rFonts w:ascii="Times New Roman"/>
          <w:b w:val="false"/>
          <w:i w:val="false"/>
          <w:color w:val="000000"/>
          <w:sz w:val="24"/>
          <w:lang w:val="pl-Pl"/>
        </w:rPr>
        <w:t>6) opiekuje się osobą starszą w fazie terminalnej choroby i udziela jej wsparcia emocjonalnego;</w:t>
      </w:r>
    </w:p>
    <w:p>
      <w:pPr>
        <w:spacing w:before="25" w:after="0"/>
        <w:ind w:left="0"/>
        <w:jc w:val="both"/>
        <w:textAlignment w:val="auto"/>
      </w:pPr>
      <w:r>
        <w:rPr>
          <w:rFonts w:ascii="Times New Roman"/>
          <w:b w:val="false"/>
          <w:i w:val="false"/>
          <w:color w:val="000000"/>
          <w:sz w:val="24"/>
          <w:lang w:val="pl-Pl"/>
        </w:rPr>
        <w:t>7) dokonuje pomiaru parametrów życiowych osoby starszej;</w:t>
      </w:r>
    </w:p>
    <w:p>
      <w:pPr>
        <w:spacing w:before="25" w:after="0"/>
        <w:ind w:left="0"/>
        <w:jc w:val="both"/>
        <w:textAlignment w:val="auto"/>
      </w:pPr>
      <w:r>
        <w:rPr>
          <w:rFonts w:ascii="Times New Roman"/>
          <w:b w:val="false"/>
          <w:i w:val="false"/>
          <w:color w:val="000000"/>
          <w:sz w:val="24"/>
          <w:lang w:val="pl-Pl"/>
        </w:rPr>
        <w:t>8) pomaga osobie starszej w zaspakajaniu potrzeb bio-psycho-społecznych;</w:t>
      </w:r>
    </w:p>
    <w:p>
      <w:pPr>
        <w:spacing w:before="25" w:after="0"/>
        <w:ind w:left="0"/>
        <w:jc w:val="both"/>
        <w:textAlignment w:val="auto"/>
      </w:pPr>
      <w:r>
        <w:rPr>
          <w:rFonts w:ascii="Times New Roman"/>
          <w:b w:val="false"/>
          <w:i w:val="false"/>
          <w:color w:val="000000"/>
          <w:sz w:val="24"/>
          <w:lang w:val="pl-Pl"/>
        </w:rPr>
        <w:t>9) prowadzi profilaktykę przeciwodleżynową u osoby starszej;</w:t>
      </w:r>
    </w:p>
    <w:p>
      <w:pPr>
        <w:spacing w:before="25" w:after="0"/>
        <w:ind w:left="0"/>
        <w:jc w:val="both"/>
        <w:textAlignment w:val="auto"/>
      </w:pPr>
      <w:r>
        <w:rPr>
          <w:rFonts w:ascii="Times New Roman"/>
          <w:b w:val="false"/>
          <w:i w:val="false"/>
          <w:color w:val="000000"/>
          <w:sz w:val="24"/>
          <w:lang w:val="pl-Pl"/>
        </w:rPr>
        <w:t>10) przestrzega zasad i określa rodzaje i techniki wykonywania zabiegów przeciwzapalnych;</w:t>
      </w:r>
    </w:p>
    <w:p>
      <w:pPr>
        <w:spacing w:before="25" w:after="0"/>
        <w:ind w:left="0"/>
        <w:jc w:val="both"/>
        <w:textAlignment w:val="auto"/>
      </w:pPr>
      <w:r>
        <w:rPr>
          <w:rFonts w:ascii="Times New Roman"/>
          <w:b w:val="false"/>
          <w:i w:val="false"/>
          <w:color w:val="000000"/>
          <w:sz w:val="24"/>
          <w:lang w:val="pl-Pl"/>
        </w:rPr>
        <w:t>11) wykonuje zabiegi przeciwzapalne u osoby starszej;</w:t>
      </w:r>
    </w:p>
    <w:p>
      <w:pPr>
        <w:spacing w:before="25" w:after="0"/>
        <w:ind w:left="0"/>
        <w:jc w:val="both"/>
        <w:textAlignment w:val="auto"/>
      </w:pPr>
      <w:r>
        <w:rPr>
          <w:rFonts w:ascii="Times New Roman"/>
          <w:b w:val="false"/>
          <w:i w:val="false"/>
          <w:color w:val="000000"/>
          <w:sz w:val="24"/>
          <w:lang w:val="pl-Pl"/>
        </w:rPr>
        <w:t>12) pomaga osobie starszej w przyjmowaniu leków zaleconych przez lekarza;</w:t>
      </w:r>
    </w:p>
    <w:p>
      <w:pPr>
        <w:spacing w:before="25" w:after="0"/>
        <w:ind w:left="0"/>
        <w:jc w:val="both"/>
        <w:textAlignment w:val="auto"/>
      </w:pPr>
      <w:r>
        <w:rPr>
          <w:rFonts w:ascii="Times New Roman"/>
          <w:b w:val="false"/>
          <w:i w:val="false"/>
          <w:color w:val="000000"/>
          <w:sz w:val="24"/>
          <w:lang w:val="pl-Pl"/>
        </w:rPr>
        <w:t>13) pomaga osobie starszej w prowadzeniu gospodarstwa domowego;</w:t>
      </w:r>
    </w:p>
    <w:p>
      <w:pPr>
        <w:spacing w:before="25" w:after="0"/>
        <w:ind w:left="0"/>
        <w:jc w:val="both"/>
        <w:textAlignment w:val="auto"/>
      </w:pPr>
      <w:r>
        <w:rPr>
          <w:rFonts w:ascii="Times New Roman"/>
          <w:b w:val="false"/>
          <w:i w:val="false"/>
          <w:color w:val="000000"/>
          <w:sz w:val="24"/>
          <w:lang w:val="pl-Pl"/>
        </w:rPr>
        <w:t>14) organizuje osobie starszej korzystanie ze świadczeń podstawowej i specjalistycznej opieki zdrowotnej;</w:t>
      </w:r>
    </w:p>
    <w:p>
      <w:pPr>
        <w:spacing w:before="25" w:after="0"/>
        <w:ind w:left="0"/>
        <w:jc w:val="both"/>
        <w:textAlignment w:val="auto"/>
      </w:pPr>
      <w:r>
        <w:rPr>
          <w:rFonts w:ascii="Times New Roman"/>
          <w:b w:val="false"/>
          <w:i w:val="false"/>
          <w:color w:val="000000"/>
          <w:sz w:val="24"/>
          <w:lang w:val="pl-Pl"/>
        </w:rPr>
        <w:t>15) pomaga osobie starszej w użytkowaniu przedmiotów ortopedycznych i środków pomocniczych;</w:t>
      </w:r>
    </w:p>
    <w:p>
      <w:pPr>
        <w:spacing w:before="25" w:after="0"/>
        <w:ind w:left="0"/>
        <w:jc w:val="both"/>
        <w:textAlignment w:val="auto"/>
      </w:pPr>
      <w:r>
        <w:rPr>
          <w:rFonts w:ascii="Times New Roman"/>
          <w:b w:val="false"/>
          <w:i w:val="false"/>
          <w:color w:val="000000"/>
          <w:sz w:val="24"/>
          <w:lang w:val="pl-Pl"/>
        </w:rPr>
        <w:t>16) przygotowuje osobę starszą we współpracy z rodziną do samoopieki, samopielęgnacji oraz prowadzenia zdrowego stylu życia;</w:t>
      </w:r>
    </w:p>
    <w:p>
      <w:pPr>
        <w:spacing w:before="25" w:after="0"/>
        <w:ind w:left="0"/>
        <w:jc w:val="both"/>
        <w:textAlignment w:val="auto"/>
      </w:pPr>
      <w:r>
        <w:rPr>
          <w:rFonts w:ascii="Times New Roman"/>
          <w:b w:val="false"/>
          <w:i w:val="false"/>
          <w:color w:val="000000"/>
          <w:sz w:val="24"/>
          <w:lang w:val="pl-Pl"/>
        </w:rPr>
        <w:t>17) podejmuje problematykę śmierci i godnego umierania w kontaktach z osobą starszą.</w:t>
      </w:r>
    </w:p>
    <w:p>
      <w:pPr>
        <w:spacing w:before="25" w:after="0"/>
        <w:ind w:left="0"/>
        <w:jc w:val="both"/>
        <w:textAlignment w:val="auto"/>
      </w:pPr>
      <w:r>
        <w:rPr>
          <w:rFonts w:ascii="Times New Roman"/>
          <w:b/>
          <w:i w:val="false"/>
          <w:color w:val="000000"/>
          <w:sz w:val="24"/>
          <w:lang w:val="pl-Pl"/>
        </w:rPr>
        <w:t>3. Aktywizowanie osoby starszej do samodzielności życiowej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inicjuje i podtrzymuje pozytywne relacje osoby starszej z osobami z najbliższego otoczenia;</w:t>
      </w:r>
    </w:p>
    <w:p>
      <w:pPr>
        <w:spacing w:before="25" w:after="0"/>
        <w:ind w:left="0"/>
        <w:jc w:val="both"/>
        <w:textAlignment w:val="auto"/>
      </w:pPr>
      <w:r>
        <w:rPr>
          <w:rFonts w:ascii="Times New Roman"/>
          <w:b w:val="false"/>
          <w:i w:val="false"/>
          <w:color w:val="000000"/>
          <w:sz w:val="24"/>
          <w:lang w:val="pl-Pl"/>
        </w:rPr>
        <w:t>2) pomaga i udziela wsparcia osobie starszej w rozwiązywaniu problemów osobistych i społecznych;</w:t>
      </w:r>
    </w:p>
    <w:p>
      <w:pPr>
        <w:spacing w:before="25" w:after="0"/>
        <w:ind w:left="0"/>
        <w:jc w:val="both"/>
        <w:textAlignment w:val="auto"/>
      </w:pPr>
      <w:r>
        <w:rPr>
          <w:rFonts w:ascii="Times New Roman"/>
          <w:b w:val="false"/>
          <w:i w:val="false"/>
          <w:color w:val="000000"/>
          <w:sz w:val="24"/>
          <w:lang w:val="pl-Pl"/>
        </w:rPr>
        <w:t>3) wspiera i mobilizuje osobę starszą do aktywnego spędzania czasu wolnego, uwzględniając jej potrzeby i możliwości psychofizyczne;</w:t>
      </w:r>
    </w:p>
    <w:p>
      <w:pPr>
        <w:spacing w:before="25" w:after="0"/>
        <w:ind w:left="0"/>
        <w:jc w:val="both"/>
        <w:textAlignment w:val="auto"/>
      </w:pPr>
      <w:r>
        <w:rPr>
          <w:rFonts w:ascii="Times New Roman"/>
          <w:b w:val="false"/>
          <w:i w:val="false"/>
          <w:color w:val="000000"/>
          <w:sz w:val="24"/>
          <w:lang w:val="pl-Pl"/>
        </w:rPr>
        <w:t>4) organizuje czas wolny osobie starszej z wykorzystaniem zasobów środowiska lokalnego;</w:t>
      </w:r>
    </w:p>
    <w:p>
      <w:pPr>
        <w:spacing w:before="25" w:after="0"/>
        <w:ind w:left="0"/>
        <w:jc w:val="both"/>
        <w:textAlignment w:val="auto"/>
      </w:pPr>
      <w:r>
        <w:rPr>
          <w:rFonts w:ascii="Times New Roman"/>
          <w:b w:val="false"/>
          <w:i w:val="false"/>
          <w:color w:val="000000"/>
          <w:sz w:val="24"/>
          <w:lang w:val="pl-Pl"/>
        </w:rPr>
        <w:t>5) pomaga osobie starszej w korzystaniu z pomocy technicznych ułatwiających samodzielne wykonywanie codziennych czynności;</w:t>
      </w:r>
    </w:p>
    <w:p>
      <w:pPr>
        <w:spacing w:before="25" w:after="0"/>
        <w:ind w:left="0"/>
        <w:jc w:val="both"/>
        <w:textAlignment w:val="auto"/>
      </w:pPr>
      <w:r>
        <w:rPr>
          <w:rFonts w:ascii="Times New Roman"/>
          <w:b w:val="false"/>
          <w:i w:val="false"/>
          <w:color w:val="000000"/>
          <w:sz w:val="24"/>
          <w:lang w:val="pl-Pl"/>
        </w:rPr>
        <w:t>6) wspiera osobę starszą w usprawnianiu psychofizycznym.</w:t>
      </w:r>
    </w:p>
    <w:p>
      <w:pPr>
        <w:spacing w:before="25" w:after="0"/>
        <w:ind w:left="0"/>
        <w:jc w:val="both"/>
        <w:textAlignment w:val="auto"/>
      </w:pPr>
      <w:r>
        <w:rPr>
          <w:rFonts w:ascii="Times New Roman"/>
          <w:b/>
          <w:i w:val="false"/>
          <w:color w:val="000000"/>
          <w:sz w:val="24"/>
          <w:lang w:val="pl-Pl"/>
        </w:rPr>
        <w:t>4. Współpraca z podmiotami działającymi na rzecz osoby starszej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pobudza wrażliwość osób z najbliższego otoczenia na potrzeby i problemy osoby starszej;</w:t>
      </w:r>
    </w:p>
    <w:p>
      <w:pPr>
        <w:spacing w:before="25" w:after="0"/>
        <w:ind w:left="0"/>
        <w:jc w:val="both"/>
        <w:textAlignment w:val="auto"/>
      </w:pPr>
      <w:r>
        <w:rPr>
          <w:rFonts w:ascii="Times New Roman"/>
          <w:b w:val="false"/>
          <w:i w:val="false"/>
          <w:color w:val="000000"/>
          <w:sz w:val="24"/>
          <w:lang w:val="pl-Pl"/>
        </w:rPr>
        <w:t>2) motywuje rodzinę i lokalne środowisko społeczne do działania na rzecz osoby starszej;</w:t>
      </w:r>
    </w:p>
    <w:p>
      <w:pPr>
        <w:spacing w:before="25" w:after="0"/>
        <w:ind w:left="0"/>
        <w:jc w:val="both"/>
        <w:textAlignment w:val="auto"/>
      </w:pPr>
      <w:r>
        <w:rPr>
          <w:rFonts w:ascii="Times New Roman"/>
          <w:b w:val="false"/>
          <w:i w:val="false"/>
          <w:color w:val="000000"/>
          <w:sz w:val="24"/>
          <w:lang w:val="pl-Pl"/>
        </w:rPr>
        <w:t>3) współpracuje z osobami z otoczenia na rzecz osoby starszej;</w:t>
      </w:r>
    </w:p>
    <w:p>
      <w:pPr>
        <w:spacing w:before="25" w:after="0"/>
        <w:ind w:left="0"/>
        <w:jc w:val="both"/>
        <w:textAlignment w:val="auto"/>
      </w:pPr>
      <w:r>
        <w:rPr>
          <w:rFonts w:ascii="Times New Roman"/>
          <w:b w:val="false"/>
          <w:i w:val="false"/>
          <w:color w:val="000000"/>
          <w:sz w:val="24"/>
          <w:lang w:val="pl-Pl"/>
        </w:rPr>
        <w:t>4) organizuje pomoc instytucji wsparcia społecznego działających na rzecz osoby starszej;</w:t>
      </w:r>
    </w:p>
    <w:p>
      <w:pPr>
        <w:spacing w:before="25" w:after="0"/>
        <w:ind w:left="0"/>
        <w:jc w:val="both"/>
        <w:textAlignment w:val="auto"/>
      </w:pPr>
      <w:r>
        <w:rPr>
          <w:rFonts w:ascii="Times New Roman"/>
          <w:b w:val="false"/>
          <w:i w:val="false"/>
          <w:color w:val="000000"/>
          <w:sz w:val="24"/>
          <w:lang w:val="pl-Pl"/>
        </w:rPr>
        <w:t>5) organizuje środowiskowe grupy wsparcia na rzecz osoby starszej;</w:t>
      </w:r>
    </w:p>
    <w:p>
      <w:pPr>
        <w:spacing w:before="25" w:after="0"/>
        <w:ind w:left="0"/>
        <w:jc w:val="both"/>
        <w:textAlignment w:val="auto"/>
      </w:pPr>
      <w:r>
        <w:rPr>
          <w:rFonts w:ascii="Times New Roman"/>
          <w:b w:val="false"/>
          <w:i w:val="false"/>
          <w:color w:val="000000"/>
          <w:sz w:val="24"/>
          <w:lang w:val="pl-Pl"/>
        </w:rPr>
        <w:t>6) organizuje pomoc materialną na rzecz osoby starszej we współpracy z ośrodkiem pomocy społecznej;</w:t>
      </w:r>
    </w:p>
    <w:p>
      <w:pPr>
        <w:spacing w:before="25" w:after="0"/>
        <w:ind w:left="0"/>
        <w:jc w:val="both"/>
        <w:textAlignment w:val="auto"/>
      </w:pPr>
      <w:r>
        <w:rPr>
          <w:rFonts w:ascii="Times New Roman"/>
          <w:b w:val="false"/>
          <w:i w:val="false"/>
          <w:color w:val="000000"/>
          <w:sz w:val="24"/>
          <w:lang w:val="pl-Pl"/>
        </w:rPr>
        <w:t>7) współpracuje z organizacjami pozarządowymi w zakresie udzielania pomocy osobie starszej;</w:t>
      </w:r>
    </w:p>
    <w:p>
      <w:pPr>
        <w:spacing w:before="25" w:after="0"/>
        <w:ind w:left="0"/>
        <w:jc w:val="both"/>
        <w:textAlignment w:val="auto"/>
      </w:pPr>
      <w:r>
        <w:rPr>
          <w:rFonts w:ascii="Times New Roman"/>
          <w:b w:val="false"/>
          <w:i w:val="false"/>
          <w:color w:val="000000"/>
          <w:sz w:val="24"/>
          <w:lang w:val="pl-Pl"/>
        </w:rPr>
        <w:t>8) współpracuje z członkami zespołu terapeutycznego zakładu opiekuńczo-leczniczego.</w:t>
      </w:r>
    </w:p>
    <w:p>
      <w:pPr>
        <w:spacing w:before="25" w:after="0"/>
        <w:ind w:left="0"/>
        <w:jc w:val="both"/>
        <w:textAlignment w:val="auto"/>
      </w:pPr>
      <w:r>
        <w:rPr>
          <w:rFonts w:ascii="Times New Roman"/>
          <w:b/>
          <w:i w:val="false"/>
          <w:color w:val="000000"/>
          <w:sz w:val="24"/>
          <w:lang w:val="pl-Pl"/>
        </w:rPr>
        <w:t>Z.8. Udzielanie pomocy i organizowanie wsparcia osobie niepełnosprawnej</w:t>
      </w:r>
    </w:p>
    <w:p>
      <w:pPr>
        <w:spacing w:before="25" w:after="0"/>
        <w:ind w:left="0"/>
        <w:jc w:val="both"/>
        <w:textAlignment w:val="auto"/>
      </w:pPr>
      <w:r>
        <w:rPr>
          <w:rFonts w:ascii="Times New Roman"/>
          <w:b/>
          <w:i w:val="false"/>
          <w:color w:val="000000"/>
          <w:sz w:val="24"/>
          <w:lang w:val="pl-Pl"/>
        </w:rPr>
        <w:t>1. Organizowanie pracy z osobą niepełnosprawną</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dokumentację dotyczącą sytuacji zdrowotnej i społecznej osoby niepełnosprawnej;</w:t>
      </w:r>
    </w:p>
    <w:p>
      <w:pPr>
        <w:spacing w:before="25" w:after="0"/>
        <w:ind w:left="0"/>
        <w:jc w:val="both"/>
        <w:textAlignment w:val="auto"/>
      </w:pPr>
      <w:r>
        <w:rPr>
          <w:rFonts w:ascii="Times New Roman"/>
          <w:b w:val="false"/>
          <w:i w:val="false"/>
          <w:color w:val="000000"/>
          <w:sz w:val="24"/>
          <w:lang w:val="pl-Pl"/>
        </w:rPr>
        <w:t>2) rozpoznaje warunki życia osoby niepełnosprawnej;</w:t>
      </w:r>
    </w:p>
    <w:p>
      <w:pPr>
        <w:spacing w:before="25" w:after="0"/>
        <w:ind w:left="0"/>
        <w:jc w:val="both"/>
        <w:textAlignment w:val="auto"/>
      </w:pPr>
      <w:r>
        <w:rPr>
          <w:rFonts w:ascii="Times New Roman"/>
          <w:b w:val="false"/>
          <w:i w:val="false"/>
          <w:color w:val="000000"/>
          <w:sz w:val="24"/>
          <w:lang w:val="pl-Pl"/>
        </w:rPr>
        <w:t>3) wnioskuje o sytuacji osoby niepełnosprawnej z danych zawartych w dokumentacji;</w:t>
      </w:r>
    </w:p>
    <w:p>
      <w:pPr>
        <w:spacing w:before="25" w:after="0"/>
        <w:ind w:left="0"/>
        <w:jc w:val="both"/>
        <w:textAlignment w:val="auto"/>
      </w:pPr>
      <w:r>
        <w:rPr>
          <w:rFonts w:ascii="Times New Roman"/>
          <w:b w:val="false"/>
          <w:i w:val="false"/>
          <w:color w:val="000000"/>
          <w:sz w:val="24"/>
          <w:lang w:val="pl-Pl"/>
        </w:rPr>
        <w:t>4) rozpoznaje objawy chorobowe u osoby niepełnosprawnej ze strony poszczególnych układów i narządów;</w:t>
      </w:r>
    </w:p>
    <w:p>
      <w:pPr>
        <w:spacing w:before="25" w:after="0"/>
        <w:ind w:left="0"/>
        <w:jc w:val="both"/>
        <w:textAlignment w:val="auto"/>
      </w:pPr>
      <w:r>
        <w:rPr>
          <w:rFonts w:ascii="Times New Roman"/>
          <w:b w:val="false"/>
          <w:i w:val="false"/>
          <w:color w:val="000000"/>
          <w:sz w:val="24"/>
          <w:lang w:val="pl-Pl"/>
        </w:rPr>
        <w:t>5) rozróżnia rodzaje i stopnie niepełnosprawności;</w:t>
      </w:r>
    </w:p>
    <w:p>
      <w:pPr>
        <w:spacing w:before="25" w:after="0"/>
        <w:ind w:left="0"/>
        <w:jc w:val="both"/>
        <w:textAlignment w:val="auto"/>
      </w:pPr>
      <w:r>
        <w:rPr>
          <w:rFonts w:ascii="Times New Roman"/>
          <w:b w:val="false"/>
          <w:i w:val="false"/>
          <w:color w:val="000000"/>
          <w:sz w:val="24"/>
          <w:lang w:val="pl-Pl"/>
        </w:rPr>
        <w:t>6) ocenia możliwości i ograniczenia osoby niepełnosprawnej wynikające z wieku, stanu zdrowia fizycznego, psychicznego i niepełnosprawności;</w:t>
      </w:r>
    </w:p>
    <w:p>
      <w:pPr>
        <w:spacing w:before="25" w:after="0"/>
        <w:ind w:left="0"/>
        <w:jc w:val="both"/>
        <w:textAlignment w:val="auto"/>
      </w:pPr>
      <w:r>
        <w:rPr>
          <w:rFonts w:ascii="Times New Roman"/>
          <w:b w:val="false"/>
          <w:i w:val="false"/>
          <w:color w:val="000000"/>
          <w:sz w:val="24"/>
          <w:lang w:val="pl-Pl"/>
        </w:rPr>
        <w:t>7) diagnozuje potrzeby i problemy psychospołeczne osoby niepełnosprawnej;</w:t>
      </w:r>
    </w:p>
    <w:p>
      <w:pPr>
        <w:spacing w:before="25" w:after="0"/>
        <w:ind w:left="0"/>
        <w:jc w:val="both"/>
        <w:textAlignment w:val="auto"/>
      </w:pPr>
      <w:r>
        <w:rPr>
          <w:rFonts w:ascii="Times New Roman"/>
          <w:b w:val="false"/>
          <w:i w:val="false"/>
          <w:color w:val="000000"/>
          <w:sz w:val="24"/>
          <w:lang w:val="pl-Pl"/>
        </w:rPr>
        <w:t>8) przestrzega zasad indywidualizacji i podmiotowości w zaspakajaniu potrzeb i rozwiązywaniu problemów osoby niepełnosprawnej;</w:t>
      </w:r>
    </w:p>
    <w:p>
      <w:pPr>
        <w:spacing w:before="25" w:after="0"/>
        <w:ind w:left="0"/>
        <w:jc w:val="both"/>
        <w:textAlignment w:val="auto"/>
      </w:pPr>
      <w:r>
        <w:rPr>
          <w:rFonts w:ascii="Times New Roman"/>
          <w:b w:val="false"/>
          <w:i w:val="false"/>
          <w:color w:val="000000"/>
          <w:sz w:val="24"/>
          <w:lang w:val="pl-Pl"/>
        </w:rPr>
        <w:t>9) organizuje środowisko życia osoby niepełnosprawnej z uwzględnieniem jej potrzeb i problemów;</w:t>
      </w:r>
    </w:p>
    <w:p>
      <w:pPr>
        <w:spacing w:before="25" w:after="0"/>
        <w:ind w:left="0"/>
        <w:jc w:val="both"/>
        <w:textAlignment w:val="auto"/>
      </w:pPr>
      <w:r>
        <w:rPr>
          <w:rFonts w:ascii="Times New Roman"/>
          <w:b w:val="false"/>
          <w:i w:val="false"/>
          <w:color w:val="000000"/>
          <w:sz w:val="24"/>
          <w:lang w:val="pl-Pl"/>
        </w:rPr>
        <w:t>10) przestrzega zasad opracowywania indywidualnego planu współdziałania z osobą niepełnosprawną;</w:t>
      </w:r>
    </w:p>
    <w:p>
      <w:pPr>
        <w:spacing w:before="25" w:after="0"/>
        <w:ind w:left="0"/>
        <w:jc w:val="both"/>
        <w:textAlignment w:val="auto"/>
      </w:pPr>
      <w:r>
        <w:rPr>
          <w:rFonts w:ascii="Times New Roman"/>
          <w:b w:val="false"/>
          <w:i w:val="false"/>
          <w:color w:val="000000"/>
          <w:sz w:val="24"/>
          <w:lang w:val="pl-Pl"/>
        </w:rPr>
        <w:t>11) opracowuje plan współdziałania z osobą niepełnosprawną;</w:t>
      </w:r>
    </w:p>
    <w:p>
      <w:pPr>
        <w:spacing w:before="25" w:after="0"/>
        <w:ind w:left="0"/>
        <w:jc w:val="both"/>
        <w:textAlignment w:val="auto"/>
      </w:pPr>
      <w:r>
        <w:rPr>
          <w:rFonts w:ascii="Times New Roman"/>
          <w:b w:val="false"/>
          <w:i w:val="false"/>
          <w:color w:val="000000"/>
          <w:sz w:val="24"/>
          <w:lang w:val="pl-Pl"/>
        </w:rPr>
        <w:t>12) planuje metody, techniki i narzędzia pracy z osobą niepełnosprawną;</w:t>
      </w:r>
    </w:p>
    <w:p>
      <w:pPr>
        <w:spacing w:before="25" w:after="0"/>
        <w:ind w:left="0"/>
        <w:jc w:val="both"/>
        <w:textAlignment w:val="auto"/>
      </w:pPr>
      <w:r>
        <w:rPr>
          <w:rFonts w:ascii="Times New Roman"/>
          <w:b w:val="false"/>
          <w:i w:val="false"/>
          <w:color w:val="000000"/>
          <w:sz w:val="24"/>
          <w:lang w:val="pl-Pl"/>
        </w:rPr>
        <w:t>13) dobiera metody, techniki i narzędzia do realizacji zaplanowanych działań z osobą niepełnosprawną;</w:t>
      </w:r>
    </w:p>
    <w:p>
      <w:pPr>
        <w:spacing w:before="25" w:after="0"/>
        <w:ind w:left="0"/>
        <w:jc w:val="both"/>
        <w:textAlignment w:val="auto"/>
      </w:pPr>
      <w:r>
        <w:rPr>
          <w:rFonts w:ascii="Times New Roman"/>
          <w:b w:val="false"/>
          <w:i w:val="false"/>
          <w:color w:val="000000"/>
          <w:sz w:val="24"/>
          <w:lang w:val="pl-Pl"/>
        </w:rPr>
        <w:t>14) planuje techniki monitorowania podjętych działań;</w:t>
      </w:r>
    </w:p>
    <w:p>
      <w:pPr>
        <w:spacing w:before="25" w:after="0"/>
        <w:ind w:left="0"/>
        <w:jc w:val="both"/>
        <w:textAlignment w:val="auto"/>
      </w:pPr>
      <w:r>
        <w:rPr>
          <w:rFonts w:ascii="Times New Roman"/>
          <w:b w:val="false"/>
          <w:i w:val="false"/>
          <w:color w:val="000000"/>
          <w:sz w:val="24"/>
          <w:lang w:val="pl-Pl"/>
        </w:rPr>
        <w:t>15) prowadzi dokumentacje pracy z osobą niepełnosprawną.</w:t>
      </w:r>
    </w:p>
    <w:p>
      <w:pPr>
        <w:spacing w:before="25" w:after="0"/>
        <w:ind w:left="0"/>
        <w:jc w:val="both"/>
        <w:textAlignment w:val="auto"/>
      </w:pPr>
      <w:r>
        <w:rPr>
          <w:rFonts w:ascii="Times New Roman"/>
          <w:b/>
          <w:i w:val="false"/>
          <w:color w:val="000000"/>
          <w:sz w:val="24"/>
          <w:lang w:val="pl-Pl"/>
        </w:rPr>
        <w:t>2. Wykonywanie czynności opiekuńczych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procedur i standardów opieki środowiskowej;</w:t>
      </w:r>
    </w:p>
    <w:p>
      <w:pPr>
        <w:spacing w:before="25" w:after="0"/>
        <w:ind w:left="0"/>
        <w:jc w:val="both"/>
        <w:textAlignment w:val="auto"/>
      </w:pPr>
      <w:r>
        <w:rPr>
          <w:rFonts w:ascii="Times New Roman"/>
          <w:b w:val="false"/>
          <w:i w:val="false"/>
          <w:color w:val="000000"/>
          <w:sz w:val="24"/>
          <w:lang w:val="pl-Pl"/>
        </w:rPr>
        <w:t>2) rozpoznaje objawy zaburzeń psychosomatycznych u osoby niepełnosprawnej;</w:t>
      </w:r>
    </w:p>
    <w:p>
      <w:pPr>
        <w:spacing w:before="25" w:after="0"/>
        <w:ind w:left="0"/>
        <w:jc w:val="both"/>
        <w:textAlignment w:val="auto"/>
      </w:pPr>
      <w:r>
        <w:rPr>
          <w:rFonts w:ascii="Times New Roman"/>
          <w:b w:val="false"/>
          <w:i w:val="false"/>
          <w:color w:val="000000"/>
          <w:sz w:val="24"/>
          <w:lang w:val="pl-Pl"/>
        </w:rPr>
        <w:t>3) rozpoznaje stany zagrożenia zdrowia i życia osoby niepełnosprawnej;</w:t>
      </w:r>
    </w:p>
    <w:p>
      <w:pPr>
        <w:spacing w:before="25" w:after="0"/>
        <w:ind w:left="0"/>
        <w:jc w:val="both"/>
        <w:textAlignment w:val="auto"/>
      </w:pPr>
      <w:r>
        <w:rPr>
          <w:rFonts w:ascii="Times New Roman"/>
          <w:b w:val="false"/>
          <w:i w:val="false"/>
          <w:color w:val="000000"/>
          <w:sz w:val="24"/>
          <w:lang w:val="pl-Pl"/>
        </w:rPr>
        <w:t>4) udziela pierwszej pomocy w stanach zagrożenia zdrowia i życia osoby niepełnosprawnej;</w:t>
      </w:r>
    </w:p>
    <w:p>
      <w:pPr>
        <w:spacing w:before="25" w:after="0"/>
        <w:ind w:left="0"/>
        <w:jc w:val="both"/>
        <w:textAlignment w:val="auto"/>
      </w:pPr>
      <w:r>
        <w:rPr>
          <w:rFonts w:ascii="Times New Roman"/>
          <w:b w:val="false"/>
          <w:i w:val="false"/>
          <w:color w:val="000000"/>
          <w:sz w:val="24"/>
          <w:lang w:val="pl-Pl"/>
        </w:rPr>
        <w:t>5) przestrzega zasad i określa metody i techniki wykonywania czynności pielęgnacyjnych i higienicznych;</w:t>
      </w:r>
    </w:p>
    <w:p>
      <w:pPr>
        <w:spacing w:before="25" w:after="0"/>
        <w:ind w:left="0"/>
        <w:jc w:val="both"/>
        <w:textAlignment w:val="auto"/>
      </w:pPr>
      <w:r>
        <w:rPr>
          <w:rFonts w:ascii="Times New Roman"/>
          <w:b w:val="false"/>
          <w:i w:val="false"/>
          <w:color w:val="000000"/>
          <w:sz w:val="24"/>
          <w:lang w:val="pl-Pl"/>
        </w:rPr>
        <w:t>6) określa rodzaje narzędzi pracy oraz środków i materiałów do wykonywania czynności pielęgnacyjnych i higienicznych u osoby niepełnosprawnej;</w:t>
      </w:r>
    </w:p>
    <w:p>
      <w:pPr>
        <w:spacing w:before="25" w:after="0"/>
        <w:ind w:left="0"/>
        <w:jc w:val="both"/>
        <w:textAlignment w:val="auto"/>
      </w:pPr>
      <w:r>
        <w:rPr>
          <w:rFonts w:ascii="Times New Roman"/>
          <w:b w:val="false"/>
          <w:i w:val="false"/>
          <w:color w:val="000000"/>
          <w:sz w:val="24"/>
          <w:lang w:val="pl-Pl"/>
        </w:rPr>
        <w:t>7) pomaga osobie niepełnosprawnej w zaspakajaniu potrzeb fizjologicznych;</w:t>
      </w:r>
    </w:p>
    <w:p>
      <w:pPr>
        <w:spacing w:before="25" w:after="0"/>
        <w:ind w:left="0"/>
        <w:jc w:val="both"/>
        <w:textAlignment w:val="auto"/>
      </w:pPr>
      <w:r>
        <w:rPr>
          <w:rFonts w:ascii="Times New Roman"/>
          <w:b w:val="false"/>
          <w:i w:val="false"/>
          <w:color w:val="000000"/>
          <w:sz w:val="24"/>
          <w:lang w:val="pl-Pl"/>
        </w:rPr>
        <w:t>8) przestrzega zasad i określa metody zapobiegania odleżynom i odparzeniom u osoby niepełnosprawnej;</w:t>
      </w:r>
    </w:p>
    <w:p>
      <w:pPr>
        <w:spacing w:before="25" w:after="0"/>
        <w:ind w:left="0"/>
        <w:jc w:val="both"/>
        <w:textAlignment w:val="auto"/>
      </w:pPr>
      <w:r>
        <w:rPr>
          <w:rFonts w:ascii="Times New Roman"/>
          <w:b w:val="false"/>
          <w:i w:val="false"/>
          <w:color w:val="000000"/>
          <w:sz w:val="24"/>
          <w:lang w:val="pl-Pl"/>
        </w:rPr>
        <w:t>9) pomaga osobie niepełnosprawnej w prowadzeniu gospodarstwa domowego;</w:t>
      </w:r>
    </w:p>
    <w:p>
      <w:pPr>
        <w:spacing w:before="25" w:after="0"/>
        <w:ind w:left="0"/>
        <w:jc w:val="both"/>
        <w:textAlignment w:val="auto"/>
      </w:pPr>
      <w:r>
        <w:rPr>
          <w:rFonts w:ascii="Times New Roman"/>
          <w:b w:val="false"/>
          <w:i w:val="false"/>
          <w:color w:val="000000"/>
          <w:sz w:val="24"/>
          <w:lang w:val="pl-Pl"/>
        </w:rPr>
        <w:t>10) pomaga osobie niepełnosprawnej w przyjmowaniu leków zleconych przez lekarza;</w:t>
      </w:r>
    </w:p>
    <w:p>
      <w:pPr>
        <w:spacing w:before="25" w:after="0"/>
        <w:ind w:left="0"/>
        <w:jc w:val="both"/>
        <w:textAlignment w:val="auto"/>
      </w:pPr>
      <w:r>
        <w:rPr>
          <w:rFonts w:ascii="Times New Roman"/>
          <w:b w:val="false"/>
          <w:i w:val="false"/>
          <w:color w:val="000000"/>
          <w:sz w:val="24"/>
          <w:lang w:val="pl-Pl"/>
        </w:rPr>
        <w:t>11) analizuje rodzaje i techniki wykonywania ćwiczeń usprawniających ruchowo oraz gimnastyki oddechowej u osoby niepełnosprawnej;</w:t>
      </w:r>
    </w:p>
    <w:p>
      <w:pPr>
        <w:spacing w:before="25" w:after="0"/>
        <w:ind w:left="0"/>
        <w:jc w:val="both"/>
        <w:textAlignment w:val="auto"/>
      </w:pPr>
      <w:r>
        <w:rPr>
          <w:rFonts w:ascii="Times New Roman"/>
          <w:b w:val="false"/>
          <w:i w:val="false"/>
          <w:color w:val="000000"/>
          <w:sz w:val="24"/>
          <w:lang w:val="pl-Pl"/>
        </w:rPr>
        <w:t>12) prowadzi podstawowe ćwiczenia gimnastyczne uzgodnione ze specjalistą;</w:t>
      </w:r>
    </w:p>
    <w:p>
      <w:pPr>
        <w:spacing w:before="25" w:after="0"/>
        <w:ind w:left="0"/>
        <w:jc w:val="both"/>
        <w:textAlignment w:val="auto"/>
      </w:pPr>
      <w:r>
        <w:rPr>
          <w:rFonts w:ascii="Times New Roman"/>
          <w:b w:val="false"/>
          <w:i w:val="false"/>
          <w:color w:val="000000"/>
          <w:sz w:val="24"/>
          <w:lang w:val="pl-Pl"/>
        </w:rPr>
        <w:t>13) pomaga osobie niepełnosprawnej w korzystaniu ze świadczeń opieki zdrowotnej;</w:t>
      </w:r>
    </w:p>
    <w:p>
      <w:pPr>
        <w:spacing w:before="25" w:after="0"/>
        <w:ind w:left="0"/>
        <w:jc w:val="both"/>
        <w:textAlignment w:val="auto"/>
      </w:pPr>
      <w:r>
        <w:rPr>
          <w:rFonts w:ascii="Times New Roman"/>
          <w:b w:val="false"/>
          <w:i w:val="false"/>
          <w:color w:val="000000"/>
          <w:sz w:val="24"/>
          <w:lang w:val="pl-Pl"/>
        </w:rPr>
        <w:t>14) przestrzega zasad obsługi sprzętu rehabilitacyjnego i stosowania przedmiotów ortopedycznych;</w:t>
      </w:r>
    </w:p>
    <w:p>
      <w:pPr>
        <w:spacing w:before="25" w:after="0"/>
        <w:ind w:left="0"/>
        <w:jc w:val="both"/>
        <w:textAlignment w:val="auto"/>
      </w:pPr>
      <w:r>
        <w:rPr>
          <w:rFonts w:ascii="Times New Roman"/>
          <w:b w:val="false"/>
          <w:i w:val="false"/>
          <w:color w:val="000000"/>
          <w:sz w:val="24"/>
          <w:lang w:val="pl-Pl"/>
        </w:rPr>
        <w:t>15) pomaga osobie niepełnosprawnej w korzystaniu ze sprzętu rehabilitacyjnego i przedmiotów ortopedycznych;</w:t>
      </w:r>
    </w:p>
    <w:p>
      <w:pPr>
        <w:spacing w:before="25" w:after="0"/>
        <w:ind w:left="0"/>
        <w:jc w:val="both"/>
        <w:textAlignment w:val="auto"/>
      </w:pPr>
      <w:r>
        <w:rPr>
          <w:rFonts w:ascii="Times New Roman"/>
          <w:b w:val="false"/>
          <w:i w:val="false"/>
          <w:color w:val="000000"/>
          <w:sz w:val="24"/>
          <w:lang w:val="pl-Pl"/>
        </w:rPr>
        <w:t>16) przestrzega zasad współpracy z wolontariatem w opiece nad osobą niepełnosprawną;</w:t>
      </w:r>
    </w:p>
    <w:p>
      <w:pPr>
        <w:spacing w:before="25" w:after="0"/>
        <w:ind w:left="0"/>
        <w:jc w:val="both"/>
        <w:textAlignment w:val="auto"/>
      </w:pPr>
      <w:r>
        <w:rPr>
          <w:rFonts w:ascii="Times New Roman"/>
          <w:b w:val="false"/>
          <w:i w:val="false"/>
          <w:color w:val="000000"/>
          <w:sz w:val="24"/>
          <w:lang w:val="pl-Pl"/>
        </w:rPr>
        <w:t>17) współpracuje z wolontariuszami w opiece nad osobą niepełnosprawną.</w:t>
      </w:r>
    </w:p>
    <w:p>
      <w:pPr>
        <w:spacing w:before="25" w:after="0"/>
        <w:ind w:left="0"/>
        <w:jc w:val="both"/>
        <w:textAlignment w:val="auto"/>
      </w:pPr>
      <w:r>
        <w:rPr>
          <w:rFonts w:ascii="Times New Roman"/>
          <w:b/>
          <w:i w:val="false"/>
          <w:color w:val="000000"/>
          <w:sz w:val="24"/>
          <w:lang w:val="pl-Pl"/>
        </w:rPr>
        <w:t>3. Aktywizowanie osoby niepełnosprawnej do samodzielności życiowej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inicjuje i podtrzymuje relacje międzyludzkie oraz współdziała z osobami z najbliższego środowiska ważnymi dla osoby niepełnosprawnej;</w:t>
      </w:r>
    </w:p>
    <w:p>
      <w:pPr>
        <w:spacing w:before="25" w:after="0"/>
        <w:ind w:left="0"/>
        <w:jc w:val="both"/>
        <w:textAlignment w:val="auto"/>
      </w:pPr>
      <w:r>
        <w:rPr>
          <w:rFonts w:ascii="Times New Roman"/>
          <w:b w:val="false"/>
          <w:i w:val="false"/>
          <w:color w:val="000000"/>
          <w:sz w:val="24"/>
          <w:lang w:val="pl-Pl"/>
        </w:rPr>
        <w:t>2) analizuje przyczyny występowania i metody rozwiązywania problemów społecznych i osobistych osoby niepełnosprawnej;</w:t>
      </w:r>
    </w:p>
    <w:p>
      <w:pPr>
        <w:spacing w:before="25" w:after="0"/>
        <w:ind w:left="0"/>
        <w:jc w:val="both"/>
        <w:textAlignment w:val="auto"/>
      </w:pPr>
      <w:r>
        <w:rPr>
          <w:rFonts w:ascii="Times New Roman"/>
          <w:b w:val="false"/>
          <w:i w:val="false"/>
          <w:color w:val="000000"/>
          <w:sz w:val="24"/>
          <w:lang w:val="pl-Pl"/>
        </w:rPr>
        <w:t>3) pomaga i udziela wsparcia osobie niepełnosprawnej w rozwiązywaniu problemów społecznych i osobistych;</w:t>
      </w:r>
    </w:p>
    <w:p>
      <w:pPr>
        <w:spacing w:before="25" w:after="0"/>
        <w:ind w:left="0"/>
        <w:jc w:val="both"/>
        <w:textAlignment w:val="auto"/>
      </w:pPr>
      <w:r>
        <w:rPr>
          <w:rFonts w:ascii="Times New Roman"/>
          <w:b w:val="false"/>
          <w:i w:val="false"/>
          <w:color w:val="000000"/>
          <w:sz w:val="24"/>
          <w:lang w:val="pl-Pl"/>
        </w:rPr>
        <w:t>4) planuje metody przygotowania osoby niepełnosprawnej do korzystania ze sprzętu i pomocy technicznych;</w:t>
      </w:r>
    </w:p>
    <w:p>
      <w:pPr>
        <w:spacing w:before="25" w:after="0"/>
        <w:ind w:left="0"/>
        <w:jc w:val="both"/>
        <w:textAlignment w:val="auto"/>
      </w:pPr>
      <w:r>
        <w:rPr>
          <w:rFonts w:ascii="Times New Roman"/>
          <w:b w:val="false"/>
          <w:i w:val="false"/>
          <w:color w:val="000000"/>
          <w:sz w:val="24"/>
          <w:lang w:val="pl-Pl"/>
        </w:rPr>
        <w:t>5) pomaga osobie niepełnosprawnej w korzystaniu ze sprzętu i pomocy technicznych ułatwiających samodzielne wykonywanie codziennych czynności;</w:t>
      </w:r>
    </w:p>
    <w:p>
      <w:pPr>
        <w:spacing w:before="25" w:after="0"/>
        <w:ind w:left="0"/>
        <w:jc w:val="both"/>
        <w:textAlignment w:val="auto"/>
      </w:pPr>
      <w:r>
        <w:rPr>
          <w:rFonts w:ascii="Times New Roman"/>
          <w:b w:val="false"/>
          <w:i w:val="false"/>
          <w:color w:val="000000"/>
          <w:sz w:val="24"/>
          <w:lang w:val="pl-Pl"/>
        </w:rPr>
        <w:t>6) planuje metody przygotowania osoby niepełnosprawnej i jej rodziny do samoopieki;</w:t>
      </w:r>
    </w:p>
    <w:p>
      <w:pPr>
        <w:spacing w:before="25" w:after="0"/>
        <w:ind w:left="0"/>
        <w:jc w:val="both"/>
        <w:textAlignment w:val="auto"/>
      </w:pPr>
      <w:r>
        <w:rPr>
          <w:rFonts w:ascii="Times New Roman"/>
          <w:b w:val="false"/>
          <w:i w:val="false"/>
          <w:color w:val="000000"/>
          <w:sz w:val="24"/>
          <w:lang w:val="pl-Pl"/>
        </w:rPr>
        <w:t>7) przygotowuje osobę niepełnosprawną oraz jej rodzinę do samoopieki;</w:t>
      </w:r>
    </w:p>
    <w:p>
      <w:pPr>
        <w:spacing w:before="25" w:after="0"/>
        <w:ind w:left="0"/>
        <w:jc w:val="both"/>
        <w:textAlignment w:val="auto"/>
      </w:pPr>
      <w:r>
        <w:rPr>
          <w:rFonts w:ascii="Times New Roman"/>
          <w:b w:val="false"/>
          <w:i w:val="false"/>
          <w:color w:val="000000"/>
          <w:sz w:val="24"/>
          <w:lang w:val="pl-Pl"/>
        </w:rPr>
        <w:t>8) charakteryzuje metody organizowania czasu wolnego osoby niepełnosprawnej;</w:t>
      </w:r>
    </w:p>
    <w:p>
      <w:pPr>
        <w:spacing w:before="25" w:after="0"/>
        <w:ind w:left="0"/>
        <w:jc w:val="both"/>
        <w:textAlignment w:val="auto"/>
      </w:pPr>
      <w:r>
        <w:rPr>
          <w:rFonts w:ascii="Times New Roman"/>
          <w:b w:val="false"/>
          <w:i w:val="false"/>
          <w:color w:val="000000"/>
          <w:sz w:val="24"/>
          <w:lang w:val="pl-Pl"/>
        </w:rPr>
        <w:t>9) organizuje czas wolny osobie niepełnosprawnej z wykorzystaniem zasobów środowiska lokalnego;</w:t>
      </w:r>
    </w:p>
    <w:p>
      <w:pPr>
        <w:spacing w:before="25" w:after="0"/>
        <w:ind w:left="0"/>
        <w:jc w:val="both"/>
        <w:textAlignment w:val="auto"/>
      </w:pPr>
      <w:r>
        <w:rPr>
          <w:rFonts w:ascii="Times New Roman"/>
          <w:b w:val="false"/>
          <w:i w:val="false"/>
          <w:color w:val="000000"/>
          <w:sz w:val="24"/>
          <w:lang w:val="pl-Pl"/>
        </w:rPr>
        <w:t>10) planuje metody, formy, techniki i środki terapii zajęciowej osoby niepełnosprawnej;</w:t>
      </w:r>
    </w:p>
    <w:p>
      <w:pPr>
        <w:spacing w:before="25" w:after="0"/>
        <w:ind w:left="0"/>
        <w:jc w:val="both"/>
        <w:textAlignment w:val="auto"/>
      </w:pPr>
      <w:r>
        <w:rPr>
          <w:rFonts w:ascii="Times New Roman"/>
          <w:b w:val="false"/>
          <w:i w:val="false"/>
          <w:color w:val="000000"/>
          <w:sz w:val="24"/>
          <w:lang w:val="pl-Pl"/>
        </w:rPr>
        <w:t>11) motywuje osobę niepełnosprawną do aktywnego spędzania czasu wolnego i rozwijania zainteresowań z uwzględnieniem jej potrzeb i możliwości;</w:t>
      </w:r>
    </w:p>
    <w:p>
      <w:pPr>
        <w:spacing w:before="25" w:after="0"/>
        <w:ind w:left="0"/>
        <w:jc w:val="both"/>
        <w:textAlignment w:val="auto"/>
      </w:pPr>
      <w:r>
        <w:rPr>
          <w:rFonts w:ascii="Times New Roman"/>
          <w:b w:val="false"/>
          <w:i w:val="false"/>
          <w:color w:val="000000"/>
          <w:sz w:val="24"/>
          <w:lang w:val="pl-Pl"/>
        </w:rPr>
        <w:t>12) dobiera metody aktywizowania osoby niepełnosprawnej w zależności od jej wieku, stanu jej zdrowia i niepełnosprawności;</w:t>
      </w:r>
    </w:p>
    <w:p>
      <w:pPr>
        <w:spacing w:before="25" w:after="0"/>
        <w:ind w:left="0"/>
        <w:jc w:val="both"/>
        <w:textAlignment w:val="auto"/>
      </w:pPr>
      <w:r>
        <w:rPr>
          <w:rFonts w:ascii="Times New Roman"/>
          <w:b w:val="false"/>
          <w:i w:val="false"/>
          <w:color w:val="000000"/>
          <w:sz w:val="24"/>
          <w:lang w:val="pl-Pl"/>
        </w:rPr>
        <w:t>13) pomaga osobie niepełnosprawnej w korzystaniu z kompleksowej rehabilitacji;</w:t>
      </w:r>
    </w:p>
    <w:p>
      <w:pPr>
        <w:spacing w:before="25" w:after="0"/>
        <w:ind w:left="0"/>
        <w:jc w:val="both"/>
        <w:textAlignment w:val="auto"/>
      </w:pPr>
      <w:r>
        <w:rPr>
          <w:rFonts w:ascii="Times New Roman"/>
          <w:b w:val="false"/>
          <w:i w:val="false"/>
          <w:color w:val="000000"/>
          <w:sz w:val="24"/>
          <w:lang w:val="pl-Pl"/>
        </w:rPr>
        <w:t>14) przestrzega zasad bezpieczeństwa podczas aktywizowania osoby niepełnosprawnej.</w:t>
      </w:r>
    </w:p>
    <w:p>
      <w:pPr>
        <w:spacing w:before="25" w:after="0"/>
        <w:ind w:left="0"/>
        <w:jc w:val="both"/>
        <w:textAlignment w:val="auto"/>
      </w:pPr>
      <w:r>
        <w:rPr>
          <w:rFonts w:ascii="Times New Roman"/>
          <w:b/>
          <w:i w:val="false"/>
          <w:color w:val="000000"/>
          <w:sz w:val="24"/>
          <w:lang w:val="pl-Pl"/>
        </w:rPr>
        <w:t>4. Wspieranie osoby niepełnosprawnej w trudnych sytuacjach życiowych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metody integracji osoby niepełnosprawnej ze środowiskiem lokalnym;</w:t>
      </w:r>
    </w:p>
    <w:p>
      <w:pPr>
        <w:spacing w:before="25" w:after="0"/>
        <w:ind w:left="0"/>
        <w:jc w:val="both"/>
        <w:textAlignment w:val="auto"/>
      </w:pPr>
      <w:r>
        <w:rPr>
          <w:rFonts w:ascii="Times New Roman"/>
          <w:b w:val="false"/>
          <w:i w:val="false"/>
          <w:color w:val="000000"/>
          <w:sz w:val="24"/>
          <w:lang w:val="pl-Pl"/>
        </w:rPr>
        <w:t>2) wspiera osobę niepełnosprawną w integracji ze społeczeństwem;</w:t>
      </w:r>
    </w:p>
    <w:p>
      <w:pPr>
        <w:spacing w:before="25" w:after="0"/>
        <w:ind w:left="0"/>
        <w:jc w:val="both"/>
        <w:textAlignment w:val="auto"/>
      </w:pPr>
      <w:r>
        <w:rPr>
          <w:rFonts w:ascii="Times New Roman"/>
          <w:b w:val="false"/>
          <w:i w:val="false"/>
          <w:color w:val="000000"/>
          <w:sz w:val="24"/>
          <w:lang w:val="pl-Pl"/>
        </w:rPr>
        <w:t>3) aktywizuje środowisko społeczne do działań na rzecz osoby niepełnosprawnej;</w:t>
      </w:r>
    </w:p>
    <w:p>
      <w:pPr>
        <w:spacing w:before="25" w:after="0"/>
        <w:ind w:left="0"/>
        <w:jc w:val="both"/>
        <w:textAlignment w:val="auto"/>
      </w:pPr>
      <w:r>
        <w:rPr>
          <w:rFonts w:ascii="Times New Roman"/>
          <w:b w:val="false"/>
          <w:i w:val="false"/>
          <w:color w:val="000000"/>
          <w:sz w:val="24"/>
          <w:lang w:val="pl-Pl"/>
        </w:rPr>
        <w:t>4) asystuje osobie niepełnosprawnej w pełnieniu ról społecznych;</w:t>
      </w:r>
    </w:p>
    <w:p>
      <w:pPr>
        <w:spacing w:before="25" w:after="0"/>
        <w:ind w:left="0"/>
        <w:jc w:val="both"/>
        <w:textAlignment w:val="auto"/>
      </w:pPr>
      <w:r>
        <w:rPr>
          <w:rFonts w:ascii="Times New Roman"/>
          <w:b w:val="false"/>
          <w:i w:val="false"/>
          <w:color w:val="000000"/>
          <w:sz w:val="24"/>
          <w:lang w:val="pl-Pl"/>
        </w:rPr>
        <w:t>5) dobiera metody i techniki pracy z osobą niepełnosprawną;</w:t>
      </w:r>
    </w:p>
    <w:p>
      <w:pPr>
        <w:spacing w:before="25" w:after="0"/>
        <w:ind w:left="0"/>
        <w:jc w:val="both"/>
        <w:textAlignment w:val="auto"/>
      </w:pPr>
      <w:r>
        <w:rPr>
          <w:rFonts w:ascii="Times New Roman"/>
          <w:b w:val="false"/>
          <w:i w:val="false"/>
          <w:color w:val="000000"/>
          <w:sz w:val="24"/>
          <w:lang w:val="pl-Pl"/>
        </w:rPr>
        <w:t>6) przestrzega zasad opracowywania planu wsparcia osoby niepełnosprawnej;</w:t>
      </w:r>
    </w:p>
    <w:p>
      <w:pPr>
        <w:spacing w:before="25" w:after="0"/>
        <w:ind w:left="0"/>
        <w:jc w:val="both"/>
        <w:textAlignment w:val="auto"/>
      </w:pPr>
      <w:r>
        <w:rPr>
          <w:rFonts w:ascii="Times New Roman"/>
          <w:b w:val="false"/>
          <w:i w:val="false"/>
          <w:color w:val="000000"/>
          <w:sz w:val="24"/>
          <w:lang w:val="pl-Pl"/>
        </w:rPr>
        <w:t>7) opracowuje, monitoruje i ocenia realizację planu wsparcia osoby niepełnosprawnej;</w:t>
      </w:r>
    </w:p>
    <w:p>
      <w:pPr>
        <w:spacing w:before="25" w:after="0"/>
        <w:ind w:left="0"/>
        <w:jc w:val="both"/>
        <w:textAlignment w:val="auto"/>
      </w:pPr>
      <w:r>
        <w:rPr>
          <w:rFonts w:ascii="Times New Roman"/>
          <w:b w:val="false"/>
          <w:i w:val="false"/>
          <w:color w:val="000000"/>
          <w:sz w:val="24"/>
          <w:lang w:val="pl-Pl"/>
        </w:rPr>
        <w:t>8) reprezentuje osobę niepełnosprawną w negocjacjach z instytucjami, organizacjami, specjalistami i indywidualnymi osobami świadczącymi różne formy pomocy;</w:t>
      </w:r>
    </w:p>
    <w:p>
      <w:pPr>
        <w:spacing w:before="25" w:after="0"/>
        <w:ind w:left="0"/>
        <w:jc w:val="both"/>
        <w:textAlignment w:val="auto"/>
      </w:pPr>
      <w:r>
        <w:rPr>
          <w:rFonts w:ascii="Times New Roman"/>
          <w:b w:val="false"/>
          <w:i w:val="false"/>
          <w:color w:val="000000"/>
          <w:sz w:val="24"/>
          <w:lang w:val="pl-Pl"/>
        </w:rPr>
        <w:t>9) współpracuje ze specjalistami w opracowaniu programu kompleksowej pomocy osobie niepełnosprawnej;</w:t>
      </w:r>
    </w:p>
    <w:p>
      <w:pPr>
        <w:spacing w:before="25" w:after="0"/>
        <w:ind w:left="0"/>
        <w:jc w:val="both"/>
        <w:textAlignment w:val="auto"/>
      </w:pPr>
      <w:r>
        <w:rPr>
          <w:rFonts w:ascii="Times New Roman"/>
          <w:b w:val="false"/>
          <w:i w:val="false"/>
          <w:color w:val="000000"/>
          <w:sz w:val="24"/>
          <w:lang w:val="pl-Pl"/>
        </w:rPr>
        <w:t>10) analizuje systemy wsparcia i poradnictwa społecznego osoby niepełnosprawnej;</w:t>
      </w:r>
    </w:p>
    <w:p>
      <w:pPr>
        <w:spacing w:before="25" w:after="0"/>
        <w:ind w:left="0"/>
        <w:jc w:val="both"/>
        <w:textAlignment w:val="auto"/>
      </w:pPr>
      <w:r>
        <w:rPr>
          <w:rFonts w:ascii="Times New Roman"/>
          <w:b w:val="false"/>
          <w:i w:val="false"/>
          <w:color w:val="000000"/>
          <w:sz w:val="24"/>
          <w:lang w:val="pl-Pl"/>
        </w:rPr>
        <w:t>11) współpracuje z grupami wsparcia, organizacjami pozarządowymi i jednostkami samorządu terytorialnego działającymi na rzecz osoby niepełnosprawnej w środowisku lokalnym;</w:t>
      </w:r>
    </w:p>
    <w:p>
      <w:pPr>
        <w:spacing w:before="25" w:after="0"/>
        <w:ind w:left="0"/>
        <w:jc w:val="both"/>
        <w:textAlignment w:val="auto"/>
      </w:pPr>
      <w:r>
        <w:rPr>
          <w:rFonts w:ascii="Times New Roman"/>
          <w:b w:val="false"/>
          <w:i w:val="false"/>
          <w:color w:val="000000"/>
          <w:sz w:val="24"/>
          <w:lang w:val="pl-Pl"/>
        </w:rPr>
        <w:t>12) przestrzega zasad pozyskiwania środków finansowych z pomocy społecznej i innych instytucji;</w:t>
      </w:r>
    </w:p>
    <w:p>
      <w:pPr>
        <w:spacing w:before="25" w:after="0"/>
        <w:ind w:left="0"/>
        <w:jc w:val="both"/>
        <w:textAlignment w:val="auto"/>
      </w:pPr>
      <w:r>
        <w:rPr>
          <w:rFonts w:ascii="Times New Roman"/>
          <w:b w:val="false"/>
          <w:i w:val="false"/>
          <w:color w:val="000000"/>
          <w:sz w:val="24"/>
          <w:lang w:val="pl-Pl"/>
        </w:rPr>
        <w:t>13) pomaga osobie niepełnosprawnej w uzyskaniu środków finansowych na rehabilitację;</w:t>
      </w:r>
    </w:p>
    <w:p>
      <w:pPr>
        <w:spacing w:before="25" w:after="0"/>
        <w:ind w:left="0"/>
        <w:jc w:val="both"/>
        <w:textAlignment w:val="auto"/>
      </w:pPr>
      <w:r>
        <w:rPr>
          <w:rFonts w:ascii="Times New Roman"/>
          <w:b w:val="false"/>
          <w:i w:val="false"/>
          <w:color w:val="000000"/>
          <w:sz w:val="24"/>
          <w:lang w:val="pl-Pl"/>
        </w:rPr>
        <w:t>14) analizuje funkcje i zadania instytucji i organizacji świadczących pomoc osobie niepełnosprawnej;</w:t>
      </w:r>
    </w:p>
    <w:p>
      <w:pPr>
        <w:spacing w:before="25" w:after="0"/>
        <w:ind w:left="0"/>
        <w:jc w:val="both"/>
        <w:textAlignment w:val="auto"/>
      </w:pPr>
      <w:r>
        <w:rPr>
          <w:rFonts w:ascii="Times New Roman"/>
          <w:b w:val="false"/>
          <w:i w:val="false"/>
          <w:color w:val="000000"/>
          <w:sz w:val="24"/>
          <w:lang w:val="pl-Pl"/>
        </w:rPr>
        <w:t>15) pomaga osobie niepełnosprawnej w korzystaniu ze świadczeń pomocy społecznej i innych instytucji;</w:t>
      </w:r>
    </w:p>
    <w:p>
      <w:pPr>
        <w:spacing w:before="25" w:after="0"/>
        <w:ind w:left="0"/>
        <w:jc w:val="both"/>
        <w:textAlignment w:val="auto"/>
      </w:pPr>
      <w:r>
        <w:rPr>
          <w:rFonts w:ascii="Times New Roman"/>
          <w:b w:val="false"/>
          <w:i w:val="false"/>
          <w:color w:val="000000"/>
          <w:sz w:val="24"/>
          <w:lang w:val="pl-Pl"/>
        </w:rPr>
        <w:t>16) pomaga osobie niepełnosprawnej w korzystaniu z ofert edukacyjnych, poradnictwa zawodowego i w podejmowaniu zatrudnienia;</w:t>
      </w:r>
    </w:p>
    <w:p>
      <w:pPr>
        <w:spacing w:before="25" w:after="0"/>
        <w:ind w:left="0"/>
        <w:jc w:val="both"/>
        <w:textAlignment w:val="auto"/>
      </w:pPr>
      <w:r>
        <w:rPr>
          <w:rFonts w:ascii="Times New Roman"/>
          <w:b w:val="false"/>
          <w:i w:val="false"/>
          <w:color w:val="000000"/>
          <w:sz w:val="24"/>
          <w:lang w:val="pl-Pl"/>
        </w:rPr>
        <w:t>17) ocenia rodzaje barier architektonicznych i komunikacyjnych;</w:t>
      </w:r>
    </w:p>
    <w:p>
      <w:pPr>
        <w:spacing w:before="25" w:after="0"/>
        <w:ind w:left="0"/>
        <w:jc w:val="both"/>
        <w:textAlignment w:val="auto"/>
      </w:pPr>
      <w:r>
        <w:rPr>
          <w:rFonts w:ascii="Times New Roman"/>
          <w:b w:val="false"/>
          <w:i w:val="false"/>
          <w:color w:val="000000"/>
          <w:sz w:val="24"/>
          <w:lang w:val="pl-Pl"/>
        </w:rPr>
        <w:t>18) organizuje działania prowadzące do usuwania barier architektonicznych i komunikacyjnych;</w:t>
      </w:r>
    </w:p>
    <w:p>
      <w:pPr>
        <w:spacing w:before="25" w:after="0"/>
        <w:ind w:left="0"/>
        <w:jc w:val="both"/>
        <w:textAlignment w:val="auto"/>
      </w:pPr>
      <w:r>
        <w:rPr>
          <w:rFonts w:ascii="Times New Roman"/>
          <w:b w:val="false"/>
          <w:i w:val="false"/>
          <w:color w:val="000000"/>
          <w:sz w:val="24"/>
          <w:lang w:val="pl-Pl"/>
        </w:rPr>
        <w:t>19) analizuje Kartę Praw Osób Niepełnosprawnych;</w:t>
      </w:r>
    </w:p>
    <w:p>
      <w:pPr>
        <w:spacing w:before="25" w:after="0"/>
        <w:ind w:left="0"/>
        <w:jc w:val="both"/>
        <w:textAlignment w:val="auto"/>
      </w:pPr>
      <w:r>
        <w:rPr>
          <w:rFonts w:ascii="Times New Roman"/>
          <w:b w:val="false"/>
          <w:i w:val="false"/>
          <w:color w:val="000000"/>
          <w:sz w:val="24"/>
          <w:lang w:val="pl-Pl"/>
        </w:rPr>
        <w:t>20) stosuje przepisy prawa dotyczące opieki zdrowotnej państwa, prawa opiekuńczego, prawa o ubezpieczeniach społecznych i pomocy społecznej;</w:t>
      </w:r>
    </w:p>
    <w:p>
      <w:pPr>
        <w:spacing w:before="25" w:after="0"/>
        <w:ind w:left="0"/>
        <w:jc w:val="both"/>
        <w:textAlignment w:val="auto"/>
      </w:pPr>
      <w:r>
        <w:rPr>
          <w:rFonts w:ascii="Times New Roman"/>
          <w:b w:val="false"/>
          <w:i w:val="false"/>
          <w:color w:val="000000"/>
          <w:sz w:val="24"/>
          <w:lang w:val="pl-Pl"/>
        </w:rPr>
        <w:t>21) stosuje przepisy prawa dotyczące uprawnień osoby niepełnosprawnej i ochrony jej interesów;</w:t>
      </w:r>
    </w:p>
    <w:p>
      <w:pPr>
        <w:spacing w:before="25" w:after="0"/>
        <w:ind w:left="0"/>
        <w:jc w:val="both"/>
        <w:textAlignment w:val="auto"/>
      </w:pPr>
      <w:r>
        <w:rPr>
          <w:rFonts w:ascii="Times New Roman"/>
          <w:b w:val="false"/>
          <w:i w:val="false"/>
          <w:color w:val="000000"/>
          <w:sz w:val="24"/>
          <w:lang w:val="pl-Pl"/>
        </w:rPr>
        <w:t>22) pomaga osobie niepełnosprawnej w załatwianiu spraw urzędowych.</w:t>
      </w:r>
    </w:p>
    <w:p>
      <w:pPr>
        <w:spacing w:before="25" w:after="0"/>
        <w:ind w:left="0"/>
        <w:jc w:val="both"/>
        <w:textAlignment w:val="auto"/>
      </w:pPr>
      <w:r>
        <w:rPr>
          <w:rFonts w:ascii="Times New Roman"/>
          <w:b/>
          <w:i w:val="false"/>
          <w:color w:val="000000"/>
          <w:sz w:val="24"/>
          <w:lang w:val="pl-Pl"/>
        </w:rPr>
        <w:t>Z.9. Świadczenie usług w zakresie terapii zajęciowej</w:t>
      </w:r>
    </w:p>
    <w:p>
      <w:pPr>
        <w:spacing w:before="25" w:after="0"/>
        <w:ind w:left="0"/>
        <w:jc w:val="both"/>
        <w:textAlignment w:val="auto"/>
      </w:pPr>
      <w:r>
        <w:rPr>
          <w:rFonts w:ascii="Times New Roman"/>
          <w:b/>
          <w:i w:val="false"/>
          <w:color w:val="000000"/>
          <w:sz w:val="24"/>
          <w:lang w:val="pl-Pl"/>
        </w:rPr>
        <w:t>1. Nawiązywanie kontaktu interpersonalnego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sposoby komunikacji werbalnej i niewerbalnej;</w:t>
      </w:r>
    </w:p>
    <w:p>
      <w:pPr>
        <w:spacing w:before="25" w:after="0"/>
        <w:ind w:left="0"/>
        <w:jc w:val="both"/>
        <w:textAlignment w:val="auto"/>
      </w:pPr>
      <w:r>
        <w:rPr>
          <w:rFonts w:ascii="Times New Roman"/>
          <w:b w:val="false"/>
          <w:i w:val="false"/>
          <w:color w:val="000000"/>
          <w:sz w:val="24"/>
          <w:lang w:val="pl-Pl"/>
        </w:rPr>
        <w:t>2) stosuje techniki aktywnego słuchania w kontaktach z podopiecznym;</w:t>
      </w:r>
    </w:p>
    <w:p>
      <w:pPr>
        <w:spacing w:before="25" w:after="0"/>
        <w:ind w:left="0"/>
        <w:jc w:val="both"/>
        <w:textAlignment w:val="auto"/>
      </w:pPr>
      <w:r>
        <w:rPr>
          <w:rFonts w:ascii="Times New Roman"/>
          <w:b w:val="false"/>
          <w:i w:val="false"/>
          <w:color w:val="000000"/>
          <w:sz w:val="24"/>
          <w:lang w:val="pl-Pl"/>
        </w:rPr>
        <w:t>3) dobiera sposoby udzielania informacji zwrotnych;</w:t>
      </w:r>
    </w:p>
    <w:p>
      <w:pPr>
        <w:spacing w:before="25" w:after="0"/>
        <w:ind w:left="0"/>
        <w:jc w:val="both"/>
        <w:textAlignment w:val="auto"/>
      </w:pPr>
      <w:r>
        <w:rPr>
          <w:rFonts w:ascii="Times New Roman"/>
          <w:b w:val="false"/>
          <w:i w:val="false"/>
          <w:color w:val="000000"/>
          <w:sz w:val="24"/>
          <w:lang w:val="pl-Pl"/>
        </w:rPr>
        <w:t>4) rozpoznaje rodzaje barier i błędów w komunikowaniu się z podopiecznym;</w:t>
      </w:r>
    </w:p>
    <w:p>
      <w:pPr>
        <w:spacing w:before="25" w:after="0"/>
        <w:ind w:left="0"/>
        <w:jc w:val="both"/>
        <w:textAlignment w:val="auto"/>
      </w:pPr>
      <w:r>
        <w:rPr>
          <w:rFonts w:ascii="Times New Roman"/>
          <w:b w:val="false"/>
          <w:i w:val="false"/>
          <w:color w:val="000000"/>
          <w:sz w:val="24"/>
          <w:lang w:val="pl-Pl"/>
        </w:rPr>
        <w:t>5) przestrzega zasad asertywnego zachowania w kontaktach z podopiecznym;</w:t>
      </w:r>
    </w:p>
    <w:p>
      <w:pPr>
        <w:spacing w:before="25" w:after="0"/>
        <w:ind w:left="0"/>
        <w:jc w:val="both"/>
        <w:textAlignment w:val="auto"/>
      </w:pPr>
      <w:r>
        <w:rPr>
          <w:rFonts w:ascii="Times New Roman"/>
          <w:b w:val="false"/>
          <w:i w:val="false"/>
          <w:color w:val="000000"/>
          <w:sz w:val="24"/>
          <w:lang w:val="pl-Pl"/>
        </w:rPr>
        <w:t>6) rozwiązuje sytuacje konfliktowe z zastosowaniem różnych metod;</w:t>
      </w:r>
    </w:p>
    <w:p>
      <w:pPr>
        <w:spacing w:before="25" w:after="0"/>
        <w:ind w:left="0"/>
        <w:jc w:val="both"/>
        <w:textAlignment w:val="auto"/>
      </w:pPr>
      <w:r>
        <w:rPr>
          <w:rFonts w:ascii="Times New Roman"/>
          <w:b w:val="false"/>
          <w:i w:val="false"/>
          <w:color w:val="000000"/>
          <w:sz w:val="24"/>
          <w:lang w:val="pl-Pl"/>
        </w:rPr>
        <w:t>7) prowadzi negocjacje w celu rozwiązania problemów podopiecznych;</w:t>
      </w:r>
    </w:p>
    <w:p>
      <w:pPr>
        <w:spacing w:before="25" w:after="0"/>
        <w:ind w:left="0"/>
        <w:jc w:val="both"/>
        <w:textAlignment w:val="auto"/>
      </w:pPr>
      <w:r>
        <w:rPr>
          <w:rFonts w:ascii="Times New Roman"/>
          <w:b w:val="false"/>
          <w:i w:val="false"/>
          <w:color w:val="000000"/>
          <w:sz w:val="24"/>
          <w:lang w:val="pl-Pl"/>
        </w:rPr>
        <w:t>8) komunikuje się z podopiecznym, jego rodziną i zespołem terapeutycznym.</w:t>
      </w:r>
    </w:p>
    <w:p>
      <w:pPr>
        <w:spacing w:before="25" w:after="0"/>
        <w:ind w:left="0"/>
        <w:jc w:val="both"/>
        <w:textAlignment w:val="auto"/>
      </w:pPr>
      <w:r>
        <w:rPr>
          <w:rFonts w:ascii="Times New Roman"/>
          <w:b/>
          <w:i w:val="false"/>
          <w:color w:val="000000"/>
          <w:sz w:val="24"/>
          <w:lang w:val="pl-Pl"/>
        </w:rPr>
        <w:t>2. Rozpoznawanie i diagnozowanie potrzeb bio-psycho-społecznych podopiecznego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uzyskuje informacje o podopiecznym na podstawie dokumentacji medycznej, wywiadu środowiskowego oraz innej dostępnej dokumentacji;</w:t>
      </w:r>
    </w:p>
    <w:p>
      <w:pPr>
        <w:spacing w:before="25" w:after="0"/>
        <w:ind w:left="0"/>
        <w:jc w:val="both"/>
        <w:textAlignment w:val="auto"/>
      </w:pPr>
      <w:r>
        <w:rPr>
          <w:rFonts w:ascii="Times New Roman"/>
          <w:b w:val="false"/>
          <w:i w:val="false"/>
          <w:color w:val="000000"/>
          <w:sz w:val="24"/>
          <w:lang w:val="pl-Pl"/>
        </w:rPr>
        <w:t>2) przeprowadza wywiad z podopiecznym, jego rodziną, opiekunem prawnym oraz innymi osobami znaczącymi dla podopiecznego;</w:t>
      </w:r>
    </w:p>
    <w:p>
      <w:pPr>
        <w:spacing w:before="25" w:after="0"/>
        <w:ind w:left="0"/>
        <w:jc w:val="both"/>
        <w:textAlignment w:val="auto"/>
      </w:pPr>
      <w:r>
        <w:rPr>
          <w:rFonts w:ascii="Times New Roman"/>
          <w:b w:val="false"/>
          <w:i w:val="false"/>
          <w:color w:val="000000"/>
          <w:sz w:val="24"/>
          <w:lang w:val="pl-Pl"/>
        </w:rPr>
        <w:t>3) prowadzi obserwację terapeutyczną podopiecznego;</w:t>
      </w:r>
    </w:p>
    <w:p>
      <w:pPr>
        <w:spacing w:before="25" w:after="0"/>
        <w:ind w:left="0"/>
        <w:jc w:val="both"/>
        <w:textAlignment w:val="auto"/>
      </w:pPr>
      <w:r>
        <w:rPr>
          <w:rFonts w:ascii="Times New Roman"/>
          <w:b w:val="false"/>
          <w:i w:val="false"/>
          <w:color w:val="000000"/>
          <w:sz w:val="24"/>
          <w:lang w:val="pl-Pl"/>
        </w:rPr>
        <w:t>4) rozpoznaje zaburzenia w zakresie procesów poznawczych występujące u podopiecznego;</w:t>
      </w:r>
    </w:p>
    <w:p>
      <w:pPr>
        <w:spacing w:before="25" w:after="0"/>
        <w:ind w:left="0"/>
        <w:jc w:val="both"/>
        <w:textAlignment w:val="auto"/>
      </w:pPr>
      <w:r>
        <w:rPr>
          <w:rFonts w:ascii="Times New Roman"/>
          <w:b w:val="false"/>
          <w:i w:val="false"/>
          <w:color w:val="000000"/>
          <w:sz w:val="24"/>
          <w:lang w:val="pl-Pl"/>
        </w:rPr>
        <w:t>5) diagnozuje stan funkcjonowania podopiecznego w sferze fizycznej, psychicznej i społecznej;</w:t>
      </w:r>
    </w:p>
    <w:p>
      <w:pPr>
        <w:spacing w:before="25" w:after="0"/>
        <w:ind w:left="0"/>
        <w:jc w:val="both"/>
        <w:textAlignment w:val="auto"/>
      </w:pPr>
      <w:r>
        <w:rPr>
          <w:rFonts w:ascii="Times New Roman"/>
          <w:b w:val="false"/>
          <w:i w:val="false"/>
          <w:color w:val="000000"/>
          <w:sz w:val="24"/>
          <w:lang w:val="pl-Pl"/>
        </w:rPr>
        <w:t>6) określa hierarchię potrzeb podopiecznego;</w:t>
      </w:r>
    </w:p>
    <w:p>
      <w:pPr>
        <w:spacing w:before="25" w:after="0"/>
        <w:ind w:left="0"/>
        <w:jc w:val="both"/>
        <w:textAlignment w:val="auto"/>
      </w:pPr>
      <w:r>
        <w:rPr>
          <w:rFonts w:ascii="Times New Roman"/>
          <w:b w:val="false"/>
          <w:i w:val="false"/>
          <w:color w:val="000000"/>
          <w:sz w:val="24"/>
          <w:lang w:val="pl-Pl"/>
        </w:rPr>
        <w:t>7) sporządza listę problemów i potrzeb dotyczących podopiecznego;</w:t>
      </w:r>
    </w:p>
    <w:p>
      <w:pPr>
        <w:spacing w:before="25" w:after="0"/>
        <w:ind w:left="0"/>
        <w:jc w:val="both"/>
        <w:textAlignment w:val="auto"/>
      </w:pPr>
      <w:r>
        <w:rPr>
          <w:rFonts w:ascii="Times New Roman"/>
          <w:b w:val="false"/>
          <w:i w:val="false"/>
          <w:color w:val="000000"/>
          <w:sz w:val="24"/>
          <w:lang w:val="pl-Pl"/>
        </w:rPr>
        <w:t>8) określa zasoby i możliwości podopiecznego;</w:t>
      </w:r>
    </w:p>
    <w:p>
      <w:pPr>
        <w:spacing w:before="25" w:after="0"/>
        <w:ind w:left="0"/>
        <w:jc w:val="both"/>
        <w:textAlignment w:val="auto"/>
      </w:pPr>
      <w:r>
        <w:rPr>
          <w:rFonts w:ascii="Times New Roman"/>
          <w:b w:val="false"/>
          <w:i w:val="false"/>
          <w:color w:val="000000"/>
          <w:sz w:val="24"/>
          <w:lang w:val="pl-Pl"/>
        </w:rPr>
        <w:t>9) określa etapy diagnozy terapeutycznej podopiecznego;</w:t>
      </w:r>
    </w:p>
    <w:p>
      <w:pPr>
        <w:spacing w:before="25" w:after="0"/>
        <w:ind w:left="0"/>
        <w:jc w:val="both"/>
        <w:textAlignment w:val="auto"/>
      </w:pPr>
      <w:r>
        <w:rPr>
          <w:rFonts w:ascii="Times New Roman"/>
          <w:b w:val="false"/>
          <w:i w:val="false"/>
          <w:color w:val="000000"/>
          <w:sz w:val="24"/>
          <w:lang w:val="pl-Pl"/>
        </w:rPr>
        <w:t>10) formułuje diagnozę terapeutyczną podopiecznego;</w:t>
      </w:r>
    </w:p>
    <w:p>
      <w:pPr>
        <w:spacing w:before="25" w:after="0"/>
        <w:ind w:left="0"/>
        <w:jc w:val="both"/>
        <w:textAlignment w:val="auto"/>
      </w:pPr>
      <w:r>
        <w:rPr>
          <w:rFonts w:ascii="Times New Roman"/>
          <w:b w:val="false"/>
          <w:i w:val="false"/>
          <w:color w:val="000000"/>
          <w:sz w:val="24"/>
          <w:lang w:val="pl-Pl"/>
        </w:rPr>
        <w:t>11) motywuje podopiecznego do rozwijania zainteresowań w celu podwyższenia kompetencji społecznych.</w:t>
      </w:r>
    </w:p>
    <w:p>
      <w:pPr>
        <w:spacing w:before="25" w:after="0"/>
        <w:ind w:left="0"/>
        <w:jc w:val="both"/>
        <w:textAlignment w:val="auto"/>
      </w:pPr>
      <w:r>
        <w:rPr>
          <w:rFonts w:ascii="Times New Roman"/>
          <w:b/>
          <w:i w:val="false"/>
          <w:color w:val="000000"/>
          <w:sz w:val="24"/>
          <w:lang w:val="pl-Pl"/>
        </w:rPr>
        <w:t>3. Planowanie indywidualnej i grupowej terapii zajęciowej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terapii zajęciowej;</w:t>
      </w:r>
    </w:p>
    <w:p>
      <w:pPr>
        <w:spacing w:before="25" w:after="0"/>
        <w:ind w:left="0"/>
        <w:jc w:val="both"/>
        <w:textAlignment w:val="auto"/>
      </w:pPr>
      <w:r>
        <w:rPr>
          <w:rFonts w:ascii="Times New Roman"/>
          <w:b w:val="false"/>
          <w:i w:val="false"/>
          <w:color w:val="000000"/>
          <w:sz w:val="24"/>
          <w:lang w:val="pl-Pl"/>
        </w:rPr>
        <w:t>2) określa cechy planu terapii zajęciowej;</w:t>
      </w:r>
    </w:p>
    <w:p>
      <w:pPr>
        <w:spacing w:before="25" w:after="0"/>
        <w:ind w:left="0"/>
        <w:jc w:val="both"/>
        <w:textAlignment w:val="auto"/>
      </w:pPr>
      <w:r>
        <w:rPr>
          <w:rFonts w:ascii="Times New Roman"/>
          <w:b w:val="false"/>
          <w:i w:val="false"/>
          <w:color w:val="000000"/>
          <w:sz w:val="24"/>
          <w:lang w:val="pl-Pl"/>
        </w:rPr>
        <w:t>3) sporządza indywidualny plan terapii zajęciowej dla podopiecznego na podstawie diagnozy;</w:t>
      </w:r>
    </w:p>
    <w:p>
      <w:pPr>
        <w:spacing w:before="25" w:after="0"/>
        <w:ind w:left="0"/>
        <w:jc w:val="both"/>
        <w:textAlignment w:val="auto"/>
      </w:pPr>
      <w:r>
        <w:rPr>
          <w:rFonts w:ascii="Times New Roman"/>
          <w:b w:val="false"/>
          <w:i w:val="false"/>
          <w:color w:val="000000"/>
          <w:sz w:val="24"/>
          <w:lang w:val="pl-Pl"/>
        </w:rPr>
        <w:t>4) stosuje zalecenia specjalistów w pracy z podopiecznym;</w:t>
      </w:r>
    </w:p>
    <w:p>
      <w:pPr>
        <w:spacing w:before="25" w:after="0"/>
        <w:ind w:left="0"/>
        <w:jc w:val="both"/>
        <w:textAlignment w:val="auto"/>
      </w:pPr>
      <w:r>
        <w:rPr>
          <w:rFonts w:ascii="Times New Roman"/>
          <w:b w:val="false"/>
          <w:i w:val="false"/>
          <w:color w:val="000000"/>
          <w:sz w:val="24"/>
          <w:lang w:val="pl-Pl"/>
        </w:rPr>
        <w:t>5) określa cele i zadania terapii zajęciowej;</w:t>
      </w:r>
    </w:p>
    <w:p>
      <w:pPr>
        <w:spacing w:before="25" w:after="0"/>
        <w:ind w:left="0"/>
        <w:jc w:val="both"/>
        <w:textAlignment w:val="auto"/>
      </w:pPr>
      <w:r>
        <w:rPr>
          <w:rFonts w:ascii="Times New Roman"/>
          <w:b w:val="false"/>
          <w:i w:val="false"/>
          <w:color w:val="000000"/>
          <w:sz w:val="24"/>
          <w:lang w:val="pl-Pl"/>
        </w:rPr>
        <w:t>6) dobiera formy, metody i techniki terapii zajęciowej;</w:t>
      </w:r>
    </w:p>
    <w:p>
      <w:pPr>
        <w:spacing w:before="25" w:after="0"/>
        <w:ind w:left="0"/>
        <w:jc w:val="both"/>
        <w:textAlignment w:val="auto"/>
      </w:pPr>
      <w:r>
        <w:rPr>
          <w:rFonts w:ascii="Times New Roman"/>
          <w:b w:val="false"/>
          <w:i w:val="false"/>
          <w:color w:val="000000"/>
          <w:sz w:val="24"/>
          <w:lang w:val="pl-Pl"/>
        </w:rPr>
        <w:t>7) dobiera środki i pomoce dydaktyczne do realizacji planu terapii zajęciowej;</w:t>
      </w:r>
    </w:p>
    <w:p>
      <w:pPr>
        <w:spacing w:before="25" w:after="0"/>
        <w:ind w:left="0"/>
        <w:jc w:val="both"/>
        <w:textAlignment w:val="auto"/>
      </w:pPr>
      <w:r>
        <w:rPr>
          <w:rFonts w:ascii="Times New Roman"/>
          <w:b w:val="false"/>
          <w:i w:val="false"/>
          <w:color w:val="000000"/>
          <w:sz w:val="24"/>
          <w:lang w:val="pl-Pl"/>
        </w:rPr>
        <w:t>8) opracowuje scenariusze do zajęć z terapii zajęciowej;</w:t>
      </w:r>
    </w:p>
    <w:p>
      <w:pPr>
        <w:spacing w:before="25" w:after="0"/>
        <w:ind w:left="0"/>
        <w:jc w:val="both"/>
        <w:textAlignment w:val="auto"/>
      </w:pPr>
      <w:r>
        <w:rPr>
          <w:rFonts w:ascii="Times New Roman"/>
          <w:b w:val="false"/>
          <w:i w:val="false"/>
          <w:color w:val="000000"/>
          <w:sz w:val="24"/>
          <w:lang w:val="pl-Pl"/>
        </w:rPr>
        <w:t>9) planuje etapy terapii zajęciowej;</w:t>
      </w:r>
    </w:p>
    <w:p>
      <w:pPr>
        <w:spacing w:before="25" w:after="0"/>
        <w:ind w:left="0"/>
        <w:jc w:val="both"/>
        <w:textAlignment w:val="auto"/>
      </w:pPr>
      <w:r>
        <w:rPr>
          <w:rFonts w:ascii="Times New Roman"/>
          <w:b w:val="false"/>
          <w:i w:val="false"/>
          <w:color w:val="000000"/>
          <w:sz w:val="24"/>
          <w:lang w:val="pl-Pl"/>
        </w:rPr>
        <w:t>10) planuje przebieg treningów rozwijających aktywność społeczną podopiecznego;</w:t>
      </w:r>
    </w:p>
    <w:p>
      <w:pPr>
        <w:spacing w:before="25" w:after="0"/>
        <w:ind w:left="0"/>
        <w:jc w:val="both"/>
        <w:textAlignment w:val="auto"/>
      </w:pPr>
      <w:r>
        <w:rPr>
          <w:rFonts w:ascii="Times New Roman"/>
          <w:b w:val="false"/>
          <w:i w:val="false"/>
          <w:color w:val="000000"/>
          <w:sz w:val="24"/>
          <w:lang w:val="pl-Pl"/>
        </w:rPr>
        <w:t>11) dobiera sposoby oceny efektów terapii zajęciowej prowadzonej z podopiecznym.</w:t>
      </w:r>
    </w:p>
    <w:p>
      <w:pPr>
        <w:spacing w:before="25" w:after="0"/>
        <w:ind w:left="0"/>
        <w:jc w:val="both"/>
        <w:textAlignment w:val="auto"/>
      </w:pPr>
      <w:r>
        <w:rPr>
          <w:rFonts w:ascii="Times New Roman"/>
          <w:b/>
          <w:i w:val="false"/>
          <w:color w:val="000000"/>
          <w:sz w:val="24"/>
          <w:lang w:val="pl-Pl"/>
        </w:rPr>
        <w:t>4. Prowadzenie terapii zajęciowej różnymi metodami i technikami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metody aktywizujące stosowane w terapii zajęciowej;</w:t>
      </w:r>
    </w:p>
    <w:p>
      <w:pPr>
        <w:spacing w:before="25" w:after="0"/>
        <w:ind w:left="0"/>
        <w:jc w:val="both"/>
        <w:textAlignment w:val="auto"/>
      </w:pPr>
      <w:r>
        <w:rPr>
          <w:rFonts w:ascii="Times New Roman"/>
          <w:b w:val="false"/>
          <w:i w:val="false"/>
          <w:color w:val="000000"/>
          <w:sz w:val="24"/>
          <w:lang w:val="pl-Pl"/>
        </w:rPr>
        <w:t>2) przestrzega zasad stosowania metod i technik w terapii zajęciowej;</w:t>
      </w:r>
    </w:p>
    <w:p>
      <w:pPr>
        <w:spacing w:before="25" w:after="0"/>
        <w:ind w:left="0"/>
        <w:jc w:val="both"/>
        <w:textAlignment w:val="auto"/>
      </w:pPr>
      <w:r>
        <w:rPr>
          <w:rFonts w:ascii="Times New Roman"/>
          <w:b w:val="false"/>
          <w:i w:val="false"/>
          <w:color w:val="000000"/>
          <w:sz w:val="24"/>
          <w:lang w:val="pl-Pl"/>
        </w:rPr>
        <w:t>3) dobiera i stosuje metody i techniki terapii zajęciowej adekwatne do sytuacji bio-psycho-społecznej podopiecznego;</w:t>
      </w:r>
    </w:p>
    <w:p>
      <w:pPr>
        <w:spacing w:before="25" w:after="0"/>
        <w:ind w:left="0"/>
        <w:jc w:val="both"/>
        <w:textAlignment w:val="auto"/>
      </w:pPr>
      <w:r>
        <w:rPr>
          <w:rFonts w:ascii="Times New Roman"/>
          <w:b w:val="false"/>
          <w:i w:val="false"/>
          <w:color w:val="000000"/>
          <w:sz w:val="24"/>
          <w:lang w:val="pl-Pl"/>
        </w:rPr>
        <w:t>4) przestrzega zasad prowadzenia zajęć z zakresu indywidualnej i grupowej terapii zajęciowej;</w:t>
      </w:r>
    </w:p>
    <w:p>
      <w:pPr>
        <w:spacing w:before="25" w:after="0"/>
        <w:ind w:left="0"/>
        <w:jc w:val="both"/>
        <w:textAlignment w:val="auto"/>
      </w:pPr>
      <w:r>
        <w:rPr>
          <w:rFonts w:ascii="Times New Roman"/>
          <w:b w:val="false"/>
          <w:i w:val="false"/>
          <w:color w:val="000000"/>
          <w:sz w:val="24"/>
          <w:lang w:val="pl-Pl"/>
        </w:rPr>
        <w:t>5) dobiera sposoby motywowania podopiecznego do udziału w zajęciach;</w:t>
      </w:r>
    </w:p>
    <w:p>
      <w:pPr>
        <w:spacing w:before="25" w:after="0"/>
        <w:ind w:left="0"/>
        <w:jc w:val="both"/>
        <w:textAlignment w:val="auto"/>
      </w:pPr>
      <w:r>
        <w:rPr>
          <w:rFonts w:ascii="Times New Roman"/>
          <w:b w:val="false"/>
          <w:i w:val="false"/>
          <w:color w:val="000000"/>
          <w:sz w:val="24"/>
          <w:lang w:val="pl-Pl"/>
        </w:rPr>
        <w:t>6) prowadzi terapię zajęciową z zastosowaniem różnych metod i technik;</w:t>
      </w:r>
    </w:p>
    <w:p>
      <w:pPr>
        <w:spacing w:before="25" w:after="0"/>
        <w:ind w:left="0"/>
        <w:jc w:val="both"/>
        <w:textAlignment w:val="auto"/>
      </w:pPr>
      <w:r>
        <w:rPr>
          <w:rFonts w:ascii="Times New Roman"/>
          <w:b w:val="false"/>
          <w:i w:val="false"/>
          <w:color w:val="000000"/>
          <w:sz w:val="24"/>
          <w:lang w:val="pl-Pl"/>
        </w:rPr>
        <w:t>7) wyjaśnia znaczenie kinezyterapii w procesie usprawniania;</w:t>
      </w:r>
    </w:p>
    <w:p>
      <w:pPr>
        <w:spacing w:before="25" w:after="0"/>
        <w:ind w:left="0"/>
        <w:jc w:val="both"/>
        <w:textAlignment w:val="auto"/>
      </w:pPr>
      <w:r>
        <w:rPr>
          <w:rFonts w:ascii="Times New Roman"/>
          <w:b w:val="false"/>
          <w:i w:val="false"/>
          <w:color w:val="000000"/>
          <w:sz w:val="24"/>
          <w:lang w:val="pl-Pl"/>
        </w:rPr>
        <w:t>8) przestrzega zasad organizacji pracy terapeuty zajęciowego w pracowni terapeutycznej oraz w placówkach ochrony zdrowia i pomocy społecznej;</w:t>
      </w:r>
    </w:p>
    <w:p>
      <w:pPr>
        <w:spacing w:before="25" w:after="0"/>
        <w:ind w:left="0"/>
        <w:jc w:val="both"/>
        <w:textAlignment w:val="auto"/>
      </w:pPr>
      <w:r>
        <w:rPr>
          <w:rFonts w:ascii="Times New Roman"/>
          <w:b w:val="false"/>
          <w:i w:val="false"/>
          <w:color w:val="000000"/>
          <w:sz w:val="24"/>
          <w:lang w:val="pl-Pl"/>
        </w:rPr>
        <w:t>9) planuje wyposażenie pracowni terapii zajęciowej;</w:t>
      </w:r>
    </w:p>
    <w:p>
      <w:pPr>
        <w:spacing w:before="25" w:after="0"/>
        <w:ind w:left="0"/>
        <w:jc w:val="both"/>
        <w:textAlignment w:val="auto"/>
      </w:pPr>
      <w:r>
        <w:rPr>
          <w:rFonts w:ascii="Times New Roman"/>
          <w:b w:val="false"/>
          <w:i w:val="false"/>
          <w:color w:val="000000"/>
          <w:sz w:val="24"/>
          <w:lang w:val="pl-Pl"/>
        </w:rPr>
        <w:t>10) opracowuje regulamin pracowni terapeutycznej.</w:t>
      </w:r>
    </w:p>
    <w:p>
      <w:pPr>
        <w:spacing w:before="25" w:after="0"/>
        <w:ind w:left="0"/>
        <w:jc w:val="both"/>
        <w:textAlignment w:val="auto"/>
      </w:pPr>
      <w:r>
        <w:rPr>
          <w:rFonts w:ascii="Times New Roman"/>
          <w:b/>
          <w:i w:val="false"/>
          <w:color w:val="000000"/>
          <w:sz w:val="24"/>
          <w:lang w:val="pl-Pl"/>
        </w:rPr>
        <w:t>5. Prowadzenie dokumentacji przez terapeutę zajęciowego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dokumentację prowadzoną przez terapeutę zajęciowego;</w:t>
      </w:r>
    </w:p>
    <w:p>
      <w:pPr>
        <w:spacing w:before="25" w:after="0"/>
        <w:ind w:left="0"/>
        <w:jc w:val="both"/>
        <w:textAlignment w:val="auto"/>
      </w:pPr>
      <w:r>
        <w:rPr>
          <w:rFonts w:ascii="Times New Roman"/>
          <w:b w:val="false"/>
          <w:i w:val="false"/>
          <w:color w:val="000000"/>
          <w:sz w:val="24"/>
          <w:lang w:val="pl-Pl"/>
        </w:rPr>
        <w:t>2) opracowuje kwestionariusze, arkusze, karty informacyjne oraz inne narzędzia do oceny efektów pracy z podopiecznym;</w:t>
      </w:r>
    </w:p>
    <w:p>
      <w:pPr>
        <w:spacing w:before="25" w:after="0"/>
        <w:ind w:left="0"/>
        <w:jc w:val="both"/>
        <w:textAlignment w:val="auto"/>
      </w:pPr>
      <w:r>
        <w:rPr>
          <w:rFonts w:ascii="Times New Roman"/>
          <w:b w:val="false"/>
          <w:i w:val="false"/>
          <w:color w:val="000000"/>
          <w:sz w:val="24"/>
          <w:lang w:val="pl-Pl"/>
        </w:rPr>
        <w:t>3) analizuje efekty uzyskane w pracy z podopiecznym;</w:t>
      </w:r>
    </w:p>
    <w:p>
      <w:pPr>
        <w:spacing w:before="25" w:after="0"/>
        <w:ind w:left="0"/>
        <w:jc w:val="both"/>
        <w:textAlignment w:val="auto"/>
      </w:pPr>
      <w:r>
        <w:rPr>
          <w:rFonts w:ascii="Times New Roman"/>
          <w:b w:val="false"/>
          <w:i w:val="false"/>
          <w:color w:val="000000"/>
          <w:sz w:val="24"/>
          <w:lang w:val="pl-Pl"/>
        </w:rPr>
        <w:t>4) stosuje techniki informatyczne w dokumentowaniu pracy terapeuty zajęciowego;</w:t>
      </w:r>
    </w:p>
    <w:p>
      <w:pPr>
        <w:spacing w:before="25" w:after="0"/>
        <w:ind w:left="0"/>
        <w:jc w:val="both"/>
        <w:textAlignment w:val="auto"/>
      </w:pPr>
      <w:r>
        <w:rPr>
          <w:rFonts w:ascii="Times New Roman"/>
          <w:b w:val="false"/>
          <w:i w:val="false"/>
          <w:color w:val="000000"/>
          <w:sz w:val="24"/>
          <w:lang w:val="pl-Pl"/>
        </w:rPr>
        <w:t>5) dokumentuje działania z zakresu terapii zajęciowej;</w:t>
      </w:r>
    </w:p>
    <w:p>
      <w:pPr>
        <w:spacing w:before="25" w:after="0"/>
        <w:ind w:left="0"/>
        <w:jc w:val="both"/>
        <w:textAlignment w:val="auto"/>
      </w:pPr>
      <w:r>
        <w:rPr>
          <w:rFonts w:ascii="Times New Roman"/>
          <w:b w:val="false"/>
          <w:i w:val="false"/>
          <w:color w:val="000000"/>
          <w:sz w:val="24"/>
          <w:lang w:val="pl-Pl"/>
        </w:rPr>
        <w:t>6) modyfikuje i aktualizuje dokumentację prowadzoną przez terapeutę zajęciowego.</w:t>
      </w:r>
    </w:p>
    <w:p>
      <w:pPr>
        <w:spacing w:before="25" w:after="0"/>
        <w:ind w:left="0"/>
        <w:jc w:val="both"/>
        <w:textAlignment w:val="auto"/>
      </w:pPr>
      <w:r>
        <w:rPr>
          <w:rFonts w:ascii="Times New Roman"/>
          <w:b/>
          <w:i w:val="false"/>
          <w:color w:val="000000"/>
          <w:sz w:val="24"/>
          <w:lang w:val="pl-Pl"/>
        </w:rPr>
        <w:t>Z.10. Świadczenie usług medycznych w zakresie ortoptyki</w:t>
      </w:r>
    </w:p>
    <w:p>
      <w:pPr>
        <w:spacing w:before="25" w:after="0"/>
        <w:ind w:left="0"/>
        <w:jc w:val="both"/>
        <w:textAlignment w:val="auto"/>
      </w:pPr>
      <w:r>
        <w:rPr>
          <w:rFonts w:ascii="Times New Roman"/>
          <w:b/>
          <w:i w:val="false"/>
          <w:color w:val="000000"/>
          <w:sz w:val="24"/>
          <w:lang w:val="pl-Pl"/>
        </w:rPr>
        <w:t>1. Wykonuje badania ortoptyczne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budowę i funkcjonowanie narządu wzroku;</w:t>
      </w:r>
    </w:p>
    <w:p>
      <w:pPr>
        <w:spacing w:before="25" w:after="0"/>
        <w:ind w:left="0"/>
        <w:jc w:val="both"/>
        <w:textAlignment w:val="auto"/>
      </w:pPr>
      <w:r>
        <w:rPr>
          <w:rFonts w:ascii="Times New Roman"/>
          <w:b w:val="false"/>
          <w:i w:val="false"/>
          <w:color w:val="000000"/>
          <w:sz w:val="24"/>
          <w:lang w:val="pl-Pl"/>
        </w:rPr>
        <w:t>2) określa wpływ chorób i wad rozwojowych na funkcjonowanie narządu wzroku;</w:t>
      </w:r>
    </w:p>
    <w:p>
      <w:pPr>
        <w:spacing w:before="25" w:after="0"/>
        <w:ind w:left="0"/>
        <w:jc w:val="both"/>
        <w:textAlignment w:val="auto"/>
      </w:pPr>
      <w:r>
        <w:rPr>
          <w:rFonts w:ascii="Times New Roman"/>
          <w:b w:val="false"/>
          <w:i w:val="false"/>
          <w:color w:val="000000"/>
          <w:sz w:val="24"/>
          <w:lang w:val="pl-Pl"/>
        </w:rPr>
        <w:t>3) charakteryzuje choroby narządu wzroku z uwzględnieniem choroby zezowej;</w:t>
      </w:r>
    </w:p>
    <w:p>
      <w:pPr>
        <w:spacing w:before="25" w:after="0"/>
        <w:ind w:left="0"/>
        <w:jc w:val="both"/>
        <w:textAlignment w:val="auto"/>
      </w:pPr>
      <w:r>
        <w:rPr>
          <w:rFonts w:ascii="Times New Roman"/>
          <w:b w:val="false"/>
          <w:i w:val="false"/>
          <w:color w:val="000000"/>
          <w:sz w:val="24"/>
          <w:lang w:val="pl-Pl"/>
        </w:rPr>
        <w:t>4) określa objawy chorób wieku dziecięcego mogących mieć wpływ na narząd wzroku;</w:t>
      </w:r>
    </w:p>
    <w:p>
      <w:pPr>
        <w:spacing w:before="25" w:after="0"/>
        <w:ind w:left="0"/>
        <w:jc w:val="both"/>
        <w:textAlignment w:val="auto"/>
      </w:pPr>
      <w:r>
        <w:rPr>
          <w:rFonts w:ascii="Times New Roman"/>
          <w:b w:val="false"/>
          <w:i w:val="false"/>
          <w:color w:val="000000"/>
          <w:sz w:val="24"/>
          <w:lang w:val="pl-Pl"/>
        </w:rPr>
        <w:t>5) przeprowadza wywiad w celu rozpoznania przyczyn zeza i niedowidzenia;</w:t>
      </w:r>
    </w:p>
    <w:p>
      <w:pPr>
        <w:spacing w:before="25" w:after="0"/>
        <w:ind w:left="0"/>
        <w:jc w:val="both"/>
        <w:textAlignment w:val="auto"/>
      </w:pPr>
      <w:r>
        <w:rPr>
          <w:rFonts w:ascii="Times New Roman"/>
          <w:b w:val="false"/>
          <w:i w:val="false"/>
          <w:color w:val="000000"/>
          <w:sz w:val="24"/>
          <w:lang w:val="pl-Pl"/>
        </w:rPr>
        <w:t>6) ocenia stan psychofizyczny pacjenta z zaburzeniami funkcjonowania narządu wzroku;</w:t>
      </w:r>
    </w:p>
    <w:p>
      <w:pPr>
        <w:spacing w:before="25" w:after="0"/>
        <w:ind w:left="0"/>
        <w:jc w:val="both"/>
        <w:textAlignment w:val="auto"/>
      </w:pPr>
      <w:r>
        <w:rPr>
          <w:rFonts w:ascii="Times New Roman"/>
          <w:b w:val="false"/>
          <w:i w:val="false"/>
          <w:color w:val="000000"/>
          <w:sz w:val="24"/>
          <w:lang w:val="pl-Pl"/>
        </w:rPr>
        <w:t>7) dobiera metody wykonywania badań ortoptycznych i określonych badań okulistycznych;</w:t>
      </w:r>
    </w:p>
    <w:p>
      <w:pPr>
        <w:spacing w:before="25" w:after="0"/>
        <w:ind w:left="0"/>
        <w:jc w:val="both"/>
        <w:textAlignment w:val="auto"/>
      </w:pPr>
      <w:r>
        <w:rPr>
          <w:rFonts w:ascii="Times New Roman"/>
          <w:b w:val="false"/>
          <w:i w:val="false"/>
          <w:color w:val="000000"/>
          <w:sz w:val="24"/>
          <w:lang w:val="pl-Pl"/>
        </w:rPr>
        <w:t>8) przygotowuje pacjenta do badań ortoptycznych i okulistycznych;</w:t>
      </w:r>
    </w:p>
    <w:p>
      <w:pPr>
        <w:spacing w:before="25" w:after="0"/>
        <w:ind w:left="0"/>
        <w:jc w:val="both"/>
        <w:textAlignment w:val="auto"/>
      </w:pPr>
      <w:r>
        <w:rPr>
          <w:rFonts w:ascii="Times New Roman"/>
          <w:b w:val="false"/>
          <w:i w:val="false"/>
          <w:color w:val="000000"/>
          <w:sz w:val="24"/>
          <w:lang w:val="pl-Pl"/>
        </w:rPr>
        <w:t>9) posługuje się specjalistyczną aparaturą do wykonywania badań ortoptycznych i określonych badań okulistycznych;</w:t>
      </w:r>
    </w:p>
    <w:p>
      <w:pPr>
        <w:spacing w:before="25" w:after="0"/>
        <w:ind w:left="0"/>
        <w:jc w:val="both"/>
        <w:textAlignment w:val="auto"/>
      </w:pPr>
      <w:r>
        <w:rPr>
          <w:rFonts w:ascii="Times New Roman"/>
          <w:b w:val="false"/>
          <w:i w:val="false"/>
          <w:color w:val="000000"/>
          <w:sz w:val="24"/>
          <w:lang w:val="pl-Pl"/>
        </w:rPr>
        <w:t>10) interpretuje wyniki badań ortoptycznych i okulistycznych.</w:t>
      </w:r>
    </w:p>
    <w:p>
      <w:pPr>
        <w:spacing w:before="25" w:after="0"/>
        <w:ind w:left="0"/>
        <w:jc w:val="both"/>
        <w:textAlignment w:val="auto"/>
      </w:pPr>
      <w:r>
        <w:rPr>
          <w:rFonts w:ascii="Times New Roman"/>
          <w:b/>
          <w:i w:val="false"/>
          <w:color w:val="000000"/>
          <w:sz w:val="24"/>
          <w:lang w:val="pl-Pl"/>
        </w:rPr>
        <w:t>2. Prowadzenie ćwiczeń ortoptycznych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rodzaje, metody i techniki ćwiczeń stosowanych w niedowidzeniu i zaburzeniach widzenia obuocznego;</w:t>
      </w:r>
    </w:p>
    <w:p>
      <w:pPr>
        <w:spacing w:before="25" w:after="0"/>
        <w:ind w:left="0"/>
        <w:jc w:val="both"/>
        <w:textAlignment w:val="auto"/>
      </w:pPr>
      <w:r>
        <w:rPr>
          <w:rFonts w:ascii="Times New Roman"/>
          <w:b w:val="false"/>
          <w:i w:val="false"/>
          <w:color w:val="000000"/>
          <w:sz w:val="24"/>
          <w:lang w:val="pl-Pl"/>
        </w:rPr>
        <w:t>2) stosuje środki farmakologiczne rozszerzające źrenice i porażające akomodację w celach diagnostycznych i podczas prowadzenia ćwiczeń;</w:t>
      </w:r>
    </w:p>
    <w:p>
      <w:pPr>
        <w:spacing w:before="25" w:after="0"/>
        <w:ind w:left="0"/>
        <w:jc w:val="both"/>
        <w:textAlignment w:val="auto"/>
      </w:pPr>
      <w:r>
        <w:rPr>
          <w:rFonts w:ascii="Times New Roman"/>
          <w:b w:val="false"/>
          <w:i w:val="false"/>
          <w:color w:val="000000"/>
          <w:sz w:val="24"/>
          <w:lang w:val="pl-Pl"/>
        </w:rPr>
        <w:t>3) dobiera metody i określa kryteria doboru ćwiczeń stosowanych w niedowidzeniu;</w:t>
      </w:r>
    </w:p>
    <w:p>
      <w:pPr>
        <w:spacing w:before="25" w:after="0"/>
        <w:ind w:left="0"/>
        <w:jc w:val="both"/>
        <w:textAlignment w:val="auto"/>
      </w:pPr>
      <w:r>
        <w:rPr>
          <w:rFonts w:ascii="Times New Roman"/>
          <w:b w:val="false"/>
          <w:i w:val="false"/>
          <w:color w:val="000000"/>
          <w:sz w:val="24"/>
          <w:lang w:val="pl-Pl"/>
        </w:rPr>
        <w:t>4) dobiera metody i określa kryteria doboru ćwiczeń stosowanych w zaburzeniach widzenia obuocznego;</w:t>
      </w:r>
    </w:p>
    <w:p>
      <w:pPr>
        <w:spacing w:before="25" w:after="0"/>
        <w:ind w:left="0"/>
        <w:jc w:val="both"/>
        <w:textAlignment w:val="auto"/>
      </w:pPr>
      <w:r>
        <w:rPr>
          <w:rFonts w:ascii="Times New Roman"/>
          <w:b w:val="false"/>
          <w:i w:val="false"/>
          <w:color w:val="000000"/>
          <w:sz w:val="24"/>
          <w:lang w:val="pl-Pl"/>
        </w:rPr>
        <w:t>5) wykonuje ćwiczenia w niedowidzeniu i dostosowuje tok ćwiczeń do możliwości pacjenta;</w:t>
      </w:r>
    </w:p>
    <w:p>
      <w:pPr>
        <w:spacing w:before="25" w:after="0"/>
        <w:ind w:left="0"/>
        <w:jc w:val="both"/>
        <w:textAlignment w:val="auto"/>
      </w:pPr>
      <w:r>
        <w:rPr>
          <w:rFonts w:ascii="Times New Roman"/>
          <w:b w:val="false"/>
          <w:i w:val="false"/>
          <w:color w:val="000000"/>
          <w:sz w:val="24"/>
          <w:lang w:val="pl-Pl"/>
        </w:rPr>
        <w:t>6) wykonuje ćwiczenia w zaburzeniach widzenia obuocznego i dostosowuje tok ćwiczeń do możliwości pacjenta;</w:t>
      </w:r>
    </w:p>
    <w:p>
      <w:pPr>
        <w:spacing w:before="25" w:after="0"/>
        <w:ind w:left="0"/>
        <w:jc w:val="both"/>
        <w:textAlignment w:val="auto"/>
      </w:pPr>
      <w:r>
        <w:rPr>
          <w:rFonts w:ascii="Times New Roman"/>
          <w:b w:val="false"/>
          <w:i w:val="false"/>
          <w:color w:val="000000"/>
          <w:sz w:val="24"/>
          <w:lang w:val="pl-Pl"/>
        </w:rPr>
        <w:t>7) interpretuje wyniki przeprowadzonych ćwiczeń w niedowidzeniu i zaburzeniach widzenia obuocznego;</w:t>
      </w:r>
    </w:p>
    <w:p>
      <w:pPr>
        <w:spacing w:before="25" w:after="0"/>
        <w:ind w:left="0"/>
        <w:jc w:val="both"/>
        <w:textAlignment w:val="auto"/>
      </w:pPr>
      <w:r>
        <w:rPr>
          <w:rFonts w:ascii="Times New Roman"/>
          <w:b w:val="false"/>
          <w:i w:val="false"/>
          <w:color w:val="000000"/>
          <w:sz w:val="24"/>
          <w:lang w:val="pl-Pl"/>
        </w:rPr>
        <w:t>8) rozpoznaje zaburzenia powodujące trudności w czytaniu i pisaniu.</w:t>
      </w:r>
    </w:p>
    <w:p>
      <w:pPr>
        <w:spacing w:before="25" w:after="0"/>
        <w:ind w:left="0"/>
        <w:jc w:val="both"/>
        <w:textAlignment w:val="auto"/>
      </w:pPr>
      <w:r>
        <w:rPr>
          <w:rFonts w:ascii="Times New Roman"/>
          <w:b/>
          <w:i w:val="false"/>
          <w:color w:val="000000"/>
          <w:sz w:val="24"/>
          <w:lang w:val="pl-Pl"/>
        </w:rPr>
        <w:t>3. Dobieranie pomocy optycznych i nieoptycznych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identyfikuje wady refrakcji;</w:t>
      </w:r>
    </w:p>
    <w:p>
      <w:pPr>
        <w:spacing w:before="25" w:after="0"/>
        <w:ind w:left="0"/>
        <w:jc w:val="both"/>
        <w:textAlignment w:val="auto"/>
      </w:pPr>
      <w:r>
        <w:rPr>
          <w:rFonts w:ascii="Times New Roman"/>
          <w:b w:val="false"/>
          <w:i w:val="false"/>
          <w:color w:val="000000"/>
          <w:sz w:val="24"/>
          <w:lang w:val="pl-Pl"/>
        </w:rPr>
        <w:t>2) rozróżnia rodzaje soczewek i innych pomocy optycznych i nieoptycznych;</w:t>
      </w:r>
    </w:p>
    <w:p>
      <w:pPr>
        <w:spacing w:before="25" w:after="0"/>
        <w:ind w:left="0"/>
        <w:jc w:val="both"/>
        <w:textAlignment w:val="auto"/>
      </w:pPr>
      <w:r>
        <w:rPr>
          <w:rFonts w:ascii="Times New Roman"/>
          <w:b w:val="false"/>
          <w:i w:val="false"/>
          <w:color w:val="000000"/>
          <w:sz w:val="24"/>
          <w:lang w:val="pl-Pl"/>
        </w:rPr>
        <w:t>3) charakteryzuje pomoce optyczne i nieoptyczne stosowane w leczeniu choroby zezowej i niedowidzenia;</w:t>
      </w:r>
    </w:p>
    <w:p>
      <w:pPr>
        <w:spacing w:before="25" w:after="0"/>
        <w:ind w:left="0"/>
        <w:jc w:val="both"/>
        <w:textAlignment w:val="auto"/>
      </w:pPr>
      <w:r>
        <w:rPr>
          <w:rFonts w:ascii="Times New Roman"/>
          <w:b w:val="false"/>
          <w:i w:val="false"/>
          <w:color w:val="000000"/>
          <w:sz w:val="24"/>
          <w:lang w:val="pl-Pl"/>
        </w:rPr>
        <w:t>4) dobiera pomoce optyczne i nieoptyczne niezbędne do wykonywania ćwiczeń w procesie leczenia choroby zezowej i niedowidzenia.</w:t>
      </w:r>
    </w:p>
    <w:p>
      <w:pPr>
        <w:spacing w:before="25" w:after="0"/>
        <w:ind w:left="0"/>
        <w:jc w:val="both"/>
        <w:textAlignment w:val="auto"/>
      </w:pPr>
      <w:r>
        <w:rPr>
          <w:rFonts w:ascii="Times New Roman"/>
          <w:b/>
          <w:i w:val="false"/>
          <w:color w:val="000000"/>
          <w:sz w:val="24"/>
          <w:lang w:val="pl-Pl"/>
        </w:rPr>
        <w:t>Z.11. Świadczenie usług opiekuńczych i wspomagających rozwój dziecka</w:t>
      </w:r>
    </w:p>
    <w:p>
      <w:pPr>
        <w:spacing w:before="25" w:after="0"/>
        <w:ind w:left="0"/>
        <w:jc w:val="both"/>
        <w:textAlignment w:val="auto"/>
      </w:pPr>
      <w:r>
        <w:rPr>
          <w:rFonts w:ascii="Times New Roman"/>
          <w:b/>
          <w:i w:val="false"/>
          <w:color w:val="000000"/>
          <w:sz w:val="24"/>
          <w:lang w:val="pl-Pl"/>
        </w:rPr>
        <w:t>1. Pielęgnowanie dziecka zdrowego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zapewnia bezpieczeństwo dziecku;</w:t>
      </w:r>
    </w:p>
    <w:p>
      <w:pPr>
        <w:spacing w:before="25" w:after="0"/>
        <w:ind w:left="0"/>
        <w:jc w:val="both"/>
        <w:textAlignment w:val="auto"/>
      </w:pPr>
      <w:r>
        <w:rPr>
          <w:rFonts w:ascii="Times New Roman"/>
          <w:b w:val="false"/>
          <w:i w:val="false"/>
          <w:color w:val="000000"/>
          <w:sz w:val="24"/>
          <w:lang w:val="pl-Pl"/>
        </w:rPr>
        <w:t>2) rozpoznaje i określa potrzeby dziecka zdrowego, dostrzega związek między zaspakajaniem potrzeb a rozwojem dziecka;</w:t>
      </w:r>
    </w:p>
    <w:p>
      <w:pPr>
        <w:spacing w:before="25" w:after="0"/>
        <w:ind w:left="0"/>
        <w:jc w:val="both"/>
        <w:textAlignment w:val="auto"/>
      </w:pPr>
      <w:r>
        <w:rPr>
          <w:rFonts w:ascii="Times New Roman"/>
          <w:b w:val="false"/>
          <w:i w:val="false"/>
          <w:color w:val="000000"/>
          <w:sz w:val="24"/>
          <w:lang w:val="pl-Pl"/>
        </w:rPr>
        <w:t>3) zaspakaja potrzeby biologiczne dziecka stosownie do jego wieku oraz stanu psychofizycznego;</w:t>
      </w:r>
    </w:p>
    <w:p>
      <w:pPr>
        <w:spacing w:before="25" w:after="0"/>
        <w:ind w:left="0"/>
        <w:jc w:val="both"/>
        <w:textAlignment w:val="auto"/>
      </w:pPr>
      <w:r>
        <w:rPr>
          <w:rFonts w:ascii="Times New Roman"/>
          <w:b w:val="false"/>
          <w:i w:val="false"/>
          <w:color w:val="000000"/>
          <w:sz w:val="24"/>
          <w:lang w:val="pl-Pl"/>
        </w:rPr>
        <w:t>4) wykonuje zabiegi higieniczno-pielęgnacyjne zgodnie z obowiązującymi zasadami i procedurami;</w:t>
      </w:r>
    </w:p>
    <w:p>
      <w:pPr>
        <w:spacing w:before="25" w:after="0"/>
        <w:ind w:left="0"/>
        <w:jc w:val="both"/>
        <w:textAlignment w:val="auto"/>
      </w:pPr>
      <w:r>
        <w:rPr>
          <w:rFonts w:ascii="Times New Roman"/>
          <w:b w:val="false"/>
          <w:i w:val="false"/>
          <w:color w:val="000000"/>
          <w:sz w:val="24"/>
          <w:lang w:val="pl-Pl"/>
        </w:rPr>
        <w:t>5) planuje profilaktykę próchnicy i schorzeń wieku dziecięcego;</w:t>
      </w:r>
    </w:p>
    <w:p>
      <w:pPr>
        <w:spacing w:before="25" w:after="0"/>
        <w:ind w:left="0"/>
        <w:jc w:val="both"/>
        <w:textAlignment w:val="auto"/>
      </w:pPr>
      <w:r>
        <w:rPr>
          <w:rFonts w:ascii="Times New Roman"/>
          <w:b w:val="false"/>
          <w:i w:val="false"/>
          <w:color w:val="000000"/>
          <w:sz w:val="24"/>
          <w:lang w:val="pl-Pl"/>
        </w:rPr>
        <w:t>6) prowadzi działania profilaktyczne oraz kształtuje nawyki prozdrowotne;</w:t>
      </w:r>
    </w:p>
    <w:p>
      <w:pPr>
        <w:spacing w:before="25" w:after="0"/>
        <w:ind w:left="0"/>
        <w:jc w:val="both"/>
        <w:textAlignment w:val="auto"/>
      </w:pPr>
      <w:r>
        <w:rPr>
          <w:rFonts w:ascii="Times New Roman"/>
          <w:b w:val="false"/>
          <w:i w:val="false"/>
          <w:color w:val="000000"/>
          <w:sz w:val="24"/>
          <w:lang w:val="pl-Pl"/>
        </w:rPr>
        <w:t>7) określa normy rozwoju fizycznego dziecka i dobiera metody jego oceny;</w:t>
      </w:r>
    </w:p>
    <w:p>
      <w:pPr>
        <w:spacing w:before="25" w:after="0"/>
        <w:ind w:left="0"/>
        <w:jc w:val="both"/>
        <w:textAlignment w:val="auto"/>
      </w:pPr>
      <w:r>
        <w:rPr>
          <w:rFonts w:ascii="Times New Roman"/>
          <w:b w:val="false"/>
          <w:i w:val="false"/>
          <w:color w:val="000000"/>
          <w:sz w:val="24"/>
          <w:lang w:val="pl-Pl"/>
        </w:rPr>
        <w:t>8) obserwuje i ocenia rozwój fizyczny dziecka;</w:t>
      </w:r>
    </w:p>
    <w:p>
      <w:pPr>
        <w:spacing w:before="25" w:after="0"/>
        <w:ind w:left="0"/>
        <w:jc w:val="both"/>
        <w:textAlignment w:val="auto"/>
      </w:pPr>
      <w:r>
        <w:rPr>
          <w:rFonts w:ascii="Times New Roman"/>
          <w:b w:val="false"/>
          <w:i w:val="false"/>
          <w:color w:val="000000"/>
          <w:sz w:val="24"/>
          <w:lang w:val="pl-Pl"/>
        </w:rPr>
        <w:t>9) rozpoznaje symptomy krzywdzenia dziecka oraz przestrzega procedur postępowania w przypadku ich podejrzenia;</w:t>
      </w:r>
    </w:p>
    <w:p>
      <w:pPr>
        <w:spacing w:before="25" w:after="0"/>
        <w:ind w:left="0"/>
        <w:jc w:val="both"/>
        <w:textAlignment w:val="auto"/>
      </w:pPr>
      <w:r>
        <w:rPr>
          <w:rFonts w:ascii="Times New Roman"/>
          <w:b w:val="false"/>
          <w:i w:val="false"/>
          <w:color w:val="000000"/>
          <w:sz w:val="24"/>
          <w:lang w:val="pl-Pl"/>
        </w:rPr>
        <w:t>10) dba o odżywianie dziecka zgodne z normami żywieniowymi;</w:t>
      </w:r>
    </w:p>
    <w:p>
      <w:pPr>
        <w:spacing w:before="25" w:after="0"/>
        <w:ind w:left="0"/>
        <w:jc w:val="both"/>
        <w:textAlignment w:val="auto"/>
      </w:pPr>
      <w:r>
        <w:rPr>
          <w:rFonts w:ascii="Times New Roman"/>
          <w:b w:val="false"/>
          <w:i w:val="false"/>
          <w:color w:val="000000"/>
          <w:sz w:val="24"/>
          <w:lang w:val="pl-Pl"/>
        </w:rPr>
        <w:t>11) analizuje jadłospisy pod kątem zawartości składników pokarmowych;</w:t>
      </w:r>
    </w:p>
    <w:p>
      <w:pPr>
        <w:spacing w:before="25" w:after="0"/>
        <w:ind w:left="0"/>
        <w:jc w:val="both"/>
        <w:textAlignment w:val="auto"/>
      </w:pPr>
      <w:r>
        <w:rPr>
          <w:rFonts w:ascii="Times New Roman"/>
          <w:b w:val="false"/>
          <w:i w:val="false"/>
          <w:color w:val="000000"/>
          <w:sz w:val="24"/>
          <w:lang w:val="pl-Pl"/>
        </w:rPr>
        <w:t>12) przygotowuje podstawowe posiłki, uwzględniające zalecenia dietetyczne;</w:t>
      </w:r>
    </w:p>
    <w:p>
      <w:pPr>
        <w:spacing w:before="25" w:after="0"/>
        <w:ind w:left="0"/>
        <w:jc w:val="both"/>
        <w:textAlignment w:val="auto"/>
      </w:pPr>
      <w:r>
        <w:rPr>
          <w:rFonts w:ascii="Times New Roman"/>
          <w:b w:val="false"/>
          <w:i w:val="false"/>
          <w:color w:val="000000"/>
          <w:sz w:val="24"/>
          <w:lang w:val="pl-Pl"/>
        </w:rPr>
        <w:t>13) analizuje i prowadzi dokumentację pielęgnacyjną dziecka zdrowego;</w:t>
      </w:r>
    </w:p>
    <w:p>
      <w:pPr>
        <w:spacing w:before="25" w:after="0"/>
        <w:ind w:left="0"/>
        <w:jc w:val="both"/>
        <w:textAlignment w:val="auto"/>
      </w:pPr>
      <w:r>
        <w:rPr>
          <w:rFonts w:ascii="Times New Roman"/>
          <w:b w:val="false"/>
          <w:i w:val="false"/>
          <w:color w:val="000000"/>
          <w:sz w:val="24"/>
          <w:lang w:val="pl-Pl"/>
        </w:rPr>
        <w:t>14) planuje formy i zasady współpracy oraz współpracuje z pracownikami placówki w zakresie pielęgnowania dziecka;</w:t>
      </w:r>
    </w:p>
    <w:p>
      <w:pPr>
        <w:spacing w:before="25" w:after="0"/>
        <w:ind w:left="0"/>
        <w:jc w:val="both"/>
        <w:textAlignment w:val="auto"/>
      </w:pPr>
      <w:r>
        <w:rPr>
          <w:rFonts w:ascii="Times New Roman"/>
          <w:b w:val="false"/>
          <w:i w:val="false"/>
          <w:color w:val="000000"/>
          <w:sz w:val="24"/>
          <w:lang w:val="pl-Pl"/>
        </w:rPr>
        <w:t>15) planuje i organizuje czynności pielęgnacyjne u dziecka zdrowego, uwzględniając specyfikę placówki, w której przebywa dziecko;</w:t>
      </w:r>
    </w:p>
    <w:p>
      <w:pPr>
        <w:spacing w:before="25" w:after="0"/>
        <w:ind w:left="0"/>
        <w:jc w:val="both"/>
        <w:textAlignment w:val="auto"/>
      </w:pPr>
      <w:r>
        <w:rPr>
          <w:rFonts w:ascii="Times New Roman"/>
          <w:b w:val="false"/>
          <w:i w:val="false"/>
          <w:color w:val="000000"/>
          <w:sz w:val="24"/>
          <w:lang w:val="pl-Pl"/>
        </w:rPr>
        <w:t>16) określa cele, zadania i wymagania zdrowotno-higieniczne dla instytucji opiekuńczo-wychowawczych sprawujących opiekę nad małym dzieckiem.</w:t>
      </w:r>
    </w:p>
    <w:p>
      <w:pPr>
        <w:spacing w:before="25" w:after="0"/>
        <w:ind w:left="0"/>
        <w:jc w:val="both"/>
        <w:textAlignment w:val="auto"/>
      </w:pPr>
      <w:r>
        <w:rPr>
          <w:rFonts w:ascii="Times New Roman"/>
          <w:b/>
          <w:i w:val="false"/>
          <w:color w:val="000000"/>
          <w:sz w:val="24"/>
          <w:lang w:val="pl-Pl"/>
        </w:rPr>
        <w:t>2. Pielęgnowanie dziecka chorego i niepełnosprawnego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zapewnia bezpieczeństwo dziecku choremu i niepełnosprawnemu;</w:t>
      </w:r>
    </w:p>
    <w:p>
      <w:pPr>
        <w:spacing w:before="25" w:after="0"/>
        <w:ind w:left="0"/>
        <w:jc w:val="both"/>
        <w:textAlignment w:val="auto"/>
      </w:pPr>
      <w:r>
        <w:rPr>
          <w:rFonts w:ascii="Times New Roman"/>
          <w:b w:val="false"/>
          <w:i w:val="false"/>
          <w:color w:val="000000"/>
          <w:sz w:val="24"/>
          <w:lang w:val="pl-Pl"/>
        </w:rPr>
        <w:t>2) rozpoznaje potrzeby dziecka chorego i niepełnosprawnego;</w:t>
      </w:r>
    </w:p>
    <w:p>
      <w:pPr>
        <w:spacing w:before="25" w:after="0"/>
        <w:ind w:left="0"/>
        <w:jc w:val="both"/>
        <w:textAlignment w:val="auto"/>
      </w:pPr>
      <w:r>
        <w:rPr>
          <w:rFonts w:ascii="Times New Roman"/>
          <w:b w:val="false"/>
          <w:i w:val="false"/>
          <w:color w:val="000000"/>
          <w:sz w:val="24"/>
          <w:lang w:val="pl-Pl"/>
        </w:rPr>
        <w:t>3) zaspakaja potrzeby biologiczne i psychospołeczne dziecka chorego i niepełnosprawnego z uwzględnieniem jego wieku i stanu zdrowia;</w:t>
      </w:r>
    </w:p>
    <w:p>
      <w:pPr>
        <w:spacing w:before="25" w:after="0"/>
        <w:ind w:left="0"/>
        <w:jc w:val="both"/>
        <w:textAlignment w:val="auto"/>
      </w:pPr>
      <w:r>
        <w:rPr>
          <w:rFonts w:ascii="Times New Roman"/>
          <w:b w:val="false"/>
          <w:i w:val="false"/>
          <w:color w:val="000000"/>
          <w:sz w:val="24"/>
          <w:lang w:val="pl-Pl"/>
        </w:rPr>
        <w:t>4) przestrzega zasad pielęgnowania dziecka ze schorzeniami poszczególnych układów i narządów;</w:t>
      </w:r>
    </w:p>
    <w:p>
      <w:pPr>
        <w:spacing w:before="25" w:after="0"/>
        <w:ind w:left="0"/>
        <w:jc w:val="both"/>
        <w:textAlignment w:val="auto"/>
      </w:pPr>
      <w:r>
        <w:rPr>
          <w:rFonts w:ascii="Times New Roman"/>
          <w:b w:val="false"/>
          <w:i w:val="false"/>
          <w:color w:val="000000"/>
          <w:sz w:val="24"/>
          <w:lang w:val="pl-Pl"/>
        </w:rPr>
        <w:t>5) wykonuje zabiegi higieniczno-pielęgnacyjne, dostosowując technikę ich wykonania do stanu zdrowia dziecka i zaleceń zespołu terapeutycznego;</w:t>
      </w:r>
    </w:p>
    <w:p>
      <w:pPr>
        <w:spacing w:before="25" w:after="0"/>
        <w:ind w:left="0"/>
        <w:jc w:val="both"/>
        <w:textAlignment w:val="auto"/>
      </w:pPr>
      <w:r>
        <w:rPr>
          <w:rFonts w:ascii="Times New Roman"/>
          <w:b w:val="false"/>
          <w:i w:val="false"/>
          <w:color w:val="000000"/>
          <w:sz w:val="24"/>
          <w:lang w:val="pl-Pl"/>
        </w:rPr>
        <w:t>6) określa przyczyny i objawy kliniczne chorób wieku dziecięcego, metody ich leczenia i zapobiegania im;</w:t>
      </w:r>
    </w:p>
    <w:p>
      <w:pPr>
        <w:spacing w:before="25" w:after="0"/>
        <w:ind w:left="0"/>
        <w:jc w:val="both"/>
        <w:textAlignment w:val="auto"/>
      </w:pPr>
      <w:r>
        <w:rPr>
          <w:rFonts w:ascii="Times New Roman"/>
          <w:b w:val="false"/>
          <w:i w:val="false"/>
          <w:color w:val="000000"/>
          <w:sz w:val="24"/>
          <w:lang w:val="pl-Pl"/>
        </w:rPr>
        <w:t>7) ocenia wypływ choroby na stan psychiczny dziecka;</w:t>
      </w:r>
    </w:p>
    <w:p>
      <w:pPr>
        <w:spacing w:before="25" w:after="0"/>
        <w:ind w:left="0"/>
        <w:jc w:val="both"/>
        <w:textAlignment w:val="auto"/>
      </w:pPr>
      <w:r>
        <w:rPr>
          <w:rFonts w:ascii="Times New Roman"/>
          <w:b w:val="false"/>
          <w:i w:val="false"/>
          <w:color w:val="000000"/>
          <w:sz w:val="24"/>
          <w:lang w:val="pl-Pl"/>
        </w:rPr>
        <w:t>8) reaguje na zmiany w wyglądzie i zachowaniu dziecka chorego;</w:t>
      </w:r>
    </w:p>
    <w:p>
      <w:pPr>
        <w:spacing w:before="25" w:after="0"/>
        <w:ind w:left="0"/>
        <w:jc w:val="both"/>
        <w:textAlignment w:val="auto"/>
      </w:pPr>
      <w:r>
        <w:rPr>
          <w:rFonts w:ascii="Times New Roman"/>
          <w:b w:val="false"/>
          <w:i w:val="false"/>
          <w:color w:val="000000"/>
          <w:sz w:val="24"/>
          <w:lang w:val="pl-Pl"/>
        </w:rPr>
        <w:t>9) dokonuje pomiaru parametrów życiowych u dziecka oraz interpretuje wyniki;</w:t>
      </w:r>
    </w:p>
    <w:p>
      <w:pPr>
        <w:spacing w:before="25" w:after="0"/>
        <w:ind w:left="0"/>
        <w:jc w:val="both"/>
        <w:textAlignment w:val="auto"/>
      </w:pPr>
      <w:r>
        <w:rPr>
          <w:rFonts w:ascii="Times New Roman"/>
          <w:b w:val="false"/>
          <w:i w:val="false"/>
          <w:color w:val="000000"/>
          <w:sz w:val="24"/>
          <w:lang w:val="pl-Pl"/>
        </w:rPr>
        <w:t>10) rozróżnia rodzaje niepełnosprawności oraz metody rehabilitacji;</w:t>
      </w:r>
    </w:p>
    <w:p>
      <w:pPr>
        <w:spacing w:before="25" w:after="0"/>
        <w:ind w:left="0"/>
        <w:jc w:val="both"/>
        <w:textAlignment w:val="auto"/>
      </w:pPr>
      <w:r>
        <w:rPr>
          <w:rFonts w:ascii="Times New Roman"/>
          <w:b w:val="false"/>
          <w:i w:val="false"/>
          <w:color w:val="000000"/>
          <w:sz w:val="24"/>
          <w:lang w:val="pl-Pl"/>
        </w:rPr>
        <w:t>11) uczestniczy w rehabilitacji dziecka niepełnosprawnego;</w:t>
      </w:r>
    </w:p>
    <w:p>
      <w:pPr>
        <w:spacing w:before="25" w:after="0"/>
        <w:ind w:left="0"/>
        <w:jc w:val="both"/>
        <w:textAlignment w:val="auto"/>
      </w:pPr>
      <w:r>
        <w:rPr>
          <w:rFonts w:ascii="Times New Roman"/>
          <w:b w:val="false"/>
          <w:i w:val="false"/>
          <w:color w:val="000000"/>
          <w:sz w:val="24"/>
          <w:lang w:val="pl-Pl"/>
        </w:rPr>
        <w:t>12) przestrzega zasad i drogi podawania leków;</w:t>
      </w:r>
    </w:p>
    <w:p>
      <w:pPr>
        <w:spacing w:before="25" w:after="0"/>
        <w:ind w:left="0"/>
        <w:jc w:val="both"/>
        <w:textAlignment w:val="auto"/>
      </w:pPr>
      <w:r>
        <w:rPr>
          <w:rFonts w:ascii="Times New Roman"/>
          <w:b w:val="false"/>
          <w:i w:val="false"/>
          <w:color w:val="000000"/>
          <w:sz w:val="24"/>
          <w:lang w:val="pl-Pl"/>
        </w:rPr>
        <w:t>13) podaje dziecku leki na zlecenie lekarza;</w:t>
      </w:r>
    </w:p>
    <w:p>
      <w:pPr>
        <w:spacing w:before="25" w:after="0"/>
        <w:ind w:left="0"/>
        <w:jc w:val="both"/>
        <w:textAlignment w:val="auto"/>
      </w:pPr>
      <w:r>
        <w:rPr>
          <w:rFonts w:ascii="Times New Roman"/>
          <w:b w:val="false"/>
          <w:i w:val="false"/>
          <w:color w:val="000000"/>
          <w:sz w:val="24"/>
          <w:lang w:val="pl-Pl"/>
        </w:rPr>
        <w:t>14) określa rolę mechanizmów obronnych i adaptacyjnych organizmu dziecka;</w:t>
      </w:r>
    </w:p>
    <w:p>
      <w:pPr>
        <w:spacing w:before="25" w:after="0"/>
        <w:ind w:left="0"/>
        <w:jc w:val="both"/>
        <w:textAlignment w:val="auto"/>
      </w:pPr>
      <w:r>
        <w:rPr>
          <w:rFonts w:ascii="Times New Roman"/>
          <w:b w:val="false"/>
          <w:i w:val="false"/>
          <w:color w:val="000000"/>
          <w:sz w:val="24"/>
          <w:lang w:val="pl-Pl"/>
        </w:rPr>
        <w:t>15) prowadzi dokumentację pielęgnacyjną dziecka chorego;</w:t>
      </w:r>
    </w:p>
    <w:p>
      <w:pPr>
        <w:spacing w:before="25" w:after="0"/>
        <w:ind w:left="0"/>
        <w:jc w:val="both"/>
        <w:textAlignment w:val="auto"/>
      </w:pPr>
      <w:r>
        <w:rPr>
          <w:rFonts w:ascii="Times New Roman"/>
          <w:b w:val="false"/>
          <w:i w:val="false"/>
          <w:color w:val="000000"/>
          <w:sz w:val="24"/>
          <w:lang w:val="pl-Pl"/>
        </w:rPr>
        <w:t>16) dobiera formy i przestrzega zasad współpracy z zespołem terapeutycznym;</w:t>
      </w:r>
    </w:p>
    <w:p>
      <w:pPr>
        <w:spacing w:before="25" w:after="0"/>
        <w:ind w:left="0"/>
        <w:jc w:val="both"/>
        <w:textAlignment w:val="auto"/>
      </w:pPr>
      <w:r>
        <w:rPr>
          <w:rFonts w:ascii="Times New Roman"/>
          <w:b w:val="false"/>
          <w:i w:val="false"/>
          <w:color w:val="000000"/>
          <w:sz w:val="24"/>
          <w:lang w:val="pl-Pl"/>
        </w:rPr>
        <w:t>17) charakteryzuje organizację i specyfikę pracy w placówce opieki nad dzieckiem oraz współpracuje z zespołem terapeutycznym;</w:t>
      </w:r>
    </w:p>
    <w:p>
      <w:pPr>
        <w:spacing w:before="25" w:after="0"/>
        <w:ind w:left="0"/>
        <w:jc w:val="both"/>
        <w:textAlignment w:val="auto"/>
      </w:pPr>
      <w:r>
        <w:rPr>
          <w:rFonts w:ascii="Times New Roman"/>
          <w:b w:val="false"/>
          <w:i w:val="false"/>
          <w:color w:val="000000"/>
          <w:sz w:val="24"/>
          <w:lang w:val="pl-Pl"/>
        </w:rPr>
        <w:t>18) towarzyszy dziecku podczas badań i zabiegów specjalistycznych.</w:t>
      </w:r>
    </w:p>
    <w:p>
      <w:pPr>
        <w:spacing w:before="25" w:after="0"/>
        <w:ind w:left="0"/>
        <w:jc w:val="both"/>
        <w:textAlignment w:val="auto"/>
      </w:pPr>
      <w:r>
        <w:rPr>
          <w:rFonts w:ascii="Times New Roman"/>
          <w:b/>
          <w:i w:val="false"/>
          <w:color w:val="000000"/>
          <w:sz w:val="24"/>
          <w:lang w:val="pl-Pl"/>
        </w:rPr>
        <w:t>3. Wychowanie i edukowanie dziecka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norm i określa fazy rozwoju małego dziecka, charakteryzuje podstawowe procesy psychiczne dziecka;</w:t>
      </w:r>
    </w:p>
    <w:p>
      <w:pPr>
        <w:spacing w:before="25" w:after="0"/>
        <w:ind w:left="0"/>
        <w:jc w:val="both"/>
        <w:textAlignment w:val="auto"/>
      </w:pPr>
      <w:r>
        <w:rPr>
          <w:rFonts w:ascii="Times New Roman"/>
          <w:b w:val="false"/>
          <w:i w:val="false"/>
          <w:color w:val="000000"/>
          <w:sz w:val="24"/>
          <w:lang w:val="pl-Pl"/>
        </w:rPr>
        <w:t>2) ocenia rozwój psychomotoryczny dziecka w zakresie poszczególnych sfer;</w:t>
      </w:r>
    </w:p>
    <w:p>
      <w:pPr>
        <w:spacing w:before="25" w:after="0"/>
        <w:ind w:left="0"/>
        <w:jc w:val="both"/>
        <w:textAlignment w:val="auto"/>
      </w:pPr>
      <w:r>
        <w:rPr>
          <w:rFonts w:ascii="Times New Roman"/>
          <w:b w:val="false"/>
          <w:i w:val="false"/>
          <w:color w:val="000000"/>
          <w:sz w:val="24"/>
          <w:lang w:val="pl-Pl"/>
        </w:rPr>
        <w:t>3) dobiera materiały i pomoce dydaktyczne dla dzieci w poszczególnych grupach rozwojowych;</w:t>
      </w:r>
    </w:p>
    <w:p>
      <w:pPr>
        <w:spacing w:before="25" w:after="0"/>
        <w:ind w:left="0"/>
        <w:jc w:val="both"/>
        <w:textAlignment w:val="auto"/>
      </w:pPr>
      <w:r>
        <w:rPr>
          <w:rFonts w:ascii="Times New Roman"/>
          <w:b w:val="false"/>
          <w:i w:val="false"/>
          <w:color w:val="000000"/>
          <w:sz w:val="24"/>
          <w:lang w:val="pl-Pl"/>
        </w:rPr>
        <w:t>4) prowadzi zabawy stymulujące rozwój dziecka w zakresie poszczególnych sfer z uwzględnieniem wieku dziecka i jego możliwości psychofizycznych;</w:t>
      </w:r>
    </w:p>
    <w:p>
      <w:pPr>
        <w:spacing w:before="25" w:after="0"/>
        <w:ind w:left="0"/>
        <w:jc w:val="both"/>
        <w:textAlignment w:val="auto"/>
      </w:pPr>
      <w:r>
        <w:rPr>
          <w:rFonts w:ascii="Times New Roman"/>
          <w:b w:val="false"/>
          <w:i w:val="false"/>
          <w:color w:val="000000"/>
          <w:sz w:val="24"/>
          <w:lang w:val="pl-Pl"/>
        </w:rPr>
        <w:t>5) analizuje i dobiera utwory literackie do wieku i możliwości percepcyjnych dziecka;</w:t>
      </w:r>
    </w:p>
    <w:p>
      <w:pPr>
        <w:spacing w:before="25" w:after="0"/>
        <w:ind w:left="0"/>
        <w:jc w:val="both"/>
        <w:textAlignment w:val="auto"/>
      </w:pPr>
      <w:r>
        <w:rPr>
          <w:rFonts w:ascii="Times New Roman"/>
          <w:b w:val="false"/>
          <w:i w:val="false"/>
          <w:color w:val="000000"/>
          <w:sz w:val="24"/>
          <w:lang w:val="pl-Pl"/>
        </w:rPr>
        <w:t>6) stymuluje aktywność werbalną dziecka, wykorzystując różne techniki i utwory literackie;</w:t>
      </w:r>
    </w:p>
    <w:p>
      <w:pPr>
        <w:spacing w:before="25" w:after="0"/>
        <w:ind w:left="0"/>
        <w:jc w:val="both"/>
        <w:textAlignment w:val="auto"/>
      </w:pPr>
      <w:r>
        <w:rPr>
          <w:rFonts w:ascii="Times New Roman"/>
          <w:b w:val="false"/>
          <w:i w:val="false"/>
          <w:color w:val="000000"/>
          <w:sz w:val="24"/>
          <w:lang w:val="pl-Pl"/>
        </w:rPr>
        <w:t>7) przygotowuje i przedstawia inscenizacje dla dzieci;</w:t>
      </w:r>
    </w:p>
    <w:p>
      <w:pPr>
        <w:spacing w:before="25" w:after="0"/>
        <w:ind w:left="0"/>
        <w:jc w:val="both"/>
        <w:textAlignment w:val="auto"/>
      </w:pPr>
      <w:r>
        <w:rPr>
          <w:rFonts w:ascii="Times New Roman"/>
          <w:b w:val="false"/>
          <w:i w:val="false"/>
          <w:color w:val="000000"/>
          <w:sz w:val="24"/>
          <w:lang w:val="pl-Pl"/>
        </w:rPr>
        <w:t>8) charakteryzuje czynniki wpływające na kształtowanie osobowości i zachowanie dziecka;</w:t>
      </w:r>
    </w:p>
    <w:p>
      <w:pPr>
        <w:spacing w:before="25" w:after="0"/>
        <w:ind w:left="0"/>
        <w:jc w:val="both"/>
        <w:textAlignment w:val="auto"/>
      </w:pPr>
      <w:r>
        <w:rPr>
          <w:rFonts w:ascii="Times New Roman"/>
          <w:b w:val="false"/>
          <w:i w:val="false"/>
          <w:color w:val="000000"/>
          <w:sz w:val="24"/>
          <w:lang w:val="pl-Pl"/>
        </w:rPr>
        <w:t>9) kształtuje u dziecka pozytywne zachowania i cechy osobowości;</w:t>
      </w:r>
    </w:p>
    <w:p>
      <w:pPr>
        <w:spacing w:before="25" w:after="0"/>
        <w:ind w:left="0"/>
        <w:jc w:val="both"/>
        <w:textAlignment w:val="auto"/>
      </w:pPr>
      <w:r>
        <w:rPr>
          <w:rFonts w:ascii="Times New Roman"/>
          <w:b w:val="false"/>
          <w:i w:val="false"/>
          <w:color w:val="000000"/>
          <w:sz w:val="24"/>
          <w:lang w:val="pl-Pl"/>
        </w:rPr>
        <w:t>10) stosuje metody zapobiegania negatywnym zachowaniom dziecka;</w:t>
      </w:r>
    </w:p>
    <w:p>
      <w:pPr>
        <w:spacing w:before="25" w:after="0"/>
        <w:ind w:left="0"/>
        <w:jc w:val="both"/>
        <w:textAlignment w:val="auto"/>
      </w:pPr>
      <w:r>
        <w:rPr>
          <w:rFonts w:ascii="Times New Roman"/>
          <w:b w:val="false"/>
          <w:i w:val="false"/>
          <w:color w:val="000000"/>
          <w:sz w:val="24"/>
          <w:lang w:val="pl-Pl"/>
        </w:rPr>
        <w:t>11) dobiera metody rozwijania samodzielności dziecka;</w:t>
      </w:r>
    </w:p>
    <w:p>
      <w:pPr>
        <w:spacing w:before="25" w:after="0"/>
        <w:ind w:left="0"/>
        <w:jc w:val="both"/>
        <w:textAlignment w:val="auto"/>
      </w:pPr>
      <w:r>
        <w:rPr>
          <w:rFonts w:ascii="Times New Roman"/>
          <w:b w:val="false"/>
          <w:i w:val="false"/>
          <w:color w:val="000000"/>
          <w:sz w:val="24"/>
          <w:lang w:val="pl-Pl"/>
        </w:rPr>
        <w:t>12) rozwija samodzielność dziecka różnymi metodami;</w:t>
      </w:r>
    </w:p>
    <w:p>
      <w:pPr>
        <w:spacing w:before="25" w:after="0"/>
        <w:ind w:left="0"/>
        <w:jc w:val="both"/>
        <w:textAlignment w:val="auto"/>
      </w:pPr>
      <w:r>
        <w:rPr>
          <w:rFonts w:ascii="Times New Roman"/>
          <w:b w:val="false"/>
          <w:i w:val="false"/>
          <w:color w:val="000000"/>
          <w:sz w:val="24"/>
          <w:lang w:val="pl-Pl"/>
        </w:rPr>
        <w:t>13) określa rodzaje i etapy procesu adaptacji dziecka do nowych warunków oraz wspiera dziecko w okresie adaptacji;</w:t>
      </w:r>
    </w:p>
    <w:p>
      <w:pPr>
        <w:spacing w:before="25" w:after="0"/>
        <w:ind w:left="0"/>
        <w:jc w:val="both"/>
        <w:textAlignment w:val="auto"/>
      </w:pPr>
      <w:r>
        <w:rPr>
          <w:rFonts w:ascii="Times New Roman"/>
          <w:b w:val="false"/>
          <w:i w:val="false"/>
          <w:color w:val="000000"/>
          <w:sz w:val="24"/>
          <w:lang w:val="pl-Pl"/>
        </w:rPr>
        <w:t>14) stosuje metody łagodzenia negatywnych emocji u dziecka;</w:t>
      </w:r>
    </w:p>
    <w:p>
      <w:pPr>
        <w:spacing w:before="25" w:after="0"/>
        <w:ind w:left="0"/>
        <w:jc w:val="both"/>
        <w:textAlignment w:val="auto"/>
      </w:pPr>
      <w:r>
        <w:rPr>
          <w:rFonts w:ascii="Times New Roman"/>
          <w:b w:val="false"/>
          <w:i w:val="false"/>
          <w:color w:val="000000"/>
          <w:sz w:val="24"/>
          <w:lang w:val="pl-Pl"/>
        </w:rPr>
        <w:t>15) określa istotę i fazy choroby sierocej oraz stwarza warunki zapobiegające powstawaniu i rozwojowi choroby sierocej;</w:t>
      </w:r>
    </w:p>
    <w:p>
      <w:pPr>
        <w:spacing w:before="25" w:after="0"/>
        <w:ind w:left="0"/>
        <w:jc w:val="both"/>
        <w:textAlignment w:val="auto"/>
      </w:pPr>
      <w:r>
        <w:rPr>
          <w:rFonts w:ascii="Times New Roman"/>
          <w:b w:val="false"/>
          <w:i w:val="false"/>
          <w:color w:val="000000"/>
          <w:sz w:val="24"/>
          <w:lang w:val="pl-Pl"/>
        </w:rPr>
        <w:t>16) określa zaburzenia rozwojowe i problemy wychowawcze występujące u małego dziecka;</w:t>
      </w:r>
    </w:p>
    <w:p>
      <w:pPr>
        <w:spacing w:before="25" w:after="0"/>
        <w:ind w:left="0"/>
        <w:jc w:val="both"/>
        <w:textAlignment w:val="auto"/>
      </w:pPr>
      <w:r>
        <w:rPr>
          <w:rFonts w:ascii="Times New Roman"/>
          <w:b w:val="false"/>
          <w:i w:val="false"/>
          <w:color w:val="000000"/>
          <w:sz w:val="24"/>
          <w:lang w:val="pl-Pl"/>
        </w:rPr>
        <w:t>17) dobiera metody pracy wychowawczej z dzieckiem niepełnosprawnym i stwarzającym problemy wychowawcze;</w:t>
      </w:r>
    </w:p>
    <w:p>
      <w:pPr>
        <w:spacing w:before="25" w:after="0"/>
        <w:ind w:left="0"/>
        <w:jc w:val="both"/>
        <w:textAlignment w:val="auto"/>
      </w:pPr>
      <w:r>
        <w:rPr>
          <w:rFonts w:ascii="Times New Roman"/>
          <w:b w:val="false"/>
          <w:i w:val="false"/>
          <w:color w:val="000000"/>
          <w:sz w:val="24"/>
          <w:lang w:val="pl-Pl"/>
        </w:rPr>
        <w:t>18) planuje i prowadzi indywidualne zajęcia wyrównawcze;</w:t>
      </w:r>
    </w:p>
    <w:p>
      <w:pPr>
        <w:spacing w:before="25" w:after="0"/>
        <w:ind w:left="0"/>
        <w:jc w:val="both"/>
        <w:textAlignment w:val="auto"/>
      </w:pPr>
      <w:r>
        <w:rPr>
          <w:rFonts w:ascii="Times New Roman"/>
          <w:b w:val="false"/>
          <w:i w:val="false"/>
          <w:color w:val="000000"/>
          <w:sz w:val="24"/>
          <w:lang w:val="pl-Pl"/>
        </w:rPr>
        <w:t>19) organizuje pracę wychowawczą w poszczególnych grupach rozwojowych;</w:t>
      </w:r>
    </w:p>
    <w:p>
      <w:pPr>
        <w:spacing w:before="25" w:after="0"/>
        <w:ind w:left="0"/>
        <w:jc w:val="both"/>
        <w:textAlignment w:val="auto"/>
      </w:pPr>
      <w:r>
        <w:rPr>
          <w:rFonts w:ascii="Times New Roman"/>
          <w:b w:val="false"/>
          <w:i w:val="false"/>
          <w:color w:val="000000"/>
          <w:sz w:val="24"/>
          <w:lang w:val="pl-Pl"/>
        </w:rPr>
        <w:t>20) planuje formy współpracy z opiekunami dziecka oraz specjalistami w zakresie wspomagania rozwoju i wychowania;</w:t>
      </w:r>
    </w:p>
    <w:p>
      <w:pPr>
        <w:spacing w:before="25" w:after="0"/>
        <w:ind w:left="0"/>
        <w:jc w:val="both"/>
        <w:textAlignment w:val="auto"/>
      </w:pPr>
      <w:r>
        <w:rPr>
          <w:rFonts w:ascii="Times New Roman"/>
          <w:b w:val="false"/>
          <w:i w:val="false"/>
          <w:color w:val="000000"/>
          <w:sz w:val="24"/>
          <w:lang w:val="pl-Pl"/>
        </w:rPr>
        <w:t>21) współpracuje z opiekunami dziecka oraz specjalistami w zakresie wspomagania rozwoju i wychowania;</w:t>
      </w:r>
    </w:p>
    <w:p>
      <w:pPr>
        <w:spacing w:before="25" w:after="0"/>
        <w:ind w:left="0"/>
        <w:jc w:val="both"/>
        <w:textAlignment w:val="auto"/>
      </w:pPr>
      <w:r>
        <w:rPr>
          <w:rFonts w:ascii="Times New Roman"/>
          <w:b w:val="false"/>
          <w:i w:val="false"/>
          <w:color w:val="000000"/>
          <w:sz w:val="24"/>
          <w:lang w:val="pl-Pl"/>
        </w:rPr>
        <w:t>22) ocenia efekty pracy dydaktyczno-wychowawczej.</w:t>
      </w:r>
    </w:p>
    <w:p>
      <w:pPr>
        <w:spacing w:before="25" w:after="0"/>
        <w:ind w:left="0"/>
        <w:jc w:val="both"/>
        <w:textAlignment w:val="auto"/>
      </w:pPr>
      <w:r>
        <w:rPr>
          <w:rFonts w:ascii="Times New Roman"/>
          <w:b/>
          <w:i w:val="false"/>
          <w:color w:val="000000"/>
          <w:sz w:val="24"/>
          <w:lang w:val="pl-Pl"/>
        </w:rPr>
        <w:t>4. Rozwijanie wrażliwości artystycznej dziecka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wykonuje pomoce dydaktyczne, dekoracje okolicznościowe, scenografie oraz lalki, kukiełki i kostiumy do inscenizacji i balów, posługując się różnymi technikami plastycznymi;</w:t>
      </w:r>
    </w:p>
    <w:p>
      <w:pPr>
        <w:spacing w:before="25" w:after="0"/>
        <w:ind w:left="0"/>
        <w:jc w:val="both"/>
        <w:textAlignment w:val="auto"/>
      </w:pPr>
      <w:r>
        <w:rPr>
          <w:rFonts w:ascii="Times New Roman"/>
          <w:b w:val="false"/>
          <w:i w:val="false"/>
          <w:color w:val="000000"/>
          <w:sz w:val="24"/>
          <w:lang w:val="pl-Pl"/>
        </w:rPr>
        <w:t>2) dobiera techniki plastyczne i metody prowadzenia zajęć do wieku i możliwości dziecka;</w:t>
      </w:r>
    </w:p>
    <w:p>
      <w:pPr>
        <w:spacing w:before="25" w:after="0"/>
        <w:ind w:left="0"/>
        <w:jc w:val="both"/>
        <w:textAlignment w:val="auto"/>
      </w:pPr>
      <w:r>
        <w:rPr>
          <w:rFonts w:ascii="Times New Roman"/>
          <w:b w:val="false"/>
          <w:i w:val="false"/>
          <w:color w:val="000000"/>
          <w:sz w:val="24"/>
          <w:lang w:val="pl-Pl"/>
        </w:rPr>
        <w:t>3) prowadzi zajęcia techniczne i plastyczne z dziećmi w poszczególnych grupach rozwojowych;</w:t>
      </w:r>
    </w:p>
    <w:p>
      <w:pPr>
        <w:spacing w:before="25" w:after="0"/>
        <w:ind w:left="0"/>
        <w:jc w:val="both"/>
        <w:textAlignment w:val="auto"/>
      </w:pPr>
      <w:r>
        <w:rPr>
          <w:rFonts w:ascii="Times New Roman"/>
          <w:b w:val="false"/>
          <w:i w:val="false"/>
          <w:color w:val="000000"/>
          <w:sz w:val="24"/>
          <w:lang w:val="pl-Pl"/>
        </w:rPr>
        <w:t>4) wykonuje z dziećmi i dla dzieci zabawki i prace plastyczne z różnorodnych materiałów i surowców;</w:t>
      </w:r>
    </w:p>
    <w:p>
      <w:pPr>
        <w:spacing w:before="25" w:after="0"/>
        <w:ind w:left="0"/>
        <w:jc w:val="both"/>
        <w:textAlignment w:val="auto"/>
      </w:pPr>
      <w:r>
        <w:rPr>
          <w:rFonts w:ascii="Times New Roman"/>
          <w:b w:val="false"/>
          <w:i w:val="false"/>
          <w:color w:val="000000"/>
          <w:sz w:val="24"/>
          <w:lang w:val="pl-Pl"/>
        </w:rPr>
        <w:t>5) rozwija zainteresowania dzieci twórczością plastyczną i techniczną;</w:t>
      </w:r>
    </w:p>
    <w:p>
      <w:pPr>
        <w:spacing w:before="25" w:after="0"/>
        <w:ind w:left="0"/>
        <w:jc w:val="both"/>
        <w:textAlignment w:val="auto"/>
      </w:pPr>
      <w:r>
        <w:rPr>
          <w:rFonts w:ascii="Times New Roman"/>
          <w:b w:val="false"/>
          <w:i w:val="false"/>
          <w:color w:val="000000"/>
          <w:sz w:val="24"/>
          <w:lang w:val="pl-Pl"/>
        </w:rPr>
        <w:t>6) określa rolę utworów muzycznych w rozwoju i kształtowaniu osobowości dziecka;</w:t>
      </w:r>
    </w:p>
    <w:p>
      <w:pPr>
        <w:spacing w:before="25" w:after="0"/>
        <w:ind w:left="0"/>
        <w:jc w:val="both"/>
        <w:textAlignment w:val="auto"/>
      </w:pPr>
      <w:r>
        <w:rPr>
          <w:rFonts w:ascii="Times New Roman"/>
          <w:b w:val="false"/>
          <w:i w:val="false"/>
          <w:color w:val="000000"/>
          <w:sz w:val="24"/>
          <w:lang w:val="pl-Pl"/>
        </w:rPr>
        <w:t>7) dobiera utwory muzyczne dla dzieci w poszczególnych grupach rozwojowych;</w:t>
      </w:r>
    </w:p>
    <w:p>
      <w:pPr>
        <w:spacing w:before="25" w:after="0"/>
        <w:ind w:left="0"/>
        <w:jc w:val="both"/>
        <w:textAlignment w:val="auto"/>
      </w:pPr>
      <w:r>
        <w:rPr>
          <w:rFonts w:ascii="Times New Roman"/>
          <w:b w:val="false"/>
          <w:i w:val="false"/>
          <w:color w:val="000000"/>
          <w:sz w:val="24"/>
          <w:lang w:val="pl-Pl"/>
        </w:rPr>
        <w:t>8) śpiewa piosenki dziecięce i gra na wybranych instrumentach muzycznych;</w:t>
      </w:r>
    </w:p>
    <w:p>
      <w:pPr>
        <w:spacing w:before="25" w:after="0"/>
        <w:ind w:left="0"/>
        <w:jc w:val="both"/>
        <w:textAlignment w:val="auto"/>
      </w:pPr>
      <w:r>
        <w:rPr>
          <w:rFonts w:ascii="Times New Roman"/>
          <w:b w:val="false"/>
          <w:i w:val="false"/>
          <w:color w:val="000000"/>
          <w:sz w:val="24"/>
          <w:lang w:val="pl-Pl"/>
        </w:rPr>
        <w:t>9) tworzy proste układy taneczne do muzyki z uwzględnieniem wieku, poziomu rozwoju i możliwości dzieci;</w:t>
      </w:r>
    </w:p>
    <w:p>
      <w:pPr>
        <w:spacing w:before="25" w:after="0"/>
        <w:ind w:left="0"/>
        <w:jc w:val="both"/>
        <w:textAlignment w:val="auto"/>
      </w:pPr>
      <w:r>
        <w:rPr>
          <w:rFonts w:ascii="Times New Roman"/>
          <w:b w:val="false"/>
          <w:i w:val="false"/>
          <w:color w:val="000000"/>
          <w:sz w:val="24"/>
          <w:lang w:val="pl-Pl"/>
        </w:rPr>
        <w:t>10) prowadzi zabawy muzyczno-ruchowe z uwzględnieniem wieku, poziomu rozwoju i możliwości dzieci.</w:t>
      </w:r>
    </w:p>
    <w:p>
      <w:pPr>
        <w:spacing w:before="25" w:after="0"/>
        <w:ind w:left="0"/>
        <w:jc w:val="both"/>
        <w:textAlignment w:val="auto"/>
      </w:pPr>
      <w:r>
        <w:rPr>
          <w:rFonts w:ascii="Times New Roman"/>
          <w:b/>
          <w:i w:val="false"/>
          <w:color w:val="000000"/>
          <w:sz w:val="24"/>
          <w:lang w:val="pl-Pl"/>
        </w:rPr>
        <w:t>Z.12. (uchylony)</w:t>
      </w:r>
      <w:r>
        <w:rPr>
          <w:rFonts w:ascii="Times New Roman"/>
          <w:b w:val="false"/>
          <w:i w:val="false"/>
          <w:color w:val="000000"/>
          <w:sz w:val="24"/>
          <w:lang w:val="pl-Pl"/>
        </w:rPr>
        <w:t>.</w:t>
      </w:r>
    </w:p>
    <w:p>
      <w:pPr>
        <w:spacing w:before="25" w:after="0"/>
        <w:ind w:left="0"/>
        <w:jc w:val="both"/>
        <w:textAlignment w:val="auto"/>
      </w:pPr>
      <w:r>
        <w:rPr>
          <w:rFonts w:ascii="Times New Roman"/>
          <w:b/>
          <w:i w:val="false"/>
          <w:color w:val="000000"/>
          <w:sz w:val="24"/>
          <w:lang w:val="pl-Pl"/>
        </w:rPr>
        <w:t>Z.13. Zarządzanie bezpieczeństwem w środowisku pracy</w:t>
      </w:r>
    </w:p>
    <w:p>
      <w:pPr>
        <w:spacing w:before="25" w:after="0"/>
        <w:ind w:left="0"/>
        <w:jc w:val="both"/>
        <w:textAlignment w:val="auto"/>
      </w:pPr>
      <w:r>
        <w:rPr>
          <w:rFonts w:ascii="Times New Roman"/>
          <w:b/>
          <w:i w:val="false"/>
          <w:color w:val="000000"/>
          <w:sz w:val="24"/>
          <w:lang w:val="pl-Pl"/>
        </w:rPr>
        <w:t>1. Monitorowanie przestrzegania przepisów prawnych określających wymagania bezpieczeństwa i higieny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obowiązki i odpowiedzialność pracodawcy i pracownika w obszarze bezpieczeństwa i higieny pracy;</w:t>
      </w:r>
    </w:p>
    <w:p>
      <w:pPr>
        <w:spacing w:before="25" w:after="0"/>
        <w:ind w:left="0"/>
        <w:jc w:val="both"/>
        <w:textAlignment w:val="auto"/>
      </w:pPr>
      <w:r>
        <w:rPr>
          <w:rFonts w:ascii="Times New Roman"/>
          <w:b w:val="false"/>
          <w:i w:val="false"/>
          <w:color w:val="000000"/>
          <w:sz w:val="24"/>
          <w:lang w:val="pl-Pl"/>
        </w:rPr>
        <w:t>2) nadzoruje stosowanie przepisów ochrony pracy dotyczące kobiet, młodocianych i niepełnosprawnych;</w:t>
      </w:r>
    </w:p>
    <w:p>
      <w:pPr>
        <w:spacing w:before="25" w:after="0"/>
        <w:ind w:left="0"/>
        <w:jc w:val="both"/>
        <w:textAlignment w:val="auto"/>
      </w:pPr>
      <w:r>
        <w:rPr>
          <w:rFonts w:ascii="Times New Roman"/>
          <w:b w:val="false"/>
          <w:i w:val="false"/>
          <w:color w:val="000000"/>
          <w:sz w:val="24"/>
          <w:lang w:val="pl-Pl"/>
        </w:rPr>
        <w:t>3) ocenia odpowiedzialność pracodawcy i pracownika z tytułu naruszenia przepisów prawa pracy;</w:t>
      </w:r>
    </w:p>
    <w:p>
      <w:pPr>
        <w:spacing w:before="25" w:after="0"/>
        <w:ind w:left="0"/>
        <w:jc w:val="both"/>
        <w:textAlignment w:val="auto"/>
      </w:pPr>
      <w:r>
        <w:rPr>
          <w:rFonts w:ascii="Times New Roman"/>
          <w:b w:val="false"/>
          <w:i w:val="false"/>
          <w:color w:val="000000"/>
          <w:sz w:val="24"/>
          <w:lang w:val="pl-Pl"/>
        </w:rPr>
        <w:t>4) formułuje wnioski z przeglądów obiektów, pomieszczeń i stanowisk pracy pod względem zgodności z przepisami bezpieczeństwa i higieny pracy;</w:t>
      </w:r>
    </w:p>
    <w:p>
      <w:pPr>
        <w:spacing w:before="25" w:after="0"/>
        <w:ind w:left="0"/>
        <w:jc w:val="both"/>
        <w:textAlignment w:val="auto"/>
      </w:pPr>
      <w:r>
        <w:rPr>
          <w:rFonts w:ascii="Times New Roman"/>
          <w:b w:val="false"/>
          <w:i w:val="false"/>
          <w:color w:val="000000"/>
          <w:sz w:val="24"/>
          <w:lang w:val="pl-Pl"/>
        </w:rPr>
        <w:t>5) opracowuje regulaminy i instrukcje stanowiskowe pod względem zgodności z przepisami bezpieczeństwa i higieny pracy;</w:t>
      </w:r>
    </w:p>
    <w:p>
      <w:pPr>
        <w:spacing w:before="25" w:after="0"/>
        <w:ind w:left="0"/>
        <w:jc w:val="both"/>
        <w:textAlignment w:val="auto"/>
      </w:pPr>
      <w:r>
        <w:rPr>
          <w:rFonts w:ascii="Times New Roman"/>
          <w:b w:val="false"/>
          <w:i w:val="false"/>
          <w:color w:val="000000"/>
          <w:sz w:val="24"/>
          <w:lang w:val="pl-Pl"/>
        </w:rPr>
        <w:t>6) wykonuje czynności związane z kontrolą maszyn i urządzeń technicznych pod kątem przestrzegania przepisów bezpieczeństwa i higieny pracy;</w:t>
      </w:r>
    </w:p>
    <w:p>
      <w:pPr>
        <w:spacing w:before="25" w:after="0"/>
        <w:ind w:left="0"/>
        <w:jc w:val="both"/>
        <w:textAlignment w:val="auto"/>
      </w:pPr>
      <w:r>
        <w:rPr>
          <w:rFonts w:ascii="Times New Roman"/>
          <w:b w:val="false"/>
          <w:i w:val="false"/>
          <w:color w:val="000000"/>
          <w:sz w:val="24"/>
          <w:lang w:val="pl-Pl"/>
        </w:rPr>
        <w:t>7) kontroluje przydział i stosowanie środków ochrony indywidualnych oraz odzieży i obuwia roboczego.</w:t>
      </w:r>
    </w:p>
    <w:p>
      <w:pPr>
        <w:spacing w:before="25" w:after="0"/>
        <w:ind w:left="0"/>
        <w:jc w:val="both"/>
        <w:textAlignment w:val="auto"/>
      </w:pPr>
      <w:r>
        <w:rPr>
          <w:rFonts w:ascii="Times New Roman"/>
          <w:b/>
          <w:i w:val="false"/>
          <w:color w:val="000000"/>
          <w:sz w:val="24"/>
          <w:lang w:val="pl-Pl"/>
        </w:rPr>
        <w:t>2. Doskonalenie ergonomicznych warunków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odróżnia działalność ergonomiczną koncepcyjną od korekcyjnej;</w:t>
      </w:r>
    </w:p>
    <w:p>
      <w:pPr>
        <w:spacing w:before="25" w:after="0"/>
        <w:ind w:left="0"/>
        <w:jc w:val="both"/>
        <w:textAlignment w:val="auto"/>
      </w:pPr>
      <w:r>
        <w:rPr>
          <w:rFonts w:ascii="Times New Roman"/>
          <w:b w:val="false"/>
          <w:i w:val="false"/>
          <w:color w:val="000000"/>
          <w:sz w:val="24"/>
          <w:lang w:val="pl-Pl"/>
        </w:rPr>
        <w:t>2) wyjaśnia skutki zdrowotne ograniczonej aktywności fizycznej pracownika;</w:t>
      </w:r>
    </w:p>
    <w:p>
      <w:pPr>
        <w:spacing w:before="25" w:after="0"/>
        <w:ind w:left="0"/>
        <w:jc w:val="both"/>
        <w:textAlignment w:val="auto"/>
      </w:pPr>
      <w:r>
        <w:rPr>
          <w:rFonts w:ascii="Times New Roman"/>
          <w:b w:val="false"/>
          <w:i w:val="false"/>
          <w:color w:val="000000"/>
          <w:sz w:val="24"/>
          <w:lang w:val="pl-Pl"/>
        </w:rPr>
        <w:t>3) ocenia obciążenie psychiczne pracownika na stanowisku pracy;</w:t>
      </w:r>
    </w:p>
    <w:p>
      <w:pPr>
        <w:spacing w:before="25" w:after="0"/>
        <w:ind w:left="0"/>
        <w:jc w:val="both"/>
        <w:textAlignment w:val="auto"/>
      </w:pPr>
      <w:r>
        <w:rPr>
          <w:rFonts w:ascii="Times New Roman"/>
          <w:b w:val="false"/>
          <w:i w:val="false"/>
          <w:color w:val="000000"/>
          <w:sz w:val="24"/>
          <w:lang w:val="pl-Pl"/>
        </w:rPr>
        <w:t>4) dobiera do pracy pracowników odpowiednich pod względem wydolności psychofizycznej;</w:t>
      </w:r>
    </w:p>
    <w:p>
      <w:pPr>
        <w:spacing w:before="25" w:after="0"/>
        <w:ind w:left="0"/>
        <w:jc w:val="both"/>
        <w:textAlignment w:val="auto"/>
      </w:pPr>
      <w:r>
        <w:rPr>
          <w:rFonts w:ascii="Times New Roman"/>
          <w:b w:val="false"/>
          <w:i w:val="false"/>
          <w:color w:val="000000"/>
          <w:sz w:val="24"/>
          <w:lang w:val="pl-Pl"/>
        </w:rPr>
        <w:t>5) charakteryzuje rolę narządów zmysłów w odbiorze informacji;</w:t>
      </w:r>
    </w:p>
    <w:p>
      <w:pPr>
        <w:spacing w:before="25" w:after="0"/>
        <w:ind w:left="0"/>
        <w:jc w:val="both"/>
        <w:textAlignment w:val="auto"/>
      </w:pPr>
      <w:r>
        <w:rPr>
          <w:rFonts w:ascii="Times New Roman"/>
          <w:b w:val="false"/>
          <w:i w:val="false"/>
          <w:color w:val="000000"/>
          <w:sz w:val="24"/>
          <w:lang w:val="pl-Pl"/>
        </w:rPr>
        <w:t>6) określa wpływ aktywności ruchowej na układ kostno-stawowy;</w:t>
      </w:r>
    </w:p>
    <w:p>
      <w:pPr>
        <w:spacing w:before="25" w:after="0"/>
        <w:ind w:left="0"/>
        <w:jc w:val="both"/>
        <w:textAlignment w:val="auto"/>
      </w:pPr>
      <w:r>
        <w:rPr>
          <w:rFonts w:ascii="Times New Roman"/>
          <w:b w:val="false"/>
          <w:i w:val="false"/>
          <w:color w:val="000000"/>
          <w:sz w:val="24"/>
          <w:lang w:val="pl-Pl"/>
        </w:rPr>
        <w:t>7) opisuje relacje zachodzące w układzie człowiek - maszyna - środowisko;</w:t>
      </w:r>
    </w:p>
    <w:p>
      <w:pPr>
        <w:spacing w:before="25" w:after="0"/>
        <w:ind w:left="0"/>
        <w:jc w:val="both"/>
        <w:textAlignment w:val="auto"/>
      </w:pPr>
      <w:r>
        <w:rPr>
          <w:rFonts w:ascii="Times New Roman"/>
          <w:b w:val="false"/>
          <w:i w:val="false"/>
          <w:color w:val="000000"/>
          <w:sz w:val="24"/>
          <w:lang w:val="pl-Pl"/>
        </w:rPr>
        <w:t>8) posługuje się dokumentacją do projektowania i korygowania elementów stanowisk pracy.</w:t>
      </w:r>
    </w:p>
    <w:p>
      <w:pPr>
        <w:spacing w:before="25" w:after="0"/>
        <w:ind w:left="0"/>
        <w:jc w:val="both"/>
        <w:textAlignment w:val="auto"/>
      </w:pPr>
      <w:r>
        <w:rPr>
          <w:rFonts w:ascii="Times New Roman"/>
          <w:b/>
          <w:i w:val="false"/>
          <w:color w:val="000000"/>
          <w:sz w:val="24"/>
          <w:lang w:val="pl-Pl"/>
        </w:rPr>
        <w:t>3. Ocenianie ryzyka zawodowego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oceny ryzyka zawodowego;</w:t>
      </w:r>
    </w:p>
    <w:p>
      <w:pPr>
        <w:spacing w:before="25" w:after="0"/>
        <w:ind w:left="0"/>
        <w:jc w:val="both"/>
        <w:textAlignment w:val="auto"/>
      </w:pPr>
      <w:r>
        <w:rPr>
          <w:rFonts w:ascii="Times New Roman"/>
          <w:b w:val="false"/>
          <w:i w:val="false"/>
          <w:color w:val="000000"/>
          <w:sz w:val="24"/>
          <w:lang w:val="pl-Pl"/>
        </w:rPr>
        <w:t>2) rozróżnia czynniki fizyczne, chemiczne, biologiczne i psychofizyczne występujące w środowisku pracy;</w:t>
      </w:r>
    </w:p>
    <w:p>
      <w:pPr>
        <w:spacing w:before="25" w:after="0"/>
        <w:ind w:left="0"/>
        <w:jc w:val="both"/>
        <w:textAlignment w:val="auto"/>
      </w:pPr>
      <w:r>
        <w:rPr>
          <w:rFonts w:ascii="Times New Roman"/>
          <w:b w:val="false"/>
          <w:i w:val="false"/>
          <w:color w:val="000000"/>
          <w:sz w:val="24"/>
          <w:lang w:val="pl-Pl"/>
        </w:rPr>
        <w:t>3) identyfikuje czynniki szkodliwe dla zdrowia, uciążliwe i niebezpieczne;</w:t>
      </w:r>
    </w:p>
    <w:p>
      <w:pPr>
        <w:spacing w:before="25" w:after="0"/>
        <w:ind w:left="0"/>
        <w:jc w:val="both"/>
        <w:textAlignment w:val="auto"/>
      </w:pPr>
      <w:r>
        <w:rPr>
          <w:rFonts w:ascii="Times New Roman"/>
          <w:b w:val="false"/>
          <w:i w:val="false"/>
          <w:color w:val="000000"/>
          <w:sz w:val="24"/>
          <w:lang w:val="pl-Pl"/>
        </w:rPr>
        <w:t>4) wykonuje badania i pomiary czynników środowiska pracy;</w:t>
      </w:r>
    </w:p>
    <w:p>
      <w:pPr>
        <w:spacing w:before="25" w:after="0"/>
        <w:ind w:left="0"/>
        <w:jc w:val="both"/>
        <w:textAlignment w:val="auto"/>
      </w:pPr>
      <w:r>
        <w:rPr>
          <w:rFonts w:ascii="Times New Roman"/>
          <w:b w:val="false"/>
          <w:i w:val="false"/>
          <w:color w:val="000000"/>
          <w:sz w:val="24"/>
          <w:lang w:val="pl-Pl"/>
        </w:rPr>
        <w:t>5) ocenia poziom ryzyka zawodowego;</w:t>
      </w:r>
    </w:p>
    <w:p>
      <w:pPr>
        <w:spacing w:before="25" w:after="0"/>
        <w:ind w:left="0"/>
        <w:jc w:val="both"/>
        <w:textAlignment w:val="auto"/>
      </w:pPr>
      <w:r>
        <w:rPr>
          <w:rFonts w:ascii="Times New Roman"/>
          <w:b w:val="false"/>
          <w:i w:val="false"/>
          <w:color w:val="000000"/>
          <w:sz w:val="24"/>
          <w:lang w:val="pl-Pl"/>
        </w:rPr>
        <w:t>6) wskazuje metody redukcji ryzyka zawodowego;</w:t>
      </w:r>
    </w:p>
    <w:p>
      <w:pPr>
        <w:spacing w:before="25" w:after="0"/>
        <w:ind w:left="0"/>
        <w:jc w:val="both"/>
        <w:textAlignment w:val="auto"/>
      </w:pPr>
      <w:r>
        <w:rPr>
          <w:rFonts w:ascii="Times New Roman"/>
          <w:b w:val="false"/>
          <w:i w:val="false"/>
          <w:color w:val="000000"/>
          <w:sz w:val="24"/>
          <w:lang w:val="pl-Pl"/>
        </w:rPr>
        <w:t>7) sporządza dokumentację analizy i oceny zagrożeń.</w:t>
      </w:r>
    </w:p>
    <w:p>
      <w:pPr>
        <w:spacing w:before="25" w:after="0"/>
        <w:ind w:left="0"/>
        <w:jc w:val="both"/>
        <w:textAlignment w:val="auto"/>
      </w:pPr>
      <w:r>
        <w:rPr>
          <w:rFonts w:ascii="Times New Roman"/>
          <w:b/>
          <w:i w:val="false"/>
          <w:color w:val="000000"/>
          <w:sz w:val="24"/>
          <w:lang w:val="pl-Pl"/>
        </w:rPr>
        <w:t>4. Ustalanie okoliczności i przyczyn wypadków przy pracy oraz chorób zawodowych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stosuje przepisy prawa dotyczące wypadków przy pracy i chorób zawodowych;</w:t>
      </w:r>
    </w:p>
    <w:p>
      <w:pPr>
        <w:spacing w:before="25" w:after="0"/>
        <w:ind w:left="0"/>
        <w:jc w:val="both"/>
        <w:textAlignment w:val="auto"/>
      </w:pPr>
      <w:r>
        <w:rPr>
          <w:rFonts w:ascii="Times New Roman"/>
          <w:b w:val="false"/>
          <w:i w:val="false"/>
          <w:color w:val="000000"/>
          <w:sz w:val="24"/>
          <w:lang w:val="pl-Pl"/>
        </w:rPr>
        <w:t>2) określa obowiązki pracodawcy w razie wystąpienia wypadku przy pracy i chorób zawodowych;</w:t>
      </w:r>
    </w:p>
    <w:p>
      <w:pPr>
        <w:spacing w:before="25" w:after="0"/>
        <w:ind w:left="0"/>
        <w:jc w:val="both"/>
        <w:textAlignment w:val="auto"/>
      </w:pPr>
      <w:r>
        <w:rPr>
          <w:rFonts w:ascii="Times New Roman"/>
          <w:b w:val="false"/>
          <w:i w:val="false"/>
          <w:color w:val="000000"/>
          <w:sz w:val="24"/>
          <w:lang w:val="pl-Pl"/>
        </w:rPr>
        <w:t>3) ustala okoliczności i przyczyny wypadków przy pracy;</w:t>
      </w:r>
    </w:p>
    <w:p>
      <w:pPr>
        <w:spacing w:before="25" w:after="0"/>
        <w:ind w:left="0"/>
        <w:jc w:val="both"/>
        <w:textAlignment w:val="auto"/>
      </w:pPr>
      <w:r>
        <w:rPr>
          <w:rFonts w:ascii="Times New Roman"/>
          <w:b w:val="false"/>
          <w:i w:val="false"/>
          <w:color w:val="000000"/>
          <w:sz w:val="24"/>
          <w:lang w:val="pl-Pl"/>
        </w:rPr>
        <w:t>4) sporządza dokumentację powypadkową;</w:t>
      </w:r>
    </w:p>
    <w:p>
      <w:pPr>
        <w:spacing w:before="25" w:after="0"/>
        <w:ind w:left="0"/>
        <w:jc w:val="both"/>
        <w:textAlignment w:val="auto"/>
      </w:pPr>
      <w:r>
        <w:rPr>
          <w:rFonts w:ascii="Times New Roman"/>
          <w:b w:val="false"/>
          <w:i w:val="false"/>
          <w:color w:val="000000"/>
          <w:sz w:val="24"/>
          <w:lang w:val="pl-Pl"/>
        </w:rPr>
        <w:t>5) określa działania zapobiegawcze z tytułu wypadków przy pracy i chorób zawodowych.</w:t>
      </w:r>
    </w:p>
    <w:p>
      <w:pPr>
        <w:spacing w:before="25" w:after="0"/>
        <w:ind w:left="0"/>
        <w:jc w:val="both"/>
        <w:textAlignment w:val="auto"/>
      </w:pPr>
      <w:r>
        <w:rPr>
          <w:rFonts w:ascii="Times New Roman"/>
          <w:b/>
          <w:i w:val="false"/>
          <w:color w:val="000000"/>
          <w:sz w:val="24"/>
          <w:lang w:val="pl-Pl"/>
        </w:rPr>
        <w:t>5. Organizowanie i prowadzenie szkoleń oraz świadczenie usług z zakresu bezpieczeństwa i higieny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warunki sprzyjające uczeniu się dorosłych;</w:t>
      </w:r>
    </w:p>
    <w:p>
      <w:pPr>
        <w:spacing w:before="25" w:after="0"/>
        <w:ind w:left="0"/>
        <w:jc w:val="both"/>
        <w:textAlignment w:val="auto"/>
      </w:pPr>
      <w:r>
        <w:rPr>
          <w:rFonts w:ascii="Times New Roman"/>
          <w:b w:val="false"/>
          <w:i w:val="false"/>
          <w:color w:val="000000"/>
          <w:sz w:val="24"/>
          <w:lang w:val="pl-Pl"/>
        </w:rPr>
        <w:t>2) analizuje i różnicuje cele kształcenia w kategoriach wiedzy, umiejętności i postaw;</w:t>
      </w:r>
    </w:p>
    <w:p>
      <w:pPr>
        <w:spacing w:before="25" w:after="0"/>
        <w:ind w:left="0"/>
        <w:jc w:val="both"/>
        <w:textAlignment w:val="auto"/>
      </w:pPr>
      <w:r>
        <w:rPr>
          <w:rFonts w:ascii="Times New Roman"/>
          <w:b w:val="false"/>
          <w:i w:val="false"/>
          <w:color w:val="000000"/>
          <w:sz w:val="24"/>
          <w:lang w:val="pl-Pl"/>
        </w:rPr>
        <w:t>3) określa cele ogólne i szczegółowe szkoleń z zakresu bezpieczeństwa i higieny pracy;</w:t>
      </w:r>
    </w:p>
    <w:p>
      <w:pPr>
        <w:spacing w:before="25" w:after="0"/>
        <w:ind w:left="0"/>
        <w:jc w:val="both"/>
        <w:textAlignment w:val="auto"/>
      </w:pPr>
      <w:r>
        <w:rPr>
          <w:rFonts w:ascii="Times New Roman"/>
          <w:b w:val="false"/>
          <w:i w:val="false"/>
          <w:color w:val="000000"/>
          <w:sz w:val="24"/>
          <w:lang w:val="pl-Pl"/>
        </w:rPr>
        <w:t>4) dobiera treści, metody nauczania i środki dydaktyczne do określonych celów szkolenia oraz do specyfiki grupy szkoleniowej;</w:t>
      </w:r>
    </w:p>
    <w:p>
      <w:pPr>
        <w:spacing w:before="25" w:after="0"/>
        <w:ind w:left="0"/>
        <w:jc w:val="both"/>
        <w:textAlignment w:val="auto"/>
      </w:pPr>
      <w:r>
        <w:rPr>
          <w:rFonts w:ascii="Times New Roman"/>
          <w:b w:val="false"/>
          <w:i w:val="false"/>
          <w:color w:val="000000"/>
          <w:sz w:val="24"/>
          <w:lang w:val="pl-Pl"/>
        </w:rPr>
        <w:t>5) stosuje aktywizujące metody prowadzenia szkoleń i wykorzystuje nowoczesne środki przekazu, zasady andragogiki i metodyki szkoleń osób dorosłych;</w:t>
      </w:r>
    </w:p>
    <w:p>
      <w:pPr>
        <w:spacing w:before="25" w:after="0"/>
        <w:ind w:left="0"/>
        <w:jc w:val="both"/>
        <w:textAlignment w:val="auto"/>
      </w:pPr>
      <w:r>
        <w:rPr>
          <w:rFonts w:ascii="Times New Roman"/>
          <w:b w:val="false"/>
          <w:i w:val="false"/>
          <w:color w:val="000000"/>
          <w:sz w:val="24"/>
          <w:lang w:val="pl-Pl"/>
        </w:rPr>
        <w:t>6) opracowuje materiały popularyzujące problematykę bezpieczeństwa i higieny pracy.</w:t>
      </w:r>
    </w:p>
    <w:p>
      <w:pPr>
        <w:spacing w:before="25" w:after="0"/>
        <w:ind w:left="0"/>
        <w:jc w:val="both"/>
        <w:textAlignment w:val="auto"/>
      </w:pPr>
      <w:r>
        <w:rPr>
          <w:rFonts w:ascii="Times New Roman"/>
          <w:b/>
          <w:i w:val="false"/>
          <w:color w:val="000000"/>
          <w:sz w:val="24"/>
          <w:lang w:val="pl-Pl"/>
        </w:rPr>
        <w:t>Z.14. Prowadzenie działalności profilaktyczno-leczniczej pod nadzorem i na zlecenie lekarza dentysty oraz utrzymanie gabinetu w gotowości do pracy i prowadzenie promocji zdrowia</w:t>
      </w:r>
    </w:p>
    <w:p>
      <w:pPr>
        <w:spacing w:before="25" w:after="0"/>
        <w:ind w:left="0"/>
        <w:jc w:val="both"/>
        <w:textAlignment w:val="auto"/>
      </w:pPr>
      <w:r>
        <w:rPr>
          <w:rFonts w:ascii="Times New Roman"/>
          <w:b/>
          <w:i w:val="false"/>
          <w:color w:val="000000"/>
          <w:sz w:val="24"/>
          <w:lang w:val="pl-Pl"/>
        </w:rPr>
        <w:t>1. Asystowanie lekarzowi dentyście różnymi metodami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pracy na cztery ręce i sześć rąk przy leżącym pacjencie;</w:t>
      </w:r>
    </w:p>
    <w:p>
      <w:pPr>
        <w:spacing w:before="25" w:after="0"/>
        <w:ind w:left="0"/>
        <w:jc w:val="both"/>
        <w:textAlignment w:val="auto"/>
      </w:pPr>
      <w:r>
        <w:rPr>
          <w:rFonts w:ascii="Times New Roman"/>
          <w:b w:val="false"/>
          <w:i w:val="false"/>
          <w:color w:val="000000"/>
          <w:sz w:val="24"/>
          <w:lang w:val="pl-Pl"/>
        </w:rPr>
        <w:t>2) stosuje metody pracy na cztery ręce przy leżącym pacjencie;</w:t>
      </w:r>
    </w:p>
    <w:p>
      <w:pPr>
        <w:spacing w:before="25" w:after="0"/>
        <w:ind w:left="0"/>
        <w:jc w:val="both"/>
        <w:textAlignment w:val="auto"/>
      </w:pPr>
      <w:r>
        <w:rPr>
          <w:rFonts w:ascii="Times New Roman"/>
          <w:b w:val="false"/>
          <w:i w:val="false"/>
          <w:color w:val="000000"/>
          <w:sz w:val="24"/>
          <w:lang w:val="pl-Pl"/>
        </w:rPr>
        <w:t>3) asystuje czynnie lekarzowi dentyście podczas zabiegów wykonywanych różnymi metodami;</w:t>
      </w:r>
    </w:p>
    <w:p>
      <w:pPr>
        <w:spacing w:before="25" w:after="0"/>
        <w:ind w:left="0"/>
        <w:jc w:val="both"/>
        <w:textAlignment w:val="auto"/>
      </w:pPr>
      <w:r>
        <w:rPr>
          <w:rFonts w:ascii="Times New Roman"/>
          <w:b w:val="false"/>
          <w:i w:val="false"/>
          <w:color w:val="000000"/>
          <w:sz w:val="24"/>
          <w:lang w:val="pl-Pl"/>
        </w:rPr>
        <w:t>4) przygotowuje pacjenta do zabiegów ogólnostomatologicznych i specjalistycznych;</w:t>
      </w:r>
    </w:p>
    <w:p>
      <w:pPr>
        <w:spacing w:before="25" w:after="0"/>
        <w:ind w:left="0"/>
        <w:jc w:val="both"/>
        <w:textAlignment w:val="auto"/>
      </w:pPr>
      <w:r>
        <w:rPr>
          <w:rFonts w:ascii="Times New Roman"/>
          <w:b w:val="false"/>
          <w:i w:val="false"/>
          <w:color w:val="000000"/>
          <w:sz w:val="24"/>
          <w:lang w:val="pl-Pl"/>
        </w:rPr>
        <w:t>5) rozróżnia zabiegi wykonywane w poszczególnych specjalnościach stomatologicznych;</w:t>
      </w:r>
    </w:p>
    <w:p>
      <w:pPr>
        <w:spacing w:before="25" w:after="0"/>
        <w:ind w:left="0"/>
        <w:jc w:val="both"/>
        <w:textAlignment w:val="auto"/>
      </w:pPr>
      <w:r>
        <w:rPr>
          <w:rFonts w:ascii="Times New Roman"/>
          <w:b w:val="false"/>
          <w:i w:val="false"/>
          <w:color w:val="000000"/>
          <w:sz w:val="24"/>
          <w:lang w:val="pl-Pl"/>
        </w:rPr>
        <w:t>6) współpracuje z lekarzem dentystą w czasie wykonywania zabiegów specjalistycznych;</w:t>
      </w:r>
    </w:p>
    <w:p>
      <w:pPr>
        <w:spacing w:before="25" w:after="0"/>
        <w:ind w:left="0"/>
        <w:jc w:val="both"/>
        <w:textAlignment w:val="auto"/>
      </w:pPr>
      <w:r>
        <w:rPr>
          <w:rFonts w:ascii="Times New Roman"/>
          <w:b w:val="false"/>
          <w:i w:val="false"/>
          <w:color w:val="000000"/>
          <w:sz w:val="24"/>
          <w:lang w:val="pl-Pl"/>
        </w:rPr>
        <w:t>7) przewiduje zachowania pacjentów gabinetu stomatologicznego w różnym wieku;</w:t>
      </w:r>
    </w:p>
    <w:p>
      <w:pPr>
        <w:spacing w:before="25" w:after="0"/>
        <w:ind w:left="0"/>
        <w:jc w:val="both"/>
        <w:textAlignment w:val="auto"/>
      </w:pPr>
      <w:r>
        <w:rPr>
          <w:rFonts w:ascii="Times New Roman"/>
          <w:b w:val="false"/>
          <w:i w:val="false"/>
          <w:color w:val="000000"/>
          <w:sz w:val="24"/>
          <w:lang w:val="pl-Pl"/>
        </w:rPr>
        <w:t>8) przestrzega zasad przekazywania pacjentom zaleceń pozabiegowych i formułuje je na piśmie;</w:t>
      </w:r>
    </w:p>
    <w:p>
      <w:pPr>
        <w:spacing w:before="25" w:after="0"/>
        <w:ind w:left="0"/>
        <w:jc w:val="both"/>
        <w:textAlignment w:val="auto"/>
      </w:pPr>
      <w:r>
        <w:rPr>
          <w:rFonts w:ascii="Times New Roman"/>
          <w:b w:val="false"/>
          <w:i w:val="false"/>
          <w:color w:val="000000"/>
          <w:sz w:val="24"/>
          <w:lang w:val="pl-Pl"/>
        </w:rPr>
        <w:t>9) przekazuje pacjentom zalecenia przedzabiegowe i pozabiegowe w formie ustnej i pisemnej;</w:t>
      </w:r>
    </w:p>
    <w:p>
      <w:pPr>
        <w:spacing w:before="25" w:after="0"/>
        <w:ind w:left="0"/>
        <w:jc w:val="both"/>
        <w:textAlignment w:val="auto"/>
      </w:pPr>
      <w:r>
        <w:rPr>
          <w:rFonts w:ascii="Times New Roman"/>
          <w:b w:val="false"/>
          <w:i w:val="false"/>
          <w:color w:val="000000"/>
          <w:sz w:val="24"/>
          <w:lang w:val="pl-Pl"/>
        </w:rPr>
        <w:t>10) posługuje się urządzeniami do kontroli ciśnienia krwi i tętna;</w:t>
      </w:r>
    </w:p>
    <w:p>
      <w:pPr>
        <w:spacing w:before="25" w:after="0"/>
        <w:ind w:left="0"/>
        <w:jc w:val="both"/>
        <w:textAlignment w:val="auto"/>
      </w:pPr>
      <w:r>
        <w:rPr>
          <w:rFonts w:ascii="Times New Roman"/>
          <w:b w:val="false"/>
          <w:i w:val="false"/>
          <w:color w:val="000000"/>
          <w:sz w:val="24"/>
          <w:lang w:val="pl-Pl"/>
        </w:rPr>
        <w:t>11) współpracuje z lekarzem dentystą w czasie udzielania pierwszej pomocy.</w:t>
      </w:r>
    </w:p>
    <w:p>
      <w:pPr>
        <w:spacing w:before="25" w:after="0"/>
        <w:ind w:left="0"/>
        <w:jc w:val="both"/>
        <w:textAlignment w:val="auto"/>
      </w:pPr>
      <w:r>
        <w:rPr>
          <w:rFonts w:ascii="Times New Roman"/>
          <w:b/>
          <w:i w:val="false"/>
          <w:color w:val="000000"/>
          <w:sz w:val="24"/>
          <w:lang w:val="pl-Pl"/>
        </w:rPr>
        <w:t>2. Współdziałanie z lekarzem dentystą w wykonywaniu zabiegów profilaktyczno-leczniczych i rehabilitacyjnych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podstawową terminologią z zakresu profilaktyki, leczenia i rehabilitacji narządu żucia;</w:t>
      </w:r>
    </w:p>
    <w:p>
      <w:pPr>
        <w:spacing w:before="25" w:after="0"/>
        <w:ind w:left="0"/>
        <w:jc w:val="both"/>
        <w:textAlignment w:val="auto"/>
      </w:pPr>
      <w:r>
        <w:rPr>
          <w:rFonts w:ascii="Times New Roman"/>
          <w:b w:val="false"/>
          <w:i w:val="false"/>
          <w:color w:val="000000"/>
          <w:sz w:val="24"/>
          <w:lang w:val="pl-Pl"/>
        </w:rPr>
        <w:t>2) przestrzega zasad wykonywania zabiegów profilaktycznych pod nadzorem i na zlecenie lekarza dentysty;</w:t>
      </w:r>
    </w:p>
    <w:p>
      <w:pPr>
        <w:spacing w:before="25" w:after="0"/>
        <w:ind w:left="0"/>
        <w:jc w:val="both"/>
        <w:textAlignment w:val="auto"/>
      </w:pPr>
      <w:r>
        <w:rPr>
          <w:rFonts w:ascii="Times New Roman"/>
          <w:b w:val="false"/>
          <w:i w:val="false"/>
          <w:color w:val="000000"/>
          <w:sz w:val="24"/>
          <w:lang w:val="pl-Pl"/>
        </w:rPr>
        <w:t>3) wykonuje zabiegi profilaktyczne pod nadzorem i na zlecenie lekarza dentysty;</w:t>
      </w:r>
    </w:p>
    <w:p>
      <w:pPr>
        <w:spacing w:before="25" w:after="0"/>
        <w:ind w:left="0"/>
        <w:jc w:val="both"/>
        <w:textAlignment w:val="auto"/>
      </w:pPr>
      <w:r>
        <w:rPr>
          <w:rFonts w:ascii="Times New Roman"/>
          <w:b w:val="false"/>
          <w:i w:val="false"/>
          <w:color w:val="000000"/>
          <w:sz w:val="24"/>
          <w:lang w:val="pl-Pl"/>
        </w:rPr>
        <w:t>4) określa metody leczenia i rehabilitacji narządu żucia;</w:t>
      </w:r>
    </w:p>
    <w:p>
      <w:pPr>
        <w:spacing w:before="25" w:after="0"/>
        <w:ind w:left="0"/>
        <w:jc w:val="both"/>
        <w:textAlignment w:val="auto"/>
      </w:pPr>
      <w:r>
        <w:rPr>
          <w:rFonts w:ascii="Times New Roman"/>
          <w:b w:val="false"/>
          <w:i w:val="false"/>
          <w:color w:val="000000"/>
          <w:sz w:val="24"/>
          <w:lang w:val="pl-Pl"/>
        </w:rPr>
        <w:t>5) przestrzega zasad postępowania higienistki stomatologicznej w różnych przypadkach klinicznych pod nadzorem i na zlecenie lekarza dentysty;</w:t>
      </w:r>
    </w:p>
    <w:p>
      <w:pPr>
        <w:spacing w:before="25" w:after="0"/>
        <w:ind w:left="0"/>
        <w:jc w:val="both"/>
        <w:textAlignment w:val="auto"/>
      </w:pPr>
      <w:r>
        <w:rPr>
          <w:rFonts w:ascii="Times New Roman"/>
          <w:b w:val="false"/>
          <w:i w:val="false"/>
          <w:color w:val="000000"/>
          <w:sz w:val="24"/>
          <w:lang w:val="pl-Pl"/>
        </w:rPr>
        <w:t>6) przestrzega zasad przygotowywania potrzebnych materiałów;</w:t>
      </w:r>
    </w:p>
    <w:p>
      <w:pPr>
        <w:spacing w:before="25" w:after="0"/>
        <w:ind w:left="0"/>
        <w:jc w:val="both"/>
        <w:textAlignment w:val="auto"/>
      </w:pPr>
      <w:r>
        <w:rPr>
          <w:rFonts w:ascii="Times New Roman"/>
          <w:b w:val="false"/>
          <w:i w:val="false"/>
          <w:color w:val="000000"/>
          <w:sz w:val="24"/>
          <w:lang w:val="pl-Pl"/>
        </w:rPr>
        <w:t>7) rozróżnia materiały i przygotowuje je zgodnie z procedurami;</w:t>
      </w:r>
    </w:p>
    <w:p>
      <w:pPr>
        <w:spacing w:before="25" w:after="0"/>
        <w:ind w:left="0"/>
        <w:jc w:val="both"/>
        <w:textAlignment w:val="auto"/>
      </w:pPr>
      <w:r>
        <w:rPr>
          <w:rFonts w:ascii="Times New Roman"/>
          <w:b w:val="false"/>
          <w:i w:val="false"/>
          <w:color w:val="000000"/>
          <w:sz w:val="24"/>
          <w:lang w:val="pl-Pl"/>
        </w:rPr>
        <w:t>8) rozróżnia leki stomatologiczne, określa ich zastosowanie oraz warunki przechowywania;</w:t>
      </w:r>
    </w:p>
    <w:p>
      <w:pPr>
        <w:spacing w:before="25" w:after="0"/>
        <w:ind w:left="0"/>
        <w:jc w:val="both"/>
        <w:textAlignment w:val="auto"/>
      </w:pPr>
      <w:r>
        <w:rPr>
          <w:rFonts w:ascii="Times New Roman"/>
          <w:b w:val="false"/>
          <w:i w:val="false"/>
          <w:color w:val="000000"/>
          <w:sz w:val="24"/>
          <w:lang w:val="pl-Pl"/>
        </w:rPr>
        <w:t>9) przestrzega procedur konserwacji i obsługi sprzętu oraz aparatury stomatologicznej;</w:t>
      </w:r>
    </w:p>
    <w:p>
      <w:pPr>
        <w:spacing w:before="25" w:after="0"/>
        <w:ind w:left="0"/>
        <w:jc w:val="both"/>
        <w:textAlignment w:val="auto"/>
      </w:pPr>
      <w:r>
        <w:rPr>
          <w:rFonts w:ascii="Times New Roman"/>
          <w:b w:val="false"/>
          <w:i w:val="false"/>
          <w:color w:val="000000"/>
          <w:sz w:val="24"/>
          <w:lang w:val="pl-Pl"/>
        </w:rPr>
        <w:t>10) wykonuje czynności związane z konserwacją sprzętu zgodnie z procedurami;</w:t>
      </w:r>
    </w:p>
    <w:p>
      <w:pPr>
        <w:spacing w:before="25" w:after="0"/>
        <w:ind w:left="0"/>
        <w:jc w:val="both"/>
        <w:textAlignment w:val="auto"/>
      </w:pPr>
      <w:r>
        <w:rPr>
          <w:rFonts w:ascii="Times New Roman"/>
          <w:b w:val="false"/>
          <w:i w:val="false"/>
          <w:color w:val="000000"/>
          <w:sz w:val="24"/>
          <w:lang w:val="pl-Pl"/>
        </w:rPr>
        <w:t>11) przestrzega zasad prowadzenia ewidencji zużycia leków i materiałów;</w:t>
      </w:r>
    </w:p>
    <w:p>
      <w:pPr>
        <w:spacing w:before="25" w:after="0"/>
        <w:ind w:left="0"/>
        <w:jc w:val="both"/>
        <w:textAlignment w:val="auto"/>
      </w:pPr>
      <w:r>
        <w:rPr>
          <w:rFonts w:ascii="Times New Roman"/>
          <w:b w:val="false"/>
          <w:i w:val="false"/>
          <w:color w:val="000000"/>
          <w:sz w:val="24"/>
          <w:lang w:val="pl-Pl"/>
        </w:rPr>
        <w:t>12) sporządza zapotrzebowanie na materiały i leki na zlecenie lekarza dentysty oraz dokumentuje ich zużycie;</w:t>
      </w:r>
    </w:p>
    <w:p>
      <w:pPr>
        <w:spacing w:before="25" w:after="0"/>
        <w:ind w:left="0"/>
        <w:jc w:val="both"/>
        <w:textAlignment w:val="auto"/>
      </w:pPr>
      <w:r>
        <w:rPr>
          <w:rFonts w:ascii="Times New Roman"/>
          <w:b w:val="false"/>
          <w:i w:val="false"/>
          <w:color w:val="000000"/>
          <w:sz w:val="24"/>
          <w:lang w:val="pl-Pl"/>
        </w:rPr>
        <w:t>13) identyfikuje instrumenty stosowane w gabinetach ogólnych i specjalistycznych;</w:t>
      </w:r>
    </w:p>
    <w:p>
      <w:pPr>
        <w:spacing w:before="25" w:after="0"/>
        <w:ind w:left="0"/>
        <w:jc w:val="both"/>
        <w:textAlignment w:val="auto"/>
      </w:pPr>
      <w:r>
        <w:rPr>
          <w:rFonts w:ascii="Times New Roman"/>
          <w:b w:val="false"/>
          <w:i w:val="false"/>
          <w:color w:val="000000"/>
          <w:sz w:val="24"/>
          <w:lang w:val="pl-Pl"/>
        </w:rPr>
        <w:t>14) dobiera instrumentarium podstawowe i specjalistyczne w gabinecie dentystycznym pod nadzorem i na zlecenie lekarza dentysty;</w:t>
      </w:r>
    </w:p>
    <w:p>
      <w:pPr>
        <w:spacing w:before="25" w:after="0"/>
        <w:ind w:left="0"/>
        <w:jc w:val="both"/>
        <w:textAlignment w:val="auto"/>
      </w:pPr>
      <w:r>
        <w:rPr>
          <w:rFonts w:ascii="Times New Roman"/>
          <w:b w:val="false"/>
          <w:i w:val="false"/>
          <w:color w:val="000000"/>
          <w:sz w:val="24"/>
          <w:lang w:val="pl-Pl"/>
        </w:rPr>
        <w:t>15) współpracuje z nadzorem sanitarnym.</w:t>
      </w:r>
    </w:p>
    <w:p>
      <w:pPr>
        <w:spacing w:before="25" w:after="0"/>
        <w:ind w:left="0"/>
        <w:jc w:val="both"/>
        <w:textAlignment w:val="auto"/>
      </w:pPr>
      <w:r>
        <w:rPr>
          <w:rFonts w:ascii="Times New Roman"/>
          <w:b/>
          <w:i w:val="false"/>
          <w:color w:val="000000"/>
          <w:sz w:val="24"/>
          <w:lang w:val="pl-Pl"/>
        </w:rPr>
        <w:t>3. Prowadzenie dokumentacji gabinetu dentystycznego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dokumentowania zabiegów i wyników badań;</w:t>
      </w:r>
    </w:p>
    <w:p>
      <w:pPr>
        <w:spacing w:before="25" w:after="0"/>
        <w:ind w:left="0"/>
        <w:jc w:val="both"/>
        <w:textAlignment w:val="auto"/>
      </w:pPr>
      <w:r>
        <w:rPr>
          <w:rFonts w:ascii="Times New Roman"/>
          <w:b w:val="false"/>
          <w:i w:val="false"/>
          <w:color w:val="000000"/>
          <w:sz w:val="24"/>
          <w:lang w:val="pl-Pl"/>
        </w:rPr>
        <w:t>2) sporządza dokumentację medyczną na zlecenie lekarza dentysty i przechowuje wyniki badań;</w:t>
      </w:r>
    </w:p>
    <w:p>
      <w:pPr>
        <w:spacing w:before="25" w:after="0"/>
        <w:ind w:left="0"/>
        <w:jc w:val="both"/>
        <w:textAlignment w:val="auto"/>
      </w:pPr>
      <w:r>
        <w:rPr>
          <w:rFonts w:ascii="Times New Roman"/>
          <w:b w:val="false"/>
          <w:i w:val="false"/>
          <w:color w:val="000000"/>
          <w:sz w:val="24"/>
          <w:lang w:val="pl-Pl"/>
        </w:rPr>
        <w:t>3) stosuje przepisy prawa dotyczące dostępu do dokumentacji medycznej;</w:t>
      </w:r>
    </w:p>
    <w:p>
      <w:pPr>
        <w:spacing w:before="25" w:after="0"/>
        <w:ind w:left="0"/>
        <w:jc w:val="both"/>
        <w:textAlignment w:val="auto"/>
      </w:pPr>
      <w:r>
        <w:rPr>
          <w:rFonts w:ascii="Times New Roman"/>
          <w:b w:val="false"/>
          <w:i w:val="false"/>
          <w:color w:val="000000"/>
          <w:sz w:val="24"/>
          <w:lang w:val="pl-Pl"/>
        </w:rPr>
        <w:t>4) przestrzega zasad posługiwania się komputerem oraz programem do obsługi gabinetu dentystycznego;</w:t>
      </w:r>
    </w:p>
    <w:p>
      <w:pPr>
        <w:spacing w:before="25" w:after="0"/>
        <w:ind w:left="0"/>
        <w:jc w:val="both"/>
        <w:textAlignment w:val="auto"/>
      </w:pPr>
      <w:r>
        <w:rPr>
          <w:rFonts w:ascii="Times New Roman"/>
          <w:b w:val="false"/>
          <w:i w:val="false"/>
          <w:color w:val="000000"/>
          <w:sz w:val="24"/>
          <w:lang w:val="pl-Pl"/>
        </w:rPr>
        <w:t>5) sporządza dokumentację elektroniczną gabinetu dentystycznego;</w:t>
      </w:r>
    </w:p>
    <w:p>
      <w:pPr>
        <w:spacing w:before="25" w:after="0"/>
        <w:ind w:left="0"/>
        <w:jc w:val="both"/>
        <w:textAlignment w:val="auto"/>
      </w:pPr>
      <w:r>
        <w:rPr>
          <w:rFonts w:ascii="Times New Roman"/>
          <w:b w:val="false"/>
          <w:i w:val="false"/>
          <w:color w:val="000000"/>
          <w:sz w:val="24"/>
          <w:lang w:val="pl-Pl"/>
        </w:rPr>
        <w:t>6) prowadzi ewidencję pacjentów i usług stomatologicznych;</w:t>
      </w:r>
    </w:p>
    <w:p>
      <w:pPr>
        <w:spacing w:before="25" w:after="0"/>
        <w:ind w:left="0"/>
        <w:jc w:val="both"/>
        <w:textAlignment w:val="auto"/>
      </w:pPr>
      <w:r>
        <w:rPr>
          <w:rFonts w:ascii="Times New Roman"/>
          <w:b w:val="false"/>
          <w:i w:val="false"/>
          <w:color w:val="000000"/>
          <w:sz w:val="24"/>
          <w:lang w:val="pl-Pl"/>
        </w:rPr>
        <w:t>7) prowadzi terminarz przyjęć oraz sporządza dokumentację zbiorczą i sprawozdawczą;</w:t>
      </w:r>
    </w:p>
    <w:p>
      <w:pPr>
        <w:spacing w:before="25" w:after="0"/>
        <w:ind w:left="0"/>
        <w:jc w:val="both"/>
        <w:textAlignment w:val="auto"/>
      </w:pPr>
      <w:r>
        <w:rPr>
          <w:rFonts w:ascii="Times New Roman"/>
          <w:b w:val="false"/>
          <w:i w:val="false"/>
          <w:color w:val="000000"/>
          <w:sz w:val="24"/>
          <w:lang w:val="pl-Pl"/>
        </w:rPr>
        <w:t>8) przedstawia wzory dokumentacji stomatologicznej i metody jej uzupełniania;</w:t>
      </w:r>
    </w:p>
    <w:p>
      <w:pPr>
        <w:spacing w:before="25" w:after="0"/>
        <w:ind w:left="0"/>
        <w:jc w:val="both"/>
        <w:textAlignment w:val="auto"/>
      </w:pPr>
      <w:r>
        <w:rPr>
          <w:rFonts w:ascii="Times New Roman"/>
          <w:b w:val="false"/>
          <w:i w:val="false"/>
          <w:color w:val="000000"/>
          <w:sz w:val="24"/>
          <w:lang w:val="pl-Pl"/>
        </w:rPr>
        <w:t>9) korzysta z gotowych wzorów dokumentacji i uzupełnia ją;</w:t>
      </w:r>
    </w:p>
    <w:p>
      <w:pPr>
        <w:spacing w:before="25" w:after="0"/>
        <w:ind w:left="0"/>
        <w:jc w:val="both"/>
        <w:textAlignment w:val="auto"/>
      </w:pPr>
      <w:r>
        <w:rPr>
          <w:rFonts w:ascii="Times New Roman"/>
          <w:b w:val="false"/>
          <w:i w:val="false"/>
          <w:color w:val="000000"/>
          <w:sz w:val="24"/>
          <w:lang w:val="pl-Pl"/>
        </w:rPr>
        <w:t>10) przestrzega zasad prowadzenia ewidencji zasobów gabinetu dentystycznego;</w:t>
      </w:r>
    </w:p>
    <w:p>
      <w:pPr>
        <w:spacing w:before="25" w:after="0"/>
        <w:ind w:left="0"/>
        <w:jc w:val="both"/>
        <w:textAlignment w:val="auto"/>
      </w:pPr>
      <w:r>
        <w:rPr>
          <w:rFonts w:ascii="Times New Roman"/>
          <w:b w:val="false"/>
          <w:i w:val="false"/>
          <w:color w:val="000000"/>
          <w:sz w:val="24"/>
          <w:lang w:val="pl-Pl"/>
        </w:rPr>
        <w:t>11) prowadzi ewidencję zasobów gabinetu dentystycznego;</w:t>
      </w:r>
    </w:p>
    <w:p>
      <w:pPr>
        <w:spacing w:before="25" w:after="0"/>
        <w:ind w:left="0"/>
        <w:jc w:val="both"/>
        <w:textAlignment w:val="auto"/>
      </w:pPr>
      <w:r>
        <w:rPr>
          <w:rFonts w:ascii="Times New Roman"/>
          <w:b w:val="false"/>
          <w:i w:val="false"/>
          <w:color w:val="000000"/>
          <w:sz w:val="24"/>
          <w:lang w:val="pl-Pl"/>
        </w:rPr>
        <w:t>12) kontaktuje się z pracownią techniki dentystycznej;</w:t>
      </w:r>
    </w:p>
    <w:p>
      <w:pPr>
        <w:spacing w:before="25" w:after="0"/>
        <w:ind w:left="0"/>
        <w:jc w:val="both"/>
        <w:textAlignment w:val="auto"/>
      </w:pPr>
      <w:r>
        <w:rPr>
          <w:rFonts w:ascii="Times New Roman"/>
          <w:b w:val="false"/>
          <w:i w:val="false"/>
          <w:color w:val="000000"/>
          <w:sz w:val="24"/>
          <w:lang w:val="pl-Pl"/>
        </w:rPr>
        <w:t>13) współpracuje ze stacją sanitarno-epidemiologiczną i stosuje jej zalecenia;</w:t>
      </w:r>
    </w:p>
    <w:p>
      <w:pPr>
        <w:spacing w:before="25" w:after="0"/>
        <w:ind w:left="0"/>
        <w:jc w:val="both"/>
        <w:textAlignment w:val="auto"/>
      </w:pPr>
      <w:r>
        <w:rPr>
          <w:rFonts w:ascii="Times New Roman"/>
          <w:b w:val="false"/>
          <w:i w:val="false"/>
          <w:color w:val="000000"/>
          <w:sz w:val="24"/>
          <w:lang w:val="pl-Pl"/>
        </w:rPr>
        <w:t>14) przestrzega zasad postępowania w kontaktach z pacjentami;</w:t>
      </w:r>
    </w:p>
    <w:p>
      <w:pPr>
        <w:spacing w:before="25" w:after="0"/>
        <w:ind w:left="0"/>
        <w:jc w:val="both"/>
        <w:textAlignment w:val="auto"/>
      </w:pPr>
      <w:r>
        <w:rPr>
          <w:rFonts w:ascii="Times New Roman"/>
          <w:b w:val="false"/>
          <w:i w:val="false"/>
          <w:color w:val="000000"/>
          <w:sz w:val="24"/>
          <w:lang w:val="pl-Pl"/>
        </w:rPr>
        <w:t>15) postępuje w kontaktach z pacjentami taktownie i z poszanowaniem ich praw.</w:t>
      </w:r>
    </w:p>
    <w:p>
      <w:pPr>
        <w:spacing w:before="25" w:after="0"/>
        <w:ind w:left="0"/>
        <w:jc w:val="both"/>
        <w:textAlignment w:val="auto"/>
      </w:pPr>
      <w:r>
        <w:rPr>
          <w:rFonts w:ascii="Times New Roman"/>
          <w:b/>
          <w:i w:val="false"/>
          <w:color w:val="000000"/>
          <w:sz w:val="24"/>
          <w:lang w:val="pl-Pl"/>
        </w:rPr>
        <w:t>4. Wykonywanie badań i zabiegów profilaktyczno-leczniczych pod nadzorem i na zlecenie lekarza dentysty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terminologią z zakresu anatomii, fizjologii i patologii narządu żucia;</w:t>
      </w:r>
    </w:p>
    <w:p>
      <w:pPr>
        <w:spacing w:before="25" w:after="0"/>
        <w:ind w:left="0"/>
        <w:jc w:val="both"/>
        <w:textAlignment w:val="auto"/>
      </w:pPr>
      <w:r>
        <w:rPr>
          <w:rFonts w:ascii="Times New Roman"/>
          <w:b w:val="false"/>
          <w:i w:val="false"/>
          <w:color w:val="000000"/>
          <w:sz w:val="24"/>
          <w:lang w:val="pl-Pl"/>
        </w:rPr>
        <w:t>2) określa budowę, fizjologię i patologię narządu żucia;</w:t>
      </w:r>
    </w:p>
    <w:p>
      <w:pPr>
        <w:spacing w:before="25" w:after="0"/>
        <w:ind w:left="0"/>
        <w:jc w:val="both"/>
        <w:textAlignment w:val="auto"/>
      </w:pPr>
      <w:r>
        <w:rPr>
          <w:rFonts w:ascii="Times New Roman"/>
          <w:b w:val="false"/>
          <w:i w:val="false"/>
          <w:color w:val="000000"/>
          <w:sz w:val="24"/>
          <w:lang w:val="pl-Pl"/>
        </w:rPr>
        <w:t>3) przedstawia wskaźniki higieny jamy ustnej, próchnicy, chorób przyzębia;</w:t>
      </w:r>
    </w:p>
    <w:p>
      <w:pPr>
        <w:spacing w:before="25" w:after="0"/>
        <w:ind w:left="0"/>
        <w:jc w:val="both"/>
        <w:textAlignment w:val="auto"/>
      </w:pPr>
      <w:r>
        <w:rPr>
          <w:rFonts w:ascii="Times New Roman"/>
          <w:b w:val="false"/>
          <w:i w:val="false"/>
          <w:color w:val="000000"/>
          <w:sz w:val="24"/>
          <w:lang w:val="pl-Pl"/>
        </w:rPr>
        <w:t>4) ocenia zdrowie jamy ustnej na zlecenie lekarza dentysty;</w:t>
      </w:r>
    </w:p>
    <w:p>
      <w:pPr>
        <w:spacing w:before="25" w:after="0"/>
        <w:ind w:left="0"/>
        <w:jc w:val="both"/>
        <w:textAlignment w:val="auto"/>
      </w:pPr>
      <w:r>
        <w:rPr>
          <w:rFonts w:ascii="Times New Roman"/>
          <w:b w:val="false"/>
          <w:i w:val="false"/>
          <w:color w:val="000000"/>
          <w:sz w:val="24"/>
          <w:lang w:val="pl-Pl"/>
        </w:rPr>
        <w:t>5) rozpoznaje techniki diagnozowania żywotności miazgi zębów;</w:t>
      </w:r>
    </w:p>
    <w:p>
      <w:pPr>
        <w:spacing w:before="25" w:after="0"/>
        <w:ind w:left="0"/>
        <w:jc w:val="both"/>
        <w:textAlignment w:val="auto"/>
      </w:pPr>
      <w:r>
        <w:rPr>
          <w:rFonts w:ascii="Times New Roman"/>
          <w:b w:val="false"/>
          <w:i w:val="false"/>
          <w:color w:val="000000"/>
          <w:sz w:val="24"/>
          <w:lang w:val="pl-Pl"/>
        </w:rPr>
        <w:t>6) diagnozuje na zlecenie lekarza dentysty zęby na żywotność różnymi metodami;</w:t>
      </w:r>
    </w:p>
    <w:p>
      <w:pPr>
        <w:spacing w:before="25" w:after="0"/>
        <w:ind w:left="0"/>
        <w:jc w:val="both"/>
        <w:textAlignment w:val="auto"/>
      </w:pPr>
      <w:r>
        <w:rPr>
          <w:rFonts w:ascii="Times New Roman"/>
          <w:b w:val="false"/>
          <w:i w:val="false"/>
          <w:color w:val="000000"/>
          <w:sz w:val="24"/>
          <w:lang w:val="pl-Pl"/>
        </w:rPr>
        <w:t>7) rozpoznaje aparaty do diagnostyki jamy ustnej i stosuje odpowiednią procedurę badawczą;</w:t>
      </w:r>
    </w:p>
    <w:p>
      <w:pPr>
        <w:spacing w:before="25" w:after="0"/>
        <w:ind w:left="0"/>
        <w:jc w:val="both"/>
        <w:textAlignment w:val="auto"/>
      </w:pPr>
      <w:r>
        <w:rPr>
          <w:rFonts w:ascii="Times New Roman"/>
          <w:b w:val="false"/>
          <w:i w:val="false"/>
          <w:color w:val="000000"/>
          <w:sz w:val="24"/>
          <w:lang w:val="pl-Pl"/>
        </w:rPr>
        <w:t>8) diagnozuje stan jamy ustnej pacjenta pod nadzorem i na zlecenie lekarza dentysty;</w:t>
      </w:r>
    </w:p>
    <w:p>
      <w:pPr>
        <w:spacing w:before="25" w:after="0"/>
        <w:ind w:left="0"/>
        <w:jc w:val="both"/>
        <w:textAlignment w:val="auto"/>
      </w:pPr>
      <w:r>
        <w:rPr>
          <w:rFonts w:ascii="Times New Roman"/>
          <w:b w:val="false"/>
          <w:i w:val="false"/>
          <w:color w:val="000000"/>
          <w:sz w:val="24"/>
          <w:lang w:val="pl-Pl"/>
        </w:rPr>
        <w:t>9) porządkuje dokumentację, archiwizuje dane i wyniki badań;</w:t>
      </w:r>
    </w:p>
    <w:p>
      <w:pPr>
        <w:spacing w:before="25" w:after="0"/>
        <w:ind w:left="0"/>
        <w:jc w:val="both"/>
        <w:textAlignment w:val="auto"/>
      </w:pPr>
      <w:r>
        <w:rPr>
          <w:rFonts w:ascii="Times New Roman"/>
          <w:b w:val="false"/>
          <w:i w:val="false"/>
          <w:color w:val="000000"/>
          <w:sz w:val="24"/>
          <w:lang w:val="pl-Pl"/>
        </w:rPr>
        <w:t>10) przestrzega procedur dopasowywania wypełnień do zgryzu pod nadzorem i na zlecenie lekarza dentysty;</w:t>
      </w:r>
    </w:p>
    <w:p>
      <w:pPr>
        <w:spacing w:before="25" w:after="0"/>
        <w:ind w:left="0"/>
        <w:jc w:val="both"/>
        <w:textAlignment w:val="auto"/>
      </w:pPr>
      <w:r>
        <w:rPr>
          <w:rFonts w:ascii="Times New Roman"/>
          <w:b w:val="false"/>
          <w:i w:val="false"/>
          <w:color w:val="000000"/>
          <w:sz w:val="24"/>
          <w:lang w:val="pl-Pl"/>
        </w:rPr>
        <w:t>11) koryguje wypełnienia zgodnie z procedurami pod nadzorem i na zlecenie lekarza dentysty;</w:t>
      </w:r>
    </w:p>
    <w:p>
      <w:pPr>
        <w:spacing w:before="25" w:after="0"/>
        <w:ind w:left="0"/>
        <w:jc w:val="both"/>
        <w:textAlignment w:val="auto"/>
      </w:pPr>
      <w:r>
        <w:rPr>
          <w:rFonts w:ascii="Times New Roman"/>
          <w:b w:val="false"/>
          <w:i w:val="false"/>
          <w:color w:val="000000"/>
          <w:sz w:val="24"/>
          <w:lang w:val="pl-Pl"/>
        </w:rPr>
        <w:t>12) opisuje procedury wykonywania wycisku oraz odlewania modeli orientacyjnych uzębienia;</w:t>
      </w:r>
    </w:p>
    <w:p>
      <w:pPr>
        <w:spacing w:before="25" w:after="0"/>
        <w:ind w:left="0"/>
        <w:jc w:val="both"/>
        <w:textAlignment w:val="auto"/>
      </w:pPr>
      <w:r>
        <w:rPr>
          <w:rFonts w:ascii="Times New Roman"/>
          <w:b w:val="false"/>
          <w:i w:val="false"/>
          <w:color w:val="000000"/>
          <w:sz w:val="24"/>
          <w:lang w:val="pl-Pl"/>
        </w:rPr>
        <w:t>13) sporządza wyciski i odlewa modele orientacyjne uzębienia dla celów diagnostycznych pod nadzorem i na zlecenie lekarza dentysty;</w:t>
      </w:r>
    </w:p>
    <w:p>
      <w:pPr>
        <w:spacing w:before="25" w:after="0"/>
        <w:ind w:left="0"/>
        <w:jc w:val="both"/>
        <w:textAlignment w:val="auto"/>
      </w:pPr>
      <w:r>
        <w:rPr>
          <w:rFonts w:ascii="Times New Roman"/>
          <w:b w:val="false"/>
          <w:i w:val="false"/>
          <w:color w:val="000000"/>
          <w:sz w:val="24"/>
          <w:lang w:val="pl-Pl"/>
        </w:rPr>
        <w:t>14) dobiera metody profilaktyki indywidualnej i grupowej dla wszystkich grup wiekowych pacjentów;</w:t>
      </w:r>
    </w:p>
    <w:p>
      <w:pPr>
        <w:spacing w:before="25" w:after="0"/>
        <w:ind w:left="0"/>
        <w:jc w:val="both"/>
        <w:textAlignment w:val="auto"/>
      </w:pPr>
      <w:r>
        <w:rPr>
          <w:rFonts w:ascii="Times New Roman"/>
          <w:b w:val="false"/>
          <w:i w:val="false"/>
          <w:color w:val="000000"/>
          <w:sz w:val="24"/>
          <w:lang w:val="pl-Pl"/>
        </w:rPr>
        <w:t>15) prowadzi różnymi metodami profilaktykę indywidualną i grupową dostosowaną do wieku pacjentów;</w:t>
      </w:r>
    </w:p>
    <w:p>
      <w:pPr>
        <w:spacing w:before="25" w:after="0"/>
        <w:ind w:left="0"/>
        <w:jc w:val="both"/>
        <w:textAlignment w:val="auto"/>
      </w:pPr>
      <w:r>
        <w:rPr>
          <w:rFonts w:ascii="Times New Roman"/>
          <w:b w:val="false"/>
          <w:i w:val="false"/>
          <w:color w:val="000000"/>
          <w:sz w:val="24"/>
          <w:lang w:val="pl-Pl"/>
        </w:rPr>
        <w:t>16) prezentuje podstawowe ćwiczenia ortodontyczne;</w:t>
      </w:r>
    </w:p>
    <w:p>
      <w:pPr>
        <w:spacing w:before="25" w:after="0"/>
        <w:ind w:left="0"/>
        <w:jc w:val="both"/>
        <w:textAlignment w:val="auto"/>
      </w:pPr>
      <w:r>
        <w:rPr>
          <w:rFonts w:ascii="Times New Roman"/>
          <w:b w:val="false"/>
          <w:i w:val="false"/>
          <w:color w:val="000000"/>
          <w:sz w:val="24"/>
          <w:lang w:val="pl-Pl"/>
        </w:rPr>
        <w:t>17) wykonuje z pacjentem zlecone przez lekarza dentystę ćwiczenia ortodontyczne i nadzoruje je;</w:t>
      </w:r>
    </w:p>
    <w:p>
      <w:pPr>
        <w:spacing w:before="25" w:after="0"/>
        <w:ind w:left="0"/>
        <w:jc w:val="both"/>
        <w:textAlignment w:val="auto"/>
      </w:pPr>
      <w:r>
        <w:rPr>
          <w:rFonts w:ascii="Times New Roman"/>
          <w:b w:val="false"/>
          <w:i w:val="false"/>
          <w:color w:val="000000"/>
          <w:sz w:val="24"/>
          <w:lang w:val="pl-Pl"/>
        </w:rPr>
        <w:t>18) przestrzega zasad współpracy w ramach praktyki ortodontycznej;</w:t>
      </w:r>
    </w:p>
    <w:p>
      <w:pPr>
        <w:spacing w:before="25" w:after="0"/>
        <w:ind w:left="0"/>
        <w:jc w:val="both"/>
        <w:textAlignment w:val="auto"/>
      </w:pPr>
      <w:r>
        <w:rPr>
          <w:rFonts w:ascii="Times New Roman"/>
          <w:b w:val="false"/>
          <w:i w:val="false"/>
          <w:color w:val="000000"/>
          <w:sz w:val="24"/>
          <w:lang w:val="pl-Pl"/>
        </w:rPr>
        <w:t>19) organizuje ciągłość leczenia pacjentów w trakcie użytkowania aparatów ortodontycznych.</w:t>
      </w:r>
    </w:p>
    <w:p>
      <w:pPr>
        <w:spacing w:before="25" w:after="0"/>
        <w:ind w:left="0"/>
        <w:jc w:val="both"/>
        <w:textAlignment w:val="auto"/>
      </w:pPr>
      <w:r>
        <w:rPr>
          <w:rFonts w:ascii="Times New Roman"/>
          <w:b/>
          <w:i w:val="false"/>
          <w:color w:val="000000"/>
          <w:sz w:val="24"/>
          <w:lang w:val="pl-Pl"/>
        </w:rPr>
        <w:t>5. Edukowanie pacjentów w zakresie promocji zdrowia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różne formy edukacji zdrowotnej pacjentów, posługując się wiedzą z zakresu socjologii, psychologii i pedagogiki;</w:t>
      </w:r>
    </w:p>
    <w:p>
      <w:pPr>
        <w:spacing w:before="25" w:after="0"/>
        <w:ind w:left="0"/>
        <w:jc w:val="both"/>
        <w:textAlignment w:val="auto"/>
      </w:pPr>
      <w:r>
        <w:rPr>
          <w:rFonts w:ascii="Times New Roman"/>
          <w:b w:val="false"/>
          <w:i w:val="false"/>
          <w:color w:val="000000"/>
          <w:sz w:val="24"/>
          <w:lang w:val="pl-Pl"/>
        </w:rPr>
        <w:t>2) stosuje różne formy i metody edukacji indywidualnej i grupowej w zakresie promocji zdrowia jamy ustnej;</w:t>
      </w:r>
    </w:p>
    <w:p>
      <w:pPr>
        <w:spacing w:before="25" w:after="0"/>
        <w:ind w:left="0"/>
        <w:jc w:val="both"/>
        <w:textAlignment w:val="auto"/>
      </w:pPr>
      <w:r>
        <w:rPr>
          <w:rFonts w:ascii="Times New Roman"/>
          <w:b w:val="false"/>
          <w:i w:val="false"/>
          <w:color w:val="000000"/>
          <w:sz w:val="24"/>
          <w:lang w:val="pl-Pl"/>
        </w:rPr>
        <w:t>3) udziela porad na temat racjonalnego odżywiania w celu zachowania zdrowia jamy ustnej u pacjentów w różnym wieku;</w:t>
      </w:r>
    </w:p>
    <w:p>
      <w:pPr>
        <w:spacing w:before="25" w:after="0"/>
        <w:ind w:left="0"/>
        <w:jc w:val="both"/>
        <w:textAlignment w:val="auto"/>
      </w:pPr>
      <w:r>
        <w:rPr>
          <w:rFonts w:ascii="Times New Roman"/>
          <w:b w:val="false"/>
          <w:i w:val="false"/>
          <w:color w:val="000000"/>
          <w:sz w:val="24"/>
          <w:lang w:val="pl-Pl"/>
        </w:rPr>
        <w:t>4) dobiera pomoce dydaktyczne do tematu z zakresu promocji zdrowia i do wieku grupy odbiorców;</w:t>
      </w:r>
    </w:p>
    <w:p>
      <w:pPr>
        <w:spacing w:before="25" w:after="0"/>
        <w:ind w:left="0"/>
        <w:jc w:val="both"/>
        <w:textAlignment w:val="auto"/>
      </w:pPr>
      <w:r>
        <w:rPr>
          <w:rFonts w:ascii="Times New Roman"/>
          <w:b w:val="false"/>
          <w:i w:val="false"/>
          <w:color w:val="000000"/>
          <w:sz w:val="24"/>
          <w:lang w:val="pl-Pl"/>
        </w:rPr>
        <w:t>5) sporządza pomoce dydaktyczne dla indywidualnych odbiorców w różnym wieku;</w:t>
      </w:r>
    </w:p>
    <w:p>
      <w:pPr>
        <w:spacing w:before="25" w:after="0"/>
        <w:ind w:left="0"/>
        <w:jc w:val="both"/>
        <w:textAlignment w:val="auto"/>
      </w:pPr>
      <w:r>
        <w:rPr>
          <w:rFonts w:ascii="Times New Roman"/>
          <w:b w:val="false"/>
          <w:i w:val="false"/>
          <w:color w:val="000000"/>
          <w:sz w:val="24"/>
          <w:lang w:val="pl-Pl"/>
        </w:rPr>
        <w:t>6) dobiera metody współdziałania z opiekunami dziecka w realizacji programu promocji zdrowia;</w:t>
      </w:r>
    </w:p>
    <w:p>
      <w:pPr>
        <w:spacing w:before="25" w:after="0"/>
        <w:ind w:left="0"/>
        <w:jc w:val="both"/>
        <w:textAlignment w:val="auto"/>
      </w:pPr>
      <w:r>
        <w:rPr>
          <w:rFonts w:ascii="Times New Roman"/>
          <w:b w:val="false"/>
          <w:i w:val="false"/>
          <w:color w:val="000000"/>
          <w:sz w:val="24"/>
          <w:lang w:val="pl-Pl"/>
        </w:rPr>
        <w:t>7) stosuje strategie promowania zdrowia jamy ustnej w zależności od środowiska;</w:t>
      </w:r>
    </w:p>
    <w:p>
      <w:pPr>
        <w:spacing w:before="25" w:after="0"/>
        <w:ind w:left="0"/>
        <w:jc w:val="both"/>
        <w:textAlignment w:val="auto"/>
      </w:pPr>
      <w:r>
        <w:rPr>
          <w:rFonts w:ascii="Times New Roman"/>
          <w:b w:val="false"/>
          <w:i w:val="false"/>
          <w:color w:val="000000"/>
          <w:sz w:val="24"/>
          <w:lang w:val="pl-Pl"/>
        </w:rPr>
        <w:t>8) organizuje działania na rzecz zdrowia jamy ustnej w różnych środowiskach społecznych;</w:t>
      </w:r>
    </w:p>
    <w:p>
      <w:pPr>
        <w:spacing w:before="25" w:after="0"/>
        <w:ind w:left="0"/>
        <w:jc w:val="both"/>
        <w:textAlignment w:val="auto"/>
      </w:pPr>
      <w:r>
        <w:rPr>
          <w:rFonts w:ascii="Times New Roman"/>
          <w:b w:val="false"/>
          <w:i w:val="false"/>
          <w:color w:val="000000"/>
          <w:sz w:val="24"/>
          <w:lang w:val="pl-Pl"/>
        </w:rPr>
        <w:t>9) wykonuje instruktaż różnymi metodami w celu promocji zdrowia jamy ustnej.</w:t>
      </w:r>
    </w:p>
    <w:p>
      <w:pPr>
        <w:spacing w:before="25" w:after="0"/>
        <w:ind w:left="0"/>
        <w:jc w:val="both"/>
        <w:textAlignment w:val="auto"/>
      </w:pPr>
      <w:r>
        <w:rPr>
          <w:rFonts w:ascii="Times New Roman"/>
          <w:b/>
          <w:i w:val="false"/>
          <w:color w:val="000000"/>
          <w:sz w:val="24"/>
          <w:lang w:val="pl-Pl"/>
        </w:rPr>
        <w:t>6. Posługiwanie się wybraną aparaturą zgodnie z procedurami pod nadzorem i na zlecenie lekarza dentysty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aparaturę i sprzęt do użytku zgodnie z procedurami;</w:t>
      </w:r>
    </w:p>
    <w:p>
      <w:pPr>
        <w:spacing w:before="25" w:after="0"/>
        <w:ind w:left="0"/>
        <w:jc w:val="both"/>
        <w:textAlignment w:val="auto"/>
      </w:pPr>
      <w:r>
        <w:rPr>
          <w:rFonts w:ascii="Times New Roman"/>
          <w:b w:val="false"/>
          <w:i w:val="false"/>
          <w:color w:val="000000"/>
          <w:sz w:val="24"/>
          <w:lang w:val="pl-Pl"/>
        </w:rPr>
        <w:t>2) obsługuje aparaturę i sprzęt stomatologiczny zgodnie z instrukcjami obsługi i użytkowania pod nadzorem i na zlecenie lekarza dentysty;</w:t>
      </w:r>
    </w:p>
    <w:p>
      <w:pPr>
        <w:spacing w:before="25" w:after="0"/>
        <w:ind w:left="0"/>
        <w:jc w:val="both"/>
        <w:textAlignment w:val="auto"/>
      </w:pPr>
      <w:r>
        <w:rPr>
          <w:rFonts w:ascii="Times New Roman"/>
          <w:b w:val="false"/>
          <w:i w:val="false"/>
          <w:color w:val="000000"/>
          <w:sz w:val="24"/>
          <w:lang w:val="pl-Pl"/>
        </w:rPr>
        <w:t>3) stosuje przepisy prawa dotyczące użytkowania i obsługi aparatury stomatologicznej;</w:t>
      </w:r>
    </w:p>
    <w:p>
      <w:pPr>
        <w:spacing w:before="25" w:after="0"/>
        <w:ind w:left="0"/>
        <w:jc w:val="both"/>
        <w:textAlignment w:val="auto"/>
      </w:pPr>
      <w:r>
        <w:rPr>
          <w:rFonts w:ascii="Times New Roman"/>
          <w:b w:val="false"/>
          <w:i w:val="false"/>
          <w:color w:val="000000"/>
          <w:sz w:val="24"/>
          <w:lang w:val="pl-Pl"/>
        </w:rPr>
        <w:t>4) wykonuje pomiary i interpretuje uzyskane wyniki pod nadzorem i na zlecenie lekarza dentysty;</w:t>
      </w:r>
    </w:p>
    <w:p>
      <w:pPr>
        <w:spacing w:before="25" w:after="0"/>
        <w:ind w:left="0"/>
        <w:jc w:val="both"/>
        <w:textAlignment w:val="auto"/>
      </w:pPr>
      <w:r>
        <w:rPr>
          <w:rFonts w:ascii="Times New Roman"/>
          <w:b w:val="false"/>
          <w:i w:val="false"/>
          <w:color w:val="000000"/>
          <w:sz w:val="24"/>
          <w:lang w:val="pl-Pl"/>
        </w:rPr>
        <w:t>5) wykonuje czynności związane z konserwacją sprzętu w gabinecie dentystycznym;</w:t>
      </w:r>
    </w:p>
    <w:p>
      <w:pPr>
        <w:spacing w:before="25" w:after="0"/>
        <w:ind w:left="0"/>
        <w:jc w:val="both"/>
        <w:textAlignment w:val="auto"/>
      </w:pPr>
      <w:r>
        <w:rPr>
          <w:rFonts w:ascii="Times New Roman"/>
          <w:b w:val="false"/>
          <w:i w:val="false"/>
          <w:color w:val="000000"/>
          <w:sz w:val="24"/>
          <w:lang w:val="pl-Pl"/>
        </w:rPr>
        <w:t>6) utrzymuje aparaturę stomatologiczną i sprzęt w sprawności.</w:t>
      </w:r>
    </w:p>
    <w:p>
      <w:pPr>
        <w:spacing w:before="25" w:after="0"/>
        <w:ind w:left="0"/>
        <w:jc w:val="both"/>
        <w:textAlignment w:val="auto"/>
      </w:pPr>
      <w:r>
        <w:rPr>
          <w:rFonts w:ascii="Times New Roman"/>
          <w:b/>
          <w:i w:val="false"/>
          <w:color w:val="000000"/>
          <w:sz w:val="24"/>
          <w:lang w:val="pl-Pl"/>
        </w:rPr>
        <w:t>Z.15. Asystowanie lekarzowi dentyście i utrzymanie gabinetu w gotowości do pracy</w:t>
      </w:r>
    </w:p>
    <w:p>
      <w:pPr>
        <w:spacing w:before="25" w:after="0"/>
        <w:ind w:left="0"/>
        <w:jc w:val="both"/>
        <w:textAlignment w:val="auto"/>
      </w:pPr>
      <w:r>
        <w:rPr>
          <w:rFonts w:ascii="Times New Roman"/>
          <w:b/>
          <w:i w:val="false"/>
          <w:color w:val="000000"/>
          <w:sz w:val="24"/>
          <w:lang w:val="pl-Pl"/>
        </w:rPr>
        <w:t>1. Przygotowywanie gabinetu dentystycznego zgodnie z zasadami obowiązującymi w stomatologii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metody pracy i wyposażenie gabinetów dentystycznych w zależności od specjalności;</w:t>
      </w:r>
    </w:p>
    <w:p>
      <w:pPr>
        <w:spacing w:before="25" w:after="0"/>
        <w:ind w:left="0"/>
        <w:jc w:val="both"/>
        <w:textAlignment w:val="auto"/>
      </w:pPr>
      <w:r>
        <w:rPr>
          <w:rFonts w:ascii="Times New Roman"/>
          <w:b w:val="false"/>
          <w:i w:val="false"/>
          <w:color w:val="000000"/>
          <w:sz w:val="24"/>
          <w:lang w:val="pl-Pl"/>
        </w:rPr>
        <w:t>2) przestrzega zasad aseptyki i antyseptyki w codziennej pracy;</w:t>
      </w:r>
    </w:p>
    <w:p>
      <w:pPr>
        <w:spacing w:before="25" w:after="0"/>
        <w:ind w:left="0"/>
        <w:jc w:val="both"/>
        <w:textAlignment w:val="auto"/>
      </w:pPr>
      <w:r>
        <w:rPr>
          <w:rFonts w:ascii="Times New Roman"/>
          <w:b w:val="false"/>
          <w:i w:val="false"/>
          <w:color w:val="000000"/>
          <w:sz w:val="24"/>
          <w:lang w:val="pl-Pl"/>
        </w:rPr>
        <w:t>3) przestrzega zasad asystowania lekarzowi dentyście podczas wykonywania zabiegów profilaktycznych, leczniczych i rehabilitacyjnych;</w:t>
      </w:r>
    </w:p>
    <w:p>
      <w:pPr>
        <w:spacing w:before="25" w:after="0"/>
        <w:ind w:left="0"/>
        <w:jc w:val="both"/>
        <w:textAlignment w:val="auto"/>
      </w:pPr>
      <w:r>
        <w:rPr>
          <w:rFonts w:ascii="Times New Roman"/>
          <w:b w:val="false"/>
          <w:i w:val="false"/>
          <w:color w:val="000000"/>
          <w:sz w:val="24"/>
          <w:lang w:val="pl-Pl"/>
        </w:rPr>
        <w:t>4) rozróżnia materiały medyczne i przygotowuje je zgodnie z procedurami pod nadzorem i na zlecenie lekarza dentysty;</w:t>
      </w:r>
    </w:p>
    <w:p>
      <w:pPr>
        <w:spacing w:before="25" w:after="0"/>
        <w:ind w:left="0"/>
        <w:jc w:val="both"/>
        <w:textAlignment w:val="auto"/>
      </w:pPr>
      <w:r>
        <w:rPr>
          <w:rFonts w:ascii="Times New Roman"/>
          <w:b w:val="false"/>
          <w:i w:val="false"/>
          <w:color w:val="000000"/>
          <w:sz w:val="24"/>
          <w:lang w:val="pl-Pl"/>
        </w:rPr>
        <w:t>5) rozróżnia leki stomatologiczne i przestrzega zasad ich przygotowywania, podawania i przechowywania pod nadzorem i na zlecenie lekarza dentysty;</w:t>
      </w:r>
    </w:p>
    <w:p>
      <w:pPr>
        <w:spacing w:before="25" w:after="0"/>
        <w:ind w:left="0"/>
        <w:jc w:val="both"/>
        <w:textAlignment w:val="auto"/>
      </w:pPr>
      <w:r>
        <w:rPr>
          <w:rFonts w:ascii="Times New Roman"/>
          <w:b w:val="false"/>
          <w:i w:val="false"/>
          <w:color w:val="000000"/>
          <w:sz w:val="24"/>
          <w:lang w:val="pl-Pl"/>
        </w:rPr>
        <w:t>6) przestrzega procedur dotyczących obsługi oraz konserwacji aparatury stomatologicznej i sprzętu;</w:t>
      </w:r>
    </w:p>
    <w:p>
      <w:pPr>
        <w:spacing w:before="25" w:after="0"/>
        <w:ind w:left="0"/>
        <w:jc w:val="both"/>
        <w:textAlignment w:val="auto"/>
      </w:pPr>
      <w:r>
        <w:rPr>
          <w:rFonts w:ascii="Times New Roman"/>
          <w:b w:val="false"/>
          <w:i w:val="false"/>
          <w:color w:val="000000"/>
          <w:sz w:val="24"/>
          <w:lang w:val="pl-Pl"/>
        </w:rPr>
        <w:t>7) przestrzega zasad prowadzenia ewidencji zużycia leków i materiałów;</w:t>
      </w:r>
    </w:p>
    <w:p>
      <w:pPr>
        <w:spacing w:before="25" w:after="0"/>
        <w:ind w:left="0"/>
        <w:jc w:val="both"/>
        <w:textAlignment w:val="auto"/>
      </w:pPr>
      <w:r>
        <w:rPr>
          <w:rFonts w:ascii="Times New Roman"/>
          <w:b w:val="false"/>
          <w:i w:val="false"/>
          <w:color w:val="000000"/>
          <w:sz w:val="24"/>
          <w:lang w:val="pl-Pl"/>
        </w:rPr>
        <w:t>8) sporządza zapotrzebowanie na materiały i leki oraz dokumentuje ich zużycie na zlecenie lekarza dentysty;</w:t>
      </w:r>
    </w:p>
    <w:p>
      <w:pPr>
        <w:spacing w:before="25" w:after="0"/>
        <w:ind w:left="0"/>
        <w:jc w:val="both"/>
        <w:textAlignment w:val="auto"/>
      </w:pPr>
      <w:r>
        <w:rPr>
          <w:rFonts w:ascii="Times New Roman"/>
          <w:b w:val="false"/>
          <w:i w:val="false"/>
          <w:color w:val="000000"/>
          <w:sz w:val="24"/>
          <w:lang w:val="pl-Pl"/>
        </w:rPr>
        <w:t>9) rozróżnia instrumenty stosowane w gabinetach dentystycznych ogólnych i specjalistycznych;</w:t>
      </w:r>
    </w:p>
    <w:p>
      <w:pPr>
        <w:spacing w:before="25" w:after="0"/>
        <w:ind w:left="0"/>
        <w:jc w:val="both"/>
        <w:textAlignment w:val="auto"/>
      </w:pPr>
      <w:r>
        <w:rPr>
          <w:rFonts w:ascii="Times New Roman"/>
          <w:b w:val="false"/>
          <w:i w:val="false"/>
          <w:color w:val="000000"/>
          <w:sz w:val="24"/>
          <w:lang w:val="pl-Pl"/>
        </w:rPr>
        <w:t>10) dobiera instrumentarium do określonego zabiegu pod nadzorem i na zlecenie lekarza dentysty;</w:t>
      </w:r>
    </w:p>
    <w:p>
      <w:pPr>
        <w:spacing w:before="25" w:after="0"/>
        <w:ind w:left="0"/>
        <w:jc w:val="both"/>
        <w:textAlignment w:val="auto"/>
      </w:pPr>
      <w:r>
        <w:rPr>
          <w:rFonts w:ascii="Times New Roman"/>
          <w:b w:val="false"/>
          <w:i w:val="false"/>
          <w:color w:val="000000"/>
          <w:sz w:val="24"/>
          <w:lang w:val="pl-Pl"/>
        </w:rPr>
        <w:t>11) segreguje odpady zgodnie z przepisami prawa;</w:t>
      </w:r>
    </w:p>
    <w:p>
      <w:pPr>
        <w:spacing w:before="25" w:after="0"/>
        <w:ind w:left="0"/>
        <w:jc w:val="both"/>
        <w:textAlignment w:val="auto"/>
      </w:pPr>
      <w:r>
        <w:rPr>
          <w:rFonts w:ascii="Times New Roman"/>
          <w:b w:val="false"/>
          <w:i w:val="false"/>
          <w:color w:val="000000"/>
          <w:sz w:val="24"/>
          <w:lang w:val="pl-Pl"/>
        </w:rPr>
        <w:t>12) współpracuje z nadzorem sanitarnym.</w:t>
      </w:r>
    </w:p>
    <w:p>
      <w:pPr>
        <w:spacing w:before="25" w:after="0"/>
        <w:ind w:left="0"/>
        <w:jc w:val="both"/>
        <w:textAlignment w:val="auto"/>
      </w:pPr>
      <w:r>
        <w:rPr>
          <w:rFonts w:ascii="Times New Roman"/>
          <w:b/>
          <w:i w:val="false"/>
          <w:color w:val="000000"/>
          <w:sz w:val="24"/>
          <w:lang w:val="pl-Pl"/>
        </w:rPr>
        <w:t>2. Asystowanie lekarzowi dentyście różnymi metodami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opisuje stany patologiczne narządu żucia;</w:t>
      </w:r>
    </w:p>
    <w:p>
      <w:pPr>
        <w:spacing w:before="25" w:after="0"/>
        <w:ind w:left="0"/>
        <w:jc w:val="both"/>
        <w:textAlignment w:val="auto"/>
      </w:pPr>
      <w:r>
        <w:rPr>
          <w:rFonts w:ascii="Times New Roman"/>
          <w:b w:val="false"/>
          <w:i w:val="false"/>
          <w:color w:val="000000"/>
          <w:sz w:val="24"/>
          <w:lang w:val="pl-Pl"/>
        </w:rPr>
        <w:t>2) wyjaśnia przyczyny powstawania zmian patologicznych w jamie ustnej;</w:t>
      </w:r>
    </w:p>
    <w:p>
      <w:pPr>
        <w:spacing w:before="25" w:after="0"/>
        <w:ind w:left="0"/>
        <w:jc w:val="both"/>
        <w:textAlignment w:val="auto"/>
      </w:pPr>
      <w:r>
        <w:rPr>
          <w:rFonts w:ascii="Times New Roman"/>
          <w:b w:val="false"/>
          <w:i w:val="false"/>
          <w:color w:val="000000"/>
          <w:sz w:val="24"/>
          <w:lang w:val="pl-Pl"/>
        </w:rPr>
        <w:t>3) posługuje się terminologią z zakresu profilaktyki, leczenia i rehabilitacji narządu żucia;</w:t>
      </w:r>
    </w:p>
    <w:p>
      <w:pPr>
        <w:spacing w:before="25" w:after="0"/>
        <w:ind w:left="0"/>
        <w:jc w:val="both"/>
        <w:textAlignment w:val="auto"/>
      </w:pPr>
      <w:r>
        <w:rPr>
          <w:rFonts w:ascii="Times New Roman"/>
          <w:b w:val="false"/>
          <w:i w:val="false"/>
          <w:color w:val="000000"/>
          <w:sz w:val="24"/>
          <w:lang w:val="pl-Pl"/>
        </w:rPr>
        <w:t>4) określa metody pracy i wyposażenia gabinetów dentystycznych w zależności od specjalności;</w:t>
      </w:r>
    </w:p>
    <w:p>
      <w:pPr>
        <w:spacing w:before="25" w:after="0"/>
        <w:ind w:left="0"/>
        <w:jc w:val="both"/>
        <w:textAlignment w:val="auto"/>
      </w:pPr>
      <w:r>
        <w:rPr>
          <w:rFonts w:ascii="Times New Roman"/>
          <w:b w:val="false"/>
          <w:i w:val="false"/>
          <w:color w:val="000000"/>
          <w:sz w:val="24"/>
          <w:lang w:val="pl-Pl"/>
        </w:rPr>
        <w:t>5) przygotowuje do pracy stanowiska lekarza dentysty i asystentki stomatologicznej zgodnie ze specjalnością gabinetu dentystycznego i zasadami ergonomii;</w:t>
      </w:r>
    </w:p>
    <w:p>
      <w:pPr>
        <w:spacing w:before="25" w:after="0"/>
        <w:ind w:left="0"/>
        <w:jc w:val="both"/>
        <w:textAlignment w:val="auto"/>
      </w:pPr>
      <w:r>
        <w:rPr>
          <w:rFonts w:ascii="Times New Roman"/>
          <w:b w:val="false"/>
          <w:i w:val="false"/>
          <w:color w:val="000000"/>
          <w:sz w:val="24"/>
          <w:lang w:val="pl-Pl"/>
        </w:rPr>
        <w:t>6) przestrzega zasad pracy na cztery ręce i sześć rąk przy leżącym pacjencie;</w:t>
      </w:r>
    </w:p>
    <w:p>
      <w:pPr>
        <w:spacing w:before="25" w:after="0"/>
        <w:ind w:left="0"/>
        <w:jc w:val="both"/>
        <w:textAlignment w:val="auto"/>
      </w:pPr>
      <w:r>
        <w:rPr>
          <w:rFonts w:ascii="Times New Roman"/>
          <w:b w:val="false"/>
          <w:i w:val="false"/>
          <w:color w:val="000000"/>
          <w:sz w:val="24"/>
          <w:lang w:val="pl-Pl"/>
        </w:rPr>
        <w:t>7) asystuje różnymi metodami lekarzowi dentyście w trakcie wykonywania zabiegów;</w:t>
      </w:r>
    </w:p>
    <w:p>
      <w:pPr>
        <w:spacing w:before="25" w:after="0"/>
        <w:ind w:left="0"/>
        <w:jc w:val="both"/>
        <w:textAlignment w:val="auto"/>
      </w:pPr>
      <w:r>
        <w:rPr>
          <w:rFonts w:ascii="Times New Roman"/>
          <w:b w:val="false"/>
          <w:i w:val="false"/>
          <w:color w:val="000000"/>
          <w:sz w:val="24"/>
          <w:lang w:val="pl-Pl"/>
        </w:rPr>
        <w:t>8) współpracuje z lekarzem dentystą w trakcie wykonywania zabiegów;</w:t>
      </w:r>
    </w:p>
    <w:p>
      <w:pPr>
        <w:spacing w:before="25" w:after="0"/>
        <w:ind w:left="0"/>
        <w:jc w:val="both"/>
        <w:textAlignment w:val="auto"/>
      </w:pPr>
      <w:r>
        <w:rPr>
          <w:rFonts w:ascii="Times New Roman"/>
          <w:b w:val="false"/>
          <w:i w:val="false"/>
          <w:color w:val="000000"/>
          <w:sz w:val="24"/>
          <w:lang w:val="pl-Pl"/>
        </w:rPr>
        <w:t>9) kompletuje i podaje zestawy instrumentów, materiałów i leków w zależności od rodzaju zabiegu na zlecenie lekarza dentysty;</w:t>
      </w:r>
    </w:p>
    <w:p>
      <w:pPr>
        <w:spacing w:before="25" w:after="0"/>
        <w:ind w:left="0"/>
        <w:jc w:val="both"/>
        <w:textAlignment w:val="auto"/>
      </w:pPr>
      <w:r>
        <w:rPr>
          <w:rFonts w:ascii="Times New Roman"/>
          <w:b w:val="false"/>
          <w:i w:val="false"/>
          <w:color w:val="000000"/>
          <w:sz w:val="24"/>
          <w:lang w:val="pl-Pl"/>
        </w:rPr>
        <w:t>10) sporządza materiały i płyny zgodnie z poleceniem lekarza dentysty;</w:t>
      </w:r>
    </w:p>
    <w:p>
      <w:pPr>
        <w:spacing w:before="25" w:after="0"/>
        <w:ind w:left="0"/>
        <w:jc w:val="both"/>
        <w:textAlignment w:val="auto"/>
      </w:pPr>
      <w:r>
        <w:rPr>
          <w:rFonts w:ascii="Times New Roman"/>
          <w:b w:val="false"/>
          <w:i w:val="false"/>
          <w:color w:val="000000"/>
          <w:sz w:val="24"/>
          <w:lang w:val="pl-Pl"/>
        </w:rPr>
        <w:t>11) korzysta z aparatów i urządzeń dostępnych w gabinetach dentystycznych różnych specjalności pod nadzorem i na zlecenie lekarza dentysty;</w:t>
      </w:r>
    </w:p>
    <w:p>
      <w:pPr>
        <w:spacing w:before="25" w:after="0"/>
        <w:ind w:left="0"/>
        <w:jc w:val="both"/>
        <w:textAlignment w:val="auto"/>
      </w:pPr>
      <w:r>
        <w:rPr>
          <w:rFonts w:ascii="Times New Roman"/>
          <w:b w:val="false"/>
          <w:i w:val="false"/>
          <w:color w:val="000000"/>
          <w:sz w:val="24"/>
          <w:lang w:val="pl-Pl"/>
        </w:rPr>
        <w:t>12) kontroluje pole zabiegowe, utrzymując jego suchość i dostęp wzrokowy;</w:t>
      </w:r>
    </w:p>
    <w:p>
      <w:pPr>
        <w:spacing w:before="25" w:after="0"/>
        <w:ind w:left="0"/>
        <w:jc w:val="both"/>
        <w:textAlignment w:val="auto"/>
      </w:pPr>
      <w:r>
        <w:rPr>
          <w:rFonts w:ascii="Times New Roman"/>
          <w:b w:val="false"/>
          <w:i w:val="false"/>
          <w:color w:val="000000"/>
          <w:sz w:val="24"/>
          <w:lang w:val="pl-Pl"/>
        </w:rPr>
        <w:t>13) podaje i naświetla materiały stomatologiczne;</w:t>
      </w:r>
    </w:p>
    <w:p>
      <w:pPr>
        <w:spacing w:before="25" w:after="0"/>
        <w:ind w:left="0"/>
        <w:jc w:val="both"/>
        <w:textAlignment w:val="auto"/>
      </w:pPr>
      <w:r>
        <w:rPr>
          <w:rFonts w:ascii="Times New Roman"/>
          <w:b w:val="false"/>
          <w:i w:val="false"/>
          <w:color w:val="000000"/>
          <w:sz w:val="24"/>
          <w:lang w:val="pl-Pl"/>
        </w:rPr>
        <w:t>14) przestrzega zasad porządkowania stanowiska pracy lekarza dentysty i asystentki stomatologicznej;</w:t>
      </w:r>
    </w:p>
    <w:p>
      <w:pPr>
        <w:spacing w:before="25" w:after="0"/>
        <w:ind w:left="0"/>
        <w:jc w:val="both"/>
        <w:textAlignment w:val="auto"/>
      </w:pPr>
      <w:r>
        <w:rPr>
          <w:rFonts w:ascii="Times New Roman"/>
          <w:b w:val="false"/>
          <w:i w:val="false"/>
          <w:color w:val="000000"/>
          <w:sz w:val="24"/>
          <w:lang w:val="pl-Pl"/>
        </w:rPr>
        <w:t>15) porządkuje stanowiska pracy lekarza dentysty i asystentki stomatologicznej w trakcie i po zabiegu oraz na zakończenie przyjęć pacjentów;</w:t>
      </w:r>
    </w:p>
    <w:p>
      <w:pPr>
        <w:spacing w:before="25" w:after="0"/>
        <w:ind w:left="0"/>
        <w:jc w:val="both"/>
        <w:textAlignment w:val="auto"/>
      </w:pPr>
      <w:r>
        <w:rPr>
          <w:rFonts w:ascii="Times New Roman"/>
          <w:b w:val="false"/>
          <w:i w:val="false"/>
          <w:color w:val="000000"/>
          <w:sz w:val="24"/>
          <w:lang w:val="pl-Pl"/>
        </w:rPr>
        <w:t>16) przewiduje zachowania pacjentów w różnym wieku;</w:t>
      </w:r>
    </w:p>
    <w:p>
      <w:pPr>
        <w:spacing w:before="25" w:after="0"/>
        <w:ind w:left="0"/>
        <w:jc w:val="both"/>
        <w:textAlignment w:val="auto"/>
      </w:pPr>
      <w:r>
        <w:rPr>
          <w:rFonts w:ascii="Times New Roman"/>
          <w:b w:val="false"/>
          <w:i w:val="false"/>
          <w:color w:val="000000"/>
          <w:sz w:val="24"/>
          <w:lang w:val="pl-Pl"/>
        </w:rPr>
        <w:t>17) przygotowuje psychicznie pacjentów do zabiegów stomatologicznych;</w:t>
      </w:r>
    </w:p>
    <w:p>
      <w:pPr>
        <w:spacing w:before="25" w:after="0"/>
        <w:ind w:left="0"/>
        <w:jc w:val="both"/>
        <w:textAlignment w:val="auto"/>
      </w:pPr>
      <w:r>
        <w:rPr>
          <w:rFonts w:ascii="Times New Roman"/>
          <w:b w:val="false"/>
          <w:i w:val="false"/>
          <w:color w:val="000000"/>
          <w:sz w:val="24"/>
          <w:lang w:val="pl-Pl"/>
        </w:rPr>
        <w:t>18) przestrzega zasad przekazywania pacjentom zaleceń pozabiegowych i formułuje je na piśmie;</w:t>
      </w:r>
    </w:p>
    <w:p>
      <w:pPr>
        <w:spacing w:before="25" w:after="0"/>
        <w:ind w:left="0"/>
        <w:jc w:val="both"/>
        <w:textAlignment w:val="auto"/>
      </w:pPr>
      <w:r>
        <w:rPr>
          <w:rFonts w:ascii="Times New Roman"/>
          <w:b w:val="false"/>
          <w:i w:val="false"/>
          <w:color w:val="000000"/>
          <w:sz w:val="24"/>
          <w:lang w:val="pl-Pl"/>
        </w:rPr>
        <w:t>19) przekazuje zalecenia przedzabiegowe i pozabiegowe w formie ustnej i pisemnej;</w:t>
      </w:r>
    </w:p>
    <w:p>
      <w:pPr>
        <w:spacing w:before="25" w:after="0"/>
        <w:ind w:left="0"/>
        <w:jc w:val="both"/>
        <w:textAlignment w:val="auto"/>
      </w:pPr>
      <w:r>
        <w:rPr>
          <w:rFonts w:ascii="Times New Roman"/>
          <w:b w:val="false"/>
          <w:i w:val="false"/>
          <w:color w:val="000000"/>
          <w:sz w:val="24"/>
          <w:lang w:val="pl-Pl"/>
        </w:rPr>
        <w:t>20) współpracuje z lekarzem dentystą w czasie udzielania pierwszej pomocy;</w:t>
      </w:r>
    </w:p>
    <w:p>
      <w:pPr>
        <w:spacing w:before="25" w:after="0"/>
        <w:ind w:left="0"/>
        <w:jc w:val="both"/>
        <w:textAlignment w:val="auto"/>
      </w:pPr>
      <w:r>
        <w:rPr>
          <w:rFonts w:ascii="Times New Roman"/>
          <w:b w:val="false"/>
          <w:i w:val="false"/>
          <w:color w:val="000000"/>
          <w:sz w:val="24"/>
          <w:lang w:val="pl-Pl"/>
        </w:rPr>
        <w:t>21) kontroluje tętno i ciśnienie krwi.</w:t>
      </w:r>
    </w:p>
    <w:p>
      <w:pPr>
        <w:spacing w:before="25" w:after="0"/>
        <w:ind w:left="0"/>
        <w:jc w:val="both"/>
        <w:textAlignment w:val="auto"/>
      </w:pPr>
      <w:r>
        <w:rPr>
          <w:rFonts w:ascii="Times New Roman"/>
          <w:b/>
          <w:i w:val="false"/>
          <w:color w:val="000000"/>
          <w:sz w:val="24"/>
          <w:lang w:val="pl-Pl"/>
        </w:rPr>
        <w:t>3. Prowadzenie dokumentacji gabinetu dentystycznego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dokumentację medyczną na zlecenie lekarza dentysty i przechowuje wyniki badań;</w:t>
      </w:r>
    </w:p>
    <w:p>
      <w:pPr>
        <w:spacing w:before="25" w:after="0"/>
        <w:ind w:left="0"/>
        <w:jc w:val="both"/>
        <w:textAlignment w:val="auto"/>
      </w:pPr>
      <w:r>
        <w:rPr>
          <w:rFonts w:ascii="Times New Roman"/>
          <w:b w:val="false"/>
          <w:i w:val="false"/>
          <w:color w:val="000000"/>
          <w:sz w:val="24"/>
          <w:lang w:val="pl-Pl"/>
        </w:rPr>
        <w:t>2) stosuje przepisy prawa dotyczące dostępu do dokumentacji medycznej;</w:t>
      </w:r>
    </w:p>
    <w:p>
      <w:pPr>
        <w:spacing w:before="25" w:after="0"/>
        <w:ind w:left="0"/>
        <w:jc w:val="both"/>
        <w:textAlignment w:val="auto"/>
      </w:pPr>
      <w:r>
        <w:rPr>
          <w:rFonts w:ascii="Times New Roman"/>
          <w:b w:val="false"/>
          <w:i w:val="false"/>
          <w:color w:val="000000"/>
          <w:sz w:val="24"/>
          <w:lang w:val="pl-Pl"/>
        </w:rPr>
        <w:t>3) posługuje się programem do obsługi gabinetu dentystycznego;</w:t>
      </w:r>
    </w:p>
    <w:p>
      <w:pPr>
        <w:spacing w:before="25" w:after="0"/>
        <w:ind w:left="0"/>
        <w:jc w:val="both"/>
        <w:textAlignment w:val="auto"/>
      </w:pPr>
      <w:r>
        <w:rPr>
          <w:rFonts w:ascii="Times New Roman"/>
          <w:b w:val="false"/>
          <w:i w:val="false"/>
          <w:color w:val="000000"/>
          <w:sz w:val="24"/>
          <w:lang w:val="pl-Pl"/>
        </w:rPr>
        <w:t>4) sporządza dokumentację elektroniczną w gabinecie dentystycznym;</w:t>
      </w:r>
    </w:p>
    <w:p>
      <w:pPr>
        <w:spacing w:before="25" w:after="0"/>
        <w:ind w:left="0"/>
        <w:jc w:val="both"/>
        <w:textAlignment w:val="auto"/>
      </w:pPr>
      <w:r>
        <w:rPr>
          <w:rFonts w:ascii="Times New Roman"/>
          <w:b w:val="false"/>
          <w:i w:val="false"/>
          <w:color w:val="000000"/>
          <w:sz w:val="24"/>
          <w:lang w:val="pl-Pl"/>
        </w:rPr>
        <w:t>5) stosuje przepisy prawa dotyczące ewidencjonowania, dokumentowania i sprawozdawczości;</w:t>
      </w:r>
    </w:p>
    <w:p>
      <w:pPr>
        <w:spacing w:before="25" w:after="0"/>
        <w:ind w:left="0"/>
        <w:jc w:val="both"/>
        <w:textAlignment w:val="auto"/>
      </w:pPr>
      <w:r>
        <w:rPr>
          <w:rFonts w:ascii="Times New Roman"/>
          <w:b w:val="false"/>
          <w:i w:val="false"/>
          <w:color w:val="000000"/>
          <w:sz w:val="24"/>
          <w:lang w:val="pl-Pl"/>
        </w:rPr>
        <w:t>6) przedstawia wzory dokumentacji stomatologicznej i metody jej uzupełniania;</w:t>
      </w:r>
    </w:p>
    <w:p>
      <w:pPr>
        <w:spacing w:before="25" w:after="0"/>
        <w:ind w:left="0"/>
        <w:jc w:val="both"/>
        <w:textAlignment w:val="auto"/>
      </w:pPr>
      <w:r>
        <w:rPr>
          <w:rFonts w:ascii="Times New Roman"/>
          <w:b w:val="false"/>
          <w:i w:val="false"/>
          <w:color w:val="000000"/>
          <w:sz w:val="24"/>
          <w:lang w:val="pl-Pl"/>
        </w:rPr>
        <w:t>7) uzupełnia dokumentację, korzystając z opracowanych wzorów jej wypełniania;</w:t>
      </w:r>
    </w:p>
    <w:p>
      <w:pPr>
        <w:spacing w:before="25" w:after="0"/>
        <w:ind w:left="0"/>
        <w:jc w:val="both"/>
        <w:textAlignment w:val="auto"/>
      </w:pPr>
      <w:r>
        <w:rPr>
          <w:rFonts w:ascii="Times New Roman"/>
          <w:b w:val="false"/>
          <w:i w:val="false"/>
          <w:color w:val="000000"/>
          <w:sz w:val="24"/>
          <w:lang w:val="pl-Pl"/>
        </w:rPr>
        <w:t>8) przestrzega zasad prowadzenia ewidencji zasobów gabinetu stomatologicznego;</w:t>
      </w:r>
    </w:p>
    <w:p>
      <w:pPr>
        <w:spacing w:before="25" w:after="0"/>
        <w:ind w:left="0"/>
        <w:jc w:val="both"/>
        <w:textAlignment w:val="auto"/>
      </w:pPr>
      <w:r>
        <w:rPr>
          <w:rFonts w:ascii="Times New Roman"/>
          <w:b w:val="false"/>
          <w:i w:val="false"/>
          <w:color w:val="000000"/>
          <w:sz w:val="24"/>
          <w:lang w:val="pl-Pl"/>
        </w:rPr>
        <w:t>9) prowadzi ewidencję zasobów poradni dentystycznej;</w:t>
      </w:r>
    </w:p>
    <w:p>
      <w:pPr>
        <w:spacing w:before="25" w:after="0"/>
        <w:ind w:left="0"/>
        <w:jc w:val="both"/>
        <w:textAlignment w:val="auto"/>
      </w:pPr>
      <w:r>
        <w:rPr>
          <w:rFonts w:ascii="Times New Roman"/>
          <w:b w:val="false"/>
          <w:i w:val="false"/>
          <w:color w:val="000000"/>
          <w:sz w:val="24"/>
          <w:lang w:val="pl-Pl"/>
        </w:rPr>
        <w:t>10) charakteryzuje zasady ewidencjonowania pacjentów i usług stomatologicznych;</w:t>
      </w:r>
    </w:p>
    <w:p>
      <w:pPr>
        <w:spacing w:before="25" w:after="0"/>
        <w:ind w:left="0"/>
        <w:jc w:val="both"/>
        <w:textAlignment w:val="auto"/>
      </w:pPr>
      <w:r>
        <w:rPr>
          <w:rFonts w:ascii="Times New Roman"/>
          <w:b w:val="false"/>
          <w:i w:val="false"/>
          <w:color w:val="000000"/>
          <w:sz w:val="24"/>
          <w:lang w:val="pl-Pl"/>
        </w:rPr>
        <w:t>11) sporządza terminarz przyjęć pacjentów i rejestruje zabiegi stomatologiczne;</w:t>
      </w:r>
    </w:p>
    <w:p>
      <w:pPr>
        <w:spacing w:before="25" w:after="0"/>
        <w:ind w:left="0"/>
        <w:jc w:val="both"/>
        <w:textAlignment w:val="auto"/>
      </w:pPr>
      <w:r>
        <w:rPr>
          <w:rFonts w:ascii="Times New Roman"/>
          <w:b w:val="false"/>
          <w:i w:val="false"/>
          <w:color w:val="000000"/>
          <w:sz w:val="24"/>
          <w:lang w:val="pl-Pl"/>
        </w:rPr>
        <w:t>12) określa sposoby współpracy z pracownią techników dentystycznych;</w:t>
      </w:r>
    </w:p>
    <w:p>
      <w:pPr>
        <w:spacing w:before="25" w:after="0"/>
        <w:ind w:left="0"/>
        <w:jc w:val="both"/>
        <w:textAlignment w:val="auto"/>
      </w:pPr>
      <w:r>
        <w:rPr>
          <w:rFonts w:ascii="Times New Roman"/>
          <w:b w:val="false"/>
          <w:i w:val="false"/>
          <w:color w:val="000000"/>
          <w:sz w:val="24"/>
          <w:lang w:val="pl-Pl"/>
        </w:rPr>
        <w:t>13) kontaktuje się z pracownią techników dentystycznych;</w:t>
      </w:r>
    </w:p>
    <w:p>
      <w:pPr>
        <w:spacing w:before="25" w:after="0"/>
        <w:ind w:left="0"/>
        <w:jc w:val="both"/>
        <w:textAlignment w:val="auto"/>
      </w:pPr>
      <w:r>
        <w:rPr>
          <w:rFonts w:ascii="Times New Roman"/>
          <w:b w:val="false"/>
          <w:i w:val="false"/>
          <w:color w:val="000000"/>
          <w:sz w:val="24"/>
          <w:lang w:val="pl-Pl"/>
        </w:rPr>
        <w:t>14) współpracuje ze stacją sanitarno-epidemiologiczną i stosuje się do jej zaleceń.</w:t>
      </w:r>
    </w:p>
    <w:p>
      <w:pPr>
        <w:spacing w:before="25" w:after="0"/>
        <w:ind w:left="0"/>
        <w:jc w:val="both"/>
        <w:textAlignment w:val="auto"/>
      </w:pPr>
      <w:r>
        <w:rPr>
          <w:rFonts w:ascii="Times New Roman"/>
          <w:b/>
          <w:i w:val="false"/>
          <w:color w:val="000000"/>
          <w:sz w:val="24"/>
          <w:lang w:val="pl-Pl"/>
        </w:rPr>
        <w:t>Z.16. (uchylony).</w:t>
      </w:r>
    </w:p>
    <w:p>
      <w:pPr>
        <w:spacing w:before="25" w:after="0"/>
        <w:ind w:left="0"/>
        <w:jc w:val="both"/>
        <w:textAlignment w:val="auto"/>
      </w:pPr>
      <w:r>
        <w:rPr>
          <w:rFonts w:ascii="Times New Roman"/>
          <w:b/>
          <w:i w:val="false"/>
          <w:color w:val="000000"/>
          <w:sz w:val="24"/>
          <w:lang w:val="pl-Pl"/>
        </w:rPr>
        <w:t>Z.17. Wykonywanie i naprawa wyrobów medycznych z zakresu protetyki dentystycznej, ortodoncji oraz epitez twarzy</w:t>
      </w:r>
    </w:p>
    <w:p>
      <w:pPr>
        <w:spacing w:before="25" w:after="0"/>
        <w:ind w:left="0"/>
        <w:jc w:val="both"/>
        <w:textAlignment w:val="auto"/>
      </w:pPr>
      <w:r>
        <w:rPr>
          <w:rFonts w:ascii="Times New Roman"/>
          <w:b/>
          <w:i w:val="false"/>
          <w:color w:val="000000"/>
          <w:sz w:val="24"/>
          <w:lang w:val="pl-Pl"/>
        </w:rPr>
        <w:t>1. Wykonywanie protez dentystycznych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objaśnia budowę anatomiczną głowy, w szczególności budowę i funkcje układu stomatognatycznego;</w:t>
      </w:r>
    </w:p>
    <w:p>
      <w:pPr>
        <w:spacing w:before="25" w:after="0"/>
        <w:ind w:left="0"/>
        <w:jc w:val="both"/>
        <w:textAlignment w:val="auto"/>
      </w:pPr>
      <w:r>
        <w:rPr>
          <w:rFonts w:ascii="Times New Roman"/>
          <w:b w:val="false"/>
          <w:i w:val="false"/>
          <w:color w:val="000000"/>
          <w:sz w:val="24"/>
          <w:lang w:val="pl-Pl"/>
        </w:rPr>
        <w:t>2) objaśnia budowę i działanie stawów skroniowo-żuchwowych oraz rozróżnia nieprawidłowości zgryzowe i zębowe;</w:t>
      </w:r>
    </w:p>
    <w:p>
      <w:pPr>
        <w:spacing w:before="25" w:after="0"/>
        <w:ind w:left="0"/>
        <w:jc w:val="both"/>
        <w:textAlignment w:val="auto"/>
      </w:pPr>
      <w:r>
        <w:rPr>
          <w:rFonts w:ascii="Times New Roman"/>
          <w:b w:val="false"/>
          <w:i w:val="false"/>
          <w:color w:val="000000"/>
          <w:sz w:val="24"/>
          <w:lang w:val="pl-Pl"/>
        </w:rPr>
        <w:t>3) określa objawy i przyczyny wybranych zaburzeń i zmian chorobowych w obrębie układu stomatognatycznego;</w:t>
      </w:r>
    </w:p>
    <w:p>
      <w:pPr>
        <w:spacing w:before="25" w:after="0"/>
        <w:ind w:left="0"/>
        <w:jc w:val="both"/>
        <w:textAlignment w:val="auto"/>
      </w:pPr>
      <w:r>
        <w:rPr>
          <w:rFonts w:ascii="Times New Roman"/>
          <w:b w:val="false"/>
          <w:i w:val="false"/>
          <w:color w:val="000000"/>
          <w:sz w:val="24"/>
          <w:lang w:val="pl-Pl"/>
        </w:rPr>
        <w:t>4) wykonuje rysunki zębów w rzutach przestrzennych i modeluje korony zębów stałych w określonej skali;</w:t>
      </w:r>
    </w:p>
    <w:p>
      <w:pPr>
        <w:spacing w:before="25" w:after="0"/>
        <w:ind w:left="0"/>
        <w:jc w:val="both"/>
        <w:textAlignment w:val="auto"/>
      </w:pPr>
      <w:r>
        <w:rPr>
          <w:rFonts w:ascii="Times New Roman"/>
          <w:b w:val="false"/>
          <w:i w:val="false"/>
          <w:color w:val="000000"/>
          <w:sz w:val="24"/>
          <w:lang w:val="pl-Pl"/>
        </w:rPr>
        <w:t>5) rozróżnia zęby na podstawie opisu anatomicznego i wskazuje rolę punktów stycznych;</w:t>
      </w:r>
    </w:p>
    <w:p>
      <w:pPr>
        <w:spacing w:before="25" w:after="0"/>
        <w:ind w:left="0"/>
        <w:jc w:val="both"/>
        <w:textAlignment w:val="auto"/>
      </w:pPr>
      <w:r>
        <w:rPr>
          <w:rFonts w:ascii="Times New Roman"/>
          <w:b w:val="false"/>
          <w:i w:val="false"/>
          <w:color w:val="000000"/>
          <w:sz w:val="24"/>
          <w:lang w:val="pl-Pl"/>
        </w:rPr>
        <w:t>6) rozróżnia i charakteryzuje cechy łuków zębowych i klasyfikacje braków uzębienia;</w:t>
      </w:r>
    </w:p>
    <w:p>
      <w:pPr>
        <w:spacing w:before="25" w:after="0"/>
        <w:ind w:left="0"/>
        <w:jc w:val="both"/>
        <w:textAlignment w:val="auto"/>
      </w:pPr>
      <w:r>
        <w:rPr>
          <w:rFonts w:ascii="Times New Roman"/>
          <w:b w:val="false"/>
          <w:i w:val="false"/>
          <w:color w:val="000000"/>
          <w:sz w:val="24"/>
          <w:lang w:val="pl-Pl"/>
        </w:rPr>
        <w:t>7) rozróżnia i stosuje systemy oznaczania zębów;</w:t>
      </w:r>
    </w:p>
    <w:p>
      <w:pPr>
        <w:spacing w:before="25" w:after="0"/>
        <w:ind w:left="0"/>
        <w:jc w:val="both"/>
        <w:textAlignment w:val="auto"/>
      </w:pPr>
      <w:r>
        <w:rPr>
          <w:rFonts w:ascii="Times New Roman"/>
          <w:b w:val="false"/>
          <w:i w:val="false"/>
          <w:color w:val="000000"/>
          <w:sz w:val="24"/>
          <w:lang w:val="pl-Pl"/>
        </w:rPr>
        <w:t>8) rozróżnia normy okluzji i wzajemne relacje przestrzenne zębów przeciwstawnych;</w:t>
      </w:r>
    </w:p>
    <w:p>
      <w:pPr>
        <w:spacing w:before="25" w:after="0"/>
        <w:ind w:left="0"/>
        <w:jc w:val="both"/>
        <w:textAlignment w:val="auto"/>
      </w:pPr>
      <w:r>
        <w:rPr>
          <w:rFonts w:ascii="Times New Roman"/>
          <w:b w:val="false"/>
          <w:i w:val="false"/>
          <w:color w:val="000000"/>
          <w:sz w:val="24"/>
          <w:lang w:val="pl-Pl"/>
        </w:rPr>
        <w:t>9) rozróżnia materiały stosowane w technice dentystycznej oraz określa ich oddziaływanie na tkanki i ustrój człowieka;</w:t>
      </w:r>
    </w:p>
    <w:p>
      <w:pPr>
        <w:spacing w:before="25" w:after="0"/>
        <w:ind w:left="0"/>
        <w:jc w:val="both"/>
        <w:textAlignment w:val="auto"/>
      </w:pPr>
      <w:r>
        <w:rPr>
          <w:rFonts w:ascii="Times New Roman"/>
          <w:b w:val="false"/>
          <w:i w:val="false"/>
          <w:color w:val="000000"/>
          <w:sz w:val="24"/>
          <w:lang w:val="pl-Pl"/>
        </w:rPr>
        <w:t>10) dobiera materiały używane do wykonywania protez dentystycznych;</w:t>
      </w:r>
    </w:p>
    <w:p>
      <w:pPr>
        <w:spacing w:before="25" w:after="0"/>
        <w:ind w:left="0"/>
        <w:jc w:val="both"/>
        <w:textAlignment w:val="auto"/>
      </w:pPr>
      <w:r>
        <w:rPr>
          <w:rFonts w:ascii="Times New Roman"/>
          <w:b w:val="false"/>
          <w:i w:val="false"/>
          <w:color w:val="000000"/>
          <w:sz w:val="24"/>
          <w:lang w:val="pl-Pl"/>
        </w:rPr>
        <w:t>11) rozróżnia nowoczesne technologie stosowane w pracy technika dentystycznego;</w:t>
      </w:r>
    </w:p>
    <w:p>
      <w:pPr>
        <w:spacing w:before="25" w:after="0"/>
        <w:ind w:left="0"/>
        <w:jc w:val="both"/>
        <w:textAlignment w:val="auto"/>
      </w:pPr>
      <w:r>
        <w:rPr>
          <w:rFonts w:ascii="Times New Roman"/>
          <w:b w:val="false"/>
          <w:i w:val="false"/>
          <w:color w:val="000000"/>
          <w:sz w:val="24"/>
          <w:lang w:val="pl-Pl"/>
        </w:rPr>
        <w:t>12) dobiera i obsługuje urządzenia w zależności od wybranej technologii wykonania protez dentystycznych;</w:t>
      </w:r>
    </w:p>
    <w:p>
      <w:pPr>
        <w:spacing w:before="25" w:after="0"/>
        <w:ind w:left="0"/>
        <w:jc w:val="both"/>
        <w:textAlignment w:val="auto"/>
      </w:pPr>
      <w:r>
        <w:rPr>
          <w:rFonts w:ascii="Times New Roman"/>
          <w:b w:val="false"/>
          <w:i w:val="false"/>
          <w:color w:val="000000"/>
          <w:sz w:val="24"/>
          <w:lang w:val="pl-Pl"/>
        </w:rPr>
        <w:t>13) analizuje otrzymane wyciski protetyczne;</w:t>
      </w:r>
    </w:p>
    <w:p>
      <w:pPr>
        <w:spacing w:before="25" w:after="0"/>
        <w:ind w:left="0"/>
        <w:jc w:val="both"/>
        <w:textAlignment w:val="auto"/>
      </w:pPr>
      <w:r>
        <w:rPr>
          <w:rFonts w:ascii="Times New Roman"/>
          <w:b w:val="false"/>
          <w:i w:val="false"/>
          <w:color w:val="000000"/>
          <w:sz w:val="24"/>
          <w:lang w:val="pl-Pl"/>
        </w:rPr>
        <w:t>14) wykonuje modele gipsowe (w tym modele dzielone) z zastosowaniem różnych technik;</w:t>
      </w:r>
    </w:p>
    <w:p>
      <w:pPr>
        <w:spacing w:before="25" w:after="0"/>
        <w:ind w:left="0"/>
        <w:jc w:val="both"/>
        <w:textAlignment w:val="auto"/>
      </w:pPr>
      <w:r>
        <w:rPr>
          <w:rFonts w:ascii="Times New Roman"/>
          <w:b w:val="false"/>
          <w:i w:val="false"/>
          <w:color w:val="000000"/>
          <w:sz w:val="24"/>
          <w:lang w:val="pl-Pl"/>
        </w:rPr>
        <w:t>15) wykonuje łyżki indywidualne i wzorniki zwarciowe z zastosowaniem różnych technologii;</w:t>
      </w:r>
    </w:p>
    <w:p>
      <w:pPr>
        <w:spacing w:before="25" w:after="0"/>
        <w:ind w:left="0"/>
        <w:jc w:val="both"/>
        <w:textAlignment w:val="auto"/>
      </w:pPr>
      <w:r>
        <w:rPr>
          <w:rFonts w:ascii="Times New Roman"/>
          <w:b w:val="false"/>
          <w:i w:val="false"/>
          <w:color w:val="000000"/>
          <w:sz w:val="24"/>
          <w:lang w:val="pl-Pl"/>
        </w:rPr>
        <w:t>16) montuje modele w artykulatorze na podstawie wartości średnich i przekazanych indywidualnych pomiarów artykulometrycznych;</w:t>
      </w:r>
    </w:p>
    <w:p>
      <w:pPr>
        <w:spacing w:before="25" w:after="0"/>
        <w:ind w:left="0"/>
        <w:jc w:val="both"/>
        <w:textAlignment w:val="auto"/>
      </w:pPr>
      <w:r>
        <w:rPr>
          <w:rFonts w:ascii="Times New Roman"/>
          <w:b w:val="false"/>
          <w:i w:val="false"/>
          <w:color w:val="000000"/>
          <w:sz w:val="24"/>
          <w:lang w:val="pl-Pl"/>
        </w:rPr>
        <w:t>17) rozróżnia i stosuje metody ustawiania zębów w protezach ruchomych;</w:t>
      </w:r>
    </w:p>
    <w:p>
      <w:pPr>
        <w:spacing w:before="25" w:after="0"/>
        <w:ind w:left="0"/>
        <w:jc w:val="both"/>
        <w:textAlignment w:val="auto"/>
      </w:pPr>
      <w:r>
        <w:rPr>
          <w:rFonts w:ascii="Times New Roman"/>
          <w:b w:val="false"/>
          <w:i w:val="false"/>
          <w:color w:val="000000"/>
          <w:sz w:val="24"/>
          <w:lang w:val="pl-Pl"/>
        </w:rPr>
        <w:t>18) wykonuje dentystyczne protezy ruchome z zastosowaniem różnych technologii;</w:t>
      </w:r>
    </w:p>
    <w:p>
      <w:pPr>
        <w:spacing w:before="25" w:after="0"/>
        <w:ind w:left="0"/>
        <w:jc w:val="both"/>
        <w:textAlignment w:val="auto"/>
      </w:pPr>
      <w:r>
        <w:rPr>
          <w:rFonts w:ascii="Times New Roman"/>
          <w:b w:val="false"/>
          <w:i w:val="false"/>
          <w:color w:val="000000"/>
          <w:sz w:val="24"/>
          <w:lang w:val="pl-Pl"/>
        </w:rPr>
        <w:t>19) wykonuje ruchome protezy nieosiadające (protezy szkieletowe i nakładowe);</w:t>
      </w:r>
    </w:p>
    <w:p>
      <w:pPr>
        <w:spacing w:before="25" w:after="0"/>
        <w:ind w:left="0"/>
        <w:jc w:val="both"/>
        <w:textAlignment w:val="auto"/>
      </w:pPr>
      <w:r>
        <w:rPr>
          <w:rFonts w:ascii="Times New Roman"/>
          <w:b w:val="false"/>
          <w:i w:val="false"/>
          <w:color w:val="000000"/>
          <w:sz w:val="24"/>
          <w:lang w:val="pl-Pl"/>
        </w:rPr>
        <w:t>20) wykonuje protezy stałe zgodnie z zasadami biomechaniki i zastosowaniem różnych technologii;</w:t>
      </w:r>
    </w:p>
    <w:p>
      <w:pPr>
        <w:spacing w:before="25" w:after="0"/>
        <w:ind w:left="0"/>
        <w:jc w:val="both"/>
        <w:textAlignment w:val="auto"/>
      </w:pPr>
      <w:r>
        <w:rPr>
          <w:rFonts w:ascii="Times New Roman"/>
          <w:b w:val="false"/>
          <w:i w:val="false"/>
          <w:color w:val="000000"/>
          <w:sz w:val="24"/>
          <w:lang w:val="pl-Pl"/>
        </w:rPr>
        <w:t>21) określa błędy w wykonawstwie protez dentystycznych oraz zapobiega ich powstawaniu;</w:t>
      </w:r>
    </w:p>
    <w:p>
      <w:pPr>
        <w:spacing w:before="25" w:after="0"/>
        <w:ind w:left="0"/>
        <w:jc w:val="both"/>
        <w:textAlignment w:val="auto"/>
      </w:pPr>
      <w:r>
        <w:rPr>
          <w:rFonts w:ascii="Times New Roman"/>
          <w:b w:val="false"/>
          <w:i w:val="false"/>
          <w:color w:val="000000"/>
          <w:sz w:val="24"/>
          <w:lang w:val="pl-Pl"/>
        </w:rPr>
        <w:t>22) ocenia jakość wykonanych prac protetycznych;</w:t>
      </w:r>
    </w:p>
    <w:p>
      <w:pPr>
        <w:spacing w:before="25" w:after="0"/>
        <w:ind w:left="0"/>
        <w:jc w:val="both"/>
        <w:textAlignment w:val="auto"/>
      </w:pPr>
      <w:r>
        <w:rPr>
          <w:rFonts w:ascii="Times New Roman"/>
          <w:b w:val="false"/>
          <w:i w:val="false"/>
          <w:color w:val="000000"/>
          <w:sz w:val="24"/>
          <w:lang w:val="pl-Pl"/>
        </w:rPr>
        <w:t>23) wykonuje wszystkie protezy dentystyczne zgodnie ze zleceniem lekarza dentysty.</w:t>
      </w:r>
    </w:p>
    <w:p>
      <w:pPr>
        <w:spacing w:before="25" w:after="0"/>
        <w:ind w:left="0"/>
        <w:jc w:val="both"/>
        <w:textAlignment w:val="auto"/>
      </w:pPr>
      <w:r>
        <w:rPr>
          <w:rFonts w:ascii="Times New Roman"/>
          <w:b/>
          <w:i w:val="false"/>
          <w:color w:val="000000"/>
          <w:sz w:val="24"/>
          <w:lang w:val="pl-Pl"/>
        </w:rPr>
        <w:t>2. Wykonywanie aparatów ortodontycznych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normy zgryzu w poszczególnych okresach rozwoju człowieka;</w:t>
      </w:r>
    </w:p>
    <w:p>
      <w:pPr>
        <w:spacing w:before="25" w:after="0"/>
        <w:ind w:left="0"/>
        <w:jc w:val="both"/>
        <w:textAlignment w:val="auto"/>
      </w:pPr>
      <w:r>
        <w:rPr>
          <w:rFonts w:ascii="Times New Roman"/>
          <w:b w:val="false"/>
          <w:i w:val="false"/>
          <w:color w:val="000000"/>
          <w:sz w:val="24"/>
          <w:lang w:val="pl-Pl"/>
        </w:rPr>
        <w:t>2) rozróżnia zaburzenia w obrębie narządu żucia i rozpoznaje przyczyny ich powstawania;</w:t>
      </w:r>
    </w:p>
    <w:p>
      <w:pPr>
        <w:spacing w:before="25" w:after="0"/>
        <w:ind w:left="0"/>
        <w:jc w:val="both"/>
        <w:textAlignment w:val="auto"/>
      </w:pPr>
      <w:r>
        <w:rPr>
          <w:rFonts w:ascii="Times New Roman"/>
          <w:b w:val="false"/>
          <w:i w:val="false"/>
          <w:color w:val="000000"/>
          <w:sz w:val="24"/>
          <w:lang w:val="pl-Pl"/>
        </w:rPr>
        <w:t>3) dokonuje podziału, charakteryzuje zasady działania i zastosowania aparatów ortodontycznych;</w:t>
      </w:r>
    </w:p>
    <w:p>
      <w:pPr>
        <w:spacing w:before="25" w:after="0"/>
        <w:ind w:left="0"/>
        <w:jc w:val="both"/>
        <w:textAlignment w:val="auto"/>
      </w:pPr>
      <w:r>
        <w:rPr>
          <w:rFonts w:ascii="Times New Roman"/>
          <w:b w:val="false"/>
          <w:i w:val="false"/>
          <w:color w:val="000000"/>
          <w:sz w:val="24"/>
          <w:lang w:val="pl-Pl"/>
        </w:rPr>
        <w:t>4) analizuje wyciski ortodontyczne;</w:t>
      </w:r>
    </w:p>
    <w:p>
      <w:pPr>
        <w:spacing w:before="25" w:after="0"/>
        <w:ind w:left="0"/>
        <w:jc w:val="both"/>
        <w:textAlignment w:val="auto"/>
      </w:pPr>
      <w:r>
        <w:rPr>
          <w:rFonts w:ascii="Times New Roman"/>
          <w:b w:val="false"/>
          <w:i w:val="false"/>
          <w:color w:val="000000"/>
          <w:sz w:val="24"/>
          <w:lang w:val="pl-Pl"/>
        </w:rPr>
        <w:t>5) wykonuje modele ortodontyczne w odniesieniu do płaszczyzn przestrzennych;</w:t>
      </w:r>
    </w:p>
    <w:p>
      <w:pPr>
        <w:spacing w:before="25" w:after="0"/>
        <w:ind w:left="0"/>
        <w:jc w:val="both"/>
        <w:textAlignment w:val="auto"/>
      </w:pPr>
      <w:r>
        <w:rPr>
          <w:rFonts w:ascii="Times New Roman"/>
          <w:b w:val="false"/>
          <w:i w:val="false"/>
          <w:color w:val="000000"/>
          <w:sz w:val="24"/>
          <w:lang w:val="pl-Pl"/>
        </w:rPr>
        <w:t>6) charakteryzuje budowę oraz zasady działania ruchomych i stałych aparatów ortodontycznych;</w:t>
      </w:r>
    </w:p>
    <w:p>
      <w:pPr>
        <w:spacing w:before="25" w:after="0"/>
        <w:ind w:left="0"/>
        <w:jc w:val="both"/>
        <w:textAlignment w:val="auto"/>
      </w:pPr>
      <w:r>
        <w:rPr>
          <w:rFonts w:ascii="Times New Roman"/>
          <w:b w:val="false"/>
          <w:i w:val="false"/>
          <w:color w:val="000000"/>
          <w:sz w:val="24"/>
          <w:lang w:val="pl-Pl"/>
        </w:rPr>
        <w:t>7) dobiera techniki i metody wykonania aparatów ortodontycznych;</w:t>
      </w:r>
    </w:p>
    <w:p>
      <w:pPr>
        <w:spacing w:before="25" w:after="0"/>
        <w:ind w:left="0"/>
        <w:jc w:val="both"/>
        <w:textAlignment w:val="auto"/>
      </w:pPr>
      <w:r>
        <w:rPr>
          <w:rFonts w:ascii="Times New Roman"/>
          <w:b w:val="false"/>
          <w:i w:val="false"/>
          <w:color w:val="000000"/>
          <w:sz w:val="24"/>
          <w:lang w:val="pl-Pl"/>
        </w:rPr>
        <w:t>8) dobiera materiały, narzędzia i urządzenia stosowane do wykonania aparatów ortodontycznych;</w:t>
      </w:r>
    </w:p>
    <w:p>
      <w:pPr>
        <w:spacing w:before="25" w:after="0"/>
        <w:ind w:left="0"/>
        <w:jc w:val="both"/>
        <w:textAlignment w:val="auto"/>
      </w:pPr>
      <w:r>
        <w:rPr>
          <w:rFonts w:ascii="Times New Roman"/>
          <w:b w:val="false"/>
          <w:i w:val="false"/>
          <w:color w:val="000000"/>
          <w:sz w:val="24"/>
          <w:lang w:val="pl-Pl"/>
        </w:rPr>
        <w:t>9) wykonuje aparaty stosowane w profilaktyce i wczesnym leczeniu szczękowo-ortodontycznym;</w:t>
      </w:r>
    </w:p>
    <w:p>
      <w:pPr>
        <w:spacing w:before="25" w:after="0"/>
        <w:ind w:left="0"/>
        <w:jc w:val="both"/>
        <w:textAlignment w:val="auto"/>
      </w:pPr>
      <w:r>
        <w:rPr>
          <w:rFonts w:ascii="Times New Roman"/>
          <w:b w:val="false"/>
          <w:i w:val="false"/>
          <w:color w:val="000000"/>
          <w:sz w:val="24"/>
          <w:lang w:val="pl-Pl"/>
        </w:rPr>
        <w:t>10) wykonuje aparaty ortodontyczne lecznicze jednoszczękowe i dwuszczękowe;</w:t>
      </w:r>
    </w:p>
    <w:p>
      <w:pPr>
        <w:spacing w:before="25" w:after="0"/>
        <w:ind w:left="0"/>
        <w:jc w:val="both"/>
        <w:textAlignment w:val="auto"/>
      </w:pPr>
      <w:r>
        <w:rPr>
          <w:rFonts w:ascii="Times New Roman"/>
          <w:b w:val="false"/>
          <w:i w:val="false"/>
          <w:color w:val="000000"/>
          <w:sz w:val="24"/>
          <w:lang w:val="pl-Pl"/>
        </w:rPr>
        <w:t>11) wykonuje aparaty retencyjne;</w:t>
      </w:r>
    </w:p>
    <w:p>
      <w:pPr>
        <w:spacing w:before="25" w:after="0"/>
        <w:ind w:left="0"/>
        <w:jc w:val="both"/>
        <w:textAlignment w:val="auto"/>
      </w:pPr>
      <w:r>
        <w:rPr>
          <w:rFonts w:ascii="Times New Roman"/>
          <w:b w:val="false"/>
          <w:i w:val="false"/>
          <w:color w:val="000000"/>
          <w:sz w:val="24"/>
          <w:lang w:val="pl-Pl"/>
        </w:rPr>
        <w:t>12) wykonuje protezy dziecięce;</w:t>
      </w:r>
    </w:p>
    <w:p>
      <w:pPr>
        <w:spacing w:before="25" w:after="0"/>
        <w:ind w:left="0"/>
        <w:jc w:val="both"/>
        <w:textAlignment w:val="auto"/>
      </w:pPr>
      <w:r>
        <w:rPr>
          <w:rFonts w:ascii="Times New Roman"/>
          <w:b w:val="false"/>
          <w:i w:val="false"/>
          <w:color w:val="000000"/>
          <w:sz w:val="24"/>
          <w:lang w:val="pl-Pl"/>
        </w:rPr>
        <w:t>13) określa zastosowanie śrub ortodontycznych;</w:t>
      </w:r>
    </w:p>
    <w:p>
      <w:pPr>
        <w:spacing w:before="25" w:after="0"/>
        <w:ind w:left="0"/>
        <w:jc w:val="both"/>
        <w:textAlignment w:val="auto"/>
      </w:pPr>
      <w:r>
        <w:rPr>
          <w:rFonts w:ascii="Times New Roman"/>
          <w:b w:val="false"/>
          <w:i w:val="false"/>
          <w:color w:val="000000"/>
          <w:sz w:val="24"/>
          <w:lang w:val="pl-Pl"/>
        </w:rPr>
        <w:t>14) dobiera, wykonuje i montuje elementy druciane i akrylowe do aparatów ortodontycznych;</w:t>
      </w:r>
    </w:p>
    <w:p>
      <w:pPr>
        <w:spacing w:before="25" w:after="0"/>
        <w:ind w:left="0"/>
        <w:jc w:val="both"/>
        <w:textAlignment w:val="auto"/>
      </w:pPr>
      <w:r>
        <w:rPr>
          <w:rFonts w:ascii="Times New Roman"/>
          <w:b w:val="false"/>
          <w:i w:val="false"/>
          <w:color w:val="000000"/>
          <w:sz w:val="24"/>
          <w:lang w:val="pl-Pl"/>
        </w:rPr>
        <w:t>15) identyfikuje błędy w wykonawstwie aparatów ortodontycznych oraz zapobiega ich powstawaniu;</w:t>
      </w:r>
    </w:p>
    <w:p>
      <w:pPr>
        <w:spacing w:before="25" w:after="0"/>
        <w:ind w:left="0"/>
        <w:jc w:val="both"/>
        <w:textAlignment w:val="auto"/>
      </w:pPr>
      <w:r>
        <w:rPr>
          <w:rFonts w:ascii="Times New Roman"/>
          <w:b w:val="false"/>
          <w:i w:val="false"/>
          <w:color w:val="000000"/>
          <w:sz w:val="24"/>
          <w:lang w:val="pl-Pl"/>
        </w:rPr>
        <w:t>16) ocenia jakość wykonanych aparatów ortodontycznych;</w:t>
      </w:r>
    </w:p>
    <w:p>
      <w:pPr>
        <w:spacing w:before="25" w:after="0"/>
        <w:ind w:left="0"/>
        <w:jc w:val="both"/>
        <w:textAlignment w:val="auto"/>
      </w:pPr>
      <w:r>
        <w:rPr>
          <w:rFonts w:ascii="Times New Roman"/>
          <w:b w:val="false"/>
          <w:i w:val="false"/>
          <w:color w:val="000000"/>
          <w:sz w:val="24"/>
          <w:lang w:val="pl-Pl"/>
        </w:rPr>
        <w:t>17) wykonuje aparaty ortodontyczne zgodnie ze zleceniem lekarza dentysty.</w:t>
      </w:r>
    </w:p>
    <w:p>
      <w:pPr>
        <w:spacing w:before="25" w:after="0"/>
        <w:ind w:left="0"/>
        <w:jc w:val="both"/>
        <w:textAlignment w:val="auto"/>
      </w:pPr>
      <w:r>
        <w:rPr>
          <w:rFonts w:ascii="Times New Roman"/>
          <w:b/>
          <w:i w:val="false"/>
          <w:color w:val="000000"/>
          <w:sz w:val="24"/>
          <w:lang w:val="pl-Pl"/>
        </w:rPr>
        <w:t>3. Wykonywanie szyn, protez pooperacyjnych i epitez twarzy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 określa zastosowanie szyn;</w:t>
      </w:r>
    </w:p>
    <w:p>
      <w:pPr>
        <w:spacing w:before="25" w:after="0"/>
        <w:ind w:left="0"/>
        <w:jc w:val="both"/>
        <w:textAlignment w:val="auto"/>
      </w:pPr>
      <w:r>
        <w:rPr>
          <w:rFonts w:ascii="Times New Roman"/>
          <w:b w:val="false"/>
          <w:i w:val="false"/>
          <w:color w:val="000000"/>
          <w:sz w:val="24"/>
          <w:lang w:val="pl-Pl"/>
        </w:rPr>
        <w:t>2) dobiera metody oraz materiały i urządzenia do wykonania szyn;</w:t>
      </w:r>
    </w:p>
    <w:p>
      <w:pPr>
        <w:spacing w:before="25" w:after="0"/>
        <w:ind w:left="0"/>
        <w:jc w:val="both"/>
        <w:textAlignment w:val="auto"/>
      </w:pPr>
      <w:r>
        <w:rPr>
          <w:rFonts w:ascii="Times New Roman"/>
          <w:b w:val="false"/>
          <w:i w:val="false"/>
          <w:color w:val="000000"/>
          <w:sz w:val="24"/>
          <w:lang w:val="pl-Pl"/>
        </w:rPr>
        <w:t>3) wykonuje szyny terapeutyczne, pourazowe, ochronne oraz nakładki do wybielania;</w:t>
      </w:r>
    </w:p>
    <w:p>
      <w:pPr>
        <w:spacing w:before="25" w:after="0"/>
        <w:ind w:left="0"/>
        <w:jc w:val="both"/>
        <w:textAlignment w:val="auto"/>
      </w:pPr>
      <w:r>
        <w:rPr>
          <w:rFonts w:ascii="Times New Roman"/>
          <w:b w:val="false"/>
          <w:i w:val="false"/>
          <w:color w:val="000000"/>
          <w:sz w:val="24"/>
          <w:lang w:val="pl-Pl"/>
        </w:rPr>
        <w:t>4) wykonuje szyny z zastosowaniem różnych technologii;</w:t>
      </w:r>
    </w:p>
    <w:p>
      <w:pPr>
        <w:spacing w:before="25" w:after="0"/>
        <w:ind w:left="0"/>
        <w:jc w:val="both"/>
        <w:textAlignment w:val="auto"/>
      </w:pPr>
      <w:r>
        <w:rPr>
          <w:rFonts w:ascii="Times New Roman"/>
          <w:b w:val="false"/>
          <w:i w:val="false"/>
          <w:color w:val="000000"/>
          <w:sz w:val="24"/>
          <w:lang w:val="pl-Pl"/>
        </w:rPr>
        <w:t>5) wykonuje protezy pooperacyjne (z obturatorem);</w:t>
      </w:r>
    </w:p>
    <w:p>
      <w:pPr>
        <w:spacing w:before="25" w:after="0"/>
        <w:ind w:left="0"/>
        <w:jc w:val="both"/>
        <w:textAlignment w:val="auto"/>
      </w:pPr>
      <w:r>
        <w:rPr>
          <w:rFonts w:ascii="Times New Roman"/>
          <w:b w:val="false"/>
          <w:i w:val="false"/>
          <w:color w:val="000000"/>
          <w:sz w:val="24"/>
          <w:lang w:val="pl-Pl"/>
        </w:rPr>
        <w:t>6) wykonuje protezy zewnątrzustne (epitezy twarzy);</w:t>
      </w:r>
    </w:p>
    <w:p>
      <w:pPr>
        <w:spacing w:before="25" w:after="0"/>
        <w:ind w:left="0"/>
        <w:jc w:val="both"/>
        <w:textAlignment w:val="auto"/>
      </w:pPr>
      <w:r>
        <w:rPr>
          <w:rFonts w:ascii="Times New Roman"/>
          <w:b w:val="false"/>
          <w:i w:val="false"/>
          <w:color w:val="000000"/>
          <w:sz w:val="24"/>
          <w:lang w:val="pl-Pl"/>
        </w:rPr>
        <w:t>7) określa błędy w wykonawstwie szyn i protez pooperacyjnych oraz zapobiega ich powstawaniu;</w:t>
      </w:r>
    </w:p>
    <w:p>
      <w:pPr>
        <w:spacing w:before="25" w:after="0"/>
        <w:ind w:left="0"/>
        <w:jc w:val="both"/>
        <w:textAlignment w:val="auto"/>
      </w:pPr>
      <w:r>
        <w:rPr>
          <w:rFonts w:ascii="Times New Roman"/>
          <w:b w:val="false"/>
          <w:i w:val="false"/>
          <w:color w:val="000000"/>
          <w:sz w:val="24"/>
          <w:lang w:val="pl-Pl"/>
        </w:rPr>
        <w:t>8) ocenia jakość wykonanych szyn, protez pooperacyjnych i epitez twarzy;</w:t>
      </w:r>
    </w:p>
    <w:p>
      <w:pPr>
        <w:spacing w:before="25" w:after="0"/>
        <w:ind w:left="0"/>
        <w:jc w:val="both"/>
        <w:textAlignment w:val="auto"/>
      </w:pPr>
      <w:r>
        <w:rPr>
          <w:rFonts w:ascii="Times New Roman"/>
          <w:b w:val="false"/>
          <w:i w:val="false"/>
          <w:color w:val="000000"/>
          <w:sz w:val="24"/>
          <w:lang w:val="pl-Pl"/>
        </w:rPr>
        <w:t>9) wykonuje szyny, protezy pooperacyjne i epitezy twarzy zgodnie ze zleceniem lekarza dentysty.</w:t>
      </w:r>
    </w:p>
    <w:p>
      <w:pPr>
        <w:spacing w:before="25" w:after="0"/>
        <w:ind w:left="0"/>
        <w:jc w:val="both"/>
        <w:textAlignment w:val="auto"/>
      </w:pPr>
      <w:r>
        <w:rPr>
          <w:rFonts w:ascii="Times New Roman"/>
          <w:b/>
          <w:i w:val="false"/>
          <w:color w:val="000000"/>
          <w:sz w:val="24"/>
          <w:lang w:val="pl-Pl"/>
        </w:rPr>
        <w:t>4. Wykonywanie rekonstrukcji i napraw protez dentystycznych, aparatów ortodontycznych i szyn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rodzaje i przyczyny powstawania uszkodzeń protez ruchomych;</w:t>
      </w:r>
    </w:p>
    <w:p>
      <w:pPr>
        <w:spacing w:before="25" w:after="0"/>
        <w:ind w:left="0"/>
        <w:jc w:val="both"/>
        <w:textAlignment w:val="auto"/>
      </w:pPr>
      <w:r>
        <w:rPr>
          <w:rFonts w:ascii="Times New Roman"/>
          <w:b w:val="false"/>
          <w:i w:val="false"/>
          <w:color w:val="000000"/>
          <w:sz w:val="24"/>
          <w:lang w:val="pl-Pl"/>
        </w:rPr>
        <w:t>2) wykonuje podścielenie protez całkowitych, w tym z pełną wymianą płyty (rebazacja);</w:t>
      </w:r>
    </w:p>
    <w:p>
      <w:pPr>
        <w:spacing w:before="25" w:after="0"/>
        <w:ind w:left="0"/>
        <w:jc w:val="both"/>
        <w:textAlignment w:val="auto"/>
      </w:pPr>
      <w:r>
        <w:rPr>
          <w:rFonts w:ascii="Times New Roman"/>
          <w:b w:val="false"/>
          <w:i w:val="false"/>
          <w:color w:val="000000"/>
          <w:sz w:val="24"/>
          <w:lang w:val="pl-Pl"/>
        </w:rPr>
        <w:t>3) wykonuje rekonstrukcje i naprawy protez ruchomych, w tym z zastosowaniem technologii łączenia metali;</w:t>
      </w:r>
    </w:p>
    <w:p>
      <w:pPr>
        <w:spacing w:before="25" w:after="0"/>
        <w:ind w:left="0"/>
        <w:jc w:val="both"/>
        <w:textAlignment w:val="auto"/>
      </w:pPr>
      <w:r>
        <w:rPr>
          <w:rFonts w:ascii="Times New Roman"/>
          <w:b w:val="false"/>
          <w:i w:val="false"/>
          <w:color w:val="000000"/>
          <w:sz w:val="24"/>
          <w:lang w:val="pl-Pl"/>
        </w:rPr>
        <w:t>4) określa rodzaje i przyczyny powstawania uszkodzeń uzupełnień stałych;</w:t>
      </w:r>
    </w:p>
    <w:p>
      <w:pPr>
        <w:spacing w:before="25" w:after="0"/>
        <w:ind w:left="0"/>
        <w:jc w:val="both"/>
        <w:textAlignment w:val="auto"/>
      </w:pPr>
      <w:r>
        <w:rPr>
          <w:rFonts w:ascii="Times New Roman"/>
          <w:b w:val="false"/>
          <w:i w:val="false"/>
          <w:color w:val="000000"/>
          <w:sz w:val="24"/>
          <w:lang w:val="pl-Pl"/>
        </w:rPr>
        <w:t>5) określa rodzaje i przyczyny powstawania uszkodzeń aparatów ortodontycznych;</w:t>
      </w:r>
    </w:p>
    <w:p>
      <w:pPr>
        <w:spacing w:before="25" w:after="0"/>
        <w:ind w:left="0"/>
        <w:jc w:val="both"/>
        <w:textAlignment w:val="auto"/>
      </w:pPr>
      <w:r>
        <w:rPr>
          <w:rFonts w:ascii="Times New Roman"/>
          <w:b w:val="false"/>
          <w:i w:val="false"/>
          <w:color w:val="000000"/>
          <w:sz w:val="24"/>
          <w:lang w:val="pl-Pl"/>
        </w:rPr>
        <w:t>6) wykonuje naprawy i rekonstrukcje ruchomych i stałych aparatów ortodontycznych;</w:t>
      </w:r>
    </w:p>
    <w:p>
      <w:pPr>
        <w:spacing w:before="25" w:after="0"/>
        <w:ind w:left="0"/>
        <w:jc w:val="both"/>
        <w:textAlignment w:val="auto"/>
      </w:pPr>
      <w:r>
        <w:rPr>
          <w:rFonts w:ascii="Times New Roman"/>
          <w:b w:val="false"/>
          <w:i w:val="false"/>
          <w:color w:val="000000"/>
          <w:sz w:val="24"/>
          <w:lang w:val="pl-Pl"/>
        </w:rPr>
        <w:t>7) rozróżnia metody wykonywania napraw szyn terapeutycznych i pourazowych;</w:t>
      </w:r>
    </w:p>
    <w:p>
      <w:pPr>
        <w:spacing w:before="25" w:after="0"/>
        <w:ind w:left="0"/>
        <w:jc w:val="both"/>
        <w:textAlignment w:val="auto"/>
      </w:pPr>
      <w:r>
        <w:rPr>
          <w:rFonts w:ascii="Times New Roman"/>
          <w:b w:val="false"/>
          <w:i w:val="false"/>
          <w:color w:val="000000"/>
          <w:sz w:val="24"/>
          <w:lang w:val="pl-Pl"/>
        </w:rPr>
        <w:t>8) rozróżnia metody wykonywania napraw protez pooperacyjnych;</w:t>
      </w:r>
    </w:p>
    <w:p>
      <w:pPr>
        <w:spacing w:before="25" w:after="0"/>
        <w:ind w:left="0"/>
        <w:jc w:val="both"/>
        <w:textAlignment w:val="auto"/>
      </w:pPr>
      <w:r>
        <w:rPr>
          <w:rFonts w:ascii="Times New Roman"/>
          <w:b w:val="false"/>
          <w:i w:val="false"/>
          <w:color w:val="000000"/>
          <w:sz w:val="24"/>
          <w:lang w:val="pl-Pl"/>
        </w:rPr>
        <w:t>9) ocenia jakość wykonanych napraw i rekonstrukcji.</w:t>
      </w:r>
    </w:p>
    <w:p>
      <w:pPr>
        <w:spacing w:before="25" w:after="0"/>
        <w:ind w:left="0"/>
        <w:jc w:val="both"/>
        <w:textAlignment w:val="auto"/>
      </w:pPr>
      <w:r>
        <w:rPr>
          <w:rFonts w:ascii="Times New Roman"/>
          <w:b/>
          <w:i w:val="false"/>
          <w:color w:val="000000"/>
          <w:sz w:val="24"/>
          <w:lang w:val="pl-Pl"/>
        </w:rPr>
        <w:t>Z.18. Świadczenie usług medycznych w zakresie protetyki słuchu</w:t>
      </w:r>
    </w:p>
    <w:p>
      <w:pPr>
        <w:spacing w:before="25" w:after="0"/>
        <w:ind w:left="0"/>
        <w:jc w:val="both"/>
        <w:textAlignment w:val="auto"/>
      </w:pPr>
      <w:r>
        <w:rPr>
          <w:rFonts w:ascii="Times New Roman"/>
          <w:b/>
          <w:i w:val="false"/>
          <w:color w:val="000000"/>
          <w:sz w:val="24"/>
          <w:lang w:val="pl-Pl"/>
        </w:rPr>
        <w:t>1. Wykonywanie badań słuchu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anatomię i fizjologię narządu słuchu;</w:t>
      </w:r>
    </w:p>
    <w:p>
      <w:pPr>
        <w:spacing w:before="25" w:after="0"/>
        <w:ind w:left="0"/>
        <w:jc w:val="both"/>
        <w:textAlignment w:val="auto"/>
      </w:pPr>
      <w:r>
        <w:rPr>
          <w:rFonts w:ascii="Times New Roman"/>
          <w:b w:val="false"/>
          <w:i w:val="false"/>
          <w:color w:val="000000"/>
          <w:sz w:val="24"/>
          <w:lang w:val="pl-Pl"/>
        </w:rPr>
        <w:t>2) opisuje drogę przewodzenia bodźców słuchowych i wskazuje rodzaje zaburzeń w tym przewodzeniu;</w:t>
      </w:r>
    </w:p>
    <w:p>
      <w:pPr>
        <w:spacing w:before="25" w:after="0"/>
        <w:ind w:left="0"/>
        <w:jc w:val="both"/>
        <w:textAlignment w:val="auto"/>
      </w:pPr>
      <w:r>
        <w:rPr>
          <w:rFonts w:ascii="Times New Roman"/>
          <w:b w:val="false"/>
          <w:i w:val="false"/>
          <w:color w:val="000000"/>
          <w:sz w:val="24"/>
          <w:lang w:val="pl-Pl"/>
        </w:rPr>
        <w:t>3) charakteryzuje czynniki wpływające na powstawanie niedosłuchu;</w:t>
      </w:r>
    </w:p>
    <w:p>
      <w:pPr>
        <w:spacing w:before="25" w:after="0"/>
        <w:ind w:left="0"/>
        <w:jc w:val="both"/>
        <w:textAlignment w:val="auto"/>
      </w:pPr>
      <w:r>
        <w:rPr>
          <w:rFonts w:ascii="Times New Roman"/>
          <w:b w:val="false"/>
          <w:i w:val="false"/>
          <w:color w:val="000000"/>
          <w:sz w:val="24"/>
          <w:lang w:val="pl-Pl"/>
        </w:rPr>
        <w:t>4) rozróżnia rodzaje niedosłuchu zależnie od lokalizacji uszkodzenia narządu słuchu;</w:t>
      </w:r>
    </w:p>
    <w:p>
      <w:pPr>
        <w:spacing w:before="25" w:after="0"/>
        <w:ind w:left="0"/>
        <w:jc w:val="both"/>
        <w:textAlignment w:val="auto"/>
      </w:pPr>
      <w:r>
        <w:rPr>
          <w:rFonts w:ascii="Times New Roman"/>
          <w:b w:val="false"/>
          <w:i w:val="false"/>
          <w:color w:val="000000"/>
          <w:sz w:val="24"/>
          <w:lang w:val="pl-Pl"/>
        </w:rPr>
        <w:t>5) organizuje i wyposaża stanowisko do badania słuchu zgodnie z wymaganiami zawodowymi oraz zasadami ergonomii;</w:t>
      </w:r>
    </w:p>
    <w:p>
      <w:pPr>
        <w:spacing w:before="25" w:after="0"/>
        <w:ind w:left="0"/>
        <w:jc w:val="both"/>
        <w:textAlignment w:val="auto"/>
      </w:pPr>
      <w:r>
        <w:rPr>
          <w:rFonts w:ascii="Times New Roman"/>
          <w:b w:val="false"/>
          <w:i w:val="false"/>
          <w:color w:val="000000"/>
          <w:sz w:val="24"/>
          <w:lang w:val="pl-Pl"/>
        </w:rPr>
        <w:t>6) przeprowadza wywiad z pacjentem niedosłyszącym;</w:t>
      </w:r>
    </w:p>
    <w:p>
      <w:pPr>
        <w:spacing w:before="25" w:after="0"/>
        <w:ind w:left="0"/>
        <w:jc w:val="both"/>
        <w:textAlignment w:val="auto"/>
      </w:pPr>
      <w:r>
        <w:rPr>
          <w:rFonts w:ascii="Times New Roman"/>
          <w:b w:val="false"/>
          <w:i w:val="false"/>
          <w:color w:val="000000"/>
          <w:sz w:val="24"/>
          <w:lang w:val="pl-Pl"/>
        </w:rPr>
        <w:t>7) informuje pacjenta o przebiegu planowanego badania słuchu;</w:t>
      </w:r>
    </w:p>
    <w:p>
      <w:pPr>
        <w:spacing w:before="25" w:after="0"/>
        <w:ind w:left="0"/>
        <w:jc w:val="both"/>
        <w:textAlignment w:val="auto"/>
      </w:pPr>
      <w:r>
        <w:rPr>
          <w:rFonts w:ascii="Times New Roman"/>
          <w:b w:val="false"/>
          <w:i w:val="false"/>
          <w:color w:val="000000"/>
          <w:sz w:val="24"/>
          <w:lang w:val="pl-Pl"/>
        </w:rPr>
        <w:t>8) opisuje prawidłowy obraz ucha zewnętrznego i analizuje jego wygląd;</w:t>
      </w:r>
    </w:p>
    <w:p>
      <w:pPr>
        <w:spacing w:before="25" w:after="0"/>
        <w:ind w:left="0"/>
        <w:jc w:val="both"/>
        <w:textAlignment w:val="auto"/>
      </w:pPr>
      <w:r>
        <w:rPr>
          <w:rFonts w:ascii="Times New Roman"/>
          <w:b w:val="false"/>
          <w:i w:val="false"/>
          <w:color w:val="000000"/>
          <w:sz w:val="24"/>
          <w:lang w:val="pl-Pl"/>
        </w:rPr>
        <w:t>9) przeprowadza badanie otoskopowe;</w:t>
      </w:r>
    </w:p>
    <w:p>
      <w:pPr>
        <w:spacing w:before="25" w:after="0"/>
        <w:ind w:left="0"/>
        <w:jc w:val="both"/>
        <w:textAlignment w:val="auto"/>
      </w:pPr>
      <w:r>
        <w:rPr>
          <w:rFonts w:ascii="Times New Roman"/>
          <w:b w:val="false"/>
          <w:i w:val="false"/>
          <w:color w:val="000000"/>
          <w:sz w:val="24"/>
          <w:lang w:val="pl-Pl"/>
        </w:rPr>
        <w:t>10) charakteryzuje metody badania słuchu u dorosłych i dzieci;</w:t>
      </w:r>
    </w:p>
    <w:p>
      <w:pPr>
        <w:spacing w:before="25" w:after="0"/>
        <w:ind w:left="0"/>
        <w:jc w:val="both"/>
        <w:textAlignment w:val="auto"/>
      </w:pPr>
      <w:r>
        <w:rPr>
          <w:rFonts w:ascii="Times New Roman"/>
          <w:b w:val="false"/>
          <w:i w:val="false"/>
          <w:color w:val="000000"/>
          <w:sz w:val="24"/>
          <w:lang w:val="pl-Pl"/>
        </w:rPr>
        <w:t>11) rozróżnia aparaturę do badania słuchu u dorosłych i dzieci;</w:t>
      </w:r>
    </w:p>
    <w:p>
      <w:pPr>
        <w:spacing w:before="25" w:after="0"/>
        <w:ind w:left="0"/>
        <w:jc w:val="both"/>
        <w:textAlignment w:val="auto"/>
      </w:pPr>
      <w:r>
        <w:rPr>
          <w:rFonts w:ascii="Times New Roman"/>
          <w:b w:val="false"/>
          <w:i w:val="false"/>
          <w:color w:val="000000"/>
          <w:sz w:val="24"/>
          <w:lang w:val="pl-Pl"/>
        </w:rPr>
        <w:t>12) posługuje się przetwornikami elektroakustycznymi, takimi jak: głośnik, mikrofon, słuchawka oraz podstawowymi przyrządami do pomiarów elektroakustycznych;</w:t>
      </w:r>
    </w:p>
    <w:p>
      <w:pPr>
        <w:spacing w:before="25" w:after="0"/>
        <w:ind w:left="0"/>
        <w:jc w:val="both"/>
        <w:textAlignment w:val="auto"/>
      </w:pPr>
      <w:r>
        <w:rPr>
          <w:rFonts w:ascii="Times New Roman"/>
          <w:b w:val="false"/>
          <w:i w:val="false"/>
          <w:color w:val="000000"/>
          <w:sz w:val="24"/>
          <w:lang w:val="pl-Pl"/>
        </w:rPr>
        <w:t>13) nagrywa i odtwarza dźwięki z wykorzystaniem urządzeń analogowych i cyfrowych oraz posługuje się typowymi programami do edycji i obróbki dźwięku;</w:t>
      </w:r>
    </w:p>
    <w:p>
      <w:pPr>
        <w:spacing w:before="25" w:after="0"/>
        <w:ind w:left="0"/>
        <w:jc w:val="both"/>
        <w:textAlignment w:val="auto"/>
      </w:pPr>
      <w:r>
        <w:rPr>
          <w:rFonts w:ascii="Times New Roman"/>
          <w:b w:val="false"/>
          <w:i w:val="false"/>
          <w:color w:val="000000"/>
          <w:sz w:val="24"/>
          <w:lang w:val="pl-Pl"/>
        </w:rPr>
        <w:t>14) wyjaśnia specyfikę przeprowadzania badań audiometrycznych u dzieci;</w:t>
      </w:r>
    </w:p>
    <w:p>
      <w:pPr>
        <w:spacing w:before="25" w:after="0"/>
        <w:ind w:left="0"/>
        <w:jc w:val="both"/>
        <w:textAlignment w:val="auto"/>
      </w:pPr>
      <w:r>
        <w:rPr>
          <w:rFonts w:ascii="Times New Roman"/>
          <w:b w:val="false"/>
          <w:i w:val="false"/>
          <w:color w:val="000000"/>
          <w:sz w:val="24"/>
          <w:lang w:val="pl-Pl"/>
        </w:rPr>
        <w:t>15) wykonuje badania słuchu u dorosłych i dzieci, w tym posługuje się odpowiednimi technikami zagłuszania ucha niebadanego;</w:t>
      </w:r>
    </w:p>
    <w:p>
      <w:pPr>
        <w:spacing w:before="25" w:after="0"/>
        <w:ind w:left="0"/>
        <w:jc w:val="both"/>
        <w:textAlignment w:val="auto"/>
      </w:pPr>
      <w:r>
        <w:rPr>
          <w:rFonts w:ascii="Times New Roman"/>
          <w:b w:val="false"/>
          <w:i w:val="false"/>
          <w:color w:val="000000"/>
          <w:sz w:val="24"/>
          <w:lang w:val="pl-Pl"/>
        </w:rPr>
        <w:t>16) opisuje zachowania pacjenta podczas badania słuchu, na które należy zwracać uwagę;</w:t>
      </w:r>
    </w:p>
    <w:p>
      <w:pPr>
        <w:spacing w:before="25" w:after="0"/>
        <w:ind w:left="0"/>
        <w:jc w:val="both"/>
        <w:textAlignment w:val="auto"/>
      </w:pPr>
      <w:r>
        <w:rPr>
          <w:rFonts w:ascii="Times New Roman"/>
          <w:b w:val="false"/>
          <w:i w:val="false"/>
          <w:color w:val="000000"/>
          <w:sz w:val="24"/>
          <w:lang w:val="pl-Pl"/>
        </w:rPr>
        <w:t>17) obserwuje zachowanie pacjenta podczas badania słuchu u dorosłych i dzieci;</w:t>
      </w:r>
    </w:p>
    <w:p>
      <w:pPr>
        <w:spacing w:before="25" w:after="0"/>
        <w:ind w:left="0"/>
        <w:jc w:val="both"/>
        <w:textAlignment w:val="auto"/>
      </w:pPr>
      <w:r>
        <w:rPr>
          <w:rFonts w:ascii="Times New Roman"/>
          <w:b w:val="false"/>
          <w:i w:val="false"/>
          <w:color w:val="000000"/>
          <w:sz w:val="24"/>
          <w:lang w:val="pl-Pl"/>
        </w:rPr>
        <w:t>18) analizuje i ocenia ubytek słuchu na podstawie badania słuchu.</w:t>
      </w:r>
    </w:p>
    <w:p>
      <w:pPr>
        <w:spacing w:before="25" w:after="0"/>
        <w:ind w:left="0"/>
        <w:jc w:val="both"/>
        <w:textAlignment w:val="auto"/>
      </w:pPr>
      <w:r>
        <w:rPr>
          <w:rFonts w:ascii="Times New Roman"/>
          <w:b/>
          <w:i w:val="false"/>
          <w:color w:val="000000"/>
          <w:sz w:val="24"/>
          <w:lang w:val="pl-Pl"/>
        </w:rPr>
        <w:t>2. Dobieranie i dopasowywanie aparatów słuchowych i urządzeń wspomagających słyszenie</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i analizuje potrzeby pacjenta pod kątem doboru aparatów słuchowych i urządzeń wspomagających słyszenie;</w:t>
      </w:r>
    </w:p>
    <w:p>
      <w:pPr>
        <w:spacing w:before="25" w:after="0"/>
        <w:ind w:left="0"/>
        <w:jc w:val="both"/>
        <w:textAlignment w:val="auto"/>
      </w:pPr>
      <w:r>
        <w:rPr>
          <w:rFonts w:ascii="Times New Roman"/>
          <w:b w:val="false"/>
          <w:i w:val="false"/>
          <w:color w:val="000000"/>
          <w:sz w:val="24"/>
          <w:lang w:val="pl-Pl"/>
        </w:rPr>
        <w:t>2) posługuje się terminologią z zakresu akustyki i psychoakustyki;</w:t>
      </w:r>
    </w:p>
    <w:p>
      <w:pPr>
        <w:spacing w:before="25" w:after="0"/>
        <w:ind w:left="0"/>
        <w:jc w:val="both"/>
        <w:textAlignment w:val="auto"/>
      </w:pPr>
      <w:r>
        <w:rPr>
          <w:rFonts w:ascii="Times New Roman"/>
          <w:b w:val="false"/>
          <w:i w:val="false"/>
          <w:color w:val="000000"/>
          <w:sz w:val="24"/>
          <w:lang w:val="pl-Pl"/>
        </w:rPr>
        <w:t>3) określa etapy doboru aparatów słuchowych i urządzeń wspomagających słyszenie;</w:t>
      </w:r>
    </w:p>
    <w:p>
      <w:pPr>
        <w:spacing w:before="25" w:after="0"/>
        <w:ind w:left="0"/>
        <w:jc w:val="both"/>
        <w:textAlignment w:val="auto"/>
      </w:pPr>
      <w:r>
        <w:rPr>
          <w:rFonts w:ascii="Times New Roman"/>
          <w:b w:val="false"/>
          <w:i w:val="false"/>
          <w:color w:val="000000"/>
          <w:sz w:val="24"/>
          <w:lang w:val="pl-Pl"/>
        </w:rPr>
        <w:t>4) określa cele i przestrzega zasad przy wykonywaniu odlewów ucha;</w:t>
      </w:r>
    </w:p>
    <w:p>
      <w:pPr>
        <w:spacing w:before="25" w:after="0"/>
        <w:ind w:left="0"/>
        <w:jc w:val="both"/>
        <w:textAlignment w:val="auto"/>
      </w:pPr>
      <w:r>
        <w:rPr>
          <w:rFonts w:ascii="Times New Roman"/>
          <w:b w:val="false"/>
          <w:i w:val="false"/>
          <w:color w:val="000000"/>
          <w:sz w:val="24"/>
          <w:lang w:val="pl-Pl"/>
        </w:rPr>
        <w:t>5) ocenia i porównuje materiały stosowane w otoplastyce;</w:t>
      </w:r>
    </w:p>
    <w:p>
      <w:pPr>
        <w:spacing w:before="25" w:after="0"/>
        <w:ind w:left="0"/>
        <w:jc w:val="both"/>
        <w:textAlignment w:val="auto"/>
      </w:pPr>
      <w:r>
        <w:rPr>
          <w:rFonts w:ascii="Times New Roman"/>
          <w:b w:val="false"/>
          <w:i w:val="false"/>
          <w:color w:val="000000"/>
          <w:sz w:val="24"/>
          <w:lang w:val="pl-Pl"/>
        </w:rPr>
        <w:t>6) przestrzega zasad modelowania przestrzennego w otoplastyce;</w:t>
      </w:r>
    </w:p>
    <w:p>
      <w:pPr>
        <w:spacing w:before="25" w:after="0"/>
        <w:ind w:left="0"/>
        <w:jc w:val="both"/>
        <w:textAlignment w:val="auto"/>
      </w:pPr>
      <w:r>
        <w:rPr>
          <w:rFonts w:ascii="Times New Roman"/>
          <w:b w:val="false"/>
          <w:i w:val="false"/>
          <w:color w:val="000000"/>
          <w:sz w:val="24"/>
          <w:lang w:val="pl-Pl"/>
        </w:rPr>
        <w:t>7) wykonuje odlew ucha;</w:t>
      </w:r>
    </w:p>
    <w:p>
      <w:pPr>
        <w:spacing w:before="25" w:after="0"/>
        <w:ind w:left="0"/>
        <w:jc w:val="both"/>
        <w:textAlignment w:val="auto"/>
      </w:pPr>
      <w:r>
        <w:rPr>
          <w:rFonts w:ascii="Times New Roman"/>
          <w:b w:val="false"/>
          <w:i w:val="false"/>
          <w:color w:val="000000"/>
          <w:sz w:val="24"/>
          <w:lang w:val="pl-Pl"/>
        </w:rPr>
        <w:t>8) opisuje etapy procesu technologicznego wykonania indywidualnej wkładki usznej i obudowy aparatu wewnątrzusznego;</w:t>
      </w:r>
    </w:p>
    <w:p>
      <w:pPr>
        <w:spacing w:before="25" w:after="0"/>
        <w:ind w:left="0"/>
        <w:jc w:val="both"/>
        <w:textAlignment w:val="auto"/>
      </w:pPr>
      <w:r>
        <w:rPr>
          <w:rFonts w:ascii="Times New Roman"/>
          <w:b w:val="false"/>
          <w:i w:val="false"/>
          <w:color w:val="000000"/>
          <w:sz w:val="24"/>
          <w:lang w:val="pl-Pl"/>
        </w:rPr>
        <w:t>9) bierze udział w procesie wytwarzania indywidualnych wkładek usznych oraz obudów aparatów wewnątrzusznych;</w:t>
      </w:r>
    </w:p>
    <w:p>
      <w:pPr>
        <w:spacing w:before="25" w:after="0"/>
        <w:ind w:left="0"/>
        <w:jc w:val="both"/>
        <w:textAlignment w:val="auto"/>
      </w:pPr>
      <w:r>
        <w:rPr>
          <w:rFonts w:ascii="Times New Roman"/>
          <w:b w:val="false"/>
          <w:i w:val="false"/>
          <w:color w:val="000000"/>
          <w:sz w:val="24"/>
          <w:lang w:val="pl-Pl"/>
        </w:rPr>
        <w:t>10) rozpoznaje odczyny alergiczne na materiały i środki stosowane w protetyce słuchu;</w:t>
      </w:r>
    </w:p>
    <w:p>
      <w:pPr>
        <w:spacing w:before="25" w:after="0"/>
        <w:ind w:left="0"/>
        <w:jc w:val="both"/>
        <w:textAlignment w:val="auto"/>
      </w:pPr>
      <w:r>
        <w:rPr>
          <w:rFonts w:ascii="Times New Roman"/>
          <w:b w:val="false"/>
          <w:i w:val="false"/>
          <w:color w:val="000000"/>
          <w:sz w:val="24"/>
          <w:lang w:val="pl-Pl"/>
        </w:rPr>
        <w:t>11) opisuje budowę aparatu słuchowego i rozróżnia dane techniczne aparatów słuchowych różnych producentów;</w:t>
      </w:r>
    </w:p>
    <w:p>
      <w:pPr>
        <w:spacing w:before="25" w:after="0"/>
        <w:ind w:left="0"/>
        <w:jc w:val="both"/>
        <w:textAlignment w:val="auto"/>
      </w:pPr>
      <w:r>
        <w:rPr>
          <w:rFonts w:ascii="Times New Roman"/>
          <w:b w:val="false"/>
          <w:i w:val="false"/>
          <w:color w:val="000000"/>
          <w:sz w:val="24"/>
          <w:lang w:val="pl-Pl"/>
        </w:rPr>
        <w:t>12) wyjaśnia funkcje układów obróbki sygnału stosowanych w aparatach słuchowych;</w:t>
      </w:r>
    </w:p>
    <w:p>
      <w:pPr>
        <w:spacing w:before="25" w:after="0"/>
        <w:ind w:left="0"/>
        <w:jc w:val="both"/>
        <w:textAlignment w:val="auto"/>
      </w:pPr>
      <w:r>
        <w:rPr>
          <w:rFonts w:ascii="Times New Roman"/>
          <w:b w:val="false"/>
          <w:i w:val="false"/>
          <w:color w:val="000000"/>
          <w:sz w:val="24"/>
          <w:lang w:val="pl-Pl"/>
        </w:rPr>
        <w:t>13) ocenia na podstawie pomiarów właściwości różnych źródeł zasilania aparatów słuchowych;</w:t>
      </w:r>
    </w:p>
    <w:p>
      <w:pPr>
        <w:spacing w:before="25" w:after="0"/>
        <w:ind w:left="0"/>
        <w:jc w:val="both"/>
        <w:textAlignment w:val="auto"/>
      </w:pPr>
      <w:r>
        <w:rPr>
          <w:rFonts w:ascii="Times New Roman"/>
          <w:b w:val="false"/>
          <w:i w:val="false"/>
          <w:color w:val="000000"/>
          <w:sz w:val="24"/>
          <w:lang w:val="pl-Pl"/>
        </w:rPr>
        <w:t>14) klasyfikuje rodzaje aparatów słuchowych według określonych kryteriów;</w:t>
      </w:r>
    </w:p>
    <w:p>
      <w:pPr>
        <w:spacing w:before="25" w:after="0"/>
        <w:ind w:left="0"/>
        <w:jc w:val="both"/>
        <w:textAlignment w:val="auto"/>
      </w:pPr>
      <w:r>
        <w:rPr>
          <w:rFonts w:ascii="Times New Roman"/>
          <w:b w:val="false"/>
          <w:i w:val="false"/>
          <w:color w:val="000000"/>
          <w:sz w:val="24"/>
          <w:lang w:val="pl-Pl"/>
        </w:rPr>
        <w:t>15) wykonuje pomiary podstawowych charakterystyk aparatów słuchowych;</w:t>
      </w:r>
    </w:p>
    <w:p>
      <w:pPr>
        <w:spacing w:before="25" w:after="0"/>
        <w:ind w:left="0"/>
        <w:jc w:val="both"/>
        <w:textAlignment w:val="auto"/>
      </w:pPr>
      <w:r>
        <w:rPr>
          <w:rFonts w:ascii="Times New Roman"/>
          <w:b w:val="false"/>
          <w:i w:val="false"/>
          <w:color w:val="000000"/>
          <w:sz w:val="24"/>
          <w:lang w:val="pl-Pl"/>
        </w:rPr>
        <w:t>16) różnicuje urządzenia wspomagające słyszenie u dorosłych i dzieci;</w:t>
      </w:r>
    </w:p>
    <w:p>
      <w:pPr>
        <w:spacing w:before="25" w:after="0"/>
        <w:ind w:left="0"/>
        <w:jc w:val="both"/>
        <w:textAlignment w:val="auto"/>
      </w:pPr>
      <w:r>
        <w:rPr>
          <w:rFonts w:ascii="Times New Roman"/>
          <w:b w:val="false"/>
          <w:i w:val="false"/>
          <w:color w:val="000000"/>
          <w:sz w:val="24"/>
          <w:lang w:val="pl-Pl"/>
        </w:rPr>
        <w:t>17) korzysta z osiągnięć techniki w dziedzinie produkcji aparatów słuchowych i urządzeń wspomagających słyszenie;</w:t>
      </w:r>
    </w:p>
    <w:p>
      <w:pPr>
        <w:spacing w:before="25" w:after="0"/>
        <w:ind w:left="0"/>
        <w:jc w:val="both"/>
        <w:textAlignment w:val="auto"/>
      </w:pPr>
      <w:r>
        <w:rPr>
          <w:rFonts w:ascii="Times New Roman"/>
          <w:b w:val="false"/>
          <w:i w:val="false"/>
          <w:color w:val="000000"/>
          <w:sz w:val="24"/>
          <w:lang w:val="pl-Pl"/>
        </w:rPr>
        <w:t>18) współpracuje z lekarzem specjalistą przy doborze aparatów słuchowych;</w:t>
      </w:r>
    </w:p>
    <w:p>
      <w:pPr>
        <w:spacing w:before="25" w:after="0"/>
        <w:ind w:left="0"/>
        <w:jc w:val="both"/>
        <w:textAlignment w:val="auto"/>
      </w:pPr>
      <w:r>
        <w:rPr>
          <w:rFonts w:ascii="Times New Roman"/>
          <w:b w:val="false"/>
          <w:i w:val="false"/>
          <w:color w:val="000000"/>
          <w:sz w:val="24"/>
          <w:lang w:val="pl-Pl"/>
        </w:rPr>
        <w:t>19) korzysta z programów komputerowych wspomagających dopasowywanie aparatów słuchowych;</w:t>
      </w:r>
    </w:p>
    <w:p>
      <w:pPr>
        <w:spacing w:before="25" w:after="0"/>
        <w:ind w:left="0"/>
        <w:jc w:val="both"/>
        <w:textAlignment w:val="auto"/>
      </w:pPr>
      <w:r>
        <w:rPr>
          <w:rFonts w:ascii="Times New Roman"/>
          <w:b w:val="false"/>
          <w:i w:val="false"/>
          <w:color w:val="000000"/>
          <w:sz w:val="24"/>
          <w:lang w:val="pl-Pl"/>
        </w:rPr>
        <w:t>20) opisuje metody protezowania słuchu u dorosłych i dzieci;</w:t>
      </w:r>
    </w:p>
    <w:p>
      <w:pPr>
        <w:spacing w:before="25" w:after="0"/>
        <w:ind w:left="0"/>
        <w:jc w:val="both"/>
        <w:textAlignment w:val="auto"/>
      </w:pPr>
      <w:r>
        <w:rPr>
          <w:rFonts w:ascii="Times New Roman"/>
          <w:b w:val="false"/>
          <w:i w:val="false"/>
          <w:color w:val="000000"/>
          <w:sz w:val="24"/>
          <w:lang w:val="pl-Pl"/>
        </w:rPr>
        <w:t>21) dobiera i dopasowuje aparaty słuchowe do potrzeb pacjentów dorosłych i dzieci;</w:t>
      </w:r>
    </w:p>
    <w:p>
      <w:pPr>
        <w:spacing w:before="25" w:after="0"/>
        <w:ind w:left="0"/>
        <w:jc w:val="both"/>
        <w:textAlignment w:val="auto"/>
      </w:pPr>
      <w:r>
        <w:rPr>
          <w:rFonts w:ascii="Times New Roman"/>
          <w:b w:val="false"/>
          <w:i w:val="false"/>
          <w:color w:val="000000"/>
          <w:sz w:val="24"/>
          <w:lang w:val="pl-Pl"/>
        </w:rPr>
        <w:t>22) dobiera i dopasowuje urządzenia wspomagające słyszenie do potrzeb pacjentów dorosłych i dzieci;</w:t>
      </w:r>
    </w:p>
    <w:p>
      <w:pPr>
        <w:spacing w:before="25" w:after="0"/>
        <w:ind w:left="0"/>
        <w:jc w:val="both"/>
        <w:textAlignment w:val="auto"/>
      </w:pPr>
      <w:r>
        <w:rPr>
          <w:rFonts w:ascii="Times New Roman"/>
          <w:b w:val="false"/>
          <w:i w:val="false"/>
          <w:color w:val="000000"/>
          <w:sz w:val="24"/>
          <w:lang w:val="pl-Pl"/>
        </w:rPr>
        <w:t>23) ocenia skuteczność protezowania na podstawie testów kontrolnych;</w:t>
      </w:r>
    </w:p>
    <w:p>
      <w:pPr>
        <w:spacing w:before="25" w:after="0"/>
        <w:ind w:left="0"/>
        <w:jc w:val="both"/>
        <w:textAlignment w:val="auto"/>
      </w:pPr>
      <w:r>
        <w:rPr>
          <w:rFonts w:ascii="Times New Roman"/>
          <w:b w:val="false"/>
          <w:i w:val="false"/>
          <w:color w:val="000000"/>
          <w:sz w:val="24"/>
          <w:lang w:val="pl-Pl"/>
        </w:rPr>
        <w:t>24) wymienia i dobiera urządzenia do indywidualnej ochrony słuchu.</w:t>
      </w:r>
    </w:p>
    <w:p>
      <w:pPr>
        <w:spacing w:before="25" w:after="0"/>
        <w:ind w:left="0"/>
        <w:jc w:val="both"/>
        <w:textAlignment w:val="auto"/>
      </w:pPr>
      <w:r>
        <w:rPr>
          <w:rFonts w:ascii="Times New Roman"/>
          <w:b/>
          <w:i w:val="false"/>
          <w:color w:val="000000"/>
          <w:sz w:val="24"/>
          <w:lang w:val="pl-Pl"/>
        </w:rPr>
        <w:t>3. Sprawowanie opieki audioprotetycznej nad osobą niedosłyszącą po doborze aparatów słuchowych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plan sprawowania indywidualnej opieki nad pacjentem po doborze aparatów słuchowych i urządzeń wspomagających słyszenie;</w:t>
      </w:r>
    </w:p>
    <w:p>
      <w:pPr>
        <w:spacing w:before="25" w:after="0"/>
        <w:ind w:left="0"/>
        <w:jc w:val="both"/>
        <w:textAlignment w:val="auto"/>
      </w:pPr>
      <w:r>
        <w:rPr>
          <w:rFonts w:ascii="Times New Roman"/>
          <w:b w:val="false"/>
          <w:i w:val="false"/>
          <w:color w:val="000000"/>
          <w:sz w:val="24"/>
          <w:lang w:val="pl-Pl"/>
        </w:rPr>
        <w:t>2) klasyfikuje potrzeby pacjenta z upośledzeniem słuchu w różnych okresach życia;</w:t>
      </w:r>
    </w:p>
    <w:p>
      <w:pPr>
        <w:spacing w:before="25" w:after="0"/>
        <w:ind w:left="0"/>
        <w:jc w:val="both"/>
        <w:textAlignment w:val="auto"/>
      </w:pPr>
      <w:r>
        <w:rPr>
          <w:rFonts w:ascii="Times New Roman"/>
          <w:b w:val="false"/>
          <w:i w:val="false"/>
          <w:color w:val="000000"/>
          <w:sz w:val="24"/>
          <w:lang w:val="pl-Pl"/>
        </w:rPr>
        <w:t>3) określa ogólnorozwojowe i społeczne następstwa upośledzenia słuchu;</w:t>
      </w:r>
    </w:p>
    <w:p>
      <w:pPr>
        <w:spacing w:before="25" w:after="0"/>
        <w:ind w:left="0"/>
        <w:jc w:val="both"/>
        <w:textAlignment w:val="auto"/>
      </w:pPr>
      <w:r>
        <w:rPr>
          <w:rFonts w:ascii="Times New Roman"/>
          <w:b w:val="false"/>
          <w:i w:val="false"/>
          <w:color w:val="000000"/>
          <w:sz w:val="24"/>
          <w:lang w:val="pl-Pl"/>
        </w:rPr>
        <w:t>4) opisuje sposoby rehabilitacji zaburzeń słuchu u dorosłych i dzieci;</w:t>
      </w:r>
    </w:p>
    <w:p>
      <w:pPr>
        <w:spacing w:before="25" w:after="0"/>
        <w:ind w:left="0"/>
        <w:jc w:val="both"/>
        <w:textAlignment w:val="auto"/>
      </w:pPr>
      <w:r>
        <w:rPr>
          <w:rFonts w:ascii="Times New Roman"/>
          <w:b w:val="false"/>
          <w:i w:val="false"/>
          <w:color w:val="000000"/>
          <w:sz w:val="24"/>
          <w:lang w:val="pl-Pl"/>
        </w:rPr>
        <w:t>5) wskazuje instytucje specjalistyczne udzielające wymaganej pomocy i zaopatrujące pacjenta w pomoce audioprotetyczne;</w:t>
      </w:r>
    </w:p>
    <w:p>
      <w:pPr>
        <w:spacing w:before="25" w:after="0"/>
        <w:ind w:left="0"/>
        <w:jc w:val="both"/>
        <w:textAlignment w:val="auto"/>
      </w:pPr>
      <w:r>
        <w:rPr>
          <w:rFonts w:ascii="Times New Roman"/>
          <w:b w:val="false"/>
          <w:i w:val="false"/>
          <w:color w:val="000000"/>
          <w:sz w:val="24"/>
          <w:lang w:val="pl-Pl"/>
        </w:rPr>
        <w:t>6) sprawuje systematyczną opiekę nad pacjentem w okresie użytkowania aparatów słuchowych i urządzeń wspomagających słyszenie;</w:t>
      </w:r>
    </w:p>
    <w:p>
      <w:pPr>
        <w:spacing w:before="25" w:after="0"/>
        <w:ind w:left="0"/>
        <w:jc w:val="both"/>
        <w:textAlignment w:val="auto"/>
      </w:pPr>
      <w:r>
        <w:rPr>
          <w:rFonts w:ascii="Times New Roman"/>
          <w:b w:val="false"/>
          <w:i w:val="false"/>
          <w:color w:val="000000"/>
          <w:sz w:val="24"/>
          <w:lang w:val="pl-Pl"/>
        </w:rPr>
        <w:t>7) udziela pacjentowi instruktażu w zakresie użytkowania oraz konserwacji aparatów słuchowych, wkładek i urządzeń wspomagających słyszenie;</w:t>
      </w:r>
    </w:p>
    <w:p>
      <w:pPr>
        <w:spacing w:before="25" w:after="0"/>
        <w:ind w:left="0"/>
        <w:jc w:val="both"/>
        <w:textAlignment w:val="auto"/>
      </w:pPr>
      <w:r>
        <w:rPr>
          <w:rFonts w:ascii="Times New Roman"/>
          <w:b w:val="false"/>
          <w:i w:val="false"/>
          <w:color w:val="000000"/>
          <w:sz w:val="24"/>
          <w:lang w:val="pl-Pl"/>
        </w:rPr>
        <w:t>8) analizuje instrukcje obsługi aparatów słuchowych poszczególnych producentów;</w:t>
      </w:r>
    </w:p>
    <w:p>
      <w:pPr>
        <w:spacing w:before="25" w:after="0"/>
        <w:ind w:left="0"/>
        <w:jc w:val="both"/>
        <w:textAlignment w:val="auto"/>
      </w:pPr>
      <w:r>
        <w:rPr>
          <w:rFonts w:ascii="Times New Roman"/>
          <w:b w:val="false"/>
          <w:i w:val="false"/>
          <w:color w:val="000000"/>
          <w:sz w:val="24"/>
          <w:lang w:val="pl-Pl"/>
        </w:rPr>
        <w:t>9) ocenia stan i rodzaj uszkodzenia aparatu słuchowego;</w:t>
      </w:r>
    </w:p>
    <w:p>
      <w:pPr>
        <w:spacing w:before="25" w:after="0"/>
        <w:ind w:left="0"/>
        <w:jc w:val="both"/>
        <w:textAlignment w:val="auto"/>
      </w:pPr>
      <w:r>
        <w:rPr>
          <w:rFonts w:ascii="Times New Roman"/>
          <w:b w:val="false"/>
          <w:i w:val="false"/>
          <w:color w:val="000000"/>
          <w:sz w:val="24"/>
          <w:lang w:val="pl-Pl"/>
        </w:rPr>
        <w:t>10) opisuje zakres czynności związanych z wymianą wskazanych przez producenta części i naprawą aparatów słuchowych;</w:t>
      </w:r>
    </w:p>
    <w:p>
      <w:pPr>
        <w:spacing w:before="25" w:after="0"/>
        <w:ind w:left="0"/>
        <w:jc w:val="both"/>
        <w:textAlignment w:val="auto"/>
      </w:pPr>
      <w:r>
        <w:rPr>
          <w:rFonts w:ascii="Times New Roman"/>
          <w:b w:val="false"/>
          <w:i w:val="false"/>
          <w:color w:val="000000"/>
          <w:sz w:val="24"/>
          <w:lang w:val="pl-Pl"/>
        </w:rPr>
        <w:t>11) wykonuje dozwolone przez producenta naprawy aparatu słuchowego i wkładki usznej;</w:t>
      </w:r>
    </w:p>
    <w:p>
      <w:pPr>
        <w:spacing w:before="25" w:after="0"/>
        <w:ind w:left="0"/>
        <w:jc w:val="both"/>
        <w:textAlignment w:val="auto"/>
      </w:pPr>
      <w:r>
        <w:rPr>
          <w:rFonts w:ascii="Times New Roman"/>
          <w:b w:val="false"/>
          <w:i w:val="false"/>
          <w:color w:val="000000"/>
          <w:sz w:val="24"/>
          <w:lang w:val="pl-Pl"/>
        </w:rPr>
        <w:t>12) dokonuje wymiany elementów aparatu słuchowego zgodnie z zaleceniami producenta.</w:t>
      </w:r>
    </w:p>
    <w:p>
      <w:pPr>
        <w:spacing w:before="25" w:after="0"/>
        <w:ind w:left="0"/>
        <w:jc w:val="both"/>
        <w:textAlignment w:val="auto"/>
      </w:pPr>
      <w:r>
        <w:rPr>
          <w:rFonts w:ascii="Times New Roman"/>
          <w:b/>
          <w:i w:val="false"/>
          <w:color w:val="000000"/>
          <w:sz w:val="24"/>
          <w:lang w:val="pl-Pl"/>
        </w:rPr>
        <w:t>Z.19. Sporządzanie i wytwarzanie produktów leczniczych oraz prowadzenie obrotu środkami farmaceutycznymi i materiałami medycznymi</w:t>
      </w:r>
    </w:p>
    <w:p>
      <w:pPr>
        <w:spacing w:before="25" w:after="0"/>
        <w:ind w:left="0"/>
        <w:jc w:val="both"/>
        <w:textAlignment w:val="auto"/>
      </w:pPr>
      <w:r>
        <w:rPr>
          <w:rFonts w:ascii="Times New Roman"/>
          <w:b/>
          <w:i w:val="false"/>
          <w:color w:val="000000"/>
          <w:sz w:val="24"/>
          <w:lang w:val="pl-Pl"/>
        </w:rPr>
        <w:t>1. Sporządzanie i wytwarzanie produktów leczniczych i wyrobów medycznych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surowce farmaceutyczne i metody ich pozyskiwania;</w:t>
      </w:r>
    </w:p>
    <w:p>
      <w:pPr>
        <w:spacing w:before="25" w:after="0"/>
        <w:ind w:left="0"/>
        <w:jc w:val="both"/>
        <w:textAlignment w:val="auto"/>
      </w:pPr>
      <w:r>
        <w:rPr>
          <w:rFonts w:ascii="Times New Roman"/>
          <w:b w:val="false"/>
          <w:i w:val="false"/>
          <w:color w:val="000000"/>
          <w:sz w:val="24"/>
          <w:lang w:val="pl-Pl"/>
        </w:rPr>
        <w:t>2) rozróżnia substancje czynne i substancje pomocnicze oraz dobiera substancje pomocnicze stosowane przy sporządzaniu poszczególnych postaci leku;</w:t>
      </w:r>
    </w:p>
    <w:p>
      <w:pPr>
        <w:spacing w:before="25" w:after="0"/>
        <w:ind w:left="0"/>
        <w:jc w:val="both"/>
        <w:textAlignment w:val="auto"/>
      </w:pPr>
      <w:r>
        <w:rPr>
          <w:rFonts w:ascii="Times New Roman"/>
          <w:b w:val="false"/>
          <w:i w:val="false"/>
          <w:color w:val="000000"/>
          <w:sz w:val="24"/>
          <w:lang w:val="pl-Pl"/>
        </w:rPr>
        <w:t>3) charakteryzuje postacie leków recepturowych i aptecznych;</w:t>
      </w:r>
    </w:p>
    <w:p>
      <w:pPr>
        <w:spacing w:before="25" w:after="0"/>
        <w:ind w:left="0"/>
        <w:jc w:val="both"/>
        <w:textAlignment w:val="auto"/>
      </w:pPr>
      <w:r>
        <w:rPr>
          <w:rFonts w:ascii="Times New Roman"/>
          <w:b w:val="false"/>
          <w:i w:val="false"/>
          <w:color w:val="000000"/>
          <w:sz w:val="24"/>
          <w:lang w:val="pl-Pl"/>
        </w:rPr>
        <w:t>4) korzysta z farmakopei i Zasad Dobrej Praktyki Wytwarzania w celu wykonania leku recepturowego i aptecznego;</w:t>
      </w:r>
    </w:p>
    <w:p>
      <w:pPr>
        <w:spacing w:before="25" w:after="0"/>
        <w:ind w:left="0"/>
        <w:jc w:val="both"/>
        <w:textAlignment w:val="auto"/>
      </w:pPr>
      <w:r>
        <w:rPr>
          <w:rFonts w:ascii="Times New Roman"/>
          <w:b w:val="false"/>
          <w:i w:val="false"/>
          <w:color w:val="000000"/>
          <w:sz w:val="24"/>
          <w:lang w:val="pl-Pl"/>
        </w:rPr>
        <w:t>5) interpretuje zapis na recepcie lekarskiej i przepis farmakopealny w aspekcie wykonania leku recepturowego i leku aptecznego;</w:t>
      </w:r>
    </w:p>
    <w:p>
      <w:pPr>
        <w:spacing w:before="25" w:after="0"/>
        <w:ind w:left="0"/>
        <w:jc w:val="both"/>
        <w:textAlignment w:val="auto"/>
      </w:pPr>
      <w:r>
        <w:rPr>
          <w:rFonts w:ascii="Times New Roman"/>
          <w:b w:val="false"/>
          <w:i w:val="false"/>
          <w:color w:val="000000"/>
          <w:sz w:val="24"/>
          <w:lang w:val="pl-Pl"/>
        </w:rPr>
        <w:t>6) określa typy niezgodności recepturowych oraz stosuje techniki zapobiegania im;</w:t>
      </w:r>
    </w:p>
    <w:p>
      <w:pPr>
        <w:spacing w:before="25" w:after="0"/>
        <w:ind w:left="0"/>
        <w:jc w:val="both"/>
        <w:textAlignment w:val="auto"/>
      </w:pPr>
      <w:r>
        <w:rPr>
          <w:rFonts w:ascii="Times New Roman"/>
          <w:b w:val="false"/>
          <w:i w:val="false"/>
          <w:color w:val="000000"/>
          <w:sz w:val="24"/>
          <w:lang w:val="pl-Pl"/>
        </w:rPr>
        <w:t>7) wykonuje obliczenia stężeń i dawek składników leku oraz kontroluje prawidłowość zapisu ilości składników, dla których określono dawki i stężenia maksymalne;</w:t>
      </w:r>
    </w:p>
    <w:p>
      <w:pPr>
        <w:spacing w:before="25" w:after="0"/>
        <w:ind w:left="0"/>
        <w:jc w:val="both"/>
        <w:textAlignment w:val="auto"/>
      </w:pPr>
      <w:r>
        <w:rPr>
          <w:rFonts w:ascii="Times New Roman"/>
          <w:b w:val="false"/>
          <w:i w:val="false"/>
          <w:color w:val="000000"/>
          <w:sz w:val="24"/>
          <w:lang w:val="pl-Pl"/>
        </w:rPr>
        <w:t>8) stosuje metody obliczeniowe w celu ustalenia ilości surowców farmaceutycznych potrzebnych do wykonania leku aptecznego i leku recepturowego;</w:t>
      </w:r>
    </w:p>
    <w:p>
      <w:pPr>
        <w:spacing w:before="25" w:after="0"/>
        <w:ind w:left="0"/>
        <w:jc w:val="both"/>
        <w:textAlignment w:val="auto"/>
      </w:pPr>
      <w:r>
        <w:rPr>
          <w:rFonts w:ascii="Times New Roman"/>
          <w:b w:val="false"/>
          <w:i w:val="false"/>
          <w:color w:val="000000"/>
          <w:sz w:val="24"/>
          <w:lang w:val="pl-Pl"/>
        </w:rPr>
        <w:t>9) planuje przebieg prac związanych z wykonaniem leku aptecznego i leku recepturowego;</w:t>
      </w:r>
    </w:p>
    <w:p>
      <w:pPr>
        <w:spacing w:before="25" w:after="0"/>
        <w:ind w:left="0"/>
        <w:jc w:val="both"/>
        <w:textAlignment w:val="auto"/>
      </w:pPr>
      <w:r>
        <w:rPr>
          <w:rFonts w:ascii="Times New Roman"/>
          <w:b w:val="false"/>
          <w:i w:val="false"/>
          <w:color w:val="000000"/>
          <w:sz w:val="24"/>
          <w:lang w:val="pl-Pl"/>
        </w:rPr>
        <w:t>10) dobiera metody i warunki wykonania leku recepturowego do zapisanej postaci leku;</w:t>
      </w:r>
    </w:p>
    <w:p>
      <w:pPr>
        <w:spacing w:before="25" w:after="0"/>
        <w:ind w:left="0"/>
        <w:jc w:val="both"/>
        <w:textAlignment w:val="auto"/>
      </w:pPr>
      <w:r>
        <w:rPr>
          <w:rFonts w:ascii="Times New Roman"/>
          <w:b w:val="false"/>
          <w:i w:val="false"/>
          <w:color w:val="000000"/>
          <w:sz w:val="24"/>
          <w:lang w:val="pl-Pl"/>
        </w:rPr>
        <w:t>11) rozróżnia sprzęt i dobiera aparaturę, urządzenia i opakowania do wykonywanej postaci leku;</w:t>
      </w:r>
    </w:p>
    <w:p>
      <w:pPr>
        <w:spacing w:before="25" w:after="0"/>
        <w:ind w:left="0"/>
        <w:jc w:val="both"/>
        <w:textAlignment w:val="auto"/>
      </w:pPr>
      <w:r>
        <w:rPr>
          <w:rFonts w:ascii="Times New Roman"/>
          <w:b w:val="false"/>
          <w:i w:val="false"/>
          <w:color w:val="000000"/>
          <w:sz w:val="24"/>
          <w:lang w:val="pl-Pl"/>
        </w:rPr>
        <w:t>12) planuje wykonywanie segmentów technologicznych w procesie produkcyjnym i dobiera aparaturę potrzebną do zadanego procesu technologicznego;</w:t>
      </w:r>
    </w:p>
    <w:p>
      <w:pPr>
        <w:spacing w:before="25" w:after="0"/>
        <w:ind w:left="0"/>
        <w:jc w:val="both"/>
        <w:textAlignment w:val="auto"/>
      </w:pPr>
      <w:r>
        <w:rPr>
          <w:rFonts w:ascii="Times New Roman"/>
          <w:b w:val="false"/>
          <w:i w:val="false"/>
          <w:color w:val="000000"/>
          <w:sz w:val="24"/>
          <w:lang w:val="pl-Pl"/>
        </w:rPr>
        <w:t>13) przygotowuje siebie, sprzęt i pomieszczenia recepturowe (w tym przeznaczone do sporządzania jałowych postaci leku);</w:t>
      </w:r>
    </w:p>
    <w:p>
      <w:pPr>
        <w:spacing w:before="25" w:after="0"/>
        <w:ind w:left="0"/>
        <w:jc w:val="both"/>
        <w:textAlignment w:val="auto"/>
      </w:pPr>
      <w:r>
        <w:rPr>
          <w:rFonts w:ascii="Times New Roman"/>
          <w:b w:val="false"/>
          <w:i w:val="false"/>
          <w:color w:val="000000"/>
          <w:sz w:val="24"/>
          <w:lang w:val="pl-Pl"/>
        </w:rPr>
        <w:t>14) obsługuje aparaturę, urządzenia i sprzęt wykorzystywany w aptece i przemyśle farmaceutycznym;</w:t>
      </w:r>
    </w:p>
    <w:p>
      <w:pPr>
        <w:spacing w:before="25" w:after="0"/>
        <w:ind w:left="0"/>
        <w:jc w:val="both"/>
        <w:textAlignment w:val="auto"/>
      </w:pPr>
      <w:r>
        <w:rPr>
          <w:rFonts w:ascii="Times New Roman"/>
          <w:b w:val="false"/>
          <w:i w:val="false"/>
          <w:color w:val="000000"/>
          <w:sz w:val="24"/>
          <w:lang w:val="pl-Pl"/>
        </w:rPr>
        <w:t>15) wykonuje wszystkie postacie leków recepturowych i leków aptecznych zgodnie z uprawnieniami zawodowymi;</w:t>
      </w:r>
    </w:p>
    <w:p>
      <w:pPr>
        <w:spacing w:before="25" w:after="0"/>
        <w:ind w:left="0"/>
        <w:jc w:val="both"/>
        <w:textAlignment w:val="auto"/>
      </w:pPr>
      <w:r>
        <w:rPr>
          <w:rFonts w:ascii="Times New Roman"/>
          <w:b w:val="false"/>
          <w:i w:val="false"/>
          <w:color w:val="000000"/>
          <w:sz w:val="24"/>
          <w:lang w:val="pl-Pl"/>
        </w:rPr>
        <w:t>16) przestrzega zasad aseptyki i antyseptyki podczas wykonywania leków;</w:t>
      </w:r>
    </w:p>
    <w:p>
      <w:pPr>
        <w:spacing w:before="25" w:after="0"/>
        <w:ind w:left="0"/>
        <w:jc w:val="both"/>
        <w:textAlignment w:val="auto"/>
      </w:pPr>
      <w:r>
        <w:rPr>
          <w:rFonts w:ascii="Times New Roman"/>
          <w:b w:val="false"/>
          <w:i w:val="false"/>
          <w:color w:val="000000"/>
          <w:sz w:val="24"/>
          <w:lang w:val="pl-Pl"/>
        </w:rPr>
        <w:t>17) wykonuje fasowanie leków i etykietowanie opakowań;</w:t>
      </w:r>
    </w:p>
    <w:p>
      <w:pPr>
        <w:spacing w:before="25" w:after="0"/>
        <w:ind w:left="0"/>
        <w:jc w:val="both"/>
        <w:textAlignment w:val="auto"/>
      </w:pPr>
      <w:r>
        <w:rPr>
          <w:rFonts w:ascii="Times New Roman"/>
          <w:b w:val="false"/>
          <w:i w:val="false"/>
          <w:color w:val="000000"/>
          <w:sz w:val="24"/>
          <w:lang w:val="pl-Pl"/>
        </w:rPr>
        <w:t>18) wykonuje czynności pomocnicze w zakresie uprawnień zawodowych;</w:t>
      </w:r>
    </w:p>
    <w:p>
      <w:pPr>
        <w:spacing w:before="25" w:after="0"/>
        <w:ind w:left="0"/>
        <w:jc w:val="both"/>
        <w:textAlignment w:val="auto"/>
      </w:pPr>
      <w:r>
        <w:rPr>
          <w:rFonts w:ascii="Times New Roman"/>
          <w:b w:val="false"/>
          <w:i w:val="false"/>
          <w:color w:val="000000"/>
          <w:sz w:val="24"/>
          <w:lang w:val="pl-Pl"/>
        </w:rPr>
        <w:t>19) sporządza niezbędną dokumentację dotyczącą wytwarzanych preparatów.</w:t>
      </w:r>
    </w:p>
    <w:p>
      <w:pPr>
        <w:spacing w:before="25" w:after="0"/>
        <w:ind w:left="0"/>
        <w:jc w:val="both"/>
        <w:textAlignment w:val="auto"/>
      </w:pPr>
      <w:r>
        <w:rPr>
          <w:rFonts w:ascii="Times New Roman"/>
          <w:b/>
          <w:i w:val="false"/>
          <w:color w:val="000000"/>
          <w:sz w:val="24"/>
          <w:lang w:val="pl-Pl"/>
        </w:rPr>
        <w:t>2. Przeprowadzanie analizy i kontroli produktów leczniczych oraz wyrobów medycznych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sprzęt, urządzenia i aparaturę laboratoryjną;</w:t>
      </w:r>
    </w:p>
    <w:p>
      <w:pPr>
        <w:spacing w:before="25" w:after="0"/>
        <w:ind w:left="0"/>
        <w:jc w:val="both"/>
        <w:textAlignment w:val="auto"/>
      </w:pPr>
      <w:r>
        <w:rPr>
          <w:rFonts w:ascii="Times New Roman"/>
          <w:b w:val="false"/>
          <w:i w:val="false"/>
          <w:color w:val="000000"/>
          <w:sz w:val="24"/>
          <w:lang w:val="pl-Pl"/>
        </w:rPr>
        <w:t>2) dobiera metody i rodzaje badań produktów leczniczych i surowców roślinnych zgodne z przepisami farmakopealnymi;</w:t>
      </w:r>
    </w:p>
    <w:p>
      <w:pPr>
        <w:spacing w:before="25" w:after="0"/>
        <w:ind w:left="0"/>
        <w:jc w:val="both"/>
        <w:textAlignment w:val="auto"/>
      </w:pPr>
      <w:r>
        <w:rPr>
          <w:rFonts w:ascii="Times New Roman"/>
          <w:b w:val="false"/>
          <w:i w:val="false"/>
          <w:color w:val="000000"/>
          <w:sz w:val="24"/>
          <w:lang w:val="pl-Pl"/>
        </w:rPr>
        <w:t>3) dobiera odczynniki, sprzęt, urządzenia i aparaturę do wykonywanych zadań;</w:t>
      </w:r>
    </w:p>
    <w:p>
      <w:pPr>
        <w:spacing w:before="25" w:after="0"/>
        <w:ind w:left="0"/>
        <w:jc w:val="both"/>
        <w:textAlignment w:val="auto"/>
      </w:pPr>
      <w:r>
        <w:rPr>
          <w:rFonts w:ascii="Times New Roman"/>
          <w:b w:val="false"/>
          <w:i w:val="false"/>
          <w:color w:val="000000"/>
          <w:sz w:val="24"/>
          <w:lang w:val="pl-Pl"/>
        </w:rPr>
        <w:t>4) obsługuje aparaturę, urządzenia i sprzęt w laboratorium;</w:t>
      </w:r>
    </w:p>
    <w:p>
      <w:pPr>
        <w:spacing w:before="25" w:after="0"/>
        <w:ind w:left="0"/>
        <w:jc w:val="both"/>
        <w:textAlignment w:val="auto"/>
      </w:pPr>
      <w:r>
        <w:rPr>
          <w:rFonts w:ascii="Times New Roman"/>
          <w:b w:val="false"/>
          <w:i w:val="false"/>
          <w:color w:val="000000"/>
          <w:sz w:val="24"/>
          <w:lang w:val="pl-Pl"/>
        </w:rPr>
        <w:t>5) realizuje prace laboratoryjne związane z analizą i kontrolą produktów leczniczych i wyrobów medycznych;</w:t>
      </w:r>
    </w:p>
    <w:p>
      <w:pPr>
        <w:spacing w:before="25" w:after="0"/>
        <w:ind w:left="0"/>
        <w:jc w:val="both"/>
        <w:textAlignment w:val="auto"/>
      </w:pPr>
      <w:r>
        <w:rPr>
          <w:rFonts w:ascii="Times New Roman"/>
          <w:b w:val="false"/>
          <w:i w:val="false"/>
          <w:color w:val="000000"/>
          <w:sz w:val="24"/>
          <w:lang w:val="pl-Pl"/>
        </w:rPr>
        <w:t>6) przeprowadza oznaczenia z zakresu analizy jakościowej i ilościowej substancji leczniczych, surowców farmaceutycznych (w tym surowców roślinnych) i produktów leczniczych;</w:t>
      </w:r>
    </w:p>
    <w:p>
      <w:pPr>
        <w:spacing w:before="25" w:after="0"/>
        <w:ind w:left="0"/>
        <w:jc w:val="both"/>
        <w:textAlignment w:val="auto"/>
      </w:pPr>
      <w:r>
        <w:rPr>
          <w:rFonts w:ascii="Times New Roman"/>
          <w:b w:val="false"/>
          <w:i w:val="false"/>
          <w:color w:val="000000"/>
          <w:sz w:val="24"/>
          <w:lang w:val="pl-Pl"/>
        </w:rPr>
        <w:t>7) wykonuje obliczenia z zakresu analizy jakościowej i ilościowej;</w:t>
      </w:r>
    </w:p>
    <w:p>
      <w:pPr>
        <w:spacing w:before="25" w:after="0"/>
        <w:ind w:left="0"/>
        <w:jc w:val="both"/>
        <w:textAlignment w:val="auto"/>
      </w:pPr>
      <w:r>
        <w:rPr>
          <w:rFonts w:ascii="Times New Roman"/>
          <w:b w:val="false"/>
          <w:i w:val="false"/>
          <w:color w:val="000000"/>
          <w:sz w:val="24"/>
          <w:lang w:val="pl-Pl"/>
        </w:rPr>
        <w:t>8) charakteryzuje i interpretuje błędy analityczne;</w:t>
      </w:r>
    </w:p>
    <w:p>
      <w:pPr>
        <w:spacing w:before="25" w:after="0"/>
        <w:ind w:left="0"/>
        <w:jc w:val="both"/>
        <w:textAlignment w:val="auto"/>
      </w:pPr>
      <w:r>
        <w:rPr>
          <w:rFonts w:ascii="Times New Roman"/>
          <w:b w:val="false"/>
          <w:i w:val="false"/>
          <w:color w:val="000000"/>
          <w:sz w:val="24"/>
          <w:lang w:val="pl-Pl"/>
        </w:rPr>
        <w:t>9) pobiera i przechowuje próbki archiwalne zgodnie z przepisami;</w:t>
      </w:r>
    </w:p>
    <w:p>
      <w:pPr>
        <w:spacing w:before="25" w:after="0"/>
        <w:ind w:left="0"/>
        <w:jc w:val="both"/>
        <w:textAlignment w:val="auto"/>
      </w:pPr>
      <w:r>
        <w:rPr>
          <w:rFonts w:ascii="Times New Roman"/>
          <w:b w:val="false"/>
          <w:i w:val="false"/>
          <w:color w:val="000000"/>
          <w:sz w:val="24"/>
          <w:lang w:val="pl-Pl"/>
        </w:rPr>
        <w:t>10) sporządza dokumentację laboratoryjną;</w:t>
      </w:r>
    </w:p>
    <w:p>
      <w:pPr>
        <w:spacing w:before="25" w:after="0"/>
        <w:ind w:left="0"/>
        <w:jc w:val="both"/>
        <w:textAlignment w:val="auto"/>
      </w:pPr>
      <w:r>
        <w:rPr>
          <w:rFonts w:ascii="Times New Roman"/>
          <w:b w:val="false"/>
          <w:i w:val="false"/>
          <w:color w:val="000000"/>
          <w:sz w:val="24"/>
          <w:lang w:val="pl-Pl"/>
        </w:rPr>
        <w:t>11) stosuje Zasady Dobrej Praktyki Laboratoryjnej w analizie i kontroli produktów leczniczych i wyrobów medycznych.</w:t>
      </w:r>
    </w:p>
    <w:p>
      <w:pPr>
        <w:spacing w:before="25" w:after="0"/>
        <w:ind w:left="0"/>
        <w:jc w:val="both"/>
        <w:textAlignment w:val="auto"/>
      </w:pPr>
      <w:r>
        <w:rPr>
          <w:rFonts w:ascii="Times New Roman"/>
          <w:b/>
          <w:i w:val="false"/>
          <w:color w:val="000000"/>
          <w:sz w:val="24"/>
          <w:lang w:val="pl-Pl"/>
        </w:rPr>
        <w:t>3. Prowadzenie obrotu produktami leczniczymi i wyrobami medycznymi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i stosuje nazwy polskie, łacińskie, międzynarodowe i synonimy nazw surowców farmaceutycznych;</w:t>
      </w:r>
    </w:p>
    <w:p>
      <w:pPr>
        <w:spacing w:before="25" w:after="0"/>
        <w:ind w:left="0"/>
        <w:jc w:val="both"/>
        <w:textAlignment w:val="auto"/>
      </w:pPr>
      <w:r>
        <w:rPr>
          <w:rFonts w:ascii="Times New Roman"/>
          <w:b w:val="false"/>
          <w:i w:val="false"/>
          <w:color w:val="000000"/>
          <w:sz w:val="24"/>
          <w:lang w:val="pl-Pl"/>
        </w:rPr>
        <w:t>2) posługuje się terminologią z zakresu fizjologii, patofizjologii, anatomii człowieka i biofarmacji w zakresie niezbędnym do wykonywania zadań zawodowych;</w:t>
      </w:r>
    </w:p>
    <w:p>
      <w:pPr>
        <w:spacing w:before="25" w:after="0"/>
        <w:ind w:left="0"/>
        <w:jc w:val="both"/>
        <w:textAlignment w:val="auto"/>
      </w:pPr>
      <w:r>
        <w:rPr>
          <w:rFonts w:ascii="Times New Roman"/>
          <w:b w:val="false"/>
          <w:i w:val="false"/>
          <w:color w:val="000000"/>
          <w:sz w:val="24"/>
          <w:lang w:val="pl-Pl"/>
        </w:rPr>
        <w:t>3) identyfikuje grupy leków ze względu na właściwości farmakologiczne i określa zakres działania farmakologicznego produktów leczniczych;</w:t>
      </w:r>
    </w:p>
    <w:p>
      <w:pPr>
        <w:spacing w:before="25" w:after="0"/>
        <w:ind w:left="0"/>
        <w:jc w:val="both"/>
        <w:textAlignment w:val="auto"/>
      </w:pPr>
      <w:r>
        <w:rPr>
          <w:rFonts w:ascii="Times New Roman"/>
          <w:b w:val="false"/>
          <w:i w:val="false"/>
          <w:color w:val="000000"/>
          <w:sz w:val="24"/>
          <w:lang w:val="pl-Pl"/>
        </w:rPr>
        <w:t>4) identyfikuje farmakologiczne interakcje leków;</w:t>
      </w:r>
    </w:p>
    <w:p>
      <w:pPr>
        <w:spacing w:before="25" w:after="0"/>
        <w:ind w:left="0"/>
        <w:jc w:val="both"/>
        <w:textAlignment w:val="auto"/>
      </w:pPr>
      <w:r>
        <w:rPr>
          <w:rFonts w:ascii="Times New Roman"/>
          <w:b w:val="false"/>
          <w:i w:val="false"/>
          <w:color w:val="000000"/>
          <w:sz w:val="24"/>
          <w:lang w:val="pl-Pl"/>
        </w:rPr>
        <w:t>5) charakteryzuje postacie produktów leczniczych i rodzaje wyrobów medycznych;</w:t>
      </w:r>
    </w:p>
    <w:p>
      <w:pPr>
        <w:spacing w:before="25" w:after="0"/>
        <w:ind w:left="0"/>
        <w:jc w:val="both"/>
        <w:textAlignment w:val="auto"/>
      </w:pPr>
      <w:r>
        <w:rPr>
          <w:rFonts w:ascii="Times New Roman"/>
          <w:b w:val="false"/>
          <w:i w:val="false"/>
          <w:color w:val="000000"/>
          <w:sz w:val="24"/>
          <w:lang w:val="pl-Pl"/>
        </w:rPr>
        <w:t>6) korzysta z Urzędowego Wykazu Produktów Leczniczych dopuszczonych do obrotu na terytorium Rzeczypospolitej Polskiej i wykazu leków refundowanych;</w:t>
      </w:r>
    </w:p>
    <w:p>
      <w:pPr>
        <w:spacing w:before="25" w:after="0"/>
        <w:ind w:left="0"/>
        <w:jc w:val="both"/>
        <w:textAlignment w:val="auto"/>
      </w:pPr>
      <w:r>
        <w:rPr>
          <w:rFonts w:ascii="Times New Roman"/>
          <w:b w:val="false"/>
          <w:i w:val="false"/>
          <w:color w:val="000000"/>
          <w:sz w:val="24"/>
          <w:lang w:val="pl-Pl"/>
        </w:rPr>
        <w:t>7) analizuje rynek w celu określenia zapotrzebowania na produkty lecznicze, wyroby medyczne i pozostałe produkty dopuszczone do obrotu na podstawie przepisów prawa;</w:t>
      </w:r>
    </w:p>
    <w:p>
      <w:pPr>
        <w:spacing w:before="25" w:after="0"/>
        <w:ind w:left="0"/>
        <w:jc w:val="both"/>
        <w:textAlignment w:val="auto"/>
      </w:pPr>
      <w:r>
        <w:rPr>
          <w:rFonts w:ascii="Times New Roman"/>
          <w:b w:val="false"/>
          <w:i w:val="false"/>
          <w:color w:val="000000"/>
          <w:sz w:val="24"/>
          <w:lang w:val="pl-Pl"/>
        </w:rPr>
        <w:t>8) przygotowuje zamówienia produktów leczniczych i wyrobów medycznych;</w:t>
      </w:r>
    </w:p>
    <w:p>
      <w:pPr>
        <w:spacing w:before="25" w:after="0"/>
        <w:ind w:left="0"/>
        <w:jc w:val="both"/>
        <w:textAlignment w:val="auto"/>
      </w:pPr>
      <w:r>
        <w:rPr>
          <w:rFonts w:ascii="Times New Roman"/>
          <w:b w:val="false"/>
          <w:i w:val="false"/>
          <w:color w:val="000000"/>
          <w:sz w:val="24"/>
          <w:lang w:val="pl-Pl"/>
        </w:rPr>
        <w:t>9) przestrzega zasad przyjmowania leków (znaczenie serii, terminu ważności);</w:t>
      </w:r>
    </w:p>
    <w:p>
      <w:pPr>
        <w:spacing w:before="25" w:after="0"/>
        <w:ind w:left="0"/>
        <w:jc w:val="both"/>
        <w:textAlignment w:val="auto"/>
      </w:pPr>
      <w:r>
        <w:rPr>
          <w:rFonts w:ascii="Times New Roman"/>
          <w:b w:val="false"/>
          <w:i w:val="false"/>
          <w:color w:val="000000"/>
          <w:sz w:val="24"/>
          <w:lang w:val="pl-Pl"/>
        </w:rPr>
        <w:t>10) przyjmuje i magazynuje produkty lecznicze i wyroby medyczne, uwzględniając ich postać, skład i właściwości zgodnie z zaleceniami wytwórcy i inspekcji farmaceutycznej;</w:t>
      </w:r>
    </w:p>
    <w:p>
      <w:pPr>
        <w:spacing w:before="25" w:after="0"/>
        <w:ind w:left="0"/>
        <w:jc w:val="both"/>
        <w:textAlignment w:val="auto"/>
      </w:pPr>
      <w:r>
        <w:rPr>
          <w:rFonts w:ascii="Times New Roman"/>
          <w:b w:val="false"/>
          <w:i w:val="false"/>
          <w:color w:val="000000"/>
          <w:sz w:val="24"/>
          <w:lang w:val="pl-Pl"/>
        </w:rPr>
        <w:t>11) ocenia zmiany zachodzące w lekach podczas ich przechowywania i przestrzega procedur postępowania z lekiem przeterminowanym;</w:t>
      </w:r>
    </w:p>
    <w:p>
      <w:pPr>
        <w:spacing w:before="25" w:after="0"/>
        <w:ind w:left="0"/>
        <w:jc w:val="both"/>
        <w:textAlignment w:val="auto"/>
      </w:pPr>
      <w:r>
        <w:rPr>
          <w:rFonts w:ascii="Times New Roman"/>
          <w:b w:val="false"/>
          <w:i w:val="false"/>
          <w:color w:val="000000"/>
          <w:sz w:val="24"/>
          <w:lang w:val="pl-Pl"/>
        </w:rPr>
        <w:t>12) stosuje przepisy prawa dotyczące zasad wystawiania i realizacji recept;</w:t>
      </w:r>
    </w:p>
    <w:p>
      <w:pPr>
        <w:spacing w:before="25" w:after="0"/>
        <w:ind w:left="0"/>
        <w:jc w:val="both"/>
        <w:textAlignment w:val="auto"/>
      </w:pPr>
      <w:r>
        <w:rPr>
          <w:rFonts w:ascii="Times New Roman"/>
          <w:b w:val="false"/>
          <w:i w:val="false"/>
          <w:color w:val="000000"/>
          <w:sz w:val="24"/>
          <w:lang w:val="pl-Pl"/>
        </w:rPr>
        <w:t>13) analizuje receptę pod względem formalno-prawnym;</w:t>
      </w:r>
    </w:p>
    <w:p>
      <w:pPr>
        <w:spacing w:before="25" w:after="0"/>
        <w:ind w:left="0"/>
        <w:jc w:val="both"/>
        <w:textAlignment w:val="auto"/>
      </w:pPr>
      <w:r>
        <w:rPr>
          <w:rFonts w:ascii="Times New Roman"/>
          <w:b w:val="false"/>
          <w:i w:val="false"/>
          <w:color w:val="000000"/>
          <w:sz w:val="24"/>
          <w:lang w:val="pl-Pl"/>
        </w:rPr>
        <w:t>14) oblicza dawki i stężenia substancji czynnych w produktach leczniczych z uwzględnieniem drogi podania i wieku pacjenta;</w:t>
      </w:r>
    </w:p>
    <w:p>
      <w:pPr>
        <w:spacing w:before="25" w:after="0"/>
        <w:ind w:left="0"/>
        <w:jc w:val="both"/>
        <w:textAlignment w:val="auto"/>
      </w:pPr>
      <w:r>
        <w:rPr>
          <w:rFonts w:ascii="Times New Roman"/>
          <w:b w:val="false"/>
          <w:i w:val="false"/>
          <w:color w:val="000000"/>
          <w:sz w:val="24"/>
          <w:lang w:val="pl-Pl"/>
        </w:rPr>
        <w:t>15) określa składowe kosztu leku recepturowego i dokonuje jego wyceny;</w:t>
      </w:r>
    </w:p>
    <w:p>
      <w:pPr>
        <w:spacing w:before="25" w:after="0"/>
        <w:ind w:left="0"/>
        <w:jc w:val="both"/>
        <w:textAlignment w:val="auto"/>
      </w:pPr>
      <w:r>
        <w:rPr>
          <w:rFonts w:ascii="Times New Roman"/>
          <w:b w:val="false"/>
          <w:i w:val="false"/>
          <w:color w:val="000000"/>
          <w:sz w:val="24"/>
          <w:lang w:val="pl-Pl"/>
        </w:rPr>
        <w:t>16) wydaje produkty lecznicze i wyroby medyczne oraz inne produkty dostępne w aptece zgodnie z uprawnieniami zawodowymi i obowiązującym prawem;</w:t>
      </w:r>
    </w:p>
    <w:p>
      <w:pPr>
        <w:spacing w:before="25" w:after="0"/>
        <w:ind w:left="0"/>
        <w:jc w:val="both"/>
        <w:textAlignment w:val="auto"/>
      </w:pPr>
      <w:r>
        <w:rPr>
          <w:rFonts w:ascii="Times New Roman"/>
          <w:b w:val="false"/>
          <w:i w:val="false"/>
          <w:color w:val="000000"/>
          <w:sz w:val="24"/>
          <w:lang w:val="pl-Pl"/>
        </w:rPr>
        <w:t>17) informuje pacjenta o sposobie działania leków, możliwości wystąpienia działań niepożądanych, wpływie na sprawność psychofizyczną oraz warunkach przechowywania i sposobie użycia produktów leczniczych i wyrobów medycznych;</w:t>
      </w:r>
    </w:p>
    <w:p>
      <w:pPr>
        <w:spacing w:before="25" w:after="0"/>
        <w:ind w:left="0"/>
        <w:jc w:val="both"/>
        <w:textAlignment w:val="auto"/>
      </w:pPr>
      <w:r>
        <w:rPr>
          <w:rFonts w:ascii="Times New Roman"/>
          <w:b w:val="false"/>
          <w:i w:val="false"/>
          <w:color w:val="000000"/>
          <w:sz w:val="24"/>
          <w:lang w:val="pl-Pl"/>
        </w:rPr>
        <w:t>18) przestrzega procedur wstrzymywania i wycofywania produktów leczniczych z obrotu w związku ze zgłoszeniem niepożądanego działania leku;</w:t>
      </w:r>
    </w:p>
    <w:p>
      <w:pPr>
        <w:spacing w:before="25" w:after="0"/>
        <w:ind w:left="0"/>
        <w:jc w:val="both"/>
        <w:textAlignment w:val="auto"/>
      </w:pPr>
      <w:r>
        <w:rPr>
          <w:rFonts w:ascii="Times New Roman"/>
          <w:b w:val="false"/>
          <w:i w:val="false"/>
          <w:color w:val="000000"/>
          <w:sz w:val="24"/>
          <w:lang w:val="pl-Pl"/>
        </w:rPr>
        <w:t>19) rozróżnia rodzaje dokumentów aptecznych;</w:t>
      </w:r>
    </w:p>
    <w:p>
      <w:pPr>
        <w:spacing w:before="25" w:after="0"/>
        <w:ind w:left="0"/>
        <w:jc w:val="both"/>
        <w:textAlignment w:val="auto"/>
      </w:pPr>
      <w:r>
        <w:rPr>
          <w:rFonts w:ascii="Times New Roman"/>
          <w:b w:val="false"/>
          <w:i w:val="false"/>
          <w:color w:val="000000"/>
          <w:sz w:val="24"/>
          <w:lang w:val="pl-Pl"/>
        </w:rPr>
        <w:t>20) obsługuje programy komputerowe przeznaczone do ewidencjonowania przychodu i rozchodu produktów leczniczych, w tym leków recepturowych i leków aptecznych.</w:t>
      </w:r>
    </w:p>
    <w:p>
      <w:pPr>
        <w:spacing w:before="25" w:after="0"/>
        <w:ind w:left="0"/>
        <w:jc w:val="both"/>
        <w:textAlignment w:val="auto"/>
      </w:pPr>
      <w:r>
        <w:rPr>
          <w:rFonts w:ascii="Times New Roman"/>
          <w:b/>
          <w:i w:val="false"/>
          <w:color w:val="000000"/>
          <w:sz w:val="24"/>
          <w:lang w:val="pl-Pl"/>
        </w:rPr>
        <w:t>Z.20. Wykonywanie dezynfekcji i sterylizacji medycznej</w:t>
      </w:r>
    </w:p>
    <w:p>
      <w:pPr>
        <w:spacing w:before="25" w:after="0"/>
        <w:ind w:left="0"/>
        <w:jc w:val="both"/>
        <w:textAlignment w:val="auto"/>
      </w:pPr>
      <w:r>
        <w:rPr>
          <w:rFonts w:ascii="Times New Roman"/>
          <w:b/>
          <w:i w:val="false"/>
          <w:color w:val="000000"/>
          <w:sz w:val="24"/>
          <w:lang w:val="pl-Pl"/>
        </w:rPr>
        <w:t>1. Dobieranie metody dezynfekcji lub sterylizacji w zależności od rodzaju sprzętu i wyrobu medycznego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sprzęt i wyroby medyczne pod kątem zastosowania, metod mycia, dezynfekcji i sterylizacji medycznej;</w:t>
      </w:r>
    </w:p>
    <w:p>
      <w:pPr>
        <w:spacing w:before="25" w:after="0"/>
        <w:ind w:left="0"/>
        <w:jc w:val="both"/>
        <w:textAlignment w:val="auto"/>
      </w:pPr>
      <w:r>
        <w:rPr>
          <w:rFonts w:ascii="Times New Roman"/>
          <w:b w:val="false"/>
          <w:i w:val="false"/>
          <w:color w:val="000000"/>
          <w:sz w:val="24"/>
          <w:lang w:val="pl-Pl"/>
        </w:rPr>
        <w:t>2) identyfikuje materiały, z których wykonane są sprzęt i wyroby medyczne, oraz ich odporność na stresy fizyko-chemiczne w myciu, dezynfekcji i sterylizacji medycznej;</w:t>
      </w:r>
    </w:p>
    <w:p>
      <w:pPr>
        <w:spacing w:before="25" w:after="0"/>
        <w:ind w:left="0"/>
        <w:jc w:val="both"/>
        <w:textAlignment w:val="auto"/>
      </w:pPr>
      <w:r>
        <w:rPr>
          <w:rFonts w:ascii="Times New Roman"/>
          <w:b w:val="false"/>
          <w:i w:val="false"/>
          <w:color w:val="000000"/>
          <w:sz w:val="24"/>
          <w:lang w:val="pl-Pl"/>
        </w:rPr>
        <w:t>3) przeprowadza demontaż i montaż sprzętu oraz wyrobów medycznych o zróżnicowanej budowie geometrycznej w celu zapewnienia mycia, dezynfekcji i sterylizacji medycznej;</w:t>
      </w:r>
    </w:p>
    <w:p>
      <w:pPr>
        <w:spacing w:before="25" w:after="0"/>
        <w:ind w:left="0"/>
        <w:jc w:val="both"/>
        <w:textAlignment w:val="auto"/>
      </w:pPr>
      <w:r>
        <w:rPr>
          <w:rFonts w:ascii="Times New Roman"/>
          <w:b w:val="false"/>
          <w:i w:val="false"/>
          <w:color w:val="000000"/>
          <w:sz w:val="24"/>
          <w:lang w:val="pl-Pl"/>
        </w:rPr>
        <w:t>4) wykonuje testy funkcyjne i czynności diagnostyczne sprzętu i wyrobów medycznych;</w:t>
      </w:r>
    </w:p>
    <w:p>
      <w:pPr>
        <w:spacing w:before="25" w:after="0"/>
        <w:ind w:left="0"/>
        <w:jc w:val="both"/>
        <w:textAlignment w:val="auto"/>
      </w:pPr>
      <w:r>
        <w:rPr>
          <w:rFonts w:ascii="Times New Roman"/>
          <w:b w:val="false"/>
          <w:i w:val="false"/>
          <w:color w:val="000000"/>
          <w:sz w:val="24"/>
          <w:lang w:val="pl-Pl"/>
        </w:rPr>
        <w:t>5) kwalifikuje sprzęt i wyroby medyczne do dezynfekcji, sterylizacji oraz renowacji lub kasacji;</w:t>
      </w:r>
    </w:p>
    <w:p>
      <w:pPr>
        <w:spacing w:before="25" w:after="0"/>
        <w:ind w:left="0"/>
        <w:jc w:val="both"/>
        <w:textAlignment w:val="auto"/>
      </w:pPr>
      <w:r>
        <w:rPr>
          <w:rFonts w:ascii="Times New Roman"/>
          <w:b w:val="false"/>
          <w:i w:val="false"/>
          <w:color w:val="000000"/>
          <w:sz w:val="24"/>
          <w:lang w:val="pl-Pl"/>
        </w:rPr>
        <w:t>6) konserwuje sprzęt i wyroby medyczne zgodnie z instrukcjami producenta;</w:t>
      </w:r>
    </w:p>
    <w:p>
      <w:pPr>
        <w:spacing w:before="25" w:after="0"/>
        <w:ind w:left="0"/>
        <w:jc w:val="both"/>
        <w:textAlignment w:val="auto"/>
      </w:pPr>
      <w:r>
        <w:rPr>
          <w:rFonts w:ascii="Times New Roman"/>
          <w:b w:val="false"/>
          <w:i w:val="false"/>
          <w:color w:val="000000"/>
          <w:sz w:val="24"/>
          <w:lang w:val="pl-Pl"/>
        </w:rPr>
        <w:t>7) kompletuje instrumentarium chirurgiczne do zestawów zabiegowych.</w:t>
      </w:r>
    </w:p>
    <w:p>
      <w:pPr>
        <w:spacing w:before="25" w:after="0"/>
        <w:ind w:left="0"/>
        <w:jc w:val="both"/>
        <w:textAlignment w:val="auto"/>
      </w:pPr>
      <w:r>
        <w:rPr>
          <w:rFonts w:ascii="Times New Roman"/>
          <w:b/>
          <w:i w:val="false"/>
          <w:color w:val="000000"/>
          <w:sz w:val="24"/>
          <w:lang w:val="pl-Pl"/>
        </w:rPr>
        <w:t>2. Wykonywanie mycia i dezynfekcji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przeprowadza mycie i dezynfekcję przy zastosowaniu różnych metod i urządzeń;</w:t>
      </w:r>
    </w:p>
    <w:p>
      <w:pPr>
        <w:spacing w:before="25" w:after="0"/>
        <w:ind w:left="0"/>
        <w:jc w:val="both"/>
        <w:textAlignment w:val="auto"/>
      </w:pPr>
      <w:r>
        <w:rPr>
          <w:rFonts w:ascii="Times New Roman"/>
          <w:b w:val="false"/>
          <w:i w:val="false"/>
          <w:color w:val="000000"/>
          <w:sz w:val="24"/>
          <w:lang w:val="pl-Pl"/>
        </w:rPr>
        <w:t>2) stosuje środki do nawilżania, bakteriostatycznego mycia, oczyszczania i dezynfekcji manualnej oraz maszynowej;</w:t>
      </w:r>
    </w:p>
    <w:p>
      <w:pPr>
        <w:spacing w:before="25" w:after="0"/>
        <w:ind w:left="0"/>
        <w:jc w:val="both"/>
        <w:textAlignment w:val="auto"/>
      </w:pPr>
      <w:r>
        <w:rPr>
          <w:rFonts w:ascii="Times New Roman"/>
          <w:b w:val="false"/>
          <w:i w:val="false"/>
          <w:color w:val="000000"/>
          <w:sz w:val="24"/>
          <w:lang w:val="pl-Pl"/>
        </w:rPr>
        <w:t>3) przygotowuje roztwory użytkowe środków dezynfekcyjnych o wskazanym stężeniu;</w:t>
      </w:r>
    </w:p>
    <w:p>
      <w:pPr>
        <w:spacing w:before="25" w:after="0"/>
        <w:ind w:left="0"/>
        <w:jc w:val="both"/>
        <w:textAlignment w:val="auto"/>
      </w:pPr>
      <w:r>
        <w:rPr>
          <w:rFonts w:ascii="Times New Roman"/>
          <w:b w:val="false"/>
          <w:i w:val="false"/>
          <w:color w:val="000000"/>
          <w:sz w:val="24"/>
          <w:lang w:val="pl-Pl"/>
        </w:rPr>
        <w:t>4) dobiera technologię dekontaminacji zgodnie z klasyfikacją Spauldinga;</w:t>
      </w:r>
    </w:p>
    <w:p>
      <w:pPr>
        <w:spacing w:before="25" w:after="0"/>
        <w:ind w:left="0"/>
        <w:jc w:val="both"/>
        <w:textAlignment w:val="auto"/>
      </w:pPr>
      <w:r>
        <w:rPr>
          <w:rFonts w:ascii="Times New Roman"/>
          <w:b w:val="false"/>
          <w:i w:val="false"/>
          <w:color w:val="000000"/>
          <w:sz w:val="24"/>
          <w:lang w:val="pl-Pl"/>
        </w:rPr>
        <w:t>5) identyfikuje parametry wody użytej w procesach dekontaminacji;</w:t>
      </w:r>
    </w:p>
    <w:p>
      <w:pPr>
        <w:spacing w:before="25" w:after="0"/>
        <w:ind w:left="0"/>
        <w:jc w:val="both"/>
        <w:textAlignment w:val="auto"/>
      </w:pPr>
      <w:r>
        <w:rPr>
          <w:rFonts w:ascii="Times New Roman"/>
          <w:b w:val="false"/>
          <w:i w:val="false"/>
          <w:color w:val="000000"/>
          <w:sz w:val="24"/>
          <w:lang w:val="pl-Pl"/>
        </w:rPr>
        <w:t>6) stosuje odpowiednie testy kontroli procesów dezynfekcji;</w:t>
      </w:r>
    </w:p>
    <w:p>
      <w:pPr>
        <w:spacing w:before="25" w:after="0"/>
        <w:ind w:left="0"/>
        <w:jc w:val="both"/>
        <w:textAlignment w:val="auto"/>
      </w:pPr>
      <w:r>
        <w:rPr>
          <w:rFonts w:ascii="Times New Roman"/>
          <w:b w:val="false"/>
          <w:i w:val="false"/>
          <w:color w:val="000000"/>
          <w:sz w:val="24"/>
          <w:lang w:val="pl-Pl"/>
        </w:rPr>
        <w:t>7) obsługuje sprzęt i urządzenia używane w technologii mycia i dezynfekcji;</w:t>
      </w:r>
    </w:p>
    <w:p>
      <w:pPr>
        <w:spacing w:before="25" w:after="0"/>
        <w:ind w:left="0"/>
        <w:jc w:val="both"/>
        <w:textAlignment w:val="auto"/>
      </w:pPr>
      <w:r>
        <w:rPr>
          <w:rFonts w:ascii="Times New Roman"/>
          <w:b w:val="false"/>
          <w:i w:val="false"/>
          <w:color w:val="000000"/>
          <w:sz w:val="24"/>
          <w:lang w:val="pl-Pl"/>
        </w:rPr>
        <w:t>8) wykonuje testy urządzeń w technologii mycia i dezynfekcji, interpretuje ich wyniki i orzeka o dopuszczeniu urządzeń do pracy;</w:t>
      </w:r>
    </w:p>
    <w:p>
      <w:pPr>
        <w:spacing w:before="25" w:after="0"/>
        <w:ind w:left="0"/>
        <w:jc w:val="both"/>
        <w:textAlignment w:val="auto"/>
      </w:pPr>
      <w:r>
        <w:rPr>
          <w:rFonts w:ascii="Times New Roman"/>
          <w:b w:val="false"/>
          <w:i w:val="false"/>
          <w:color w:val="000000"/>
          <w:sz w:val="24"/>
          <w:lang w:val="pl-Pl"/>
        </w:rPr>
        <w:t>9) przeprowadza kontrolę sprawności urządzeń wykorzystywanych do mycia i dezynfekcji;</w:t>
      </w:r>
    </w:p>
    <w:p>
      <w:pPr>
        <w:spacing w:before="25" w:after="0"/>
        <w:ind w:left="0"/>
        <w:jc w:val="both"/>
        <w:textAlignment w:val="auto"/>
      </w:pPr>
      <w:r>
        <w:rPr>
          <w:rFonts w:ascii="Times New Roman"/>
          <w:b w:val="false"/>
          <w:i w:val="false"/>
          <w:color w:val="000000"/>
          <w:sz w:val="24"/>
          <w:lang w:val="pl-Pl"/>
        </w:rPr>
        <w:t>10) kontroluje parametry procesu dezynfekcji i interpretuje wyniki, w tym podejmuje decyzje o skuteczności dezynfekcji i zwolnieniu wsadu;</w:t>
      </w:r>
    </w:p>
    <w:p>
      <w:pPr>
        <w:spacing w:before="25" w:after="0"/>
        <w:ind w:left="0"/>
        <w:jc w:val="both"/>
        <w:textAlignment w:val="auto"/>
      </w:pPr>
      <w:r>
        <w:rPr>
          <w:rFonts w:ascii="Times New Roman"/>
          <w:b w:val="false"/>
          <w:i w:val="false"/>
          <w:color w:val="000000"/>
          <w:sz w:val="24"/>
          <w:lang w:val="pl-Pl"/>
        </w:rPr>
        <w:t>11) zwalnia sprzęt po procesie dezynfekcji.</w:t>
      </w:r>
    </w:p>
    <w:p>
      <w:pPr>
        <w:spacing w:before="25" w:after="0"/>
        <w:ind w:left="0"/>
        <w:jc w:val="both"/>
        <w:textAlignment w:val="auto"/>
      </w:pPr>
      <w:r>
        <w:rPr>
          <w:rFonts w:ascii="Times New Roman"/>
          <w:b/>
          <w:i w:val="false"/>
          <w:color w:val="000000"/>
          <w:sz w:val="24"/>
          <w:lang w:val="pl-Pl"/>
        </w:rPr>
        <w:t>3. Wykonywanie sterylizacji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przeprowadza sterylizację sprzętu i wyrobów medycznych przy zastosowaniu różnych metod i urządzeń;</w:t>
      </w:r>
    </w:p>
    <w:p>
      <w:pPr>
        <w:spacing w:before="25" w:after="0"/>
        <w:ind w:left="0"/>
        <w:jc w:val="both"/>
        <w:textAlignment w:val="auto"/>
      </w:pPr>
      <w:r>
        <w:rPr>
          <w:rFonts w:ascii="Times New Roman"/>
          <w:b w:val="false"/>
          <w:i w:val="false"/>
          <w:color w:val="000000"/>
          <w:sz w:val="24"/>
          <w:lang w:val="pl-Pl"/>
        </w:rPr>
        <w:t>2) obsługuje sprzęt i urządzenia używane w technologii sterylizacji;</w:t>
      </w:r>
    </w:p>
    <w:p>
      <w:pPr>
        <w:spacing w:before="25" w:after="0"/>
        <w:ind w:left="0"/>
        <w:jc w:val="both"/>
        <w:textAlignment w:val="auto"/>
      </w:pPr>
      <w:r>
        <w:rPr>
          <w:rFonts w:ascii="Times New Roman"/>
          <w:b w:val="false"/>
          <w:i w:val="false"/>
          <w:color w:val="000000"/>
          <w:sz w:val="24"/>
          <w:lang w:val="pl-Pl"/>
        </w:rPr>
        <w:t>3) przeprowadza kontrolę sprawności urządzeń wykorzystywanych do sterylizacji;</w:t>
      </w:r>
    </w:p>
    <w:p>
      <w:pPr>
        <w:spacing w:before="25" w:after="0"/>
        <w:ind w:left="0"/>
        <w:jc w:val="both"/>
        <w:textAlignment w:val="auto"/>
      </w:pPr>
      <w:r>
        <w:rPr>
          <w:rFonts w:ascii="Times New Roman"/>
          <w:b w:val="false"/>
          <w:i w:val="false"/>
          <w:color w:val="000000"/>
          <w:sz w:val="24"/>
          <w:lang w:val="pl-Pl"/>
        </w:rPr>
        <w:t>4) rozróżnia rodzaje opakowań używanych w procesach sterylizacji;</w:t>
      </w:r>
    </w:p>
    <w:p>
      <w:pPr>
        <w:spacing w:before="25" w:after="0"/>
        <w:ind w:left="0"/>
        <w:jc w:val="both"/>
        <w:textAlignment w:val="auto"/>
      </w:pPr>
      <w:r>
        <w:rPr>
          <w:rFonts w:ascii="Times New Roman"/>
          <w:b w:val="false"/>
          <w:i w:val="false"/>
          <w:color w:val="000000"/>
          <w:sz w:val="24"/>
          <w:lang w:val="pl-Pl"/>
        </w:rPr>
        <w:t>5) przygotowuje pakiety wyrobów medycznych do sterylizacji zgodnie z przyjętymi ustaleniami;</w:t>
      </w:r>
    </w:p>
    <w:p>
      <w:pPr>
        <w:spacing w:before="25" w:after="0"/>
        <w:ind w:left="0"/>
        <w:jc w:val="both"/>
        <w:textAlignment w:val="auto"/>
      </w:pPr>
      <w:r>
        <w:rPr>
          <w:rFonts w:ascii="Times New Roman"/>
          <w:b w:val="false"/>
          <w:i w:val="false"/>
          <w:color w:val="000000"/>
          <w:sz w:val="24"/>
          <w:lang w:val="pl-Pl"/>
        </w:rPr>
        <w:t>6) stosuje materiał opakowaniowy w zależności od rodzaju sprzętu i wyrobów medycznych, zalecanej metody sterylizacji oraz przyjętego systemu opakowaniowego;</w:t>
      </w:r>
    </w:p>
    <w:p>
      <w:pPr>
        <w:spacing w:before="25" w:after="0"/>
        <w:ind w:left="0"/>
        <w:jc w:val="both"/>
        <w:textAlignment w:val="auto"/>
      </w:pPr>
      <w:r>
        <w:rPr>
          <w:rFonts w:ascii="Times New Roman"/>
          <w:b w:val="false"/>
          <w:i w:val="false"/>
          <w:color w:val="000000"/>
          <w:sz w:val="24"/>
          <w:lang w:val="pl-Pl"/>
        </w:rPr>
        <w:t>7) klasyfikuje i dobiera testy do kontroli procesów sterylizacji;</w:t>
      </w:r>
    </w:p>
    <w:p>
      <w:pPr>
        <w:spacing w:before="25" w:after="0"/>
        <w:ind w:left="0"/>
        <w:jc w:val="both"/>
        <w:textAlignment w:val="auto"/>
      </w:pPr>
      <w:r>
        <w:rPr>
          <w:rFonts w:ascii="Times New Roman"/>
          <w:b w:val="false"/>
          <w:i w:val="false"/>
          <w:color w:val="000000"/>
          <w:sz w:val="24"/>
          <w:lang w:val="pl-Pl"/>
        </w:rPr>
        <w:t>8) przeprowadza kontrolę urządzeń służących do zapewnienia szczelności opakowania;</w:t>
      </w:r>
    </w:p>
    <w:p>
      <w:pPr>
        <w:spacing w:before="25" w:after="0"/>
        <w:ind w:left="0"/>
        <w:jc w:val="both"/>
        <w:textAlignment w:val="auto"/>
      </w:pPr>
      <w:r>
        <w:rPr>
          <w:rFonts w:ascii="Times New Roman"/>
          <w:b w:val="false"/>
          <w:i w:val="false"/>
          <w:color w:val="000000"/>
          <w:sz w:val="24"/>
          <w:lang w:val="pl-Pl"/>
        </w:rPr>
        <w:t>9) wykonuje testy urządzeń w technologii mycia i dezynfekcji, interpretuje ich wyniki i orzeka o dopuszczeniu urządzeń do pracy;</w:t>
      </w:r>
    </w:p>
    <w:p>
      <w:pPr>
        <w:spacing w:before="25" w:after="0"/>
        <w:ind w:left="0"/>
        <w:jc w:val="both"/>
        <w:textAlignment w:val="auto"/>
      </w:pPr>
      <w:r>
        <w:rPr>
          <w:rFonts w:ascii="Times New Roman"/>
          <w:b w:val="false"/>
          <w:i w:val="false"/>
          <w:color w:val="000000"/>
          <w:sz w:val="24"/>
          <w:lang w:val="pl-Pl"/>
        </w:rPr>
        <w:t>10) przeprowadza kontrolę cyklu sterylizacji, interpretuje wyniki, w tym podejmuje decyzje o skuteczności sterylizacji i zwolnieniu wsadu;</w:t>
      </w:r>
    </w:p>
    <w:p>
      <w:pPr>
        <w:spacing w:before="25" w:after="0"/>
        <w:ind w:left="0"/>
        <w:jc w:val="both"/>
        <w:textAlignment w:val="auto"/>
      </w:pPr>
      <w:r>
        <w:rPr>
          <w:rFonts w:ascii="Times New Roman"/>
          <w:b w:val="false"/>
          <w:i w:val="false"/>
          <w:color w:val="000000"/>
          <w:sz w:val="24"/>
          <w:lang w:val="pl-Pl"/>
        </w:rPr>
        <w:t>11) kontroluje wizualnie integralność opakowania;</w:t>
      </w:r>
    </w:p>
    <w:p>
      <w:pPr>
        <w:spacing w:before="25" w:after="0"/>
        <w:ind w:left="0"/>
        <w:jc w:val="both"/>
        <w:textAlignment w:val="auto"/>
      </w:pPr>
      <w:r>
        <w:rPr>
          <w:rFonts w:ascii="Times New Roman"/>
          <w:b w:val="false"/>
          <w:i w:val="false"/>
          <w:color w:val="000000"/>
          <w:sz w:val="24"/>
          <w:lang w:val="pl-Pl"/>
        </w:rPr>
        <w:t>12) magazynuje pakiety po procesie sterylizacji;</w:t>
      </w:r>
    </w:p>
    <w:p>
      <w:pPr>
        <w:spacing w:before="25" w:after="0"/>
        <w:ind w:left="0"/>
        <w:jc w:val="both"/>
        <w:textAlignment w:val="auto"/>
      </w:pPr>
      <w:r>
        <w:rPr>
          <w:rFonts w:ascii="Times New Roman"/>
          <w:b w:val="false"/>
          <w:i w:val="false"/>
          <w:color w:val="000000"/>
          <w:sz w:val="24"/>
          <w:lang w:val="pl-Pl"/>
        </w:rPr>
        <w:t>13) zwalnia sprzęt i wyroby medyczne po procesie sterylizacji i przekazuje odbiorcy;</w:t>
      </w:r>
    </w:p>
    <w:p>
      <w:pPr>
        <w:spacing w:before="25" w:after="0"/>
        <w:ind w:left="0"/>
        <w:jc w:val="both"/>
        <w:textAlignment w:val="auto"/>
      </w:pPr>
      <w:r>
        <w:rPr>
          <w:rFonts w:ascii="Times New Roman"/>
          <w:b w:val="false"/>
          <w:i w:val="false"/>
          <w:color w:val="000000"/>
          <w:sz w:val="24"/>
          <w:lang w:val="pl-Pl"/>
        </w:rPr>
        <w:t>14) sporządza dokumentację dekontaminacji;</w:t>
      </w:r>
    </w:p>
    <w:p>
      <w:pPr>
        <w:spacing w:before="25" w:after="0"/>
        <w:ind w:left="0"/>
        <w:jc w:val="both"/>
        <w:textAlignment w:val="auto"/>
      </w:pPr>
      <w:r>
        <w:rPr>
          <w:rFonts w:ascii="Times New Roman"/>
          <w:b w:val="false"/>
          <w:i w:val="false"/>
          <w:color w:val="000000"/>
          <w:sz w:val="24"/>
          <w:lang w:val="pl-Pl"/>
        </w:rPr>
        <w:t>15) stosuje w technologii dekontaminacji Zasady Dobrej Praktyki Produkcyjnej;</w:t>
      </w:r>
    </w:p>
    <w:p>
      <w:pPr>
        <w:spacing w:before="25" w:after="0"/>
        <w:ind w:left="0"/>
        <w:jc w:val="both"/>
        <w:textAlignment w:val="auto"/>
      </w:pPr>
      <w:r>
        <w:rPr>
          <w:rFonts w:ascii="Times New Roman"/>
          <w:b w:val="false"/>
          <w:i w:val="false"/>
          <w:color w:val="000000"/>
          <w:sz w:val="24"/>
          <w:lang w:val="pl-Pl"/>
        </w:rPr>
        <w:t>16) współpracuje z nadzorem sanitarnym na podstawie przepisów prawa;</w:t>
      </w:r>
    </w:p>
    <w:p>
      <w:pPr>
        <w:spacing w:before="25" w:after="0"/>
        <w:ind w:left="0"/>
        <w:jc w:val="both"/>
        <w:textAlignment w:val="auto"/>
      </w:pPr>
      <w:r>
        <w:rPr>
          <w:rFonts w:ascii="Times New Roman"/>
          <w:b w:val="false"/>
          <w:i w:val="false"/>
          <w:color w:val="000000"/>
          <w:sz w:val="24"/>
          <w:lang w:val="pl-Pl"/>
        </w:rPr>
        <w:t>17) aktualizuje wiedzę i prowadzi szkolenia z zakresu dekontaminacji;</w:t>
      </w:r>
    </w:p>
    <w:p>
      <w:pPr>
        <w:spacing w:before="25" w:after="0"/>
        <w:ind w:left="0"/>
        <w:jc w:val="both"/>
        <w:textAlignment w:val="auto"/>
      </w:pPr>
      <w:r>
        <w:rPr>
          <w:rFonts w:ascii="Times New Roman"/>
          <w:b w:val="false"/>
          <w:i w:val="false"/>
          <w:color w:val="000000"/>
          <w:sz w:val="24"/>
          <w:lang w:val="pl-Pl"/>
        </w:rPr>
        <w:t>18) analizuje i oblicza zapotrzebowanie na materiały niezbędne w technologii dekontaminacji;</w:t>
      </w:r>
    </w:p>
    <w:p>
      <w:pPr>
        <w:spacing w:before="25" w:after="0"/>
        <w:ind w:left="0"/>
        <w:jc w:val="both"/>
        <w:textAlignment w:val="auto"/>
      </w:pPr>
      <w:r>
        <w:rPr>
          <w:rFonts w:ascii="Times New Roman"/>
          <w:b w:val="false"/>
          <w:i w:val="false"/>
          <w:color w:val="000000"/>
          <w:sz w:val="24"/>
          <w:lang w:val="pl-Pl"/>
        </w:rPr>
        <w:t>19) kalkuluje koszty dekontaminacji.</w:t>
      </w:r>
    </w:p>
    <w:p>
      <w:pPr>
        <w:spacing w:before="25" w:after="0"/>
        <w:ind w:left="0"/>
        <w:jc w:val="both"/>
        <w:textAlignment w:val="auto"/>
      </w:pPr>
      <w:r>
        <w:rPr>
          <w:rFonts w:ascii="Times New Roman"/>
          <w:b/>
          <w:i w:val="false"/>
          <w:color w:val="000000"/>
          <w:sz w:val="24"/>
          <w:lang w:val="pl-Pl"/>
        </w:rPr>
        <w:t>Z.21. Świadczenie usług medycznych w zakresie diagnostyki obrazowej, elektromedycznej i radioterapii</w:t>
      </w:r>
    </w:p>
    <w:p>
      <w:pPr>
        <w:spacing w:before="25" w:after="0"/>
        <w:ind w:left="0"/>
        <w:jc w:val="both"/>
        <w:textAlignment w:val="auto"/>
      </w:pPr>
      <w:r>
        <w:rPr>
          <w:rFonts w:ascii="Times New Roman"/>
          <w:b/>
          <w:i w:val="false"/>
          <w:color w:val="000000"/>
          <w:sz w:val="24"/>
          <w:lang w:val="pl-Pl"/>
        </w:rPr>
        <w:t>1. Wykonywanie badań i zabiegów z zakresu rentgenodiagnostyki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struktury anatomiczne poszczególnych narządów i układów organizmu człowieka na obrazach radiologicznych;</w:t>
      </w:r>
    </w:p>
    <w:p>
      <w:pPr>
        <w:spacing w:before="25" w:after="0"/>
        <w:ind w:left="0"/>
        <w:jc w:val="both"/>
        <w:textAlignment w:val="auto"/>
      </w:pPr>
      <w:r>
        <w:rPr>
          <w:rFonts w:ascii="Times New Roman"/>
          <w:b w:val="false"/>
          <w:i w:val="false"/>
          <w:color w:val="000000"/>
          <w:sz w:val="24"/>
          <w:lang w:val="pl-Pl"/>
        </w:rPr>
        <w:t>2) rozpoznaje i lokalizuje zmiany patologiczne w strukturach organizmu ludzkiego;</w:t>
      </w:r>
    </w:p>
    <w:p>
      <w:pPr>
        <w:spacing w:before="25" w:after="0"/>
        <w:ind w:left="0"/>
        <w:jc w:val="both"/>
        <w:textAlignment w:val="auto"/>
      </w:pPr>
      <w:r>
        <w:rPr>
          <w:rFonts w:ascii="Times New Roman"/>
          <w:b w:val="false"/>
          <w:i w:val="false"/>
          <w:color w:val="000000"/>
          <w:sz w:val="24"/>
          <w:lang w:val="pl-Pl"/>
        </w:rPr>
        <w:t>3) wykorzystuje właściwości promieniowania rentgenowskiego i jego oddziaływania z materią do wykonywania badań rentgenowskich;</w:t>
      </w:r>
    </w:p>
    <w:p>
      <w:pPr>
        <w:spacing w:before="25" w:after="0"/>
        <w:ind w:left="0"/>
        <w:jc w:val="both"/>
        <w:textAlignment w:val="auto"/>
      </w:pPr>
      <w:r>
        <w:rPr>
          <w:rFonts w:ascii="Times New Roman"/>
          <w:b w:val="false"/>
          <w:i w:val="false"/>
          <w:color w:val="000000"/>
          <w:sz w:val="24"/>
          <w:lang w:val="pl-Pl"/>
        </w:rPr>
        <w:t>4) charakteryzuje metody badań radiologicznych;</w:t>
      </w:r>
    </w:p>
    <w:p>
      <w:pPr>
        <w:spacing w:before="25" w:after="0"/>
        <w:ind w:left="0"/>
        <w:jc w:val="both"/>
        <w:textAlignment w:val="auto"/>
      </w:pPr>
      <w:r>
        <w:rPr>
          <w:rFonts w:ascii="Times New Roman"/>
          <w:b w:val="false"/>
          <w:i w:val="false"/>
          <w:color w:val="000000"/>
          <w:sz w:val="24"/>
          <w:lang w:val="pl-Pl"/>
        </w:rPr>
        <w:t>5) stosuje środki ochrony radiologicznej pacjenta i personelu w rentgenodiagnostyce;</w:t>
      </w:r>
    </w:p>
    <w:p>
      <w:pPr>
        <w:spacing w:before="25" w:after="0"/>
        <w:ind w:left="0"/>
        <w:jc w:val="both"/>
        <w:textAlignment w:val="auto"/>
      </w:pPr>
      <w:r>
        <w:rPr>
          <w:rFonts w:ascii="Times New Roman"/>
          <w:b w:val="false"/>
          <w:i w:val="false"/>
          <w:color w:val="000000"/>
          <w:sz w:val="24"/>
          <w:lang w:val="pl-Pl"/>
        </w:rPr>
        <w:t>6) obsługuje sprzęt komputerowy wykorzystywany do uzyskania, przetwarzania, przekazywania i archiwizacji obrazu;</w:t>
      </w:r>
    </w:p>
    <w:p>
      <w:pPr>
        <w:spacing w:before="25" w:after="0"/>
        <w:ind w:left="0"/>
        <w:jc w:val="both"/>
        <w:textAlignment w:val="auto"/>
      </w:pPr>
      <w:r>
        <w:rPr>
          <w:rFonts w:ascii="Times New Roman"/>
          <w:b w:val="false"/>
          <w:i w:val="false"/>
          <w:color w:val="000000"/>
          <w:sz w:val="24"/>
          <w:lang w:val="pl-Pl"/>
        </w:rPr>
        <w:t>7) obsługuje sprzęt i aparaturę diagnostyczną wykorzystywane w rentgenodiagnostyce;</w:t>
      </w:r>
    </w:p>
    <w:p>
      <w:pPr>
        <w:spacing w:before="25" w:after="0"/>
        <w:ind w:left="0"/>
        <w:jc w:val="both"/>
        <w:textAlignment w:val="auto"/>
      </w:pPr>
      <w:r>
        <w:rPr>
          <w:rFonts w:ascii="Times New Roman"/>
          <w:b w:val="false"/>
          <w:i w:val="false"/>
          <w:color w:val="000000"/>
          <w:sz w:val="24"/>
          <w:lang w:val="pl-Pl"/>
        </w:rPr>
        <w:t>8) stosuje wymagania systemu zarządzania jakością w rentgenodiagnostyce;</w:t>
      </w:r>
    </w:p>
    <w:p>
      <w:pPr>
        <w:spacing w:before="25" w:after="0"/>
        <w:ind w:left="0"/>
        <w:jc w:val="both"/>
        <w:textAlignment w:val="auto"/>
      </w:pPr>
      <w:r>
        <w:rPr>
          <w:rFonts w:ascii="Times New Roman"/>
          <w:b w:val="false"/>
          <w:i w:val="false"/>
          <w:color w:val="000000"/>
          <w:sz w:val="24"/>
          <w:lang w:val="pl-Pl"/>
        </w:rPr>
        <w:t>9) przygotowuje i organizuje stanowisko pracy w gabinecie rentgenowskim;</w:t>
      </w:r>
    </w:p>
    <w:p>
      <w:pPr>
        <w:spacing w:before="25" w:after="0"/>
        <w:ind w:left="0"/>
        <w:jc w:val="both"/>
        <w:textAlignment w:val="auto"/>
      </w:pPr>
      <w:r>
        <w:rPr>
          <w:rFonts w:ascii="Times New Roman"/>
          <w:b w:val="false"/>
          <w:i w:val="false"/>
          <w:color w:val="000000"/>
          <w:sz w:val="24"/>
          <w:lang w:val="pl-Pl"/>
        </w:rPr>
        <w:t>10) dobiera projekcje, parametry ekspozycji i wykonuje badanie rentgenowskie zgodnie z procedurami i standardami;</w:t>
      </w:r>
    </w:p>
    <w:p>
      <w:pPr>
        <w:spacing w:before="25" w:after="0"/>
        <w:ind w:left="0"/>
        <w:jc w:val="both"/>
        <w:textAlignment w:val="auto"/>
      </w:pPr>
      <w:r>
        <w:rPr>
          <w:rFonts w:ascii="Times New Roman"/>
          <w:b w:val="false"/>
          <w:i w:val="false"/>
          <w:color w:val="000000"/>
          <w:sz w:val="24"/>
          <w:lang w:val="pl-Pl"/>
        </w:rPr>
        <w:t>11) współpracuje z zespołem diagnostycznym przy wykonywaniu badań i zabiegów w radiologii interwencyjnej, hemodynamice i rentgenoskopii;</w:t>
      </w:r>
    </w:p>
    <w:p>
      <w:pPr>
        <w:spacing w:before="25" w:after="0"/>
        <w:ind w:left="0"/>
        <w:jc w:val="both"/>
        <w:textAlignment w:val="auto"/>
      </w:pPr>
      <w:r>
        <w:rPr>
          <w:rFonts w:ascii="Times New Roman"/>
          <w:b w:val="false"/>
          <w:i w:val="false"/>
          <w:color w:val="000000"/>
          <w:sz w:val="24"/>
          <w:lang w:val="pl-Pl"/>
        </w:rPr>
        <w:t>12) wykonuje obróbkę chemiczną i techniczną, cyfrową (pośrednią i bezpośrednią) zdjęć rentgenowskich;</w:t>
      </w:r>
    </w:p>
    <w:p>
      <w:pPr>
        <w:spacing w:before="25" w:after="0"/>
        <w:ind w:left="0"/>
        <w:jc w:val="both"/>
        <w:textAlignment w:val="auto"/>
      </w:pPr>
      <w:r>
        <w:rPr>
          <w:rFonts w:ascii="Times New Roman"/>
          <w:b w:val="false"/>
          <w:i w:val="false"/>
          <w:color w:val="000000"/>
          <w:sz w:val="24"/>
          <w:lang w:val="pl-Pl"/>
        </w:rPr>
        <w:t>13) ocenia wartość techniczną i diagnostyczną zdjęć i badań rentgenowskich;</w:t>
      </w:r>
    </w:p>
    <w:p>
      <w:pPr>
        <w:spacing w:before="25" w:after="0"/>
        <w:ind w:left="0"/>
        <w:jc w:val="both"/>
        <w:textAlignment w:val="auto"/>
      </w:pPr>
      <w:r>
        <w:rPr>
          <w:rFonts w:ascii="Times New Roman"/>
          <w:b w:val="false"/>
          <w:i w:val="false"/>
          <w:color w:val="000000"/>
          <w:sz w:val="24"/>
          <w:lang w:val="pl-Pl"/>
        </w:rPr>
        <w:t>14) sporządza dokumentację medyczną po wykonanym badaniu rentgenowskim.</w:t>
      </w:r>
    </w:p>
    <w:p>
      <w:pPr>
        <w:spacing w:before="25" w:after="0"/>
        <w:ind w:left="0"/>
        <w:jc w:val="both"/>
        <w:textAlignment w:val="auto"/>
      </w:pPr>
      <w:r>
        <w:rPr>
          <w:rFonts w:ascii="Times New Roman"/>
          <w:b/>
          <w:i w:val="false"/>
          <w:color w:val="000000"/>
          <w:sz w:val="24"/>
          <w:lang w:val="pl-Pl"/>
        </w:rPr>
        <w:t>2. Wykonywanie badań z użyciem rezonansu magnetycznego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obrazy struktur anatomicznych poszczególnych narządów i układów organizmu człowieka w badaniach z wykorzystaniem rezonansu magnetycznego;</w:t>
      </w:r>
    </w:p>
    <w:p>
      <w:pPr>
        <w:spacing w:before="25" w:after="0"/>
        <w:ind w:left="0"/>
        <w:jc w:val="both"/>
        <w:textAlignment w:val="auto"/>
      </w:pPr>
      <w:r>
        <w:rPr>
          <w:rFonts w:ascii="Times New Roman"/>
          <w:b w:val="false"/>
          <w:i w:val="false"/>
          <w:color w:val="000000"/>
          <w:sz w:val="24"/>
          <w:lang w:val="pl-Pl"/>
        </w:rPr>
        <w:t>2) rozpoznaje i lokalizuje patologiczne struktury organizmu ludzkiego;</w:t>
      </w:r>
    </w:p>
    <w:p>
      <w:pPr>
        <w:spacing w:before="25" w:after="0"/>
        <w:ind w:left="0"/>
        <w:jc w:val="both"/>
        <w:textAlignment w:val="auto"/>
      </w:pPr>
      <w:r>
        <w:rPr>
          <w:rFonts w:ascii="Times New Roman"/>
          <w:b w:val="false"/>
          <w:i w:val="false"/>
          <w:color w:val="000000"/>
          <w:sz w:val="24"/>
          <w:lang w:val="pl-Pl"/>
        </w:rPr>
        <w:t>3) określa właściwości pola magnetycznego i jego oddziaływania z materią;</w:t>
      </w:r>
    </w:p>
    <w:p>
      <w:pPr>
        <w:spacing w:before="25" w:after="0"/>
        <w:ind w:left="0"/>
        <w:jc w:val="both"/>
        <w:textAlignment w:val="auto"/>
      </w:pPr>
      <w:r>
        <w:rPr>
          <w:rFonts w:ascii="Times New Roman"/>
          <w:b w:val="false"/>
          <w:i w:val="false"/>
          <w:color w:val="000000"/>
          <w:sz w:val="24"/>
          <w:lang w:val="pl-Pl"/>
        </w:rPr>
        <w:t>4) określa metody badań zgodnie ze standardami w rezonansie magnetycznym;</w:t>
      </w:r>
    </w:p>
    <w:p>
      <w:pPr>
        <w:spacing w:before="25" w:after="0"/>
        <w:ind w:left="0"/>
        <w:jc w:val="both"/>
        <w:textAlignment w:val="auto"/>
      </w:pPr>
      <w:r>
        <w:rPr>
          <w:rFonts w:ascii="Times New Roman"/>
          <w:b w:val="false"/>
          <w:i w:val="false"/>
          <w:color w:val="000000"/>
          <w:sz w:val="24"/>
          <w:lang w:val="pl-Pl"/>
        </w:rPr>
        <w:t>5) obsługuje sprzęt komputerowy wykorzystywany do uzyskania, przetwarzania, przekazywania i archiwizacji obrazu;</w:t>
      </w:r>
    </w:p>
    <w:p>
      <w:pPr>
        <w:spacing w:before="25" w:after="0"/>
        <w:ind w:left="0"/>
        <w:jc w:val="both"/>
        <w:textAlignment w:val="auto"/>
      </w:pPr>
      <w:r>
        <w:rPr>
          <w:rFonts w:ascii="Times New Roman"/>
          <w:b w:val="false"/>
          <w:i w:val="false"/>
          <w:color w:val="000000"/>
          <w:sz w:val="24"/>
          <w:lang w:val="pl-Pl"/>
        </w:rPr>
        <w:t>6) obsługuje sprzęt i aparaturę diagnostyczną wykorzystywane w pracowni rezonansu magnetycznego;</w:t>
      </w:r>
    </w:p>
    <w:p>
      <w:pPr>
        <w:spacing w:before="25" w:after="0"/>
        <w:ind w:left="0"/>
        <w:jc w:val="both"/>
        <w:textAlignment w:val="auto"/>
      </w:pPr>
      <w:r>
        <w:rPr>
          <w:rFonts w:ascii="Times New Roman"/>
          <w:b w:val="false"/>
          <w:i w:val="false"/>
          <w:color w:val="000000"/>
          <w:sz w:val="24"/>
          <w:lang w:val="pl-Pl"/>
        </w:rPr>
        <w:t>7) przygotowuje stanowisko w pracowni rezonansu magnetycznego;</w:t>
      </w:r>
    </w:p>
    <w:p>
      <w:pPr>
        <w:spacing w:before="25" w:after="0"/>
        <w:ind w:left="0"/>
        <w:jc w:val="both"/>
        <w:textAlignment w:val="auto"/>
      </w:pPr>
      <w:r>
        <w:rPr>
          <w:rFonts w:ascii="Times New Roman"/>
          <w:b w:val="false"/>
          <w:i w:val="false"/>
          <w:color w:val="000000"/>
          <w:sz w:val="24"/>
          <w:lang w:val="pl-Pl"/>
        </w:rPr>
        <w:t>8) przygotowuje pacjenta do badania z wykorzystaniem rezonansu magnetycznego;</w:t>
      </w:r>
    </w:p>
    <w:p>
      <w:pPr>
        <w:spacing w:before="25" w:after="0"/>
        <w:ind w:left="0"/>
        <w:jc w:val="both"/>
        <w:textAlignment w:val="auto"/>
      </w:pPr>
      <w:r>
        <w:rPr>
          <w:rFonts w:ascii="Times New Roman"/>
          <w:b w:val="false"/>
          <w:i w:val="false"/>
          <w:color w:val="000000"/>
          <w:sz w:val="24"/>
          <w:lang w:val="pl-Pl"/>
        </w:rPr>
        <w:t>9) dobiera sekwencje i ich parametry w rezonansie magnetycznym;</w:t>
      </w:r>
    </w:p>
    <w:p>
      <w:pPr>
        <w:spacing w:before="25" w:after="0"/>
        <w:ind w:left="0"/>
        <w:jc w:val="both"/>
        <w:textAlignment w:val="auto"/>
      </w:pPr>
      <w:r>
        <w:rPr>
          <w:rFonts w:ascii="Times New Roman"/>
          <w:b w:val="false"/>
          <w:i w:val="false"/>
          <w:color w:val="000000"/>
          <w:sz w:val="24"/>
          <w:lang w:val="pl-Pl"/>
        </w:rPr>
        <w:t>10) ocenia wartość techniczną i diagnostyczną badania rezonansu magnetycznego;</w:t>
      </w:r>
    </w:p>
    <w:p>
      <w:pPr>
        <w:spacing w:before="25" w:after="0"/>
        <w:ind w:left="0"/>
        <w:jc w:val="both"/>
        <w:textAlignment w:val="auto"/>
      </w:pPr>
      <w:r>
        <w:rPr>
          <w:rFonts w:ascii="Times New Roman"/>
          <w:b w:val="false"/>
          <w:i w:val="false"/>
          <w:color w:val="000000"/>
          <w:sz w:val="24"/>
          <w:lang w:val="pl-Pl"/>
        </w:rPr>
        <w:t>11) sporządza dokumentację medyczną po wykonanym badaniu rezonansu magnetycznego.</w:t>
      </w:r>
    </w:p>
    <w:p>
      <w:pPr>
        <w:spacing w:before="25" w:after="0"/>
        <w:ind w:left="0"/>
        <w:jc w:val="both"/>
        <w:textAlignment w:val="auto"/>
      </w:pPr>
      <w:r>
        <w:rPr>
          <w:rFonts w:ascii="Times New Roman"/>
          <w:b/>
          <w:i w:val="false"/>
          <w:color w:val="000000"/>
          <w:sz w:val="24"/>
          <w:lang w:val="pl-Pl"/>
        </w:rPr>
        <w:t>3. Wykonywanie badań i zabiegów z zakresu medycyny nuklearnej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struktury anatomiczne poszczególnych narządów i układów organizmu człowieka w medycynie nuklearnej;</w:t>
      </w:r>
    </w:p>
    <w:p>
      <w:pPr>
        <w:spacing w:before="25" w:after="0"/>
        <w:ind w:left="0"/>
        <w:jc w:val="both"/>
        <w:textAlignment w:val="auto"/>
      </w:pPr>
      <w:r>
        <w:rPr>
          <w:rFonts w:ascii="Times New Roman"/>
          <w:b w:val="false"/>
          <w:i w:val="false"/>
          <w:color w:val="000000"/>
          <w:sz w:val="24"/>
          <w:lang w:val="pl-Pl"/>
        </w:rPr>
        <w:t>2) rozpoznaje i lokalizuje patologiczne struktury organizmu ludzkiego na podstawie badań z zakresu medycyny nuklearnej;</w:t>
      </w:r>
    </w:p>
    <w:p>
      <w:pPr>
        <w:spacing w:before="25" w:after="0"/>
        <w:ind w:left="0"/>
        <w:jc w:val="both"/>
        <w:textAlignment w:val="auto"/>
      </w:pPr>
      <w:r>
        <w:rPr>
          <w:rFonts w:ascii="Times New Roman"/>
          <w:b w:val="false"/>
          <w:i w:val="false"/>
          <w:color w:val="000000"/>
          <w:sz w:val="24"/>
          <w:lang w:val="pl-Pl"/>
        </w:rPr>
        <w:t>3) wykorzystuje właściwości promieniowania jonizującego i jego oddziaływania z materią;</w:t>
      </w:r>
    </w:p>
    <w:p>
      <w:pPr>
        <w:spacing w:before="25" w:after="0"/>
        <w:ind w:left="0"/>
        <w:jc w:val="both"/>
        <w:textAlignment w:val="auto"/>
      </w:pPr>
      <w:r>
        <w:rPr>
          <w:rFonts w:ascii="Times New Roman"/>
          <w:b w:val="false"/>
          <w:i w:val="false"/>
          <w:color w:val="000000"/>
          <w:sz w:val="24"/>
          <w:lang w:val="pl-Pl"/>
        </w:rPr>
        <w:t>4) określa metody badań zgodnie ze standardami medycyny nuklearnej;</w:t>
      </w:r>
    </w:p>
    <w:p>
      <w:pPr>
        <w:spacing w:before="25" w:after="0"/>
        <w:ind w:left="0"/>
        <w:jc w:val="both"/>
        <w:textAlignment w:val="auto"/>
      </w:pPr>
      <w:r>
        <w:rPr>
          <w:rFonts w:ascii="Times New Roman"/>
          <w:b w:val="false"/>
          <w:i w:val="false"/>
          <w:color w:val="000000"/>
          <w:sz w:val="24"/>
          <w:lang w:val="pl-Pl"/>
        </w:rPr>
        <w:t>5) stosuje środki ochrony radiologicznej pacjenta i personelu w medycynie nuklearnej;</w:t>
      </w:r>
    </w:p>
    <w:p>
      <w:pPr>
        <w:spacing w:before="25" w:after="0"/>
        <w:ind w:left="0"/>
        <w:jc w:val="both"/>
        <w:textAlignment w:val="auto"/>
      </w:pPr>
      <w:r>
        <w:rPr>
          <w:rFonts w:ascii="Times New Roman"/>
          <w:b w:val="false"/>
          <w:i w:val="false"/>
          <w:color w:val="000000"/>
          <w:sz w:val="24"/>
          <w:lang w:val="pl-Pl"/>
        </w:rPr>
        <w:t>6) obsługuje sprzęt komputerowy wykorzystywany do uzyskania, przetwarzania, przekazywania i archiwizacji obrazu;</w:t>
      </w:r>
    </w:p>
    <w:p>
      <w:pPr>
        <w:spacing w:before="25" w:after="0"/>
        <w:ind w:left="0"/>
        <w:jc w:val="both"/>
        <w:textAlignment w:val="auto"/>
      </w:pPr>
      <w:r>
        <w:rPr>
          <w:rFonts w:ascii="Times New Roman"/>
          <w:b w:val="false"/>
          <w:i w:val="false"/>
          <w:color w:val="000000"/>
          <w:sz w:val="24"/>
          <w:lang w:val="pl-Pl"/>
        </w:rPr>
        <w:t>7) obsługuje sprzęt i aparaturę diagnostyczną wykorzystywane w medycynie nuklearnej;</w:t>
      </w:r>
    </w:p>
    <w:p>
      <w:pPr>
        <w:spacing w:before="25" w:after="0"/>
        <w:ind w:left="0"/>
        <w:jc w:val="both"/>
        <w:textAlignment w:val="auto"/>
      </w:pPr>
      <w:r>
        <w:rPr>
          <w:rFonts w:ascii="Times New Roman"/>
          <w:b w:val="false"/>
          <w:i w:val="false"/>
          <w:color w:val="000000"/>
          <w:sz w:val="24"/>
          <w:lang w:val="pl-Pl"/>
        </w:rPr>
        <w:t>8) stosuje wymagania systemu zarządzania jakością;</w:t>
      </w:r>
    </w:p>
    <w:p>
      <w:pPr>
        <w:spacing w:before="25" w:after="0"/>
        <w:ind w:left="0"/>
        <w:jc w:val="both"/>
        <w:textAlignment w:val="auto"/>
      </w:pPr>
      <w:r>
        <w:rPr>
          <w:rFonts w:ascii="Times New Roman"/>
          <w:b w:val="false"/>
          <w:i w:val="false"/>
          <w:color w:val="000000"/>
          <w:sz w:val="24"/>
          <w:lang w:val="pl-Pl"/>
        </w:rPr>
        <w:t>9) przygotowuje stanowisko w pracowni medycyny nuklearnej;</w:t>
      </w:r>
    </w:p>
    <w:p>
      <w:pPr>
        <w:spacing w:before="25" w:after="0"/>
        <w:ind w:left="0"/>
        <w:jc w:val="both"/>
        <w:textAlignment w:val="auto"/>
      </w:pPr>
      <w:r>
        <w:rPr>
          <w:rFonts w:ascii="Times New Roman"/>
          <w:b w:val="false"/>
          <w:i w:val="false"/>
          <w:color w:val="000000"/>
          <w:sz w:val="24"/>
          <w:lang w:val="pl-Pl"/>
        </w:rPr>
        <w:t>10) przygotowuje pacjenta do badania radioizotopowego lub terapii radioizotopowej;</w:t>
      </w:r>
    </w:p>
    <w:p>
      <w:pPr>
        <w:spacing w:before="25" w:after="0"/>
        <w:ind w:left="0"/>
        <w:jc w:val="both"/>
        <w:textAlignment w:val="auto"/>
      </w:pPr>
      <w:r>
        <w:rPr>
          <w:rFonts w:ascii="Times New Roman"/>
          <w:b w:val="false"/>
          <w:i w:val="false"/>
          <w:color w:val="000000"/>
          <w:sz w:val="24"/>
          <w:lang w:val="pl-Pl"/>
        </w:rPr>
        <w:t>11) wykonuje badanie i zabiegi radioizotopowe zgodnie ze skierowaniem lekarskim;</w:t>
      </w:r>
    </w:p>
    <w:p>
      <w:pPr>
        <w:spacing w:before="25" w:after="0"/>
        <w:ind w:left="0"/>
        <w:jc w:val="both"/>
        <w:textAlignment w:val="auto"/>
      </w:pPr>
      <w:r>
        <w:rPr>
          <w:rFonts w:ascii="Times New Roman"/>
          <w:b w:val="false"/>
          <w:i w:val="false"/>
          <w:color w:val="000000"/>
          <w:sz w:val="24"/>
          <w:lang w:val="pl-Pl"/>
        </w:rPr>
        <w:t>12) wykonuje badania pozytonowej emisyjnej tomografii oraz badania radioizotopowe in vitro;</w:t>
      </w:r>
    </w:p>
    <w:p>
      <w:pPr>
        <w:spacing w:before="25" w:after="0"/>
        <w:ind w:left="0"/>
        <w:jc w:val="both"/>
        <w:textAlignment w:val="auto"/>
      </w:pPr>
      <w:r>
        <w:rPr>
          <w:rFonts w:ascii="Times New Roman"/>
          <w:b w:val="false"/>
          <w:i w:val="false"/>
          <w:color w:val="000000"/>
          <w:sz w:val="24"/>
          <w:lang w:val="pl-Pl"/>
        </w:rPr>
        <w:t>13) współpracuje z zespołem terapeutycznym podczas terapii izotopowej;</w:t>
      </w:r>
    </w:p>
    <w:p>
      <w:pPr>
        <w:spacing w:before="25" w:after="0"/>
        <w:ind w:left="0"/>
        <w:jc w:val="both"/>
        <w:textAlignment w:val="auto"/>
      </w:pPr>
      <w:r>
        <w:rPr>
          <w:rFonts w:ascii="Times New Roman"/>
          <w:b w:val="false"/>
          <w:i w:val="false"/>
          <w:color w:val="000000"/>
          <w:sz w:val="24"/>
          <w:lang w:val="pl-Pl"/>
        </w:rPr>
        <w:t>14) ocenia wartość techniczną i diagnostyczną badania radioizotopowego w medycynie nuklearnej;</w:t>
      </w:r>
    </w:p>
    <w:p>
      <w:pPr>
        <w:spacing w:before="25" w:after="0"/>
        <w:ind w:left="0"/>
        <w:jc w:val="both"/>
        <w:textAlignment w:val="auto"/>
      </w:pPr>
      <w:r>
        <w:rPr>
          <w:rFonts w:ascii="Times New Roman"/>
          <w:b w:val="false"/>
          <w:i w:val="false"/>
          <w:color w:val="000000"/>
          <w:sz w:val="24"/>
          <w:lang w:val="pl-Pl"/>
        </w:rPr>
        <w:t>15) sporządza dokumentację medyczną po wykonanym badaniu w medycynie nuklearnej.</w:t>
      </w:r>
    </w:p>
    <w:p>
      <w:pPr>
        <w:spacing w:before="25" w:after="0"/>
        <w:ind w:left="0"/>
        <w:jc w:val="both"/>
        <w:textAlignment w:val="auto"/>
      </w:pPr>
      <w:r>
        <w:rPr>
          <w:rFonts w:ascii="Times New Roman"/>
          <w:b/>
          <w:i w:val="false"/>
          <w:color w:val="000000"/>
          <w:sz w:val="24"/>
          <w:lang w:val="pl-Pl"/>
        </w:rPr>
        <w:t>4. Wykonywanie radioterapii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wykorzystuje właściwości promieniowania jonizującego i jego oddziaływania z materią w radioterapii;</w:t>
      </w:r>
    </w:p>
    <w:p>
      <w:pPr>
        <w:spacing w:before="25" w:after="0"/>
        <w:ind w:left="0"/>
        <w:jc w:val="both"/>
        <w:textAlignment w:val="auto"/>
      </w:pPr>
      <w:r>
        <w:rPr>
          <w:rFonts w:ascii="Times New Roman"/>
          <w:b w:val="false"/>
          <w:i w:val="false"/>
          <w:color w:val="000000"/>
          <w:sz w:val="24"/>
          <w:lang w:val="pl-Pl"/>
        </w:rPr>
        <w:t>2) rozróżnia metody terapii zgodnie ze standardami w radioterapii;</w:t>
      </w:r>
    </w:p>
    <w:p>
      <w:pPr>
        <w:spacing w:before="25" w:after="0"/>
        <w:ind w:left="0"/>
        <w:jc w:val="both"/>
        <w:textAlignment w:val="auto"/>
      </w:pPr>
      <w:r>
        <w:rPr>
          <w:rFonts w:ascii="Times New Roman"/>
          <w:b w:val="false"/>
          <w:i w:val="false"/>
          <w:color w:val="000000"/>
          <w:sz w:val="24"/>
          <w:lang w:val="pl-Pl"/>
        </w:rPr>
        <w:t>3) wykonuje i stosuje unieruchomienia oraz osłony potrzebne do przeprowadzenia radioterapii;</w:t>
      </w:r>
    </w:p>
    <w:p>
      <w:pPr>
        <w:spacing w:before="25" w:after="0"/>
        <w:ind w:left="0"/>
        <w:jc w:val="both"/>
        <w:textAlignment w:val="auto"/>
      </w:pPr>
      <w:r>
        <w:rPr>
          <w:rFonts w:ascii="Times New Roman"/>
          <w:b w:val="false"/>
          <w:i w:val="false"/>
          <w:color w:val="000000"/>
          <w:sz w:val="24"/>
          <w:lang w:val="pl-Pl"/>
        </w:rPr>
        <w:t>4) stosuje środki ochrony radiologicznej pacjenta i personelu w radioterapii;</w:t>
      </w:r>
    </w:p>
    <w:p>
      <w:pPr>
        <w:spacing w:before="25" w:after="0"/>
        <w:ind w:left="0"/>
        <w:jc w:val="both"/>
        <w:textAlignment w:val="auto"/>
      </w:pPr>
      <w:r>
        <w:rPr>
          <w:rFonts w:ascii="Times New Roman"/>
          <w:b w:val="false"/>
          <w:i w:val="false"/>
          <w:color w:val="000000"/>
          <w:sz w:val="24"/>
          <w:lang w:val="pl-Pl"/>
        </w:rPr>
        <w:t>5) obsługuje sprzęt komputerowy wykorzystywany do uzyskania, przetwarzania, przekazywania i archiwizacji obrazu;</w:t>
      </w:r>
    </w:p>
    <w:p>
      <w:pPr>
        <w:spacing w:before="25" w:after="0"/>
        <w:ind w:left="0"/>
        <w:jc w:val="both"/>
        <w:textAlignment w:val="auto"/>
      </w:pPr>
      <w:r>
        <w:rPr>
          <w:rFonts w:ascii="Times New Roman"/>
          <w:b w:val="false"/>
          <w:i w:val="false"/>
          <w:color w:val="000000"/>
          <w:sz w:val="24"/>
          <w:lang w:val="pl-Pl"/>
        </w:rPr>
        <w:t>6) obsługuje sprzęt i aparaturę stosowane w procesie planowania leczenia promieniami i radioterapii;</w:t>
      </w:r>
    </w:p>
    <w:p>
      <w:pPr>
        <w:spacing w:before="25" w:after="0"/>
        <w:ind w:left="0"/>
        <w:jc w:val="both"/>
        <w:textAlignment w:val="auto"/>
      </w:pPr>
      <w:r>
        <w:rPr>
          <w:rFonts w:ascii="Times New Roman"/>
          <w:b w:val="false"/>
          <w:i w:val="false"/>
          <w:color w:val="000000"/>
          <w:sz w:val="24"/>
          <w:lang w:val="pl-Pl"/>
        </w:rPr>
        <w:t>7) stosuje wymagania systemu zarządzania jakością;</w:t>
      </w:r>
    </w:p>
    <w:p>
      <w:pPr>
        <w:spacing w:before="25" w:after="0"/>
        <w:ind w:left="0"/>
        <w:jc w:val="both"/>
        <w:textAlignment w:val="auto"/>
      </w:pPr>
      <w:r>
        <w:rPr>
          <w:rFonts w:ascii="Times New Roman"/>
          <w:b w:val="false"/>
          <w:i w:val="false"/>
          <w:color w:val="000000"/>
          <w:sz w:val="24"/>
          <w:lang w:val="pl-Pl"/>
        </w:rPr>
        <w:t>8) przygotowuje stanowisko w pracowni radioterapii;</w:t>
      </w:r>
    </w:p>
    <w:p>
      <w:pPr>
        <w:spacing w:before="25" w:after="0"/>
        <w:ind w:left="0"/>
        <w:jc w:val="both"/>
        <w:textAlignment w:val="auto"/>
      </w:pPr>
      <w:r>
        <w:rPr>
          <w:rFonts w:ascii="Times New Roman"/>
          <w:b w:val="false"/>
          <w:i w:val="false"/>
          <w:color w:val="000000"/>
          <w:sz w:val="24"/>
          <w:lang w:val="pl-Pl"/>
        </w:rPr>
        <w:t>9) przestrzega zasad planowania napromieniania oraz uczestniczy w planowaniu leczenia;</w:t>
      </w:r>
    </w:p>
    <w:p>
      <w:pPr>
        <w:spacing w:before="25" w:after="0"/>
        <w:ind w:left="0"/>
        <w:jc w:val="both"/>
        <w:textAlignment w:val="auto"/>
      </w:pPr>
      <w:r>
        <w:rPr>
          <w:rFonts w:ascii="Times New Roman"/>
          <w:b w:val="false"/>
          <w:i w:val="false"/>
          <w:color w:val="000000"/>
          <w:sz w:val="24"/>
          <w:lang w:val="pl-Pl"/>
        </w:rPr>
        <w:t>10) wykonuje napromienianie zgodnie ze zleceniem lekarskim i planem leczenia;</w:t>
      </w:r>
    </w:p>
    <w:p>
      <w:pPr>
        <w:spacing w:before="25" w:after="0"/>
        <w:ind w:left="0"/>
        <w:jc w:val="both"/>
        <w:textAlignment w:val="auto"/>
      </w:pPr>
      <w:r>
        <w:rPr>
          <w:rFonts w:ascii="Times New Roman"/>
          <w:b w:val="false"/>
          <w:i w:val="false"/>
          <w:color w:val="000000"/>
          <w:sz w:val="24"/>
          <w:lang w:val="pl-Pl"/>
        </w:rPr>
        <w:t>11) współpracuje z zespołem terapeutycznym podczas brachyterapii;</w:t>
      </w:r>
    </w:p>
    <w:p>
      <w:pPr>
        <w:spacing w:before="25" w:after="0"/>
        <w:ind w:left="0"/>
        <w:jc w:val="both"/>
        <w:textAlignment w:val="auto"/>
      </w:pPr>
      <w:r>
        <w:rPr>
          <w:rFonts w:ascii="Times New Roman"/>
          <w:b w:val="false"/>
          <w:i w:val="false"/>
          <w:color w:val="000000"/>
          <w:sz w:val="24"/>
          <w:lang w:val="pl-Pl"/>
        </w:rPr>
        <w:t>12) udziela pacjentowi informacji na temat metody, przebiegu, czasu i miejsca leczenia oraz rozpoznaje odczyn popromienny;</w:t>
      </w:r>
    </w:p>
    <w:p>
      <w:pPr>
        <w:spacing w:before="25" w:after="0"/>
        <w:ind w:left="0"/>
        <w:jc w:val="both"/>
        <w:textAlignment w:val="auto"/>
      </w:pPr>
      <w:r>
        <w:rPr>
          <w:rFonts w:ascii="Times New Roman"/>
          <w:b w:val="false"/>
          <w:i w:val="false"/>
          <w:color w:val="000000"/>
          <w:sz w:val="24"/>
          <w:lang w:val="pl-Pl"/>
        </w:rPr>
        <w:t>13) prowadzi dokumentację medyczną po wykonanej radioterapii.</w:t>
      </w:r>
    </w:p>
    <w:p>
      <w:pPr>
        <w:spacing w:before="25" w:after="0"/>
        <w:ind w:left="0"/>
        <w:jc w:val="both"/>
        <w:textAlignment w:val="auto"/>
      </w:pPr>
      <w:r>
        <w:rPr>
          <w:rFonts w:ascii="Times New Roman"/>
          <w:b/>
          <w:i w:val="false"/>
          <w:color w:val="000000"/>
          <w:sz w:val="24"/>
          <w:lang w:val="pl-Pl"/>
        </w:rPr>
        <w:t>5. Wykonywanie badań elektromedycznych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struktury anatomiczne i funkcjonowanie poszczególnych narządów i układów organizmu człowieka;</w:t>
      </w:r>
    </w:p>
    <w:p>
      <w:pPr>
        <w:spacing w:before="25" w:after="0"/>
        <w:ind w:left="0"/>
        <w:jc w:val="both"/>
        <w:textAlignment w:val="auto"/>
      </w:pPr>
      <w:r>
        <w:rPr>
          <w:rFonts w:ascii="Times New Roman"/>
          <w:b w:val="false"/>
          <w:i w:val="false"/>
          <w:color w:val="000000"/>
          <w:sz w:val="24"/>
          <w:lang w:val="pl-Pl"/>
        </w:rPr>
        <w:t>2) rozpoznaje i lokalizuje patologiczne struktury organizmu ludzkiego;</w:t>
      </w:r>
    </w:p>
    <w:p>
      <w:pPr>
        <w:spacing w:before="25" w:after="0"/>
        <w:ind w:left="0"/>
        <w:jc w:val="both"/>
        <w:textAlignment w:val="auto"/>
      </w:pPr>
      <w:r>
        <w:rPr>
          <w:rFonts w:ascii="Times New Roman"/>
          <w:b w:val="false"/>
          <w:i w:val="false"/>
          <w:color w:val="000000"/>
          <w:sz w:val="24"/>
          <w:lang w:val="pl-Pl"/>
        </w:rPr>
        <w:t>3) wykorzystuje podstawy akustyki w diagnostyce elektromedycznej;</w:t>
      </w:r>
    </w:p>
    <w:p>
      <w:pPr>
        <w:spacing w:before="25" w:after="0"/>
        <w:ind w:left="0"/>
        <w:jc w:val="both"/>
        <w:textAlignment w:val="auto"/>
      </w:pPr>
      <w:r>
        <w:rPr>
          <w:rFonts w:ascii="Times New Roman"/>
          <w:b w:val="false"/>
          <w:i w:val="false"/>
          <w:color w:val="000000"/>
          <w:sz w:val="24"/>
          <w:lang w:val="pl-Pl"/>
        </w:rPr>
        <w:t>4) obsługuje sprzęt komputerowy wykorzystywany do uzyskania, przetwarzania, przekazywania i archiwizacji badań elektromedycznych;</w:t>
      </w:r>
    </w:p>
    <w:p>
      <w:pPr>
        <w:spacing w:before="25" w:after="0"/>
        <w:ind w:left="0"/>
        <w:jc w:val="both"/>
        <w:textAlignment w:val="auto"/>
      </w:pPr>
      <w:r>
        <w:rPr>
          <w:rFonts w:ascii="Times New Roman"/>
          <w:b w:val="false"/>
          <w:i w:val="false"/>
          <w:color w:val="000000"/>
          <w:sz w:val="24"/>
          <w:lang w:val="pl-Pl"/>
        </w:rPr>
        <w:t>5) obsługuje sprzęt i aparaturę diagnostyczną wykorzystywane w diagnostyce elektromedycznej;</w:t>
      </w:r>
    </w:p>
    <w:p>
      <w:pPr>
        <w:spacing w:before="25" w:after="0"/>
        <w:ind w:left="0"/>
        <w:jc w:val="both"/>
        <w:textAlignment w:val="auto"/>
      </w:pPr>
      <w:r>
        <w:rPr>
          <w:rFonts w:ascii="Times New Roman"/>
          <w:b w:val="false"/>
          <w:i w:val="false"/>
          <w:color w:val="000000"/>
          <w:sz w:val="24"/>
          <w:lang w:val="pl-Pl"/>
        </w:rPr>
        <w:t>6) przygotowuje stanowisko w pracowni diagnostyki elektromedycznej;</w:t>
      </w:r>
    </w:p>
    <w:p>
      <w:pPr>
        <w:spacing w:before="25" w:after="0"/>
        <w:ind w:left="0"/>
        <w:jc w:val="both"/>
        <w:textAlignment w:val="auto"/>
      </w:pPr>
      <w:r>
        <w:rPr>
          <w:rFonts w:ascii="Times New Roman"/>
          <w:b w:val="false"/>
          <w:i w:val="false"/>
          <w:color w:val="000000"/>
          <w:sz w:val="24"/>
          <w:lang w:val="pl-Pl"/>
        </w:rPr>
        <w:t>7) przygotowuje pacjenta do badania elektromedycznego;</w:t>
      </w:r>
    </w:p>
    <w:p>
      <w:pPr>
        <w:spacing w:before="25" w:after="0"/>
        <w:ind w:left="0"/>
        <w:jc w:val="both"/>
        <w:textAlignment w:val="auto"/>
      </w:pPr>
      <w:r>
        <w:rPr>
          <w:rFonts w:ascii="Times New Roman"/>
          <w:b w:val="false"/>
          <w:i w:val="false"/>
          <w:color w:val="000000"/>
          <w:sz w:val="24"/>
          <w:lang w:val="pl-Pl"/>
        </w:rPr>
        <w:t>8) wykonuje badania w zakresie diagnostyki elektromedycznej zgodnie ze skierowaniem lekarskim: elektrokardiograficzne, elektroencefalograficzne, elektromiograficzne, spirometryczne, audiometryczne i ultrasonograficzne;</w:t>
      </w:r>
    </w:p>
    <w:p>
      <w:pPr>
        <w:spacing w:before="25" w:after="0"/>
        <w:ind w:left="0"/>
        <w:jc w:val="both"/>
        <w:textAlignment w:val="auto"/>
      </w:pPr>
      <w:r>
        <w:rPr>
          <w:rFonts w:ascii="Times New Roman"/>
          <w:b w:val="false"/>
          <w:i w:val="false"/>
          <w:color w:val="000000"/>
          <w:sz w:val="24"/>
          <w:lang w:val="pl-Pl"/>
        </w:rPr>
        <w:t>9) ocenia wartość techniczną i diagnostyczną badań oraz rozpoznaje i eliminuje artefakty występujące podczas badań elektromedycznych;</w:t>
      </w:r>
    </w:p>
    <w:p>
      <w:pPr>
        <w:spacing w:before="25" w:after="0"/>
        <w:ind w:left="0"/>
        <w:jc w:val="both"/>
        <w:textAlignment w:val="auto"/>
      </w:pPr>
      <w:r>
        <w:rPr>
          <w:rFonts w:ascii="Times New Roman"/>
          <w:b w:val="false"/>
          <w:i w:val="false"/>
          <w:color w:val="000000"/>
          <w:sz w:val="24"/>
          <w:lang w:val="pl-Pl"/>
        </w:rPr>
        <w:t>10) sporządza dokumentację medyczną wykonanych badań elektromedycznych.</w:t>
      </w:r>
    </w:p>
    <w:p>
      <w:pPr>
        <w:spacing w:before="25" w:after="0"/>
        <w:ind w:left="0"/>
        <w:jc w:val="both"/>
        <w:textAlignment w:val="auto"/>
      </w:pPr>
      <w:r>
        <w:rPr>
          <w:rFonts w:ascii="Times New Roman"/>
          <w:b/>
          <w:i w:val="false"/>
          <w:color w:val="000000"/>
          <w:sz w:val="24"/>
          <w:lang w:val="pl-Pl"/>
        </w:rPr>
        <w:t>Z.22. Wykonywanie działań ratowniczych</w:t>
      </w:r>
    </w:p>
    <w:p>
      <w:pPr>
        <w:spacing w:before="25" w:after="0"/>
        <w:ind w:left="0"/>
        <w:jc w:val="both"/>
        <w:textAlignment w:val="auto"/>
      </w:pPr>
      <w:r>
        <w:rPr>
          <w:rFonts w:ascii="Times New Roman"/>
          <w:b/>
          <w:i w:val="false"/>
          <w:color w:val="000000"/>
          <w:sz w:val="24"/>
          <w:lang w:val="pl-Pl"/>
        </w:rPr>
        <w:t>1. Obsługa sprzętu ratowniczo-gaśniczego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sprzęt ratowniczo-gaśniczy;</w:t>
      </w:r>
    </w:p>
    <w:p>
      <w:pPr>
        <w:spacing w:before="25" w:after="0"/>
        <w:ind w:left="0"/>
        <w:jc w:val="both"/>
        <w:textAlignment w:val="auto"/>
      </w:pPr>
      <w:r>
        <w:rPr>
          <w:rFonts w:ascii="Times New Roman"/>
          <w:b w:val="false"/>
          <w:i w:val="false"/>
          <w:color w:val="000000"/>
          <w:sz w:val="24"/>
          <w:lang w:val="pl-Pl"/>
        </w:rPr>
        <w:t>2) przygotowuje sprzęt ratowniczo-gaśniczy do działań ratowniczych;</w:t>
      </w:r>
    </w:p>
    <w:p>
      <w:pPr>
        <w:spacing w:before="25" w:after="0"/>
        <w:ind w:left="0"/>
        <w:jc w:val="both"/>
        <w:textAlignment w:val="auto"/>
      </w:pPr>
      <w:r>
        <w:rPr>
          <w:rFonts w:ascii="Times New Roman"/>
          <w:b w:val="false"/>
          <w:i w:val="false"/>
          <w:color w:val="000000"/>
          <w:sz w:val="24"/>
          <w:lang w:val="pl-Pl"/>
        </w:rPr>
        <w:t>3) użytkuje sprzęt ochrony dróg oddechowych;</w:t>
      </w:r>
    </w:p>
    <w:p>
      <w:pPr>
        <w:spacing w:before="25" w:after="0"/>
        <w:ind w:left="0"/>
        <w:jc w:val="both"/>
        <w:textAlignment w:val="auto"/>
      </w:pPr>
      <w:r>
        <w:rPr>
          <w:rFonts w:ascii="Times New Roman"/>
          <w:b w:val="false"/>
          <w:i w:val="false"/>
          <w:color w:val="000000"/>
          <w:sz w:val="24"/>
          <w:lang w:val="pl-Pl"/>
        </w:rPr>
        <w:t>4) obsługuje sprzęt ratowniczo-gaśniczy;</w:t>
      </w:r>
    </w:p>
    <w:p>
      <w:pPr>
        <w:spacing w:before="25" w:after="0"/>
        <w:ind w:left="0"/>
        <w:jc w:val="both"/>
        <w:textAlignment w:val="auto"/>
      </w:pPr>
      <w:r>
        <w:rPr>
          <w:rFonts w:ascii="Times New Roman"/>
          <w:b w:val="false"/>
          <w:i w:val="false"/>
          <w:color w:val="000000"/>
          <w:sz w:val="24"/>
          <w:lang w:val="pl-Pl"/>
        </w:rPr>
        <w:t>5) rozróżnia środki gaśnicze;</w:t>
      </w:r>
    </w:p>
    <w:p>
      <w:pPr>
        <w:spacing w:before="25" w:after="0"/>
        <w:ind w:left="0"/>
        <w:jc w:val="both"/>
        <w:textAlignment w:val="auto"/>
      </w:pPr>
      <w:r>
        <w:rPr>
          <w:rFonts w:ascii="Times New Roman"/>
          <w:b w:val="false"/>
          <w:i w:val="false"/>
          <w:color w:val="000000"/>
          <w:sz w:val="24"/>
          <w:lang w:val="pl-Pl"/>
        </w:rPr>
        <w:t>6) rozróżnia pojazdy ratowniczo-gaśnicze;</w:t>
      </w:r>
    </w:p>
    <w:p>
      <w:pPr>
        <w:spacing w:before="25" w:after="0"/>
        <w:ind w:left="0"/>
        <w:jc w:val="both"/>
        <w:textAlignment w:val="auto"/>
      </w:pPr>
      <w:r>
        <w:rPr>
          <w:rFonts w:ascii="Times New Roman"/>
          <w:b w:val="false"/>
          <w:i w:val="false"/>
          <w:color w:val="000000"/>
          <w:sz w:val="24"/>
          <w:lang w:val="pl-Pl"/>
        </w:rPr>
        <w:t>7) obsługuje układy wodno-planowe i urządzenia specjalne;</w:t>
      </w:r>
    </w:p>
    <w:p>
      <w:pPr>
        <w:spacing w:before="25" w:after="0"/>
        <w:ind w:left="0"/>
        <w:jc w:val="both"/>
        <w:textAlignment w:val="auto"/>
      </w:pPr>
      <w:r>
        <w:rPr>
          <w:rFonts w:ascii="Times New Roman"/>
          <w:b w:val="false"/>
          <w:i w:val="false"/>
          <w:color w:val="000000"/>
          <w:sz w:val="24"/>
          <w:lang w:val="pl-Pl"/>
        </w:rPr>
        <w:t>8) rozróżnia stanowiska wodne i gaśnicze;</w:t>
      </w:r>
    </w:p>
    <w:p>
      <w:pPr>
        <w:spacing w:before="25" w:after="0"/>
        <w:ind w:left="0"/>
        <w:jc w:val="both"/>
        <w:textAlignment w:val="auto"/>
      </w:pPr>
      <w:r>
        <w:rPr>
          <w:rFonts w:ascii="Times New Roman"/>
          <w:b w:val="false"/>
          <w:i w:val="false"/>
          <w:color w:val="000000"/>
          <w:sz w:val="24"/>
          <w:lang w:val="pl-Pl"/>
        </w:rPr>
        <w:t>9) buduje stanowiska wodne i gaśnicze;</w:t>
      </w:r>
    </w:p>
    <w:p>
      <w:pPr>
        <w:spacing w:before="25" w:after="0"/>
        <w:ind w:left="0"/>
        <w:jc w:val="both"/>
        <w:textAlignment w:val="auto"/>
      </w:pPr>
      <w:r>
        <w:rPr>
          <w:rFonts w:ascii="Times New Roman"/>
          <w:b w:val="false"/>
          <w:i w:val="false"/>
          <w:color w:val="000000"/>
          <w:sz w:val="24"/>
          <w:lang w:val="pl-Pl"/>
        </w:rPr>
        <w:t>10) sprawia linie wężowe w różnych warunkach;</w:t>
      </w:r>
    </w:p>
    <w:p>
      <w:pPr>
        <w:spacing w:before="25" w:after="0"/>
        <w:ind w:left="0"/>
        <w:jc w:val="both"/>
        <w:textAlignment w:val="auto"/>
      </w:pPr>
      <w:r>
        <w:rPr>
          <w:rFonts w:ascii="Times New Roman"/>
          <w:b w:val="false"/>
          <w:i w:val="false"/>
          <w:color w:val="000000"/>
          <w:sz w:val="24"/>
          <w:lang w:val="pl-Pl"/>
        </w:rPr>
        <w:t>11) rozróżnia systemy łączności.</w:t>
      </w:r>
    </w:p>
    <w:p>
      <w:pPr>
        <w:spacing w:before="25" w:after="0"/>
        <w:ind w:left="0"/>
        <w:jc w:val="both"/>
        <w:textAlignment w:val="auto"/>
      </w:pPr>
      <w:r>
        <w:rPr>
          <w:rFonts w:ascii="Times New Roman"/>
          <w:b/>
          <w:i w:val="false"/>
          <w:color w:val="000000"/>
          <w:sz w:val="24"/>
          <w:lang w:val="pl-Pl"/>
        </w:rPr>
        <w:t>2. Wykonywanie czynności ratowniczych podczas pożarów, klęsk żywiołowych i innych miejscowych zagrożeń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procesy spalania substancji;</w:t>
      </w:r>
    </w:p>
    <w:p>
      <w:pPr>
        <w:spacing w:before="25" w:after="0"/>
        <w:ind w:left="0"/>
        <w:jc w:val="both"/>
        <w:textAlignment w:val="auto"/>
      </w:pPr>
      <w:r>
        <w:rPr>
          <w:rFonts w:ascii="Times New Roman"/>
          <w:b w:val="false"/>
          <w:i w:val="false"/>
          <w:color w:val="000000"/>
          <w:sz w:val="24"/>
          <w:lang w:val="pl-Pl"/>
        </w:rPr>
        <w:t>2) rozróżnia rodzaje i fazy pożarów;</w:t>
      </w:r>
    </w:p>
    <w:p>
      <w:pPr>
        <w:spacing w:before="25" w:after="0"/>
        <w:ind w:left="0"/>
        <w:jc w:val="both"/>
        <w:textAlignment w:val="auto"/>
      </w:pPr>
      <w:r>
        <w:rPr>
          <w:rFonts w:ascii="Times New Roman"/>
          <w:b w:val="false"/>
          <w:i w:val="false"/>
          <w:color w:val="000000"/>
          <w:sz w:val="24"/>
          <w:lang w:val="pl-Pl"/>
        </w:rPr>
        <w:t>3) identyfikuje zjawiska występujące podczas pożarów;</w:t>
      </w:r>
    </w:p>
    <w:p>
      <w:pPr>
        <w:spacing w:before="25" w:after="0"/>
        <w:ind w:left="0"/>
        <w:jc w:val="both"/>
        <w:textAlignment w:val="auto"/>
      </w:pPr>
      <w:r>
        <w:rPr>
          <w:rFonts w:ascii="Times New Roman"/>
          <w:b w:val="false"/>
          <w:i w:val="false"/>
          <w:color w:val="000000"/>
          <w:sz w:val="24"/>
          <w:lang w:val="pl-Pl"/>
        </w:rPr>
        <w:t>4) rozpoznaje zagrożenia pożarowe, wybuchowe i toksyczne;</w:t>
      </w:r>
    </w:p>
    <w:p>
      <w:pPr>
        <w:spacing w:before="25" w:after="0"/>
        <w:ind w:left="0"/>
        <w:jc w:val="both"/>
        <w:textAlignment w:val="auto"/>
      </w:pPr>
      <w:r>
        <w:rPr>
          <w:rFonts w:ascii="Times New Roman"/>
          <w:b w:val="false"/>
          <w:i w:val="false"/>
          <w:color w:val="000000"/>
          <w:sz w:val="24"/>
          <w:lang w:val="pl-Pl"/>
        </w:rPr>
        <w:t>5) posługuje się pojęciami z zakresu taktyki gaśniczej i ratowniczej;</w:t>
      </w:r>
    </w:p>
    <w:p>
      <w:pPr>
        <w:spacing w:before="25" w:after="0"/>
        <w:ind w:left="0"/>
        <w:jc w:val="both"/>
        <w:textAlignment w:val="auto"/>
      </w:pPr>
      <w:r>
        <w:rPr>
          <w:rFonts w:ascii="Times New Roman"/>
          <w:b w:val="false"/>
          <w:i w:val="false"/>
          <w:color w:val="000000"/>
          <w:sz w:val="24"/>
          <w:lang w:val="pl-Pl"/>
        </w:rPr>
        <w:t>6) prowadzi korespondencję radiową oraz komunikuje się za pomocą znaków;</w:t>
      </w:r>
    </w:p>
    <w:p>
      <w:pPr>
        <w:spacing w:before="25" w:after="0"/>
        <w:ind w:left="0"/>
        <w:jc w:val="both"/>
        <w:textAlignment w:val="auto"/>
      </w:pPr>
      <w:r>
        <w:rPr>
          <w:rFonts w:ascii="Times New Roman"/>
          <w:b w:val="false"/>
          <w:i w:val="false"/>
          <w:color w:val="000000"/>
          <w:sz w:val="24"/>
          <w:lang w:val="pl-Pl"/>
        </w:rPr>
        <w:t>7) kieruje ruchem drogowym w trakcie wykonywania czynności związanych z prowadzeniem akcji ratowniczej;</w:t>
      </w:r>
    </w:p>
    <w:p>
      <w:pPr>
        <w:spacing w:before="25" w:after="0"/>
        <w:ind w:left="0"/>
        <w:jc w:val="both"/>
        <w:textAlignment w:val="auto"/>
      </w:pPr>
      <w:r>
        <w:rPr>
          <w:rFonts w:ascii="Times New Roman"/>
          <w:b w:val="false"/>
          <w:i w:val="false"/>
          <w:color w:val="000000"/>
          <w:sz w:val="24"/>
          <w:lang w:val="pl-Pl"/>
        </w:rPr>
        <w:t>8) podaje prądy gaśnicze w natarciu i obronie;</w:t>
      </w:r>
    </w:p>
    <w:p>
      <w:pPr>
        <w:spacing w:before="25" w:after="0"/>
        <w:ind w:left="0"/>
        <w:jc w:val="both"/>
        <w:textAlignment w:val="auto"/>
      </w:pPr>
      <w:r>
        <w:rPr>
          <w:rFonts w:ascii="Times New Roman"/>
          <w:b w:val="false"/>
          <w:i w:val="false"/>
          <w:color w:val="000000"/>
          <w:sz w:val="24"/>
          <w:lang w:val="pl-Pl"/>
        </w:rPr>
        <w:t>9) rozróżnia rodzaje pododdziałów;</w:t>
      </w:r>
    </w:p>
    <w:p>
      <w:pPr>
        <w:spacing w:before="25" w:after="0"/>
        <w:ind w:left="0"/>
        <w:jc w:val="both"/>
        <w:textAlignment w:val="auto"/>
      </w:pPr>
      <w:r>
        <w:rPr>
          <w:rFonts w:ascii="Times New Roman"/>
          <w:b w:val="false"/>
          <w:i w:val="false"/>
          <w:color w:val="000000"/>
          <w:sz w:val="24"/>
          <w:lang w:val="pl-Pl"/>
        </w:rPr>
        <w:t>10) rozróżnia zasady działania specjalistycznych grup ratowniczych;</w:t>
      </w:r>
    </w:p>
    <w:p>
      <w:pPr>
        <w:spacing w:before="25" w:after="0"/>
        <w:ind w:left="0"/>
        <w:jc w:val="both"/>
        <w:textAlignment w:val="auto"/>
      </w:pPr>
      <w:r>
        <w:rPr>
          <w:rFonts w:ascii="Times New Roman"/>
          <w:b w:val="false"/>
          <w:i w:val="false"/>
          <w:color w:val="000000"/>
          <w:sz w:val="24"/>
          <w:lang w:val="pl-Pl"/>
        </w:rPr>
        <w:t>11) prowadzi ewakuację ludzi, zwierząt i mienia ze strefy zagrożenia;</w:t>
      </w:r>
    </w:p>
    <w:p>
      <w:pPr>
        <w:spacing w:before="25" w:after="0"/>
        <w:ind w:left="0"/>
        <w:jc w:val="both"/>
        <w:textAlignment w:val="auto"/>
      </w:pPr>
      <w:r>
        <w:rPr>
          <w:rFonts w:ascii="Times New Roman"/>
          <w:b w:val="false"/>
          <w:i w:val="false"/>
          <w:color w:val="000000"/>
          <w:sz w:val="24"/>
          <w:lang w:val="pl-Pl"/>
        </w:rPr>
        <w:t>12) wykonuje czynności ratownicze podczas gaszenia pożarów i likwidacji zagrożeń miejscowych;</w:t>
      </w:r>
    </w:p>
    <w:p>
      <w:pPr>
        <w:spacing w:before="25" w:after="0"/>
        <w:ind w:left="0"/>
        <w:jc w:val="both"/>
        <w:textAlignment w:val="auto"/>
      </w:pPr>
      <w:r>
        <w:rPr>
          <w:rFonts w:ascii="Times New Roman"/>
          <w:b w:val="false"/>
          <w:i w:val="false"/>
          <w:color w:val="000000"/>
          <w:sz w:val="24"/>
          <w:lang w:val="pl-Pl"/>
        </w:rPr>
        <w:t>13) charakteryzuje organizację ratownictwa medycznego;</w:t>
      </w:r>
    </w:p>
    <w:p>
      <w:pPr>
        <w:spacing w:before="25" w:after="0"/>
        <w:ind w:left="0"/>
        <w:jc w:val="both"/>
        <w:textAlignment w:val="auto"/>
      </w:pPr>
      <w:r>
        <w:rPr>
          <w:rFonts w:ascii="Times New Roman"/>
          <w:b w:val="false"/>
          <w:i w:val="false"/>
          <w:color w:val="000000"/>
          <w:sz w:val="24"/>
          <w:lang w:val="pl-Pl"/>
        </w:rPr>
        <w:t>14) ocenia stan poszkodowanego;</w:t>
      </w:r>
    </w:p>
    <w:p>
      <w:pPr>
        <w:spacing w:before="25" w:after="0"/>
        <w:ind w:left="0"/>
        <w:jc w:val="both"/>
        <w:textAlignment w:val="auto"/>
      </w:pPr>
      <w:r>
        <w:rPr>
          <w:rFonts w:ascii="Times New Roman"/>
          <w:b w:val="false"/>
          <w:i w:val="false"/>
          <w:color w:val="000000"/>
          <w:sz w:val="24"/>
          <w:lang w:val="pl-Pl"/>
        </w:rPr>
        <w:t>15) prowadzi segregację wstępną poszkodowanych;</w:t>
      </w:r>
    </w:p>
    <w:p>
      <w:pPr>
        <w:spacing w:before="25" w:after="0"/>
        <w:ind w:left="0"/>
        <w:jc w:val="both"/>
        <w:textAlignment w:val="auto"/>
      </w:pPr>
      <w:r>
        <w:rPr>
          <w:rFonts w:ascii="Times New Roman"/>
          <w:b w:val="false"/>
          <w:i w:val="false"/>
          <w:color w:val="000000"/>
          <w:sz w:val="24"/>
          <w:lang w:val="pl-Pl"/>
        </w:rPr>
        <w:t>16) udziela kwalifikowanej pierwszej pomocy zgodnie z procedurami;</w:t>
      </w:r>
    </w:p>
    <w:p>
      <w:pPr>
        <w:spacing w:before="25" w:after="0"/>
        <w:ind w:left="0"/>
        <w:jc w:val="both"/>
        <w:textAlignment w:val="auto"/>
      </w:pPr>
      <w:r>
        <w:rPr>
          <w:rFonts w:ascii="Times New Roman"/>
          <w:b w:val="false"/>
          <w:i w:val="false"/>
          <w:color w:val="000000"/>
          <w:sz w:val="24"/>
          <w:lang w:val="pl-Pl"/>
        </w:rPr>
        <w:t>17) posługuje się sprzętem ratownictwa medycznego.</w:t>
      </w:r>
    </w:p>
    <w:p>
      <w:pPr>
        <w:spacing w:before="25" w:after="0"/>
        <w:ind w:left="0"/>
        <w:jc w:val="both"/>
        <w:textAlignment w:val="auto"/>
      </w:pPr>
      <w:r>
        <w:rPr>
          <w:rFonts w:ascii="Times New Roman"/>
          <w:b/>
          <w:i w:val="false"/>
          <w:color w:val="000000"/>
          <w:sz w:val="24"/>
          <w:lang w:val="pl-Pl"/>
        </w:rPr>
        <w:t>Z.23. Zarządzanie działaniami ratowniczymi</w:t>
      </w:r>
    </w:p>
    <w:p>
      <w:pPr>
        <w:spacing w:before="25" w:after="0"/>
        <w:ind w:left="0"/>
        <w:jc w:val="both"/>
        <w:textAlignment w:val="auto"/>
      </w:pPr>
      <w:r>
        <w:rPr>
          <w:rFonts w:ascii="Times New Roman"/>
          <w:b/>
          <w:i w:val="false"/>
          <w:color w:val="000000"/>
          <w:sz w:val="24"/>
          <w:lang w:val="pl-Pl"/>
        </w:rPr>
        <w:t>1. Identyfikowanie zagrożeń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i charakteryzuje materiały budowlane;</w:t>
      </w:r>
    </w:p>
    <w:p>
      <w:pPr>
        <w:spacing w:before="25" w:after="0"/>
        <w:ind w:left="0"/>
        <w:jc w:val="both"/>
        <w:textAlignment w:val="auto"/>
      </w:pPr>
      <w:r>
        <w:rPr>
          <w:rFonts w:ascii="Times New Roman"/>
          <w:b w:val="false"/>
          <w:i w:val="false"/>
          <w:color w:val="000000"/>
          <w:sz w:val="24"/>
          <w:lang w:val="pl-Pl"/>
        </w:rPr>
        <w:t>2) analizuje wpływ warunków pożarowych na materiały budowlane;</w:t>
      </w:r>
    </w:p>
    <w:p>
      <w:pPr>
        <w:spacing w:before="25" w:after="0"/>
        <w:ind w:left="0"/>
        <w:jc w:val="both"/>
        <w:textAlignment w:val="auto"/>
      </w:pPr>
      <w:r>
        <w:rPr>
          <w:rFonts w:ascii="Times New Roman"/>
          <w:b w:val="false"/>
          <w:i w:val="false"/>
          <w:color w:val="000000"/>
          <w:sz w:val="24"/>
          <w:lang w:val="pl-Pl"/>
        </w:rPr>
        <w:t>3) rozróżnia konstrukcje budowlane i ich podstawowe elementy;</w:t>
      </w:r>
    </w:p>
    <w:p>
      <w:pPr>
        <w:spacing w:before="25" w:after="0"/>
        <w:ind w:left="0"/>
        <w:jc w:val="both"/>
        <w:textAlignment w:val="auto"/>
      </w:pPr>
      <w:r>
        <w:rPr>
          <w:rFonts w:ascii="Times New Roman"/>
          <w:b w:val="false"/>
          <w:i w:val="false"/>
          <w:color w:val="000000"/>
          <w:sz w:val="24"/>
          <w:lang w:val="pl-Pl"/>
        </w:rPr>
        <w:t>4) rozróżnia instalacje użytkowe w obiektach budowlanych oraz zastosowane zabezpieczenia przeciwpożarowe;</w:t>
      </w:r>
    </w:p>
    <w:p>
      <w:pPr>
        <w:spacing w:before="25" w:after="0"/>
        <w:ind w:left="0"/>
        <w:jc w:val="both"/>
        <w:textAlignment w:val="auto"/>
      </w:pPr>
      <w:r>
        <w:rPr>
          <w:rFonts w:ascii="Times New Roman"/>
          <w:b w:val="false"/>
          <w:i w:val="false"/>
          <w:color w:val="000000"/>
          <w:sz w:val="24"/>
          <w:lang w:val="pl-Pl"/>
        </w:rPr>
        <w:t>5) korzysta z dokumentacji budowlanej;</w:t>
      </w:r>
    </w:p>
    <w:p>
      <w:pPr>
        <w:spacing w:before="25" w:after="0"/>
        <w:ind w:left="0"/>
        <w:jc w:val="both"/>
        <w:textAlignment w:val="auto"/>
      </w:pPr>
      <w:r>
        <w:rPr>
          <w:rFonts w:ascii="Times New Roman"/>
          <w:b w:val="false"/>
          <w:i w:val="false"/>
          <w:color w:val="000000"/>
          <w:sz w:val="24"/>
          <w:lang w:val="pl-Pl"/>
        </w:rPr>
        <w:t>6) szacuje odporność ogniową elementów konstrukcyjnych;</w:t>
      </w:r>
    </w:p>
    <w:p>
      <w:pPr>
        <w:spacing w:before="25" w:after="0"/>
        <w:ind w:left="0"/>
        <w:jc w:val="both"/>
        <w:textAlignment w:val="auto"/>
      </w:pPr>
      <w:r>
        <w:rPr>
          <w:rFonts w:ascii="Times New Roman"/>
          <w:b w:val="false"/>
          <w:i w:val="false"/>
          <w:color w:val="000000"/>
          <w:sz w:val="24"/>
          <w:lang w:val="pl-Pl"/>
        </w:rPr>
        <w:t>7) określa wpływ różnych czynników na rozprzestrzenianie się pożaru w obiektach budowlanych;</w:t>
      </w:r>
    </w:p>
    <w:p>
      <w:pPr>
        <w:spacing w:before="25" w:after="0"/>
        <w:ind w:left="0"/>
        <w:jc w:val="both"/>
        <w:textAlignment w:val="auto"/>
      </w:pPr>
      <w:r>
        <w:rPr>
          <w:rFonts w:ascii="Times New Roman"/>
          <w:b w:val="false"/>
          <w:i w:val="false"/>
          <w:color w:val="000000"/>
          <w:sz w:val="24"/>
          <w:lang w:val="pl-Pl"/>
        </w:rPr>
        <w:t>8) rozróżnia kategorie zagrożenia ludzi;</w:t>
      </w:r>
    </w:p>
    <w:p>
      <w:pPr>
        <w:spacing w:before="25" w:after="0"/>
        <w:ind w:left="0"/>
        <w:jc w:val="both"/>
        <w:textAlignment w:val="auto"/>
      </w:pPr>
      <w:r>
        <w:rPr>
          <w:rFonts w:ascii="Times New Roman"/>
          <w:b w:val="false"/>
          <w:i w:val="false"/>
          <w:color w:val="000000"/>
          <w:sz w:val="24"/>
          <w:lang w:val="pl-Pl"/>
        </w:rPr>
        <w:t>9) wyznacza gęstość obciążenia ogniowego;</w:t>
      </w:r>
    </w:p>
    <w:p>
      <w:pPr>
        <w:spacing w:before="25" w:after="0"/>
        <w:ind w:left="0"/>
        <w:jc w:val="both"/>
        <w:textAlignment w:val="auto"/>
      </w:pPr>
      <w:r>
        <w:rPr>
          <w:rFonts w:ascii="Times New Roman"/>
          <w:b w:val="false"/>
          <w:i w:val="false"/>
          <w:color w:val="000000"/>
          <w:sz w:val="24"/>
          <w:lang w:val="pl-Pl"/>
        </w:rPr>
        <w:t>10) ustala klasę odporności pożarowej budynku;</w:t>
      </w:r>
    </w:p>
    <w:p>
      <w:pPr>
        <w:spacing w:before="25" w:after="0"/>
        <w:ind w:left="0"/>
        <w:jc w:val="both"/>
        <w:textAlignment w:val="auto"/>
      </w:pPr>
      <w:r>
        <w:rPr>
          <w:rFonts w:ascii="Times New Roman"/>
          <w:b w:val="false"/>
          <w:i w:val="false"/>
          <w:color w:val="000000"/>
          <w:sz w:val="24"/>
          <w:lang w:val="pl-Pl"/>
        </w:rPr>
        <w:t>11) określa wymagania ewakuacyjne w obiektach budowlanych;</w:t>
      </w:r>
    </w:p>
    <w:p>
      <w:pPr>
        <w:spacing w:before="25" w:after="0"/>
        <w:ind w:left="0"/>
        <w:jc w:val="both"/>
        <w:textAlignment w:val="auto"/>
      </w:pPr>
      <w:r>
        <w:rPr>
          <w:rFonts w:ascii="Times New Roman"/>
          <w:b w:val="false"/>
          <w:i w:val="false"/>
          <w:color w:val="000000"/>
          <w:sz w:val="24"/>
          <w:lang w:val="pl-Pl"/>
        </w:rPr>
        <w:t>12) ocenia stan przygotowania obiektu budowlanego do działań ratowniczo-gaśniczych;</w:t>
      </w:r>
    </w:p>
    <w:p>
      <w:pPr>
        <w:spacing w:before="25" w:after="0"/>
        <w:ind w:left="0"/>
        <w:jc w:val="both"/>
        <w:textAlignment w:val="auto"/>
      </w:pPr>
      <w:r>
        <w:rPr>
          <w:rFonts w:ascii="Times New Roman"/>
          <w:b w:val="false"/>
          <w:i w:val="false"/>
          <w:color w:val="000000"/>
          <w:sz w:val="24"/>
          <w:lang w:val="pl-Pl"/>
        </w:rPr>
        <w:t>13) rozróżnia rodzaje wentylacji pożarowej;</w:t>
      </w:r>
    </w:p>
    <w:p>
      <w:pPr>
        <w:spacing w:before="25" w:after="0"/>
        <w:ind w:left="0"/>
        <w:jc w:val="both"/>
        <w:textAlignment w:val="auto"/>
      </w:pPr>
      <w:r>
        <w:rPr>
          <w:rFonts w:ascii="Times New Roman"/>
          <w:b w:val="false"/>
          <w:i w:val="false"/>
          <w:color w:val="000000"/>
          <w:sz w:val="24"/>
          <w:lang w:val="pl-Pl"/>
        </w:rPr>
        <w:t>14) przestrzega zasad doboru i rozmieszczenia podręcznego sprzętu gaśniczego;</w:t>
      </w:r>
    </w:p>
    <w:p>
      <w:pPr>
        <w:spacing w:before="25" w:after="0"/>
        <w:ind w:left="0"/>
        <w:jc w:val="both"/>
        <w:textAlignment w:val="auto"/>
      </w:pPr>
      <w:r>
        <w:rPr>
          <w:rFonts w:ascii="Times New Roman"/>
          <w:b w:val="false"/>
          <w:i w:val="false"/>
          <w:color w:val="000000"/>
          <w:sz w:val="24"/>
          <w:lang w:val="pl-Pl"/>
        </w:rPr>
        <w:t>15) określa warunki równowagi układu sił zbieżnych i dowolnego płaskiego układu sił;</w:t>
      </w:r>
    </w:p>
    <w:p>
      <w:pPr>
        <w:spacing w:before="25" w:after="0"/>
        <w:ind w:left="0"/>
        <w:jc w:val="both"/>
        <w:textAlignment w:val="auto"/>
      </w:pPr>
      <w:r>
        <w:rPr>
          <w:rFonts w:ascii="Times New Roman"/>
          <w:b w:val="false"/>
          <w:i w:val="false"/>
          <w:color w:val="000000"/>
          <w:sz w:val="24"/>
          <w:lang w:val="pl-Pl"/>
        </w:rPr>
        <w:t>16) wskazuje przekroje niebezpieczne konstrukcji;</w:t>
      </w:r>
    </w:p>
    <w:p>
      <w:pPr>
        <w:spacing w:before="25" w:after="0"/>
        <w:ind w:left="0"/>
        <w:jc w:val="both"/>
        <w:textAlignment w:val="auto"/>
      </w:pPr>
      <w:r>
        <w:rPr>
          <w:rFonts w:ascii="Times New Roman"/>
          <w:b w:val="false"/>
          <w:i w:val="false"/>
          <w:color w:val="000000"/>
          <w:sz w:val="24"/>
          <w:lang w:val="pl-Pl"/>
        </w:rPr>
        <w:t>17) rozróżnia i wyznacza strefy zagrożone wybuchem;</w:t>
      </w:r>
    </w:p>
    <w:p>
      <w:pPr>
        <w:spacing w:before="25" w:after="0"/>
        <w:ind w:left="0"/>
        <w:jc w:val="both"/>
        <w:textAlignment w:val="auto"/>
      </w:pPr>
      <w:r>
        <w:rPr>
          <w:rFonts w:ascii="Times New Roman"/>
          <w:b w:val="false"/>
          <w:i w:val="false"/>
          <w:color w:val="000000"/>
          <w:sz w:val="24"/>
          <w:lang w:val="pl-Pl"/>
        </w:rPr>
        <w:t>18) rozróżnia rodzaje prac niebezpiecznych pożarowo i określa ogólne wskazania prewencyjne;</w:t>
      </w:r>
    </w:p>
    <w:p>
      <w:pPr>
        <w:spacing w:before="25" w:after="0"/>
        <w:ind w:left="0"/>
        <w:jc w:val="both"/>
        <w:textAlignment w:val="auto"/>
      </w:pPr>
      <w:r>
        <w:rPr>
          <w:rFonts w:ascii="Times New Roman"/>
          <w:b w:val="false"/>
          <w:i w:val="false"/>
          <w:color w:val="000000"/>
          <w:sz w:val="24"/>
          <w:lang w:val="pl-Pl"/>
        </w:rPr>
        <w:t>19) rozróżnia zagrożenia w procesie produkcji, magazynowania i transportu oraz przedstawia metody ich ograniczania;</w:t>
      </w:r>
    </w:p>
    <w:p>
      <w:pPr>
        <w:spacing w:before="25" w:after="0"/>
        <w:ind w:left="0"/>
        <w:jc w:val="both"/>
        <w:textAlignment w:val="auto"/>
      </w:pPr>
      <w:r>
        <w:rPr>
          <w:rFonts w:ascii="Times New Roman"/>
          <w:b w:val="false"/>
          <w:i w:val="false"/>
          <w:color w:val="000000"/>
          <w:sz w:val="24"/>
          <w:lang w:val="pl-Pl"/>
        </w:rPr>
        <w:t>20) przestrzega zasad profilaktyki pożarowej na stacjach paliw i w bazach paliw;</w:t>
      </w:r>
    </w:p>
    <w:p>
      <w:pPr>
        <w:spacing w:before="25" w:after="0"/>
        <w:ind w:left="0"/>
        <w:jc w:val="both"/>
        <w:textAlignment w:val="auto"/>
      </w:pPr>
      <w:r>
        <w:rPr>
          <w:rFonts w:ascii="Times New Roman"/>
          <w:b w:val="false"/>
          <w:i w:val="false"/>
          <w:color w:val="000000"/>
          <w:sz w:val="24"/>
          <w:lang w:val="pl-Pl"/>
        </w:rPr>
        <w:t>21) rozróżnia zagrożenia pożarowe i wybuchowe występujące na terenie bazy paliw;</w:t>
      </w:r>
    </w:p>
    <w:p>
      <w:pPr>
        <w:spacing w:before="25" w:after="0"/>
        <w:ind w:left="0"/>
        <w:jc w:val="both"/>
        <w:textAlignment w:val="auto"/>
      </w:pPr>
      <w:r>
        <w:rPr>
          <w:rFonts w:ascii="Times New Roman"/>
          <w:b w:val="false"/>
          <w:i w:val="false"/>
          <w:color w:val="000000"/>
          <w:sz w:val="24"/>
          <w:lang w:val="pl-Pl"/>
        </w:rPr>
        <w:t>22) rozróżnia zagrożenia pożarowe urządzeń elektrycznych i stosuje metody ich ograniczania;</w:t>
      </w:r>
    </w:p>
    <w:p>
      <w:pPr>
        <w:spacing w:before="25" w:after="0"/>
        <w:ind w:left="0"/>
        <w:jc w:val="both"/>
        <w:textAlignment w:val="auto"/>
      </w:pPr>
      <w:r>
        <w:rPr>
          <w:rFonts w:ascii="Times New Roman"/>
          <w:b w:val="false"/>
          <w:i w:val="false"/>
          <w:color w:val="000000"/>
          <w:sz w:val="24"/>
          <w:lang w:val="pl-Pl"/>
        </w:rPr>
        <w:t>23) identyfikuje zagrożenia pożarowe w lasach;</w:t>
      </w:r>
    </w:p>
    <w:p>
      <w:pPr>
        <w:spacing w:before="25" w:after="0"/>
        <w:ind w:left="0"/>
        <w:jc w:val="both"/>
        <w:textAlignment w:val="auto"/>
      </w:pPr>
      <w:r>
        <w:rPr>
          <w:rFonts w:ascii="Times New Roman"/>
          <w:b w:val="false"/>
          <w:i w:val="false"/>
          <w:color w:val="000000"/>
          <w:sz w:val="24"/>
          <w:lang w:val="pl-Pl"/>
        </w:rPr>
        <w:t>24) dobiera metody zabezpieczenia przeciwpożarowego obszarów leśnych;</w:t>
      </w:r>
    </w:p>
    <w:p>
      <w:pPr>
        <w:spacing w:before="25" w:after="0"/>
        <w:ind w:left="0"/>
        <w:jc w:val="both"/>
        <w:textAlignment w:val="auto"/>
      </w:pPr>
      <w:r>
        <w:rPr>
          <w:rFonts w:ascii="Times New Roman"/>
          <w:b w:val="false"/>
          <w:i w:val="false"/>
          <w:color w:val="000000"/>
          <w:sz w:val="24"/>
          <w:lang w:val="pl-Pl"/>
        </w:rPr>
        <w:t>25) wykorzystuje sprzęt pożarniczy podczas podawania wody i innych środków gaśniczych zgodnie z prawami i zasadami hydrostatyki i hydrodynamiki ogólnej;</w:t>
      </w:r>
    </w:p>
    <w:p>
      <w:pPr>
        <w:spacing w:before="25" w:after="0"/>
        <w:ind w:left="0"/>
        <w:jc w:val="both"/>
        <w:textAlignment w:val="auto"/>
      </w:pPr>
      <w:r>
        <w:rPr>
          <w:rFonts w:ascii="Times New Roman"/>
          <w:b w:val="false"/>
          <w:i w:val="false"/>
          <w:color w:val="000000"/>
          <w:sz w:val="24"/>
          <w:lang w:val="pl-Pl"/>
        </w:rPr>
        <w:t>26) rozróżnia i stosuje urządzenia instalacji przeciwpożarowego zaopatrzenia w wodę;</w:t>
      </w:r>
    </w:p>
    <w:p>
      <w:pPr>
        <w:spacing w:before="25" w:after="0"/>
        <w:ind w:left="0"/>
        <w:jc w:val="both"/>
        <w:textAlignment w:val="auto"/>
      </w:pPr>
      <w:r>
        <w:rPr>
          <w:rFonts w:ascii="Times New Roman"/>
          <w:b w:val="false"/>
          <w:i w:val="false"/>
          <w:color w:val="000000"/>
          <w:sz w:val="24"/>
          <w:lang w:val="pl-Pl"/>
        </w:rPr>
        <w:t>27) rozróżnia systemy sygnalizacji pożarowej;</w:t>
      </w:r>
    </w:p>
    <w:p>
      <w:pPr>
        <w:spacing w:before="25" w:after="0"/>
        <w:ind w:left="0"/>
        <w:jc w:val="both"/>
        <w:textAlignment w:val="auto"/>
      </w:pPr>
      <w:r>
        <w:rPr>
          <w:rFonts w:ascii="Times New Roman"/>
          <w:b w:val="false"/>
          <w:i w:val="false"/>
          <w:color w:val="000000"/>
          <w:sz w:val="24"/>
          <w:lang w:val="pl-Pl"/>
        </w:rPr>
        <w:t>28) wykorzystuje urządzenia sygnalizacji alarmowo-pożarowej podczas pożaru;</w:t>
      </w:r>
    </w:p>
    <w:p>
      <w:pPr>
        <w:spacing w:before="25" w:after="0"/>
        <w:ind w:left="0"/>
        <w:jc w:val="both"/>
        <w:textAlignment w:val="auto"/>
      </w:pPr>
      <w:r>
        <w:rPr>
          <w:rFonts w:ascii="Times New Roman"/>
          <w:b w:val="false"/>
          <w:i w:val="false"/>
          <w:color w:val="000000"/>
          <w:sz w:val="24"/>
          <w:lang w:val="pl-Pl"/>
        </w:rPr>
        <w:t>29) rozróżnia stałe urządzenia gaśnicze;</w:t>
      </w:r>
    </w:p>
    <w:p>
      <w:pPr>
        <w:spacing w:before="25" w:after="0"/>
        <w:ind w:left="0"/>
        <w:jc w:val="both"/>
        <w:textAlignment w:val="auto"/>
      </w:pPr>
      <w:r>
        <w:rPr>
          <w:rFonts w:ascii="Times New Roman"/>
          <w:b w:val="false"/>
          <w:i w:val="false"/>
          <w:color w:val="000000"/>
          <w:sz w:val="24"/>
          <w:lang w:val="pl-Pl"/>
        </w:rPr>
        <w:t>30) rozpoznaje przyczyny zdarzeń stanowiących zagrożenie dla życia i zdrowia oraz mienia i środowiska.</w:t>
      </w:r>
    </w:p>
    <w:p>
      <w:pPr>
        <w:spacing w:before="25" w:after="0"/>
        <w:ind w:left="0"/>
        <w:jc w:val="both"/>
        <w:textAlignment w:val="auto"/>
      </w:pPr>
      <w:r>
        <w:rPr>
          <w:rFonts w:ascii="Times New Roman"/>
          <w:b/>
          <w:i w:val="false"/>
          <w:color w:val="000000"/>
          <w:sz w:val="24"/>
          <w:lang w:val="pl-Pl"/>
        </w:rPr>
        <w:t>2. Kierowanie działaniami ratowniczymi podczas pożarów, klęsk żywiołowych i innych miejscowych zagrożeń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przewiduje zagrożenia, które mogą wystąpić w trakcie prowadzenia działań ratowniczo-gaśniczych;</w:t>
      </w:r>
    </w:p>
    <w:p>
      <w:pPr>
        <w:spacing w:before="25" w:after="0"/>
        <w:ind w:left="0"/>
        <w:jc w:val="both"/>
        <w:textAlignment w:val="auto"/>
      </w:pPr>
      <w:r>
        <w:rPr>
          <w:rFonts w:ascii="Times New Roman"/>
          <w:b w:val="false"/>
          <w:i w:val="false"/>
          <w:color w:val="000000"/>
          <w:sz w:val="24"/>
          <w:lang w:val="pl-Pl"/>
        </w:rPr>
        <w:t>2) ocenia stopień zagrożenia w miejscu zdarzenia;</w:t>
      </w:r>
    </w:p>
    <w:p>
      <w:pPr>
        <w:spacing w:before="25" w:after="0"/>
        <w:ind w:left="0"/>
        <w:jc w:val="both"/>
        <w:textAlignment w:val="auto"/>
      </w:pPr>
      <w:r>
        <w:rPr>
          <w:rFonts w:ascii="Times New Roman"/>
          <w:b w:val="false"/>
          <w:i w:val="false"/>
          <w:color w:val="000000"/>
          <w:sz w:val="24"/>
          <w:lang w:val="pl-Pl"/>
        </w:rPr>
        <w:t>3) wykonuje pomiary parametrów cieczy, gazów i ciał stałych oraz interpretuje ich wyniki;</w:t>
      </w:r>
    </w:p>
    <w:p>
      <w:pPr>
        <w:spacing w:before="25" w:after="0"/>
        <w:ind w:left="0"/>
        <w:jc w:val="both"/>
        <w:textAlignment w:val="auto"/>
      </w:pPr>
      <w:r>
        <w:rPr>
          <w:rFonts w:ascii="Times New Roman"/>
          <w:b w:val="false"/>
          <w:i w:val="false"/>
          <w:color w:val="000000"/>
          <w:sz w:val="24"/>
          <w:lang w:val="pl-Pl"/>
        </w:rPr>
        <w:t>4) analizuje stan zagrożenia w obszarze chronionym;</w:t>
      </w:r>
    </w:p>
    <w:p>
      <w:pPr>
        <w:spacing w:before="25" w:after="0"/>
        <w:ind w:left="0"/>
        <w:jc w:val="both"/>
        <w:textAlignment w:val="auto"/>
      </w:pPr>
      <w:r>
        <w:rPr>
          <w:rFonts w:ascii="Times New Roman"/>
          <w:b w:val="false"/>
          <w:i w:val="false"/>
          <w:color w:val="000000"/>
          <w:sz w:val="24"/>
          <w:lang w:val="pl-Pl"/>
        </w:rPr>
        <w:t>5) rozróżnia działania ratowniczo-gaśnicze zastępu, sekcji, plutonu;</w:t>
      </w:r>
    </w:p>
    <w:p>
      <w:pPr>
        <w:spacing w:before="25" w:after="0"/>
        <w:ind w:left="0"/>
        <w:jc w:val="both"/>
        <w:textAlignment w:val="auto"/>
      </w:pPr>
      <w:r>
        <w:rPr>
          <w:rFonts w:ascii="Times New Roman"/>
          <w:b w:val="false"/>
          <w:i w:val="false"/>
          <w:color w:val="000000"/>
          <w:sz w:val="24"/>
          <w:lang w:val="pl-Pl"/>
        </w:rPr>
        <w:t>6) określa możliwości taktyczne pododdziałów;</w:t>
      </w:r>
    </w:p>
    <w:p>
      <w:pPr>
        <w:spacing w:before="25" w:after="0"/>
        <w:ind w:left="0"/>
        <w:jc w:val="both"/>
        <w:textAlignment w:val="auto"/>
      </w:pPr>
      <w:r>
        <w:rPr>
          <w:rFonts w:ascii="Times New Roman"/>
          <w:b w:val="false"/>
          <w:i w:val="false"/>
          <w:color w:val="000000"/>
          <w:sz w:val="24"/>
          <w:lang w:val="pl-Pl"/>
        </w:rPr>
        <w:t>7) charakteryzuje zasady organizacji Krajowego Systemu Ratowniczo-Gaśniczego;</w:t>
      </w:r>
    </w:p>
    <w:p>
      <w:pPr>
        <w:spacing w:before="25" w:after="0"/>
        <w:ind w:left="0"/>
        <w:jc w:val="both"/>
        <w:textAlignment w:val="auto"/>
      </w:pPr>
      <w:r>
        <w:rPr>
          <w:rFonts w:ascii="Times New Roman"/>
          <w:b w:val="false"/>
          <w:i w:val="false"/>
          <w:color w:val="000000"/>
          <w:sz w:val="24"/>
          <w:lang w:val="pl-Pl"/>
        </w:rPr>
        <w:t>8) przeprowadza inspekcje gotowości bojowej jednostek ratowniczo-gaśniczych;</w:t>
      </w:r>
    </w:p>
    <w:p>
      <w:pPr>
        <w:spacing w:before="25" w:after="0"/>
        <w:ind w:left="0"/>
        <w:jc w:val="both"/>
        <w:textAlignment w:val="auto"/>
      </w:pPr>
      <w:r>
        <w:rPr>
          <w:rFonts w:ascii="Times New Roman"/>
          <w:b w:val="false"/>
          <w:i w:val="false"/>
          <w:color w:val="000000"/>
          <w:sz w:val="24"/>
          <w:lang w:val="pl-Pl"/>
        </w:rPr>
        <w:t>9) rozróżnia typy kierowania działaniami ratowniczo-gaśniczymi;</w:t>
      </w:r>
    </w:p>
    <w:p>
      <w:pPr>
        <w:spacing w:before="25" w:after="0"/>
        <w:ind w:left="0"/>
        <w:jc w:val="both"/>
        <w:textAlignment w:val="auto"/>
      </w:pPr>
      <w:r>
        <w:rPr>
          <w:rFonts w:ascii="Times New Roman"/>
          <w:b w:val="false"/>
          <w:i w:val="false"/>
          <w:color w:val="000000"/>
          <w:sz w:val="24"/>
          <w:lang w:val="pl-Pl"/>
        </w:rPr>
        <w:t>10) charakteryzuje uprawnienia kierującego akcją ratowniczo-gaśniczą;</w:t>
      </w:r>
    </w:p>
    <w:p>
      <w:pPr>
        <w:spacing w:before="25" w:after="0"/>
        <w:ind w:left="0"/>
        <w:jc w:val="both"/>
        <w:textAlignment w:val="auto"/>
      </w:pPr>
      <w:r>
        <w:rPr>
          <w:rFonts w:ascii="Times New Roman"/>
          <w:b w:val="false"/>
          <w:i w:val="false"/>
          <w:color w:val="000000"/>
          <w:sz w:val="24"/>
          <w:lang w:val="pl-Pl"/>
        </w:rPr>
        <w:t>11) kieruje akcją ratowniczo-gaśniczą na poziomie interwencyjnym;</w:t>
      </w:r>
    </w:p>
    <w:p>
      <w:pPr>
        <w:spacing w:before="25" w:after="0"/>
        <w:ind w:left="0"/>
        <w:jc w:val="both"/>
        <w:textAlignment w:val="auto"/>
      </w:pPr>
      <w:r>
        <w:rPr>
          <w:rFonts w:ascii="Times New Roman"/>
          <w:b w:val="false"/>
          <w:i w:val="false"/>
          <w:color w:val="000000"/>
          <w:sz w:val="24"/>
          <w:lang w:val="pl-Pl"/>
        </w:rPr>
        <w:t>12) dobiera siły i środki niezbędne do likwidacji zagrożenia;</w:t>
      </w:r>
    </w:p>
    <w:p>
      <w:pPr>
        <w:spacing w:before="25" w:after="0"/>
        <w:ind w:left="0"/>
        <w:jc w:val="both"/>
        <w:textAlignment w:val="auto"/>
      </w:pPr>
      <w:r>
        <w:rPr>
          <w:rFonts w:ascii="Times New Roman"/>
          <w:b w:val="false"/>
          <w:i w:val="false"/>
          <w:color w:val="000000"/>
          <w:sz w:val="24"/>
          <w:lang w:val="pl-Pl"/>
        </w:rPr>
        <w:t>13) dobiera taktykę ratowniczą i sprzęt do rodzaju zagrożenia;</w:t>
      </w:r>
    </w:p>
    <w:p>
      <w:pPr>
        <w:spacing w:before="25" w:after="0"/>
        <w:ind w:left="0"/>
        <w:jc w:val="both"/>
        <w:textAlignment w:val="auto"/>
      </w:pPr>
      <w:r>
        <w:rPr>
          <w:rFonts w:ascii="Times New Roman"/>
          <w:b w:val="false"/>
          <w:i w:val="false"/>
          <w:color w:val="000000"/>
          <w:sz w:val="24"/>
          <w:lang w:val="pl-Pl"/>
        </w:rPr>
        <w:t>14) kieruje ewakuacją ludzi, zwierząt i mienia ze strefy zagrożenia;</w:t>
      </w:r>
    </w:p>
    <w:p>
      <w:pPr>
        <w:spacing w:before="25" w:after="0"/>
        <w:ind w:left="0"/>
        <w:jc w:val="both"/>
        <w:textAlignment w:val="auto"/>
      </w:pPr>
      <w:r>
        <w:rPr>
          <w:rFonts w:ascii="Times New Roman"/>
          <w:b w:val="false"/>
          <w:i w:val="false"/>
          <w:color w:val="000000"/>
          <w:sz w:val="24"/>
          <w:lang w:val="pl-Pl"/>
        </w:rPr>
        <w:t>15) podejmuje decyzje podczas akcji ratowniczo-gaśniczej;</w:t>
      </w:r>
    </w:p>
    <w:p>
      <w:pPr>
        <w:spacing w:before="25" w:after="0"/>
        <w:ind w:left="0"/>
        <w:jc w:val="both"/>
        <w:textAlignment w:val="auto"/>
      </w:pPr>
      <w:r>
        <w:rPr>
          <w:rFonts w:ascii="Times New Roman"/>
          <w:b w:val="false"/>
          <w:i w:val="false"/>
          <w:color w:val="000000"/>
          <w:sz w:val="24"/>
          <w:lang w:val="pl-Pl"/>
        </w:rPr>
        <w:t>16) korzysta ze specjalistycznych programów wspomagających działania ratowniczo-gaśnicze;</w:t>
      </w:r>
    </w:p>
    <w:p>
      <w:pPr>
        <w:spacing w:before="25" w:after="0"/>
        <w:ind w:left="0"/>
        <w:jc w:val="both"/>
        <w:textAlignment w:val="auto"/>
      </w:pPr>
      <w:r>
        <w:rPr>
          <w:rFonts w:ascii="Times New Roman"/>
          <w:b w:val="false"/>
          <w:i w:val="false"/>
          <w:color w:val="000000"/>
          <w:sz w:val="24"/>
          <w:lang w:val="pl-Pl"/>
        </w:rPr>
        <w:t>17) korzysta z planów ratowniczych podczas działań ratowniczych;</w:t>
      </w:r>
    </w:p>
    <w:p>
      <w:pPr>
        <w:spacing w:before="25" w:after="0"/>
        <w:ind w:left="0"/>
        <w:jc w:val="both"/>
        <w:textAlignment w:val="auto"/>
      </w:pPr>
      <w:r>
        <w:rPr>
          <w:rFonts w:ascii="Times New Roman"/>
          <w:b w:val="false"/>
          <w:i w:val="false"/>
          <w:color w:val="000000"/>
          <w:sz w:val="24"/>
          <w:lang w:val="pl-Pl"/>
        </w:rPr>
        <w:t>18) organizuje i utrzymuje łączność na miejscu działań ratowniczych;</w:t>
      </w:r>
    </w:p>
    <w:p>
      <w:pPr>
        <w:spacing w:before="25" w:after="0"/>
        <w:ind w:left="0"/>
        <w:jc w:val="both"/>
        <w:textAlignment w:val="auto"/>
      </w:pPr>
      <w:r>
        <w:rPr>
          <w:rFonts w:ascii="Times New Roman"/>
          <w:b w:val="false"/>
          <w:i w:val="false"/>
          <w:color w:val="000000"/>
          <w:sz w:val="24"/>
          <w:lang w:val="pl-Pl"/>
        </w:rPr>
        <w:t>19) współpracuje z innymi służbami i podmiotami ratowniczymi podczas działań ratowniczo-gaśniczych;</w:t>
      </w:r>
    </w:p>
    <w:p>
      <w:pPr>
        <w:spacing w:before="25" w:after="0"/>
        <w:ind w:left="0"/>
        <w:jc w:val="both"/>
        <w:textAlignment w:val="auto"/>
      </w:pPr>
      <w:r>
        <w:rPr>
          <w:rFonts w:ascii="Times New Roman"/>
          <w:b w:val="false"/>
          <w:i w:val="false"/>
          <w:color w:val="000000"/>
          <w:sz w:val="24"/>
          <w:lang w:val="pl-Pl"/>
        </w:rPr>
        <w:t>20) współpracuje ze środkami masowego przekazu;</w:t>
      </w:r>
    </w:p>
    <w:p>
      <w:pPr>
        <w:spacing w:before="25" w:after="0"/>
        <w:ind w:left="0"/>
        <w:jc w:val="both"/>
        <w:textAlignment w:val="auto"/>
      </w:pPr>
      <w:r>
        <w:rPr>
          <w:rFonts w:ascii="Times New Roman"/>
          <w:b w:val="false"/>
          <w:i w:val="false"/>
          <w:color w:val="000000"/>
          <w:sz w:val="24"/>
          <w:lang w:val="pl-Pl"/>
        </w:rPr>
        <w:t>21) sporządza dokumentację związaną z prowadzeniem działań ratowniczo-gaśniczych;</w:t>
      </w:r>
    </w:p>
    <w:p>
      <w:pPr>
        <w:spacing w:before="25" w:after="0"/>
        <w:ind w:left="0"/>
        <w:jc w:val="both"/>
        <w:textAlignment w:val="auto"/>
      </w:pPr>
      <w:r>
        <w:rPr>
          <w:rFonts w:ascii="Times New Roman"/>
          <w:b w:val="false"/>
          <w:i w:val="false"/>
          <w:color w:val="000000"/>
          <w:sz w:val="24"/>
          <w:lang w:val="pl-Pl"/>
        </w:rPr>
        <w:t>22) analizuje przebieg działań ratowniczych;</w:t>
      </w:r>
    </w:p>
    <w:p>
      <w:pPr>
        <w:spacing w:before="25" w:after="0"/>
        <w:ind w:left="0"/>
        <w:jc w:val="both"/>
        <w:textAlignment w:val="auto"/>
      </w:pPr>
      <w:r>
        <w:rPr>
          <w:rFonts w:ascii="Times New Roman"/>
          <w:b w:val="false"/>
          <w:i w:val="false"/>
          <w:color w:val="000000"/>
          <w:sz w:val="24"/>
          <w:lang w:val="pl-Pl"/>
        </w:rPr>
        <w:t>23) rozróżnia części maszyn i urządzeń stosowanych przez jednostki ochrony przeciwpożarowej, służących do prowadzenia akcji ratowniczych;</w:t>
      </w:r>
    </w:p>
    <w:p>
      <w:pPr>
        <w:spacing w:before="25" w:after="0"/>
        <w:ind w:left="0"/>
        <w:jc w:val="both"/>
        <w:textAlignment w:val="auto"/>
      </w:pPr>
      <w:r>
        <w:rPr>
          <w:rFonts w:ascii="Times New Roman"/>
          <w:b w:val="false"/>
          <w:i w:val="false"/>
          <w:color w:val="000000"/>
          <w:sz w:val="24"/>
          <w:lang w:val="pl-Pl"/>
        </w:rPr>
        <w:t>24) charakteryzuje wymagania techniczne sprzętu ratowniczo-gaśniczego;</w:t>
      </w:r>
    </w:p>
    <w:p>
      <w:pPr>
        <w:spacing w:before="25" w:after="0"/>
        <w:ind w:left="0"/>
        <w:jc w:val="both"/>
        <w:textAlignment w:val="auto"/>
      </w:pPr>
      <w:r>
        <w:rPr>
          <w:rFonts w:ascii="Times New Roman"/>
          <w:b w:val="false"/>
          <w:i w:val="false"/>
          <w:color w:val="000000"/>
          <w:sz w:val="24"/>
          <w:lang w:val="pl-Pl"/>
        </w:rPr>
        <w:t>25) określa możliwości taktyczno-techniczne sprzętu ratowniczo-gaśniczego;</w:t>
      </w:r>
    </w:p>
    <w:p>
      <w:pPr>
        <w:spacing w:before="25" w:after="0"/>
        <w:ind w:left="0"/>
        <w:jc w:val="both"/>
        <w:textAlignment w:val="auto"/>
      </w:pPr>
      <w:r>
        <w:rPr>
          <w:rFonts w:ascii="Times New Roman"/>
          <w:b w:val="false"/>
          <w:i w:val="false"/>
          <w:color w:val="000000"/>
          <w:sz w:val="24"/>
          <w:lang w:val="pl-Pl"/>
        </w:rPr>
        <w:t>26) dobiera rodzaj sprzętu do prowadzonych działań ratowniczo-gaśniczych;</w:t>
      </w:r>
    </w:p>
    <w:p>
      <w:pPr>
        <w:spacing w:before="25" w:after="0"/>
        <w:ind w:left="0"/>
        <w:jc w:val="both"/>
        <w:textAlignment w:val="auto"/>
      </w:pPr>
      <w:r>
        <w:rPr>
          <w:rFonts w:ascii="Times New Roman"/>
          <w:b w:val="false"/>
          <w:i w:val="false"/>
          <w:color w:val="000000"/>
          <w:sz w:val="24"/>
          <w:lang w:val="pl-Pl"/>
        </w:rPr>
        <w:t>27) wykonuje dozwolone czynności codziennej obsługi sprzętu ratowniczego;</w:t>
      </w:r>
    </w:p>
    <w:p>
      <w:pPr>
        <w:spacing w:before="25" w:after="0"/>
        <w:ind w:left="0"/>
        <w:jc w:val="both"/>
        <w:textAlignment w:val="auto"/>
      </w:pPr>
      <w:r>
        <w:rPr>
          <w:rFonts w:ascii="Times New Roman"/>
          <w:b w:val="false"/>
          <w:i w:val="false"/>
          <w:color w:val="000000"/>
          <w:sz w:val="24"/>
          <w:lang w:val="pl-Pl"/>
        </w:rPr>
        <w:t>28) monitoruje czynności związane obsługą techniczną sprzętu ratowniczo-gaśniczego;</w:t>
      </w:r>
    </w:p>
    <w:p>
      <w:pPr>
        <w:spacing w:before="25" w:after="0"/>
        <w:ind w:left="0"/>
        <w:jc w:val="both"/>
        <w:textAlignment w:val="auto"/>
      </w:pPr>
      <w:r>
        <w:rPr>
          <w:rFonts w:ascii="Times New Roman"/>
          <w:b w:val="false"/>
          <w:i w:val="false"/>
          <w:color w:val="000000"/>
          <w:sz w:val="24"/>
          <w:lang w:val="pl-Pl"/>
        </w:rPr>
        <w:t>29) organizuje przegląd jednostek sprzętowych;</w:t>
      </w:r>
    </w:p>
    <w:p>
      <w:pPr>
        <w:spacing w:before="25" w:after="0"/>
        <w:ind w:left="0"/>
        <w:jc w:val="both"/>
        <w:textAlignment w:val="auto"/>
      </w:pPr>
      <w:r>
        <w:rPr>
          <w:rFonts w:ascii="Times New Roman"/>
          <w:b w:val="false"/>
          <w:i w:val="false"/>
          <w:color w:val="000000"/>
          <w:sz w:val="24"/>
          <w:lang w:val="pl-Pl"/>
        </w:rPr>
        <w:t>30) kieruje eksploatacją sprzętu transportowego;</w:t>
      </w:r>
    </w:p>
    <w:p>
      <w:pPr>
        <w:spacing w:before="25" w:after="0"/>
        <w:ind w:left="0"/>
        <w:jc w:val="both"/>
        <w:textAlignment w:val="auto"/>
      </w:pPr>
      <w:r>
        <w:rPr>
          <w:rFonts w:ascii="Times New Roman"/>
          <w:b w:val="false"/>
          <w:i w:val="false"/>
          <w:color w:val="000000"/>
          <w:sz w:val="24"/>
          <w:lang w:val="pl-Pl"/>
        </w:rPr>
        <w:t>31) przyjmuje zgłoszenie telefoniczne w języku obcym;</w:t>
      </w:r>
    </w:p>
    <w:p>
      <w:pPr>
        <w:spacing w:before="25" w:after="0"/>
        <w:ind w:left="0"/>
        <w:jc w:val="both"/>
        <w:textAlignment w:val="auto"/>
      </w:pPr>
      <w:r>
        <w:rPr>
          <w:rFonts w:ascii="Times New Roman"/>
          <w:b w:val="false"/>
          <w:i w:val="false"/>
          <w:color w:val="000000"/>
          <w:sz w:val="24"/>
          <w:lang w:val="pl-Pl"/>
        </w:rPr>
        <w:t>32) komunikuje się w języku obcym z poszkodowanymi i z ratownikami.</w:t>
      </w:r>
    </w:p>
    <w:p>
      <w:pPr>
        <w:spacing w:before="25" w:after="0"/>
        <w:ind w:left="0"/>
        <w:jc w:val="both"/>
        <w:textAlignment w:val="auto"/>
      </w:pPr>
      <w:r>
        <w:rPr>
          <w:rFonts w:ascii="Times New Roman"/>
          <w:b/>
          <w:i w:val="false"/>
          <w:color w:val="000000"/>
          <w:sz w:val="24"/>
          <w:lang w:val="pl-Pl"/>
        </w:rPr>
        <w:t>OBSZAR ARTYSTYCZNY (S)</w:t>
      </w:r>
    </w:p>
    <w:p>
      <w:pPr>
        <w:spacing w:before="25" w:after="0"/>
        <w:ind w:left="0"/>
        <w:jc w:val="both"/>
        <w:textAlignment w:val="auto"/>
      </w:pPr>
      <w:r>
        <w:rPr>
          <w:rFonts w:ascii="Times New Roman"/>
          <w:b/>
          <w:i w:val="false"/>
          <w:color w:val="000000"/>
          <w:sz w:val="24"/>
          <w:lang w:val="pl-Pl"/>
        </w:rPr>
        <w:t>S.1. Wykonywanie i naprawa wyrobów złotniczych i jubilerskich</w:t>
      </w:r>
    </w:p>
    <w:p>
      <w:pPr>
        <w:spacing w:before="25" w:after="0"/>
        <w:ind w:left="0"/>
        <w:jc w:val="both"/>
        <w:textAlignment w:val="auto"/>
      </w:pPr>
      <w:r>
        <w:rPr>
          <w:rFonts w:ascii="Times New Roman"/>
          <w:b/>
          <w:i w:val="false"/>
          <w:color w:val="000000"/>
          <w:sz w:val="24"/>
          <w:lang w:val="pl-Pl"/>
        </w:rPr>
        <w:t>1. Wykonywanie obróbki metali szlachetnych i ich stopów</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dokumentacje techniczną i technologiczną w zakresie obróbki elementów i wyrobów złotniczych i jubilerskich i posługuje się nimi;</w:t>
      </w:r>
    </w:p>
    <w:p>
      <w:pPr>
        <w:spacing w:before="25" w:after="0"/>
        <w:ind w:left="0"/>
        <w:jc w:val="both"/>
        <w:textAlignment w:val="auto"/>
      </w:pPr>
      <w:r>
        <w:rPr>
          <w:rFonts w:ascii="Times New Roman"/>
          <w:b w:val="false"/>
          <w:i w:val="false"/>
          <w:color w:val="000000"/>
          <w:sz w:val="24"/>
          <w:lang w:val="pl-Pl"/>
        </w:rPr>
        <w:t>2) rozróżnia metale szlachetne;</w:t>
      </w:r>
    </w:p>
    <w:p>
      <w:pPr>
        <w:spacing w:before="25" w:after="0"/>
        <w:ind w:left="0"/>
        <w:jc w:val="both"/>
        <w:textAlignment w:val="auto"/>
      </w:pPr>
      <w:r>
        <w:rPr>
          <w:rFonts w:ascii="Times New Roman"/>
          <w:b w:val="false"/>
          <w:i w:val="false"/>
          <w:color w:val="000000"/>
          <w:sz w:val="24"/>
          <w:lang w:val="pl-Pl"/>
        </w:rPr>
        <w:t>3) rozróżnia i dobiera materiały stosowane w złotnictwie i jubilerstwie;</w:t>
      </w:r>
    </w:p>
    <w:p>
      <w:pPr>
        <w:spacing w:before="25" w:after="0"/>
        <w:ind w:left="0"/>
        <w:jc w:val="both"/>
        <w:textAlignment w:val="auto"/>
      </w:pPr>
      <w:r>
        <w:rPr>
          <w:rFonts w:ascii="Times New Roman"/>
          <w:b w:val="false"/>
          <w:i w:val="false"/>
          <w:color w:val="000000"/>
          <w:sz w:val="24"/>
          <w:lang w:val="pl-Pl"/>
        </w:rPr>
        <w:t>4) rozróżnia i sporządza stopy metali szlachetnych;</w:t>
      </w:r>
    </w:p>
    <w:p>
      <w:pPr>
        <w:spacing w:before="25" w:after="0"/>
        <w:ind w:left="0"/>
        <w:jc w:val="both"/>
        <w:textAlignment w:val="auto"/>
      </w:pPr>
      <w:r>
        <w:rPr>
          <w:rFonts w:ascii="Times New Roman"/>
          <w:b w:val="false"/>
          <w:i w:val="false"/>
          <w:color w:val="000000"/>
          <w:sz w:val="24"/>
          <w:lang w:val="pl-Pl"/>
        </w:rPr>
        <w:t>5) określa wady stopów metali szlachetnych;</w:t>
      </w:r>
    </w:p>
    <w:p>
      <w:pPr>
        <w:spacing w:before="25" w:after="0"/>
        <w:ind w:left="0"/>
        <w:jc w:val="both"/>
        <w:textAlignment w:val="auto"/>
      </w:pPr>
      <w:r>
        <w:rPr>
          <w:rFonts w:ascii="Times New Roman"/>
          <w:b w:val="false"/>
          <w:i w:val="false"/>
          <w:color w:val="000000"/>
          <w:sz w:val="24"/>
          <w:lang w:val="pl-Pl"/>
        </w:rPr>
        <w:t>6) prowadzi racjonalną gospodarkę odpadami metali szlachetnych;</w:t>
      </w:r>
    </w:p>
    <w:p>
      <w:pPr>
        <w:spacing w:before="25" w:after="0"/>
        <w:ind w:left="0"/>
        <w:jc w:val="both"/>
        <w:textAlignment w:val="auto"/>
      </w:pPr>
      <w:r>
        <w:rPr>
          <w:rFonts w:ascii="Times New Roman"/>
          <w:b w:val="false"/>
          <w:i w:val="false"/>
          <w:color w:val="000000"/>
          <w:sz w:val="24"/>
          <w:lang w:val="pl-Pl"/>
        </w:rPr>
        <w:t>7) dobiera technologie i wykonuje obróbkę metali szlachetnych i ich stopów;</w:t>
      </w:r>
    </w:p>
    <w:p>
      <w:pPr>
        <w:spacing w:before="25" w:after="0"/>
        <w:ind w:left="0"/>
        <w:jc w:val="both"/>
        <w:textAlignment w:val="auto"/>
      </w:pPr>
      <w:r>
        <w:rPr>
          <w:rFonts w:ascii="Times New Roman"/>
          <w:b w:val="false"/>
          <w:i w:val="false"/>
          <w:color w:val="000000"/>
          <w:sz w:val="24"/>
          <w:lang w:val="pl-Pl"/>
        </w:rPr>
        <w:t>8) rozróżnia i dobiera narzędzia do wykonywania obróbki metali szlachetnych i ich stopów i posługuje się nimi;</w:t>
      </w:r>
    </w:p>
    <w:p>
      <w:pPr>
        <w:spacing w:before="25" w:after="0"/>
        <w:ind w:left="0"/>
        <w:jc w:val="both"/>
        <w:textAlignment w:val="auto"/>
      </w:pPr>
      <w:r>
        <w:rPr>
          <w:rFonts w:ascii="Times New Roman"/>
          <w:b w:val="false"/>
          <w:i w:val="false"/>
          <w:color w:val="000000"/>
          <w:sz w:val="24"/>
          <w:lang w:val="pl-Pl"/>
        </w:rPr>
        <w:t>9) wykonuje szkice i rysunki wyrobów złotniczych i jubilerskich;</w:t>
      </w:r>
    </w:p>
    <w:p>
      <w:pPr>
        <w:spacing w:before="25" w:after="0"/>
        <w:ind w:left="0"/>
        <w:jc w:val="both"/>
        <w:textAlignment w:val="auto"/>
      </w:pPr>
      <w:r>
        <w:rPr>
          <w:rFonts w:ascii="Times New Roman"/>
          <w:b w:val="false"/>
          <w:i w:val="false"/>
          <w:color w:val="000000"/>
          <w:sz w:val="24"/>
          <w:lang w:val="pl-Pl"/>
        </w:rPr>
        <w:t>10) rozróżnia i wykonuje elementy wyrobów złotniczych i jubilerskich;</w:t>
      </w:r>
    </w:p>
    <w:p>
      <w:pPr>
        <w:spacing w:before="25" w:after="0"/>
        <w:ind w:left="0"/>
        <w:jc w:val="both"/>
        <w:textAlignment w:val="auto"/>
      </w:pPr>
      <w:r>
        <w:rPr>
          <w:rFonts w:ascii="Times New Roman"/>
          <w:b w:val="false"/>
          <w:i w:val="false"/>
          <w:color w:val="000000"/>
          <w:sz w:val="24"/>
          <w:lang w:val="pl-Pl"/>
        </w:rPr>
        <w:t>11) dobiera specjalistyczne narzędzia i przyrządy kontrolno-pomiarowe do oznaczania masy i próby wyrobów złotniczych i jubilerskich i posługuje się nimi;</w:t>
      </w:r>
    </w:p>
    <w:p>
      <w:pPr>
        <w:spacing w:before="25" w:after="0"/>
        <w:ind w:left="0"/>
        <w:jc w:val="both"/>
        <w:textAlignment w:val="auto"/>
      </w:pPr>
      <w:r>
        <w:rPr>
          <w:rFonts w:ascii="Times New Roman"/>
          <w:b w:val="false"/>
          <w:i w:val="false"/>
          <w:color w:val="000000"/>
          <w:sz w:val="24"/>
          <w:lang w:val="pl-Pl"/>
        </w:rPr>
        <w:t>12) wykonuje czynności związane z konserwacją narzędzi, przyrządów, urządzeń i maszyn stosowanych podczas obróbki metali szlachetnych i ich stopów;</w:t>
      </w:r>
    </w:p>
    <w:p>
      <w:pPr>
        <w:spacing w:before="25" w:after="0"/>
        <w:ind w:left="0"/>
        <w:jc w:val="both"/>
        <w:textAlignment w:val="auto"/>
      </w:pPr>
      <w:r>
        <w:rPr>
          <w:rFonts w:ascii="Times New Roman"/>
          <w:b w:val="false"/>
          <w:i w:val="false"/>
          <w:color w:val="000000"/>
          <w:sz w:val="24"/>
          <w:lang w:val="pl-Pl"/>
        </w:rPr>
        <w:t>13) stosuje przepisy prawa probierczego.</w:t>
      </w:r>
    </w:p>
    <w:p>
      <w:pPr>
        <w:spacing w:before="25" w:after="0"/>
        <w:ind w:left="0"/>
        <w:jc w:val="both"/>
        <w:textAlignment w:val="auto"/>
      </w:pPr>
      <w:r>
        <w:rPr>
          <w:rFonts w:ascii="Times New Roman"/>
          <w:b/>
          <w:i w:val="false"/>
          <w:color w:val="000000"/>
          <w:sz w:val="24"/>
          <w:lang w:val="pl-Pl"/>
        </w:rPr>
        <w:t>2. Łączenie elementów wyrobów złotniczych i jubilerskich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dokumentacje techniczną i technologiczną w zakresie łączenia elementów wyrobów złotniczych i jubilerskich i posługuje się nimi;</w:t>
      </w:r>
    </w:p>
    <w:p>
      <w:pPr>
        <w:spacing w:before="25" w:after="0"/>
        <w:ind w:left="0"/>
        <w:jc w:val="both"/>
        <w:textAlignment w:val="auto"/>
      </w:pPr>
      <w:r>
        <w:rPr>
          <w:rFonts w:ascii="Times New Roman"/>
          <w:b w:val="false"/>
          <w:i w:val="false"/>
          <w:color w:val="000000"/>
          <w:sz w:val="24"/>
          <w:lang w:val="pl-Pl"/>
        </w:rPr>
        <w:t>2) dobiera techniki łączenia elementów wyrobów złotniczych i jubilerskich;</w:t>
      </w:r>
    </w:p>
    <w:p>
      <w:pPr>
        <w:spacing w:before="25" w:after="0"/>
        <w:ind w:left="0"/>
        <w:jc w:val="both"/>
        <w:textAlignment w:val="auto"/>
      </w:pPr>
      <w:r>
        <w:rPr>
          <w:rFonts w:ascii="Times New Roman"/>
          <w:b w:val="false"/>
          <w:i w:val="false"/>
          <w:color w:val="000000"/>
          <w:sz w:val="24"/>
          <w:lang w:val="pl-Pl"/>
        </w:rPr>
        <w:t>3) rozróżnia i dobiera narzędzia i urządzenia niezbędne do wykonywania połączeń elementów wyrobów złotniczych i jubilerskich i posługuje się nimi;</w:t>
      </w:r>
    </w:p>
    <w:p>
      <w:pPr>
        <w:spacing w:before="25" w:after="0"/>
        <w:ind w:left="0"/>
        <w:jc w:val="both"/>
        <w:textAlignment w:val="auto"/>
      </w:pPr>
      <w:r>
        <w:rPr>
          <w:rFonts w:ascii="Times New Roman"/>
          <w:b w:val="false"/>
          <w:i w:val="false"/>
          <w:color w:val="000000"/>
          <w:sz w:val="24"/>
          <w:lang w:val="pl-Pl"/>
        </w:rPr>
        <w:t>4) dobiera rodzaje lutów oraz materiały pomocnicze do wykonywania połączeń wyrobów złotniczych i jubilerskich;</w:t>
      </w:r>
    </w:p>
    <w:p>
      <w:pPr>
        <w:spacing w:before="25" w:after="0"/>
        <w:ind w:left="0"/>
        <w:jc w:val="both"/>
        <w:textAlignment w:val="auto"/>
      </w:pPr>
      <w:r>
        <w:rPr>
          <w:rFonts w:ascii="Times New Roman"/>
          <w:b w:val="false"/>
          <w:i w:val="false"/>
          <w:color w:val="000000"/>
          <w:sz w:val="24"/>
          <w:lang w:val="pl-Pl"/>
        </w:rPr>
        <w:t>5) wykonuje połączenia elementów wyrobów złotniczych i jubilerskich;</w:t>
      </w:r>
    </w:p>
    <w:p>
      <w:pPr>
        <w:spacing w:before="25" w:after="0"/>
        <w:ind w:left="0"/>
        <w:jc w:val="both"/>
        <w:textAlignment w:val="auto"/>
      </w:pPr>
      <w:r>
        <w:rPr>
          <w:rFonts w:ascii="Times New Roman"/>
          <w:b w:val="false"/>
          <w:i w:val="false"/>
          <w:color w:val="000000"/>
          <w:sz w:val="24"/>
          <w:lang w:val="pl-Pl"/>
        </w:rPr>
        <w:t>6) określa wady występujące przy montażu wyrobów, sposoby zapobiegania im i ich usuwania;</w:t>
      </w:r>
    </w:p>
    <w:p>
      <w:pPr>
        <w:spacing w:before="25" w:after="0"/>
        <w:ind w:left="0"/>
        <w:jc w:val="both"/>
        <w:textAlignment w:val="auto"/>
      </w:pPr>
      <w:r>
        <w:rPr>
          <w:rFonts w:ascii="Times New Roman"/>
          <w:b w:val="false"/>
          <w:i w:val="false"/>
          <w:color w:val="000000"/>
          <w:sz w:val="24"/>
          <w:lang w:val="pl-Pl"/>
        </w:rPr>
        <w:t>7) wykonuje czynności związane z konserwacją narzędzi, przyrządów i urządzeń wykorzystywanych do wykonywania połączeń elementów wyrobów złotniczych i jubilerskich;</w:t>
      </w:r>
    </w:p>
    <w:p>
      <w:pPr>
        <w:spacing w:before="25" w:after="0"/>
        <w:ind w:left="0"/>
        <w:jc w:val="both"/>
        <w:textAlignment w:val="auto"/>
      </w:pPr>
      <w:r>
        <w:rPr>
          <w:rFonts w:ascii="Times New Roman"/>
          <w:b w:val="false"/>
          <w:i w:val="false"/>
          <w:color w:val="000000"/>
          <w:sz w:val="24"/>
          <w:lang w:val="pl-Pl"/>
        </w:rPr>
        <w:t>8) ocenia jakość wykonanych połączeń elementów wyrobów złotniczych i jubilerskich.</w:t>
      </w:r>
    </w:p>
    <w:p>
      <w:pPr>
        <w:spacing w:before="25" w:after="0"/>
        <w:ind w:left="0"/>
        <w:jc w:val="both"/>
        <w:textAlignment w:val="auto"/>
      </w:pPr>
      <w:r>
        <w:rPr>
          <w:rFonts w:ascii="Times New Roman"/>
          <w:b/>
          <w:i w:val="false"/>
          <w:color w:val="000000"/>
          <w:sz w:val="24"/>
          <w:lang w:val="pl-Pl"/>
        </w:rPr>
        <w:t>3. Oprawianie kamieni jubilerskich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budowę i właściwości minerałów;</w:t>
      </w:r>
    </w:p>
    <w:p>
      <w:pPr>
        <w:spacing w:before="25" w:after="0"/>
        <w:ind w:left="0"/>
        <w:jc w:val="both"/>
        <w:textAlignment w:val="auto"/>
      </w:pPr>
      <w:r>
        <w:rPr>
          <w:rFonts w:ascii="Times New Roman"/>
          <w:b w:val="false"/>
          <w:i w:val="false"/>
          <w:color w:val="000000"/>
          <w:sz w:val="24"/>
          <w:lang w:val="pl-Pl"/>
        </w:rPr>
        <w:t>2) analizuje dokumentacje techniczną i technologiczną w zakresie oprawiania kamieni jubilerskich i posługuje się nimi;</w:t>
      </w:r>
    </w:p>
    <w:p>
      <w:pPr>
        <w:spacing w:before="25" w:after="0"/>
        <w:ind w:left="0"/>
        <w:jc w:val="both"/>
        <w:textAlignment w:val="auto"/>
      </w:pPr>
      <w:r>
        <w:rPr>
          <w:rFonts w:ascii="Times New Roman"/>
          <w:b w:val="false"/>
          <w:i w:val="false"/>
          <w:color w:val="000000"/>
          <w:sz w:val="24"/>
          <w:lang w:val="pl-Pl"/>
        </w:rPr>
        <w:t>3) dobiera technologie oprawiania kamieni jubilerskich uwzględniając szlif i rodzaj kamienia;</w:t>
      </w:r>
    </w:p>
    <w:p>
      <w:pPr>
        <w:spacing w:before="25" w:after="0"/>
        <w:ind w:left="0"/>
        <w:jc w:val="both"/>
        <w:textAlignment w:val="auto"/>
      </w:pPr>
      <w:r>
        <w:rPr>
          <w:rFonts w:ascii="Times New Roman"/>
          <w:b w:val="false"/>
          <w:i w:val="false"/>
          <w:color w:val="000000"/>
          <w:sz w:val="24"/>
          <w:lang w:val="pl-Pl"/>
        </w:rPr>
        <w:t>4) rozróżnia i dobiera narzędzia, przyrządy i urządzenia do wykonywania oprawek i oprawiania kamieni jubilerskich i posługuje się nimi;</w:t>
      </w:r>
    </w:p>
    <w:p>
      <w:pPr>
        <w:spacing w:before="25" w:after="0"/>
        <w:ind w:left="0"/>
        <w:jc w:val="both"/>
        <w:textAlignment w:val="auto"/>
      </w:pPr>
      <w:r>
        <w:rPr>
          <w:rFonts w:ascii="Times New Roman"/>
          <w:b w:val="false"/>
          <w:i w:val="false"/>
          <w:color w:val="000000"/>
          <w:sz w:val="24"/>
          <w:lang w:val="pl-Pl"/>
        </w:rPr>
        <w:t>5) wykonuje oprawki kamieni jubilerskich;</w:t>
      </w:r>
    </w:p>
    <w:p>
      <w:pPr>
        <w:spacing w:before="25" w:after="0"/>
        <w:ind w:left="0"/>
        <w:jc w:val="both"/>
        <w:textAlignment w:val="auto"/>
      </w:pPr>
      <w:r>
        <w:rPr>
          <w:rFonts w:ascii="Times New Roman"/>
          <w:b w:val="false"/>
          <w:i w:val="false"/>
          <w:color w:val="000000"/>
          <w:sz w:val="24"/>
          <w:lang w:val="pl-Pl"/>
        </w:rPr>
        <w:t>6) oprawia kamienie jubilerskie;</w:t>
      </w:r>
    </w:p>
    <w:p>
      <w:pPr>
        <w:spacing w:before="25" w:after="0"/>
        <w:ind w:left="0"/>
        <w:jc w:val="both"/>
        <w:textAlignment w:val="auto"/>
      </w:pPr>
      <w:r>
        <w:rPr>
          <w:rFonts w:ascii="Times New Roman"/>
          <w:b w:val="false"/>
          <w:i w:val="false"/>
          <w:color w:val="000000"/>
          <w:sz w:val="24"/>
          <w:lang w:val="pl-Pl"/>
        </w:rPr>
        <w:t>7) określa wady powstałe w procesie oprawiania kamieni, ustala sposoby zapobiegania wadom i usuwania ich.</w:t>
      </w:r>
    </w:p>
    <w:p>
      <w:pPr>
        <w:spacing w:before="25" w:after="0"/>
        <w:ind w:left="0"/>
        <w:jc w:val="both"/>
        <w:textAlignment w:val="auto"/>
      </w:pPr>
      <w:r>
        <w:rPr>
          <w:rFonts w:ascii="Times New Roman"/>
          <w:b/>
          <w:i w:val="false"/>
          <w:color w:val="000000"/>
          <w:sz w:val="24"/>
          <w:lang w:val="pl-Pl"/>
        </w:rPr>
        <w:t>4. Wykonywanie obróbki wykańczającej wyrobów złotniczych i jubilerskich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dokumentacje techniczną i technologiczną w zakresie obróbki wykańczającej i posługuje się nimi;</w:t>
      </w:r>
    </w:p>
    <w:p>
      <w:pPr>
        <w:spacing w:before="25" w:after="0"/>
        <w:ind w:left="0"/>
        <w:jc w:val="both"/>
        <w:textAlignment w:val="auto"/>
      </w:pPr>
      <w:r>
        <w:rPr>
          <w:rFonts w:ascii="Times New Roman"/>
          <w:b w:val="false"/>
          <w:i w:val="false"/>
          <w:color w:val="000000"/>
          <w:sz w:val="24"/>
          <w:lang w:val="pl-Pl"/>
        </w:rPr>
        <w:t>2) rozpoznaje materiały stosowane do obróbki wykańczającej wyrobów złotniczych i jubilerskich;</w:t>
      </w:r>
    </w:p>
    <w:p>
      <w:pPr>
        <w:spacing w:before="25" w:after="0"/>
        <w:ind w:left="0"/>
        <w:jc w:val="both"/>
        <w:textAlignment w:val="auto"/>
      </w:pPr>
      <w:r>
        <w:rPr>
          <w:rFonts w:ascii="Times New Roman"/>
          <w:b w:val="false"/>
          <w:i w:val="false"/>
          <w:color w:val="000000"/>
          <w:sz w:val="24"/>
          <w:lang w:val="pl-Pl"/>
        </w:rPr>
        <w:t>3) rozróżnia i dobiera narzędzia, przyrządy i urządzenia do obróbki wykańczającej wyrobów złotniczych i jubilerskich i posługuje się nimi;</w:t>
      </w:r>
    </w:p>
    <w:p>
      <w:pPr>
        <w:spacing w:before="25" w:after="0"/>
        <w:ind w:left="0"/>
        <w:jc w:val="both"/>
        <w:textAlignment w:val="auto"/>
      </w:pPr>
      <w:r>
        <w:rPr>
          <w:rFonts w:ascii="Times New Roman"/>
          <w:b w:val="false"/>
          <w:i w:val="false"/>
          <w:color w:val="000000"/>
          <w:sz w:val="24"/>
          <w:lang w:val="pl-Pl"/>
        </w:rPr>
        <w:t>4) wykonuje czynności związane z konserwacją narzędzi, przyrządów i urządzeń stosowanych do obróbki wykańczającej wyrobów złotniczych i jubilerskich;</w:t>
      </w:r>
    </w:p>
    <w:p>
      <w:pPr>
        <w:spacing w:before="25" w:after="0"/>
        <w:ind w:left="0"/>
        <w:jc w:val="both"/>
        <w:textAlignment w:val="auto"/>
      </w:pPr>
      <w:r>
        <w:rPr>
          <w:rFonts w:ascii="Times New Roman"/>
          <w:b w:val="false"/>
          <w:i w:val="false"/>
          <w:color w:val="000000"/>
          <w:sz w:val="24"/>
          <w:lang w:val="pl-Pl"/>
        </w:rPr>
        <w:t>5) dobiera technologię i wykonuje zdobienia wyrobów złotniczych i jubilerskich;</w:t>
      </w:r>
    </w:p>
    <w:p>
      <w:pPr>
        <w:spacing w:before="25" w:after="0"/>
        <w:ind w:left="0"/>
        <w:jc w:val="both"/>
        <w:textAlignment w:val="auto"/>
      </w:pPr>
      <w:r>
        <w:rPr>
          <w:rFonts w:ascii="Times New Roman"/>
          <w:b w:val="false"/>
          <w:i w:val="false"/>
          <w:color w:val="000000"/>
          <w:sz w:val="24"/>
          <w:lang w:val="pl-Pl"/>
        </w:rPr>
        <w:t>6) określa wady powstałe w procesie zdobienia wyrobów złotniczych i jubilerskich oraz dobiera sposoby ich usuwania;</w:t>
      </w:r>
    </w:p>
    <w:p>
      <w:pPr>
        <w:spacing w:before="25" w:after="0"/>
        <w:ind w:left="0"/>
        <w:jc w:val="both"/>
        <w:textAlignment w:val="auto"/>
      </w:pPr>
      <w:r>
        <w:rPr>
          <w:rFonts w:ascii="Times New Roman"/>
          <w:b w:val="false"/>
          <w:i w:val="false"/>
          <w:color w:val="000000"/>
          <w:sz w:val="24"/>
          <w:lang w:val="pl-Pl"/>
        </w:rPr>
        <w:t>7) dobiera technologię obróbki wykańczającej wyrobów złotniczych i jubilerskich oraz wykonuje tę obróbkę;</w:t>
      </w:r>
    </w:p>
    <w:p>
      <w:pPr>
        <w:spacing w:before="25" w:after="0"/>
        <w:ind w:left="0"/>
        <w:jc w:val="both"/>
        <w:textAlignment w:val="auto"/>
      </w:pPr>
      <w:r>
        <w:rPr>
          <w:rFonts w:ascii="Times New Roman"/>
          <w:b w:val="false"/>
          <w:i w:val="false"/>
          <w:color w:val="000000"/>
          <w:sz w:val="24"/>
          <w:lang w:val="pl-Pl"/>
        </w:rPr>
        <w:t>8) określa wady powstałe w procesie obróbki wykańczającej i dobiera sposoby ich usuwania.</w:t>
      </w:r>
    </w:p>
    <w:p>
      <w:pPr>
        <w:spacing w:before="25" w:after="0"/>
        <w:ind w:left="0"/>
        <w:jc w:val="both"/>
        <w:textAlignment w:val="auto"/>
      </w:pPr>
      <w:r>
        <w:rPr>
          <w:rFonts w:ascii="Times New Roman"/>
          <w:b/>
          <w:i w:val="false"/>
          <w:color w:val="000000"/>
          <w:sz w:val="24"/>
          <w:lang w:val="pl-Pl"/>
        </w:rPr>
        <w:t>5. Naprawianie i przerabianie wyrobów złotniczych i jubilerskich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ocenia stan oraz możliwości poddania wyrobów złotniczych i jubilerskich naprawie lub przeróbce;</w:t>
      </w:r>
    </w:p>
    <w:p>
      <w:pPr>
        <w:spacing w:before="25" w:after="0"/>
        <w:ind w:left="0"/>
        <w:jc w:val="both"/>
        <w:textAlignment w:val="auto"/>
      </w:pPr>
      <w:r>
        <w:rPr>
          <w:rFonts w:ascii="Times New Roman"/>
          <w:b w:val="false"/>
          <w:i w:val="false"/>
          <w:color w:val="000000"/>
          <w:sz w:val="24"/>
          <w:lang w:val="pl-Pl"/>
        </w:rPr>
        <w:t>2) dobiera technologię napraw lub przeróbek wyrobów złotniczych i jubilerskich;</w:t>
      </w:r>
    </w:p>
    <w:p>
      <w:pPr>
        <w:spacing w:before="25" w:after="0"/>
        <w:ind w:left="0"/>
        <w:jc w:val="both"/>
        <w:textAlignment w:val="auto"/>
      </w:pPr>
      <w:r>
        <w:rPr>
          <w:rFonts w:ascii="Times New Roman"/>
          <w:b w:val="false"/>
          <w:i w:val="false"/>
          <w:color w:val="000000"/>
          <w:sz w:val="24"/>
          <w:lang w:val="pl-Pl"/>
        </w:rPr>
        <w:t>3) dobiera narzędzia, przyrządy i urządzenia do wykonywania napraw lub przeróbek wyrobów złotniczych i jubilerskich i posługuje się nimi;</w:t>
      </w:r>
    </w:p>
    <w:p>
      <w:pPr>
        <w:spacing w:before="25" w:after="0"/>
        <w:ind w:left="0"/>
        <w:jc w:val="both"/>
        <w:textAlignment w:val="auto"/>
      </w:pPr>
      <w:r>
        <w:rPr>
          <w:rFonts w:ascii="Times New Roman"/>
          <w:b w:val="false"/>
          <w:i w:val="false"/>
          <w:color w:val="000000"/>
          <w:sz w:val="24"/>
          <w:lang w:val="pl-Pl"/>
        </w:rPr>
        <w:t>4) wykonuje naprawy lub przeróbki wyrobów złotniczych i jubilerskich;</w:t>
      </w:r>
    </w:p>
    <w:p>
      <w:pPr>
        <w:spacing w:before="25" w:after="0"/>
        <w:ind w:left="0"/>
        <w:jc w:val="both"/>
        <w:textAlignment w:val="auto"/>
      </w:pPr>
      <w:r>
        <w:rPr>
          <w:rFonts w:ascii="Times New Roman"/>
          <w:b w:val="false"/>
          <w:i w:val="false"/>
          <w:color w:val="000000"/>
          <w:sz w:val="24"/>
          <w:lang w:val="pl-Pl"/>
        </w:rPr>
        <w:t>5) ocenia jakość wykonanych napraw lub przeróbek wyrobów złotniczych i jubilerskich.</w:t>
      </w:r>
    </w:p>
    <w:p>
      <w:pPr>
        <w:spacing w:before="25" w:after="0"/>
        <w:ind w:left="0"/>
        <w:jc w:val="both"/>
        <w:textAlignment w:val="auto"/>
      </w:pPr>
      <w:r>
        <w:rPr>
          <w:rFonts w:ascii="Times New Roman"/>
          <w:b/>
          <w:i w:val="false"/>
          <w:color w:val="000000"/>
          <w:sz w:val="24"/>
          <w:lang w:val="pl-Pl"/>
        </w:rPr>
        <w:t>S.2. Realizacja nagrań</w:t>
      </w:r>
    </w:p>
    <w:p>
      <w:pPr>
        <w:spacing w:before="25" w:after="0"/>
        <w:ind w:left="0"/>
        <w:jc w:val="both"/>
        <w:textAlignment w:val="auto"/>
      </w:pPr>
      <w:r>
        <w:rPr>
          <w:rFonts w:ascii="Times New Roman"/>
          <w:b/>
          <w:i w:val="false"/>
          <w:color w:val="000000"/>
          <w:sz w:val="24"/>
          <w:lang w:val="pl-Pl"/>
        </w:rPr>
        <w:t>1. Rejestrowanie materiału dźwiękowego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oraz określa właściwości mikserów dźwięku i przedwzmacniaczy mikrofonowych;</w:t>
      </w:r>
    </w:p>
    <w:p>
      <w:pPr>
        <w:spacing w:before="25" w:after="0"/>
        <w:ind w:left="0"/>
        <w:jc w:val="both"/>
        <w:textAlignment w:val="auto"/>
      </w:pPr>
      <w:r>
        <w:rPr>
          <w:rFonts w:ascii="Times New Roman"/>
          <w:b w:val="false"/>
          <w:i w:val="false"/>
          <w:color w:val="000000"/>
          <w:sz w:val="24"/>
          <w:lang w:val="pl-Pl"/>
        </w:rPr>
        <w:t>2) konfiguruje i obsługuje sprzętowe konsolety mikserskie;</w:t>
      </w:r>
    </w:p>
    <w:p>
      <w:pPr>
        <w:spacing w:before="25" w:after="0"/>
        <w:ind w:left="0"/>
        <w:jc w:val="both"/>
        <w:textAlignment w:val="auto"/>
      </w:pPr>
      <w:r>
        <w:rPr>
          <w:rFonts w:ascii="Times New Roman"/>
          <w:b w:val="false"/>
          <w:i w:val="false"/>
          <w:color w:val="000000"/>
          <w:sz w:val="24"/>
          <w:lang w:val="pl-Pl"/>
        </w:rPr>
        <w:t>3) dokonuje analizy zleceń dotyczących rejestracji materiału dźwiękowego;</w:t>
      </w:r>
    </w:p>
    <w:p>
      <w:pPr>
        <w:spacing w:before="25" w:after="0"/>
        <w:ind w:left="0"/>
        <w:jc w:val="both"/>
        <w:textAlignment w:val="auto"/>
      </w:pPr>
      <w:r>
        <w:rPr>
          <w:rFonts w:ascii="Times New Roman"/>
          <w:b w:val="false"/>
          <w:i w:val="false"/>
          <w:color w:val="000000"/>
          <w:sz w:val="24"/>
          <w:lang w:val="pl-Pl"/>
        </w:rPr>
        <w:t>4) planuje i wykonuje adaptację akustyczną planu nagraniowego;</w:t>
      </w:r>
    </w:p>
    <w:p>
      <w:pPr>
        <w:spacing w:before="25" w:after="0"/>
        <w:ind w:left="0"/>
        <w:jc w:val="both"/>
        <w:textAlignment w:val="auto"/>
      </w:pPr>
      <w:r>
        <w:rPr>
          <w:rFonts w:ascii="Times New Roman"/>
          <w:b w:val="false"/>
          <w:i w:val="false"/>
          <w:color w:val="000000"/>
          <w:sz w:val="24"/>
          <w:lang w:val="pl-Pl"/>
        </w:rPr>
        <w:t>5) wykonuje pomiary akustyki pomieszczeń;</w:t>
      </w:r>
    </w:p>
    <w:p>
      <w:pPr>
        <w:spacing w:before="25" w:after="0"/>
        <w:ind w:left="0"/>
        <w:jc w:val="both"/>
        <w:textAlignment w:val="auto"/>
      </w:pPr>
      <w:r>
        <w:rPr>
          <w:rFonts w:ascii="Times New Roman"/>
          <w:b w:val="false"/>
          <w:i w:val="false"/>
          <w:color w:val="000000"/>
          <w:sz w:val="24"/>
          <w:lang w:val="pl-Pl"/>
        </w:rPr>
        <w:t>6) posługuje się terminologią dotyczącą procesów i urządzeń elektroakustycznych;</w:t>
      </w:r>
    </w:p>
    <w:p>
      <w:pPr>
        <w:spacing w:before="25" w:after="0"/>
        <w:ind w:left="0"/>
        <w:jc w:val="both"/>
        <w:textAlignment w:val="auto"/>
      </w:pPr>
      <w:r>
        <w:rPr>
          <w:rFonts w:ascii="Times New Roman"/>
          <w:b w:val="false"/>
          <w:i w:val="false"/>
          <w:color w:val="000000"/>
          <w:sz w:val="24"/>
          <w:lang w:val="pl-Pl"/>
        </w:rPr>
        <w:t>7) charakteryzuje zjawiska akustyczne i psychoakustyczne;</w:t>
      </w:r>
    </w:p>
    <w:p>
      <w:pPr>
        <w:spacing w:before="25" w:after="0"/>
        <w:ind w:left="0"/>
        <w:jc w:val="both"/>
        <w:textAlignment w:val="auto"/>
      </w:pPr>
      <w:r>
        <w:rPr>
          <w:rFonts w:ascii="Times New Roman"/>
          <w:b w:val="false"/>
          <w:i w:val="false"/>
          <w:color w:val="000000"/>
          <w:sz w:val="24"/>
          <w:lang w:val="pl-Pl"/>
        </w:rPr>
        <w:t>8) organizuje plan nagraniowy;</w:t>
      </w:r>
    </w:p>
    <w:p>
      <w:pPr>
        <w:spacing w:before="25" w:after="0"/>
        <w:ind w:left="0"/>
        <w:jc w:val="both"/>
        <w:textAlignment w:val="auto"/>
      </w:pPr>
      <w:r>
        <w:rPr>
          <w:rFonts w:ascii="Times New Roman"/>
          <w:b w:val="false"/>
          <w:i w:val="false"/>
          <w:color w:val="000000"/>
          <w:sz w:val="24"/>
          <w:lang w:val="pl-Pl"/>
        </w:rPr>
        <w:t>9) dobiera rodzaje i modele mikrofonów do rejestracji ścieżki dźwiękowej;</w:t>
      </w:r>
    </w:p>
    <w:p>
      <w:pPr>
        <w:spacing w:before="25" w:after="0"/>
        <w:ind w:left="0"/>
        <w:jc w:val="both"/>
        <w:textAlignment w:val="auto"/>
      </w:pPr>
      <w:r>
        <w:rPr>
          <w:rFonts w:ascii="Times New Roman"/>
          <w:b w:val="false"/>
          <w:i w:val="false"/>
          <w:color w:val="000000"/>
          <w:sz w:val="24"/>
          <w:lang w:val="pl-Pl"/>
        </w:rPr>
        <w:t>10) stosuje różne techniki mikrofonowania z wykorzystaniem wiedzy z zakresu instrumentoznawstwa;</w:t>
      </w:r>
    </w:p>
    <w:p>
      <w:pPr>
        <w:spacing w:before="25" w:after="0"/>
        <w:ind w:left="0"/>
        <w:jc w:val="both"/>
        <w:textAlignment w:val="auto"/>
      </w:pPr>
      <w:r>
        <w:rPr>
          <w:rFonts w:ascii="Times New Roman"/>
          <w:b w:val="false"/>
          <w:i w:val="false"/>
          <w:color w:val="000000"/>
          <w:sz w:val="24"/>
          <w:lang w:val="pl-Pl"/>
        </w:rPr>
        <w:t>11) rozróżnia parametry instrumentów muzycznych istotne dla rejestracji dźwięku;</w:t>
      </w:r>
    </w:p>
    <w:p>
      <w:pPr>
        <w:spacing w:before="25" w:after="0"/>
        <w:ind w:left="0"/>
        <w:jc w:val="both"/>
        <w:textAlignment w:val="auto"/>
      </w:pPr>
      <w:r>
        <w:rPr>
          <w:rFonts w:ascii="Times New Roman"/>
          <w:b w:val="false"/>
          <w:i w:val="false"/>
          <w:color w:val="000000"/>
          <w:sz w:val="24"/>
          <w:lang w:val="pl-Pl"/>
        </w:rPr>
        <w:t>12) stosuje kompresory, ograniczniki, bramki szumów;</w:t>
      </w:r>
    </w:p>
    <w:p>
      <w:pPr>
        <w:spacing w:before="25" w:after="0"/>
        <w:ind w:left="0"/>
        <w:jc w:val="both"/>
        <w:textAlignment w:val="auto"/>
      </w:pPr>
      <w:r>
        <w:rPr>
          <w:rFonts w:ascii="Times New Roman"/>
          <w:b w:val="false"/>
          <w:i w:val="false"/>
          <w:color w:val="000000"/>
          <w:sz w:val="24"/>
          <w:lang w:val="pl-Pl"/>
        </w:rPr>
        <w:t>13) obsługuje urządzenia rejestrujące materiał dźwiękowy;</w:t>
      </w:r>
    </w:p>
    <w:p>
      <w:pPr>
        <w:spacing w:before="25" w:after="0"/>
        <w:ind w:left="0"/>
        <w:jc w:val="both"/>
        <w:textAlignment w:val="auto"/>
      </w:pPr>
      <w:r>
        <w:rPr>
          <w:rFonts w:ascii="Times New Roman"/>
          <w:b w:val="false"/>
          <w:i w:val="false"/>
          <w:color w:val="000000"/>
          <w:sz w:val="24"/>
          <w:lang w:val="pl-Pl"/>
        </w:rPr>
        <w:t>14) charakteryzuje nośniki do zapisu dźwięku;</w:t>
      </w:r>
    </w:p>
    <w:p>
      <w:pPr>
        <w:spacing w:before="25" w:after="0"/>
        <w:ind w:left="0"/>
        <w:jc w:val="both"/>
        <w:textAlignment w:val="auto"/>
      </w:pPr>
      <w:r>
        <w:rPr>
          <w:rFonts w:ascii="Times New Roman"/>
          <w:b w:val="false"/>
          <w:i w:val="false"/>
          <w:color w:val="000000"/>
          <w:sz w:val="24"/>
          <w:lang w:val="pl-Pl"/>
        </w:rPr>
        <w:t>15) posługuje się instrukcjami obsługi urządzeń elektroakustycznych;</w:t>
      </w:r>
    </w:p>
    <w:p>
      <w:pPr>
        <w:spacing w:before="25" w:after="0"/>
        <w:ind w:left="0"/>
        <w:jc w:val="both"/>
        <w:textAlignment w:val="auto"/>
      </w:pPr>
      <w:r>
        <w:rPr>
          <w:rFonts w:ascii="Times New Roman"/>
          <w:b w:val="false"/>
          <w:i w:val="false"/>
          <w:color w:val="000000"/>
          <w:sz w:val="24"/>
          <w:lang w:val="pl-Pl"/>
        </w:rPr>
        <w:t>16) rozpoznaje style muzyczne na podstawie analizy słuchowej;</w:t>
      </w:r>
    </w:p>
    <w:p>
      <w:pPr>
        <w:spacing w:before="25" w:after="0"/>
        <w:ind w:left="0"/>
        <w:jc w:val="both"/>
        <w:textAlignment w:val="auto"/>
      </w:pPr>
      <w:r>
        <w:rPr>
          <w:rFonts w:ascii="Times New Roman"/>
          <w:b w:val="false"/>
          <w:i w:val="false"/>
          <w:color w:val="000000"/>
          <w:sz w:val="24"/>
          <w:lang w:val="pl-Pl"/>
        </w:rPr>
        <w:t>17) charakteryzuje techniki wydobywania dźwięku z instrumentów akustycznych;</w:t>
      </w:r>
    </w:p>
    <w:p>
      <w:pPr>
        <w:spacing w:before="25" w:after="0"/>
        <w:ind w:left="0"/>
        <w:jc w:val="both"/>
        <w:textAlignment w:val="auto"/>
      </w:pPr>
      <w:r>
        <w:rPr>
          <w:rFonts w:ascii="Times New Roman"/>
          <w:b w:val="false"/>
          <w:i w:val="false"/>
          <w:color w:val="000000"/>
          <w:sz w:val="24"/>
          <w:lang w:val="pl-Pl"/>
        </w:rPr>
        <w:t>18) odtwarza na fortepianie prosty zapis nutowy;</w:t>
      </w:r>
    </w:p>
    <w:p>
      <w:pPr>
        <w:spacing w:before="25" w:after="0"/>
        <w:ind w:left="0"/>
        <w:jc w:val="both"/>
        <w:textAlignment w:val="auto"/>
      </w:pPr>
      <w:r>
        <w:rPr>
          <w:rFonts w:ascii="Times New Roman"/>
          <w:b w:val="false"/>
          <w:i w:val="false"/>
          <w:color w:val="000000"/>
          <w:sz w:val="24"/>
          <w:lang w:val="pl-Pl"/>
        </w:rPr>
        <w:t>19) wykorzystuje wiedzę z historii muzyki do realizacji określonych zadań;</w:t>
      </w:r>
    </w:p>
    <w:p>
      <w:pPr>
        <w:spacing w:before="25" w:after="0"/>
        <w:ind w:left="0"/>
        <w:jc w:val="both"/>
        <w:textAlignment w:val="auto"/>
      </w:pPr>
      <w:r>
        <w:rPr>
          <w:rFonts w:ascii="Times New Roman"/>
          <w:b w:val="false"/>
          <w:i w:val="false"/>
          <w:color w:val="000000"/>
          <w:sz w:val="24"/>
          <w:lang w:val="pl-Pl"/>
        </w:rPr>
        <w:t>20) rozróżnia elementy dzieła muzycznego;</w:t>
      </w:r>
    </w:p>
    <w:p>
      <w:pPr>
        <w:spacing w:before="25" w:after="0"/>
        <w:ind w:left="0"/>
        <w:jc w:val="both"/>
        <w:textAlignment w:val="auto"/>
      </w:pPr>
      <w:r>
        <w:rPr>
          <w:rFonts w:ascii="Times New Roman"/>
          <w:b w:val="false"/>
          <w:i w:val="false"/>
          <w:color w:val="000000"/>
          <w:sz w:val="24"/>
          <w:lang w:val="pl-Pl"/>
        </w:rPr>
        <w:t>21) dokonuje subiektywnej oceny jakości nagrań dźwiękowych.</w:t>
      </w:r>
    </w:p>
    <w:p>
      <w:pPr>
        <w:spacing w:before="25" w:after="0"/>
        <w:ind w:left="0"/>
        <w:jc w:val="both"/>
        <w:textAlignment w:val="auto"/>
      </w:pPr>
      <w:r>
        <w:rPr>
          <w:rFonts w:ascii="Times New Roman"/>
          <w:b/>
          <w:i w:val="false"/>
          <w:color w:val="000000"/>
          <w:sz w:val="24"/>
          <w:lang w:val="pl-Pl"/>
        </w:rPr>
        <w:t>2. Postprodukcja materiałów dźwiękowych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konfiguruje i obsługuje konsolety mikserskie;</w:t>
      </w:r>
    </w:p>
    <w:p>
      <w:pPr>
        <w:spacing w:before="25" w:after="0"/>
        <w:ind w:left="0"/>
        <w:jc w:val="both"/>
        <w:textAlignment w:val="auto"/>
      </w:pPr>
      <w:r>
        <w:rPr>
          <w:rFonts w:ascii="Times New Roman"/>
          <w:b w:val="false"/>
          <w:i w:val="false"/>
          <w:color w:val="000000"/>
          <w:sz w:val="24"/>
          <w:lang w:val="pl-Pl"/>
        </w:rPr>
        <w:t>2) konfiguruje i obsługuje programy do wielośladowego miksowania dźwięku;</w:t>
      </w:r>
    </w:p>
    <w:p>
      <w:pPr>
        <w:spacing w:before="25" w:after="0"/>
        <w:ind w:left="0"/>
        <w:jc w:val="both"/>
        <w:textAlignment w:val="auto"/>
      </w:pPr>
      <w:r>
        <w:rPr>
          <w:rFonts w:ascii="Times New Roman"/>
          <w:b w:val="false"/>
          <w:i w:val="false"/>
          <w:color w:val="000000"/>
          <w:sz w:val="24"/>
          <w:lang w:val="pl-Pl"/>
        </w:rPr>
        <w:t>3) stosuje techniki automatyzacji procesu miksowania materiału dźwiękowego;</w:t>
      </w:r>
    </w:p>
    <w:p>
      <w:pPr>
        <w:spacing w:before="25" w:after="0"/>
        <w:ind w:left="0"/>
        <w:jc w:val="both"/>
        <w:textAlignment w:val="auto"/>
      </w:pPr>
      <w:r>
        <w:rPr>
          <w:rFonts w:ascii="Times New Roman"/>
          <w:b w:val="false"/>
          <w:i w:val="false"/>
          <w:color w:val="000000"/>
          <w:sz w:val="24"/>
          <w:lang w:val="pl-Pl"/>
        </w:rPr>
        <w:t>4) przetwarza dźwięk z zastosowaniem techniki analogowej i cyfrowej;</w:t>
      </w:r>
    </w:p>
    <w:p>
      <w:pPr>
        <w:spacing w:before="25" w:after="0"/>
        <w:ind w:left="0"/>
        <w:jc w:val="both"/>
        <w:textAlignment w:val="auto"/>
      </w:pPr>
      <w:r>
        <w:rPr>
          <w:rFonts w:ascii="Times New Roman"/>
          <w:b w:val="false"/>
          <w:i w:val="false"/>
          <w:color w:val="000000"/>
          <w:sz w:val="24"/>
          <w:lang w:val="pl-Pl"/>
        </w:rPr>
        <w:t>5) rozróżnia procesory przetwarzające intonację, barwę, dynamikę i przestrzeń dźwięku;</w:t>
      </w:r>
    </w:p>
    <w:p>
      <w:pPr>
        <w:spacing w:before="25" w:after="0"/>
        <w:ind w:left="0"/>
        <w:jc w:val="both"/>
        <w:textAlignment w:val="auto"/>
      </w:pPr>
      <w:r>
        <w:rPr>
          <w:rFonts w:ascii="Times New Roman"/>
          <w:b w:val="false"/>
          <w:i w:val="false"/>
          <w:color w:val="000000"/>
          <w:sz w:val="24"/>
          <w:lang w:val="pl-Pl"/>
        </w:rPr>
        <w:t>6) stosuje standardy połączeń procesorów przetwarzających dźwięk;</w:t>
      </w:r>
    </w:p>
    <w:p>
      <w:pPr>
        <w:spacing w:before="25" w:after="0"/>
        <w:ind w:left="0"/>
        <w:jc w:val="both"/>
        <w:textAlignment w:val="auto"/>
      </w:pPr>
      <w:r>
        <w:rPr>
          <w:rFonts w:ascii="Times New Roman"/>
          <w:b w:val="false"/>
          <w:i w:val="false"/>
          <w:color w:val="000000"/>
          <w:sz w:val="24"/>
          <w:lang w:val="pl-Pl"/>
        </w:rPr>
        <w:t>7) obsługuje sprzętowe i programowe procesory przetwarzające intonację, barwę, dynamikę i przestrzeń dźwięku;</w:t>
      </w:r>
    </w:p>
    <w:p>
      <w:pPr>
        <w:spacing w:before="25" w:after="0"/>
        <w:ind w:left="0"/>
        <w:jc w:val="both"/>
        <w:textAlignment w:val="auto"/>
      </w:pPr>
      <w:r>
        <w:rPr>
          <w:rFonts w:ascii="Times New Roman"/>
          <w:b w:val="false"/>
          <w:i w:val="false"/>
          <w:color w:val="000000"/>
          <w:sz w:val="24"/>
          <w:lang w:val="pl-Pl"/>
        </w:rPr>
        <w:t>8) określa zastosowanie procesorów przekształcających w nagraniach dźwięku;</w:t>
      </w:r>
    </w:p>
    <w:p>
      <w:pPr>
        <w:spacing w:before="25" w:after="0"/>
        <w:ind w:left="0"/>
        <w:jc w:val="both"/>
        <w:textAlignment w:val="auto"/>
      </w:pPr>
      <w:r>
        <w:rPr>
          <w:rFonts w:ascii="Times New Roman"/>
          <w:b w:val="false"/>
          <w:i w:val="false"/>
          <w:color w:val="000000"/>
          <w:sz w:val="24"/>
          <w:lang w:val="pl-Pl"/>
        </w:rPr>
        <w:t>9) charakteryzuje metody i urządzenia do edycji dźwięku;</w:t>
      </w:r>
    </w:p>
    <w:p>
      <w:pPr>
        <w:spacing w:before="25" w:after="0"/>
        <w:ind w:left="0"/>
        <w:jc w:val="both"/>
        <w:textAlignment w:val="auto"/>
      </w:pPr>
      <w:r>
        <w:rPr>
          <w:rFonts w:ascii="Times New Roman"/>
          <w:b w:val="false"/>
          <w:i w:val="false"/>
          <w:color w:val="000000"/>
          <w:sz w:val="24"/>
          <w:lang w:val="pl-Pl"/>
        </w:rPr>
        <w:t>10) stosuje programy komputerowe do montażu dźwięku;</w:t>
      </w:r>
    </w:p>
    <w:p>
      <w:pPr>
        <w:spacing w:before="25" w:after="0"/>
        <w:ind w:left="0"/>
        <w:jc w:val="both"/>
        <w:textAlignment w:val="auto"/>
      </w:pPr>
      <w:r>
        <w:rPr>
          <w:rFonts w:ascii="Times New Roman"/>
          <w:b w:val="false"/>
          <w:i w:val="false"/>
          <w:color w:val="000000"/>
          <w:sz w:val="24"/>
          <w:lang w:val="pl-Pl"/>
        </w:rPr>
        <w:t>11) wykonuje prace z zakresu montażu cyfrowego i analogowego dźwięku;</w:t>
      </w:r>
    </w:p>
    <w:p>
      <w:pPr>
        <w:spacing w:before="25" w:after="0"/>
        <w:ind w:left="0"/>
        <w:jc w:val="both"/>
        <w:textAlignment w:val="auto"/>
      </w:pPr>
      <w:r>
        <w:rPr>
          <w:rFonts w:ascii="Times New Roman"/>
          <w:b w:val="false"/>
          <w:i w:val="false"/>
          <w:color w:val="000000"/>
          <w:sz w:val="24"/>
          <w:lang w:val="pl-Pl"/>
        </w:rPr>
        <w:t>12) sporządza kopie materiałów dźwiękowych na różnych nośnikach;</w:t>
      </w:r>
    </w:p>
    <w:p>
      <w:pPr>
        <w:spacing w:before="25" w:after="0"/>
        <w:ind w:left="0"/>
        <w:jc w:val="both"/>
        <w:textAlignment w:val="auto"/>
      </w:pPr>
      <w:r>
        <w:rPr>
          <w:rFonts w:ascii="Times New Roman"/>
          <w:b w:val="false"/>
          <w:i w:val="false"/>
          <w:color w:val="000000"/>
          <w:sz w:val="24"/>
          <w:lang w:val="pl-Pl"/>
        </w:rPr>
        <w:t>13) sporządza opisy nośników dźwięku;</w:t>
      </w:r>
    </w:p>
    <w:p>
      <w:pPr>
        <w:spacing w:before="25" w:after="0"/>
        <w:ind w:left="0"/>
        <w:jc w:val="both"/>
        <w:textAlignment w:val="auto"/>
      </w:pPr>
      <w:r>
        <w:rPr>
          <w:rFonts w:ascii="Times New Roman"/>
          <w:b w:val="false"/>
          <w:i w:val="false"/>
          <w:color w:val="000000"/>
          <w:sz w:val="24"/>
          <w:lang w:val="pl-Pl"/>
        </w:rPr>
        <w:t>14) wykonuje materiały dźwiękowe o różnym charakterze;</w:t>
      </w:r>
    </w:p>
    <w:p>
      <w:pPr>
        <w:spacing w:before="25" w:after="0"/>
        <w:ind w:left="0"/>
        <w:jc w:val="both"/>
        <w:textAlignment w:val="auto"/>
      </w:pPr>
      <w:r>
        <w:rPr>
          <w:rFonts w:ascii="Times New Roman"/>
          <w:b w:val="false"/>
          <w:i w:val="false"/>
          <w:color w:val="000000"/>
          <w:sz w:val="24"/>
          <w:lang w:val="pl-Pl"/>
        </w:rPr>
        <w:t>15) przestrzega zasad archiwizacji materiału dźwiękowego;</w:t>
      </w:r>
    </w:p>
    <w:p>
      <w:pPr>
        <w:spacing w:before="25" w:after="0"/>
        <w:ind w:left="0"/>
        <w:jc w:val="both"/>
        <w:textAlignment w:val="auto"/>
      </w:pPr>
      <w:r>
        <w:rPr>
          <w:rFonts w:ascii="Times New Roman"/>
          <w:b w:val="false"/>
          <w:i w:val="false"/>
          <w:color w:val="000000"/>
          <w:sz w:val="24"/>
          <w:lang w:val="pl-Pl"/>
        </w:rPr>
        <w:t>16) rozróżnia parametry techniczne plików dźwiękowych;</w:t>
      </w:r>
    </w:p>
    <w:p>
      <w:pPr>
        <w:spacing w:before="25" w:after="0"/>
        <w:ind w:left="0"/>
        <w:jc w:val="both"/>
        <w:textAlignment w:val="auto"/>
      </w:pPr>
      <w:r>
        <w:rPr>
          <w:rFonts w:ascii="Times New Roman"/>
          <w:b w:val="false"/>
          <w:i w:val="false"/>
          <w:color w:val="000000"/>
          <w:sz w:val="24"/>
          <w:lang w:val="pl-Pl"/>
        </w:rPr>
        <w:t>17) obsługuje programy do konwersji plików dźwiękowych;</w:t>
      </w:r>
    </w:p>
    <w:p>
      <w:pPr>
        <w:spacing w:before="25" w:after="0"/>
        <w:ind w:left="0"/>
        <w:jc w:val="both"/>
        <w:textAlignment w:val="auto"/>
      </w:pPr>
      <w:r>
        <w:rPr>
          <w:rFonts w:ascii="Times New Roman"/>
          <w:b w:val="false"/>
          <w:i w:val="false"/>
          <w:color w:val="000000"/>
          <w:sz w:val="24"/>
          <w:lang w:val="pl-Pl"/>
        </w:rPr>
        <w:t>18) obsługuje programy edycji danych uzupełniających w plikach dźwiękowych;</w:t>
      </w:r>
    </w:p>
    <w:p>
      <w:pPr>
        <w:spacing w:before="25" w:after="0"/>
        <w:ind w:left="0"/>
        <w:jc w:val="both"/>
        <w:textAlignment w:val="auto"/>
      </w:pPr>
      <w:r>
        <w:rPr>
          <w:rFonts w:ascii="Times New Roman"/>
          <w:b w:val="false"/>
          <w:i w:val="false"/>
          <w:color w:val="000000"/>
          <w:sz w:val="24"/>
          <w:lang w:val="pl-Pl"/>
        </w:rPr>
        <w:t>19) wykonuje konserwację konsolet mikserskich, przedwzmacniaczy mikrofonowych, procesorów przetwarzających dźwięk.</w:t>
      </w:r>
    </w:p>
    <w:p>
      <w:pPr>
        <w:spacing w:before="25" w:after="0"/>
        <w:ind w:left="0"/>
        <w:jc w:val="both"/>
        <w:textAlignment w:val="auto"/>
      </w:pPr>
      <w:r>
        <w:rPr>
          <w:rFonts w:ascii="Times New Roman"/>
          <w:b/>
          <w:i w:val="false"/>
          <w:color w:val="000000"/>
          <w:sz w:val="24"/>
          <w:lang w:val="pl-Pl"/>
        </w:rPr>
        <w:t>3. Edycja komunikatów systemu MIDI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właściwości systemu MIDI;</w:t>
      </w:r>
    </w:p>
    <w:p>
      <w:pPr>
        <w:spacing w:before="25" w:after="0"/>
        <w:ind w:left="0"/>
        <w:jc w:val="both"/>
        <w:textAlignment w:val="auto"/>
      </w:pPr>
      <w:r>
        <w:rPr>
          <w:rFonts w:ascii="Times New Roman"/>
          <w:b w:val="false"/>
          <w:i w:val="false"/>
          <w:color w:val="000000"/>
          <w:sz w:val="24"/>
          <w:lang w:val="pl-Pl"/>
        </w:rPr>
        <w:t>2) dokonuje połączeń sprzętowych i programowych w systemie MIDI;</w:t>
      </w:r>
    </w:p>
    <w:p>
      <w:pPr>
        <w:spacing w:before="25" w:after="0"/>
        <w:ind w:left="0"/>
        <w:jc w:val="both"/>
        <w:textAlignment w:val="auto"/>
      </w:pPr>
      <w:r>
        <w:rPr>
          <w:rFonts w:ascii="Times New Roman"/>
          <w:b w:val="false"/>
          <w:i w:val="false"/>
          <w:color w:val="000000"/>
          <w:sz w:val="24"/>
          <w:lang w:val="pl-Pl"/>
        </w:rPr>
        <w:t>3) dobiera programy sekwencerowe;</w:t>
      </w:r>
    </w:p>
    <w:p>
      <w:pPr>
        <w:spacing w:before="25" w:after="0"/>
        <w:ind w:left="0"/>
        <w:jc w:val="both"/>
        <w:textAlignment w:val="auto"/>
      </w:pPr>
      <w:r>
        <w:rPr>
          <w:rFonts w:ascii="Times New Roman"/>
          <w:b w:val="false"/>
          <w:i w:val="false"/>
          <w:color w:val="000000"/>
          <w:sz w:val="24"/>
          <w:lang w:val="pl-Pl"/>
        </w:rPr>
        <w:t>4) rejestruje i odtwarza zdarzenia MIDI;</w:t>
      </w:r>
    </w:p>
    <w:p>
      <w:pPr>
        <w:spacing w:before="25" w:after="0"/>
        <w:ind w:left="0"/>
        <w:jc w:val="both"/>
        <w:textAlignment w:val="auto"/>
      </w:pPr>
      <w:r>
        <w:rPr>
          <w:rFonts w:ascii="Times New Roman"/>
          <w:b w:val="false"/>
          <w:i w:val="false"/>
          <w:color w:val="000000"/>
          <w:sz w:val="24"/>
          <w:lang w:val="pl-Pl"/>
        </w:rPr>
        <w:t>5) zapisuje i odczytuje pliki MIDI;</w:t>
      </w:r>
    </w:p>
    <w:p>
      <w:pPr>
        <w:spacing w:before="25" w:after="0"/>
        <w:ind w:left="0"/>
        <w:jc w:val="both"/>
        <w:textAlignment w:val="auto"/>
      </w:pPr>
      <w:r>
        <w:rPr>
          <w:rFonts w:ascii="Times New Roman"/>
          <w:b w:val="false"/>
          <w:i w:val="false"/>
          <w:color w:val="000000"/>
          <w:sz w:val="24"/>
          <w:lang w:val="pl-Pl"/>
        </w:rPr>
        <w:t>6) edytuje zdarzenia MIDI;</w:t>
      </w:r>
    </w:p>
    <w:p>
      <w:pPr>
        <w:spacing w:before="25" w:after="0"/>
        <w:ind w:left="0"/>
        <w:jc w:val="both"/>
        <w:textAlignment w:val="auto"/>
      </w:pPr>
      <w:r>
        <w:rPr>
          <w:rFonts w:ascii="Times New Roman"/>
          <w:b w:val="false"/>
          <w:i w:val="false"/>
          <w:color w:val="000000"/>
          <w:sz w:val="24"/>
          <w:lang w:val="pl-Pl"/>
        </w:rPr>
        <w:t>7) identyfikuje rozszerzenia standardu MIDI;</w:t>
      </w:r>
    </w:p>
    <w:p>
      <w:pPr>
        <w:spacing w:before="25" w:after="0"/>
        <w:ind w:left="0"/>
        <w:jc w:val="both"/>
        <w:textAlignment w:val="auto"/>
      </w:pPr>
      <w:r>
        <w:rPr>
          <w:rFonts w:ascii="Times New Roman"/>
          <w:b w:val="false"/>
          <w:i w:val="false"/>
          <w:color w:val="000000"/>
          <w:sz w:val="24"/>
          <w:lang w:val="pl-Pl"/>
        </w:rPr>
        <w:t>8) posługuje się komunikatami System Exclusive do przesyłania ustawień MIDI;</w:t>
      </w:r>
    </w:p>
    <w:p>
      <w:pPr>
        <w:spacing w:before="25" w:after="0"/>
        <w:ind w:left="0"/>
        <w:jc w:val="both"/>
        <w:textAlignment w:val="auto"/>
      </w:pPr>
      <w:r>
        <w:rPr>
          <w:rFonts w:ascii="Times New Roman"/>
          <w:b w:val="false"/>
          <w:i w:val="false"/>
          <w:color w:val="000000"/>
          <w:sz w:val="24"/>
          <w:lang w:val="pl-Pl"/>
        </w:rPr>
        <w:t>9) posługuje się komunikatami MMC (ang. MIDI Machine Control), MTC (ang. MIDI Time Code) i BeatClock (ang. MIDI Clock Beat) do synchronizacji MIDI z innymi urządzeniami studia dźwiękowego.</w:t>
      </w:r>
    </w:p>
    <w:p>
      <w:pPr>
        <w:spacing w:before="25" w:after="0"/>
        <w:ind w:left="0"/>
        <w:jc w:val="both"/>
        <w:textAlignment w:val="auto"/>
      </w:pPr>
      <w:r>
        <w:rPr>
          <w:rFonts w:ascii="Times New Roman"/>
          <w:b/>
          <w:i w:val="false"/>
          <w:color w:val="000000"/>
          <w:sz w:val="24"/>
          <w:lang w:val="pl-Pl"/>
        </w:rPr>
        <w:t>4. Edycja instrumentów MIDI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konfiguruje programowe i sprzętowe instrumenty MIDI;</w:t>
      </w:r>
    </w:p>
    <w:p>
      <w:pPr>
        <w:spacing w:before="25" w:after="0"/>
        <w:ind w:left="0"/>
        <w:jc w:val="both"/>
        <w:textAlignment w:val="auto"/>
      </w:pPr>
      <w:r>
        <w:rPr>
          <w:rFonts w:ascii="Times New Roman"/>
          <w:b w:val="false"/>
          <w:i w:val="false"/>
          <w:color w:val="000000"/>
          <w:sz w:val="24"/>
          <w:lang w:val="pl-Pl"/>
        </w:rPr>
        <w:t>2) rozróżnia elementy sterujące instrumentów MIDI;</w:t>
      </w:r>
    </w:p>
    <w:p>
      <w:pPr>
        <w:spacing w:before="25" w:after="0"/>
        <w:ind w:left="0"/>
        <w:jc w:val="both"/>
        <w:textAlignment w:val="auto"/>
      </w:pPr>
      <w:r>
        <w:rPr>
          <w:rFonts w:ascii="Times New Roman"/>
          <w:b w:val="false"/>
          <w:i w:val="false"/>
          <w:color w:val="000000"/>
          <w:sz w:val="24"/>
          <w:lang w:val="pl-Pl"/>
        </w:rPr>
        <w:t>3) rozróżnia bloki generujące dźwięk w instrumentach MIDI;</w:t>
      </w:r>
    </w:p>
    <w:p>
      <w:pPr>
        <w:spacing w:before="25" w:after="0"/>
        <w:ind w:left="0"/>
        <w:jc w:val="both"/>
        <w:textAlignment w:val="auto"/>
      </w:pPr>
      <w:r>
        <w:rPr>
          <w:rFonts w:ascii="Times New Roman"/>
          <w:b w:val="false"/>
          <w:i w:val="false"/>
          <w:color w:val="000000"/>
          <w:sz w:val="24"/>
          <w:lang w:val="pl-Pl"/>
        </w:rPr>
        <w:t>4) edytuje obwiednie i generatory LFO (ang. Low Frequency Oscillator) w instrumentach MIDI;</w:t>
      </w:r>
    </w:p>
    <w:p>
      <w:pPr>
        <w:spacing w:before="25" w:after="0"/>
        <w:ind w:left="0"/>
        <w:jc w:val="both"/>
        <w:textAlignment w:val="auto"/>
      </w:pPr>
      <w:r>
        <w:rPr>
          <w:rFonts w:ascii="Times New Roman"/>
          <w:b w:val="false"/>
          <w:i w:val="false"/>
          <w:color w:val="000000"/>
          <w:sz w:val="24"/>
          <w:lang w:val="pl-Pl"/>
        </w:rPr>
        <w:t>5) stosuje i programuje arpeggiator w instrumentach MIDI;</w:t>
      </w:r>
    </w:p>
    <w:p>
      <w:pPr>
        <w:spacing w:before="25" w:after="0"/>
        <w:ind w:left="0"/>
        <w:jc w:val="both"/>
        <w:textAlignment w:val="auto"/>
      </w:pPr>
      <w:r>
        <w:rPr>
          <w:rFonts w:ascii="Times New Roman"/>
          <w:b w:val="false"/>
          <w:i w:val="false"/>
          <w:color w:val="000000"/>
          <w:sz w:val="24"/>
          <w:lang w:val="pl-Pl"/>
        </w:rPr>
        <w:t>6) dokonuje mapowania kontrolerów MIDI;</w:t>
      </w:r>
    </w:p>
    <w:p>
      <w:pPr>
        <w:spacing w:before="25" w:after="0"/>
        <w:ind w:left="0"/>
        <w:jc w:val="both"/>
        <w:textAlignment w:val="auto"/>
      </w:pPr>
      <w:r>
        <w:rPr>
          <w:rFonts w:ascii="Times New Roman"/>
          <w:b w:val="false"/>
          <w:i w:val="false"/>
          <w:color w:val="000000"/>
          <w:sz w:val="24"/>
          <w:lang w:val="pl-Pl"/>
        </w:rPr>
        <w:t>7) obsługuje programy do edycji instrumentów MIDI;</w:t>
      </w:r>
    </w:p>
    <w:p>
      <w:pPr>
        <w:spacing w:before="25" w:after="0"/>
        <w:ind w:left="0"/>
        <w:jc w:val="both"/>
        <w:textAlignment w:val="auto"/>
      </w:pPr>
      <w:r>
        <w:rPr>
          <w:rFonts w:ascii="Times New Roman"/>
          <w:b w:val="false"/>
          <w:i w:val="false"/>
          <w:color w:val="000000"/>
          <w:sz w:val="24"/>
          <w:lang w:val="pl-Pl"/>
        </w:rPr>
        <w:t>8) wykonuje konserwację instrumentów MIDI.</w:t>
      </w:r>
    </w:p>
    <w:p>
      <w:pPr>
        <w:spacing w:before="25" w:after="0"/>
        <w:ind w:left="0"/>
        <w:jc w:val="both"/>
        <w:textAlignment w:val="auto"/>
      </w:pPr>
      <w:r>
        <w:rPr>
          <w:rFonts w:ascii="Times New Roman"/>
          <w:b/>
          <w:i w:val="false"/>
          <w:color w:val="000000"/>
          <w:sz w:val="24"/>
          <w:lang w:val="pl-Pl"/>
        </w:rPr>
        <w:t>S.3. Realizacja nagłośnień</w:t>
      </w:r>
    </w:p>
    <w:p>
      <w:pPr>
        <w:spacing w:before="25" w:after="0"/>
        <w:ind w:left="0"/>
        <w:jc w:val="both"/>
        <w:textAlignment w:val="auto"/>
      </w:pPr>
      <w:r>
        <w:rPr>
          <w:rFonts w:ascii="Times New Roman"/>
          <w:b/>
          <w:i w:val="false"/>
          <w:color w:val="000000"/>
          <w:sz w:val="24"/>
          <w:lang w:val="pl-Pl"/>
        </w:rPr>
        <w:t>1. Dobór urządzeń dźwiękowych do realizacji nagłośnienia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elementy mikserów dźwięku oraz przedwzmacniaczy mikrofonowych;</w:t>
      </w:r>
    </w:p>
    <w:p>
      <w:pPr>
        <w:spacing w:before="25" w:after="0"/>
        <w:ind w:left="0"/>
        <w:jc w:val="both"/>
        <w:textAlignment w:val="auto"/>
      </w:pPr>
      <w:r>
        <w:rPr>
          <w:rFonts w:ascii="Times New Roman"/>
          <w:b w:val="false"/>
          <w:i w:val="false"/>
          <w:color w:val="000000"/>
          <w:sz w:val="24"/>
          <w:lang w:val="pl-Pl"/>
        </w:rPr>
        <w:t>2) konfiguruje i obsługuje sprzętowe konsolety mikserskie;</w:t>
      </w:r>
    </w:p>
    <w:p>
      <w:pPr>
        <w:spacing w:before="25" w:after="0"/>
        <w:ind w:left="0"/>
        <w:jc w:val="both"/>
        <w:textAlignment w:val="auto"/>
      </w:pPr>
      <w:r>
        <w:rPr>
          <w:rFonts w:ascii="Times New Roman"/>
          <w:b w:val="false"/>
          <w:i w:val="false"/>
          <w:color w:val="000000"/>
          <w:sz w:val="24"/>
          <w:lang w:val="pl-Pl"/>
        </w:rPr>
        <w:t>3) dobiera i rozmieszcza urządzenia nagłaśniające we współpracy z realizatorem dźwięku;</w:t>
      </w:r>
    </w:p>
    <w:p>
      <w:pPr>
        <w:spacing w:before="25" w:after="0"/>
        <w:ind w:left="0"/>
        <w:jc w:val="both"/>
        <w:textAlignment w:val="auto"/>
      </w:pPr>
      <w:r>
        <w:rPr>
          <w:rFonts w:ascii="Times New Roman"/>
          <w:b w:val="false"/>
          <w:i w:val="false"/>
          <w:color w:val="000000"/>
          <w:sz w:val="24"/>
          <w:lang w:val="pl-Pl"/>
        </w:rPr>
        <w:t>4) przestrzega zasad organizacji planu realizacji dźwięku;</w:t>
      </w:r>
    </w:p>
    <w:p>
      <w:pPr>
        <w:spacing w:before="25" w:after="0"/>
        <w:ind w:left="0"/>
        <w:jc w:val="both"/>
        <w:textAlignment w:val="auto"/>
      </w:pPr>
      <w:r>
        <w:rPr>
          <w:rFonts w:ascii="Times New Roman"/>
          <w:b w:val="false"/>
          <w:i w:val="false"/>
          <w:color w:val="000000"/>
          <w:sz w:val="24"/>
          <w:lang w:val="pl-Pl"/>
        </w:rPr>
        <w:t>5) dokonuje analizy danych znamionowych urządzeń przed ich zastosowaniem;</w:t>
      </w:r>
    </w:p>
    <w:p>
      <w:pPr>
        <w:spacing w:before="25" w:after="0"/>
        <w:ind w:left="0"/>
        <w:jc w:val="both"/>
        <w:textAlignment w:val="auto"/>
      </w:pPr>
      <w:r>
        <w:rPr>
          <w:rFonts w:ascii="Times New Roman"/>
          <w:b w:val="false"/>
          <w:i w:val="false"/>
          <w:color w:val="000000"/>
          <w:sz w:val="24"/>
          <w:lang w:val="pl-Pl"/>
        </w:rPr>
        <w:t>6) posługuje się instrukcjami obsługi urządzeń do realizacji nagłośnienia;</w:t>
      </w:r>
    </w:p>
    <w:p>
      <w:pPr>
        <w:spacing w:before="25" w:after="0"/>
        <w:ind w:left="0"/>
        <w:jc w:val="both"/>
        <w:textAlignment w:val="auto"/>
      </w:pPr>
      <w:r>
        <w:rPr>
          <w:rFonts w:ascii="Times New Roman"/>
          <w:b w:val="false"/>
          <w:i w:val="false"/>
          <w:color w:val="000000"/>
          <w:sz w:val="24"/>
          <w:lang w:val="pl-Pl"/>
        </w:rPr>
        <w:t>7) określa sprawność i przydatność urządzeń oraz sprzętu pomocniczego do wykonania nagłośnienia;</w:t>
      </w:r>
    </w:p>
    <w:p>
      <w:pPr>
        <w:spacing w:before="25" w:after="0"/>
        <w:ind w:left="0"/>
        <w:jc w:val="both"/>
        <w:textAlignment w:val="auto"/>
      </w:pPr>
      <w:r>
        <w:rPr>
          <w:rFonts w:ascii="Times New Roman"/>
          <w:b w:val="false"/>
          <w:i w:val="false"/>
          <w:color w:val="000000"/>
          <w:sz w:val="24"/>
          <w:lang w:val="pl-Pl"/>
        </w:rPr>
        <w:t>8) lokalizuje i usuwa uszkodzenia urządzeń;</w:t>
      </w:r>
    </w:p>
    <w:p>
      <w:pPr>
        <w:spacing w:before="25" w:after="0"/>
        <w:ind w:left="0"/>
        <w:jc w:val="both"/>
        <w:textAlignment w:val="auto"/>
      </w:pPr>
      <w:r>
        <w:rPr>
          <w:rFonts w:ascii="Times New Roman"/>
          <w:b w:val="false"/>
          <w:i w:val="false"/>
          <w:color w:val="000000"/>
          <w:sz w:val="24"/>
          <w:lang w:val="pl-Pl"/>
        </w:rPr>
        <w:t>9) charakteryzuje urządzenia do realizacji dźwięku;</w:t>
      </w:r>
    </w:p>
    <w:p>
      <w:pPr>
        <w:spacing w:before="25" w:after="0"/>
        <w:ind w:left="0"/>
        <w:jc w:val="both"/>
        <w:textAlignment w:val="auto"/>
      </w:pPr>
      <w:r>
        <w:rPr>
          <w:rFonts w:ascii="Times New Roman"/>
          <w:b w:val="false"/>
          <w:i w:val="false"/>
          <w:color w:val="000000"/>
          <w:sz w:val="24"/>
          <w:lang w:val="pl-Pl"/>
        </w:rPr>
        <w:t>10) stosuje różne połączenia i zestawienia urządzeń do realizacji dźwięku;</w:t>
      </w:r>
    </w:p>
    <w:p>
      <w:pPr>
        <w:spacing w:before="25" w:after="0"/>
        <w:ind w:left="0"/>
        <w:jc w:val="both"/>
        <w:textAlignment w:val="auto"/>
      </w:pPr>
      <w:r>
        <w:rPr>
          <w:rFonts w:ascii="Times New Roman"/>
          <w:b w:val="false"/>
          <w:i w:val="false"/>
          <w:color w:val="000000"/>
          <w:sz w:val="24"/>
          <w:lang w:val="pl-Pl"/>
        </w:rPr>
        <w:t>11) przestrzega zasad sporządzania kosztorysu oraz zapotrzebowania materiałowego.</w:t>
      </w:r>
    </w:p>
    <w:p>
      <w:pPr>
        <w:spacing w:before="25" w:after="0"/>
        <w:ind w:left="0"/>
        <w:jc w:val="both"/>
        <w:textAlignment w:val="auto"/>
      </w:pPr>
      <w:r>
        <w:rPr>
          <w:rFonts w:ascii="Times New Roman"/>
          <w:b/>
          <w:i w:val="false"/>
          <w:color w:val="000000"/>
          <w:sz w:val="24"/>
          <w:lang w:val="pl-Pl"/>
        </w:rPr>
        <w:t>2. Wykonywanie nagłośnienia plenerowego, estradowego i teatralnego</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organizuje plan nagłaśniania i rozmieszczania urządzeń nagłaśniających we współpracy z realizatorem dźwięku;</w:t>
      </w:r>
    </w:p>
    <w:p>
      <w:pPr>
        <w:spacing w:before="25" w:after="0"/>
        <w:ind w:left="0"/>
        <w:jc w:val="both"/>
        <w:textAlignment w:val="auto"/>
      </w:pPr>
      <w:r>
        <w:rPr>
          <w:rFonts w:ascii="Times New Roman"/>
          <w:b w:val="false"/>
          <w:i w:val="false"/>
          <w:color w:val="000000"/>
          <w:sz w:val="24"/>
          <w:lang w:val="pl-Pl"/>
        </w:rPr>
        <w:t>2) konfiguruje i obsługuje konsolety mikserskie do realizacji nagłośnienia i realizacji odsłuchu;</w:t>
      </w:r>
    </w:p>
    <w:p>
      <w:pPr>
        <w:spacing w:before="25" w:after="0"/>
        <w:ind w:left="0"/>
        <w:jc w:val="both"/>
        <w:textAlignment w:val="auto"/>
      </w:pPr>
      <w:r>
        <w:rPr>
          <w:rFonts w:ascii="Times New Roman"/>
          <w:b w:val="false"/>
          <w:i w:val="false"/>
          <w:color w:val="000000"/>
          <w:sz w:val="24"/>
          <w:lang w:val="pl-Pl"/>
        </w:rPr>
        <w:t>3) obsługuje systemy mikrofonowe;</w:t>
      </w:r>
    </w:p>
    <w:p>
      <w:pPr>
        <w:spacing w:before="25" w:after="0"/>
        <w:ind w:left="0"/>
        <w:jc w:val="both"/>
        <w:textAlignment w:val="auto"/>
      </w:pPr>
      <w:r>
        <w:rPr>
          <w:rFonts w:ascii="Times New Roman"/>
          <w:b w:val="false"/>
          <w:i w:val="false"/>
          <w:color w:val="000000"/>
          <w:sz w:val="24"/>
          <w:lang w:val="pl-Pl"/>
        </w:rPr>
        <w:t>4) stosuje sposoby przetwarzania i odtwarzania dźwięku;</w:t>
      </w:r>
    </w:p>
    <w:p>
      <w:pPr>
        <w:spacing w:before="25" w:after="0"/>
        <w:ind w:left="0"/>
        <w:jc w:val="both"/>
        <w:textAlignment w:val="auto"/>
      </w:pPr>
      <w:r>
        <w:rPr>
          <w:rFonts w:ascii="Times New Roman"/>
          <w:b w:val="false"/>
          <w:i w:val="false"/>
          <w:color w:val="000000"/>
          <w:sz w:val="24"/>
          <w:lang w:val="pl-Pl"/>
        </w:rPr>
        <w:t>5) zestawia urządzenia do realizacji dźwięku za pomocą różnych połączeń;</w:t>
      </w:r>
    </w:p>
    <w:p>
      <w:pPr>
        <w:spacing w:before="25" w:after="0"/>
        <w:ind w:left="0"/>
        <w:jc w:val="both"/>
        <w:textAlignment w:val="auto"/>
      </w:pPr>
      <w:r>
        <w:rPr>
          <w:rFonts w:ascii="Times New Roman"/>
          <w:b w:val="false"/>
          <w:i w:val="false"/>
          <w:color w:val="000000"/>
          <w:sz w:val="24"/>
          <w:lang w:val="pl-Pl"/>
        </w:rPr>
        <w:t>6) współpracuje z podległymi pracownikami w trakcie prac nagłośnieniowych;</w:t>
      </w:r>
    </w:p>
    <w:p>
      <w:pPr>
        <w:spacing w:before="25" w:after="0"/>
        <w:ind w:left="0"/>
        <w:jc w:val="both"/>
        <w:textAlignment w:val="auto"/>
      </w:pPr>
      <w:r>
        <w:rPr>
          <w:rFonts w:ascii="Times New Roman"/>
          <w:b w:val="false"/>
          <w:i w:val="false"/>
          <w:color w:val="000000"/>
          <w:sz w:val="24"/>
          <w:lang w:val="pl-Pl"/>
        </w:rPr>
        <w:t>7) posługuje się specjalistyczną terminologią zawodową.</w:t>
      </w:r>
    </w:p>
    <w:p>
      <w:pPr>
        <w:spacing w:before="25" w:after="0"/>
        <w:ind w:left="0"/>
        <w:jc w:val="both"/>
        <w:textAlignment w:val="auto"/>
      </w:pPr>
      <w:r>
        <w:rPr>
          <w:rFonts w:ascii="Times New Roman"/>
          <w:b/>
          <w:i w:val="false"/>
          <w:color w:val="000000"/>
          <w:sz w:val="24"/>
          <w:lang w:val="pl-Pl"/>
        </w:rPr>
        <w:t>S.4. Montaż nagrań dźwiękowych</w:t>
      </w:r>
    </w:p>
    <w:p>
      <w:pPr>
        <w:spacing w:before="25" w:after="0"/>
        <w:ind w:left="0"/>
        <w:jc w:val="both"/>
        <w:textAlignment w:val="auto"/>
      </w:pPr>
      <w:r>
        <w:rPr>
          <w:rFonts w:ascii="Times New Roman"/>
          <w:b/>
          <w:i w:val="false"/>
          <w:color w:val="000000"/>
          <w:sz w:val="24"/>
          <w:lang w:val="pl-Pl"/>
        </w:rPr>
        <w:t>1. Preprodukcja nagrań dźwiękowych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produkcji nagrań dźwiękowych;</w:t>
      </w:r>
    </w:p>
    <w:p>
      <w:pPr>
        <w:spacing w:before="25" w:after="0"/>
        <w:ind w:left="0"/>
        <w:jc w:val="both"/>
        <w:textAlignment w:val="auto"/>
      </w:pPr>
      <w:r>
        <w:rPr>
          <w:rFonts w:ascii="Times New Roman"/>
          <w:b w:val="false"/>
          <w:i w:val="false"/>
          <w:color w:val="000000"/>
          <w:sz w:val="24"/>
          <w:lang w:val="pl-Pl"/>
        </w:rPr>
        <w:t>2) prowadzi dokumentację prac dotyczących montażu nagrań dźwiękowych;</w:t>
      </w:r>
    </w:p>
    <w:p>
      <w:pPr>
        <w:spacing w:before="25" w:after="0"/>
        <w:ind w:left="0"/>
        <w:jc w:val="both"/>
        <w:textAlignment w:val="auto"/>
      </w:pPr>
      <w:r>
        <w:rPr>
          <w:rFonts w:ascii="Times New Roman"/>
          <w:b w:val="false"/>
          <w:i w:val="false"/>
          <w:color w:val="000000"/>
          <w:sz w:val="24"/>
          <w:lang w:val="pl-Pl"/>
        </w:rPr>
        <w:t>3) rozróżnia parametry techniczne nagrań i plików dźwiękowych;</w:t>
      </w:r>
    </w:p>
    <w:p>
      <w:pPr>
        <w:spacing w:before="25" w:after="0"/>
        <w:ind w:left="0"/>
        <w:jc w:val="both"/>
        <w:textAlignment w:val="auto"/>
      </w:pPr>
      <w:r>
        <w:rPr>
          <w:rFonts w:ascii="Times New Roman"/>
          <w:b w:val="false"/>
          <w:i w:val="false"/>
          <w:color w:val="000000"/>
          <w:sz w:val="24"/>
          <w:lang w:val="pl-Pl"/>
        </w:rPr>
        <w:t>4) dobiera i przygotowuje programy do montażu nagrań dźwiękowych.</w:t>
      </w:r>
    </w:p>
    <w:p>
      <w:pPr>
        <w:spacing w:before="25" w:after="0"/>
        <w:ind w:left="0"/>
        <w:jc w:val="both"/>
        <w:textAlignment w:val="auto"/>
      </w:pPr>
      <w:r>
        <w:rPr>
          <w:rFonts w:ascii="Times New Roman"/>
          <w:b/>
          <w:i w:val="false"/>
          <w:color w:val="000000"/>
          <w:sz w:val="24"/>
          <w:lang w:val="pl-Pl"/>
        </w:rPr>
        <w:t>2. Edytowanie nagrań dźwiękowych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dokonuje montażu nagrań dźwiękowych na podstawie dokumentacji;</w:t>
      </w:r>
    </w:p>
    <w:p>
      <w:pPr>
        <w:spacing w:before="25" w:after="0"/>
        <w:ind w:left="0"/>
        <w:jc w:val="both"/>
        <w:textAlignment w:val="auto"/>
      </w:pPr>
      <w:r>
        <w:rPr>
          <w:rFonts w:ascii="Times New Roman"/>
          <w:b w:val="false"/>
          <w:i w:val="false"/>
          <w:color w:val="000000"/>
          <w:sz w:val="24"/>
          <w:lang w:val="pl-Pl"/>
        </w:rPr>
        <w:t>2) normalizuje pliki dźwiękowe zgodnie z dokumentacją;</w:t>
      </w:r>
    </w:p>
    <w:p>
      <w:pPr>
        <w:spacing w:before="25" w:after="0"/>
        <w:ind w:left="0"/>
        <w:jc w:val="both"/>
        <w:textAlignment w:val="auto"/>
      </w:pPr>
      <w:r>
        <w:rPr>
          <w:rFonts w:ascii="Times New Roman"/>
          <w:b w:val="false"/>
          <w:i w:val="false"/>
          <w:color w:val="000000"/>
          <w:sz w:val="24"/>
          <w:lang w:val="pl-Pl"/>
        </w:rPr>
        <w:t>3) obsługuje programy do konwersji plików dźwiękowych;</w:t>
      </w:r>
    </w:p>
    <w:p>
      <w:pPr>
        <w:spacing w:before="25" w:after="0"/>
        <w:ind w:left="0"/>
        <w:jc w:val="both"/>
        <w:textAlignment w:val="auto"/>
      </w:pPr>
      <w:r>
        <w:rPr>
          <w:rFonts w:ascii="Times New Roman"/>
          <w:b w:val="false"/>
          <w:i w:val="false"/>
          <w:color w:val="000000"/>
          <w:sz w:val="24"/>
          <w:lang w:val="pl-Pl"/>
        </w:rPr>
        <w:t>4) dokonuje edycji znaczników w plikach dźwiękowych;</w:t>
      </w:r>
    </w:p>
    <w:p>
      <w:pPr>
        <w:spacing w:before="25" w:after="0"/>
        <w:ind w:left="0"/>
        <w:jc w:val="both"/>
        <w:textAlignment w:val="auto"/>
      </w:pPr>
      <w:r>
        <w:rPr>
          <w:rFonts w:ascii="Times New Roman"/>
          <w:b w:val="false"/>
          <w:i w:val="false"/>
          <w:color w:val="000000"/>
          <w:sz w:val="24"/>
          <w:lang w:val="pl-Pl"/>
        </w:rPr>
        <w:t>5) sporządza kopie materiałów dźwiękowych na różnych nośnikach;</w:t>
      </w:r>
    </w:p>
    <w:p>
      <w:pPr>
        <w:spacing w:before="25" w:after="0"/>
        <w:ind w:left="0"/>
        <w:jc w:val="both"/>
        <w:textAlignment w:val="auto"/>
      </w:pPr>
      <w:r>
        <w:rPr>
          <w:rFonts w:ascii="Times New Roman"/>
          <w:b w:val="false"/>
          <w:i w:val="false"/>
          <w:color w:val="000000"/>
          <w:sz w:val="24"/>
          <w:lang w:val="pl-Pl"/>
        </w:rPr>
        <w:t>6) przestrzega zasad archiwizacji materiału dźwiękowego.</w:t>
      </w:r>
    </w:p>
    <w:p>
      <w:pPr>
        <w:spacing w:before="25" w:after="0"/>
        <w:ind w:left="0"/>
        <w:jc w:val="both"/>
        <w:textAlignment w:val="auto"/>
      </w:pPr>
      <w:r>
        <w:rPr>
          <w:rFonts w:ascii="Times New Roman"/>
          <w:b/>
          <w:i w:val="false"/>
          <w:color w:val="000000"/>
          <w:sz w:val="24"/>
          <w:lang w:val="pl-Pl"/>
        </w:rPr>
        <w:t>S.5. Realizacja nagrań studyjnych</w:t>
      </w:r>
    </w:p>
    <w:p>
      <w:pPr>
        <w:spacing w:before="25" w:after="0"/>
        <w:ind w:left="0"/>
        <w:jc w:val="both"/>
        <w:textAlignment w:val="auto"/>
      </w:pPr>
      <w:r>
        <w:rPr>
          <w:rFonts w:ascii="Times New Roman"/>
          <w:b/>
          <w:i w:val="false"/>
          <w:color w:val="000000"/>
          <w:sz w:val="24"/>
          <w:lang w:val="pl-Pl"/>
        </w:rPr>
        <w:t>1. Rejestrowanie dźwięku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posługuje się dokumentacją produkcji nagrań dźwiękowych;</w:t>
      </w:r>
    </w:p>
    <w:p>
      <w:pPr>
        <w:spacing w:before="25" w:after="0"/>
        <w:ind w:left="0"/>
        <w:jc w:val="both"/>
        <w:textAlignment w:val="auto"/>
      </w:pPr>
      <w:r>
        <w:rPr>
          <w:rFonts w:ascii="Times New Roman"/>
          <w:b w:val="false"/>
          <w:i w:val="false"/>
          <w:color w:val="000000"/>
          <w:sz w:val="24"/>
          <w:lang w:val="pl-Pl"/>
        </w:rPr>
        <w:t>2) sporządza harmonogram prac dotyczących rejestracji dźwięku;</w:t>
      </w:r>
    </w:p>
    <w:p>
      <w:pPr>
        <w:spacing w:before="25" w:after="0"/>
        <w:ind w:left="0"/>
        <w:jc w:val="both"/>
        <w:textAlignment w:val="auto"/>
      </w:pPr>
      <w:r>
        <w:rPr>
          <w:rFonts w:ascii="Times New Roman"/>
          <w:b w:val="false"/>
          <w:i w:val="false"/>
          <w:color w:val="000000"/>
          <w:sz w:val="24"/>
          <w:lang w:val="pl-Pl"/>
        </w:rPr>
        <w:t>3) posługuje się terminologią dotyczącą procesów i urządzeń elektroakustycznych;</w:t>
      </w:r>
    </w:p>
    <w:p>
      <w:pPr>
        <w:spacing w:before="25" w:after="0"/>
        <w:ind w:left="0"/>
        <w:jc w:val="both"/>
        <w:textAlignment w:val="auto"/>
      </w:pPr>
      <w:r>
        <w:rPr>
          <w:rFonts w:ascii="Times New Roman"/>
          <w:b w:val="false"/>
          <w:i w:val="false"/>
          <w:color w:val="000000"/>
          <w:sz w:val="24"/>
          <w:lang w:val="pl-Pl"/>
        </w:rPr>
        <w:t>4) przygotowuje i podłącza mikrofony oraz osprzęt pomocniczy do rejestracji dźwięku;</w:t>
      </w:r>
    </w:p>
    <w:p>
      <w:pPr>
        <w:spacing w:before="25" w:after="0"/>
        <w:ind w:left="0"/>
        <w:jc w:val="both"/>
        <w:textAlignment w:val="auto"/>
      </w:pPr>
      <w:r>
        <w:rPr>
          <w:rFonts w:ascii="Times New Roman"/>
          <w:b w:val="false"/>
          <w:i w:val="false"/>
          <w:color w:val="000000"/>
          <w:sz w:val="24"/>
          <w:lang w:val="pl-Pl"/>
        </w:rPr>
        <w:t>5) charakteryzuje urządzenia rejestrujące dźwięk;</w:t>
      </w:r>
    </w:p>
    <w:p>
      <w:pPr>
        <w:spacing w:before="25" w:after="0"/>
        <w:ind w:left="0"/>
        <w:jc w:val="both"/>
        <w:textAlignment w:val="auto"/>
      </w:pPr>
      <w:r>
        <w:rPr>
          <w:rFonts w:ascii="Times New Roman"/>
          <w:b w:val="false"/>
          <w:i w:val="false"/>
          <w:color w:val="000000"/>
          <w:sz w:val="24"/>
          <w:lang w:val="pl-Pl"/>
        </w:rPr>
        <w:t>6) charakteryzuje nośniki do zapisu dźwiękowego;</w:t>
      </w:r>
    </w:p>
    <w:p>
      <w:pPr>
        <w:spacing w:before="25" w:after="0"/>
        <w:ind w:left="0"/>
        <w:jc w:val="both"/>
        <w:textAlignment w:val="auto"/>
      </w:pPr>
      <w:r>
        <w:rPr>
          <w:rFonts w:ascii="Times New Roman"/>
          <w:b w:val="false"/>
          <w:i w:val="false"/>
          <w:color w:val="000000"/>
          <w:sz w:val="24"/>
          <w:lang w:val="pl-Pl"/>
        </w:rPr>
        <w:t>7) obsługuje analogowe i cyfrowe urządzenia do rejestracji dźwięku;</w:t>
      </w:r>
    </w:p>
    <w:p>
      <w:pPr>
        <w:spacing w:before="25" w:after="0"/>
        <w:ind w:left="0"/>
        <w:jc w:val="both"/>
        <w:textAlignment w:val="auto"/>
      </w:pPr>
      <w:r>
        <w:rPr>
          <w:rFonts w:ascii="Times New Roman"/>
          <w:b w:val="false"/>
          <w:i w:val="false"/>
          <w:color w:val="000000"/>
          <w:sz w:val="24"/>
          <w:lang w:val="pl-Pl"/>
        </w:rPr>
        <w:t>8) charakteryzuje rodzaje mikserów fonicznych;</w:t>
      </w:r>
    </w:p>
    <w:p>
      <w:pPr>
        <w:spacing w:before="25" w:after="0"/>
        <w:ind w:left="0"/>
        <w:jc w:val="both"/>
        <w:textAlignment w:val="auto"/>
      </w:pPr>
      <w:r>
        <w:rPr>
          <w:rFonts w:ascii="Times New Roman"/>
          <w:b w:val="false"/>
          <w:i w:val="false"/>
          <w:color w:val="000000"/>
          <w:sz w:val="24"/>
          <w:lang w:val="pl-Pl"/>
        </w:rPr>
        <w:t>9) rozróżnia elementy mikserów fonicznych;</w:t>
      </w:r>
    </w:p>
    <w:p>
      <w:pPr>
        <w:spacing w:before="25" w:after="0"/>
        <w:ind w:left="0"/>
        <w:jc w:val="both"/>
        <w:textAlignment w:val="auto"/>
      </w:pPr>
      <w:r>
        <w:rPr>
          <w:rFonts w:ascii="Times New Roman"/>
          <w:b w:val="false"/>
          <w:i w:val="false"/>
          <w:color w:val="000000"/>
          <w:sz w:val="24"/>
          <w:lang w:val="pl-Pl"/>
        </w:rPr>
        <w:t>10) konfiguruje i obsługuje sprzętowe konsolety mikserskie;</w:t>
      </w:r>
    </w:p>
    <w:p>
      <w:pPr>
        <w:spacing w:before="25" w:after="0"/>
        <w:ind w:left="0"/>
        <w:jc w:val="both"/>
        <w:textAlignment w:val="auto"/>
      </w:pPr>
      <w:r>
        <w:rPr>
          <w:rFonts w:ascii="Times New Roman"/>
          <w:b w:val="false"/>
          <w:i w:val="false"/>
          <w:color w:val="000000"/>
          <w:sz w:val="24"/>
          <w:lang w:val="pl-Pl"/>
        </w:rPr>
        <w:t>11) charakteryzuje rodzaje przedwzmacniaczy mikrofonowych;</w:t>
      </w:r>
    </w:p>
    <w:p>
      <w:pPr>
        <w:spacing w:before="25" w:after="0"/>
        <w:ind w:left="0"/>
        <w:jc w:val="both"/>
        <w:textAlignment w:val="auto"/>
      </w:pPr>
      <w:r>
        <w:rPr>
          <w:rFonts w:ascii="Times New Roman"/>
          <w:b w:val="false"/>
          <w:i w:val="false"/>
          <w:color w:val="000000"/>
          <w:sz w:val="24"/>
          <w:lang w:val="pl-Pl"/>
        </w:rPr>
        <w:t>12) rozróżnia elementy przedwzmacniaczy mikrofonowych;</w:t>
      </w:r>
    </w:p>
    <w:p>
      <w:pPr>
        <w:spacing w:before="25" w:after="0"/>
        <w:ind w:left="0"/>
        <w:jc w:val="both"/>
        <w:textAlignment w:val="auto"/>
      </w:pPr>
      <w:r>
        <w:rPr>
          <w:rFonts w:ascii="Times New Roman"/>
          <w:b w:val="false"/>
          <w:i w:val="false"/>
          <w:color w:val="000000"/>
          <w:sz w:val="24"/>
          <w:lang w:val="pl-Pl"/>
        </w:rPr>
        <w:t>13) dobiera rodzaje i modele mikrofonów do rejestracji ścieżki dźwiękowej;</w:t>
      </w:r>
    </w:p>
    <w:p>
      <w:pPr>
        <w:spacing w:before="25" w:after="0"/>
        <w:ind w:left="0"/>
        <w:jc w:val="both"/>
        <w:textAlignment w:val="auto"/>
      </w:pPr>
      <w:r>
        <w:rPr>
          <w:rFonts w:ascii="Times New Roman"/>
          <w:b w:val="false"/>
          <w:i w:val="false"/>
          <w:color w:val="000000"/>
          <w:sz w:val="24"/>
          <w:lang w:val="pl-Pl"/>
        </w:rPr>
        <w:t>14) stosuje różne techniki mikrofonowania źródeł dźwięku;</w:t>
      </w:r>
    </w:p>
    <w:p>
      <w:pPr>
        <w:spacing w:before="25" w:after="0"/>
        <w:ind w:left="0"/>
        <w:jc w:val="both"/>
        <w:textAlignment w:val="auto"/>
      </w:pPr>
      <w:r>
        <w:rPr>
          <w:rFonts w:ascii="Times New Roman"/>
          <w:b w:val="false"/>
          <w:i w:val="false"/>
          <w:color w:val="000000"/>
          <w:sz w:val="24"/>
          <w:lang w:val="pl-Pl"/>
        </w:rPr>
        <w:t>15) wykonuje konserwację mikrofonów, rejestratorów i osprzętu pomocniczego;</w:t>
      </w:r>
    </w:p>
    <w:p>
      <w:pPr>
        <w:spacing w:before="25" w:after="0"/>
        <w:ind w:left="0"/>
        <w:jc w:val="both"/>
        <w:textAlignment w:val="auto"/>
      </w:pPr>
      <w:r>
        <w:rPr>
          <w:rFonts w:ascii="Times New Roman"/>
          <w:b w:val="false"/>
          <w:i w:val="false"/>
          <w:color w:val="000000"/>
          <w:sz w:val="24"/>
          <w:lang w:val="pl-Pl"/>
        </w:rPr>
        <w:t>16) posługuje się instrukcjami obsługi urządzeń elektroakustycznych;</w:t>
      </w:r>
    </w:p>
    <w:p>
      <w:pPr>
        <w:spacing w:before="25" w:after="0"/>
        <w:ind w:left="0"/>
        <w:jc w:val="both"/>
        <w:textAlignment w:val="auto"/>
      </w:pPr>
      <w:r>
        <w:rPr>
          <w:rFonts w:ascii="Times New Roman"/>
          <w:b w:val="false"/>
          <w:i w:val="false"/>
          <w:color w:val="000000"/>
          <w:sz w:val="24"/>
          <w:lang w:val="pl-Pl"/>
        </w:rPr>
        <w:t>17) charakteryzuje zjawiska akustyczne i psychoakustyczne;</w:t>
      </w:r>
    </w:p>
    <w:p>
      <w:pPr>
        <w:spacing w:before="25" w:after="0"/>
        <w:ind w:left="0"/>
        <w:jc w:val="both"/>
        <w:textAlignment w:val="auto"/>
      </w:pPr>
      <w:r>
        <w:rPr>
          <w:rFonts w:ascii="Times New Roman"/>
          <w:b w:val="false"/>
          <w:i w:val="false"/>
          <w:color w:val="000000"/>
          <w:sz w:val="24"/>
          <w:lang w:val="pl-Pl"/>
        </w:rPr>
        <w:t>18) wykorzystuje wiedzę z zakresu instrumentoznawstwa;</w:t>
      </w:r>
    </w:p>
    <w:p>
      <w:pPr>
        <w:spacing w:before="25" w:after="0"/>
        <w:ind w:left="0"/>
        <w:jc w:val="both"/>
        <w:textAlignment w:val="auto"/>
      </w:pPr>
      <w:r>
        <w:rPr>
          <w:rFonts w:ascii="Times New Roman"/>
          <w:b w:val="false"/>
          <w:i w:val="false"/>
          <w:color w:val="000000"/>
          <w:sz w:val="24"/>
          <w:lang w:val="pl-Pl"/>
        </w:rPr>
        <w:t>19) charakteryzuje style muzyczne na podstawie analizy słuchowej;</w:t>
      </w:r>
    </w:p>
    <w:p>
      <w:pPr>
        <w:spacing w:before="25" w:after="0"/>
        <w:ind w:left="0"/>
        <w:jc w:val="both"/>
        <w:textAlignment w:val="auto"/>
      </w:pPr>
      <w:r>
        <w:rPr>
          <w:rFonts w:ascii="Times New Roman"/>
          <w:b w:val="false"/>
          <w:i w:val="false"/>
          <w:color w:val="000000"/>
          <w:sz w:val="24"/>
          <w:lang w:val="pl-Pl"/>
        </w:rPr>
        <w:t>20) wykorzystuje określone elementy wiedzy z historii muzyki w trakcie realizacji określonych zadań;</w:t>
      </w:r>
    </w:p>
    <w:p>
      <w:pPr>
        <w:spacing w:before="25" w:after="0"/>
        <w:ind w:left="0"/>
        <w:jc w:val="both"/>
        <w:textAlignment w:val="auto"/>
      </w:pPr>
      <w:r>
        <w:rPr>
          <w:rFonts w:ascii="Times New Roman"/>
          <w:b w:val="false"/>
          <w:i w:val="false"/>
          <w:color w:val="000000"/>
          <w:sz w:val="24"/>
          <w:lang w:val="pl-Pl"/>
        </w:rPr>
        <w:t>21) rozróżnia elementy dzieła muzycznego;</w:t>
      </w:r>
    </w:p>
    <w:p>
      <w:pPr>
        <w:spacing w:before="25" w:after="0"/>
        <w:ind w:left="0"/>
        <w:jc w:val="both"/>
        <w:textAlignment w:val="auto"/>
      </w:pPr>
      <w:r>
        <w:rPr>
          <w:rFonts w:ascii="Times New Roman"/>
          <w:b w:val="false"/>
          <w:i w:val="false"/>
          <w:color w:val="000000"/>
          <w:sz w:val="24"/>
          <w:lang w:val="pl-Pl"/>
        </w:rPr>
        <w:t>22) rozróżnia parametry instrumentów muzycznych istotne dla rejestracji dźwięku;</w:t>
      </w:r>
    </w:p>
    <w:p>
      <w:pPr>
        <w:spacing w:before="25" w:after="0"/>
        <w:ind w:left="0"/>
        <w:jc w:val="both"/>
        <w:textAlignment w:val="auto"/>
      </w:pPr>
      <w:r>
        <w:rPr>
          <w:rFonts w:ascii="Times New Roman"/>
          <w:b w:val="false"/>
          <w:i w:val="false"/>
          <w:color w:val="000000"/>
          <w:sz w:val="24"/>
          <w:lang w:val="pl-Pl"/>
        </w:rPr>
        <w:t>23) wykorzystuje wiedzę dotyczącą skali instrumentów muzycznych;</w:t>
      </w:r>
    </w:p>
    <w:p>
      <w:pPr>
        <w:spacing w:before="25" w:after="0"/>
        <w:ind w:left="0"/>
        <w:jc w:val="both"/>
        <w:textAlignment w:val="auto"/>
      </w:pPr>
      <w:r>
        <w:rPr>
          <w:rFonts w:ascii="Times New Roman"/>
          <w:b w:val="false"/>
          <w:i w:val="false"/>
          <w:color w:val="000000"/>
          <w:sz w:val="24"/>
          <w:lang w:val="pl-Pl"/>
        </w:rPr>
        <w:t>24) charakteryzuje techniki wydobywania dźwięku z instrumentów akustycznych;</w:t>
      </w:r>
    </w:p>
    <w:p>
      <w:pPr>
        <w:spacing w:before="25" w:after="0"/>
        <w:ind w:left="0"/>
        <w:jc w:val="both"/>
        <w:textAlignment w:val="auto"/>
      </w:pPr>
      <w:r>
        <w:rPr>
          <w:rFonts w:ascii="Times New Roman"/>
          <w:b w:val="false"/>
          <w:i w:val="false"/>
          <w:color w:val="000000"/>
          <w:sz w:val="24"/>
          <w:lang w:val="pl-Pl"/>
        </w:rPr>
        <w:t>25) odtwarza na fortepianie prosty zapis nutowy;</w:t>
      </w:r>
    </w:p>
    <w:p>
      <w:pPr>
        <w:spacing w:before="25" w:after="0"/>
        <w:ind w:left="0"/>
        <w:jc w:val="both"/>
        <w:textAlignment w:val="auto"/>
      </w:pPr>
      <w:r>
        <w:rPr>
          <w:rFonts w:ascii="Times New Roman"/>
          <w:b w:val="false"/>
          <w:i w:val="false"/>
          <w:color w:val="000000"/>
          <w:sz w:val="24"/>
          <w:lang w:val="pl-Pl"/>
        </w:rPr>
        <w:t>26) korzysta z różnych źródeł informacji oraz z doradztwa specjalistycznego;</w:t>
      </w:r>
    </w:p>
    <w:p>
      <w:pPr>
        <w:spacing w:before="25" w:after="0"/>
        <w:ind w:left="0"/>
        <w:jc w:val="both"/>
        <w:textAlignment w:val="auto"/>
      </w:pPr>
      <w:r>
        <w:rPr>
          <w:rFonts w:ascii="Times New Roman"/>
          <w:b w:val="false"/>
          <w:i w:val="false"/>
          <w:color w:val="000000"/>
          <w:sz w:val="24"/>
          <w:lang w:val="pl-Pl"/>
        </w:rPr>
        <w:t>27) dokonuje subiektywnej oceny jakości nagrań dźwiękowych.</w:t>
      </w:r>
    </w:p>
    <w:p>
      <w:pPr>
        <w:spacing w:before="25" w:after="0"/>
        <w:ind w:left="0"/>
        <w:jc w:val="both"/>
        <w:textAlignment w:val="auto"/>
      </w:pPr>
      <w:r>
        <w:rPr>
          <w:rFonts w:ascii="Times New Roman"/>
          <w:b/>
          <w:i w:val="false"/>
          <w:color w:val="000000"/>
          <w:sz w:val="24"/>
          <w:lang w:val="pl-Pl"/>
        </w:rPr>
        <w:t>2. Postprodukcja dźwięku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konfiguruje i obsługuje sprzętowe konsolety mikserskie;</w:t>
      </w:r>
    </w:p>
    <w:p>
      <w:pPr>
        <w:spacing w:before="25" w:after="0"/>
        <w:ind w:left="0"/>
        <w:jc w:val="both"/>
        <w:textAlignment w:val="auto"/>
      </w:pPr>
      <w:r>
        <w:rPr>
          <w:rFonts w:ascii="Times New Roman"/>
          <w:b w:val="false"/>
          <w:i w:val="false"/>
          <w:color w:val="000000"/>
          <w:sz w:val="24"/>
          <w:lang w:val="pl-Pl"/>
        </w:rPr>
        <w:t>2) konfiguruje i obsługuje programy do wielośladowego miksowania dźwięku;</w:t>
      </w:r>
    </w:p>
    <w:p>
      <w:pPr>
        <w:spacing w:before="25" w:after="0"/>
        <w:ind w:left="0"/>
        <w:jc w:val="both"/>
        <w:textAlignment w:val="auto"/>
      </w:pPr>
      <w:r>
        <w:rPr>
          <w:rFonts w:ascii="Times New Roman"/>
          <w:b w:val="false"/>
          <w:i w:val="false"/>
          <w:color w:val="000000"/>
          <w:sz w:val="24"/>
          <w:lang w:val="pl-Pl"/>
        </w:rPr>
        <w:t>3) stosuje techniki automatyzacji procesu miksowania;</w:t>
      </w:r>
    </w:p>
    <w:p>
      <w:pPr>
        <w:spacing w:before="25" w:after="0"/>
        <w:ind w:left="0"/>
        <w:jc w:val="both"/>
        <w:textAlignment w:val="auto"/>
      </w:pPr>
      <w:r>
        <w:rPr>
          <w:rFonts w:ascii="Times New Roman"/>
          <w:b w:val="false"/>
          <w:i w:val="false"/>
          <w:color w:val="000000"/>
          <w:sz w:val="24"/>
          <w:lang w:val="pl-Pl"/>
        </w:rPr>
        <w:t>4) stosuje standardy produkcji dźwięku;</w:t>
      </w:r>
    </w:p>
    <w:p>
      <w:pPr>
        <w:spacing w:before="25" w:after="0"/>
        <w:ind w:left="0"/>
        <w:jc w:val="both"/>
        <w:textAlignment w:val="auto"/>
      </w:pPr>
      <w:r>
        <w:rPr>
          <w:rFonts w:ascii="Times New Roman"/>
          <w:b w:val="false"/>
          <w:i w:val="false"/>
          <w:color w:val="000000"/>
          <w:sz w:val="24"/>
          <w:lang w:val="pl-Pl"/>
        </w:rPr>
        <w:t>5) przetwarza dźwięk z zastosowaniem techniki analogowej i cyfrowej;</w:t>
      </w:r>
    </w:p>
    <w:p>
      <w:pPr>
        <w:spacing w:before="25" w:after="0"/>
        <w:ind w:left="0"/>
        <w:jc w:val="both"/>
        <w:textAlignment w:val="auto"/>
      </w:pPr>
      <w:r>
        <w:rPr>
          <w:rFonts w:ascii="Times New Roman"/>
          <w:b w:val="false"/>
          <w:i w:val="false"/>
          <w:color w:val="000000"/>
          <w:sz w:val="24"/>
          <w:lang w:val="pl-Pl"/>
        </w:rPr>
        <w:t>6) rozróżnia procesory przetwarzające intonację, barwę, dynamikę i przestrzeń dźwięku;</w:t>
      </w:r>
    </w:p>
    <w:p>
      <w:pPr>
        <w:spacing w:before="25" w:after="0"/>
        <w:ind w:left="0"/>
        <w:jc w:val="both"/>
        <w:textAlignment w:val="auto"/>
      </w:pPr>
      <w:r>
        <w:rPr>
          <w:rFonts w:ascii="Times New Roman"/>
          <w:b w:val="false"/>
          <w:i w:val="false"/>
          <w:color w:val="000000"/>
          <w:sz w:val="24"/>
          <w:lang w:val="pl-Pl"/>
        </w:rPr>
        <w:t>7) stosuje standardy połączeń procesorów przetwarzających dźwięk;</w:t>
      </w:r>
    </w:p>
    <w:p>
      <w:pPr>
        <w:spacing w:before="25" w:after="0"/>
        <w:ind w:left="0"/>
        <w:jc w:val="both"/>
        <w:textAlignment w:val="auto"/>
      </w:pPr>
      <w:r>
        <w:rPr>
          <w:rFonts w:ascii="Times New Roman"/>
          <w:b w:val="false"/>
          <w:i w:val="false"/>
          <w:color w:val="000000"/>
          <w:sz w:val="24"/>
          <w:lang w:val="pl-Pl"/>
        </w:rPr>
        <w:t>8) obsługuje sprzętowe i programowe procesory przetwarzające intonację, barwę, dynamikę i przestrzeń dźwięku;</w:t>
      </w:r>
    </w:p>
    <w:p>
      <w:pPr>
        <w:spacing w:before="25" w:after="0"/>
        <w:ind w:left="0"/>
        <w:jc w:val="both"/>
        <w:textAlignment w:val="auto"/>
      </w:pPr>
      <w:r>
        <w:rPr>
          <w:rFonts w:ascii="Times New Roman"/>
          <w:b w:val="false"/>
          <w:i w:val="false"/>
          <w:color w:val="000000"/>
          <w:sz w:val="24"/>
          <w:lang w:val="pl-Pl"/>
        </w:rPr>
        <w:t>9) określa zastosowanie procesorów przekształcających nagrania dźwiękowe;</w:t>
      </w:r>
    </w:p>
    <w:p>
      <w:pPr>
        <w:spacing w:before="25" w:after="0"/>
        <w:ind w:left="0"/>
        <w:jc w:val="both"/>
        <w:textAlignment w:val="auto"/>
      </w:pPr>
      <w:r>
        <w:rPr>
          <w:rFonts w:ascii="Times New Roman"/>
          <w:b w:val="false"/>
          <w:i w:val="false"/>
          <w:color w:val="000000"/>
          <w:sz w:val="24"/>
          <w:lang w:val="pl-Pl"/>
        </w:rPr>
        <w:t>10) wykonuje konserwację konsolet mikserskich, przedwzmacniaczy dźwięku oraz procesorów przetwarzających dźwięk.</w:t>
      </w:r>
    </w:p>
    <w:p>
      <w:pPr>
        <w:spacing w:before="25" w:after="0"/>
        <w:ind w:left="0"/>
        <w:jc w:val="both"/>
        <w:textAlignment w:val="auto"/>
      </w:pPr>
      <w:r>
        <w:rPr>
          <w:rFonts w:ascii="Times New Roman"/>
          <w:b/>
          <w:i w:val="false"/>
          <w:color w:val="000000"/>
          <w:sz w:val="24"/>
          <w:lang w:val="pl-Pl"/>
        </w:rPr>
        <w:t>3. Edycja komunikatów systemu MIDI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charakteryzuje właściwości systemu MIDI;</w:t>
      </w:r>
    </w:p>
    <w:p>
      <w:pPr>
        <w:spacing w:before="25" w:after="0"/>
        <w:ind w:left="0"/>
        <w:jc w:val="both"/>
        <w:textAlignment w:val="auto"/>
      </w:pPr>
      <w:r>
        <w:rPr>
          <w:rFonts w:ascii="Times New Roman"/>
          <w:b w:val="false"/>
          <w:i w:val="false"/>
          <w:color w:val="000000"/>
          <w:sz w:val="24"/>
          <w:lang w:val="pl-Pl"/>
        </w:rPr>
        <w:t>2) dokonuje sprzętowych i programowych połączeń w systemie MIDI;</w:t>
      </w:r>
    </w:p>
    <w:p>
      <w:pPr>
        <w:spacing w:before="25" w:after="0"/>
        <w:ind w:left="0"/>
        <w:jc w:val="both"/>
        <w:textAlignment w:val="auto"/>
      </w:pPr>
      <w:r>
        <w:rPr>
          <w:rFonts w:ascii="Times New Roman"/>
          <w:b w:val="false"/>
          <w:i w:val="false"/>
          <w:color w:val="000000"/>
          <w:sz w:val="24"/>
          <w:lang w:val="pl-Pl"/>
        </w:rPr>
        <w:t>3) dobiera programy sekwencerowe;</w:t>
      </w:r>
    </w:p>
    <w:p>
      <w:pPr>
        <w:spacing w:before="25" w:after="0"/>
        <w:ind w:left="0"/>
        <w:jc w:val="both"/>
        <w:textAlignment w:val="auto"/>
      </w:pPr>
      <w:r>
        <w:rPr>
          <w:rFonts w:ascii="Times New Roman"/>
          <w:b w:val="false"/>
          <w:i w:val="false"/>
          <w:color w:val="000000"/>
          <w:sz w:val="24"/>
          <w:lang w:val="pl-Pl"/>
        </w:rPr>
        <w:t>4) rejestruje i odtwarza zdarzenia MIDI;</w:t>
      </w:r>
    </w:p>
    <w:p>
      <w:pPr>
        <w:spacing w:before="25" w:after="0"/>
        <w:ind w:left="0"/>
        <w:jc w:val="both"/>
        <w:textAlignment w:val="auto"/>
      </w:pPr>
      <w:r>
        <w:rPr>
          <w:rFonts w:ascii="Times New Roman"/>
          <w:b w:val="false"/>
          <w:i w:val="false"/>
          <w:color w:val="000000"/>
          <w:sz w:val="24"/>
          <w:lang w:val="pl-Pl"/>
        </w:rPr>
        <w:t>5) zapisuje i odczytuje pliki MIDI;</w:t>
      </w:r>
    </w:p>
    <w:p>
      <w:pPr>
        <w:spacing w:before="25" w:after="0"/>
        <w:ind w:left="0"/>
        <w:jc w:val="both"/>
        <w:textAlignment w:val="auto"/>
      </w:pPr>
      <w:r>
        <w:rPr>
          <w:rFonts w:ascii="Times New Roman"/>
          <w:b w:val="false"/>
          <w:i w:val="false"/>
          <w:color w:val="000000"/>
          <w:sz w:val="24"/>
          <w:lang w:val="pl-Pl"/>
        </w:rPr>
        <w:t>6) edytuje zdarzenia MIDI;</w:t>
      </w:r>
    </w:p>
    <w:p>
      <w:pPr>
        <w:spacing w:before="25" w:after="0"/>
        <w:ind w:left="0"/>
        <w:jc w:val="both"/>
        <w:textAlignment w:val="auto"/>
      </w:pPr>
      <w:r>
        <w:rPr>
          <w:rFonts w:ascii="Times New Roman"/>
          <w:b w:val="false"/>
          <w:i w:val="false"/>
          <w:color w:val="000000"/>
          <w:sz w:val="24"/>
          <w:lang w:val="pl-Pl"/>
        </w:rPr>
        <w:t>7) identyfikuje rozszerzenia standardu MIDI;</w:t>
      </w:r>
    </w:p>
    <w:p>
      <w:pPr>
        <w:spacing w:before="25" w:after="0"/>
        <w:ind w:left="0"/>
        <w:jc w:val="both"/>
        <w:textAlignment w:val="auto"/>
      </w:pPr>
      <w:r>
        <w:rPr>
          <w:rFonts w:ascii="Times New Roman"/>
          <w:b w:val="false"/>
          <w:i w:val="false"/>
          <w:color w:val="000000"/>
          <w:sz w:val="24"/>
          <w:lang w:val="pl-Pl"/>
        </w:rPr>
        <w:t>8) posługuje się komunikatami System Exclusive do przesyłania ustawień MIDI;</w:t>
      </w:r>
    </w:p>
    <w:p>
      <w:pPr>
        <w:spacing w:before="25" w:after="0"/>
        <w:ind w:left="0"/>
        <w:jc w:val="both"/>
        <w:textAlignment w:val="auto"/>
      </w:pPr>
      <w:r>
        <w:rPr>
          <w:rFonts w:ascii="Times New Roman"/>
          <w:b w:val="false"/>
          <w:i w:val="false"/>
          <w:color w:val="000000"/>
          <w:sz w:val="24"/>
          <w:lang w:val="pl-Pl"/>
        </w:rPr>
        <w:t>9) posługuje się komunikatami MMC, MTC i BeatClock do synchronizacji MIDI z innymi urządzeniami studia dźwiękowego.</w:t>
      </w:r>
    </w:p>
    <w:p>
      <w:pPr>
        <w:spacing w:before="25" w:after="0"/>
        <w:ind w:left="0"/>
        <w:jc w:val="both"/>
        <w:textAlignment w:val="auto"/>
      </w:pPr>
      <w:r>
        <w:rPr>
          <w:rFonts w:ascii="Times New Roman"/>
          <w:b/>
          <w:i w:val="false"/>
          <w:color w:val="000000"/>
          <w:sz w:val="24"/>
          <w:lang w:val="pl-Pl"/>
        </w:rPr>
        <w:t>4. Edycja instrumentów MIDI</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konfiguruje programowe i sprzętowe instrumenty MIDI;</w:t>
      </w:r>
    </w:p>
    <w:p>
      <w:pPr>
        <w:spacing w:before="25" w:after="0"/>
        <w:ind w:left="0"/>
        <w:jc w:val="both"/>
        <w:textAlignment w:val="auto"/>
      </w:pPr>
      <w:r>
        <w:rPr>
          <w:rFonts w:ascii="Times New Roman"/>
          <w:b w:val="false"/>
          <w:i w:val="false"/>
          <w:color w:val="000000"/>
          <w:sz w:val="24"/>
          <w:lang w:val="pl-Pl"/>
        </w:rPr>
        <w:t>2) rozróżnia elementy sterujące instrumentów MIDI;</w:t>
      </w:r>
    </w:p>
    <w:p>
      <w:pPr>
        <w:spacing w:before="25" w:after="0"/>
        <w:ind w:left="0"/>
        <w:jc w:val="both"/>
        <w:textAlignment w:val="auto"/>
      </w:pPr>
      <w:r>
        <w:rPr>
          <w:rFonts w:ascii="Times New Roman"/>
          <w:b w:val="false"/>
          <w:i w:val="false"/>
          <w:color w:val="000000"/>
          <w:sz w:val="24"/>
          <w:lang w:val="pl-Pl"/>
        </w:rPr>
        <w:t>3) rozróżnia bloki generujące dźwięk w instrumentach MIDI;</w:t>
      </w:r>
    </w:p>
    <w:p>
      <w:pPr>
        <w:spacing w:before="25" w:after="0"/>
        <w:ind w:left="0"/>
        <w:jc w:val="both"/>
        <w:textAlignment w:val="auto"/>
      </w:pPr>
      <w:r>
        <w:rPr>
          <w:rFonts w:ascii="Times New Roman"/>
          <w:b w:val="false"/>
          <w:i w:val="false"/>
          <w:color w:val="000000"/>
          <w:sz w:val="24"/>
          <w:lang w:val="pl-Pl"/>
        </w:rPr>
        <w:t>4) edytuje obwiednie i generatory LFO (Low Frequency Oscillator) w instrumentach MIDI;</w:t>
      </w:r>
    </w:p>
    <w:p>
      <w:pPr>
        <w:spacing w:before="25" w:after="0"/>
        <w:ind w:left="0"/>
        <w:jc w:val="both"/>
        <w:textAlignment w:val="auto"/>
      </w:pPr>
      <w:r>
        <w:rPr>
          <w:rFonts w:ascii="Times New Roman"/>
          <w:b w:val="false"/>
          <w:i w:val="false"/>
          <w:color w:val="000000"/>
          <w:sz w:val="24"/>
          <w:lang w:val="pl-Pl"/>
        </w:rPr>
        <w:t>5) stosuje i programuje arpeggiator w instrumentach MIDI;</w:t>
      </w:r>
    </w:p>
    <w:p>
      <w:pPr>
        <w:spacing w:before="25" w:after="0"/>
        <w:ind w:left="0"/>
        <w:jc w:val="both"/>
        <w:textAlignment w:val="auto"/>
      </w:pPr>
      <w:r>
        <w:rPr>
          <w:rFonts w:ascii="Times New Roman"/>
          <w:b w:val="false"/>
          <w:i w:val="false"/>
          <w:color w:val="000000"/>
          <w:sz w:val="24"/>
          <w:lang w:val="pl-Pl"/>
        </w:rPr>
        <w:t>6) dokonuje mapowania kontrolerów MIDI;</w:t>
      </w:r>
    </w:p>
    <w:p>
      <w:pPr>
        <w:spacing w:before="25" w:after="0"/>
        <w:ind w:left="0"/>
        <w:jc w:val="both"/>
        <w:textAlignment w:val="auto"/>
      </w:pPr>
      <w:r>
        <w:rPr>
          <w:rFonts w:ascii="Times New Roman"/>
          <w:b w:val="false"/>
          <w:i w:val="false"/>
          <w:color w:val="000000"/>
          <w:sz w:val="24"/>
          <w:lang w:val="pl-Pl"/>
        </w:rPr>
        <w:t>7) obsługuje programy do edycji instrumentów MIDI;</w:t>
      </w:r>
    </w:p>
    <w:p>
      <w:pPr>
        <w:spacing w:before="25" w:after="0"/>
        <w:ind w:left="0"/>
        <w:jc w:val="both"/>
        <w:textAlignment w:val="auto"/>
      </w:pPr>
      <w:r>
        <w:rPr>
          <w:rFonts w:ascii="Times New Roman"/>
          <w:b w:val="false"/>
          <w:i w:val="false"/>
          <w:color w:val="000000"/>
          <w:sz w:val="24"/>
          <w:lang w:val="pl-Pl"/>
        </w:rPr>
        <w:t>8) wykonuje konserwację instrumentów MIDI.</w:t>
      </w:r>
    </w:p>
    <w:p>
      <w:pPr>
        <w:spacing w:before="25" w:after="0"/>
        <w:ind w:left="0"/>
        <w:jc w:val="both"/>
        <w:textAlignment w:val="auto"/>
      </w:pPr>
      <w:r>
        <w:rPr>
          <w:rFonts w:ascii="Times New Roman"/>
          <w:b/>
          <w:i w:val="false"/>
          <w:color w:val="000000"/>
          <w:sz w:val="24"/>
          <w:lang w:val="pl-Pl"/>
        </w:rPr>
        <w:t>S.6. Budowa fortepianów i pianin</w:t>
      </w:r>
    </w:p>
    <w:p>
      <w:pPr>
        <w:spacing w:before="25" w:after="0"/>
        <w:ind w:left="0"/>
        <w:jc w:val="both"/>
        <w:textAlignment w:val="auto"/>
      </w:pPr>
      <w:r>
        <w:rPr>
          <w:rFonts w:ascii="Times New Roman"/>
          <w:b/>
          <w:i w:val="false"/>
          <w:color w:val="000000"/>
          <w:sz w:val="24"/>
          <w:lang w:val="pl-Pl"/>
        </w:rPr>
        <w:t>1. Wytwarzanie elementów i podzespołów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instrumentów muzycznych;</w:t>
      </w:r>
    </w:p>
    <w:p>
      <w:pPr>
        <w:spacing w:before="25" w:after="0"/>
        <w:ind w:left="0"/>
        <w:jc w:val="both"/>
        <w:textAlignment w:val="auto"/>
      </w:pPr>
      <w:r>
        <w:rPr>
          <w:rFonts w:ascii="Times New Roman"/>
          <w:b w:val="false"/>
          <w:i w:val="false"/>
          <w:color w:val="000000"/>
          <w:sz w:val="24"/>
          <w:lang w:val="pl-Pl"/>
        </w:rPr>
        <w:t>2) rozpoznaje instrumenty muzyczne;</w:t>
      </w:r>
    </w:p>
    <w:p>
      <w:pPr>
        <w:spacing w:before="25" w:after="0"/>
        <w:ind w:left="0"/>
        <w:jc w:val="both"/>
        <w:textAlignment w:val="auto"/>
      </w:pPr>
      <w:r>
        <w:rPr>
          <w:rFonts w:ascii="Times New Roman"/>
          <w:b w:val="false"/>
          <w:i w:val="false"/>
          <w:color w:val="000000"/>
          <w:sz w:val="24"/>
          <w:lang w:val="pl-Pl"/>
        </w:rPr>
        <w:t>3) rozróżnia zespoły, podzespoły i elementy składowe fortepianów i pianin;</w:t>
      </w:r>
    </w:p>
    <w:p>
      <w:pPr>
        <w:spacing w:before="25" w:after="0"/>
        <w:ind w:left="0"/>
        <w:jc w:val="both"/>
        <w:textAlignment w:val="auto"/>
      </w:pPr>
      <w:r>
        <w:rPr>
          <w:rFonts w:ascii="Times New Roman"/>
          <w:b w:val="false"/>
          <w:i w:val="false"/>
          <w:color w:val="000000"/>
          <w:sz w:val="24"/>
          <w:lang w:val="pl-Pl"/>
        </w:rPr>
        <w:t>4) sporządza rysunki techniczne oraz dokumentację techniczną fortepianów i pianin;</w:t>
      </w:r>
    </w:p>
    <w:p>
      <w:pPr>
        <w:spacing w:before="25" w:after="0"/>
        <w:ind w:left="0"/>
        <w:jc w:val="both"/>
        <w:textAlignment w:val="auto"/>
      </w:pPr>
      <w:r>
        <w:rPr>
          <w:rFonts w:ascii="Times New Roman"/>
          <w:b w:val="false"/>
          <w:i w:val="false"/>
          <w:color w:val="000000"/>
          <w:sz w:val="24"/>
          <w:lang w:val="pl-Pl"/>
        </w:rPr>
        <w:t>5) dobiera materiały, maszyny i urządzenia do wytwarzania elementów i podzespołów fortepianów i pianin;</w:t>
      </w:r>
    </w:p>
    <w:p>
      <w:pPr>
        <w:spacing w:before="25" w:after="0"/>
        <w:ind w:left="0"/>
        <w:jc w:val="both"/>
        <w:textAlignment w:val="auto"/>
      </w:pPr>
      <w:r>
        <w:rPr>
          <w:rFonts w:ascii="Times New Roman"/>
          <w:b w:val="false"/>
          <w:i w:val="false"/>
          <w:color w:val="000000"/>
          <w:sz w:val="24"/>
          <w:lang w:val="pl-Pl"/>
        </w:rPr>
        <w:t>6) wykonuje prace z zakresu obróbki ręcznej i maszynowej materiałów do wytwarzania fortepianów i pianin;</w:t>
      </w:r>
    </w:p>
    <w:p>
      <w:pPr>
        <w:spacing w:before="25" w:after="0"/>
        <w:ind w:left="0"/>
        <w:jc w:val="both"/>
        <w:textAlignment w:val="auto"/>
      </w:pPr>
      <w:r>
        <w:rPr>
          <w:rFonts w:ascii="Times New Roman"/>
          <w:b w:val="false"/>
          <w:i w:val="false"/>
          <w:color w:val="000000"/>
          <w:sz w:val="24"/>
          <w:lang w:val="pl-Pl"/>
        </w:rPr>
        <w:t>7) dobiera techniki łączenia materiałów do wytwarzania elementów i podzespołów fortepianów i pianin;</w:t>
      </w:r>
    </w:p>
    <w:p>
      <w:pPr>
        <w:spacing w:before="25" w:after="0"/>
        <w:ind w:left="0"/>
        <w:jc w:val="both"/>
        <w:textAlignment w:val="auto"/>
      </w:pPr>
      <w:r>
        <w:rPr>
          <w:rFonts w:ascii="Times New Roman"/>
          <w:b w:val="false"/>
          <w:i w:val="false"/>
          <w:color w:val="000000"/>
          <w:sz w:val="24"/>
          <w:lang w:val="pl-Pl"/>
        </w:rPr>
        <w:t>8) dobiera przyrządy pomiarowe do pomiaru parametrów wytwarzanych zespołów, podzespołów i elementów fortepianów i pianin;</w:t>
      </w:r>
    </w:p>
    <w:p>
      <w:pPr>
        <w:spacing w:before="25" w:after="0"/>
        <w:ind w:left="0"/>
        <w:jc w:val="both"/>
        <w:textAlignment w:val="auto"/>
      </w:pPr>
      <w:r>
        <w:rPr>
          <w:rFonts w:ascii="Times New Roman"/>
          <w:b w:val="false"/>
          <w:i w:val="false"/>
          <w:color w:val="000000"/>
          <w:sz w:val="24"/>
          <w:lang w:val="pl-Pl"/>
        </w:rPr>
        <w:t>9) sprawdza zgodność wykonywanych prac z dokumentacją techniczną.</w:t>
      </w:r>
    </w:p>
    <w:p>
      <w:pPr>
        <w:spacing w:before="25" w:after="0"/>
        <w:ind w:left="0"/>
        <w:jc w:val="both"/>
        <w:textAlignment w:val="auto"/>
      </w:pPr>
      <w:r>
        <w:rPr>
          <w:rFonts w:ascii="Times New Roman"/>
          <w:b/>
          <w:i w:val="false"/>
          <w:color w:val="000000"/>
          <w:sz w:val="24"/>
          <w:lang w:val="pl-Pl"/>
        </w:rPr>
        <w:t>2. Montaż podzespołów i zespołów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kolejność montażu podzespołów i zespołów fortepianów i pianin;</w:t>
      </w:r>
    </w:p>
    <w:p>
      <w:pPr>
        <w:spacing w:before="25" w:after="0"/>
        <w:ind w:left="0"/>
        <w:jc w:val="both"/>
        <w:textAlignment w:val="auto"/>
      </w:pPr>
      <w:r>
        <w:rPr>
          <w:rFonts w:ascii="Times New Roman"/>
          <w:b w:val="false"/>
          <w:i w:val="false"/>
          <w:color w:val="000000"/>
          <w:sz w:val="24"/>
          <w:lang w:val="pl-Pl"/>
        </w:rPr>
        <w:t>2) dobiera narzędzia do montażu podzespołów i zespołów fortepianów i pianin;</w:t>
      </w:r>
    </w:p>
    <w:p>
      <w:pPr>
        <w:spacing w:before="25" w:after="0"/>
        <w:ind w:left="0"/>
        <w:jc w:val="both"/>
        <w:textAlignment w:val="auto"/>
      </w:pPr>
      <w:r>
        <w:rPr>
          <w:rFonts w:ascii="Times New Roman"/>
          <w:b w:val="false"/>
          <w:i w:val="false"/>
          <w:color w:val="000000"/>
          <w:sz w:val="24"/>
          <w:lang w:val="pl-Pl"/>
        </w:rPr>
        <w:t>3) dobiera podzespoły i zespoły do montażu fortepianów i pianin;</w:t>
      </w:r>
    </w:p>
    <w:p>
      <w:pPr>
        <w:spacing w:before="25" w:after="0"/>
        <w:ind w:left="0"/>
        <w:jc w:val="both"/>
        <w:textAlignment w:val="auto"/>
      </w:pPr>
      <w:r>
        <w:rPr>
          <w:rFonts w:ascii="Times New Roman"/>
          <w:b w:val="false"/>
          <w:i w:val="false"/>
          <w:color w:val="000000"/>
          <w:sz w:val="24"/>
          <w:lang w:val="pl-Pl"/>
        </w:rPr>
        <w:t>4) wykonuje montaż fortepianów i pianin zgodnie z dokumentacją techniczną;</w:t>
      </w:r>
    </w:p>
    <w:p>
      <w:pPr>
        <w:spacing w:before="25" w:after="0"/>
        <w:ind w:left="0"/>
        <w:jc w:val="both"/>
        <w:textAlignment w:val="auto"/>
      </w:pPr>
      <w:r>
        <w:rPr>
          <w:rFonts w:ascii="Times New Roman"/>
          <w:b w:val="false"/>
          <w:i w:val="false"/>
          <w:color w:val="000000"/>
          <w:sz w:val="24"/>
          <w:lang w:val="pl-Pl"/>
        </w:rPr>
        <w:t>5) dobiera przyrządy pomiarowe do pomiaru parametrów zmontowanych fortepianów i pianin;</w:t>
      </w:r>
    </w:p>
    <w:p>
      <w:pPr>
        <w:spacing w:before="25" w:after="0"/>
        <w:ind w:left="0"/>
        <w:jc w:val="both"/>
        <w:textAlignment w:val="auto"/>
      </w:pPr>
      <w:r>
        <w:rPr>
          <w:rFonts w:ascii="Times New Roman"/>
          <w:b w:val="false"/>
          <w:i w:val="false"/>
          <w:color w:val="000000"/>
          <w:sz w:val="24"/>
          <w:lang w:val="pl-Pl"/>
        </w:rPr>
        <w:t>6) rozróżnia i stosuje metody oceny jakości fortepianów i pianin;</w:t>
      </w:r>
    </w:p>
    <w:p>
      <w:pPr>
        <w:spacing w:before="25" w:after="0"/>
        <w:ind w:left="0"/>
        <w:jc w:val="both"/>
        <w:textAlignment w:val="auto"/>
      </w:pPr>
      <w:r>
        <w:rPr>
          <w:rFonts w:ascii="Times New Roman"/>
          <w:b w:val="false"/>
          <w:i w:val="false"/>
          <w:color w:val="000000"/>
          <w:sz w:val="24"/>
          <w:lang w:val="pl-Pl"/>
        </w:rPr>
        <w:t>7) sprawdza zgodność montażu fortepianów i pianin z dokumentacją techniczną;</w:t>
      </w:r>
    </w:p>
    <w:p>
      <w:pPr>
        <w:spacing w:before="25" w:after="0"/>
        <w:ind w:left="0"/>
        <w:jc w:val="both"/>
        <w:textAlignment w:val="auto"/>
      </w:pPr>
      <w:r>
        <w:rPr>
          <w:rFonts w:ascii="Times New Roman"/>
          <w:b w:val="false"/>
          <w:i w:val="false"/>
          <w:color w:val="000000"/>
          <w:sz w:val="24"/>
          <w:lang w:val="pl-Pl"/>
        </w:rPr>
        <w:t>8) określa warunki odbioru technicznego fortepianów i pianin;</w:t>
      </w:r>
    </w:p>
    <w:p>
      <w:pPr>
        <w:spacing w:before="25" w:after="0"/>
        <w:ind w:left="0"/>
        <w:jc w:val="both"/>
        <w:textAlignment w:val="auto"/>
      </w:pPr>
      <w:r>
        <w:rPr>
          <w:rFonts w:ascii="Times New Roman"/>
          <w:b w:val="false"/>
          <w:i w:val="false"/>
          <w:color w:val="000000"/>
          <w:sz w:val="24"/>
          <w:lang w:val="pl-Pl"/>
        </w:rPr>
        <w:t>9) ustala warunki przechowywania oraz transportu fortepianów i pianin;</w:t>
      </w:r>
    </w:p>
    <w:p>
      <w:pPr>
        <w:spacing w:before="25" w:after="0"/>
        <w:ind w:left="0"/>
        <w:jc w:val="both"/>
        <w:textAlignment w:val="auto"/>
      </w:pPr>
      <w:r>
        <w:rPr>
          <w:rFonts w:ascii="Times New Roman"/>
          <w:b w:val="false"/>
          <w:i w:val="false"/>
          <w:color w:val="000000"/>
          <w:sz w:val="24"/>
          <w:lang w:val="pl-Pl"/>
        </w:rPr>
        <w:t>10) ustala warunki eksploatowania fortepianów i pianin w pomieszczeniach.</w:t>
      </w:r>
    </w:p>
    <w:p>
      <w:pPr>
        <w:spacing w:before="25" w:after="0"/>
        <w:ind w:left="0"/>
        <w:jc w:val="both"/>
        <w:textAlignment w:val="auto"/>
      </w:pPr>
      <w:r>
        <w:rPr>
          <w:rFonts w:ascii="Times New Roman"/>
          <w:b/>
          <w:i w:val="false"/>
          <w:color w:val="000000"/>
          <w:sz w:val="24"/>
          <w:lang w:val="pl-Pl"/>
        </w:rPr>
        <w:t>S.7. Naprawa fortepianów i pianin</w:t>
      </w:r>
    </w:p>
    <w:p>
      <w:pPr>
        <w:spacing w:before="25" w:after="0"/>
        <w:ind w:left="0"/>
        <w:jc w:val="both"/>
        <w:textAlignment w:val="auto"/>
      </w:pPr>
      <w:r>
        <w:rPr>
          <w:rFonts w:ascii="Times New Roman"/>
          <w:b/>
          <w:i w:val="false"/>
          <w:color w:val="000000"/>
          <w:sz w:val="24"/>
          <w:lang w:val="pl-Pl"/>
        </w:rPr>
        <w:t>1. Naprawa podzespołów i zespołów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przygotowuje materiały i elementy niezbędne do konserwacji fortepianów i pianin;</w:t>
      </w:r>
    </w:p>
    <w:p>
      <w:pPr>
        <w:spacing w:before="25" w:after="0"/>
        <w:ind w:left="0"/>
        <w:jc w:val="both"/>
        <w:textAlignment w:val="auto"/>
      </w:pPr>
      <w:r>
        <w:rPr>
          <w:rFonts w:ascii="Times New Roman"/>
          <w:b w:val="false"/>
          <w:i w:val="false"/>
          <w:color w:val="000000"/>
          <w:sz w:val="24"/>
          <w:lang w:val="pl-Pl"/>
        </w:rPr>
        <w:t>2) dobiera metody konserwacji fortepianów i pianin;</w:t>
      </w:r>
    </w:p>
    <w:p>
      <w:pPr>
        <w:spacing w:before="25" w:after="0"/>
        <w:ind w:left="0"/>
        <w:jc w:val="both"/>
        <w:textAlignment w:val="auto"/>
      </w:pPr>
      <w:r>
        <w:rPr>
          <w:rFonts w:ascii="Times New Roman"/>
          <w:b w:val="false"/>
          <w:i w:val="false"/>
          <w:color w:val="000000"/>
          <w:sz w:val="24"/>
          <w:lang w:val="pl-Pl"/>
        </w:rPr>
        <w:t>3) konserwuje fortepiany i pianina zgodnie z dokumentacją techniczną;</w:t>
      </w:r>
    </w:p>
    <w:p>
      <w:pPr>
        <w:spacing w:before="25" w:after="0"/>
        <w:ind w:left="0"/>
        <w:jc w:val="both"/>
        <w:textAlignment w:val="auto"/>
      </w:pPr>
      <w:r>
        <w:rPr>
          <w:rFonts w:ascii="Times New Roman"/>
          <w:b w:val="false"/>
          <w:i w:val="false"/>
          <w:color w:val="000000"/>
          <w:sz w:val="24"/>
          <w:lang w:val="pl-Pl"/>
        </w:rPr>
        <w:t>4) wykonuje renowację zewnętrznych powierzchni fortepianów i pianin;</w:t>
      </w:r>
    </w:p>
    <w:p>
      <w:pPr>
        <w:spacing w:before="25" w:after="0"/>
        <w:ind w:left="0"/>
        <w:jc w:val="both"/>
        <w:textAlignment w:val="auto"/>
      </w:pPr>
      <w:r>
        <w:rPr>
          <w:rFonts w:ascii="Times New Roman"/>
          <w:b w:val="false"/>
          <w:i w:val="false"/>
          <w:color w:val="000000"/>
          <w:sz w:val="24"/>
          <w:lang w:val="pl-Pl"/>
        </w:rPr>
        <w:t>5) ocenia stan techniczny fortepianów i pianin;</w:t>
      </w:r>
    </w:p>
    <w:p>
      <w:pPr>
        <w:spacing w:before="25" w:after="0"/>
        <w:ind w:left="0"/>
        <w:jc w:val="both"/>
        <w:textAlignment w:val="auto"/>
      </w:pPr>
      <w:r>
        <w:rPr>
          <w:rFonts w:ascii="Times New Roman"/>
          <w:b w:val="false"/>
          <w:i w:val="false"/>
          <w:color w:val="000000"/>
          <w:sz w:val="24"/>
          <w:lang w:val="pl-Pl"/>
        </w:rPr>
        <w:t>6) rozpoznaje typowe uszkodzenia fortepianów i pianin;</w:t>
      </w:r>
    </w:p>
    <w:p>
      <w:pPr>
        <w:spacing w:before="25" w:after="0"/>
        <w:ind w:left="0"/>
        <w:jc w:val="both"/>
        <w:textAlignment w:val="auto"/>
      </w:pPr>
      <w:r>
        <w:rPr>
          <w:rFonts w:ascii="Times New Roman"/>
          <w:b w:val="false"/>
          <w:i w:val="false"/>
          <w:color w:val="000000"/>
          <w:sz w:val="24"/>
          <w:lang w:val="pl-Pl"/>
        </w:rPr>
        <w:t>7) rozróżnia objawy uszkodzeń fortepianów i pianin;</w:t>
      </w:r>
    </w:p>
    <w:p>
      <w:pPr>
        <w:spacing w:before="25" w:after="0"/>
        <w:ind w:left="0"/>
        <w:jc w:val="both"/>
        <w:textAlignment w:val="auto"/>
      </w:pPr>
      <w:r>
        <w:rPr>
          <w:rFonts w:ascii="Times New Roman"/>
          <w:b w:val="false"/>
          <w:i w:val="false"/>
          <w:color w:val="000000"/>
          <w:sz w:val="24"/>
          <w:lang w:val="pl-Pl"/>
        </w:rPr>
        <w:t>8) lokalizuje usterki i uszkodzenia fortepianów i pianin;</w:t>
      </w:r>
    </w:p>
    <w:p>
      <w:pPr>
        <w:spacing w:before="25" w:after="0"/>
        <w:ind w:left="0"/>
        <w:jc w:val="both"/>
        <w:textAlignment w:val="auto"/>
      </w:pPr>
      <w:r>
        <w:rPr>
          <w:rFonts w:ascii="Times New Roman"/>
          <w:b w:val="false"/>
          <w:i w:val="false"/>
          <w:color w:val="000000"/>
          <w:sz w:val="24"/>
          <w:lang w:val="pl-Pl"/>
        </w:rPr>
        <w:t>9) dobiera materiały i narzędzia do naprawy fortepianów i pianin;</w:t>
      </w:r>
    </w:p>
    <w:p>
      <w:pPr>
        <w:spacing w:before="25" w:after="0"/>
        <w:ind w:left="0"/>
        <w:jc w:val="both"/>
        <w:textAlignment w:val="auto"/>
      </w:pPr>
      <w:r>
        <w:rPr>
          <w:rFonts w:ascii="Times New Roman"/>
          <w:b w:val="false"/>
          <w:i w:val="false"/>
          <w:color w:val="000000"/>
          <w:sz w:val="24"/>
          <w:lang w:val="pl-Pl"/>
        </w:rPr>
        <w:t>10) dobiera podzespoły i zespoły do naprawy fortepianów i pianin;</w:t>
      </w:r>
    </w:p>
    <w:p>
      <w:pPr>
        <w:spacing w:before="25" w:after="0"/>
        <w:ind w:left="0"/>
        <w:jc w:val="both"/>
        <w:textAlignment w:val="auto"/>
      </w:pPr>
      <w:r>
        <w:rPr>
          <w:rFonts w:ascii="Times New Roman"/>
          <w:b w:val="false"/>
          <w:i w:val="false"/>
          <w:color w:val="000000"/>
          <w:sz w:val="24"/>
          <w:lang w:val="pl-Pl"/>
        </w:rPr>
        <w:t>11) wymienia uszkodzone podzespoły i zespoły fortepianów i pianin.</w:t>
      </w:r>
    </w:p>
    <w:p>
      <w:pPr>
        <w:spacing w:before="25" w:after="0"/>
        <w:ind w:left="0"/>
        <w:jc w:val="both"/>
        <w:textAlignment w:val="auto"/>
      </w:pPr>
      <w:r>
        <w:rPr>
          <w:rFonts w:ascii="Times New Roman"/>
          <w:b/>
          <w:i w:val="false"/>
          <w:color w:val="000000"/>
          <w:sz w:val="24"/>
          <w:lang w:val="pl-Pl"/>
        </w:rPr>
        <w:t>2. Regulacja mechanizmów i podzespołów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instrumentów muzycznych;</w:t>
      </w:r>
    </w:p>
    <w:p>
      <w:pPr>
        <w:spacing w:before="25" w:after="0"/>
        <w:ind w:left="0"/>
        <w:jc w:val="both"/>
        <w:textAlignment w:val="auto"/>
      </w:pPr>
      <w:r>
        <w:rPr>
          <w:rFonts w:ascii="Times New Roman"/>
          <w:b w:val="false"/>
          <w:i w:val="false"/>
          <w:color w:val="000000"/>
          <w:sz w:val="24"/>
          <w:lang w:val="pl-Pl"/>
        </w:rPr>
        <w:t>2) rozróżnia elementy składowe fortepianów i pianin;</w:t>
      </w:r>
    </w:p>
    <w:p>
      <w:pPr>
        <w:spacing w:before="25" w:after="0"/>
        <w:ind w:left="0"/>
        <w:jc w:val="both"/>
        <w:textAlignment w:val="auto"/>
      </w:pPr>
      <w:r>
        <w:rPr>
          <w:rFonts w:ascii="Times New Roman"/>
          <w:b w:val="false"/>
          <w:i w:val="false"/>
          <w:color w:val="000000"/>
          <w:sz w:val="24"/>
          <w:lang w:val="pl-Pl"/>
        </w:rPr>
        <w:t>3) ocenia stan techniczny fortepianów i pianin;</w:t>
      </w:r>
    </w:p>
    <w:p>
      <w:pPr>
        <w:spacing w:before="25" w:after="0"/>
        <w:ind w:left="0"/>
        <w:jc w:val="both"/>
        <w:textAlignment w:val="auto"/>
      </w:pPr>
      <w:r>
        <w:rPr>
          <w:rFonts w:ascii="Times New Roman"/>
          <w:b w:val="false"/>
          <w:i w:val="false"/>
          <w:color w:val="000000"/>
          <w:sz w:val="24"/>
          <w:lang w:val="pl-Pl"/>
        </w:rPr>
        <w:t>4) dobiera materiały, maszyny i urządzenia do wykonania podzespołów fortepianów i pianin;</w:t>
      </w:r>
    </w:p>
    <w:p>
      <w:pPr>
        <w:spacing w:before="25" w:after="0"/>
        <w:ind w:left="0"/>
        <w:jc w:val="both"/>
        <w:textAlignment w:val="auto"/>
      </w:pPr>
      <w:r>
        <w:rPr>
          <w:rFonts w:ascii="Times New Roman"/>
          <w:b w:val="false"/>
          <w:i w:val="false"/>
          <w:color w:val="000000"/>
          <w:sz w:val="24"/>
          <w:lang w:val="pl-Pl"/>
        </w:rPr>
        <w:t>5) wykonuje prace z zakresu obróbki ręcznej i maszynowej materiałów do wykonania podzespołów fortepianów i pianin (w ograniczonym zakresie w przypadku kształcenia osób słabowidzących i niewidomych);</w:t>
      </w:r>
    </w:p>
    <w:p>
      <w:pPr>
        <w:spacing w:before="25" w:after="0"/>
        <w:ind w:left="0"/>
        <w:jc w:val="both"/>
        <w:textAlignment w:val="auto"/>
      </w:pPr>
      <w:r>
        <w:rPr>
          <w:rFonts w:ascii="Times New Roman"/>
          <w:b w:val="false"/>
          <w:i w:val="false"/>
          <w:color w:val="000000"/>
          <w:sz w:val="24"/>
          <w:lang w:val="pl-Pl"/>
        </w:rPr>
        <w:t>6) dobiera narzędzia do montażu i regulacji mechanizmów i podzespołów fortepianów i pianin;</w:t>
      </w:r>
    </w:p>
    <w:p>
      <w:pPr>
        <w:spacing w:before="25" w:after="0"/>
        <w:ind w:left="0"/>
        <w:jc w:val="both"/>
        <w:textAlignment w:val="auto"/>
      </w:pPr>
      <w:r>
        <w:rPr>
          <w:rFonts w:ascii="Times New Roman"/>
          <w:b w:val="false"/>
          <w:i w:val="false"/>
          <w:color w:val="000000"/>
          <w:sz w:val="24"/>
          <w:lang w:val="pl-Pl"/>
        </w:rPr>
        <w:t>7) wymienia uszkodzone mechanizmy i podzespoły fortepianów i pianin;</w:t>
      </w:r>
    </w:p>
    <w:p>
      <w:pPr>
        <w:spacing w:before="25" w:after="0"/>
        <w:ind w:left="0"/>
        <w:jc w:val="both"/>
        <w:textAlignment w:val="auto"/>
      </w:pPr>
      <w:r>
        <w:rPr>
          <w:rFonts w:ascii="Times New Roman"/>
          <w:b w:val="false"/>
          <w:i w:val="false"/>
          <w:color w:val="000000"/>
          <w:sz w:val="24"/>
          <w:lang w:val="pl-Pl"/>
        </w:rPr>
        <w:t>8) reguluje mechanizmy i podzespoły zgodnie z dokumentacją techniczną fortepianów i pianin;</w:t>
      </w:r>
    </w:p>
    <w:p>
      <w:pPr>
        <w:spacing w:before="25" w:after="0"/>
        <w:ind w:left="0"/>
        <w:jc w:val="both"/>
        <w:textAlignment w:val="auto"/>
      </w:pPr>
      <w:r>
        <w:rPr>
          <w:rFonts w:ascii="Times New Roman"/>
          <w:b w:val="false"/>
          <w:i w:val="false"/>
          <w:color w:val="000000"/>
          <w:sz w:val="24"/>
          <w:lang w:val="pl-Pl"/>
        </w:rPr>
        <w:t>9) dobiera przyrządy pomiarowe do pomiaru parametrów technicznych mechanizmów i podzespołów fortepianów i pianin;</w:t>
      </w:r>
    </w:p>
    <w:p>
      <w:pPr>
        <w:spacing w:before="25" w:after="0"/>
        <w:ind w:left="0"/>
        <w:jc w:val="both"/>
        <w:textAlignment w:val="auto"/>
      </w:pPr>
      <w:r>
        <w:rPr>
          <w:rFonts w:ascii="Times New Roman"/>
          <w:b w:val="false"/>
          <w:i w:val="false"/>
          <w:color w:val="000000"/>
          <w:sz w:val="24"/>
          <w:lang w:val="pl-Pl"/>
        </w:rPr>
        <w:t>10) wykonuje konserwację i renowację fortepianów i pianin;</w:t>
      </w:r>
    </w:p>
    <w:p>
      <w:pPr>
        <w:spacing w:before="25" w:after="0"/>
        <w:ind w:left="0"/>
        <w:jc w:val="both"/>
        <w:textAlignment w:val="auto"/>
      </w:pPr>
      <w:r>
        <w:rPr>
          <w:rFonts w:ascii="Times New Roman"/>
          <w:b w:val="false"/>
          <w:i w:val="false"/>
          <w:color w:val="000000"/>
          <w:sz w:val="24"/>
          <w:lang w:val="pl-Pl"/>
        </w:rPr>
        <w:t>11) ocenia jakość i zgodność wykonywanych prac z dokumentacją;</w:t>
      </w:r>
    </w:p>
    <w:p>
      <w:pPr>
        <w:spacing w:before="25" w:after="0"/>
        <w:ind w:left="0"/>
        <w:jc w:val="both"/>
        <w:textAlignment w:val="auto"/>
      </w:pPr>
      <w:r>
        <w:rPr>
          <w:rFonts w:ascii="Times New Roman"/>
          <w:b w:val="false"/>
          <w:i w:val="false"/>
          <w:color w:val="000000"/>
          <w:sz w:val="24"/>
          <w:lang w:val="pl-Pl"/>
        </w:rPr>
        <w:t>12) ustala warunki przechowywania oraz transportu fortepianów i pianin.</w:t>
      </w:r>
    </w:p>
    <w:p>
      <w:pPr>
        <w:spacing w:before="25" w:after="0"/>
        <w:ind w:left="0"/>
        <w:jc w:val="both"/>
        <w:textAlignment w:val="auto"/>
      </w:pPr>
      <w:r>
        <w:rPr>
          <w:rFonts w:ascii="Times New Roman"/>
          <w:b/>
          <w:i w:val="false"/>
          <w:color w:val="000000"/>
          <w:sz w:val="24"/>
          <w:lang w:val="pl-Pl"/>
        </w:rPr>
        <w:t>3. Regulacja dźwięków w fortepianach i pianinach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i systemy strojenia fortepianów i pianin;</w:t>
      </w:r>
    </w:p>
    <w:p>
      <w:pPr>
        <w:spacing w:before="25" w:after="0"/>
        <w:ind w:left="0"/>
        <w:jc w:val="both"/>
        <w:textAlignment w:val="auto"/>
      </w:pPr>
      <w:r>
        <w:rPr>
          <w:rFonts w:ascii="Times New Roman"/>
          <w:b w:val="false"/>
          <w:i w:val="false"/>
          <w:color w:val="000000"/>
          <w:sz w:val="24"/>
          <w:lang w:val="pl-Pl"/>
        </w:rPr>
        <w:t>2) przestrzega zasad strojenia fortepianów i pianin;</w:t>
      </w:r>
    </w:p>
    <w:p>
      <w:pPr>
        <w:spacing w:before="25" w:after="0"/>
        <w:ind w:left="0"/>
        <w:jc w:val="both"/>
        <w:textAlignment w:val="auto"/>
      </w:pPr>
      <w:r>
        <w:rPr>
          <w:rFonts w:ascii="Times New Roman"/>
          <w:b w:val="false"/>
          <w:i w:val="false"/>
          <w:color w:val="000000"/>
          <w:sz w:val="24"/>
          <w:lang w:val="pl-Pl"/>
        </w:rPr>
        <w:t>3) dobiera narzędzia i przyrządy kontrolno-pomiarowe stosowane podczas strojenia fortepianów i pianin i posługuje się nimi;</w:t>
      </w:r>
    </w:p>
    <w:p>
      <w:pPr>
        <w:spacing w:before="25" w:after="0"/>
        <w:ind w:left="0"/>
        <w:jc w:val="both"/>
        <w:textAlignment w:val="auto"/>
      </w:pPr>
      <w:r>
        <w:rPr>
          <w:rFonts w:ascii="Times New Roman"/>
          <w:b w:val="false"/>
          <w:i w:val="false"/>
          <w:color w:val="000000"/>
          <w:sz w:val="24"/>
          <w:lang w:val="pl-Pl"/>
        </w:rPr>
        <w:t>4) przeprowadza strojenie fortepianów i pianin różnymi metodami i systemami;</w:t>
      </w:r>
    </w:p>
    <w:p>
      <w:pPr>
        <w:spacing w:before="25" w:after="0"/>
        <w:ind w:left="0"/>
        <w:jc w:val="both"/>
        <w:textAlignment w:val="auto"/>
      </w:pPr>
      <w:r>
        <w:rPr>
          <w:rFonts w:ascii="Times New Roman"/>
          <w:b w:val="false"/>
          <w:i w:val="false"/>
          <w:color w:val="000000"/>
          <w:sz w:val="24"/>
          <w:lang w:val="pl-Pl"/>
        </w:rPr>
        <w:t>5) rozróżnia sposoby przeprowadzania intonacji fortepianów i pianin;</w:t>
      </w:r>
    </w:p>
    <w:p>
      <w:pPr>
        <w:spacing w:before="25" w:after="0"/>
        <w:ind w:left="0"/>
        <w:jc w:val="both"/>
        <w:textAlignment w:val="auto"/>
      </w:pPr>
      <w:r>
        <w:rPr>
          <w:rFonts w:ascii="Times New Roman"/>
          <w:b w:val="false"/>
          <w:i w:val="false"/>
          <w:color w:val="000000"/>
          <w:sz w:val="24"/>
          <w:lang w:val="pl-Pl"/>
        </w:rPr>
        <w:t>6) dobiera narzędzia do intonacji fortepianów i pianin;</w:t>
      </w:r>
    </w:p>
    <w:p>
      <w:pPr>
        <w:spacing w:before="25" w:after="0"/>
        <w:ind w:left="0"/>
        <w:jc w:val="both"/>
        <w:textAlignment w:val="auto"/>
      </w:pPr>
      <w:r>
        <w:rPr>
          <w:rFonts w:ascii="Times New Roman"/>
          <w:b w:val="false"/>
          <w:i w:val="false"/>
          <w:color w:val="000000"/>
          <w:sz w:val="24"/>
          <w:lang w:val="pl-Pl"/>
        </w:rPr>
        <w:t>7) intonuje fortepiany i pianina;</w:t>
      </w:r>
    </w:p>
    <w:p>
      <w:pPr>
        <w:spacing w:before="25" w:after="0"/>
        <w:ind w:left="0"/>
        <w:jc w:val="both"/>
        <w:textAlignment w:val="auto"/>
      </w:pPr>
      <w:r>
        <w:rPr>
          <w:rFonts w:ascii="Times New Roman"/>
          <w:b w:val="false"/>
          <w:i w:val="false"/>
          <w:color w:val="000000"/>
          <w:sz w:val="24"/>
          <w:lang w:val="pl-Pl"/>
        </w:rPr>
        <w:t>8) koryguje czystość i równość stroju fortepianów i pianin;</w:t>
      </w:r>
    </w:p>
    <w:p>
      <w:pPr>
        <w:spacing w:before="25" w:after="0"/>
        <w:ind w:left="0"/>
        <w:jc w:val="both"/>
        <w:textAlignment w:val="auto"/>
      </w:pPr>
      <w:r>
        <w:rPr>
          <w:rFonts w:ascii="Times New Roman"/>
          <w:b w:val="false"/>
          <w:i w:val="false"/>
          <w:color w:val="000000"/>
          <w:sz w:val="24"/>
          <w:lang w:val="pl-Pl"/>
        </w:rPr>
        <w:t>9) ocenia czystość stroju fortepianów i pianin;</w:t>
      </w:r>
    </w:p>
    <w:p>
      <w:pPr>
        <w:spacing w:before="25" w:after="0"/>
        <w:ind w:left="0"/>
        <w:jc w:val="both"/>
        <w:textAlignment w:val="auto"/>
      </w:pPr>
      <w:r>
        <w:rPr>
          <w:rFonts w:ascii="Times New Roman"/>
          <w:b w:val="false"/>
          <w:i w:val="false"/>
          <w:color w:val="000000"/>
          <w:sz w:val="24"/>
          <w:lang w:val="pl-Pl"/>
        </w:rPr>
        <w:t>10) dostosowuje dźwięczność i brzmienie fortepianów i pianin do warunków otoczenia;</w:t>
      </w:r>
    </w:p>
    <w:p>
      <w:pPr>
        <w:spacing w:before="25" w:after="0"/>
        <w:ind w:left="0"/>
        <w:jc w:val="both"/>
        <w:textAlignment w:val="auto"/>
      </w:pPr>
      <w:r>
        <w:rPr>
          <w:rFonts w:ascii="Times New Roman"/>
          <w:b w:val="false"/>
          <w:i w:val="false"/>
          <w:color w:val="000000"/>
          <w:sz w:val="24"/>
          <w:lang w:val="pl-Pl"/>
        </w:rPr>
        <w:t>11) przeprowadza kontrolę artystyczną fortepianów i pianin.</w:t>
      </w:r>
    </w:p>
    <w:p>
      <w:pPr>
        <w:spacing w:before="25" w:after="0"/>
        <w:ind w:left="0"/>
        <w:jc w:val="both"/>
        <w:textAlignment w:val="auto"/>
      </w:pPr>
      <w:r>
        <w:rPr>
          <w:rFonts w:ascii="Times New Roman"/>
          <w:b/>
          <w:i w:val="false"/>
          <w:color w:val="000000"/>
          <w:sz w:val="24"/>
          <w:lang w:val="pl-Pl"/>
        </w:rPr>
        <w:t>S.8. Strojenie fortepianów i pianin</w:t>
      </w:r>
    </w:p>
    <w:p>
      <w:pPr>
        <w:spacing w:before="25" w:after="0"/>
        <w:ind w:left="0"/>
        <w:jc w:val="both"/>
        <w:textAlignment w:val="auto"/>
      </w:pPr>
      <w:r>
        <w:rPr>
          <w:rFonts w:ascii="Times New Roman"/>
          <w:b/>
          <w:i w:val="false"/>
          <w:color w:val="000000"/>
          <w:sz w:val="24"/>
          <w:lang w:val="pl-Pl"/>
        </w:rPr>
        <w:t>1. Regulacja mechanizmów i podzespołów fortepianów i pianin</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rozróżnia rodzaje instrumentów muzycznych;</w:t>
      </w:r>
    </w:p>
    <w:p>
      <w:pPr>
        <w:spacing w:before="25" w:after="0"/>
        <w:ind w:left="0"/>
        <w:jc w:val="both"/>
        <w:textAlignment w:val="auto"/>
      </w:pPr>
      <w:r>
        <w:rPr>
          <w:rFonts w:ascii="Times New Roman"/>
          <w:b w:val="false"/>
          <w:i w:val="false"/>
          <w:color w:val="000000"/>
          <w:sz w:val="24"/>
          <w:lang w:val="pl-Pl"/>
        </w:rPr>
        <w:t>2) rozróżnia elementy składowe fortepianów i pianin;</w:t>
      </w:r>
    </w:p>
    <w:p>
      <w:pPr>
        <w:spacing w:before="25" w:after="0"/>
        <w:ind w:left="0"/>
        <w:jc w:val="both"/>
        <w:textAlignment w:val="auto"/>
      </w:pPr>
      <w:r>
        <w:rPr>
          <w:rFonts w:ascii="Times New Roman"/>
          <w:b w:val="false"/>
          <w:i w:val="false"/>
          <w:color w:val="000000"/>
          <w:sz w:val="24"/>
          <w:lang w:val="pl-Pl"/>
        </w:rPr>
        <w:t>3) ocenia stan techniczny fortepianów i pianin;</w:t>
      </w:r>
    </w:p>
    <w:p>
      <w:pPr>
        <w:spacing w:before="25" w:after="0"/>
        <w:ind w:left="0"/>
        <w:jc w:val="both"/>
        <w:textAlignment w:val="auto"/>
      </w:pPr>
      <w:r>
        <w:rPr>
          <w:rFonts w:ascii="Times New Roman"/>
          <w:b w:val="false"/>
          <w:i w:val="false"/>
          <w:color w:val="000000"/>
          <w:sz w:val="24"/>
          <w:lang w:val="pl-Pl"/>
        </w:rPr>
        <w:t>4) dobiera materiały, maszyny i urządzenia do wykonania podzespołów fortepianów i pianin;</w:t>
      </w:r>
    </w:p>
    <w:p>
      <w:pPr>
        <w:spacing w:before="25" w:after="0"/>
        <w:ind w:left="0"/>
        <w:jc w:val="both"/>
        <w:textAlignment w:val="auto"/>
      </w:pPr>
      <w:r>
        <w:rPr>
          <w:rFonts w:ascii="Times New Roman"/>
          <w:b w:val="false"/>
          <w:i w:val="false"/>
          <w:color w:val="000000"/>
          <w:sz w:val="24"/>
          <w:lang w:val="pl-Pl"/>
        </w:rPr>
        <w:t>5) wykonuje prace z zakresu obróbki ręcznej i maszynowej materiałów do wykonania podzespołów fortepianów i pianin (w ograniczonym zakresie w przypadku kształcenia osób słabowidzących i niewidomych);</w:t>
      </w:r>
    </w:p>
    <w:p>
      <w:pPr>
        <w:spacing w:before="25" w:after="0"/>
        <w:ind w:left="0"/>
        <w:jc w:val="both"/>
        <w:textAlignment w:val="auto"/>
      </w:pPr>
      <w:r>
        <w:rPr>
          <w:rFonts w:ascii="Times New Roman"/>
          <w:b w:val="false"/>
          <w:i w:val="false"/>
          <w:color w:val="000000"/>
          <w:sz w:val="24"/>
          <w:lang w:val="pl-Pl"/>
        </w:rPr>
        <w:t>6) dobiera narzędzia do montażu i regulacji mechanizmów i podzespołów fortepianów i pianin;</w:t>
      </w:r>
    </w:p>
    <w:p>
      <w:pPr>
        <w:spacing w:before="25" w:after="0"/>
        <w:ind w:left="0"/>
        <w:jc w:val="both"/>
        <w:textAlignment w:val="auto"/>
      </w:pPr>
      <w:r>
        <w:rPr>
          <w:rFonts w:ascii="Times New Roman"/>
          <w:b w:val="false"/>
          <w:i w:val="false"/>
          <w:color w:val="000000"/>
          <w:sz w:val="24"/>
          <w:lang w:val="pl-Pl"/>
        </w:rPr>
        <w:t>7) wymienia uszkodzone mechanizmy i podzespoły fortepianów i pianin;</w:t>
      </w:r>
    </w:p>
    <w:p>
      <w:pPr>
        <w:spacing w:before="25" w:after="0"/>
        <w:ind w:left="0"/>
        <w:jc w:val="both"/>
        <w:textAlignment w:val="auto"/>
      </w:pPr>
      <w:r>
        <w:rPr>
          <w:rFonts w:ascii="Times New Roman"/>
          <w:b w:val="false"/>
          <w:i w:val="false"/>
          <w:color w:val="000000"/>
          <w:sz w:val="24"/>
          <w:lang w:val="pl-Pl"/>
        </w:rPr>
        <w:t>8) reguluje mechanizmy i podzespoły zgodnie z dokumentacją techniczną fortepianów i pianin;</w:t>
      </w:r>
    </w:p>
    <w:p>
      <w:pPr>
        <w:spacing w:before="25" w:after="0"/>
        <w:ind w:left="0"/>
        <w:jc w:val="both"/>
        <w:textAlignment w:val="auto"/>
      </w:pPr>
      <w:r>
        <w:rPr>
          <w:rFonts w:ascii="Times New Roman"/>
          <w:b w:val="false"/>
          <w:i w:val="false"/>
          <w:color w:val="000000"/>
          <w:sz w:val="24"/>
          <w:lang w:val="pl-Pl"/>
        </w:rPr>
        <w:t>9) dobiera przyrządy pomiarowe do pomiaru parametrów technicznych mechanizmów i podzespołów fortepianów i pianin;</w:t>
      </w:r>
    </w:p>
    <w:p>
      <w:pPr>
        <w:spacing w:before="25" w:after="0"/>
        <w:ind w:left="0"/>
        <w:jc w:val="both"/>
        <w:textAlignment w:val="auto"/>
      </w:pPr>
      <w:r>
        <w:rPr>
          <w:rFonts w:ascii="Times New Roman"/>
          <w:b w:val="false"/>
          <w:i w:val="false"/>
          <w:color w:val="000000"/>
          <w:sz w:val="24"/>
          <w:lang w:val="pl-Pl"/>
        </w:rPr>
        <w:t>10) wykonuje konserwację i renowację fortepianów i pianin;</w:t>
      </w:r>
    </w:p>
    <w:p>
      <w:pPr>
        <w:spacing w:before="25" w:after="0"/>
        <w:ind w:left="0"/>
        <w:jc w:val="both"/>
        <w:textAlignment w:val="auto"/>
      </w:pPr>
      <w:r>
        <w:rPr>
          <w:rFonts w:ascii="Times New Roman"/>
          <w:b w:val="false"/>
          <w:i w:val="false"/>
          <w:color w:val="000000"/>
          <w:sz w:val="24"/>
          <w:lang w:val="pl-Pl"/>
        </w:rPr>
        <w:t>11) ocenia jakość i zgodność wykonywanych prac z dokumentacją;</w:t>
      </w:r>
    </w:p>
    <w:p>
      <w:pPr>
        <w:spacing w:before="25" w:after="0"/>
        <w:ind w:left="0"/>
        <w:jc w:val="both"/>
        <w:textAlignment w:val="auto"/>
      </w:pPr>
      <w:r>
        <w:rPr>
          <w:rFonts w:ascii="Times New Roman"/>
          <w:b w:val="false"/>
          <w:i w:val="false"/>
          <w:color w:val="000000"/>
          <w:sz w:val="24"/>
          <w:lang w:val="pl-Pl"/>
        </w:rPr>
        <w:t>12) ustala warunki przechowywania oraz transportu fortepianów i pianin.</w:t>
      </w:r>
    </w:p>
    <w:p>
      <w:pPr>
        <w:spacing w:before="25" w:after="0"/>
        <w:ind w:left="0"/>
        <w:jc w:val="both"/>
        <w:textAlignment w:val="auto"/>
      </w:pPr>
      <w:r>
        <w:rPr>
          <w:rFonts w:ascii="Times New Roman"/>
          <w:b/>
          <w:i w:val="false"/>
          <w:color w:val="000000"/>
          <w:sz w:val="24"/>
          <w:lang w:val="pl-Pl"/>
        </w:rPr>
        <w:t>2. Regulacja dźwięków w fortepianach i pianinach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metody i systemy strojenia fortepianów i pianin;</w:t>
      </w:r>
    </w:p>
    <w:p>
      <w:pPr>
        <w:spacing w:before="25" w:after="0"/>
        <w:ind w:left="0"/>
        <w:jc w:val="both"/>
        <w:textAlignment w:val="auto"/>
      </w:pPr>
      <w:r>
        <w:rPr>
          <w:rFonts w:ascii="Times New Roman"/>
          <w:b w:val="false"/>
          <w:i w:val="false"/>
          <w:color w:val="000000"/>
          <w:sz w:val="24"/>
          <w:lang w:val="pl-Pl"/>
        </w:rPr>
        <w:t>2) przestrzega zasad strojenia fortepianów i pianin;</w:t>
      </w:r>
    </w:p>
    <w:p>
      <w:pPr>
        <w:spacing w:before="25" w:after="0"/>
        <w:ind w:left="0"/>
        <w:jc w:val="both"/>
        <w:textAlignment w:val="auto"/>
      </w:pPr>
      <w:r>
        <w:rPr>
          <w:rFonts w:ascii="Times New Roman"/>
          <w:b w:val="false"/>
          <w:i w:val="false"/>
          <w:color w:val="000000"/>
          <w:sz w:val="24"/>
          <w:lang w:val="pl-Pl"/>
        </w:rPr>
        <w:t>3) dobiera narzędzia i przyrządy kontrolno-pomiarowe stosowane podczas strojenia fortepianów i pianin i posługuje się nimi;</w:t>
      </w:r>
    </w:p>
    <w:p>
      <w:pPr>
        <w:spacing w:before="25" w:after="0"/>
        <w:ind w:left="0"/>
        <w:jc w:val="both"/>
        <w:textAlignment w:val="auto"/>
      </w:pPr>
      <w:r>
        <w:rPr>
          <w:rFonts w:ascii="Times New Roman"/>
          <w:b w:val="false"/>
          <w:i w:val="false"/>
          <w:color w:val="000000"/>
          <w:sz w:val="24"/>
          <w:lang w:val="pl-Pl"/>
        </w:rPr>
        <w:t>4) przeprowadza strojenie fortepianów i pianin różnymi metodami i systemami;</w:t>
      </w:r>
    </w:p>
    <w:p>
      <w:pPr>
        <w:spacing w:before="25" w:after="0"/>
        <w:ind w:left="0"/>
        <w:jc w:val="both"/>
        <w:textAlignment w:val="auto"/>
      </w:pPr>
      <w:r>
        <w:rPr>
          <w:rFonts w:ascii="Times New Roman"/>
          <w:b w:val="false"/>
          <w:i w:val="false"/>
          <w:color w:val="000000"/>
          <w:sz w:val="24"/>
          <w:lang w:val="pl-Pl"/>
        </w:rPr>
        <w:t>5) rozróżnia sposoby przeprowadzania intonacji fortepianów i pianin;</w:t>
      </w:r>
    </w:p>
    <w:p>
      <w:pPr>
        <w:spacing w:before="25" w:after="0"/>
        <w:ind w:left="0"/>
        <w:jc w:val="both"/>
        <w:textAlignment w:val="auto"/>
      </w:pPr>
      <w:r>
        <w:rPr>
          <w:rFonts w:ascii="Times New Roman"/>
          <w:b w:val="false"/>
          <w:i w:val="false"/>
          <w:color w:val="000000"/>
          <w:sz w:val="24"/>
          <w:lang w:val="pl-Pl"/>
        </w:rPr>
        <w:t>6) dobiera narzędzia do intonacji fortepianów i pianin;</w:t>
      </w:r>
    </w:p>
    <w:p>
      <w:pPr>
        <w:spacing w:before="25" w:after="0"/>
        <w:ind w:left="0"/>
        <w:jc w:val="both"/>
        <w:textAlignment w:val="auto"/>
      </w:pPr>
      <w:r>
        <w:rPr>
          <w:rFonts w:ascii="Times New Roman"/>
          <w:b w:val="false"/>
          <w:i w:val="false"/>
          <w:color w:val="000000"/>
          <w:sz w:val="24"/>
          <w:lang w:val="pl-Pl"/>
        </w:rPr>
        <w:t>7) intonuje fortepiany i pianina;</w:t>
      </w:r>
    </w:p>
    <w:p>
      <w:pPr>
        <w:spacing w:before="25" w:after="0"/>
        <w:ind w:left="0"/>
        <w:jc w:val="both"/>
        <w:textAlignment w:val="auto"/>
      </w:pPr>
      <w:r>
        <w:rPr>
          <w:rFonts w:ascii="Times New Roman"/>
          <w:b w:val="false"/>
          <w:i w:val="false"/>
          <w:color w:val="000000"/>
          <w:sz w:val="24"/>
          <w:lang w:val="pl-Pl"/>
        </w:rPr>
        <w:t>8) koryguje czystość i równość stroju fortepianów i pianin;</w:t>
      </w:r>
    </w:p>
    <w:p>
      <w:pPr>
        <w:spacing w:before="25" w:after="0"/>
        <w:ind w:left="0"/>
        <w:jc w:val="both"/>
        <w:textAlignment w:val="auto"/>
      </w:pPr>
      <w:r>
        <w:rPr>
          <w:rFonts w:ascii="Times New Roman"/>
          <w:b w:val="false"/>
          <w:i w:val="false"/>
          <w:color w:val="000000"/>
          <w:sz w:val="24"/>
          <w:lang w:val="pl-Pl"/>
        </w:rPr>
        <w:t>9) ocenia czystość stroju fortepianów i pianin;</w:t>
      </w:r>
    </w:p>
    <w:p>
      <w:pPr>
        <w:spacing w:before="25" w:after="0"/>
        <w:ind w:left="0"/>
        <w:jc w:val="both"/>
        <w:textAlignment w:val="auto"/>
      </w:pPr>
      <w:r>
        <w:rPr>
          <w:rFonts w:ascii="Times New Roman"/>
          <w:b w:val="false"/>
          <w:i w:val="false"/>
          <w:color w:val="000000"/>
          <w:sz w:val="24"/>
          <w:lang w:val="pl-Pl"/>
        </w:rPr>
        <w:t>10) dostosowuje dźwięczność i brzmienie fortepianów i pianin do warunków otoczenia;</w:t>
      </w:r>
    </w:p>
    <w:p>
      <w:pPr>
        <w:spacing w:before="25" w:after="0"/>
        <w:ind w:left="0"/>
        <w:jc w:val="both"/>
        <w:textAlignment w:val="auto"/>
      </w:pPr>
      <w:r>
        <w:rPr>
          <w:rFonts w:ascii="Times New Roman"/>
          <w:b w:val="false"/>
          <w:i w:val="false"/>
          <w:color w:val="000000"/>
          <w:sz w:val="24"/>
          <w:lang w:val="pl-Pl"/>
        </w:rPr>
        <w:t>11) przeprowadza kontrolę artystyczną fortepianów i pianin.</w:t>
      </w:r>
    </w:p>
    <w:p>
      <w:pPr>
        <w:spacing w:before="25" w:after="0"/>
        <w:ind w:left="0"/>
        <w:jc w:val="both"/>
        <w:textAlignment w:val="auto"/>
      </w:pPr>
      <w:r>
        <w:rPr>
          <w:rFonts w:ascii="Times New Roman"/>
          <w:b/>
          <w:i w:val="false"/>
          <w:color w:val="000000"/>
          <w:sz w:val="24"/>
          <w:lang w:val="pl-Pl"/>
        </w:rPr>
        <w:t>S.9. Przygotowanie i organizacja produkcji filmowej/telewizyjnej</w:t>
      </w:r>
    </w:p>
    <w:p>
      <w:pPr>
        <w:spacing w:before="25" w:after="0"/>
        <w:ind w:left="0"/>
        <w:jc w:val="both"/>
        <w:textAlignment w:val="auto"/>
      </w:pPr>
      <w:r>
        <w:rPr>
          <w:rFonts w:ascii="Times New Roman"/>
          <w:b/>
          <w:i w:val="false"/>
          <w:color w:val="000000"/>
          <w:sz w:val="24"/>
          <w:lang w:val="pl-Pl"/>
        </w:rPr>
        <w:t>1. Przygotowanie produkcji filmowej/telewizyjnej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przestrzega zasad planowania procesu produkcji filmowej/telewizyjnej;</w:t>
      </w:r>
    </w:p>
    <w:p>
      <w:pPr>
        <w:spacing w:before="25" w:after="0"/>
        <w:ind w:left="0"/>
        <w:jc w:val="both"/>
        <w:textAlignment w:val="auto"/>
      </w:pPr>
      <w:r>
        <w:rPr>
          <w:rFonts w:ascii="Times New Roman"/>
          <w:b w:val="false"/>
          <w:i w:val="false"/>
          <w:color w:val="000000"/>
          <w:sz w:val="24"/>
          <w:lang w:val="pl-Pl"/>
        </w:rPr>
        <w:t>2) przestrzega zasad sporządzania dokumentacji produkcyjnej audycji telewizyjnej i filmu;</w:t>
      </w:r>
    </w:p>
    <w:p>
      <w:pPr>
        <w:spacing w:before="25" w:after="0"/>
        <w:ind w:left="0"/>
        <w:jc w:val="both"/>
        <w:textAlignment w:val="auto"/>
      </w:pPr>
      <w:r>
        <w:rPr>
          <w:rFonts w:ascii="Times New Roman"/>
          <w:b w:val="false"/>
          <w:i w:val="false"/>
          <w:color w:val="000000"/>
          <w:sz w:val="24"/>
          <w:lang w:val="pl-Pl"/>
        </w:rPr>
        <w:t>3) przestrzega zasad doboru zespołów realizacyjnych w produkcji filmowej/telewizyjnej oraz doboru obsady aktorskiej;</w:t>
      </w:r>
    </w:p>
    <w:p>
      <w:pPr>
        <w:spacing w:before="25" w:after="0"/>
        <w:ind w:left="0"/>
        <w:jc w:val="both"/>
        <w:textAlignment w:val="auto"/>
      </w:pPr>
      <w:r>
        <w:rPr>
          <w:rFonts w:ascii="Times New Roman"/>
          <w:b w:val="false"/>
          <w:i w:val="false"/>
          <w:color w:val="000000"/>
          <w:sz w:val="24"/>
          <w:lang w:val="pl-Pl"/>
        </w:rPr>
        <w:t>4) rezerwuje usługi niezbędne do realizacji produkcji filmowej/telewizyjnej;</w:t>
      </w:r>
    </w:p>
    <w:p>
      <w:pPr>
        <w:spacing w:before="25" w:after="0"/>
        <w:ind w:left="0"/>
        <w:jc w:val="both"/>
        <w:textAlignment w:val="auto"/>
      </w:pPr>
      <w:r>
        <w:rPr>
          <w:rFonts w:ascii="Times New Roman"/>
          <w:b w:val="false"/>
          <w:i w:val="false"/>
          <w:color w:val="000000"/>
          <w:sz w:val="24"/>
          <w:lang w:val="pl-Pl"/>
        </w:rPr>
        <w:t>5) rozróżnia rodzaje nośników stosowanych do rejestracji audycji telewizyjnych i filmów;</w:t>
      </w:r>
    </w:p>
    <w:p>
      <w:pPr>
        <w:spacing w:before="25" w:after="0"/>
        <w:ind w:left="0"/>
        <w:jc w:val="both"/>
        <w:textAlignment w:val="auto"/>
      </w:pPr>
      <w:r>
        <w:rPr>
          <w:rFonts w:ascii="Times New Roman"/>
          <w:b w:val="false"/>
          <w:i w:val="false"/>
          <w:color w:val="000000"/>
          <w:sz w:val="24"/>
          <w:lang w:val="pl-Pl"/>
        </w:rPr>
        <w:t>6) rozróżnia rodzaje filmowego i telewizyjnego sprzętu zdjęciowego, dźwiękowego i oświetleniowego oraz materiałów do produkcji filmowej/telewizyjnej;</w:t>
      </w:r>
    </w:p>
    <w:p>
      <w:pPr>
        <w:spacing w:before="25" w:after="0"/>
        <w:ind w:left="0"/>
        <w:jc w:val="both"/>
        <w:textAlignment w:val="auto"/>
      </w:pPr>
      <w:r>
        <w:rPr>
          <w:rFonts w:ascii="Times New Roman"/>
          <w:b w:val="false"/>
          <w:i w:val="false"/>
          <w:color w:val="000000"/>
          <w:sz w:val="24"/>
          <w:lang w:val="pl-Pl"/>
        </w:rPr>
        <w:t>7) sporządza zapotrzebowania na sprzęt i materiały do określonej produkcji filmowej/telewizyjnej;</w:t>
      </w:r>
    </w:p>
    <w:p>
      <w:pPr>
        <w:spacing w:before="25" w:after="0"/>
        <w:ind w:left="0"/>
        <w:jc w:val="both"/>
        <w:textAlignment w:val="auto"/>
      </w:pPr>
      <w:r>
        <w:rPr>
          <w:rFonts w:ascii="Times New Roman"/>
          <w:b w:val="false"/>
          <w:i w:val="false"/>
          <w:color w:val="000000"/>
          <w:sz w:val="24"/>
          <w:lang w:val="pl-Pl"/>
        </w:rPr>
        <w:t>8) przestrzega procedur wyboru obiektów zdjęciowych;</w:t>
      </w:r>
    </w:p>
    <w:p>
      <w:pPr>
        <w:spacing w:before="25" w:after="0"/>
        <w:ind w:left="0"/>
        <w:jc w:val="both"/>
        <w:textAlignment w:val="auto"/>
      </w:pPr>
      <w:r>
        <w:rPr>
          <w:rFonts w:ascii="Times New Roman"/>
          <w:b w:val="false"/>
          <w:i w:val="false"/>
          <w:color w:val="000000"/>
          <w:sz w:val="24"/>
          <w:lang w:val="pl-Pl"/>
        </w:rPr>
        <w:t>9) przygotowuje dane i sporządza kosztorys planowanej produkcji;</w:t>
      </w:r>
    </w:p>
    <w:p>
      <w:pPr>
        <w:spacing w:before="25" w:after="0"/>
        <w:ind w:left="0"/>
        <w:jc w:val="both"/>
        <w:textAlignment w:val="auto"/>
      </w:pPr>
      <w:r>
        <w:rPr>
          <w:rFonts w:ascii="Times New Roman"/>
          <w:b w:val="false"/>
          <w:i w:val="false"/>
          <w:color w:val="000000"/>
          <w:sz w:val="24"/>
          <w:lang w:val="pl-Pl"/>
        </w:rPr>
        <w:t>10) przygotowuje projekty umów z wykonawcami, podwykonawcami i aktorami.</w:t>
      </w:r>
    </w:p>
    <w:p>
      <w:pPr>
        <w:spacing w:before="25" w:after="0"/>
        <w:ind w:left="0"/>
        <w:jc w:val="both"/>
        <w:textAlignment w:val="auto"/>
      </w:pPr>
      <w:r>
        <w:rPr>
          <w:rFonts w:ascii="Times New Roman"/>
          <w:b/>
          <w:i w:val="false"/>
          <w:color w:val="000000"/>
          <w:sz w:val="24"/>
          <w:lang w:val="pl-Pl"/>
        </w:rPr>
        <w:t>2. Realizacja produkcji filmowej/telewizyjnej</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sporządza bieżącą dokumentację produkcyjną;</w:t>
      </w:r>
    </w:p>
    <w:p>
      <w:pPr>
        <w:spacing w:before="25" w:after="0"/>
        <w:ind w:left="0"/>
        <w:jc w:val="both"/>
        <w:textAlignment w:val="auto"/>
      </w:pPr>
      <w:r>
        <w:rPr>
          <w:rFonts w:ascii="Times New Roman"/>
          <w:b w:val="false"/>
          <w:i w:val="false"/>
          <w:color w:val="000000"/>
          <w:sz w:val="24"/>
          <w:lang w:val="pl-Pl"/>
        </w:rPr>
        <w:t>2) przestrzega zasad monitorowania kosztów produkcji filmowej/telewizyjnej;</w:t>
      </w:r>
    </w:p>
    <w:p>
      <w:pPr>
        <w:spacing w:before="25" w:after="0"/>
        <w:ind w:left="0"/>
        <w:jc w:val="both"/>
        <w:textAlignment w:val="auto"/>
      </w:pPr>
      <w:r>
        <w:rPr>
          <w:rFonts w:ascii="Times New Roman"/>
          <w:b w:val="false"/>
          <w:i w:val="false"/>
          <w:color w:val="000000"/>
          <w:sz w:val="24"/>
          <w:lang w:val="pl-Pl"/>
        </w:rPr>
        <w:t>3) przestrzega procedur zabezpieczenia mienia grupy zdjęciowej podczas produkcji oraz mienia wypożyczonego;</w:t>
      </w:r>
    </w:p>
    <w:p>
      <w:pPr>
        <w:spacing w:before="25" w:after="0"/>
        <w:ind w:left="0"/>
        <w:jc w:val="both"/>
        <w:textAlignment w:val="auto"/>
      </w:pPr>
      <w:r>
        <w:rPr>
          <w:rFonts w:ascii="Times New Roman"/>
          <w:b w:val="false"/>
          <w:i w:val="false"/>
          <w:color w:val="000000"/>
          <w:sz w:val="24"/>
          <w:lang w:val="pl-Pl"/>
        </w:rPr>
        <w:t>4) monitoruje przebieg produkcji oraz analizuje jej zgodność z harmonogramem;</w:t>
      </w:r>
    </w:p>
    <w:p>
      <w:pPr>
        <w:spacing w:before="25" w:after="0"/>
        <w:ind w:left="0"/>
        <w:jc w:val="both"/>
        <w:textAlignment w:val="auto"/>
      </w:pPr>
      <w:r>
        <w:rPr>
          <w:rFonts w:ascii="Times New Roman"/>
          <w:b w:val="false"/>
          <w:i w:val="false"/>
          <w:color w:val="000000"/>
          <w:sz w:val="24"/>
          <w:lang w:val="pl-Pl"/>
        </w:rPr>
        <w:t>5) organizuje prace związane z planem zdjęciowym i jego likwidacją.</w:t>
      </w:r>
    </w:p>
    <w:p>
      <w:pPr>
        <w:spacing w:before="25" w:after="0"/>
        <w:ind w:left="0"/>
        <w:jc w:val="both"/>
        <w:textAlignment w:val="auto"/>
      </w:pPr>
      <w:r>
        <w:rPr>
          <w:rFonts w:ascii="Times New Roman"/>
          <w:b/>
          <w:i w:val="false"/>
          <w:color w:val="000000"/>
          <w:sz w:val="24"/>
          <w:lang w:val="pl-Pl"/>
        </w:rPr>
        <w:t>3. Postprodukcja filmowa/telewizyjna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dobiera i zamawia zestawy montażowe;</w:t>
      </w:r>
    </w:p>
    <w:p>
      <w:pPr>
        <w:spacing w:before="25" w:after="0"/>
        <w:ind w:left="0"/>
        <w:jc w:val="both"/>
        <w:textAlignment w:val="auto"/>
      </w:pPr>
      <w:r>
        <w:rPr>
          <w:rFonts w:ascii="Times New Roman"/>
          <w:b w:val="false"/>
          <w:i w:val="false"/>
          <w:color w:val="000000"/>
          <w:sz w:val="24"/>
          <w:lang w:val="pl-Pl"/>
        </w:rPr>
        <w:t>2) przygotowuje materiały do wykonania postsynchronów;</w:t>
      </w:r>
    </w:p>
    <w:p>
      <w:pPr>
        <w:spacing w:before="25" w:after="0"/>
        <w:ind w:left="0"/>
        <w:jc w:val="both"/>
        <w:textAlignment w:val="auto"/>
      </w:pPr>
      <w:r>
        <w:rPr>
          <w:rFonts w:ascii="Times New Roman"/>
          <w:b w:val="false"/>
          <w:i w:val="false"/>
          <w:color w:val="000000"/>
          <w:sz w:val="24"/>
          <w:lang w:val="pl-Pl"/>
        </w:rPr>
        <w:t>3) organizuje pracę aktorów podczas realizacji postsynchronów;</w:t>
      </w:r>
    </w:p>
    <w:p>
      <w:pPr>
        <w:spacing w:before="25" w:after="0"/>
        <w:ind w:left="0"/>
        <w:jc w:val="both"/>
        <w:textAlignment w:val="auto"/>
      </w:pPr>
      <w:r>
        <w:rPr>
          <w:rFonts w:ascii="Times New Roman"/>
          <w:b w:val="false"/>
          <w:i w:val="false"/>
          <w:color w:val="000000"/>
          <w:sz w:val="24"/>
          <w:lang w:val="pl-Pl"/>
        </w:rPr>
        <w:t>4) rozróżnia etapy opracowywania warstwy dźwiękowej filmu i audycji telewizyjnej;</w:t>
      </w:r>
    </w:p>
    <w:p>
      <w:pPr>
        <w:spacing w:before="25" w:after="0"/>
        <w:ind w:left="0"/>
        <w:jc w:val="both"/>
        <w:textAlignment w:val="auto"/>
      </w:pPr>
      <w:r>
        <w:rPr>
          <w:rFonts w:ascii="Times New Roman"/>
          <w:b w:val="false"/>
          <w:i w:val="false"/>
          <w:color w:val="000000"/>
          <w:sz w:val="24"/>
          <w:lang w:val="pl-Pl"/>
        </w:rPr>
        <w:t>5) przestrzega zasad kopiowania filmów i przegrywania audycji telewizyjnych;</w:t>
      </w:r>
    </w:p>
    <w:p>
      <w:pPr>
        <w:spacing w:before="25" w:after="0"/>
        <w:ind w:left="0"/>
        <w:jc w:val="both"/>
        <w:textAlignment w:val="auto"/>
      </w:pPr>
      <w:r>
        <w:rPr>
          <w:rFonts w:ascii="Times New Roman"/>
          <w:b w:val="false"/>
          <w:i w:val="false"/>
          <w:color w:val="000000"/>
          <w:sz w:val="24"/>
          <w:lang w:val="pl-Pl"/>
        </w:rPr>
        <w:t>6) organizuje przeglądy techniczne audycji gotowych do emisji;</w:t>
      </w:r>
    </w:p>
    <w:p>
      <w:pPr>
        <w:spacing w:before="25" w:after="0"/>
        <w:ind w:left="0"/>
        <w:jc w:val="both"/>
        <w:textAlignment w:val="auto"/>
      </w:pPr>
      <w:r>
        <w:rPr>
          <w:rFonts w:ascii="Times New Roman"/>
          <w:b w:val="false"/>
          <w:i w:val="false"/>
          <w:color w:val="000000"/>
          <w:sz w:val="24"/>
          <w:lang w:val="pl-Pl"/>
        </w:rPr>
        <w:t>7) organizuje pomieszczenia do przeprowadzenia kolaudacji filmów i audycji telewizyjnych;</w:t>
      </w:r>
    </w:p>
    <w:p>
      <w:pPr>
        <w:spacing w:before="25" w:after="0"/>
        <w:ind w:left="0"/>
        <w:jc w:val="both"/>
        <w:textAlignment w:val="auto"/>
      </w:pPr>
      <w:r>
        <w:rPr>
          <w:rFonts w:ascii="Times New Roman"/>
          <w:b w:val="false"/>
          <w:i w:val="false"/>
          <w:color w:val="000000"/>
          <w:sz w:val="24"/>
          <w:lang w:val="pl-Pl"/>
        </w:rPr>
        <w:t>8) wykonuje czynności związane z rozwiązaniem grupy zdjęciowej;</w:t>
      </w:r>
    </w:p>
    <w:p>
      <w:pPr>
        <w:spacing w:before="25" w:after="0"/>
        <w:ind w:left="0"/>
        <w:jc w:val="both"/>
        <w:textAlignment w:val="auto"/>
      </w:pPr>
      <w:r>
        <w:rPr>
          <w:rFonts w:ascii="Times New Roman"/>
          <w:b w:val="false"/>
          <w:i w:val="false"/>
          <w:color w:val="000000"/>
          <w:sz w:val="24"/>
          <w:lang w:val="pl-Pl"/>
        </w:rPr>
        <w:t>9) wykonuje czynności związane z rozliczeniem kosztów produkcji;</w:t>
      </w:r>
    </w:p>
    <w:p>
      <w:pPr>
        <w:spacing w:before="25" w:after="0"/>
        <w:ind w:left="0"/>
        <w:jc w:val="both"/>
        <w:textAlignment w:val="auto"/>
      </w:pPr>
      <w:r>
        <w:rPr>
          <w:rFonts w:ascii="Times New Roman"/>
          <w:b w:val="false"/>
          <w:i w:val="false"/>
          <w:color w:val="000000"/>
          <w:sz w:val="24"/>
          <w:lang w:val="pl-Pl"/>
        </w:rPr>
        <w:t>10) przygotowuje materiały do metryki filmu;</w:t>
      </w:r>
    </w:p>
    <w:p>
      <w:pPr>
        <w:spacing w:before="25" w:after="0"/>
        <w:ind w:left="0"/>
        <w:jc w:val="both"/>
        <w:textAlignment w:val="auto"/>
      </w:pPr>
      <w:r>
        <w:rPr>
          <w:rFonts w:ascii="Times New Roman"/>
          <w:b w:val="false"/>
          <w:i w:val="false"/>
          <w:color w:val="000000"/>
          <w:sz w:val="24"/>
          <w:lang w:val="pl-Pl"/>
        </w:rPr>
        <w:t>11) sporządza dokumentację do wykonania teledysków i zwiastunów;</w:t>
      </w:r>
    </w:p>
    <w:p>
      <w:pPr>
        <w:spacing w:before="25" w:after="0"/>
        <w:ind w:left="0"/>
        <w:jc w:val="both"/>
        <w:textAlignment w:val="auto"/>
      </w:pPr>
      <w:r>
        <w:rPr>
          <w:rFonts w:ascii="Times New Roman"/>
          <w:b w:val="false"/>
          <w:i w:val="false"/>
          <w:color w:val="000000"/>
          <w:sz w:val="24"/>
          <w:lang w:val="pl-Pl"/>
        </w:rPr>
        <w:t>12) przygotowuje materiały informacyjno-reklamowe, fotosy i listy dialogowe;</w:t>
      </w:r>
    </w:p>
    <w:p>
      <w:pPr>
        <w:spacing w:before="25" w:after="0"/>
        <w:ind w:left="0"/>
        <w:jc w:val="both"/>
        <w:textAlignment w:val="auto"/>
      </w:pPr>
      <w:r>
        <w:rPr>
          <w:rFonts w:ascii="Times New Roman"/>
          <w:b w:val="false"/>
          <w:i w:val="false"/>
          <w:color w:val="000000"/>
          <w:sz w:val="24"/>
          <w:lang w:val="pl-Pl"/>
        </w:rPr>
        <w:t>13) przygotowuje dane do sporządzenia sprawozdania organizacyjno-ekonomicznego z realizacji filmu lub audycji telewizyjnej;</w:t>
      </w:r>
    </w:p>
    <w:p>
      <w:pPr>
        <w:spacing w:before="25" w:after="0"/>
        <w:ind w:left="0"/>
        <w:jc w:val="both"/>
        <w:textAlignment w:val="auto"/>
      </w:pPr>
      <w:r>
        <w:rPr>
          <w:rFonts w:ascii="Times New Roman"/>
          <w:b w:val="false"/>
          <w:i w:val="false"/>
          <w:color w:val="000000"/>
          <w:sz w:val="24"/>
          <w:lang w:val="pl-Pl"/>
        </w:rPr>
        <w:t>14) przygotowuje dokumentację do rozliczenia dotacji ze środków publicznych;</w:t>
      </w:r>
    </w:p>
    <w:p>
      <w:pPr>
        <w:spacing w:before="25" w:after="0"/>
        <w:ind w:left="0"/>
        <w:jc w:val="both"/>
        <w:textAlignment w:val="auto"/>
      </w:pPr>
      <w:r>
        <w:rPr>
          <w:rFonts w:ascii="Times New Roman"/>
          <w:b w:val="false"/>
          <w:i w:val="false"/>
          <w:color w:val="000000"/>
          <w:sz w:val="24"/>
          <w:lang w:val="pl-Pl"/>
        </w:rPr>
        <w:t>15) przygotowuje i przekazuje dokumentację filmu lub audycji telewizyjnej do archiwum.</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CZĘŚĆ  III </w:t>
      </w:r>
    </w:p>
    <w:p>
      <w:pPr>
        <w:spacing w:before="25" w:after="0"/>
        <w:ind w:left="0"/>
        <w:jc w:val="center"/>
        <w:textAlignment w:val="auto"/>
      </w:pPr>
      <w:r>
        <w:rPr>
          <w:rFonts w:ascii="Times New Roman"/>
          <w:b/>
          <w:i w:val="false"/>
          <w:color w:val="000000"/>
          <w:sz w:val="24"/>
          <w:lang w:val="pl-Pl"/>
        </w:rPr>
        <w:t>OPIS KSZTAŁCENIA W POSZCZEGÓLNYCH ZAWODACH</w:t>
      </w:r>
    </w:p>
    <w:p>
      <w:pPr>
        <w:spacing w:after="0"/>
        <w:ind w:left="0"/>
        <w:jc w:val="left"/>
        <w:textAlignment w:val="auto"/>
      </w:pPr>
      <w:r>
        <w:rPr>
          <w:rFonts w:ascii="Times New Roman"/>
          <w:b/>
          <w:i w:val="false"/>
          <w:color w:val="000000"/>
          <w:sz w:val="24"/>
          <w:lang w:val="pl-Pl"/>
        </w:rPr>
        <w:t>OBSZAR ADMINISTRACYJNO-USŁUGOWY (A)</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KIEROWCA MECHANIK 832201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kierowca mechanik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pojazdów samochodowych;</w:t>
      </w:r>
    </w:p>
    <w:p>
      <w:pPr>
        <w:spacing w:before="25" w:after="0"/>
        <w:ind w:left="0"/>
        <w:jc w:val="both"/>
        <w:textAlignment w:val="auto"/>
      </w:pPr>
      <w:r>
        <w:rPr>
          <w:rFonts w:ascii="Times New Roman"/>
          <w:b w:val="false"/>
          <w:i w:val="false"/>
          <w:color w:val="000000"/>
          <w:sz w:val="24"/>
          <w:lang w:val="pl-Pl"/>
        </w:rPr>
        <w:t>2) wykonywania prac związanych z przewozem drogowym rzeczy;</w:t>
      </w:r>
    </w:p>
    <w:p>
      <w:pPr>
        <w:spacing w:before="25" w:after="0"/>
        <w:ind w:left="0"/>
        <w:jc w:val="both"/>
        <w:textAlignment w:val="auto"/>
      </w:pPr>
      <w:r>
        <w:rPr>
          <w:rFonts w:ascii="Times New Roman"/>
          <w:b w:val="false"/>
          <w:i w:val="false"/>
          <w:color w:val="000000"/>
          <w:sz w:val="24"/>
          <w:lang w:val="pl-Pl"/>
        </w:rPr>
        <w:t>3) prowadzenia dokumentacji dotyczącej przewozu drogowego rzeczy;</w:t>
      </w:r>
    </w:p>
    <w:p>
      <w:pPr>
        <w:spacing w:before="25" w:after="0"/>
        <w:ind w:left="0"/>
        <w:jc w:val="both"/>
        <w:textAlignment w:val="auto"/>
      </w:pPr>
      <w:r>
        <w:rPr>
          <w:rFonts w:ascii="Times New Roman"/>
          <w:b w:val="false"/>
          <w:i w:val="false"/>
          <w:color w:val="000000"/>
          <w:sz w:val="24"/>
          <w:lang w:val="pl-Pl"/>
        </w:rPr>
        <w:t>4) wykonywania prac związanych z obsługą środków transportu drogowego;</w:t>
      </w:r>
    </w:p>
    <w:p>
      <w:pPr>
        <w:spacing w:before="25" w:after="0"/>
        <w:ind w:left="0"/>
        <w:jc w:val="both"/>
        <w:textAlignment w:val="auto"/>
      </w:pPr>
      <w:r>
        <w:rPr>
          <w:rFonts w:ascii="Times New Roman"/>
          <w:b w:val="false"/>
          <w:i w:val="false"/>
          <w:color w:val="000000"/>
          <w:sz w:val="24"/>
          <w:lang w:val="pl-Pl"/>
        </w:rPr>
        <w:t>5) oceniania stanu technicznego oraz naprawy środków transportu drogowego.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kierowca mechanik opisane w części II:</w:t>
      </w:r>
    </w:p>
    <w:p>
      <w:pPr>
        <w:spacing w:before="25" w:after="0"/>
        <w:ind w:left="0"/>
        <w:jc w:val="both"/>
        <w:textAlignment w:val="auto"/>
      </w:pPr>
      <w:r>
        <w:rPr>
          <w:rFonts w:ascii="Times New Roman"/>
          <w:b/>
          <w:i w:val="false"/>
          <w:color w:val="000000"/>
          <w:sz w:val="24"/>
          <w:lang w:val="pl-Pl"/>
        </w:rPr>
        <w:t>A.69. Eksploatacja środków transportu drogowego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kierowca mechanik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i z projektorem multimedialnym, stanowiska komputerowe (jedno stanowisko dla jednego ucznia) podłączone do sieci lokalnej z dostępem do Internetu, z oprogramowaniem do komputerowego wspomagania projektowania (Computer Aided Design), dokumentacje techniczne środków transportu drogowego oraz ich zespołów i podzespołów; schematy instalacji elektrycznych środków transportu drogowego; normy dotyczące rysunku technicznego, maszynowego i elektrycznego; katalogi środków transportu drogowego;</w:t>
      </w:r>
    </w:p>
    <w:p>
      <w:pPr>
        <w:spacing w:before="25" w:after="0"/>
        <w:ind w:left="0"/>
        <w:jc w:val="both"/>
        <w:textAlignment w:val="auto"/>
      </w:pPr>
      <w:r>
        <w:rPr>
          <w:rFonts w:ascii="Times New Roman"/>
          <w:b w:val="false"/>
          <w:i w:val="false"/>
          <w:color w:val="000000"/>
          <w:sz w:val="24"/>
          <w:lang w:val="pl-Pl"/>
        </w:rPr>
        <w:t>2) pracownię środków transportu drogowego, wyposażoną w: stanowisko komputerowe dla nauczyciela podłączone do sieci lokalnej z dostępem do Internetu, z drukarką, ze skanerem i z projektorem multimedialnym, stanowiska komputerowe (jedno stanowisko dla jednego ucznia) podłączone do sieci lokalnej z dostępem do Internetu, oprogramowaniem symulującym technikę jazdy, symulującym obsługę środków transportu drogowego oraz oprogramowaniem do wyznaczania tras, instrukcje obsługi środków transportu drogowego; narzędzia i przyrządy pomiarowe stosowane w naprawach i eksploatacji środków transportu drogowego (jeden zestaw dla pięciu uczniów); dokumentacje technologiczne procesu montażu i demontażu środków transportu drogowego; dokumentację techniczno-eksploatacyjną środków transportu drogowego; przyrządy do pomiarów wielkości geometrycznych i elektrycznych (jeden zestaw dla pięciu uczniów); zestawy do demonstracji budowy i działania podzespołów (mechanicznych, hydraulicznych, pneumatycznych); zestawy elementów i układów elektrycznych i elektronicznych pojazdów samochodowych; modele środków transportu drogowego oraz ich podzespołów;</w:t>
      </w:r>
    </w:p>
    <w:p>
      <w:pPr>
        <w:spacing w:before="25" w:after="0"/>
        <w:ind w:left="0"/>
        <w:jc w:val="both"/>
        <w:textAlignment w:val="auto"/>
      </w:pPr>
      <w:r>
        <w:rPr>
          <w:rFonts w:ascii="Times New Roman"/>
          <w:b w:val="false"/>
          <w:i w:val="false"/>
          <w:color w:val="000000"/>
          <w:sz w:val="24"/>
          <w:lang w:val="pl-Pl"/>
        </w:rPr>
        <w:t>3) pracownię przewozu drogowego rzeczy, wyposażoną w: stanowisko komputerowe dla nauczyciela podłączone do sieci lokalnej z dostępem do Internetu, z drukarką, ze skanerem i z projektorem multimedialnym, stanowisko komputerowe (jedno stanowisko dla trzech uczniów) podłączone do sieci lokalnej z dostępem do Internetu z pakietem programów biurowych, z oprogramowaniem wspomagającym wykonywanie transportu drogowego rzeczy oraz wspomagającym naukę przepisów ruchu drogowego; plansze, foliogramy, prezentacje, filmy dydaktyczne przedstawiające normy i standardy przewożonych ładunków, opakowania transportowe, przekroje środków transportu dalekiego, wzory znakowania opakowań ładunków i urządzeń transportu, zasady ładowania i przewozu towarów; wzory dokumentów przewozowych; normy transportowe; zestaw przepisów prawa dotyczących transportu drogowego; filmy dydaktyczne przedstawiające eksploatację środków transportu drogowego; urządzenia komunikacji przewodowej i bezprzewodowej, takie jak: telefon, faks, radiotelefon, СВ-radio, mapy drogowe oraz elektroniczny system nawigacji satelitarnej, symulatory tachografów, przenośny zestaw pierwszej pomocy oraz procedury udzielania pierwszej pomocy poszkodowanym w sytuacjach zagrożenia zdrowia lub życia;</w:t>
      </w:r>
    </w:p>
    <w:p>
      <w:pPr>
        <w:spacing w:before="25" w:after="0"/>
        <w:ind w:left="0"/>
        <w:jc w:val="both"/>
        <w:textAlignment w:val="auto"/>
      </w:pPr>
      <w:r>
        <w:rPr>
          <w:rFonts w:ascii="Times New Roman"/>
          <w:b w:val="false"/>
          <w:i w:val="false"/>
          <w:color w:val="000000"/>
          <w:sz w:val="24"/>
          <w:lang w:val="pl-Pl"/>
        </w:rPr>
        <w:t>4) warsztaty szkolne, wyposażone w:</w:t>
      </w:r>
    </w:p>
    <w:p>
      <w:pPr>
        <w:spacing w:before="25" w:after="0"/>
        <w:ind w:left="0"/>
        <w:jc w:val="both"/>
        <w:textAlignment w:val="auto"/>
      </w:pPr>
      <w:r>
        <w:rPr>
          <w:rFonts w:ascii="Times New Roman"/>
          <w:b w:val="false"/>
          <w:i w:val="false"/>
          <w:color w:val="000000"/>
          <w:sz w:val="24"/>
          <w:lang w:val="pl-Pl"/>
        </w:rPr>
        <w:t>a) stanowiska do kontroli i naprawy pojazdów samochodowych (jedno stanowisko dla czterech uczniów) składające się z pojazdów samochodowych i ich podzespołów, urządzenia diagnostyczne do pomiaru geometrii podwozia, urządzenie diagnostyczne do pomiaru emisji spalin samochodowych, komputer diagnostyczny z oprogramowaniem, stanowisko komputerowe do weryfikacji wyników pomiarów, stanowisko do wymiany materiałów eksploatacyjnych, narzędzia monterskie, klucze dynamometryczne, dokumentacje techniczno-obsługowe, urządzenia do mycia i konserwacji,</w:t>
      </w:r>
    </w:p>
    <w:p>
      <w:pPr>
        <w:spacing w:before="25" w:after="0"/>
        <w:ind w:left="0"/>
        <w:jc w:val="both"/>
        <w:textAlignment w:val="auto"/>
      </w:pPr>
      <w:r>
        <w:rPr>
          <w:rFonts w:ascii="Times New Roman"/>
          <w:b w:val="false"/>
          <w:i w:val="false"/>
          <w:color w:val="000000"/>
          <w:sz w:val="24"/>
          <w:lang w:val="pl-Pl"/>
        </w:rPr>
        <w:t>b) stanowiska obróbki mechanicznej (jedno stanowisko dla trzech uczniów), w tym stoły ślusarskie, maszyny, urządzenia i przyrządy do prac montażowych, wiertarkę stołową, szlifierkę, przyrządy traserskie, przyrządy pomiarowe, narzędzia do obróbki ręcznej i maszynowej skrawaniem, narzędzia monterskie, instrukcje obsługi maszyn i urządzeń, poradniki zawodowe, dokumentacje techniczne, środki ochrony indywidualnej, stanowiska montażu i demontażu podzespołów maszyn i urządzeń (jedno stanowisko dla trzech uczniów).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ośrodkach szkolenia kierowców, ośrodkach prowadzących szkolenia w zakresie kwalifikacji wstępnej, ośrodkach doskonalenia techniki jazdy oraz przedsiębiorstwach transportowych.</w:t>
      </w:r>
    </w:p>
    <w:p>
      <w:pPr>
        <w:spacing w:before="25" w:after="0"/>
        <w:ind w:left="0"/>
        <w:jc w:val="both"/>
        <w:textAlignment w:val="auto"/>
      </w:pPr>
      <w:r>
        <w:rPr>
          <w:rFonts w:ascii="Times New Roman"/>
          <w:b w:val="false"/>
          <w:i w:val="false"/>
          <w:color w:val="000000"/>
          <w:sz w:val="24"/>
          <w:lang w:val="pl-Pl"/>
        </w:rPr>
        <w:t>Szkoła przygotowuje ucznia do testu kwalifikacyjnego w zakresie kwalifikacji wstępnej, o której mowa w ustawie z dnia 6 września 2001 r. o transporcie drogowym. Kształcenie w zakresie kwalifikacji wstępnej odbywa się zgodnie z przepisami w sprawie szkolenia kierowców wykonujących przewóz drogowy.</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4</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577"/>
        <w:gridCol w:w="3730"/>
      </w:tblGrid>
      <w:tr>
        <w:trPr>
          <w:trHeight w:val="45" w:hRule="atLeast"/>
        </w:trPr>
        <w:tc>
          <w:tcPr>
            <w:tcW w:w="857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mechanicznego i górniczo-hutniczego stanowiące podbudowę do kształcenia w zawodzie lub grupie zawodów</w:t>
            </w:r>
          </w:p>
        </w:tc>
        <w:tc>
          <w:tcPr>
            <w:tcW w:w="373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350 godz.</w:t>
            </w:r>
          </w:p>
        </w:tc>
      </w:tr>
      <w:tr>
        <w:trPr>
          <w:trHeight w:val="45" w:hRule="atLeast"/>
        </w:trPr>
        <w:tc>
          <w:tcPr>
            <w:tcW w:w="857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A.69. Eksploatacja środków transportu drogowego</w:t>
            </w:r>
          </w:p>
        </w:tc>
        <w:tc>
          <w:tcPr>
            <w:tcW w:w="373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left"/>
        <w:textAlignment w:val="auto"/>
      </w:pPr>
      <w:r>
        <w:rPr>
          <w:rFonts w:ascii="Times New Roman"/>
          <w:b w:val="false"/>
          <w:i w:val="false"/>
          <w:color w:val="000000"/>
          <w:sz w:val="24"/>
          <w:lang w:val="pl-Pl"/>
        </w:rPr>
        <w:t xml:space="preserve">Absolwent szkoły kształcącej w zawodzie kierowca mechanik po potwierdzeniu kwalifikacji A.69. Eksploatacja środków transportu drogowego może uzyskać dyplom potwierdzający kwalifikacje w zawodzie technik transportu drogowego po potwierdzeniu dodatkowo kwalifikacji A.70. Organizacja przewozu środkami transportu drogowego oraz uzyskaniu wykształcenia średniego. </w:t>
      </w:r>
    </w:p>
    <w:p>
      <w:pPr>
        <w:spacing w:before="25" w:after="0"/>
        <w:ind w:left="0"/>
        <w:jc w:val="both"/>
        <w:textAlignment w:val="auto"/>
      </w:pPr>
      <w:r>
        <w:rPr>
          <w:rFonts w:ascii="Times New Roman"/>
          <w:b/>
          <w:i w:val="false"/>
          <w:color w:val="000000"/>
          <w:sz w:val="24"/>
          <w:lang w:val="pl-Pl"/>
        </w:rPr>
        <w:t>OPERATOR URZĄDZEŃ PRZEMYSŁU SZKLARSKIEGO 818116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szklarskiego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i urządzeń do sporządzania zestawu szklarskiego i topienia mas szklanych;</w:t>
      </w:r>
    </w:p>
    <w:p>
      <w:pPr>
        <w:spacing w:before="25" w:after="0"/>
        <w:ind w:left="0"/>
        <w:jc w:val="both"/>
        <w:textAlignment w:val="auto"/>
      </w:pPr>
      <w:r>
        <w:rPr>
          <w:rFonts w:ascii="Times New Roman"/>
          <w:b w:val="false"/>
          <w:i w:val="false"/>
          <w:color w:val="000000"/>
          <w:sz w:val="24"/>
          <w:lang w:val="pl-Pl"/>
        </w:rPr>
        <w:t>2) obsługiwania maszyn i urządzeń do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3) formowania wyrobów ze szkła sposobem ręcznym.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urządzeń przemysłu szklarskiego opisane w części II:</w:t>
      </w:r>
    </w:p>
    <w:p>
      <w:pPr>
        <w:spacing w:before="25" w:after="0"/>
        <w:ind w:left="0"/>
        <w:jc w:val="both"/>
        <w:textAlignment w:val="auto"/>
      </w:pPr>
      <w:r>
        <w:rPr>
          <w:rFonts w:ascii="Times New Roman"/>
          <w:b/>
          <w:i w:val="false"/>
          <w:color w:val="000000"/>
          <w:sz w:val="24"/>
          <w:lang w:val="pl-Pl"/>
        </w:rPr>
        <w:t>A.1. Wytwarzanie wyrobów ze szkła.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żeglugi śródlądowej powinna posiadać następujące pomieszczenia dydaktyczne:</w:t>
      </w:r>
    </w:p>
    <w:p>
      <w:pPr>
        <w:spacing w:before="25" w:after="0"/>
        <w:ind w:left="0"/>
        <w:jc w:val="both"/>
        <w:textAlignment w:val="auto"/>
      </w:pPr>
      <w:r>
        <w:rPr>
          <w:rFonts w:ascii="Times New Roman"/>
          <w:b w:val="false"/>
          <w:i w:val="false"/>
          <w:color w:val="000000"/>
          <w:sz w:val="24"/>
          <w:lang w:val="pl-Pl"/>
        </w:rPr>
        <w:t>1) statek szkolny żeglugi śródlądowej, wyposażony w urządzenia i systemy spełniające wszystkie wymagania zgodnie z obowiązującymi przepisami;</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ze skanerem i z projektorem multimedialnym, stanowiska komputerowe (jedno stanowisko dla jednego ucznia), wszystkie komputery podłączone do sieci lokalnej z dostępem do Internetu, z oprogramowaniem do komputerowego wspomagania projektowania, dokumentacje techniczne maszyn i urządzeń, zespołów i podzespołów, normy dotyczące rysunku technicznego, katalogi maszyn i urządzeń;</w:t>
      </w:r>
    </w:p>
    <w:p>
      <w:pPr>
        <w:spacing w:before="25" w:after="0"/>
        <w:ind w:left="0"/>
        <w:jc w:val="both"/>
        <w:textAlignment w:val="auto"/>
      </w:pPr>
      <w:r>
        <w:rPr>
          <w:rFonts w:ascii="Times New Roman"/>
          <w:b w:val="false"/>
          <w:i w:val="false"/>
          <w:color w:val="000000"/>
          <w:sz w:val="24"/>
          <w:lang w:val="pl-Pl"/>
        </w:rPr>
        <w:t>3) pracownię locji i nawigacji, wyposażoną w: stanowisko komputerowe dla nauczyciela podłączone do sieci lokalnej z dostępem do Internetu, z drukarką, ze skanerem i z projektorem multimedialnym, znaki żeglugowe, przyrządy i przybory nawigacyjne, mapy, informatory, zestaw przepisów żeglugi dotyczących nawigacji, pomoce i wydawnictwa nawigacyjne, radiotelefony i środki łączności wewnętrznej na statku, symulator manewrowo-radarowy;</w:t>
      </w:r>
    </w:p>
    <w:p>
      <w:pPr>
        <w:spacing w:before="25" w:after="0"/>
        <w:ind w:left="0"/>
        <w:jc w:val="both"/>
        <w:textAlignment w:val="auto"/>
      </w:pPr>
      <w:r>
        <w:rPr>
          <w:rFonts w:ascii="Times New Roman"/>
          <w:b w:val="false"/>
          <w:i w:val="false"/>
          <w:color w:val="000000"/>
          <w:sz w:val="24"/>
          <w:lang w:val="pl-Pl"/>
        </w:rPr>
        <w:t>4) pracownię maszyn i urządzeń, wyposażoną w: stanowisko z silnikiem spalinowym (jedno stanowisko dla sześciu uczniów), urządzeniami pomocniczymi wraz z przyrządami kontrolno-pomiarowymi, remontowymi oraz stanowiska symulacyjne podstawowych maszyn i urządzeń statkowych (jedno stanowisko dla trzech uczniów);</w:t>
      </w:r>
    </w:p>
    <w:p>
      <w:pPr>
        <w:spacing w:before="25" w:after="0"/>
        <w:ind w:left="0"/>
        <w:jc w:val="both"/>
        <w:textAlignment w:val="auto"/>
      </w:pPr>
      <w:r>
        <w:rPr>
          <w:rFonts w:ascii="Times New Roman"/>
          <w:b w:val="false"/>
          <w:i w:val="false"/>
          <w:color w:val="000000"/>
          <w:sz w:val="24"/>
          <w:lang w:val="pl-Pl"/>
        </w:rPr>
        <w:t>5) pracownię elektrotechniki, elektroniki i automatyki, wyposażoną w: stanowiska do badania zjawisk i urządzeń elektrycznych (jedno stanowisko dla trzech uczniów), aparaturę kontrolno-pomiarową stosowaną w elektrotechnice;</w:t>
      </w:r>
    </w:p>
    <w:p>
      <w:pPr>
        <w:spacing w:before="25" w:after="0"/>
        <w:ind w:left="0"/>
        <w:jc w:val="both"/>
        <w:textAlignment w:val="auto"/>
      </w:pPr>
      <w:r>
        <w:rPr>
          <w:rFonts w:ascii="Times New Roman"/>
          <w:b w:val="false"/>
          <w:i w:val="false"/>
          <w:color w:val="000000"/>
          <w:sz w:val="24"/>
          <w:lang w:val="pl-Pl"/>
        </w:rPr>
        <w:t>6) warsztaty szkolne, wyposażone w: maszyny i urządzenia, stoły ślusarskie, urządzenia i przyrządy do prac montażowych, wiertarkę, tokarkę, szlifierkę, przyrządy traserskie, przyrządy pomiarowe, narzędzia do obróbki ręcznej i maszynowej skrawaniem, narzędzia monterskie, instrukcje obsługi maszyn i urządzeń, poradniki zawodowe, dokumentacje techniczne, środki ochrony indywidualnej, stanowisko do montażu i demontażu podzespołów maszyn i urządzeń (jedno stanowisko dla trzech uczniów) oraz stanowisko do wykonywania prac bosmańskich (jedno stanowisko dla dwóch uczniów), stanowisko spawalnicze do spawania elektrycznego i gazowego (cztery stanowiska, jedno stanowisko dla jednego ucznia), wyposażone w: spawarki elektryczne do spawania elektrodą topliwą w osłonie gazów obojętnych (MIG), do spawania elektrodą topliwą w osłonie gazów aktywnych (MAG) i do spawania nietopliwą elektrodą wolframową w osłonie gazów obojętnych (TIG), stół spawalniczy z imadłem, zestaw do spawania i cięcia gazowego.</w:t>
      </w:r>
    </w:p>
    <w:p>
      <w:pPr>
        <w:spacing w:before="25" w:after="0"/>
        <w:ind w:left="0"/>
        <w:jc w:val="both"/>
        <w:textAlignment w:val="auto"/>
      </w:pPr>
      <w:r>
        <w:rPr>
          <w:rFonts w:ascii="Times New Roman"/>
          <w:b w:val="false"/>
          <w:i w:val="false"/>
          <w:color w:val="000000"/>
          <w:sz w:val="24"/>
          <w:lang w:val="pl-Pl"/>
        </w:rPr>
        <w:t>W szkole prowadzącej kształcenie w zawodzie technik żeglugi śródlądowej są nauczane dwa języki obce ukierunkowane zawodowo: język angielski i język niemiecki.</w:t>
      </w:r>
    </w:p>
    <w:p>
      <w:pPr>
        <w:spacing w:before="25" w:after="0"/>
        <w:ind w:left="0"/>
        <w:jc w:val="both"/>
        <w:textAlignment w:val="auto"/>
      </w:pPr>
      <w:r>
        <w:rPr>
          <w:rFonts w:ascii="Times New Roman"/>
          <w:b w:val="false"/>
          <w:i w:val="false"/>
          <w:color w:val="000000"/>
          <w:sz w:val="24"/>
          <w:lang w:val="pl-Pl"/>
        </w:rPr>
        <w:t>Proces kształcenia powinien być realizowany zgodnie z wymaganiami określonymi w Konwencji STCW (Międzynarodowa konwencja o wymaganiach w zakresie wyszkolenia marynarzy, wydawania im świadectw oraz pełnienia wacht, sporządzona w Londynie dnia 7 lipca 1978 r. (Dz. U. z 1984 r. Nr 39, poz. 201, z 1999 r. Nr 30, poz. 286 oraz z 2013 r. poz. 1092)) oraz zgodnie z przepisami wydanymi na podstawie art. 68, art. 74 ust. 4 oraz art. 76 ust. 4 ustawy z dnia 18 sierpnia 2011 r. o bezpieczeństwie morskim (Dz. U. Nr 228, poz. 1368, z późn. zm.), określającymi wyszkolenie i kwalifikacje oraz ramowe programy szkoleń i wymagań egzaminacyjnych wobec członków załóg statków morskich, a także warunki i tryb uznawania morskich jednostek edukacyjnych oraz wymagania kwalifikacyjne wobec kadry prowadzącej zajęcia.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w przedsiębiorstwach żeglugowych lub zakładach mechanicznych i remontowych wykonujących prace na rzecz żeglugi.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12 tygodni (480 godzin).</w:t>
      </w:r>
    </w:p>
    <w:p>
      <w:pPr>
        <w:spacing w:before="25" w:after="0"/>
        <w:ind w:left="0"/>
        <w:jc w:val="both"/>
        <w:textAlignment w:val="auto"/>
      </w:pPr>
      <w:r>
        <w:rPr>
          <w:rFonts w:ascii="Times New Roman"/>
          <w:b w:val="false"/>
          <w:i w:val="false"/>
          <w:color w:val="000000"/>
          <w:sz w:val="24"/>
          <w:lang w:val="pl-Pl"/>
        </w:rPr>
        <w:t>Praktyki zawodowe powinny odbywać się według następującego planu:</w:t>
      </w:r>
    </w:p>
    <w:p>
      <w:pPr>
        <w:spacing w:before="25" w:after="0"/>
        <w:ind w:left="0"/>
        <w:jc w:val="both"/>
        <w:textAlignment w:val="auto"/>
      </w:pPr>
      <w:r>
        <w:rPr>
          <w:rFonts w:ascii="Times New Roman"/>
          <w:b w:val="false"/>
          <w:i w:val="false"/>
          <w:color w:val="000000"/>
          <w:sz w:val="24"/>
          <w:lang w:val="pl-Pl"/>
        </w:rPr>
        <w:t>- 4 tygodnie w systemie wachtowym na statku szkolnym;</w:t>
      </w:r>
    </w:p>
    <w:p>
      <w:pPr>
        <w:spacing w:before="25" w:after="0"/>
        <w:ind w:left="0"/>
        <w:jc w:val="both"/>
        <w:textAlignment w:val="auto"/>
      </w:pPr>
      <w:r>
        <w:rPr>
          <w:rFonts w:ascii="Times New Roman"/>
          <w:b w:val="false"/>
          <w:i w:val="false"/>
          <w:color w:val="000000"/>
          <w:sz w:val="24"/>
          <w:lang w:val="pl-Pl"/>
        </w:rPr>
        <w:t>- 4 tygodnie w systemie wachtowym na statku szkolnym lub na statku żeglugi śródlądowej, lub na statku morskim;</w:t>
      </w:r>
    </w:p>
    <w:p>
      <w:pPr>
        <w:spacing w:before="25" w:after="0"/>
        <w:ind w:left="0"/>
        <w:jc w:val="both"/>
        <w:textAlignment w:val="auto"/>
      </w:pPr>
      <w:r>
        <w:rPr>
          <w:rFonts w:ascii="Times New Roman"/>
          <w:b w:val="false"/>
          <w:i w:val="false"/>
          <w:color w:val="000000"/>
          <w:sz w:val="24"/>
          <w:lang w:val="pl-Pl"/>
        </w:rPr>
        <w:t>- 4 tygodnie na statku żeglugi śródlądowej lub na statku morskim.</w:t>
      </w:r>
    </w:p>
    <w:p>
      <w:pPr>
        <w:spacing w:before="25" w:after="0"/>
        <w:ind w:left="0"/>
        <w:jc w:val="both"/>
        <w:textAlignment w:val="auto"/>
      </w:pPr>
      <w:r>
        <w:rPr>
          <w:rFonts w:ascii="Times New Roman"/>
          <w:b w:val="false"/>
          <w:i w:val="false"/>
          <w:color w:val="000000"/>
          <w:sz w:val="24"/>
          <w:lang w:val="pl-Pl"/>
        </w:rPr>
        <w:t>Praktyki zawodowe śródlądowe organizuje się na statku szkolnym w systemie wachtowym.</w:t>
      </w:r>
    </w:p>
    <w:p>
      <w:pPr>
        <w:spacing w:before="25" w:after="0"/>
        <w:ind w:left="0"/>
        <w:jc w:val="both"/>
        <w:textAlignment w:val="auto"/>
      </w:pPr>
      <w:r>
        <w:rPr>
          <w:rFonts w:ascii="Times New Roman"/>
          <w:b w:val="false"/>
          <w:i w:val="false"/>
          <w:color w:val="000000"/>
          <w:sz w:val="24"/>
          <w:lang w:val="pl-Pl"/>
        </w:rPr>
        <w:t>Praktyka zawodowa morska musi spełniać wymagania dla działu maszynowego statków morskich na poziomie pomocniczym zgodnie z przepisami administracji morskiej.</w:t>
      </w:r>
    </w:p>
    <w:p>
      <w:pPr>
        <w:spacing w:before="25" w:after="0"/>
        <w:ind w:left="0"/>
        <w:jc w:val="both"/>
        <w:textAlignment w:val="auto"/>
      </w:pPr>
      <w:r>
        <w:rPr>
          <w:rFonts w:ascii="Times New Roman"/>
          <w:b w:val="false"/>
          <w:i w:val="false"/>
          <w:color w:val="000000"/>
          <w:sz w:val="24"/>
          <w:lang w:val="pl-Pl"/>
        </w:rPr>
        <w:t xml:space="preserve">Warunkiem skierowania ucznia na praktyki zawodowe jest ukończenie podstawowych przeszkoleń w zakresie: indywidualnych technik ratunkowych, ochrony przeciwpożarowej stopnia podstawowego, elementarnych zasad udzielania pierwszej pomocy medycznej, bezpieczeństwa własnego i odpowiedzialności wspólnej oraz problematyki ochrony na statku. Przeszkolenia są organizowane w morskich jednostkach edukacyjnych zgodnie z </w:t>
      </w:r>
      <w:r>
        <w:rPr>
          <w:rFonts w:ascii="Times New Roman"/>
          <w:b w:val="false"/>
          <w:i w:val="false"/>
          <w:color w:val="1b1b1b"/>
          <w:sz w:val="24"/>
          <w:lang w:val="pl-Pl"/>
        </w:rPr>
        <w:t>art. 74 ust. 1</w:t>
      </w:r>
      <w:r>
        <w:rPr>
          <w:rFonts w:ascii="Times New Roman"/>
          <w:b w:val="false"/>
          <w:i w:val="false"/>
          <w:color w:val="000000"/>
          <w:sz w:val="24"/>
          <w:lang w:val="pl-Pl"/>
        </w:rPr>
        <w:t xml:space="preserve"> ustawy z dnia 18 sierpnia 2011 r. o bezpieczeństwie morskim.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1"/>
        <w:gridCol w:w="2460"/>
      </w:tblGrid>
      <w:tr>
        <w:trPr>
          <w:trHeight w:val="45" w:hRule="atLeast"/>
        </w:trPr>
        <w:tc>
          <w:tcPr>
            <w:tcW w:w="98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 Wytwarzanie wyrobów ze szkła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wyodrębnionej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szklarskiego po potwierdzeniu kwalifikacji A.1. Wytwarzanie wyrobów ze szkła może uzyskać dyplom potwierdzający kwalifikacje w zawodzie technik technologii szkła po potwierdzeniu dodatkowo kwalifikacji A.47. Organizacja procesów wytwarzania wyrobów ze szkła oraz uzyskaniu wykształcenia średniego.</w:t>
      </w:r>
    </w:p>
    <w:p>
      <w:pPr>
        <w:spacing w:before="25" w:after="0"/>
        <w:ind w:left="0"/>
        <w:jc w:val="both"/>
        <w:textAlignment w:val="auto"/>
      </w:pPr>
      <w:r>
        <w:rPr>
          <w:rFonts w:ascii="Times New Roman"/>
          <w:b/>
          <w:i w:val="false"/>
          <w:color w:val="000000"/>
          <w:sz w:val="24"/>
          <w:lang w:val="pl-Pl"/>
        </w:rPr>
        <w:t>OPERATOR URZĄDZEŃ PRZEMYSŁU CERAMICZNEGO 818115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ceramicznego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i urządzeń do przygotowania surowców i mas ceramicznych;</w:t>
      </w:r>
    </w:p>
    <w:p>
      <w:pPr>
        <w:spacing w:before="25" w:after="0"/>
        <w:ind w:left="0"/>
        <w:jc w:val="both"/>
        <w:textAlignment w:val="auto"/>
      </w:pPr>
      <w:r>
        <w:rPr>
          <w:rFonts w:ascii="Times New Roman"/>
          <w:b w:val="false"/>
          <w:i w:val="false"/>
          <w:color w:val="000000"/>
          <w:sz w:val="24"/>
          <w:lang w:val="pl-Pl"/>
        </w:rPr>
        <w:t>2) obsługiwania maszyn i urządzeń do formowania, wykańczania i zdobienia półfabrykatów ceramicznych;</w:t>
      </w:r>
    </w:p>
    <w:p>
      <w:pPr>
        <w:spacing w:before="25" w:after="0"/>
        <w:ind w:left="0"/>
        <w:jc w:val="both"/>
        <w:textAlignment w:val="auto"/>
      </w:pPr>
      <w:r>
        <w:rPr>
          <w:rFonts w:ascii="Times New Roman"/>
          <w:b w:val="false"/>
          <w:i w:val="false"/>
          <w:color w:val="000000"/>
          <w:sz w:val="24"/>
          <w:lang w:val="pl-Pl"/>
        </w:rPr>
        <w:t>3) formowania, wykańczania i zdobienia ręcznego półfabrykatów ceramicznych;</w:t>
      </w:r>
    </w:p>
    <w:p>
      <w:pPr>
        <w:spacing w:before="25" w:after="0"/>
        <w:ind w:left="0"/>
        <w:jc w:val="both"/>
        <w:textAlignment w:val="auto"/>
      </w:pPr>
      <w:r>
        <w:rPr>
          <w:rFonts w:ascii="Times New Roman"/>
          <w:b w:val="false"/>
          <w:i w:val="false"/>
          <w:color w:val="000000"/>
          <w:sz w:val="24"/>
          <w:lang w:val="pl-Pl"/>
        </w:rPr>
        <w:t>4) obsługiwania suszarń oraz pieców do wypalania surowców i półfabrykatów ceramicznych.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operator urządzeń przemysłu ceramicznego opisane w części II:</w:t>
      </w:r>
    </w:p>
    <w:p>
      <w:pPr>
        <w:spacing w:before="25" w:after="0"/>
        <w:ind w:left="0"/>
        <w:jc w:val="both"/>
        <w:textAlignment w:val="auto"/>
      </w:pPr>
      <w:r>
        <w:rPr>
          <w:rFonts w:ascii="Times New Roman"/>
          <w:b/>
          <w:i w:val="false"/>
          <w:color w:val="000000"/>
          <w:sz w:val="24"/>
          <w:lang w:val="pl-Pl"/>
        </w:rPr>
        <w:t>A.2. Przygotowywanie surowców i mas ceramicznych;</w:t>
      </w:r>
    </w:p>
    <w:p>
      <w:pPr>
        <w:spacing w:before="25" w:after="0"/>
        <w:ind w:left="0"/>
        <w:jc w:val="both"/>
        <w:textAlignment w:val="auto"/>
      </w:pPr>
      <w:r>
        <w:rPr>
          <w:rFonts w:ascii="Times New Roman"/>
          <w:b/>
          <w:i w:val="false"/>
          <w:color w:val="000000"/>
          <w:sz w:val="24"/>
          <w:lang w:val="pl-Pl"/>
        </w:rPr>
        <w:t>A.3. Formowanie, suszenie i wypalanie półfabrykatów ceramicznych.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urządzeń przemysłu ceramicznego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rysunkowe (jedno stanowisko dla jednego ucznia), modele maszyn i urządzeń stosowanych w przemyśle ceramicznym, modele urządzeń i układów sterowania i automatycznej regulacji ceramicznych procesów technologicznych, dokumentację techniczną urządzeń przemysłu ceramicznego, schematy instalacji technologicznych, normy dotyczące sporządzania rysunku technicznego, katalogi maszyn, urządzeń technologicznych i sterujących oraz modele brył i części maszyn, stanowiska komputerowe (jedno stanowisko dla jednego ucznia), z oprogramowaniem wspomagającym wykonywanie rysunków technicznych i dokumentacji techniczno-technologicznej, drukarkę sieciową;</w:t>
      </w:r>
    </w:p>
    <w:p>
      <w:pPr>
        <w:spacing w:before="25" w:after="0"/>
        <w:ind w:left="0"/>
        <w:jc w:val="both"/>
        <w:textAlignment w:val="auto"/>
      </w:pPr>
      <w:r>
        <w:rPr>
          <w:rFonts w:ascii="Times New Roman"/>
          <w:b w:val="false"/>
          <w:i w:val="false"/>
          <w:color w:val="000000"/>
          <w:sz w:val="24"/>
          <w:lang w:val="pl-Pl"/>
        </w:rPr>
        <w:t>2) pracownię technologiczną wyposażoną w: narzędzia do ręcznego formowania, zdobienia i wykańczania półfabrykatów ceramicznych, małogabarytowe maszyny i urządzenia do przygotowania surowców, mas i szkliw ceramicznych, mieszalniki do mechanicznego formowania półfabrykatów ceramicznych, dokumentacje technologiczne produkcji wyrobów ceramicznych, receptury, instrukcje obsługi maszyn i urządzeń, surowce do sporządzania mas i szkliw ceramicznych, przyrządy do pomiarów międzyoperacyjnych i laboratoryjnych surowców, mas i wyrobów gotowych, modele maszyn i urządzeń stosowanych w przemyśle ceramicznym, normy dotyczące surowców, wyrobów gotowych i badań laboratoryjnych prowadzonych na surowcach, masach i wyrobach gotowych oraz formy gipsowe;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(jedno stanowisko dla jednego ucznia), wyposażone w: stół ślusarski z imadłem, zestaw narzędzi do obróbki ręcznej, zestaw przyrządów pomiarowych oraz narzędzia do gwintowania ręcznego,</w:t>
      </w:r>
    </w:p>
    <w:p>
      <w:pPr>
        <w:spacing w:before="25" w:after="0"/>
        <w:ind w:left="0"/>
        <w:jc w:val="both"/>
        <w:textAlignment w:val="auto"/>
      </w:pPr>
      <w:r>
        <w:rPr>
          <w:rFonts w:ascii="Times New Roman"/>
          <w:b w:val="false"/>
          <w:i w:val="false"/>
          <w:color w:val="000000"/>
          <w:sz w:val="24"/>
          <w:lang w:val="pl-Pl"/>
        </w:rPr>
        <w:t>b) stanowiska do obróbki mechanicznej skrawaniem (jedno stanowisko dla trzech uczniów), wyposażone w: wiertarkę, tokarkę, frezarkę, szlifierkę,</w:t>
      </w:r>
    </w:p>
    <w:p>
      <w:pPr>
        <w:spacing w:before="25" w:after="0"/>
        <w:ind w:left="0"/>
        <w:jc w:val="both"/>
        <w:textAlignment w:val="auto"/>
      </w:pPr>
      <w:r>
        <w:rPr>
          <w:rFonts w:ascii="Times New Roman"/>
          <w:b w:val="false"/>
          <w:i w:val="false"/>
          <w:color w:val="000000"/>
          <w:sz w:val="24"/>
          <w:lang w:val="pl-Pl"/>
        </w:rPr>
        <w:t>c) stanowiska montażu instalacji, mechanizmów i maszyn (jedno stanowisko dla trzech uczniów), wyposażone w: urządzenia do łączenia materiałów przez lutowanie, spawanie, zgrzewanie, klejenie, skręcanie.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 Przygotowywanie surowców i mas ceramicznych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 Formowanie, suszenie i wypalanie półfabrykatów ceramicznych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ceramicznego po potwierdzeniu kwalifikacji A.2. Przygotowywanie surowców i mas ceramicznych i A.3. Formowanie, suszenie i wypalanie półfabrykatów ceramicznych może uzyskać dyplom potwierdzający kwalifikacje w zawodzie technik technologii ceramicznej po potwierdzeniu dodatkowo kwalifikacji A.51. Organizacja i prowadzenie procesów wytwarzania wyrobów ceramicznych oraz uzyskaniu wykształcenia średniego.</w:t>
      </w:r>
    </w:p>
    <w:p>
      <w:pPr>
        <w:spacing w:before="25" w:after="0"/>
        <w:ind w:left="0"/>
        <w:jc w:val="both"/>
        <w:textAlignment w:val="auto"/>
      </w:pPr>
      <w:r>
        <w:rPr>
          <w:rFonts w:ascii="Times New Roman"/>
          <w:b/>
          <w:i w:val="false"/>
          <w:color w:val="000000"/>
          <w:sz w:val="24"/>
          <w:lang w:val="pl-Pl"/>
        </w:rPr>
        <w:t>OPERATOR MASZYN W PRZEMYŚLE WŁÓKIENNICZYM 815204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w przemyśle włókienniczym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i półproduktów do procesu wytwarzania i wykańczania wyrobów włókienniczych;</w:t>
      </w:r>
    </w:p>
    <w:p>
      <w:pPr>
        <w:spacing w:before="25" w:after="0"/>
        <w:ind w:left="0"/>
        <w:jc w:val="both"/>
        <w:textAlignment w:val="auto"/>
      </w:pPr>
      <w:r>
        <w:rPr>
          <w:rFonts w:ascii="Times New Roman"/>
          <w:b w:val="false"/>
          <w:i w:val="false"/>
          <w:color w:val="000000"/>
          <w:sz w:val="24"/>
          <w:lang w:val="pl-Pl"/>
        </w:rPr>
        <w:t>2) obsługiwania maszyn i urządzeń do wytwarzania i wykańczania wyrobów włókienniczych;</w:t>
      </w:r>
    </w:p>
    <w:p>
      <w:pPr>
        <w:spacing w:before="25" w:after="0"/>
        <w:ind w:left="0"/>
        <w:jc w:val="both"/>
        <w:textAlignment w:val="auto"/>
      </w:pPr>
      <w:r>
        <w:rPr>
          <w:rFonts w:ascii="Times New Roman"/>
          <w:b w:val="false"/>
          <w:i w:val="false"/>
          <w:color w:val="000000"/>
          <w:sz w:val="24"/>
          <w:lang w:val="pl-Pl"/>
        </w:rPr>
        <w:t>3) wytwarzania i wykańczania wyrobów włókienniczych.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operator maszyn w przemyśle włókienniczym opisane w części II:</w:t>
      </w:r>
    </w:p>
    <w:p>
      <w:pPr>
        <w:spacing w:before="25" w:after="0"/>
        <w:ind w:left="0"/>
        <w:jc w:val="both"/>
        <w:textAlignment w:val="auto"/>
      </w:pPr>
      <w:r>
        <w:rPr>
          <w:rFonts w:ascii="Times New Roman"/>
          <w:b/>
          <w:i w:val="false"/>
          <w:color w:val="000000"/>
          <w:sz w:val="24"/>
          <w:lang w:val="pl-Pl"/>
        </w:rPr>
        <w:t>A.4. Wytwarzanie wyrobów włókienniczych;</w:t>
      </w:r>
    </w:p>
    <w:p>
      <w:pPr>
        <w:spacing w:before="25" w:after="0"/>
        <w:ind w:left="0"/>
        <w:jc w:val="both"/>
        <w:textAlignment w:val="auto"/>
      </w:pPr>
      <w:r>
        <w:rPr>
          <w:rFonts w:ascii="Times New Roman"/>
          <w:b/>
          <w:i w:val="false"/>
          <w:color w:val="000000"/>
          <w:sz w:val="24"/>
          <w:lang w:val="pl-Pl"/>
        </w:rPr>
        <w:t>A.5. Wykańczanie wyrobów włókienniczych.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maszyn w przemyśle włókienniczym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wyrobów włókienniczych, wyposażoną w: narzędzia pomiarowe, takie jak: suwmiarkę, mikrometr, sprawdziany, wzorce chropowatości; modele maszyn i urządzeń stosowanych w przemyśle włókienniczym, części robocze maszyn włókienniczych, artykuły techniczne do maszyn włókienniczych, schematy kinematyczne i technologiczne maszyn włókienniczych, dokumentacje techniczno-technologiczne wyrobów włókienniczych, zestawy płaskich wyrobów włókienniczych, wzory splotów tkackich i dziewiarskich, normy dotyczące rysunku technicznego maszynowego, poradniki z zakresu włókiennictwa, katalogi maszyn i urządzeń stosowanych w procesach wytwarzania i wykańczania wyrobów włókienniczych, instrukcje obsługi maszyn i urządzeń stosowanych w przemyśle włókienniczym;</w:t>
      </w:r>
    </w:p>
    <w:p>
      <w:pPr>
        <w:spacing w:before="25" w:after="0"/>
        <w:ind w:left="0"/>
        <w:jc w:val="both"/>
        <w:textAlignment w:val="auto"/>
      </w:pPr>
      <w:r>
        <w:rPr>
          <w:rFonts w:ascii="Times New Roman"/>
          <w:b w:val="false"/>
          <w:i w:val="false"/>
          <w:color w:val="000000"/>
          <w:sz w:val="24"/>
          <w:lang w:val="pl-Pl"/>
        </w:rPr>
        <w:t>2) pracownię włókienniczą, w której powinny być zorganizowane stanowiska badań surowców i wyrobów włókienniczych (jedno stanowisko dla dwóch uczniów) wyposażone w: wagę laboratoryjną, mikroskop z oprzyrządowaniem do identyfikacji włókien, sprzęt laboratoryjny, odczynniki chemiczne do identyfikacji włókien, lupę tkacką; ponadto pracownia powinna być wyposażona w przyrządy: zrywarkę do przędzy i wyrobów, grubościomierz, urządzenie do badania równowagi skrętu przędzy, skrętomierz, termosuszarkę, psychrometr, motowidło, przyrządy do aklimatyzacji próbek, eksykator, termometr do pomiaru temperatury powietrza, higrometr, sprawdzian pasmowy, katalogi surowców włókienniczych, półproduktów i wyrobów włókienniczych i barwników, instrukcje obsługi aparatów i urządzeń pomiarowych oraz instrukcje wykonywania badań;</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wytwarzania wyrobów włókienniczych nietkanych (jedno stanowisko dla trzech uczniów) wyposażone w: zespół maszyn rozluźniająco-oczyszczających do włókien, zgrzeblarki wałkowe i pokrywkowe, rozciągarki grzebieniowe i wałkowe, czesarki wełniarskie i bawełniarskie, niedoprzędzarki, przędzarki, maszyny modyfikujące nitki: przewijarki, łączniarki do nitek, skręcarki, maszyny do wytwarzania płaskich włókienniczych wyrobów nietkanych, surowiec włókienniczy bawełniany, wełniany, mieszanki w postaci luźnego włókna lub nawojów, półprodukty z różnych surowców, przędzę z włókien naturalnych, chemicznych lub ich mieszanek o różnej numeracji oraz gary przędzalnicze, artykuły techniczne do obsługi maszyn, motak, skrętomierz, wagę kątową,</w:t>
      </w:r>
    </w:p>
    <w:p>
      <w:pPr>
        <w:spacing w:before="25" w:after="0"/>
        <w:ind w:left="0"/>
        <w:jc w:val="both"/>
        <w:textAlignment w:val="auto"/>
      </w:pPr>
      <w:r>
        <w:rPr>
          <w:rFonts w:ascii="Times New Roman"/>
          <w:b w:val="false"/>
          <w:i w:val="false"/>
          <w:color w:val="000000"/>
          <w:sz w:val="24"/>
          <w:lang w:val="pl-Pl"/>
        </w:rPr>
        <w:t>b) stanowiska wytwarzania wyrobów tkanych (jedno stanowisko dla trzech uczniów), wyposażone w: maszyny przygotowujące przędzę do tkania, snowarkę, klejarkę, stojak do osnów i tkanin oraz stojak do przewlekania osnów, wiązarki osnów, krosna tkackie, wybijarki wzornic, artykuły techniczne do krosien, przędzę z włókien naturalnych i chemicznych o różnych numeracjach i na różnych kształtach nawojów,</w:t>
      </w:r>
    </w:p>
    <w:p>
      <w:pPr>
        <w:spacing w:before="25" w:after="0"/>
        <w:ind w:left="0"/>
        <w:jc w:val="both"/>
        <w:textAlignment w:val="auto"/>
      </w:pPr>
      <w:r>
        <w:rPr>
          <w:rFonts w:ascii="Times New Roman"/>
          <w:b w:val="false"/>
          <w:i w:val="false"/>
          <w:color w:val="000000"/>
          <w:sz w:val="24"/>
          <w:lang w:val="pl-Pl"/>
        </w:rPr>
        <w:t>c) stanowiska wytwarzania wyrobów dzianych (jedno stanowisko dla trzech uczniów), wyposażone w: maszyny przygotowujące przędzę do dziania, szydełkarki płaskie, szydełkarki cylindryczne, falowarki, maszyny osnowowe, przędzę z włókien naturalnych, chemicznych lub ich mieszanki o różnej numeracji i na różnych kształtach nawojów oraz dziewiarskie narzędzia pomocnicze,</w:t>
      </w:r>
    </w:p>
    <w:p>
      <w:pPr>
        <w:spacing w:before="25" w:after="0"/>
        <w:ind w:left="0"/>
        <w:jc w:val="both"/>
        <w:textAlignment w:val="auto"/>
      </w:pPr>
      <w:r>
        <w:rPr>
          <w:rFonts w:ascii="Times New Roman"/>
          <w:b w:val="false"/>
          <w:i w:val="false"/>
          <w:color w:val="000000"/>
          <w:sz w:val="24"/>
          <w:lang w:val="pl-Pl"/>
        </w:rPr>
        <w:t>d) stanowiska procesów wykańczalniczych (jedno stanowisko dla trzech uczniów), wyposażone w: maszyny i urządzenia do chemicznej obróbki włókna luźnego i wyrobów włókienniczych; maszyny i urządzenia do chemicznej obróbki tkanin i dzianin, maszyny i urządzenia do drukowania wyrobów włókienniczych, urządzenia do przygotowania farb drukarskich, urządzenia do magazynowania i rozprowadzania chemikaliów oraz surowce i wyroby włókiennicze;</w:t>
      </w:r>
    </w:p>
    <w:p>
      <w:pPr>
        <w:spacing w:before="25" w:after="0"/>
        <w:ind w:left="0"/>
        <w:jc w:val="both"/>
        <w:textAlignment w:val="auto"/>
      </w:pPr>
      <w:r>
        <w:rPr>
          <w:rFonts w:ascii="Times New Roman"/>
          <w:b w:val="false"/>
          <w:i w:val="false"/>
          <w:color w:val="000000"/>
          <w:sz w:val="24"/>
          <w:lang w:val="pl-Pl"/>
        </w:rPr>
        <w:t>ponadto warsztaty szkolne powinny być wyposażone w: wagi analityczne, termohigrograf oraz wózki transportowe, stojaki, pojemniki na wyroby włókiennicze, instrukcje obsługi maszyn, dokumentacje techniczno-technologiczne płaskich i liniowych wyrobów włókienniczych, dokumentacje magazynowe.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 Wytwarzanie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 Wykańczanie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maszyn w przemyśle włókienniczym po potwierdzeniu kwalifikacji A.4. Wytwarzanie wyrobów włókienniczych i A.5. Wykańczanie wyrobów włókienniczych może uzyskać dyplom potwierdzający kwalifikacje w zawodzie technik włókiennik po potwierdzeniu dodatkowo kwalifikacji A.41. Organizacja i nadzorowanie procesów wytwarzania wyrobów włókienniczych oraz uzyskaniu wykształcenia średniego.</w:t>
      </w:r>
    </w:p>
    <w:p>
      <w:pPr>
        <w:spacing w:before="25" w:after="0"/>
        <w:ind w:left="0"/>
        <w:jc w:val="both"/>
        <w:textAlignment w:val="auto"/>
      </w:pPr>
      <w:r>
        <w:rPr>
          <w:rFonts w:ascii="Times New Roman"/>
          <w:b/>
          <w:i w:val="false"/>
          <w:color w:val="000000"/>
          <w:sz w:val="24"/>
          <w:lang w:val="pl-Pl"/>
        </w:rPr>
        <w:t>OPERATOR URZĄDZEŃ PRZEMYSŁU CHEMICZNEGO 813134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chemicznego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półproduktów i produktów chemicznych;</w:t>
      </w:r>
    </w:p>
    <w:p>
      <w:pPr>
        <w:spacing w:before="25" w:after="0"/>
        <w:ind w:left="0"/>
        <w:jc w:val="both"/>
        <w:textAlignment w:val="auto"/>
      </w:pPr>
      <w:r>
        <w:rPr>
          <w:rFonts w:ascii="Times New Roman"/>
          <w:b w:val="false"/>
          <w:i w:val="false"/>
          <w:color w:val="000000"/>
          <w:sz w:val="24"/>
          <w:lang w:val="pl-Pl"/>
        </w:rPr>
        <w:t>2) obsługiwania maszyn i urządzeń przemysłu chemicznego;</w:t>
      </w:r>
    </w:p>
    <w:p>
      <w:pPr>
        <w:spacing w:before="25" w:after="0"/>
        <w:ind w:left="0"/>
        <w:jc w:val="both"/>
        <w:textAlignment w:val="auto"/>
      </w:pPr>
      <w:r>
        <w:rPr>
          <w:rFonts w:ascii="Times New Roman"/>
          <w:b w:val="false"/>
          <w:i w:val="false"/>
          <w:color w:val="000000"/>
          <w:sz w:val="24"/>
          <w:lang w:val="pl-Pl"/>
        </w:rPr>
        <w:t>3) kontrolowania przebiegu procesów technologicznych przemysłu chemicznego.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PKZ(A.d);</w:t>
      </w:r>
    </w:p>
    <w:p>
      <w:pPr>
        <w:spacing w:before="25" w:after="0"/>
        <w:ind w:left="0"/>
        <w:jc w:val="both"/>
        <w:textAlignment w:val="auto"/>
      </w:pPr>
      <w:r>
        <w:rPr>
          <w:rFonts w:ascii="Times New Roman"/>
          <w:b w:val="false"/>
          <w:i w:val="false"/>
          <w:color w:val="000000"/>
          <w:sz w:val="24"/>
          <w:lang w:val="pl-Pl"/>
        </w:rPr>
        <w:t>3) efekty kształcenia właściwe kwalifikacji wyodrębnionej w zawodzie operator urządzeń przemysłu chemicznego opisane w części II:</w:t>
      </w:r>
    </w:p>
    <w:p>
      <w:pPr>
        <w:spacing w:before="25" w:after="0"/>
        <w:ind w:left="0"/>
        <w:jc w:val="both"/>
        <w:textAlignment w:val="auto"/>
      </w:pPr>
      <w:r>
        <w:rPr>
          <w:rFonts w:ascii="Times New Roman"/>
          <w:b/>
          <w:i w:val="false"/>
          <w:color w:val="000000"/>
          <w:sz w:val="24"/>
          <w:lang w:val="pl-Pl"/>
        </w:rPr>
        <w:t>A.6. Obsługa maszyn i urządzeń przemysłu chemicznego.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urządzeń przemysłu chemicznego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z dostępem do Internetu, stanowiska komputerowe (jedno stanowisko dla jednego ucznia), drukarki, skanery i plotery (po jednym urządzeniu na cztery stanowiska komputerowe), pakiet programów biurowych, programy komputerowego wspomagania projektowania (Computer Aided Design), projektor multimedialny, uproszczone schematy technologiczne, modele maszyn i urządzeń przemysłu chemicznego, katalogi handlowe maszyn i urządzeń przemysłu chemicznego, normy dotyczące rysunku technicznego;</w:t>
      </w:r>
    </w:p>
    <w:p>
      <w:pPr>
        <w:spacing w:before="25" w:after="0"/>
        <w:ind w:left="0"/>
        <w:jc w:val="both"/>
        <w:textAlignment w:val="auto"/>
      </w:pPr>
      <w:r>
        <w:rPr>
          <w:rFonts w:ascii="Times New Roman"/>
          <w:b w:val="false"/>
          <w:i w:val="false"/>
          <w:color w:val="000000"/>
          <w:sz w:val="24"/>
          <w:lang w:val="pl-Pl"/>
        </w:rPr>
        <w:t>2) pracownię fizykochemiczną, wyposażoną w: sprzęt i urządzenia do prowadzenia prac preparatywnych, procesów jednostkowych w skali laboratoryjnej, urządzenia do: rozdrabniania i mieszania, destylacji i rektyfikacji, ogrzewania i chłodzenia, ekstrakcji i absorpcji, badań właściwości fizykochemicznych substancji oraz instrukcje do wykonywania prac preparatywnych i procesów jednostkowych w skali laboratoryjnej, karty charakterystyk substancji niebezpiecznych i ich mieszanin, środki ochrony indywidualnej, stanowiska komputerowe (jedno stanowisko dla czterech uczniów) z oprogramowaniem do rejestracji i opracowywania wyników badań, drukarkę sieciową;</w:t>
      </w:r>
    </w:p>
    <w:p>
      <w:pPr>
        <w:spacing w:before="25" w:after="0"/>
        <w:ind w:left="0"/>
        <w:jc w:val="both"/>
        <w:textAlignment w:val="auto"/>
      </w:pPr>
      <w:r>
        <w:rPr>
          <w:rFonts w:ascii="Times New Roman"/>
          <w:b w:val="false"/>
          <w:i w:val="false"/>
          <w:color w:val="000000"/>
          <w:sz w:val="24"/>
          <w:lang w:val="pl-Pl"/>
        </w:rPr>
        <w:t>3) pracownię technologiczną, wyposażoną w: urządzenia do prowadzenia procesów jednostkowych w skali ułamkowo-technicznej, urządzenia do: filtracji, destylacji, rektyfikacji, ekstrakcji, absorpcji i adsorpcji, procesów cieplnych oraz reaktory procesowe, urządzenia do poboru próbek, stanowisko do analiz ruchowych, urządzenia do pomiaru i regulacji parametrów procesowych: temperatury, ciśnienia, natężenia przepływu, gęstości, lepkości, pH, konduktancji, składu chemicznego, katalogi elementów i urządzeń stosowanych w układach automatycznej regulacji, instrukcje obsługi oraz dokumentacje techniczne elementów i urządzeń automatyki, instrukcje wykonywania procesów jednostkowych w skali ułamkowo-technicznej, karty charakterystyk substancji niebezpiecznych i ich mieszanin, środki ochrony indywidualnej;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(jedno stanowisko dla dwóch uczniów), wyposażone w: stół ślusarski z imadłem, zestaw narzędzi do obróbki ręcznej oraz zestaw narzędzi ślusarskich do czyszczenia powierzchni, zestaw przyrządów pomiarowych,</w:t>
      </w:r>
    </w:p>
    <w:p>
      <w:pPr>
        <w:spacing w:before="25" w:after="0"/>
        <w:ind w:left="0"/>
        <w:jc w:val="both"/>
        <w:textAlignment w:val="auto"/>
      </w:pPr>
      <w:r>
        <w:rPr>
          <w:rFonts w:ascii="Times New Roman"/>
          <w:b w:val="false"/>
          <w:i w:val="false"/>
          <w:color w:val="000000"/>
          <w:sz w:val="24"/>
          <w:lang w:val="pl-Pl"/>
        </w:rPr>
        <w:t>b) stanowiska do obróbki ręcznej tworzyw sztucznych (jedno stanowisko dla dwóch uczniów), wyposażone w zestaw narzędzi do obróbki tworzyw sztucznych,</w:t>
      </w:r>
    </w:p>
    <w:p>
      <w:pPr>
        <w:spacing w:before="25" w:after="0"/>
        <w:ind w:left="0"/>
        <w:jc w:val="both"/>
        <w:textAlignment w:val="auto"/>
      </w:pPr>
      <w:r>
        <w:rPr>
          <w:rFonts w:ascii="Times New Roman"/>
          <w:b w:val="false"/>
          <w:i w:val="false"/>
          <w:color w:val="000000"/>
          <w:sz w:val="24"/>
          <w:lang w:val="pl-Pl"/>
        </w:rPr>
        <w:t>c) stanowiska obróbki szkła (jedno stanowisko dla dwóch uczniów), wyposażone w: narzędzia do cięcia szkła, sprężarkę, palniki,</w:t>
      </w:r>
    </w:p>
    <w:p>
      <w:pPr>
        <w:spacing w:before="25" w:after="0"/>
        <w:ind w:left="0"/>
        <w:jc w:val="both"/>
        <w:textAlignment w:val="auto"/>
      </w:pPr>
      <w:r>
        <w:rPr>
          <w:rFonts w:ascii="Times New Roman"/>
          <w:b w:val="false"/>
          <w:i w:val="false"/>
          <w:color w:val="000000"/>
          <w:sz w:val="24"/>
          <w:lang w:val="pl-Pl"/>
        </w:rPr>
        <w:t>d) stanowiska konserwacji i drobnych napraw aparatury i armatury chemicznej (jedno stanowisko dla dwóch uczniów), wyposażone w narzędzia i środki do konserwacji i drobnych napraw aparatury i armatury chemicznej;</w:t>
      </w:r>
    </w:p>
    <w:p>
      <w:pPr>
        <w:spacing w:before="25" w:after="0"/>
        <w:ind w:left="0"/>
        <w:jc w:val="both"/>
        <w:textAlignment w:val="auto"/>
      </w:pPr>
      <w:r>
        <w:rPr>
          <w:rFonts w:ascii="Times New Roman"/>
          <w:b w:val="false"/>
          <w:i w:val="false"/>
          <w:color w:val="000000"/>
          <w:sz w:val="24"/>
          <w:lang w:val="pl-Pl"/>
        </w:rPr>
        <w:t>ponadto warsztaty szkolne powinny być wyposażone w: dokumentacje techniczne, karty charakterystyk substancji niebezpiecznych i ich mieszanin, środki ochrony indywidualnej, zestaw przepisów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przemysłu chemicznego.</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 Obsługa maszyn i urządzeń przemysłu chemicznego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urządzeń przemysłu chemicznego po potwierdzeniu kwalifikacji A.6. Obsługa maszyn i urządzeń przemysłu chemicznego może uzyskać dyplom potwierdzający kwalifikacje w zawodzie technik technologii chemicznej po potwierdzeniu dodatkowo kwalifikacji A.56. Organizacja i kontrolowanie procesów technologicznych w przemyśle chemicznym oraz uzyskaniu wykształcenia średniego.</w:t>
      </w:r>
    </w:p>
    <w:p>
      <w:pPr>
        <w:spacing w:before="25" w:after="0"/>
        <w:ind w:left="0"/>
        <w:jc w:val="both"/>
        <w:textAlignment w:val="auto"/>
      </w:pPr>
      <w:r>
        <w:rPr>
          <w:rFonts w:ascii="Times New Roman"/>
          <w:b/>
          <w:i w:val="false"/>
          <w:color w:val="000000"/>
          <w:sz w:val="24"/>
          <w:lang w:val="pl-Pl"/>
        </w:rPr>
        <w:t>KALETNIK 753702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kaletnik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sporządzania dokumentacji wyrobu kaletniczego na potrzeby zamówienia;</w:t>
      </w:r>
    </w:p>
    <w:p>
      <w:pPr>
        <w:spacing w:before="25" w:after="0"/>
        <w:ind w:left="0"/>
        <w:jc w:val="both"/>
        <w:textAlignment w:val="auto"/>
      </w:pPr>
      <w:r>
        <w:rPr>
          <w:rFonts w:ascii="Times New Roman"/>
          <w:b w:val="false"/>
          <w:i w:val="false"/>
          <w:color w:val="000000"/>
          <w:sz w:val="24"/>
          <w:lang w:val="pl-Pl"/>
        </w:rPr>
        <w:t>2) obsługiwania maszyn i urządzeń do wytwarzania wyrobów kaletniczych;</w:t>
      </w:r>
    </w:p>
    <w:p>
      <w:pPr>
        <w:spacing w:before="25" w:after="0"/>
        <w:ind w:left="0"/>
        <w:jc w:val="both"/>
        <w:textAlignment w:val="auto"/>
      </w:pPr>
      <w:r>
        <w:rPr>
          <w:rFonts w:ascii="Times New Roman"/>
          <w:b w:val="false"/>
          <w:i w:val="false"/>
          <w:color w:val="000000"/>
          <w:sz w:val="24"/>
          <w:lang w:val="pl-Pl"/>
        </w:rPr>
        <w:t>3) wytwarzania wyrobów kaletniczych;</w:t>
      </w:r>
    </w:p>
    <w:p>
      <w:pPr>
        <w:spacing w:before="25" w:after="0"/>
        <w:ind w:left="0"/>
        <w:jc w:val="both"/>
        <w:textAlignment w:val="auto"/>
      </w:pPr>
      <w:r>
        <w:rPr>
          <w:rFonts w:ascii="Times New Roman"/>
          <w:b w:val="false"/>
          <w:i w:val="false"/>
          <w:color w:val="000000"/>
          <w:sz w:val="24"/>
          <w:lang w:val="pl-Pl"/>
        </w:rPr>
        <w:t>4) wykonywania napraw, renowacji i przeróbek wyrobów kaletniczych;</w:t>
      </w:r>
    </w:p>
    <w:p>
      <w:pPr>
        <w:spacing w:before="25" w:after="0"/>
        <w:ind w:left="0"/>
        <w:jc w:val="both"/>
        <w:textAlignment w:val="auto"/>
      </w:pPr>
      <w:r>
        <w:rPr>
          <w:rFonts w:ascii="Times New Roman"/>
          <w:b w:val="false"/>
          <w:i w:val="false"/>
          <w:color w:val="000000"/>
          <w:sz w:val="24"/>
          <w:lang w:val="pl-Pl"/>
        </w:rPr>
        <w:t>5) sporządzania kalkulacji kosztów produkcji i usług kaletniczych.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kaletnik opisane w części II:</w:t>
      </w:r>
    </w:p>
    <w:p>
      <w:pPr>
        <w:spacing w:before="25" w:after="0"/>
        <w:ind w:left="0"/>
        <w:jc w:val="both"/>
        <w:textAlignment w:val="auto"/>
      </w:pPr>
      <w:r>
        <w:rPr>
          <w:rFonts w:ascii="Times New Roman"/>
          <w:b/>
          <w:i w:val="false"/>
          <w:color w:val="000000"/>
          <w:sz w:val="24"/>
          <w:lang w:val="pl-Pl"/>
        </w:rPr>
        <w:t>A.7. Wykonywanie, naprawa i renowacja wyrobów kaletniczych.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kaletnik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projektowania i modelowania wyrobów kaletniczych, wyposażoną w: stanowiska rysunkowe z przyborami kreślarskimi (jedno stanowisko dla jednego ucznia), stanowisko komputerowe z dostępem do Internetu dla nauczyciela, stanowiska komputerowe dla uczniów (jedno stanowisko dla jednego ucznia), drukarki, skanery i plotery (po jednym urządzeniu na cztery stanowiska komputerowe), pakiet programów biurowych, programy komputerowego wspomagania projektowania (Computer Aided Design), projektor multimedialny, drukarkę umożliwiającą drukowanie w formacie A3 (jedna drukarka dla ośmiu uczniów), zestawy barw (plansze), modele i przekroje brył geometrycznych, części maszyn do produkcji wyrobów kaletniczych, wzory wyrobów kaletniczych i ich części składowe, stelaże do organizowania wystaw, manekiny, zestawy skór wyprawionych licowych i futerkowych, katalogi materiałów wykończeniowych i zdobniczych, formy i szablony wyrobów kaletniczych, plansze ilustrujące budowę sylwetki ludzkiej, konstrukcje wyrobów kaletniczych, katalogi i żurnale wyrobów skórzanych, normy dotyczące wyrobów kaletniczych;</w:t>
      </w:r>
    </w:p>
    <w:p>
      <w:pPr>
        <w:spacing w:before="25" w:after="0"/>
        <w:ind w:left="0"/>
        <w:jc w:val="both"/>
        <w:textAlignment w:val="auto"/>
      </w:pPr>
      <w:r>
        <w:rPr>
          <w:rFonts w:ascii="Times New Roman"/>
          <w:b w:val="false"/>
          <w:i w:val="false"/>
          <w:color w:val="000000"/>
          <w:sz w:val="24"/>
          <w:lang w:val="pl-Pl"/>
        </w:rPr>
        <w:t>2) pracownię materiałoznawstwa, wyposażoną w: stanowiska badawcze (jedno stanowisko badawcze dla trzech uczniów), wagę laboratoryjną, mikroskop z oprzyrządowaniem, lupę, przyrządy laboratoryjne wraz z odczynnikami chemicznymi do wyprawy i barwienia skór; ponadto w pracowni powinny znajdować się: przyrządy pomiarowe do wyznaczania parametrów budowy skór, wyrobów papierniczych, włókienniczych, tworzyw skóropodobnych i sztucznych oraz klejów, przyrządy do pomiaru warunków klimatycznych i aklimatyzacji próbek, planimetr, grubościomierz, zrywarka, skrętomierz, zestaw skór licowych galanteryjnych, kolekcje włókien naturalnych i chemicznych, próbki: wyrobów włókienniczych, tworzyw skóropodobnych i sztucznych, materiałów papierniczych, okucia, łączniki, elementy zdobnicze, tablice przedstawiające układ topograficzny i budowę skór, schematy procesów i metod wyprawy skór, instrukcje obsługi urządzeń pomiarowych, normy dotyczące laboratoryjnych badań surowców, półproduktów i wyrobów skórzanych, włókienniczych, papierniczych, tworzyw skóropodobnych i sztucznych oraz klejów, normy dotyczące klasyfikacji skór licowych;</w:t>
      </w:r>
    </w:p>
    <w:p>
      <w:pPr>
        <w:spacing w:before="25" w:after="0"/>
        <w:ind w:left="0"/>
        <w:jc w:val="both"/>
        <w:textAlignment w:val="auto"/>
      </w:pPr>
      <w:r>
        <w:rPr>
          <w:rFonts w:ascii="Times New Roman"/>
          <w:b w:val="false"/>
          <w:i w:val="false"/>
          <w:color w:val="000000"/>
          <w:sz w:val="24"/>
          <w:lang w:val="pl-Pl"/>
        </w:rPr>
        <w:t>3) pracownię technologii wytwarzania wyrobów kaletniczych, wyposażoną w: materiały stosowane w produkcji wyrobów kaletniczych, wzorniki, wzorce sposobów łączenia części składowych w wyrobie, narzędzia i przyrządy stosowane w procesie wytwarzania wyrobów kaletniczych, schematy kinematyczne i technologiczne maszyn i urządzeń, instrukcje obsługi oraz konserwacji maszyn, urządzeń i narzędzi, dokumentacje techniczne wyrobów kaletniczych, prospekty, foldery, katalogi maszyn i urządzeń stosowanych w produkcji wyrobów kaletniczych, literaturę i czasopisma zawodowe;</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rozkroju ręcznego (jedno stanowisko dla dwóch uczniów), wyposażone w: stół do rozkroju oraz narzędzia do rozkroju ręcznego (kołodka, noże, wzorniki, przyciski metalowe, miarka stalowa),</w:t>
      </w:r>
    </w:p>
    <w:p>
      <w:pPr>
        <w:spacing w:before="25" w:after="0"/>
        <w:ind w:left="0"/>
        <w:jc w:val="both"/>
        <w:textAlignment w:val="auto"/>
      </w:pPr>
      <w:r>
        <w:rPr>
          <w:rFonts w:ascii="Times New Roman"/>
          <w:b w:val="false"/>
          <w:i w:val="false"/>
          <w:color w:val="000000"/>
          <w:sz w:val="24"/>
          <w:lang w:val="pl-Pl"/>
        </w:rPr>
        <w:t>b) stanowiska rozkroju maszynowego (jedno stanowisko dla sześciu uczniów), wyposażone w: wycinarki mechaniczne i elektrohydrauliczne wraz z oprzyrządowaniem (wykrojniki, kloce),</w:t>
      </w:r>
    </w:p>
    <w:p>
      <w:pPr>
        <w:spacing w:before="25" w:after="0"/>
        <w:ind w:left="0"/>
        <w:jc w:val="both"/>
        <w:textAlignment w:val="auto"/>
      </w:pPr>
      <w:r>
        <w:rPr>
          <w:rFonts w:ascii="Times New Roman"/>
          <w:b w:val="false"/>
          <w:i w:val="false"/>
          <w:color w:val="000000"/>
          <w:sz w:val="24"/>
          <w:lang w:val="pl-Pl"/>
        </w:rPr>
        <w:t>c) stanowiska przygotowania wykrojonych elementów (jedno stanowisko dla jednego ucznia), wyposażone w: stół do przygotowania elementów wyrobów kaletniczych oraz kostki, żłobniki, młotki, wycinaki na dziurki, nagłowniaki, płytki ołowiane, liniarki, narzędzia i urządzenia do sitodruku, szczypce: tnące i uniwersalne, łopatki do wpychania brzegu wyrobu w zamek ramkowy, nożyki do obcinania zawinięć,</w:t>
      </w:r>
    </w:p>
    <w:p>
      <w:pPr>
        <w:spacing w:before="25" w:after="0"/>
        <w:ind w:left="0"/>
        <w:jc w:val="both"/>
        <w:textAlignment w:val="auto"/>
      </w:pPr>
      <w:r>
        <w:rPr>
          <w:rFonts w:ascii="Times New Roman"/>
          <w:b w:val="false"/>
          <w:i w:val="false"/>
          <w:color w:val="000000"/>
          <w:sz w:val="24"/>
          <w:lang w:val="pl-Pl"/>
        </w:rPr>
        <w:t>d) stanowiska do montażu wyrobów kaletniczych (jedno stanowisko dla jednego ucznia), wyposażone w maszyny szwalnicze z oprzyrządowaniem oraz nożyczki,</w:t>
      </w:r>
    </w:p>
    <w:p>
      <w:pPr>
        <w:spacing w:before="25" w:after="0"/>
        <w:ind w:left="0"/>
        <w:jc w:val="both"/>
        <w:textAlignment w:val="auto"/>
      </w:pPr>
      <w:r>
        <w:rPr>
          <w:rFonts w:ascii="Times New Roman"/>
          <w:b w:val="false"/>
          <w:i w:val="false"/>
          <w:color w:val="000000"/>
          <w:sz w:val="24"/>
          <w:lang w:val="pl-Pl"/>
        </w:rPr>
        <w:t>e) stanowiska do szycia ręcznego (jedno stanowisko dla sześciu uczniów) wyposażone w: konika rymarskiego, szydła, noże i nożyczki,</w:t>
      </w:r>
    </w:p>
    <w:p>
      <w:pPr>
        <w:spacing w:before="25" w:after="0"/>
        <w:ind w:left="0"/>
        <w:jc w:val="both"/>
        <w:textAlignment w:val="auto"/>
      </w:pPr>
      <w:r>
        <w:rPr>
          <w:rFonts w:ascii="Times New Roman"/>
          <w:b w:val="false"/>
          <w:i w:val="false"/>
          <w:color w:val="000000"/>
          <w:sz w:val="24"/>
          <w:lang w:val="pl-Pl"/>
        </w:rPr>
        <w:t>f) stanowiska klejenia (jedno stanowisko dla sześciu uczniów), wyposażone w: stoły z wyciągami do nanoszenia kleju, suszarki, pędzle, pojemnik na klej, wygładzarki,</w:t>
      </w:r>
    </w:p>
    <w:p>
      <w:pPr>
        <w:spacing w:before="25" w:after="0"/>
        <w:ind w:left="0"/>
        <w:jc w:val="both"/>
        <w:textAlignment w:val="auto"/>
      </w:pPr>
      <w:r>
        <w:rPr>
          <w:rFonts w:ascii="Times New Roman"/>
          <w:b w:val="false"/>
          <w:i w:val="false"/>
          <w:color w:val="000000"/>
          <w:sz w:val="24"/>
          <w:lang w:val="pl-Pl"/>
        </w:rPr>
        <w:t>g) stanowiska do kontroli jakości i pakowania wyrobów gotowych (jedno stanowisko dla trzech uczniów), wyposażone w: dokumentacje technologiczne, przyrządy stosowane do kontroli jakości półproduktów i wyrobów skórzanych;</w:t>
      </w:r>
    </w:p>
    <w:p>
      <w:pPr>
        <w:spacing w:before="25" w:after="0"/>
        <w:ind w:left="0"/>
        <w:jc w:val="both"/>
        <w:textAlignment w:val="auto"/>
      </w:pPr>
      <w:r>
        <w:rPr>
          <w:rFonts w:ascii="Times New Roman"/>
          <w:b w:val="false"/>
          <w:i w:val="false"/>
          <w:color w:val="000000"/>
          <w:sz w:val="24"/>
          <w:lang w:val="pl-Pl"/>
        </w:rPr>
        <w:t>ponadto warsztaty szkolne powinny być wyposażone w: zgrzewarkę, zgrzewarko-wycinarkę, ścieniarkę, nożyce stołowe, krajarkę, gilotynę, deseniarkę, pojemniki do kompletowania wykrojonych elementów, regały, stojaki na skóry, pojemniki na odpady, planimetr, grubościomierz, wagę dziesiętną; instrukcje obsługi maszyn stanowiących wyposażenie warsztatów oraz narzędzia do ich regulacji.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 Wykonywanie, naprawa i renowacja wyrobów kaletniczych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kaletnik po potwierdzeniu kwalifikacji A.7. Wykonywanie, naprawa i renowacja wyrobów kaletniczych może uzyskać dyplom potwierdzający kwalifikacje w zawodzie technik technologii wyrobów skórzanych po potwierdzeniu dodatkowo kwalifikacji A.46. Organizacja i prowadzenie procesów wytwarzania wyrobów skórzanych oraz uzyskaniu wykształcenia średniego.</w:t>
      </w:r>
    </w:p>
    <w:p>
      <w:pPr>
        <w:spacing w:before="25" w:after="0"/>
        <w:ind w:left="0"/>
        <w:jc w:val="both"/>
        <w:textAlignment w:val="auto"/>
      </w:pPr>
      <w:r>
        <w:rPr>
          <w:rFonts w:ascii="Times New Roman"/>
          <w:b/>
          <w:i w:val="false"/>
          <w:color w:val="000000"/>
          <w:sz w:val="24"/>
          <w:lang w:val="pl-Pl"/>
        </w:rPr>
        <w:t>OBUWNIK 753602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obuwnik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materiałów oraz opracowywania elementów obuwia;</w:t>
      </w:r>
    </w:p>
    <w:p>
      <w:pPr>
        <w:spacing w:before="25" w:after="0"/>
        <w:ind w:left="0"/>
        <w:jc w:val="both"/>
        <w:textAlignment w:val="auto"/>
      </w:pPr>
      <w:r>
        <w:rPr>
          <w:rFonts w:ascii="Times New Roman"/>
          <w:b w:val="false"/>
          <w:i w:val="false"/>
          <w:color w:val="000000"/>
          <w:sz w:val="24"/>
          <w:lang w:val="pl-Pl"/>
        </w:rPr>
        <w:t>2) wykonywania operacji montażu cholewek;</w:t>
      </w:r>
    </w:p>
    <w:p>
      <w:pPr>
        <w:spacing w:before="25" w:after="0"/>
        <w:ind w:left="0"/>
        <w:jc w:val="both"/>
        <w:textAlignment w:val="auto"/>
      </w:pPr>
      <w:r>
        <w:rPr>
          <w:rFonts w:ascii="Times New Roman"/>
          <w:b w:val="false"/>
          <w:i w:val="false"/>
          <w:color w:val="000000"/>
          <w:sz w:val="24"/>
          <w:lang w:val="pl-Pl"/>
        </w:rPr>
        <w:t>3) wykonywania operacji związanych z montażem i wykańczaniem obuwia.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PKZ(A.e);</w:t>
      </w:r>
    </w:p>
    <w:p>
      <w:pPr>
        <w:spacing w:before="25" w:after="0"/>
        <w:ind w:left="0"/>
        <w:jc w:val="both"/>
        <w:textAlignment w:val="auto"/>
      </w:pPr>
      <w:r>
        <w:rPr>
          <w:rFonts w:ascii="Times New Roman"/>
          <w:b w:val="false"/>
          <w:i w:val="false"/>
          <w:color w:val="000000"/>
          <w:sz w:val="24"/>
          <w:lang w:val="pl-Pl"/>
        </w:rPr>
        <w:t>3) efekty kształcenia właściwe kwalifikacji wyodrębnionej w zawodzie obuwnik opisane w części II:</w:t>
      </w:r>
    </w:p>
    <w:p>
      <w:pPr>
        <w:spacing w:before="25" w:after="0"/>
        <w:ind w:left="0"/>
        <w:jc w:val="both"/>
        <w:textAlignment w:val="auto"/>
      </w:pPr>
      <w:r>
        <w:rPr>
          <w:rFonts w:ascii="Times New Roman"/>
          <w:b/>
          <w:i w:val="false"/>
          <w:color w:val="000000"/>
          <w:sz w:val="24"/>
          <w:lang w:val="pl-Pl"/>
        </w:rPr>
        <w:t>A.8. Wytwarzanie obuwia.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obuwnik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próbki skór i innych materiałów na wierzchy i spody obuwia, narzędzia i przyrządy stosowane w procesie wytwarzania obuwia, modele różnych typów obuwia, cholewki różnych typów i ich części składowe, elementy spodów obuwia, materiały dydaktyczne ilustrujące sposób wykonania operacji technologicznych, rysunki i schematy ilustrujące: kierunki najmniejszej ciągliwości, układ kostny stopy, poprzeczne i podłużne sklepienie stopy, oznaczanie i cechowanie obuwia i elementów obuwia, wzorce szwów i ściegów, napędów i układów kinematycznych, elementy, półprodukty oraz obuwie z typowymi i niedopuszczalnymi wadami materiałowymi i produkcyjnymi, części maszyn, połączenia maszyn i mechanizmy robocze maszyn i urządzeń, filmy dydaktyczne dotyczące wykonania operacji technologicznych, instrukcje obsługi maszyn i urządzeń, instrukcje stosowania klejów i środków wykańczalniczych, wzory opakowań;</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elementów obuwia (jedno stanowisko dla czterech uczniów), wyposażone w: wycinarkę, dwojarkę, perforowarkę, numerowarkę, przybijarkę usztywniaczy, formowarkę podpodeszew, ścierarkę, ścieniarkę zakładek, formowarkę zakładek, frezarkę brzegów, stanowisko komputerowe z systemem CAM (ang. Computer Aided Manufacturing) do wycinania elementów; urządzenia i narzędzia; wycinaki, matryce do perforowania, formy do formowania elementów spodu, nóż szewski, nożyce, podkłady do wycinania, urządzenie do składania materiałów sztucznych w warstwy, stojak na skóry wierzchnie, regały na narzędzia, pojemniki na wycięte elementy, grubościomierz, lupę; plansze poglądowe: układ topograficzny skóry, kierunki najmniejszej ciągliwości skóry, metody i systemy rozkroju skór, wzorcowy układ elementów obuwia na materiale, części składowe obuwia,</w:t>
      </w:r>
    </w:p>
    <w:p>
      <w:pPr>
        <w:spacing w:before="25" w:after="0"/>
        <w:ind w:left="0"/>
        <w:jc w:val="both"/>
        <w:textAlignment w:val="auto"/>
      </w:pPr>
      <w:r>
        <w:rPr>
          <w:rFonts w:ascii="Times New Roman"/>
          <w:b w:val="false"/>
          <w:i w:val="false"/>
          <w:color w:val="000000"/>
          <w:sz w:val="24"/>
          <w:lang w:val="pl-Pl"/>
        </w:rPr>
        <w:t>b) stanowiska montażu cholewek (jedno stanowisko dla czterech uczniów), wyposażone w: ścieniarkę brzegów elementów, nakładarkę podnosków, nakładarkę międzypodszewek, żelazko elektryczne, opalarkę brzegów, palnik gazowy, maszynę płaską jednoigłową, maszynę płaską zyg-zak, maszynę słupkową i płaską dwuigłową, maszynę słupkową jednoigłową z mechanizmem obcinającym, rozprasowywacz szwów, lamowarkę, krążkowarkę ręczną i mechaniczną, stół metalowy z wyciągiem wentylacyjnym, młoteczek z nakłuwakiem do zawijania, zawijarkę, młotek szewski, nóż szewski, dziurkacz do wycinania otworów, igły maszynowe, regały i pojemniki na części obuwia; wykresy ścieniania elementów (plansze poglądowe),</w:t>
      </w:r>
    </w:p>
    <w:p>
      <w:pPr>
        <w:spacing w:before="25" w:after="0"/>
        <w:ind w:left="0"/>
        <w:jc w:val="both"/>
        <w:textAlignment w:val="auto"/>
      </w:pPr>
      <w:r>
        <w:rPr>
          <w:rFonts w:ascii="Times New Roman"/>
          <w:b w:val="false"/>
          <w:i w:val="false"/>
          <w:color w:val="000000"/>
          <w:sz w:val="24"/>
          <w:lang w:val="pl-Pl"/>
        </w:rPr>
        <w:t>c) stanowiska montażu obuwia (jedno stanowisko dla czterech uczniów), wyposażone w: klamerkowarkę, obciągarkę zakładek, przyczepiarkę pięt, ćwiekarkę, stabilizator kształtu cholewki, draparkę, aktywizator błony klejowej, prasę do przyklejania spodów, przybijarkę obcasów, szczotkarkę, wygładzarkę cholewek, wyzuwarkę kopyt, urządzenia i narzędzia: stół metalowy z wyciągiem wentylacyjnym, komplet kopyt, nóż szewski, wyciągacz klamerek, kleszcze, młotek, obcęgi, oprzyrządowanie do ćwiekarek, wymienne frezy, pojemniki na kopyta, regał na cholewki i obuwie, plansze poglądowe ze wzorcami wykonania operacji technologicznych, tablice z wykazem błędów materiałowych i produkcyjnych, instrukcje obsługi maszyn i urządzeń.</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produkujących obuwie.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A.8. Wytwarzanie obuwia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obuwnik po potwierdzeniu kwalifikacji A.8. Wytwarzanie obuwia może uzyskać dyplom potwierdzający kwalifikacje w zawodzie technik obuwnik po potwierdzeniu dodatkowo kwalifikacji A.52. Organizacja i prowadzenie procesów wytwarzania obuwia oraz uzyskaniu wykształcenia średniego.</w:t>
      </w:r>
    </w:p>
    <w:p>
      <w:pPr>
        <w:spacing w:before="25" w:after="0"/>
        <w:ind w:left="0"/>
        <w:jc w:val="both"/>
        <w:textAlignment w:val="auto"/>
      </w:pPr>
      <w:r>
        <w:rPr>
          <w:rFonts w:ascii="Times New Roman"/>
          <w:b/>
          <w:i w:val="false"/>
          <w:color w:val="000000"/>
          <w:sz w:val="24"/>
          <w:lang w:val="pl-Pl"/>
        </w:rPr>
        <w:t>GARBARZ SKÓR 753501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garbarz skór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czynności związanych z konserwacją, magazynowaniem oraz dobieraniem skór surowych i półproduktów skórzanych w partie produkcyjne;</w:t>
      </w:r>
    </w:p>
    <w:p>
      <w:pPr>
        <w:spacing w:before="25" w:after="0"/>
        <w:ind w:left="0"/>
        <w:jc w:val="both"/>
        <w:textAlignment w:val="auto"/>
      </w:pPr>
      <w:r>
        <w:rPr>
          <w:rFonts w:ascii="Times New Roman"/>
          <w:b w:val="false"/>
          <w:i w:val="false"/>
          <w:color w:val="000000"/>
          <w:sz w:val="24"/>
          <w:lang w:val="pl-Pl"/>
        </w:rPr>
        <w:t>2) sporządzania kąpieli roboczych i zestawów wykańczalniczych stosowanych w procesie wyprawy skór;</w:t>
      </w:r>
    </w:p>
    <w:p>
      <w:pPr>
        <w:spacing w:before="25" w:after="0"/>
        <w:ind w:left="0"/>
        <w:jc w:val="both"/>
        <w:textAlignment w:val="auto"/>
      </w:pPr>
      <w:r>
        <w:rPr>
          <w:rFonts w:ascii="Times New Roman"/>
          <w:b w:val="false"/>
          <w:i w:val="false"/>
          <w:color w:val="000000"/>
          <w:sz w:val="24"/>
          <w:lang w:val="pl-Pl"/>
        </w:rPr>
        <w:t>3) wykonywania operacji technologicznych związanych z procesem wyprawy skór;</w:t>
      </w:r>
    </w:p>
    <w:p>
      <w:pPr>
        <w:spacing w:before="25" w:after="0"/>
        <w:ind w:left="0"/>
        <w:jc w:val="both"/>
        <w:textAlignment w:val="auto"/>
      </w:pPr>
      <w:r>
        <w:rPr>
          <w:rFonts w:ascii="Times New Roman"/>
          <w:b w:val="false"/>
          <w:i w:val="false"/>
          <w:color w:val="000000"/>
          <w:sz w:val="24"/>
          <w:lang w:val="pl-Pl"/>
        </w:rPr>
        <w:t>4) wykonywania renowacji skór wyprawionych i wyrobów skórzanych.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PKZ(A.f);</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garbarz skór opisane w części II:</w:t>
      </w:r>
    </w:p>
    <w:p>
      <w:pPr>
        <w:spacing w:before="25" w:after="0"/>
        <w:ind w:left="0"/>
        <w:jc w:val="both"/>
        <w:textAlignment w:val="auto"/>
      </w:pPr>
      <w:r>
        <w:rPr>
          <w:rFonts w:ascii="Times New Roman"/>
          <w:b/>
          <w:i w:val="false"/>
          <w:color w:val="000000"/>
          <w:sz w:val="24"/>
          <w:lang w:val="pl-Pl"/>
        </w:rPr>
        <w:t>A.9. Wyprawianie skór.</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garbarz skór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plansze i tablice poglądowe (histologiczna budowa skóry, podział topograficzny różnych rodzajów skór, charakterystyka skór surowych i półproduktów skórzanych, charakterystyka skór wyprawionych, charakterystyka różnych rodzajów włosa i okrywy włosowej), próbki i eksponaty skór wyprawionych, próbki środków stosowanych w procesach wyprawy skór, opisy technologiczne procesów produkcyjnych, próbki półproduktów dotyczących różnych etapów wyprawy skór, katalogi wad i uszkodzeń powstających podczas produkcji skór oraz w trakcie użytkowania wyrobów, materiały dydaktyczne ilustrujące przebieg procesów wyprawy różnych rodzajów skór, normy dotyczące mechanicznej i chemicznej obróbki skór, dokumentacje techniczne i technologiczne, prospekty, katalogi, eksponaty, modele i schematy narzędzi, przyrządów i urządzeń stosowanych w procesach wyprawy skór, urządzenia do wykonywania technologicznych prób wyprawy skór, stanowisko komputerowe dla nauczyciela podłączone do sieci lokalnej z dostępem do Internetu, z drukarką, ze skanerem i z projektorem multimedialnym;</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magazyn surowców skórzanych przystosowany do sortowania i konserwacji skór,</w:t>
      </w:r>
    </w:p>
    <w:p>
      <w:pPr>
        <w:spacing w:before="25" w:after="0"/>
        <w:ind w:left="0"/>
        <w:jc w:val="both"/>
        <w:textAlignment w:val="auto"/>
      </w:pPr>
      <w:r>
        <w:rPr>
          <w:rFonts w:ascii="Times New Roman"/>
          <w:b w:val="false"/>
          <w:i w:val="false"/>
          <w:color w:val="000000"/>
          <w:sz w:val="24"/>
          <w:lang w:val="pl-Pl"/>
        </w:rPr>
        <w:t>b) magazyn do składowania i przechowywania środków chemicznych,</w:t>
      </w:r>
    </w:p>
    <w:p>
      <w:pPr>
        <w:spacing w:before="25" w:after="0"/>
        <w:ind w:left="0"/>
        <w:jc w:val="both"/>
        <w:textAlignment w:val="auto"/>
      </w:pPr>
      <w:r>
        <w:rPr>
          <w:rFonts w:ascii="Times New Roman"/>
          <w:b w:val="false"/>
          <w:i w:val="false"/>
          <w:color w:val="000000"/>
          <w:sz w:val="24"/>
          <w:lang w:val="pl-Pl"/>
        </w:rPr>
        <w:t>c) działy produkcyjne: przygotowania skór do garbowania, garbowania skór, wykańczania skór, wyposażone w narzędzia, maszyny i urządzenia do mechanicznej i chemicznej obróbki skór, instrukcje użytkowania narzędzi, maszyn i urządzeń, preparaty chemiczne stosowane w procesach wyprawy skór, dokumentacje techniczne i technologiczne dotyczące procesów wyprawy skór,</w:t>
      </w:r>
    </w:p>
    <w:p>
      <w:pPr>
        <w:spacing w:before="25" w:after="0"/>
        <w:ind w:left="0"/>
        <w:jc w:val="both"/>
        <w:textAlignment w:val="auto"/>
      </w:pPr>
      <w:r>
        <w:rPr>
          <w:rFonts w:ascii="Times New Roman"/>
          <w:b w:val="false"/>
          <w:i w:val="false"/>
          <w:color w:val="000000"/>
          <w:sz w:val="24"/>
          <w:lang w:val="pl-Pl"/>
        </w:rPr>
        <w:t>d) stanowiska kontroli międzyoperacyjnej oraz jakościowego odbioru wyrobów gotowych (jedno stanowisko dla dwóch uczniów), wyposażone w przyrządy pomiarowe stosowane w procesach wyprawy i do badań skór,</w:t>
      </w:r>
    </w:p>
    <w:p>
      <w:pPr>
        <w:spacing w:before="25" w:after="0"/>
        <w:ind w:left="0"/>
        <w:jc w:val="both"/>
        <w:textAlignment w:val="auto"/>
      </w:pPr>
      <w:r>
        <w:rPr>
          <w:rFonts w:ascii="Times New Roman"/>
          <w:b w:val="false"/>
          <w:i w:val="false"/>
          <w:color w:val="000000"/>
          <w:sz w:val="24"/>
          <w:lang w:val="pl-Pl"/>
        </w:rPr>
        <w:t>e) magazyn wyrobów gotowych wyposażony w: podnośniki, podesty, urządzenia transportowe oraz przyrządy pomiarowe do oznaczania warunków magazynowania.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A.9. Wyprawianie skór</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garbarz skór po potwierdzeniu kwalifikacji A.9. Wyprawianie skór może uzyskać dyplom potwierdzający kwalifikacje w zawodzie technik garbarz po potwierdzeniu dodatkowo kwalifikacji A.53. Organizacja i prowadzenie procesu wyprawy skór oraz uzyskaniu wykształcenia średniego.</w:t>
      </w:r>
    </w:p>
    <w:p>
      <w:pPr>
        <w:spacing w:before="25" w:after="0"/>
        <w:ind w:left="0"/>
        <w:jc w:val="both"/>
        <w:textAlignment w:val="auto"/>
      </w:pPr>
      <w:r>
        <w:rPr>
          <w:rFonts w:ascii="Times New Roman"/>
          <w:b/>
          <w:i w:val="false"/>
          <w:color w:val="000000"/>
          <w:sz w:val="24"/>
          <w:lang w:val="pl-Pl"/>
        </w:rPr>
        <w:t>TAPICER 753402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tapicer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wyrobów tapicerowanych i prac dekoratorskich;</w:t>
      </w:r>
    </w:p>
    <w:p>
      <w:pPr>
        <w:spacing w:before="25" w:after="0"/>
        <w:ind w:left="0"/>
        <w:jc w:val="both"/>
        <w:textAlignment w:val="auto"/>
      </w:pPr>
      <w:r>
        <w:rPr>
          <w:rFonts w:ascii="Times New Roman"/>
          <w:b w:val="false"/>
          <w:i w:val="false"/>
          <w:color w:val="000000"/>
          <w:sz w:val="24"/>
          <w:lang w:val="pl-Pl"/>
        </w:rPr>
        <w:t>2) wykonywania napraw i renowacji wyrobów tapicerowanych;</w:t>
      </w:r>
    </w:p>
    <w:p>
      <w:pPr>
        <w:spacing w:before="25" w:after="0"/>
        <w:ind w:left="0"/>
        <w:jc w:val="both"/>
        <w:textAlignment w:val="auto"/>
      </w:pPr>
      <w:r>
        <w:rPr>
          <w:rFonts w:ascii="Times New Roman"/>
          <w:b w:val="false"/>
          <w:i w:val="false"/>
          <w:color w:val="000000"/>
          <w:sz w:val="24"/>
          <w:lang w:val="pl-Pl"/>
        </w:rPr>
        <w:t>3) wykonywania usług tapicerskich.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tapicer opisane w części II:</w:t>
      </w:r>
    </w:p>
    <w:p>
      <w:pPr>
        <w:spacing w:before="25" w:after="0"/>
        <w:ind w:left="0"/>
        <w:jc w:val="both"/>
        <w:textAlignment w:val="auto"/>
      </w:pPr>
      <w:r>
        <w:rPr>
          <w:rFonts w:ascii="Times New Roman"/>
          <w:b/>
          <w:i w:val="false"/>
          <w:color w:val="000000"/>
          <w:sz w:val="24"/>
          <w:lang w:val="pl-Pl"/>
        </w:rPr>
        <w:t>A.10. Wykonywanie wyrobów tapicerowanych.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tapicer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kreślarskie (jedno stanowisko dla jednego ucznia), stanowisko komputerowe z dostępem do Internetu dla nauczyciela, stanowiska komputerowe dla uczniów (jedno stanowisko dla jednego ucznia), drukarki, skanery i plotery (po jednym na cztery stanowiska komputerowe), pakiet programów biurowych, programy komputerowego wspomagania projektowania (Computer Aided Design), projektor multimedialny, modele części, podzespołów, zespołów oraz wyrobów tapicerowanych, modele podstawowych konstrukcji wyrobów tapicerowanych, modele połączeń stolarskich, okucia, akcesoria, pomoce dydaktyczne do określania i dobierania barw, plansze, przezrocza, foliogramy przedstawiające rzuty aksonometryczne, przekroje, zasady wymiarowania, zasady szkicowania; przykładowe rysunki złożeniowe i wykonawcze wyrobów;</w:t>
      </w:r>
    </w:p>
    <w:p>
      <w:pPr>
        <w:spacing w:before="25" w:after="0"/>
        <w:ind w:left="0"/>
        <w:jc w:val="both"/>
        <w:textAlignment w:val="auto"/>
      </w:pPr>
      <w:r>
        <w:rPr>
          <w:rFonts w:ascii="Times New Roman"/>
          <w:b w:val="false"/>
          <w:i w:val="false"/>
          <w:color w:val="000000"/>
          <w:sz w:val="24"/>
          <w:lang w:val="pl-Pl"/>
        </w:rPr>
        <w:t>2) pracownię tapicerską wyposażoną w: stanowiska trasowania oraz rozkroju tkanin i innych materiałów tapicerskich (jedno stanowisko dla jednego ucznia), stoły tapicerskie, przecinarki tarczowe, przecinarki bagnetowe, stanowiska szycia i przeszywania (jedno stanowisko dla dwóch uczniów), maszyny do szycia, stanowiska montażu wyrobów tapicerowanych (jedno stanowisko dla dwóch uczniów); ponadto pracownia powinna być wyposażona w narzędzia do: cięcia i krojenia, szycia i przekłuwania, przybijania i wkręcania, wyciągania łączników, przytrzymywania tkanin;</w:t>
      </w:r>
    </w:p>
    <w:p>
      <w:pPr>
        <w:spacing w:before="25" w:after="0"/>
        <w:ind w:left="0"/>
        <w:jc w:val="both"/>
        <w:textAlignment w:val="auto"/>
      </w:pPr>
      <w:r>
        <w:rPr>
          <w:rFonts w:ascii="Times New Roman"/>
          <w:b w:val="false"/>
          <w:i w:val="false"/>
          <w:color w:val="000000"/>
          <w:sz w:val="24"/>
          <w:lang w:val="pl-Pl"/>
        </w:rPr>
        <w:t>3) pracownię pomocniczych prac stolarskich i ślusarskich w której powinny być zorganizowane stanowiska (jedno stanowisko dla dwóch uczniów) wyposażone w: narzędzia ręczne i elektronarzędzia do obróbki drewna, narzędzia ręczne i elektronarzędzia ślusarskie, obrabiarki do maszynowej obróbki drewna, przyrządy pomiarowe i traserskie,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A.10. Wykonywanie wyrobów tapicerowanych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KUŚNIERZ 753106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kuśnierz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konstruowania i modelowania wyrobów kuśnierskich;</w:t>
      </w:r>
    </w:p>
    <w:p>
      <w:pPr>
        <w:spacing w:before="25" w:after="0"/>
        <w:ind w:left="0"/>
        <w:jc w:val="both"/>
        <w:textAlignment w:val="auto"/>
      </w:pPr>
      <w:r>
        <w:rPr>
          <w:rFonts w:ascii="Times New Roman"/>
          <w:b w:val="false"/>
          <w:i w:val="false"/>
          <w:color w:val="000000"/>
          <w:sz w:val="24"/>
          <w:lang w:val="pl-Pl"/>
        </w:rPr>
        <w:t>2) dobierania skór futerkowych i dodatków do wyrobu kuśnierskiego;</w:t>
      </w:r>
    </w:p>
    <w:p>
      <w:pPr>
        <w:spacing w:before="25" w:after="0"/>
        <w:ind w:left="0"/>
        <w:jc w:val="both"/>
        <w:textAlignment w:val="auto"/>
      </w:pPr>
      <w:r>
        <w:rPr>
          <w:rFonts w:ascii="Times New Roman"/>
          <w:b w:val="false"/>
          <w:i w:val="false"/>
          <w:color w:val="000000"/>
          <w:sz w:val="24"/>
          <w:lang w:val="pl-Pl"/>
        </w:rPr>
        <w:t>3) obsługiwania maszyn i urządzeń do wytwarzania wyrobów kuśnierskich;</w:t>
      </w:r>
    </w:p>
    <w:p>
      <w:pPr>
        <w:spacing w:before="25" w:after="0"/>
        <w:ind w:left="0"/>
        <w:jc w:val="both"/>
        <w:textAlignment w:val="auto"/>
      </w:pPr>
      <w:r>
        <w:rPr>
          <w:rFonts w:ascii="Times New Roman"/>
          <w:b w:val="false"/>
          <w:i w:val="false"/>
          <w:color w:val="000000"/>
          <w:sz w:val="24"/>
          <w:lang w:val="pl-Pl"/>
        </w:rPr>
        <w:t>4) wykonywania wyrobów kuśnierskich;</w:t>
      </w:r>
    </w:p>
    <w:p>
      <w:pPr>
        <w:spacing w:before="25" w:after="0"/>
        <w:ind w:left="0"/>
        <w:jc w:val="both"/>
        <w:textAlignment w:val="auto"/>
      </w:pPr>
      <w:r>
        <w:rPr>
          <w:rFonts w:ascii="Times New Roman"/>
          <w:b w:val="false"/>
          <w:i w:val="false"/>
          <w:color w:val="000000"/>
          <w:sz w:val="24"/>
          <w:lang w:val="pl-Pl"/>
        </w:rPr>
        <w:t>5) wykonywania napraw, renowacji i przeróbek wyrobów kuśnierskich.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kuśnierz opisane w części II:</w:t>
      </w:r>
    </w:p>
    <w:p>
      <w:pPr>
        <w:spacing w:before="25" w:after="0"/>
        <w:ind w:left="0"/>
        <w:jc w:val="both"/>
        <w:textAlignment w:val="auto"/>
      </w:pPr>
      <w:r>
        <w:rPr>
          <w:rFonts w:ascii="Times New Roman"/>
          <w:b/>
          <w:i w:val="false"/>
          <w:color w:val="000000"/>
          <w:sz w:val="24"/>
          <w:lang w:val="pl-Pl"/>
        </w:rPr>
        <w:t>A.11. Wykonywanie, naprawa i renowacja wyrobów kuśnierskich.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kuśnierz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projektowania i modelowania wyrobów kuśnierskich, wyposażoną w: stanowisko komputerowe z dostępem do Internetu dla nauczyciela, stanowiska komputerowe dla uczniów (jedno stanowisko dla jednego ucznia), drukarki, skanery i plotery (po jednym na cztery stanowiska komputerowe), pakiet programów biurowych, programy komputerowego wspomagania projektowania (Computer Aided Design), projektor multimedialny, drukarkę umożliwiającą drukowanie w formacie A3 (jedno urządzenie na dziesięć stanowisk); ponadto pracownia powinna być wyposażona w: zestawy barw, modele i przekroje brył geometrycznych, stelaże do organizowania wystaw, manekiny, zestawy próbek skór wyprawionych licowych i futerkowych, modele wyrobów kuśnierskich, zestawy próbek materiałów wykończeniowych, zdobniczych i dodatków krawieckich, formy i szablony wyrobów kuśnierskich, plansze ilustrujące budowę sylwetki ludzkiej, konstrukcje podstawowych wyrobów kuśnierskich, katalogi i żurnale wyrobów kuśnierskich, normy dotyczące wyrobów kuśnierskich;</w:t>
      </w:r>
    </w:p>
    <w:p>
      <w:pPr>
        <w:spacing w:before="25" w:after="0"/>
        <w:ind w:left="0"/>
        <w:jc w:val="both"/>
        <w:textAlignment w:val="auto"/>
      </w:pPr>
      <w:r>
        <w:rPr>
          <w:rFonts w:ascii="Times New Roman"/>
          <w:b w:val="false"/>
          <w:i w:val="false"/>
          <w:color w:val="000000"/>
          <w:sz w:val="24"/>
          <w:lang w:val="pl-Pl"/>
        </w:rPr>
        <w:t>2) pracownię materiałoznawstwa, w której powinny być zorganizowane stanowiska badań materiałów i wyrobów ze skór (jedno stanowisko dla trzech uczniów), wyposażone w: wagę laboratoryjną, mikroskop z oprzyrządowaniem, lupę, przyrządy laboratoryjne wraz z zestawem odczynników do badania skór; ponadto pracownia powinna być wyposażona w: przyrządy pomiarowe do wyznaczania parametrów budowy skór, tworzyw skóropodobnych i sztucznych oraz klejów; przyrządy do pomiaru warunków klimatycznych i aklimatyzacji próbek, planimetr, grubościomierz, zrywarkę, aparat do badania odporności wybarwień na tarcie, czynniki mokre, termostabilizację i działanie światła sztucznego, próbki skór futerkowych, zestawy próbek włókien naturalnych i chemicznych, katalog wyrobów włókienniczych, schematy procesów wyprawy skór, normy dotyczące badań laboratoryjnych skór futerkowych wyprawionych i uszlachetnionych, instrukcje obsługi urządzeń pomiarowych;</w:t>
      </w:r>
    </w:p>
    <w:p>
      <w:pPr>
        <w:spacing w:before="25" w:after="0"/>
        <w:ind w:left="0"/>
        <w:jc w:val="both"/>
        <w:textAlignment w:val="auto"/>
      </w:pPr>
      <w:r>
        <w:rPr>
          <w:rFonts w:ascii="Times New Roman"/>
          <w:b w:val="false"/>
          <w:i w:val="false"/>
          <w:color w:val="000000"/>
          <w:sz w:val="24"/>
          <w:lang w:val="pl-Pl"/>
        </w:rPr>
        <w:t>3) pracownię technologii wyrobów kuśnierskich, wyposażoną w: próbki skór licowych, futerkowych i materiałów pomocniczych stosowanych w produkcji wyrobów kuśnierskich, narzędzia i przybory kuśnierskie, części maszyn do produkcji wyrobów kuśnierskich, katalogi wyrobów kuśnierskich, plansze przedstawiające etapy procesu wytwarzania wyrobów kuśnierskich, schematy kinematyczne i technologiczne maszyn i urządzeń, dokumentacje wyrobów kuśnierskich, katalogi maszyn i urządzeń stosowanych w produkcji wyrobów kuśnierskich, instrukcje obsługi maszyn i urządzeń;</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dobierania skór (jedno stanowisko dla trzech uczniów), wyposażone w: stół do sortowania i dobierania skór, planimetr, grubościomierz, wagę dziesiętną,</w:t>
      </w:r>
    </w:p>
    <w:p>
      <w:pPr>
        <w:spacing w:before="25" w:after="0"/>
        <w:ind w:left="0"/>
        <w:jc w:val="both"/>
        <w:textAlignment w:val="auto"/>
      </w:pPr>
      <w:r>
        <w:rPr>
          <w:rFonts w:ascii="Times New Roman"/>
          <w:b w:val="false"/>
          <w:i w:val="false"/>
          <w:color w:val="000000"/>
          <w:sz w:val="24"/>
          <w:lang w:val="pl-Pl"/>
        </w:rPr>
        <w:t>b) stanowiska przygotowania i rozkroju skór futerkowych (jedno stanowisko dla dwóch uczniów), wyposażone w: blat do nabijania skór, kleszcze kuśnierskie, narzędzia do wyciągania gwoździ kuśnierskich, grzebień do czesania okrywy włosowej, przybory do nawilżania skór, stół do krojenia, noże kuśnierskie, szablony elementów wyrobów kuśnierskich,</w:t>
      </w:r>
    </w:p>
    <w:p>
      <w:pPr>
        <w:spacing w:before="25" w:after="0"/>
        <w:ind w:left="0"/>
        <w:jc w:val="both"/>
        <w:textAlignment w:val="auto"/>
      </w:pPr>
      <w:r>
        <w:rPr>
          <w:rFonts w:ascii="Times New Roman"/>
          <w:b w:val="false"/>
          <w:i w:val="false"/>
          <w:color w:val="000000"/>
          <w:sz w:val="24"/>
          <w:lang w:val="pl-Pl"/>
        </w:rPr>
        <w:t>c) stanowiska łączenia elementów wyrobów (jedno stanowisko dla jednego ucznia), wyposażone w: maszynę kuśnierską wraz z oprzyrządowaniem, stół do pracy ręcznej, przybory do szycia ręcznego, materiały pomocnicze oraz dokumentację wyrobów,</w:t>
      </w:r>
    </w:p>
    <w:p>
      <w:pPr>
        <w:spacing w:before="25" w:after="0"/>
        <w:ind w:left="0"/>
        <w:jc w:val="both"/>
        <w:textAlignment w:val="auto"/>
      </w:pPr>
      <w:r>
        <w:rPr>
          <w:rFonts w:ascii="Times New Roman"/>
          <w:b w:val="false"/>
          <w:i w:val="false"/>
          <w:color w:val="000000"/>
          <w:sz w:val="24"/>
          <w:lang w:val="pl-Pl"/>
        </w:rPr>
        <w:t>d) stanowiska rozkroju i łączenia elementów materiałów wykończeniowych (jedno stanowisko dla sześciu uczniów), wyposażone w: stół do rozkroju materiałów, nożyce, szablony, przyciski metalowe, maszynę - stębnówkę płaską, dodatki krawieckie,</w:t>
      </w:r>
    </w:p>
    <w:p>
      <w:pPr>
        <w:spacing w:before="25" w:after="0"/>
        <w:ind w:left="0"/>
        <w:jc w:val="both"/>
        <w:textAlignment w:val="auto"/>
      </w:pPr>
      <w:r>
        <w:rPr>
          <w:rFonts w:ascii="Times New Roman"/>
          <w:b w:val="false"/>
          <w:i w:val="false"/>
          <w:color w:val="000000"/>
          <w:sz w:val="24"/>
          <w:lang w:val="pl-Pl"/>
        </w:rPr>
        <w:t>e) stanowisko prasowania (jedno stanowisko dla sześciu uczniów), wyposażone w: stół do prasowania lub deskę do prasowania, żelazko z termostatem, rękawnik, poduszkę prasowalniczą,</w:t>
      </w:r>
    </w:p>
    <w:p>
      <w:pPr>
        <w:spacing w:before="25" w:after="0"/>
        <w:ind w:left="0"/>
        <w:jc w:val="both"/>
        <w:textAlignment w:val="auto"/>
      </w:pPr>
      <w:r>
        <w:rPr>
          <w:rFonts w:ascii="Times New Roman"/>
          <w:b w:val="false"/>
          <w:i w:val="false"/>
          <w:color w:val="000000"/>
          <w:sz w:val="24"/>
          <w:lang w:val="pl-Pl"/>
        </w:rPr>
        <w:t>f) stanowiska kontroli jakości i pakowania wyrobów gotowych (jedno stanowisko dla trzech uczniów), wyposażone w: dokumentacje techniczno-technologiczne, przyrządy stosowane do kontroli jakości wyrobów skórzanych, manekiny męskie, damskie i dziecięce, stojaki, wieszaki;</w:t>
      </w:r>
    </w:p>
    <w:p>
      <w:pPr>
        <w:spacing w:before="25" w:after="0"/>
        <w:ind w:left="0"/>
        <w:jc w:val="both"/>
        <w:textAlignment w:val="auto"/>
      </w:pPr>
      <w:r>
        <w:rPr>
          <w:rFonts w:ascii="Times New Roman"/>
          <w:b w:val="false"/>
          <w:i w:val="false"/>
          <w:color w:val="000000"/>
          <w:sz w:val="24"/>
          <w:lang w:val="pl-Pl"/>
        </w:rPr>
        <w:t>ponadto warsztaty szkolne powinny być wyposażone w: maszynę do rozkroju skór futerkowych, maszynę do trzepania skór, urządzenie suszarnicze, pojemniki na wykrojone elementy, pojemniki na odpady, instrukcje obsługi maszyn oraz narzędzia do ich regulacji, katalogi wyrobów kuśnierskich.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A.11. Wykonywanie, naprawa i renowacja wyrobów kuśnierskich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kuśnierz po potwierdzeniu kwalifikacji A.11. Wykonywanie, naprawa i renowacja wyrobów kuśnierskich może uzyskać dyplom potwierdzający kwalifikacje w zawodzie technik technologii wyrobów skórzanych po potwierdzeniu dodatkowo kwalifikacji A.46. Organizacja i prowadzenie procesów wytwarzania wyrobów skórzanych oraz uzyskaniu wykształcenia średniego.</w:t>
      </w:r>
    </w:p>
    <w:p>
      <w:pPr>
        <w:spacing w:before="25" w:after="0"/>
        <w:ind w:left="0"/>
        <w:jc w:val="both"/>
        <w:textAlignment w:val="auto"/>
      </w:pPr>
      <w:r>
        <w:rPr>
          <w:rFonts w:ascii="Times New Roman"/>
          <w:b/>
          <w:i w:val="false"/>
          <w:color w:val="000000"/>
          <w:sz w:val="24"/>
          <w:lang w:val="pl-Pl"/>
        </w:rPr>
        <w:t>KRAWIEC 753105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krawiec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konstruowania i modelowania wyrobów odzieżowych;</w:t>
      </w:r>
    </w:p>
    <w:p>
      <w:pPr>
        <w:spacing w:before="25" w:after="0"/>
        <w:ind w:left="0"/>
        <w:jc w:val="both"/>
        <w:textAlignment w:val="auto"/>
      </w:pPr>
      <w:r>
        <w:rPr>
          <w:rFonts w:ascii="Times New Roman"/>
          <w:b w:val="false"/>
          <w:i w:val="false"/>
          <w:color w:val="000000"/>
          <w:sz w:val="24"/>
          <w:lang w:val="pl-Pl"/>
        </w:rPr>
        <w:t>2) dobierania materiałów i dodatków do wyrobów odzieżowych;</w:t>
      </w:r>
    </w:p>
    <w:p>
      <w:pPr>
        <w:spacing w:before="25" w:after="0"/>
        <w:ind w:left="0"/>
        <w:jc w:val="both"/>
        <w:textAlignment w:val="auto"/>
      </w:pPr>
      <w:r>
        <w:rPr>
          <w:rFonts w:ascii="Times New Roman"/>
          <w:b w:val="false"/>
          <w:i w:val="false"/>
          <w:color w:val="000000"/>
          <w:sz w:val="24"/>
          <w:lang w:val="pl-Pl"/>
        </w:rPr>
        <w:t>3) obsługiwania maszyn i urządzeń stosowanych podczas wytwarzania wyrobów odzieżowych;</w:t>
      </w:r>
    </w:p>
    <w:p>
      <w:pPr>
        <w:spacing w:before="25" w:after="0"/>
        <w:ind w:left="0"/>
        <w:jc w:val="both"/>
        <w:textAlignment w:val="auto"/>
      </w:pPr>
      <w:r>
        <w:rPr>
          <w:rFonts w:ascii="Times New Roman"/>
          <w:b w:val="false"/>
          <w:i w:val="false"/>
          <w:color w:val="000000"/>
          <w:sz w:val="24"/>
          <w:lang w:val="pl-Pl"/>
        </w:rPr>
        <w:t>4) wytwarzania wyrobów odzieżowych.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krawiec opisane w części II:</w:t>
      </w:r>
    </w:p>
    <w:p>
      <w:pPr>
        <w:spacing w:before="25" w:after="0"/>
        <w:ind w:left="0"/>
        <w:jc w:val="both"/>
        <w:textAlignment w:val="auto"/>
      </w:pPr>
      <w:r>
        <w:rPr>
          <w:rFonts w:ascii="Times New Roman"/>
          <w:b/>
          <w:i w:val="false"/>
          <w:color w:val="000000"/>
          <w:sz w:val="24"/>
          <w:lang w:val="pl-Pl"/>
        </w:rPr>
        <w:t>A.71. Projektowanie i wytwarzanie wyrobów odzieżowych.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krawiec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włókienniczą,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badań materiałów i wyrobów odzieżowych (jedno stanowisko dla dwóch uczniów), wyposażone w: wagę laboratoryjną, mikroskop z oprzyrządowaniem do identyfikacji włókien, lupę tkacką, pralkę laboratoryjną,</w:t>
      </w:r>
    </w:p>
    <w:p>
      <w:pPr>
        <w:spacing w:before="25" w:after="0"/>
        <w:ind w:left="0"/>
        <w:jc w:val="both"/>
        <w:textAlignment w:val="auto"/>
      </w:pPr>
      <w:r>
        <w:rPr>
          <w:rFonts w:ascii="Times New Roman"/>
          <w:b w:val="false"/>
          <w:i w:val="false"/>
          <w:color w:val="000000"/>
          <w:sz w:val="24"/>
          <w:lang w:val="pl-Pl"/>
        </w:rPr>
        <w:t>b) stanowisko komputerowe dla nauczyciela, z dostępem do Internetu, wyposażone w: oprogramowanie do analizy wyników badań laboratoryjnych oraz drukarkę;</w:t>
      </w:r>
    </w:p>
    <w:p>
      <w:pPr>
        <w:spacing w:before="25" w:after="0"/>
        <w:ind w:left="0"/>
        <w:jc w:val="both"/>
        <w:textAlignment w:val="auto"/>
      </w:pPr>
      <w:r>
        <w:rPr>
          <w:rFonts w:ascii="Times New Roman"/>
          <w:b w:val="false"/>
          <w:i w:val="false"/>
          <w:color w:val="000000"/>
          <w:sz w:val="24"/>
          <w:lang w:val="pl-Pl"/>
        </w:rPr>
        <w:t>ponadto pracownia powinna być wyposażona w: zestawy próbek surowców włókienniczych, wyrobów włókienniczych, materiałów odzieżowych wykonanych różnymi technikami, zestawy dodatków krawieckich, dokumentacje techniczno-technologiczne wyrobów odzieżowych, normy dotyczące klasyfikacji włókien;</w:t>
      </w:r>
    </w:p>
    <w:p>
      <w:pPr>
        <w:spacing w:before="25" w:after="0"/>
        <w:ind w:left="0"/>
        <w:jc w:val="both"/>
        <w:textAlignment w:val="auto"/>
      </w:pPr>
      <w:r>
        <w:rPr>
          <w:rFonts w:ascii="Times New Roman"/>
          <w:b w:val="false"/>
          <w:i w:val="false"/>
          <w:color w:val="000000"/>
          <w:sz w:val="24"/>
          <w:lang w:val="pl-Pl"/>
        </w:rPr>
        <w:t>2) pracownię projektowania i modelowania odzieży,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projektowania i modelowania form odzieży (jedno stanowisko dla jednego ucznia), wyposażone w: komputery podłączone do sieci lokalnej z dostępem do Internetu, oprogramowanie do wspomagania procesu projektowania i modelowania wyrobów odzieżowych oraz stoły kreślarskie, materiały i przybory kreślarskie,</w:t>
      </w:r>
    </w:p>
    <w:p>
      <w:pPr>
        <w:spacing w:before="25" w:after="0"/>
        <w:ind w:left="0"/>
        <w:jc w:val="both"/>
        <w:textAlignment w:val="auto"/>
      </w:pPr>
      <w:r>
        <w:rPr>
          <w:rFonts w:ascii="Times New Roman"/>
          <w:b w:val="false"/>
          <w:i w:val="false"/>
          <w:color w:val="000000"/>
          <w:sz w:val="24"/>
          <w:lang w:val="pl-Pl"/>
        </w:rPr>
        <w:t>b) stanowisko komputerowe dla nauczyciela podłączone do sieci lokalnej z dostępem do Internetu, wyposażone w oprogramowanie do wspomagania procesu projektowania i modelowania wyrobów odzieżowych;</w:t>
      </w:r>
    </w:p>
    <w:p>
      <w:pPr>
        <w:spacing w:before="25" w:after="0"/>
        <w:ind w:left="0"/>
        <w:jc w:val="both"/>
        <w:textAlignment w:val="auto"/>
      </w:pPr>
      <w:r>
        <w:rPr>
          <w:rFonts w:ascii="Times New Roman"/>
          <w:b w:val="false"/>
          <w:i w:val="false"/>
          <w:color w:val="000000"/>
          <w:sz w:val="24"/>
          <w:lang w:val="pl-Pl"/>
        </w:rPr>
        <w:t>ponadto pracownia powinna być wyposażona w: drukarkę umożliwiającą drukowanie w formacie A3 (jedna drukarka na dziesięć stanowisk komputerowych), skaner, projektor multimedialny, damskie, męskie i dziecięce manekiny krawieckie, lustro, parawan, dodatki krawieckie, próbki materiałów odzieżowych, plansze przedstawiające sylwetki ludzkie, konstrukcje i modelowanie odzieży damskiej, męskiej i dziecięcej, modelowanie konstrukcyjne i wtórne odzieży na figury nietypowe, rysunki techniczne wyrobów odzieżowych, plansze kolorystyki, literaturę zawodową z zakresu modelowania odzieży, standardy konstrukcji oraz tabele wymiarów, żurnale mody i albumy projektów odzieży, filmy dydaktyczne dotyczące promocji mody i dystrybucji wyrobów odzieżowych, plansze i katalogi aranżacji przestrzeni sprzedaży wyrobów odzieżowych;</w:t>
      </w:r>
    </w:p>
    <w:p>
      <w:pPr>
        <w:spacing w:before="25" w:after="0"/>
        <w:ind w:left="0"/>
        <w:jc w:val="both"/>
        <w:textAlignment w:val="auto"/>
      </w:pPr>
      <w:r>
        <w:rPr>
          <w:rFonts w:ascii="Times New Roman"/>
          <w:b w:val="false"/>
          <w:i w:val="false"/>
          <w:color w:val="000000"/>
          <w:sz w:val="24"/>
          <w:lang w:val="pl-Pl"/>
        </w:rPr>
        <w:t>3) pracownię technologiczną, wyposażoną w: modele maszyn i urządzeń stosowanych w przemyśle odzieżowym, schematy kinematyczne maszyn szwalniczych, plansze przedstawiające działanie mechanizmów tworzących ścieg oraz powstawanie ściegów w maszynach szwalniczych, katalogi maszyn i urządzeń stosowanych w przemyśle odzieżowym, katalogi ściegów i szwów maszynowych, normy obowiązujące w przemyśle odzieżowym, dokumentacje techniczno-technologiczne wyrobów odzieżowych, tablice z symbolami graficznymi węzłów technologicznych, tablice znaków informacyjnych dotyczących konserwacji odzieży;</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szycia ręcznego (jedno stanowisko dla jednego ucznia), wyposażone w: manekiny krawieckie, przybory do szycia ręcznego, nożyczki, dodatki krawieckie,</w:t>
      </w:r>
    </w:p>
    <w:p>
      <w:pPr>
        <w:spacing w:before="25" w:after="0"/>
        <w:ind w:left="0"/>
        <w:jc w:val="both"/>
        <w:textAlignment w:val="auto"/>
      </w:pPr>
      <w:r>
        <w:rPr>
          <w:rFonts w:ascii="Times New Roman"/>
          <w:b w:val="false"/>
          <w:i w:val="false"/>
          <w:color w:val="000000"/>
          <w:sz w:val="24"/>
          <w:lang w:val="pl-Pl"/>
        </w:rPr>
        <w:t>b) stanowiska rozkroju ręcznego (jedno stanowisko dla dwóch uczniów), wyposażone w: stół oraz narzędzia do rozkroju ręcznego (nożyczki, wzorniki, przyciski metalowe),</w:t>
      </w:r>
    </w:p>
    <w:p>
      <w:pPr>
        <w:spacing w:before="25" w:after="0"/>
        <w:ind w:left="0"/>
        <w:jc w:val="both"/>
        <w:textAlignment w:val="auto"/>
      </w:pPr>
      <w:r>
        <w:rPr>
          <w:rFonts w:ascii="Times New Roman"/>
          <w:b w:val="false"/>
          <w:i w:val="false"/>
          <w:color w:val="000000"/>
          <w:sz w:val="24"/>
          <w:lang w:val="pl-Pl"/>
        </w:rPr>
        <w:t>c) stanowiska prasowania (jedno stanowisko dla trzech uczniów), wyposażone w: stół do prasowania lub deskę do prasowania, żelazko elektryczno-parowe, przybory do prasowania, zaparzaczkę,</w:t>
      </w:r>
    </w:p>
    <w:p>
      <w:pPr>
        <w:spacing w:before="25" w:after="0"/>
        <w:ind w:left="0"/>
        <w:jc w:val="both"/>
        <w:textAlignment w:val="auto"/>
      </w:pPr>
      <w:r>
        <w:rPr>
          <w:rFonts w:ascii="Times New Roman"/>
          <w:b w:val="false"/>
          <w:i w:val="false"/>
          <w:color w:val="000000"/>
          <w:sz w:val="24"/>
          <w:lang w:val="pl-Pl"/>
        </w:rPr>
        <w:t>d) stanowiska montażu wyrobów odzieżowych (jedno stanowisko dla jednego ucznia), wyposażone w maszynę stębnówkę płaską z oprzyrządowaniem,</w:t>
      </w:r>
    </w:p>
    <w:p>
      <w:pPr>
        <w:spacing w:before="25" w:after="0"/>
        <w:ind w:left="0"/>
        <w:jc w:val="both"/>
        <w:textAlignment w:val="auto"/>
      </w:pPr>
      <w:r>
        <w:rPr>
          <w:rFonts w:ascii="Times New Roman"/>
          <w:b w:val="false"/>
          <w:i w:val="false"/>
          <w:color w:val="000000"/>
          <w:sz w:val="24"/>
          <w:lang w:val="pl-Pl"/>
        </w:rPr>
        <w:t>e) stanowiska kontroli jakości i pakowania wyrobów gotowych (jedno stanowisko dla trzech uczniów), wyposażone w: dokumentacje wyrobów odzieżowych, manekiny krawieckie damskie, męskie i dziecięce, wieszaki, taśmę krawiecką;</w:t>
      </w:r>
    </w:p>
    <w:p>
      <w:pPr>
        <w:spacing w:before="25" w:after="0"/>
        <w:ind w:left="0"/>
        <w:jc w:val="both"/>
        <w:textAlignment w:val="auto"/>
      </w:pPr>
      <w:r>
        <w:rPr>
          <w:rFonts w:ascii="Times New Roman"/>
          <w:b w:val="false"/>
          <w:i w:val="false"/>
          <w:color w:val="000000"/>
          <w:sz w:val="24"/>
          <w:lang w:val="pl-Pl"/>
        </w:rPr>
        <w:t>ponadto warsztaty szkolne powinny być wyposażone w: maszyny owerlok (jedna maszyna dla trzech uczniów), eksponaty odzieży we fragmentach i w całości oraz wzory węzłów technologicznych, maszyny: dziurkarkę odzieżową i guzikarkę, regały, stojaki na wykroje, pojemniki na odpady, instrukcje obsługi maszyn oraz narzędzia stosowane podczas użytkowania maszyn.</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5</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616"/>
        <w:gridCol w:w="2435"/>
      </w:tblGrid>
      <w:tr>
        <w:trPr>
          <w:trHeight w:val="45" w:hRule="atLeast"/>
        </w:trPr>
        <w:tc>
          <w:tcPr>
            <w:tcW w:w="961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250 godz.</w:t>
            </w:r>
          </w:p>
        </w:tc>
      </w:tr>
      <w:tr>
        <w:trPr>
          <w:trHeight w:val="45" w:hRule="atLeast"/>
        </w:trPr>
        <w:tc>
          <w:tcPr>
            <w:tcW w:w="961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A.71. Projektowanie i wytwarzanie wyrobów odzieżowych</w:t>
            </w:r>
          </w:p>
        </w:tc>
        <w:tc>
          <w:tcPr>
            <w:tcW w:w="243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left"/>
        <w:textAlignment w:val="auto"/>
      </w:pPr>
      <w:r>
        <w:rPr>
          <w:rFonts w:ascii="Times New Roman"/>
          <w:b w:val="false"/>
          <w:i w:val="false"/>
          <w:color w:val="000000"/>
          <w:sz w:val="24"/>
          <w:lang w:val="pl-Pl"/>
        </w:rPr>
        <w:t>Absolwent szkoły kształcącej w zawodzie krawiec po potwierdzeniu kwalifikacji A.71. Projektowanie i wytwarzanie wyrobów odzieżowych może uzyskać dyplom potwierdzający kwalifikacje w zawodzie technik przemysłu mody po potwierdzeniu dodatkowo kwalifikacji A.74. Organizacja procesów wytwarzania wyrobów odzieżowych oraz uzyskaniu wykształcenia średniego.</w:t>
      </w:r>
    </w:p>
    <w:p>
      <w:pPr>
        <w:spacing w:before="25" w:after="0"/>
        <w:ind w:left="0"/>
        <w:jc w:val="both"/>
        <w:textAlignment w:val="auto"/>
      </w:pPr>
      <w:r>
        <w:rPr>
          <w:rFonts w:ascii="Times New Roman"/>
          <w:b/>
          <w:i w:val="false"/>
          <w:color w:val="000000"/>
          <w:sz w:val="24"/>
          <w:lang w:val="pl-Pl"/>
        </w:rPr>
        <w:t>STOLARZ 752205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stolarz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wyrobów z drewna i tworzyw drzewnych;</w:t>
      </w:r>
    </w:p>
    <w:p>
      <w:pPr>
        <w:spacing w:before="25" w:after="0"/>
        <w:ind w:left="0"/>
        <w:jc w:val="both"/>
        <w:textAlignment w:val="auto"/>
      </w:pPr>
      <w:r>
        <w:rPr>
          <w:rFonts w:ascii="Times New Roman"/>
          <w:b w:val="false"/>
          <w:i w:val="false"/>
          <w:color w:val="000000"/>
          <w:sz w:val="24"/>
          <w:lang w:val="pl-Pl"/>
        </w:rPr>
        <w:t>2) wykonywania prac związanych z obsługą oraz konserwacją maszyn i urządzeń stosowanych w stolarstwie;</w:t>
      </w:r>
    </w:p>
    <w:p>
      <w:pPr>
        <w:spacing w:before="25" w:after="0"/>
        <w:ind w:left="0"/>
        <w:jc w:val="both"/>
        <w:textAlignment w:val="auto"/>
      </w:pPr>
      <w:r>
        <w:rPr>
          <w:rFonts w:ascii="Times New Roman"/>
          <w:b w:val="false"/>
          <w:i w:val="false"/>
          <w:color w:val="000000"/>
          <w:sz w:val="24"/>
          <w:lang w:val="pl-Pl"/>
        </w:rPr>
        <w:t>3) wykonywania napraw, renowacji i konserwacji wyrobów stolarskich.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stolarz opisane w części II:</w:t>
      </w:r>
    </w:p>
    <w:p>
      <w:pPr>
        <w:spacing w:before="25" w:after="0"/>
        <w:ind w:left="0"/>
        <w:jc w:val="both"/>
        <w:textAlignment w:val="auto"/>
      </w:pPr>
      <w:r>
        <w:rPr>
          <w:rFonts w:ascii="Times New Roman"/>
          <w:b/>
          <w:i w:val="false"/>
          <w:color w:val="000000"/>
          <w:sz w:val="24"/>
          <w:lang w:val="pl-Pl"/>
        </w:rPr>
        <w:t>A.13. Wytwarzanie wyrobów stolarskich.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stolarz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modele figur i brył geometrycznych, dokumentacje konstrukcyjne, części maszyn i mechanizmów; połączenia stolarskie, łączniki, okucia i akcesoria, modele podzespołów oraz wyrobów z drewna i tworzyw drzewnych, modele podstawowych typów konstrukcji, opakowań, rysunki złożeniowe i wykonawcze wyrobów stolarskich, dokumentacje techniczne maszyn i podzespołów, katalogi i prospekty wyrobów stolarskich, okuć i akcesoriów, stanowiska kreślarskie (jedno stanowisko dla dwóch uczniów), stanowisko komputerowe z dostępem do Internetu dla nauczyciela, stanowiska komputerowe dla uczniów (jedno stanowisko dla jednego ucznia), drukarki, skanery i plotery (po jednym urządzeniu na cztery stanowiska komputerowe), pakiet programów biurowych, programy komputerowego wspomagania projektowania (Computer Aided Design), projektor multimedialny;</w:t>
      </w:r>
    </w:p>
    <w:p>
      <w:pPr>
        <w:spacing w:before="25" w:after="0"/>
        <w:ind w:left="0"/>
        <w:jc w:val="both"/>
        <w:textAlignment w:val="auto"/>
      </w:pPr>
      <w:r>
        <w:rPr>
          <w:rFonts w:ascii="Times New Roman"/>
          <w:b w:val="false"/>
          <w:i w:val="false"/>
          <w:color w:val="000000"/>
          <w:sz w:val="24"/>
          <w:lang w:val="pl-Pl"/>
        </w:rPr>
        <w:t>2) pracownię materiałoznawstwa i technologii przetwarzania drewna, wyposażoną w: zestawy próbek różnych gatunków drewna, materiałów drzewnych, tworzyw drzewnych, klejów i substancji dodatkowych, materiałów do zabezpieczania i uszlachetniania powierzchni, modele: połączeń elementów z drewna i tworzyw drzewnych, suszarek, wyrobów z drewna i tworzyw drzewnych, opakowań, połączeń stolarskich, konstrukcji i podzespołów; detale, okucia i łączniki, przyrządy, aparaturę i urządzenia do badania drewna i tworzyw drzewnych, aparaturę do badania powłok wykończeniowych, mikroskopy, wagi techniczne i analityczne, suszarkę laboratoryjną, przyrządy do pomiaru: wilgotności, pH, lepkości, gęstości, proste urządzenia do cięcia drewna, ręczne narzędzia stolarskie, narzędzia do maszynowej obróbki drewna, katalogi wyrobów z drewna i tworzyw drzewnych, tablice i diagramy dotyczące suszarnictwa, hydrotermicznej i plastycznej obróbki drewna, schematy maszyn i urządzeń do przetwarzania drewna, schematy procesów technologicznych, dokumentacje technologiczne, normy dotyczące przetwarzania drewna oraz wykonywania wyrobów z drewna i tworzyw drzewnych, oprogramowanie do komputerowego wspomagania procesów technologicznych;</w:t>
      </w:r>
    </w:p>
    <w:p>
      <w:pPr>
        <w:spacing w:before="25" w:after="0"/>
        <w:ind w:left="0"/>
        <w:jc w:val="both"/>
        <w:textAlignment w:val="auto"/>
      </w:pPr>
      <w:r>
        <w:rPr>
          <w:rFonts w:ascii="Times New Roman"/>
          <w:b w:val="false"/>
          <w:i w:val="false"/>
          <w:color w:val="000000"/>
          <w:sz w:val="24"/>
          <w:lang w:val="pl-Pl"/>
        </w:rPr>
        <w:t>3) warsztaty szkolne, wyposażone w: elementy i modele wyrobów stolarskich, narzędzia, maszyny i urządzenia do ręcznej i maszynowej obróbki drewna i tworzyw drzewnych, obróbki hydrotermicznej i plastycznej, prac wykończeniowych i montażowych, przyrządy i uchwyty obróbkowe, aparaturę i narzędzia kontrolno-pomiarowe, schematy części maszyn i urządzeń, rysunki ostrzy narzędzi, parametry kątowe narzędzi, instalację sprężonego powietrza, instalację odwiórowywania, oprzyrządowanie obróbkowe, narzędzia i urządzenia montażowe, instrukcje technologiczne i stanowiskowe, instrukcje obsługi maszyn i urządzeń, katalogi i materiały informacyjne przedsiębiorstw produkujących narzędzia, oprzyrządowanie, obrabiarki i urządzenia.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A.13. Wytwarzanie wyrobów stolarskich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stolarz po potwierdzeniu kwalifikacji A.13. Wytwarzanie wyrobów stolarskich może uzyskać dyplom potwierdzający kwalifikacje w zawodzie technik technologii drewna po potwierdzeniu dodatkowo kwalifikacji A.50. Organizacja i prowadzenie procesów przetwarzania drewna oraz uzyskaniu wykształcenia średniego.</w:t>
      </w:r>
    </w:p>
    <w:p>
      <w:pPr>
        <w:spacing w:before="25" w:after="0"/>
        <w:ind w:left="0"/>
        <w:jc w:val="both"/>
        <w:textAlignment w:val="auto"/>
      </w:pPr>
      <w:r>
        <w:rPr>
          <w:rFonts w:ascii="Times New Roman"/>
          <w:b/>
          <w:i w:val="false"/>
          <w:color w:val="000000"/>
          <w:sz w:val="24"/>
          <w:lang w:val="pl-Pl"/>
        </w:rPr>
        <w:t>INTROLIGATOR 732301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introligator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materiałów, maszyn i urządzeń do realizacji procesów introligatorskich;</w:t>
      </w:r>
    </w:p>
    <w:p>
      <w:pPr>
        <w:spacing w:before="25" w:after="0"/>
        <w:ind w:left="0"/>
        <w:jc w:val="both"/>
        <w:textAlignment w:val="auto"/>
      </w:pPr>
      <w:r>
        <w:rPr>
          <w:rFonts w:ascii="Times New Roman"/>
          <w:b w:val="false"/>
          <w:i w:val="false"/>
          <w:color w:val="000000"/>
          <w:sz w:val="24"/>
          <w:lang w:val="pl-Pl"/>
        </w:rPr>
        <w:t>2) realizowania procesów wykonywania druków luźnych;</w:t>
      </w:r>
    </w:p>
    <w:p>
      <w:pPr>
        <w:spacing w:before="25" w:after="0"/>
        <w:ind w:left="0"/>
        <w:jc w:val="both"/>
        <w:textAlignment w:val="auto"/>
      </w:pPr>
      <w:r>
        <w:rPr>
          <w:rFonts w:ascii="Times New Roman"/>
          <w:b w:val="false"/>
          <w:i w:val="false"/>
          <w:color w:val="000000"/>
          <w:sz w:val="24"/>
          <w:lang w:val="pl-Pl"/>
        </w:rPr>
        <w:t>3) realizowania procesów wykonywania opraw.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introligator opisane w części II:</w:t>
      </w:r>
    </w:p>
    <w:p>
      <w:pPr>
        <w:spacing w:before="25" w:after="0"/>
        <w:ind w:left="0"/>
        <w:jc w:val="both"/>
        <w:textAlignment w:val="auto"/>
      </w:pPr>
      <w:r>
        <w:rPr>
          <w:rFonts w:ascii="Times New Roman"/>
          <w:b/>
          <w:i w:val="false"/>
          <w:color w:val="000000"/>
          <w:sz w:val="24"/>
          <w:lang w:val="pl-Pl"/>
        </w:rPr>
        <w:t>A.14. Realizacja procesów introligatorskich.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introligator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introligatorstwa, wyposażoną w: stanowisko komputerowe dla nauczyciela z dostępem do Internetu, stanowiska komputerowe dla uczniów (jedno stanowisko dla jednego ucznia), drukarki, skanery i plotery (po jednym urządzeniu na cztery stanowiska komputerowe), pakiet programów biurowych, programy komputerowego wspomagania projektowania (Computer Aided Design), projektor multimedialny, przyrządy kontrolno-pomiarowe (jeden zestaw dla czterech uczniów), plansze i prezentacje multimedialne do ilustrowania procesów poligraficznych, plansze i prezentacje ilustrujące procesy introligatorskie i wykończeniowe, plansze i prezentacje multimedialne ilustrujące zasady działania maszyn introligatorskich i wykończeniowych, katalogi i foldery maszyn introligatorskich i wykończeniowych, instrukcje obsługi maszyn introligatorskich i wykończeniowych, wzorniki i katalogi materiałów introligatorskich, standardy jakości produkcji poligraficznej, półprodukty i produkty poligraficzne;</w:t>
      </w:r>
    </w:p>
    <w:p>
      <w:pPr>
        <w:spacing w:before="25" w:after="0"/>
        <w:ind w:left="0"/>
        <w:jc w:val="both"/>
        <w:textAlignment w:val="auto"/>
      </w:pPr>
      <w:r>
        <w:rPr>
          <w:rFonts w:ascii="Times New Roman"/>
          <w:b w:val="false"/>
          <w:i w:val="false"/>
          <w:color w:val="000000"/>
          <w:sz w:val="24"/>
          <w:lang w:val="pl-Pl"/>
        </w:rPr>
        <w:t>2) warsztaty szkolne, wyposażone w: stanowiska wykonywania druków luźnych (jedno stanowisko dla ośmiu uczniów), stanowiska wykonywania opraw (jedno stanowisko dla ośmiu uczniów), narzędzia do obsługi maszyn i urządzeń introligatorskich (jeden zestaw na stanowisko), przyrządy kontrolno-pomiarowe (jeden zestaw na stanowisko), instrukcje stanowiskowe (jeden zestaw na stanowisko).</w:t>
      </w:r>
    </w:p>
    <w:p>
      <w:pPr>
        <w:spacing w:before="25" w:after="0"/>
        <w:ind w:left="0"/>
        <w:jc w:val="both"/>
        <w:textAlignment w:val="auto"/>
      </w:pPr>
      <w:r>
        <w:rPr>
          <w:rFonts w:ascii="Times New Roman"/>
          <w:b w:val="false"/>
          <w:i w:val="false"/>
          <w:color w:val="000000"/>
          <w:sz w:val="24"/>
          <w:lang w:val="pl-Pl"/>
        </w:rPr>
        <w:t>Stanowiska powinny być wyposażone w maszyny i urządzenia do wykonywania druków luźnych oraz maszyny i urządzenia do wykonywania opraw.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A.14. Realizacja procesów introligatorskich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introligator po potwierdzeniu kwalifikacji A.14. Realizacja procesów introligatorskich może uzyskać dyplom potwierdzający kwalifikacje w zawodzie technik procesów introligatorskich po potwierdzeniu dodatkowo kwalifikacji A.40. Planowanie i kontrola produkcji poligraficznej oraz uzyskaniu wykształcenia średniego.</w:t>
      </w:r>
    </w:p>
    <w:p>
      <w:pPr>
        <w:spacing w:before="25" w:after="0"/>
        <w:ind w:left="0"/>
        <w:jc w:val="both"/>
        <w:textAlignment w:val="auto"/>
      </w:pPr>
      <w:r>
        <w:rPr>
          <w:rFonts w:ascii="Times New Roman"/>
          <w:b/>
          <w:i w:val="false"/>
          <w:color w:val="000000"/>
          <w:sz w:val="24"/>
          <w:lang w:val="pl-Pl"/>
        </w:rPr>
        <w:t>DRUKARZ 732201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drukarz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sporządzania form drukowych;</w:t>
      </w:r>
    </w:p>
    <w:p>
      <w:pPr>
        <w:spacing w:before="25" w:after="0"/>
        <w:ind w:left="0"/>
        <w:jc w:val="both"/>
        <w:textAlignment w:val="auto"/>
      </w:pPr>
      <w:r>
        <w:rPr>
          <w:rFonts w:ascii="Times New Roman"/>
          <w:b w:val="false"/>
          <w:i w:val="false"/>
          <w:color w:val="000000"/>
          <w:sz w:val="24"/>
          <w:lang w:val="pl-Pl"/>
        </w:rPr>
        <w:t>2) przygotowywania materiałów, maszyn i urządzeń do procesu drukowania;</w:t>
      </w:r>
    </w:p>
    <w:p>
      <w:pPr>
        <w:spacing w:before="25" w:after="0"/>
        <w:ind w:left="0"/>
        <w:jc w:val="both"/>
        <w:textAlignment w:val="auto"/>
      </w:pPr>
      <w:r>
        <w:rPr>
          <w:rFonts w:ascii="Times New Roman"/>
          <w:b w:val="false"/>
          <w:i w:val="false"/>
          <w:color w:val="000000"/>
          <w:sz w:val="24"/>
          <w:lang w:val="pl-Pl"/>
        </w:rPr>
        <w:t>3) drukowania nakładu z form drukowych.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drukarz opisane w części II:</w:t>
      </w:r>
    </w:p>
    <w:p>
      <w:pPr>
        <w:spacing w:before="25" w:after="0"/>
        <w:ind w:left="0"/>
        <w:jc w:val="both"/>
        <w:textAlignment w:val="auto"/>
      </w:pPr>
      <w:r>
        <w:rPr>
          <w:rFonts w:ascii="Times New Roman"/>
          <w:b/>
          <w:i w:val="false"/>
          <w:color w:val="000000"/>
          <w:sz w:val="24"/>
          <w:lang w:val="pl-Pl"/>
        </w:rPr>
        <w:t>A.15. Realizacja procesów drukowania z form drukowych.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drukarz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drukowania, wyposażoną w: stanowisko komputerowe dla nauczyciela z dostępem do Internetu, stanowiska komputerowe dla uczniów (jedno stanowisko dla jednego ucznia), drukarki, skanery (po jednym urządzeniu na cztery stanowiska komputerowe), pakiet programów biurowych, specjalistyczne programy komputerowe wspomagające etap przygotowania drukowania, projektor multimedialny, spektrofotometr, densytometr, przyrządy kontrolno-pomiarowe (jeden zestaw dla czterech uczniów), plansze i prezentacje multimedialne do ilustrowania procesów poligraficznych, plansze i prezentacje multimedialne ilustrujące procesy wykonywania form drukowych, plansze i prezentacje multimedialne ilustrujące zasady działania maszyn drukujących, formy drukowe dla różnych technik drukowania, katalogi i foldery urządzeń do wykonywania form drukowych, katalogi i foldery maszyn drukujących, instrukcje obsługi urządzeń do wykonywania form drukowych, instrukcje obsługi maszyn drukujących, wzorniki i katalogi podłoży drukowych, wzorniki i katalogi farb drukarskich, przykłady odbitek drukarskich, standardy jakości produkcji poligraficznej, półprodukty i produkty poligraficzne, odbitki drukarskie przeznaczone do pomiarów;</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form drukowych (jedno stanowisko dla ośmiu uczniów), wyposażone w urządzenia do wykonywania form drukowych,</w:t>
      </w:r>
    </w:p>
    <w:p>
      <w:pPr>
        <w:spacing w:before="25" w:after="0"/>
        <w:ind w:left="0"/>
        <w:jc w:val="both"/>
        <w:textAlignment w:val="auto"/>
      </w:pPr>
      <w:r>
        <w:rPr>
          <w:rFonts w:ascii="Times New Roman"/>
          <w:b w:val="false"/>
          <w:i w:val="false"/>
          <w:color w:val="000000"/>
          <w:sz w:val="24"/>
          <w:lang w:val="pl-Pl"/>
        </w:rPr>
        <w:t>b) stanowiska drukowania z form drukowych (jedno stanowisko dla ośmiu uczniów) wyposażone w maszyny do drukowania z form drukowych,</w:t>
      </w:r>
    </w:p>
    <w:p>
      <w:pPr>
        <w:spacing w:before="25" w:after="0"/>
        <w:ind w:left="0"/>
        <w:jc w:val="both"/>
        <w:textAlignment w:val="auto"/>
      </w:pPr>
      <w:r>
        <w:rPr>
          <w:rFonts w:ascii="Times New Roman"/>
          <w:b w:val="false"/>
          <w:i w:val="false"/>
          <w:color w:val="000000"/>
          <w:sz w:val="24"/>
          <w:lang w:val="pl-Pl"/>
        </w:rPr>
        <w:t>c) stanowiska drukowania offsetowego (jedno stanowisko dla dwóch uczniów), wyposażone w maszynę drukującą offsetową arkuszową, densytometr, narzędzia i przyrządy pomiarowe,</w:t>
      </w:r>
    </w:p>
    <w:p>
      <w:pPr>
        <w:spacing w:before="25" w:after="0"/>
        <w:ind w:left="0"/>
        <w:jc w:val="both"/>
        <w:textAlignment w:val="auto"/>
      </w:pPr>
      <w:r>
        <w:rPr>
          <w:rFonts w:ascii="Times New Roman"/>
          <w:b w:val="false"/>
          <w:i w:val="false"/>
          <w:color w:val="000000"/>
          <w:sz w:val="24"/>
          <w:lang w:val="pl-Pl"/>
        </w:rPr>
        <w:t>d) stanowisko do kontroli jakości odbitek (jedno stanowisko dla trzech uczniów); ponadto warsztaty szkolne powinny być wyposażone w: narzędzia do obsługi maszyn i urządzeń (jeden zestaw na jedno stanowisko), przyrządy kontrolno-pomiarowe (jeden zestaw na jedno stanowisko), materiały poligraficzne, instrukcje stanowiskowe (jeden zestaw na jedno stanowisko) oraz zestaw przepisów dotyczących bezpieczeństwa i higieny pracy.</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poligraficznych.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6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A.15. Realizacja procesów drukowania z form drukowych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drukarz po potwierdzeniu kwalifikacji A.15. Realizacja procesów drukowania z form drukowych może uzyskać dyplom potwierdzający kwalifikacje w zawodzie technik procesów drukowania po potwierdzeniu dodatkowo kwalifikacji A.40. Planowanie i kontrola produkcji poligraficznej oraz uzyskaniu wykształcenia średniego.</w:t>
      </w:r>
    </w:p>
    <w:p>
      <w:pPr>
        <w:spacing w:before="25" w:after="0"/>
        <w:ind w:left="0"/>
        <w:jc w:val="both"/>
        <w:textAlignment w:val="auto"/>
      </w:pPr>
      <w:r>
        <w:rPr>
          <w:rFonts w:ascii="Times New Roman"/>
          <w:b/>
          <w:i w:val="false"/>
          <w:color w:val="000000"/>
          <w:sz w:val="24"/>
          <w:lang w:val="pl-Pl"/>
        </w:rPr>
        <w:t>RĘKODZIELNIK WYROBÓW WŁÓKIENNICZYCH 731808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rękodzielnik wyrobów włókienniczych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i półproduktów do wytwarzania rękodzielniczych wyrobów włókienniczych;</w:t>
      </w:r>
    </w:p>
    <w:p>
      <w:pPr>
        <w:spacing w:before="25" w:after="0"/>
        <w:ind w:left="0"/>
        <w:jc w:val="both"/>
        <w:textAlignment w:val="auto"/>
      </w:pPr>
      <w:r>
        <w:rPr>
          <w:rFonts w:ascii="Times New Roman"/>
          <w:b w:val="false"/>
          <w:i w:val="false"/>
          <w:color w:val="000000"/>
          <w:sz w:val="24"/>
          <w:lang w:val="pl-Pl"/>
        </w:rPr>
        <w:t>2) obsługiwania maszyn i urządzeń do ręcznego wytwarzania wyrobów włókienniczych;</w:t>
      </w:r>
    </w:p>
    <w:p>
      <w:pPr>
        <w:spacing w:before="25" w:after="0"/>
        <w:ind w:left="0"/>
        <w:jc w:val="both"/>
        <w:textAlignment w:val="auto"/>
      </w:pPr>
      <w:r>
        <w:rPr>
          <w:rFonts w:ascii="Times New Roman"/>
          <w:b w:val="false"/>
          <w:i w:val="false"/>
          <w:color w:val="000000"/>
          <w:sz w:val="24"/>
          <w:lang w:val="pl-Pl"/>
        </w:rPr>
        <w:t>3) wytwarzania i wykańczania rękodzielniczych wyrobów włókienniczych;</w:t>
      </w:r>
    </w:p>
    <w:p>
      <w:pPr>
        <w:spacing w:before="25" w:after="0"/>
        <w:ind w:left="0"/>
        <w:jc w:val="both"/>
        <w:textAlignment w:val="auto"/>
      </w:pPr>
      <w:r>
        <w:rPr>
          <w:rFonts w:ascii="Times New Roman"/>
          <w:b w:val="false"/>
          <w:i w:val="false"/>
          <w:color w:val="000000"/>
          <w:sz w:val="24"/>
          <w:lang w:val="pl-Pl"/>
        </w:rPr>
        <w:t>4) wykonywania prac związanych z konserwacją i renowacją włókienniczych wyrobów dekoracyjnych.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rękodzielnik wyrobów włókienniczych opisane w części II:</w:t>
      </w:r>
    </w:p>
    <w:p>
      <w:pPr>
        <w:spacing w:before="25" w:after="0"/>
        <w:ind w:left="0"/>
        <w:jc w:val="both"/>
        <w:textAlignment w:val="auto"/>
      </w:pPr>
      <w:r>
        <w:rPr>
          <w:rFonts w:ascii="Times New Roman"/>
          <w:b/>
          <w:i w:val="false"/>
          <w:color w:val="000000"/>
          <w:sz w:val="24"/>
          <w:lang w:val="pl-Pl"/>
        </w:rPr>
        <w:t>A.16. Wytwarzanie, konserwacja i renowacja rękodzielniczych wyrobów włókienniczych.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rękodzielnik wyrobów włókienniczych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włókienniczą, w której powinny być zorganizowane stanowiska badań surowców i wyrobów włókienniczych (jedno stanowisko dla dwóch uczniów), wyposażone w: wagę laboratoryjną, mikroskop do identyfikacji włókien, sprzęt laboratoryjny, odczynniki chemiczne do identyfikacji włókien, lupę tkacką, kalkulator; ponadto pracownia powinna być wyposażona w przyrządy: zrywarkę do przędzy i wyrobów, grubościomierz, urządzenie do badania równowagi skrętu przędzy, skrętomierz, termosuszarkę, psychrometr, motowidło, przyrządy do aklimatyzacji próbek, eksykator, termometr do pomiaru temperatury powietrza, higrometr, sprawdzian pasmowy, katalogi surowców włókienniczych, półproduktów i wyrobów włókienniczych, instrukcje obsługi aparatury i urządzeń, instrukcje wykonywania badań;</w:t>
      </w:r>
    </w:p>
    <w:p>
      <w:pPr>
        <w:spacing w:before="25" w:after="0"/>
        <w:ind w:left="0"/>
        <w:jc w:val="both"/>
        <w:textAlignment w:val="auto"/>
      </w:pPr>
      <w:r>
        <w:rPr>
          <w:rFonts w:ascii="Times New Roman"/>
          <w:b w:val="false"/>
          <w:i w:val="false"/>
          <w:color w:val="000000"/>
          <w:sz w:val="24"/>
          <w:lang w:val="pl-Pl"/>
        </w:rPr>
        <w:t>2) pracownię technologii włókienniczych wyrobów dekoracyjnych, wyposażoną w: modele maszyn i urządzeń stosowanych do wytwarzania włókienniczych wyrobów dekoracyjnych, schematy kinematyczne i technologiczne maszyn, części i elementy robocze maszyn, katalogi surowców i wyrobów włókienniczych oraz środków pomocniczych, instrukcje obsługi maszyn i urządzeń, katalogi maszyn i urządzeń stosowanych do wytwarzania włókienniczych wyrobów dekoracyjnych, normy dotyczące włókiennictwa, dokumentacje techniczno-technologiczne;</w:t>
      </w:r>
    </w:p>
    <w:p>
      <w:pPr>
        <w:spacing w:before="25" w:after="0"/>
        <w:ind w:left="0"/>
        <w:jc w:val="both"/>
        <w:textAlignment w:val="auto"/>
      </w:pPr>
      <w:r>
        <w:rPr>
          <w:rFonts w:ascii="Times New Roman"/>
          <w:b w:val="false"/>
          <w:i w:val="false"/>
          <w:color w:val="000000"/>
          <w:sz w:val="24"/>
          <w:lang w:val="pl-Pl"/>
        </w:rPr>
        <w:t>3) pracownię projektowania,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projektowania wyrobów dekoracyjnych (jedno stanowisko dla jednego ucznia), wyposażone w materiały i przybory rysunkowe,</w:t>
      </w:r>
    </w:p>
    <w:p>
      <w:pPr>
        <w:spacing w:before="25" w:after="0"/>
        <w:ind w:left="0"/>
        <w:jc w:val="both"/>
        <w:textAlignment w:val="auto"/>
      </w:pPr>
      <w:r>
        <w:rPr>
          <w:rFonts w:ascii="Times New Roman"/>
          <w:b w:val="false"/>
          <w:i w:val="false"/>
          <w:color w:val="000000"/>
          <w:sz w:val="24"/>
          <w:lang w:val="pl-Pl"/>
        </w:rPr>
        <w:t>b) stanowisko komputerowe z dostępem do Internetu dla nauczyciela, stanowiska komputerowe dla uczniów (jedno stanowisko dla jednego ucznia), drukarki, skanery i plotery (po jednym na cztery stanowiska komputerowe), pakiet programów biurowych, programy komputerowego wspomagania projektowania (Computer Aided Design), projektor multimedialny, drukarkę kolorową umożliwiającą drukowanie w formacie A3;</w:t>
      </w:r>
    </w:p>
    <w:p>
      <w:pPr>
        <w:spacing w:before="25" w:after="0"/>
        <w:ind w:left="0"/>
        <w:jc w:val="both"/>
        <w:textAlignment w:val="auto"/>
      </w:pPr>
      <w:r>
        <w:rPr>
          <w:rFonts w:ascii="Times New Roman"/>
          <w:b w:val="false"/>
          <w:i w:val="false"/>
          <w:color w:val="000000"/>
          <w:sz w:val="24"/>
          <w:lang w:val="pl-Pl"/>
        </w:rPr>
        <w:t>ponadto pracownia powinna być wyposażona w: sztalugi, ruchome podium dla modeli, komplet obiektów modelowych do sporządzania rysunków z natury, plansze pisma technicznego, koło barw, rysunki techniczne płaskich wyrobów włókienniczych, rysunki schematyczne sylwetek: kobiecej, męskiej i dziecięcej oraz sylwetek w ruchu, albumy współczesnych i dawnych włókienniczych wyrobów dekoracyjnych - tkanin artystycznych, dzianin, koronek i haftów, albumy dzieł sztuki;</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przygotowania surowców włókienniczych (jedno stanowisko dla dwóch uczniów), wyposażone w: wannę do przygotowania surowców do farbowania, kotły do kąpieli barwiącej, mieszadła, wirówkę, pojemniki na barwniki, wagę laboratoryjną, wagę szalkową, zestaw naczyń laboratoryjnych, środki do bielenia i prania włókien,</w:t>
      </w:r>
    </w:p>
    <w:p>
      <w:pPr>
        <w:spacing w:before="25" w:after="0"/>
        <w:ind w:left="0"/>
        <w:jc w:val="both"/>
        <w:textAlignment w:val="auto"/>
      </w:pPr>
      <w:r>
        <w:rPr>
          <w:rFonts w:ascii="Times New Roman"/>
          <w:b w:val="false"/>
          <w:i w:val="false"/>
          <w:color w:val="000000"/>
          <w:sz w:val="24"/>
          <w:lang w:val="pl-Pl"/>
        </w:rPr>
        <w:t>b) stanowiska wytwarzania tkanych wyrobów dekoracyjnych (jedno stanowisko dla dwóch uczniów), wyposażone w: kołowrotek, snowarkę ręczną, cewiarkę ręczną, motowidła, nawijarki, krosna rękodzielnicze: poziome i pionowe, urządzenia i materiały: ubijak, tarczówki tkackie, czółenka tkackie, rozpinki tkackie, przędze wełniane i bawełniane z obróbki ręcznej i mechanicznej, nici osnowowe lniane, sznurki, modele: wzorniki splotów zasadniczych i pochodnych, wzornicę dla krosna ręcznego z mechanizmem wzornicowym,</w:t>
      </w:r>
    </w:p>
    <w:p>
      <w:pPr>
        <w:spacing w:before="25" w:after="0"/>
        <w:ind w:left="0"/>
        <w:jc w:val="both"/>
        <w:textAlignment w:val="auto"/>
      </w:pPr>
      <w:r>
        <w:rPr>
          <w:rFonts w:ascii="Times New Roman"/>
          <w:b w:val="false"/>
          <w:i w:val="false"/>
          <w:color w:val="000000"/>
          <w:sz w:val="24"/>
          <w:lang w:val="pl-Pl"/>
        </w:rPr>
        <w:t>c) stanowiska wytwarzania dzianych wyrobów dekoracyjnych (jedno stanowisko dla dwóch uczniów), wyposażone w: przewijarkę krzyżowo-stożkową, motowidła, nawijarki, szydełka o różnej numeracji, druty o różnej numeracji, szydełkarkę płaską, maszyny szwalnicze: stębnówkę płaską, stębnówkę łańcuszkową, owerlok, urządzenia i materiały: igły do szycia ręcznego o różnej numeracji, nici do szycia ręcznego i maszynowego, lupę tkacką, taśmę centymetrową, wagę szalkową, przędzę dziewiarską, dodatki krawieckie, plansze splotów dziewiarskich podstawowych i pochodnych,</w:t>
      </w:r>
    </w:p>
    <w:p>
      <w:pPr>
        <w:spacing w:before="25" w:after="0"/>
        <w:ind w:left="0"/>
        <w:jc w:val="both"/>
        <w:textAlignment w:val="auto"/>
      </w:pPr>
      <w:r>
        <w:rPr>
          <w:rFonts w:ascii="Times New Roman"/>
          <w:b w:val="false"/>
          <w:i w:val="false"/>
          <w:color w:val="000000"/>
          <w:sz w:val="24"/>
          <w:lang w:val="pl-Pl"/>
        </w:rPr>
        <w:t>d) stanowiska wytwarzania haftów i koronek (jedno stanowisko dla dwóch uczniów), wyposażone w: stolik koronkarski, wałek koronkarski, klocki koronkarskie, czółenka do koronek, krosno hafciarskie, igły do haftowania, tamborki, przekłuwacz, szydełko, ramki oraz kształtki do wytwarzania koronek, tekturę na wałek koronkarski, kalkę koronkarską, tkaniny pod haft, nici do wyrobu koronek,</w:t>
      </w:r>
    </w:p>
    <w:p>
      <w:pPr>
        <w:spacing w:before="25" w:after="0"/>
        <w:ind w:left="0"/>
        <w:jc w:val="both"/>
        <w:textAlignment w:val="auto"/>
      </w:pPr>
      <w:r>
        <w:rPr>
          <w:rFonts w:ascii="Times New Roman"/>
          <w:b w:val="false"/>
          <w:i w:val="false"/>
          <w:color w:val="000000"/>
          <w:sz w:val="24"/>
          <w:lang w:val="pl-Pl"/>
        </w:rPr>
        <w:t>e) stanowiska wykańczania wyrobów dekoracyjnych (jedno stanowisko dla sześciu uczniów), wyposażone w: stół lub deskę do prasowania, żelazko elektryczno-parowe, prasownik, zaparzaczkę, materiały i przybory krawieckie, materiały do wykonywania zdobień, zestawy wyrobów tkackich, dziewiarskich, haftów i koronek, stojaki do dzianin, pojemniki na wodę oraz składowane wyroby, dokumentacje techniczno-technologiczne, katalogi ściegów ręcznych, koronkowych i maszynowych, katalogi dodatków wykończeniowych i zdobniczych;</w:t>
      </w:r>
    </w:p>
    <w:p>
      <w:pPr>
        <w:spacing w:before="25" w:after="0"/>
        <w:ind w:left="0"/>
        <w:jc w:val="both"/>
        <w:textAlignment w:val="auto"/>
      </w:pPr>
      <w:r>
        <w:rPr>
          <w:rFonts w:ascii="Times New Roman"/>
          <w:b w:val="false"/>
          <w:i w:val="false"/>
          <w:color w:val="000000"/>
          <w:sz w:val="24"/>
          <w:lang w:val="pl-Pl"/>
        </w:rPr>
        <w:t>ponadto warsztaty szkolne powinny być wyposażone w: wózki transportowe, stojaki, pojemniki na wyroby włókiennicze, instrukcje obsługi maszyn oraz narzędzia do ich regulacji.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A.16. Wytwarzanie, konserwacja i renowacja rękodzielniczych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rękodzielnik wyrobów włókienniczych po potwierdzeniu kwalifikacji A.16. Wytwarzanie, konserwacja i renowacja rękodzielniczych wyrobów włókienniczych może uzyskać dyplom potwierdzający kwalifikacje w zawodzie technik włókienniczych wyrobów dekoracyjnych po potwierdzeniu dodatkowo kwalifikacji A.42. Opracowywanie dokumentacji wytwarzania włókienniczych wyrobów dekoracyjnych i A.43. Organizacja procesów wytwarzania włókienniczych wyrobów dekoracyjnych oraz uzyskaniu wykształcenia średniego.</w:t>
      </w:r>
    </w:p>
    <w:p>
      <w:pPr>
        <w:spacing w:before="25" w:after="0"/>
        <w:ind w:left="0"/>
        <w:jc w:val="both"/>
        <w:textAlignment w:val="auto"/>
      </w:pPr>
      <w:r>
        <w:rPr>
          <w:rFonts w:ascii="Times New Roman"/>
          <w:b/>
          <w:i w:val="false"/>
          <w:color w:val="000000"/>
          <w:sz w:val="24"/>
          <w:lang w:val="pl-Pl"/>
        </w:rPr>
        <w:t>KOSZYKARZ-PLECIONKARZ 731702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koszykarz-plecionkarz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i materiałów do wykonania wyrobów koszykarskich i plecionkarskich;</w:t>
      </w:r>
    </w:p>
    <w:p>
      <w:pPr>
        <w:spacing w:before="25" w:after="0"/>
        <w:ind w:left="0"/>
        <w:jc w:val="both"/>
        <w:textAlignment w:val="auto"/>
      </w:pPr>
      <w:r>
        <w:rPr>
          <w:rFonts w:ascii="Times New Roman"/>
          <w:b w:val="false"/>
          <w:i w:val="false"/>
          <w:color w:val="000000"/>
          <w:sz w:val="24"/>
          <w:lang w:val="pl-Pl"/>
        </w:rPr>
        <w:t>2) organizowania prac związanych z wykonywaniem wyrobów koszykarskich i plecionkarskich;</w:t>
      </w:r>
    </w:p>
    <w:p>
      <w:pPr>
        <w:spacing w:before="25" w:after="0"/>
        <w:ind w:left="0"/>
        <w:jc w:val="both"/>
        <w:textAlignment w:val="auto"/>
      </w:pPr>
      <w:r>
        <w:rPr>
          <w:rFonts w:ascii="Times New Roman"/>
          <w:b w:val="false"/>
          <w:i w:val="false"/>
          <w:color w:val="000000"/>
          <w:sz w:val="24"/>
          <w:lang w:val="pl-Pl"/>
        </w:rPr>
        <w:t>3) wykonywania i wykańczania wyrobów z wikliny i innych materiałów plecionkarskich.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koszykarz-plecionkarz opisane w części II:</w:t>
      </w:r>
    </w:p>
    <w:p>
      <w:pPr>
        <w:spacing w:before="25" w:after="0"/>
        <w:ind w:left="0"/>
        <w:jc w:val="both"/>
        <w:textAlignment w:val="auto"/>
      </w:pPr>
      <w:r>
        <w:rPr>
          <w:rFonts w:ascii="Times New Roman"/>
          <w:b/>
          <w:i w:val="false"/>
          <w:color w:val="000000"/>
          <w:sz w:val="24"/>
          <w:lang w:val="pl-Pl"/>
        </w:rPr>
        <w:t>A.17. Wykonywanie wyrobów koszykarsko-plecionkarskich.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koszykarz-plecionkarz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kreślarskie (jedno stanowisko dla jednego ucznia), przybory rysunkowe, eksponaty i modele wyrobów, modele brył geometrycznych, katalogi i prospekty wyrobów, wzory splotów plecionkarskich, dokumentacje wyrobów, stanowisko komputerowe z dostępem do Internetu dla nauczyciela, stanowiska komputerowe (jedno stanowisko dla jednego ucznia), drukarki, skanery i plotery (po jednym urządzeniu na cztery stanowiska komputerowe), pakiet programów biurowych, programy komputerowego wspomagania projektowania (Computer Aided Design), projektor multimedialny;</w:t>
      </w:r>
    </w:p>
    <w:p>
      <w:pPr>
        <w:spacing w:before="25" w:after="0"/>
        <w:ind w:left="0"/>
        <w:jc w:val="both"/>
        <w:textAlignment w:val="auto"/>
      </w:pPr>
      <w:r>
        <w:rPr>
          <w:rFonts w:ascii="Times New Roman"/>
          <w:b w:val="false"/>
          <w:i w:val="false"/>
          <w:color w:val="000000"/>
          <w:sz w:val="24"/>
          <w:lang w:val="pl-Pl"/>
        </w:rPr>
        <w:t>2) pracownię technologiczną, wyposażoną w: eksponaty wyrobów, wzorce splotów, próbki materiałów stosowanych w koszykarstwie i plecionkarstwie, narzędzia i urządzenia stosowane w koszykarstwie i plecionkarstwie, plansze ilustrujące przebieg procesów technologicznych, normy dotyczące materiałów i wyrobów, stanowisko komputerowe z dostępem do Internetu dla nauczyciela, stanowiska komputerowe (jedno stanowisko dla jednego ucznia), drukarki, skanery i plotery (po jednym urządzeniu na cztery stanowiska komputerowe), pakiet programów biurowych, programy komputerowego wspomagania projektowania (Computer Aided Design), projektor multimedialny;</w:t>
      </w:r>
    </w:p>
    <w:p>
      <w:pPr>
        <w:spacing w:before="25" w:after="0"/>
        <w:ind w:left="0"/>
        <w:jc w:val="both"/>
        <w:textAlignment w:val="auto"/>
      </w:pPr>
      <w:r>
        <w:rPr>
          <w:rFonts w:ascii="Times New Roman"/>
          <w:b w:val="false"/>
          <w:i w:val="false"/>
          <w:color w:val="000000"/>
          <w:sz w:val="24"/>
          <w:lang w:val="pl-Pl"/>
        </w:rPr>
        <w:t>3) pracownię koszykarsko-plecionkarską,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wyplatania wyrobów (jedno stanowisko dla jednego ucznia), wyposażone w: odzież i sprzęt ochrony indywidualnej, narzędzia i urządzenia do wyplatania wyrobów, oprzyrządowanie pomocnicze;</w:t>
      </w:r>
    </w:p>
    <w:p>
      <w:pPr>
        <w:spacing w:before="25" w:after="0"/>
        <w:ind w:left="0"/>
        <w:jc w:val="both"/>
        <w:textAlignment w:val="auto"/>
      </w:pPr>
      <w:r>
        <w:rPr>
          <w:rFonts w:ascii="Times New Roman"/>
          <w:b w:val="false"/>
          <w:i w:val="false"/>
          <w:color w:val="000000"/>
          <w:sz w:val="24"/>
          <w:lang w:val="pl-Pl"/>
        </w:rPr>
        <w:t>b) stanowiska kształtowania materiałów (jedno stanowisko dla dwóch uczniów), wyposażone w: urządzenia do uplastyczniania prętów i kijów, maszyny i urządzenia do obróbki materiałów, pomoce dydaktyczne, takie jak: modele i eksponaty wyrobów, podstawowe i pomocnicze materiały koszykarskie i plecionkarskie.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A.17. Wykonywanie wyrobów koszykarsko-plecionkarskich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SPRZEDAWCA 522301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sprzedawca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przyjmowania dostaw oraz przygotowywania towarów do sprzedaży;</w:t>
      </w:r>
    </w:p>
    <w:p>
      <w:pPr>
        <w:spacing w:before="25" w:after="0"/>
        <w:ind w:left="0"/>
        <w:jc w:val="both"/>
        <w:textAlignment w:val="auto"/>
      </w:pPr>
      <w:r>
        <w:rPr>
          <w:rFonts w:ascii="Times New Roman"/>
          <w:b w:val="false"/>
          <w:i w:val="false"/>
          <w:color w:val="000000"/>
          <w:sz w:val="24"/>
          <w:lang w:val="pl-Pl"/>
        </w:rPr>
        <w:t>2) wykonywania prac związanych z obsługą klientów oraz realizacją transakcji kupna i sprzedaży;</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PKZ(A.j);</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sprzedawca opisane w części II:</w:t>
      </w:r>
    </w:p>
    <w:p>
      <w:pPr>
        <w:spacing w:before="25" w:after="0"/>
        <w:ind w:left="0"/>
        <w:jc w:val="both"/>
        <w:textAlignment w:val="auto"/>
      </w:pPr>
      <w:r>
        <w:rPr>
          <w:rFonts w:ascii="Times New Roman"/>
          <w:b/>
          <w:i w:val="false"/>
          <w:color w:val="000000"/>
          <w:sz w:val="24"/>
          <w:lang w:val="pl-Pl"/>
        </w:rPr>
        <w:t>A.18. Prowadzenie sprzedaży.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sprzedawca powinna posiadać pracownię organizowania i prowadzenia sprzedaży, wyposażoną w:</w:t>
      </w:r>
    </w:p>
    <w:p>
      <w:pPr>
        <w:spacing w:before="25" w:after="0"/>
        <w:ind w:left="0"/>
        <w:jc w:val="both"/>
        <w:textAlignment w:val="auto"/>
      </w:pPr>
      <w:r>
        <w:rPr>
          <w:rFonts w:ascii="Times New Roman"/>
          <w:b w:val="false"/>
          <w:i w:val="false"/>
          <w:color w:val="000000"/>
          <w:sz w:val="24"/>
          <w:lang w:val="pl-Pl"/>
        </w:rPr>
        <w:t>a) stanowisko komputerowe dla nauczyciela z dostępem do Internetu;</w:t>
      </w:r>
    </w:p>
    <w:p>
      <w:pPr>
        <w:spacing w:before="25" w:after="0"/>
        <w:ind w:left="0"/>
        <w:jc w:val="both"/>
        <w:textAlignment w:val="auto"/>
      </w:pPr>
      <w:r>
        <w:rPr>
          <w:rFonts w:ascii="Times New Roman"/>
          <w:b w:val="false"/>
          <w:i w:val="false"/>
          <w:color w:val="000000"/>
          <w:sz w:val="24"/>
          <w:lang w:val="pl-Pl"/>
        </w:rPr>
        <w:t>b) stanowiska komputerowe dla uczniów (jedno stanowisko dla jednego ucznia), drukarki, skanery (po jednym urządzeniu na cztery stanowiska komputerowe), pakiet programów biurowych, projektor multimedialny;</w:t>
      </w:r>
    </w:p>
    <w:p>
      <w:pPr>
        <w:spacing w:before="25" w:after="0"/>
        <w:ind w:left="0"/>
        <w:jc w:val="both"/>
        <w:textAlignment w:val="auto"/>
      </w:pPr>
      <w:r>
        <w:rPr>
          <w:rFonts w:ascii="Times New Roman"/>
          <w:b w:val="false"/>
          <w:i w:val="false"/>
          <w:color w:val="000000"/>
          <w:sz w:val="24"/>
          <w:lang w:val="pl-Pl"/>
        </w:rPr>
        <w:t>c) stanowiska prowadzenia sprzedaży (jedno stanowisko dla dwóch uczniów), obejmujące: komputer z podłączeniem do drukarki sieciowej, z oprogramowaniem do obsługi sprzedaży i gospodarki magazynowej, urządzenia do rejestrowania sprzedaży, urządzenia do przechowywania, eksponowania, transportu i znakowania towarów, atrapy towarów, materiały do pakowania towarów, przyrządy do kontroli jakości i warunków przechowywania towarów oraz do określania masy i wielkości towarów, druki dokumentów dotyczących organizacji i prowadzenia sprzedaży, instrukcje obsługi urządzeń.</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przedsiębiorstwach handlowych stanowiących potencjalne miejsca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A.18. Prowadzenie sprzedaży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sprzedawca po potwierdzeniu kwalifikacji A.18. Prowadzenie sprzedaży może uzyskać dyplom potwierdzający kwalifikacje w zawodzie technik handlowiec po potwierdzeniu dodatkowo kwalifikacji A.22. Prowadzenie działalności handlowej lub w zawodzie technik księgarstwa po potwierdzeniu dodatkowo kwalifikacji A.21. Prowadzenie działalności informacyjno-bibliograficznej oraz uzyskaniu wykształcenia średniego.</w:t>
      </w:r>
    </w:p>
    <w:p>
      <w:pPr>
        <w:spacing w:before="25" w:after="0"/>
        <w:ind w:left="0"/>
        <w:jc w:val="both"/>
        <w:textAlignment w:val="auto"/>
      </w:pPr>
      <w:r>
        <w:rPr>
          <w:rFonts w:ascii="Times New Roman"/>
          <w:b/>
          <w:i w:val="false"/>
          <w:color w:val="000000"/>
          <w:sz w:val="24"/>
          <w:lang w:val="pl-Pl"/>
        </w:rPr>
        <w:t>FRYZJER 514101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fryzjer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zabiegów pielęgnacyjnych włosów;</w:t>
      </w:r>
    </w:p>
    <w:p>
      <w:pPr>
        <w:spacing w:before="25" w:after="0"/>
        <w:ind w:left="0"/>
        <w:jc w:val="both"/>
        <w:textAlignment w:val="auto"/>
      </w:pPr>
      <w:r>
        <w:rPr>
          <w:rFonts w:ascii="Times New Roman"/>
          <w:b w:val="false"/>
          <w:i w:val="false"/>
          <w:color w:val="000000"/>
          <w:sz w:val="24"/>
          <w:lang w:val="pl-Pl"/>
        </w:rPr>
        <w:t>2) wykonywania zabiegów chemicznych włosów;</w:t>
      </w:r>
    </w:p>
    <w:p>
      <w:pPr>
        <w:spacing w:before="25" w:after="0"/>
        <w:ind w:left="0"/>
        <w:jc w:val="both"/>
        <w:textAlignment w:val="auto"/>
      </w:pPr>
      <w:r>
        <w:rPr>
          <w:rFonts w:ascii="Times New Roman"/>
          <w:b w:val="false"/>
          <w:i w:val="false"/>
          <w:color w:val="000000"/>
          <w:sz w:val="24"/>
          <w:lang w:val="pl-Pl"/>
        </w:rPr>
        <w:t>3) wykonywania strzyżenia włosów;</w:t>
      </w:r>
    </w:p>
    <w:p>
      <w:pPr>
        <w:spacing w:before="25" w:after="0"/>
        <w:ind w:left="0"/>
        <w:jc w:val="both"/>
        <w:textAlignment w:val="auto"/>
      </w:pPr>
      <w:r>
        <w:rPr>
          <w:rFonts w:ascii="Times New Roman"/>
          <w:b w:val="false"/>
          <w:i w:val="false"/>
          <w:color w:val="000000"/>
          <w:sz w:val="24"/>
          <w:lang w:val="pl-Pl"/>
        </w:rPr>
        <w:t>4) wykonywania stylizacji fryzur.</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PKZ(A.k);</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fryzjer opisane w części II:</w:t>
      </w:r>
    </w:p>
    <w:p>
      <w:pPr>
        <w:spacing w:before="25" w:after="0"/>
        <w:ind w:left="0"/>
        <w:jc w:val="both"/>
        <w:textAlignment w:val="auto"/>
      </w:pPr>
      <w:r>
        <w:rPr>
          <w:rFonts w:ascii="Times New Roman"/>
          <w:b/>
          <w:i w:val="false"/>
          <w:color w:val="000000"/>
          <w:sz w:val="24"/>
          <w:lang w:val="pl-Pl"/>
        </w:rPr>
        <w:t>A.19. Wykonywanie zabiegów fryzjerskich.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fryzjer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fryzjerską wyposażoną w: stanowiska fryzjerskie obejmujące konsolę, lustro, fotel (jedno stanowisko dla dwóch uczniów), myjnię fryzjerską oraz sprzęt fryzjerski: aparaty (promienniki, aparaty do sterylizacji i dezynfekcji sprzętu, suszarki hełmowe i ręczne, prostownice, karbownice, lokówki różnej grubości, aparat do diagnozy stanu włosów), narzędzia (nożyce klasyczne i specjalistyczne, narzędzia brzytwopodobne, zestaw grzebieni i szczotek); przybory i akcesoria fryzjerskie (do farbowania, do ondulowania wodnego, ondulowania chemicznego); środki dydaktyczne z zakresu strzyżenia włosów i modelowania fryzur oraz z zakresu nauki o fryzurach stosowanych w różnych okresach historycznych; stanowisko komputerowe dla nauczyciela z dostępem do Internetu, stanowiska komputerowe (jedno stanowisko dla jednego ucznia), drukarki, skanery (po jednym urządzeniu na cztery stanowiska komputerowe), pakiet programów biurowych, programy komputerowe dobierania fryzur, projektor multimedialny; bieliznę fryzjerską: zabiegową i ochronną;</w:t>
      </w:r>
    </w:p>
    <w:p>
      <w:pPr>
        <w:spacing w:before="25" w:after="0"/>
        <w:ind w:left="0"/>
        <w:jc w:val="both"/>
        <w:textAlignment w:val="auto"/>
      </w:pPr>
      <w:r>
        <w:rPr>
          <w:rFonts w:ascii="Times New Roman"/>
          <w:b w:val="false"/>
          <w:i w:val="false"/>
          <w:color w:val="000000"/>
          <w:sz w:val="24"/>
          <w:lang w:val="pl-Pl"/>
        </w:rPr>
        <w:t>2) pracownię technologiczną wyposażoną w: treningowe główki fryzjerskie ze statywem, zestaw grzebieni, wałki siatkowe do ondulowania wodnego, wałki plastikowe do ondulowania chemicznego.</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zakładach lub salonach fryzjerskich.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A.19. Wykonywanie zabiegów fryzjerskich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fryzjer po potwierdzeniu kwalifikacji A.19. Wykonywanie zabiegów fryzjerskich może uzyskać dyplom potwierdzający kwalifikacje w zawodzie technik usług fryzjerskich po potwierdzeniu dodatkowo kwalifikacji A.23. Projektowanie fryzur oraz uzyskaniu wykształcenia średniego.</w:t>
      </w:r>
    </w:p>
    <w:p>
      <w:pPr>
        <w:spacing w:before="25" w:after="0"/>
        <w:ind w:left="0"/>
        <w:jc w:val="both"/>
        <w:textAlignment w:val="auto"/>
      </w:pPr>
      <w:r>
        <w:rPr>
          <w:rFonts w:ascii="Times New Roman"/>
          <w:b/>
          <w:i w:val="false"/>
          <w:color w:val="000000"/>
          <w:sz w:val="24"/>
          <w:lang w:val="pl-Pl"/>
        </w:rPr>
        <w:t>FOTOGRAF 343101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fotograf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planu zdjęciowego;</w:t>
      </w:r>
    </w:p>
    <w:p>
      <w:pPr>
        <w:spacing w:before="25" w:after="0"/>
        <w:ind w:left="0"/>
        <w:jc w:val="both"/>
        <w:textAlignment w:val="auto"/>
      </w:pPr>
      <w:r>
        <w:rPr>
          <w:rFonts w:ascii="Times New Roman"/>
          <w:b w:val="false"/>
          <w:i w:val="false"/>
          <w:color w:val="000000"/>
          <w:sz w:val="24"/>
          <w:lang w:val="pl-Pl"/>
        </w:rPr>
        <w:t>2) rejestrowania obrazu;</w:t>
      </w:r>
    </w:p>
    <w:p>
      <w:pPr>
        <w:spacing w:before="25" w:after="0"/>
        <w:ind w:left="0"/>
        <w:jc w:val="both"/>
        <w:textAlignment w:val="auto"/>
      </w:pPr>
      <w:r>
        <w:rPr>
          <w:rFonts w:ascii="Times New Roman"/>
          <w:b w:val="false"/>
          <w:i w:val="false"/>
          <w:color w:val="000000"/>
          <w:sz w:val="24"/>
          <w:lang w:val="pl-Pl"/>
        </w:rPr>
        <w:t>3) kopiowania i obróbki obrazu.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PKZ(A.l);</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fotograf opisane w części II:</w:t>
      </w:r>
    </w:p>
    <w:p>
      <w:pPr>
        <w:spacing w:before="25" w:after="0"/>
        <w:ind w:left="0"/>
        <w:jc w:val="both"/>
        <w:textAlignment w:val="auto"/>
      </w:pPr>
      <w:r>
        <w:rPr>
          <w:rFonts w:ascii="Times New Roman"/>
          <w:b/>
          <w:i w:val="false"/>
          <w:color w:val="000000"/>
          <w:sz w:val="24"/>
          <w:lang w:val="pl-Pl"/>
        </w:rPr>
        <w:t>A.20. Rejestracja i obróbka obrazu.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fotograf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 rejestracji obrazu lub studio fotograficzne (jedno studio dla sześciu uczniów), wyposażone w: sprzęt fotograficzny (aparaty fotograficzne cyfrowe i analogowe z wymienną optyką, małoobrazkowe, średnioformatowe i wielkoformatowe, obiektywy fotograficzne o różnych ogniskowych, statywy i akcesoria do statywów, głowice mocujące aparaty fotograficzne), sprzęt oświetleniowy (studyjne lampy błyskowe i lampy światła ciągłego, akcesoria modyfikujące światło, reporterskie lampy błyskowe), zestawy rozwijanych teł fotograficznych, stoły bezcieniowe, ekrany rozpraszające, namioty lub komory bezcieniowe, płaszczyzny odbijające, stoliki reprodukcyjne, światłomierz, wyzwalacze radiowe lamp, wzorniki, szare karty, mieszki i pierścienie pośrednie, filtry zdjęciowe; ponadto studio powinno posiadać odpowiednią przestrzeń, w której będzie możliwe fotografowanie osób i przedmiotów w różnych planach fotograficznych;</w:t>
      </w:r>
    </w:p>
    <w:p>
      <w:pPr>
        <w:spacing w:before="25" w:after="0"/>
        <w:ind w:left="0"/>
        <w:jc w:val="both"/>
        <w:textAlignment w:val="auto"/>
      </w:pPr>
      <w:r>
        <w:rPr>
          <w:rFonts w:ascii="Times New Roman"/>
          <w:b w:val="false"/>
          <w:i w:val="false"/>
          <w:color w:val="000000"/>
          <w:sz w:val="24"/>
          <w:lang w:val="pl-Pl"/>
        </w:rPr>
        <w:t>2) ciemnię fotograficzną, wyposażoną w: stanowiska z powiększalnikami (jeden powiększalnik z głowicą filtracyjną i zegarem wyłącznikowym, zestawem obiektywów i maskownicą dla jednego ucznia), stół mokry z kuwetami i szczypcami do ręcznej obróbki chemicznej, procesor do obróbki materiałów fotograficznych, koreksy, menzurki, termometry, suszarkę, lampy ciemniowe, wagi laboratoryjne, naczynia miarowe, mieszadło mechaniczne, instalację wodno-kanalizacyjną; wyposażenie ciemni powinno umożliwić przeprowadzenie obróbki negatywowej i pozytywowej materiałów fotograficznych;</w:t>
      </w:r>
    </w:p>
    <w:p>
      <w:pPr>
        <w:spacing w:before="25" w:after="0"/>
        <w:ind w:left="0"/>
        <w:jc w:val="both"/>
        <w:textAlignment w:val="auto"/>
      </w:pPr>
      <w:r>
        <w:rPr>
          <w:rFonts w:ascii="Times New Roman"/>
          <w:b w:val="false"/>
          <w:i w:val="false"/>
          <w:color w:val="000000"/>
          <w:sz w:val="24"/>
          <w:lang w:val="pl-Pl"/>
        </w:rPr>
        <w:t>3) pracownię obróbki obrazu, wyposażoną w: stanowisko komputerowe dla nauczyciela z dostępem do Internetu, stanowiska komputerowe (jedno stanowisko dla jednego ucznia), pakiet programów biurowych, projektor multimedialny lub duży wyświetlacz naścienny, każde stanowisko z monitorem graficznym, tabletem graficznym i słuchawkami, skanery do oryginałów nieprzezroczystych (po jednym urządzeniu na cztery stanowiska komputerowe), skaner do oryginałów transparentnych, drukarkę zapewniającą fotograficzną jakość wydruku, drukarkę wielkoformatową, aparat cyfrowy, kamerę cyfrową, profesjonalne oprogramowanie do obróbki grafiki rastrowej oraz tworzenia i edycji grafiki wektorowej, oprogramowanie wspomagające tworzenie prezentacji, sprzęt i oprogramowanie do wykonywania skanowania obrazów fotograficznych, cyfrowej obróbki obrazu, archiwizacji oraz wydruku obrazów;</w:t>
      </w:r>
    </w:p>
    <w:p>
      <w:pPr>
        <w:spacing w:before="25" w:after="0"/>
        <w:ind w:left="0"/>
        <w:jc w:val="both"/>
        <w:textAlignment w:val="auto"/>
      </w:pPr>
      <w:r>
        <w:rPr>
          <w:rFonts w:ascii="Times New Roman"/>
          <w:b w:val="false"/>
          <w:i w:val="false"/>
          <w:color w:val="000000"/>
          <w:sz w:val="24"/>
          <w:lang w:val="pl-Pl"/>
        </w:rPr>
        <w:t>4) pracownię plastyczną, wyposażoną w: stanowisko komputerowe dla nauczyciela z nagłośnieniem i dostępem do Internetu, projektor multimedialny, ekran projekcyjny, odtwarzacz nośników multimedialnych, wizualizer, stanowiska rysunkowe (jedno stanowisko dla jednego ucznia) z kompletem przyborów rysunkowych i malarskich, sztalugi i podkłady do papieru rysunkowego, materiały dydaktyczne (filmy, przezrocza, programy komputerowe, plansze, modele, katalogi, prospekty, albumy).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zakładach fotograficznych, fotograficznych punktach usługowych, przemysłowych laboratoriach fotograficznych, redakcjach gazet, agencjach reklamowych, archiwach i bibliotekach państwowych, laboratoriach policyjnych, przedsiębiorstwach, w których dokonuje się rejestracji fotograficznej, obróbki obrazu oraz postprodukcji fotograficznej.</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A.20. Rejestracja i obróbka obrazu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fotograf po potwierdzeniu kwalifikacji A.20. Rejestracja i obróbka obrazu może uzyskać dyplom potwierdzający kwalifikacje w zawodzie fototechnik po potwierdzeniu dodatkowo kwalifikacji A.25. Wykonywanie i realizacja projektów multimedialnych oraz uzyskaniu wykształcenia średniego.</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KSIĘGARSTWA 522306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księgarstwa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do sprzedaży asortymentu księgarskiego i jego sprzedaży;</w:t>
      </w:r>
    </w:p>
    <w:p>
      <w:pPr>
        <w:spacing w:before="25" w:after="0"/>
        <w:ind w:left="0"/>
        <w:jc w:val="both"/>
        <w:textAlignment w:val="auto"/>
      </w:pPr>
      <w:r>
        <w:rPr>
          <w:rFonts w:ascii="Times New Roman"/>
          <w:b w:val="false"/>
          <w:i w:val="false"/>
          <w:color w:val="000000"/>
          <w:sz w:val="24"/>
          <w:lang w:val="pl-Pl"/>
        </w:rPr>
        <w:t>2) opracowywania informacji bibliograficznej i katalogów księgarskich;</w:t>
      </w:r>
    </w:p>
    <w:p>
      <w:pPr>
        <w:spacing w:before="25" w:after="0"/>
        <w:ind w:left="0"/>
        <w:jc w:val="both"/>
        <w:textAlignment w:val="auto"/>
      </w:pPr>
      <w:r>
        <w:rPr>
          <w:rFonts w:ascii="Times New Roman"/>
          <w:b w:val="false"/>
          <w:i w:val="false"/>
          <w:color w:val="000000"/>
          <w:sz w:val="24"/>
          <w:lang w:val="pl-Pl"/>
        </w:rPr>
        <w:t>3) prowadzenia działalności informacyjno-bibliograficznej;</w:t>
      </w:r>
    </w:p>
    <w:p>
      <w:pPr>
        <w:spacing w:before="25" w:after="0"/>
        <w:ind w:left="0"/>
        <w:jc w:val="both"/>
        <w:textAlignment w:val="auto"/>
      </w:pPr>
      <w:r>
        <w:rPr>
          <w:rFonts w:ascii="Times New Roman"/>
          <w:b w:val="false"/>
          <w:i w:val="false"/>
          <w:color w:val="000000"/>
          <w:sz w:val="24"/>
          <w:lang w:val="pl-Pl"/>
        </w:rPr>
        <w:t>4) promowania asortymentu księgarskiego;</w:t>
      </w:r>
    </w:p>
    <w:p>
      <w:pPr>
        <w:spacing w:before="25" w:after="0"/>
        <w:ind w:left="0"/>
        <w:jc w:val="both"/>
        <w:textAlignment w:val="auto"/>
      </w:pPr>
      <w:r>
        <w:rPr>
          <w:rFonts w:ascii="Times New Roman"/>
          <w:b w:val="false"/>
          <w:i w:val="false"/>
          <w:color w:val="000000"/>
          <w:sz w:val="24"/>
          <w:lang w:val="pl-Pl"/>
        </w:rPr>
        <w:t>5) zaopatrywania księgarni w asortyment księgarski.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PKZ(A.j) i PKZ(A.m);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księgarstwa opisanych w części II:</w:t>
      </w:r>
    </w:p>
    <w:p>
      <w:pPr>
        <w:spacing w:before="25" w:after="0"/>
        <w:ind w:left="0"/>
        <w:jc w:val="both"/>
        <w:textAlignment w:val="auto"/>
      </w:pPr>
      <w:r>
        <w:rPr>
          <w:rFonts w:ascii="Times New Roman"/>
          <w:b/>
          <w:i w:val="false"/>
          <w:color w:val="000000"/>
          <w:sz w:val="24"/>
          <w:lang w:val="pl-Pl"/>
        </w:rPr>
        <w:t>A.18. Prowadzenie sprzedaży;</w:t>
      </w:r>
    </w:p>
    <w:p>
      <w:pPr>
        <w:spacing w:before="25" w:after="0"/>
        <w:ind w:left="0"/>
        <w:jc w:val="both"/>
        <w:textAlignment w:val="auto"/>
      </w:pPr>
      <w:r>
        <w:rPr>
          <w:rFonts w:ascii="Times New Roman"/>
          <w:b/>
          <w:i w:val="false"/>
          <w:color w:val="000000"/>
          <w:sz w:val="24"/>
          <w:lang w:val="pl-Pl"/>
        </w:rPr>
        <w:t>A.21. Prowadzenie działalności informacyjno-bibliograficznej.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księgarstwa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organizowania i prowadzenia sprzedaży, wyposażoną w: stanowisko komputerowe dla nauczyciela z dostępem do Internetu, stanowiska komputerowe dla uczniów (jedno stanowisko dla jednego ucznia), drukarki, skanery (po jednym urządzeniu na cztery stanowiska komputerowe), pakiet programów biurowych, projektor multimedialny; stanowiska prowadzenia sprzedaży (jedno stanowisko dla dwóch uczniów) obejmujące: komputer z podłączeniem do drukarki sieciowej, z zainstalowanym oprogramowaniem do obsługi sprzedaży i gospodarki magazynowej, urządzenia do rejestrowania sprzedaży, urządzenia do przechowywania, eksponowania, transportu i znakowania towarów, atrapy towarów, materiały do pakowania towarów, przyrządy do kontroli jakości i warunków przechowywania towarów oraz do określania masy i wielkości towarów, druki dokumentów dotyczących organizacji i prowadzenia sprzedaży, instrukcje obsługi urządzeń;</w:t>
      </w:r>
    </w:p>
    <w:p>
      <w:pPr>
        <w:spacing w:before="25" w:after="0"/>
        <w:ind w:left="0"/>
        <w:jc w:val="both"/>
        <w:textAlignment w:val="auto"/>
      </w:pPr>
      <w:r>
        <w:rPr>
          <w:rFonts w:ascii="Times New Roman"/>
          <w:b w:val="false"/>
          <w:i w:val="false"/>
          <w:color w:val="000000"/>
          <w:sz w:val="24"/>
          <w:lang w:val="pl-Pl"/>
        </w:rPr>
        <w:t>2) pracownię techniki biurowej, wyposażoną w: stanowisko komputerowe dla nauczyciela z dostępem do Internetu, stanowiska komputerowe dla uczniów (jedno stanowisko dla jednego ucznia), drukarki (po jednej na cztery stanowiska komputerowe), pakiet programów biurowych, oprogramowanie do katalogowania i wyszukiwania książek, projektor multimedialny; urządzenia techniki biurowej, w szczególności takie, jak: telefon z automatyczną sekretarką i faksem, skaner, kserokopiarka, dyktafon, niszczarka, bindownica, urządzenia techniki korespondencyjnej do otwierania kopert, składania pism, kopertowania, frankowania, instrukcje obsługi urządzeń, materiały biurowe; druki formularzy i blankietów stosowanych w prowadzeniu działalności handlowej, w tym dotyczące zatrudnienia, płac i podatków, zestaw przepisów prawa dotyczących prowadzenia korespondencji w formie drukowanej lub elektronicznej; jednolity rzeczowy wykaz akt, instrukcje kancelaryjne, dziennik podawczy, wzory pism i graficznych układów tekstów, w tym wzory pism handlowych w języku polskim i języku obcym; podręczniki, słowniki i encyklopedie dotyczące działalności handlowej, słowniki języka polskiego oraz języków obcych, których nauczanie jest prowadzone w szkole;</w:t>
      </w:r>
    </w:p>
    <w:p>
      <w:pPr>
        <w:spacing w:before="25" w:after="0"/>
        <w:ind w:left="0"/>
        <w:jc w:val="both"/>
        <w:textAlignment w:val="auto"/>
      </w:pPr>
      <w:r>
        <w:rPr>
          <w:rFonts w:ascii="Times New Roman"/>
          <w:b w:val="false"/>
          <w:i w:val="false"/>
          <w:color w:val="000000"/>
          <w:sz w:val="24"/>
          <w:lang w:val="pl-Pl"/>
        </w:rPr>
        <w:t>3) pracownię księgarską, wyposażoną w: stanowisko komputerowe dla nauczyciela z dostępem do Internetu, stanowiska komputerowe dla uczniów z dostępem do Internetu (jedno stanowisko dla jednego ucznia) z podłączeniem do drukarki sieciowej, pakiet programów biurowych, specjalistyczne programy komputerowe, projektor multimedialny, wyposażenie do przechowywania i eksponowania asortymentu księgarskiego; pozycje wydawnicze księgarni ogólnoasortymentowej i specjalistycznej; tablice Uniwersalnej Klasyfikacji Dziesiętnej; bibliografie ogólne i specjalistyczne, katalogi wydawnicze, encyklopedie, słowniki, normy bibliograficzne;</w:t>
      </w:r>
    </w:p>
    <w:p>
      <w:pPr>
        <w:spacing w:before="25" w:after="0"/>
        <w:ind w:left="0"/>
        <w:jc w:val="both"/>
        <w:textAlignment w:val="auto"/>
      </w:pPr>
      <w:r>
        <w:rPr>
          <w:rFonts w:ascii="Times New Roman"/>
          <w:b w:val="false"/>
          <w:i w:val="false"/>
          <w:color w:val="000000"/>
          <w:sz w:val="24"/>
          <w:lang w:val="pl-Pl"/>
        </w:rPr>
        <w:t>4) pracownię organizacji reklamy, wyposażoną w: stanowisko komputerowe dla nauczyciela podłączone do sieci lokalnej z dostępem do Internetu, z drukarką, ze skanerem i z projektorem multimedialnym oraz stanowiska komputerowe dla uczniów (jedno stanowisko dla jednego ucznia), wszystkie komputery podłączone do sieci lokalnej z dostępem do Internetu, pakiet programów biurowych, oprogramowanie do obróbki grafiki rastrowej oraz tworzenia i edycji grafiki wektorowej, skanery (po jednym urządzeniu na cztery stanowiska komputerowe); sprzęt fotograficzny; sprzęt wystawienniczy, materiały biurowe, rysunkowe i malarskie.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podmiotach stanowiących potencjalne miejsce zatrudnienia absolwentów szkół kształcących w zawodzie technik księgarstwa.</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6 tygodni (240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A.18. Prowadzenie sprzedaży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A.21. Prowadzenie działalności informacyjno-bibliograficznej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księgarstwa po potwierdzeniu kwalifikacji A.18. Prowadzenie sprzedaży i A.21. Prowadzenie działalności informacyjno-bibliograficznej może uzyskać dyplom potwierdzający kwalifikacje w zawodzie technik handlowiec po potwierdzeniu dodatkowo kwalifikacji A.22. Prowadzenie działalności handlowej.</w:t>
      </w:r>
    </w:p>
    <w:p>
      <w:pPr>
        <w:spacing w:before="25" w:after="0"/>
        <w:ind w:left="0"/>
        <w:jc w:val="both"/>
        <w:textAlignment w:val="auto"/>
      </w:pPr>
      <w:r>
        <w:rPr>
          <w:rFonts w:ascii="Times New Roman"/>
          <w:b/>
          <w:i w:val="false"/>
          <w:color w:val="000000"/>
          <w:sz w:val="24"/>
          <w:lang w:val="pl-Pl"/>
        </w:rPr>
        <w:t>TECHNIK HANDLOWIEC 522305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handlowiec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prac w zakresie przyjmowania dostaw oraz przygotowywania towarów do sprzedaży;</w:t>
      </w:r>
    </w:p>
    <w:p>
      <w:pPr>
        <w:spacing w:before="25" w:after="0"/>
        <w:ind w:left="0"/>
        <w:jc w:val="both"/>
        <w:textAlignment w:val="auto"/>
      </w:pPr>
      <w:r>
        <w:rPr>
          <w:rFonts w:ascii="Times New Roman"/>
          <w:b w:val="false"/>
          <w:i w:val="false"/>
          <w:color w:val="000000"/>
          <w:sz w:val="24"/>
          <w:lang w:val="pl-Pl"/>
        </w:rPr>
        <w:t>2) wykonywania prac związanych z obsługą klientów oraz realizacją transakcji kupna i sprzedaży;</w:t>
      </w:r>
    </w:p>
    <w:p>
      <w:pPr>
        <w:spacing w:before="25" w:after="0"/>
        <w:ind w:left="0"/>
        <w:jc w:val="both"/>
        <w:textAlignment w:val="auto"/>
      </w:pPr>
      <w:r>
        <w:rPr>
          <w:rFonts w:ascii="Times New Roman"/>
          <w:b w:val="false"/>
          <w:i w:val="false"/>
          <w:color w:val="000000"/>
          <w:sz w:val="24"/>
          <w:lang w:val="pl-Pl"/>
        </w:rPr>
        <w:t>3) prowadzenia działań reklamowych i marketingowych;</w:t>
      </w:r>
    </w:p>
    <w:p>
      <w:pPr>
        <w:spacing w:before="25" w:after="0"/>
        <w:ind w:left="0"/>
        <w:jc w:val="both"/>
        <w:textAlignment w:val="auto"/>
      </w:pPr>
      <w:r>
        <w:rPr>
          <w:rFonts w:ascii="Times New Roman"/>
          <w:b w:val="false"/>
          <w:i w:val="false"/>
          <w:color w:val="000000"/>
          <w:sz w:val="24"/>
          <w:lang w:val="pl-Pl"/>
        </w:rPr>
        <w:t>4) organizowania i prowadzenia działalności handlowej;</w:t>
      </w:r>
    </w:p>
    <w:p>
      <w:pPr>
        <w:spacing w:before="25" w:after="0"/>
        <w:ind w:left="0"/>
        <w:jc w:val="both"/>
        <w:textAlignment w:val="auto"/>
      </w:pPr>
      <w:r>
        <w:rPr>
          <w:rFonts w:ascii="Times New Roman"/>
          <w:b w:val="false"/>
          <w:i w:val="false"/>
          <w:color w:val="000000"/>
          <w:sz w:val="24"/>
          <w:lang w:val="pl-Pl"/>
        </w:rPr>
        <w:t>5) zarządzania działalnością handlową przedsiębiorstwa.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PKZ(A.j) i PKZ(A.m);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handlowiec opisane w części II:</w:t>
      </w:r>
    </w:p>
    <w:p>
      <w:pPr>
        <w:spacing w:before="25" w:after="0"/>
        <w:ind w:left="0"/>
        <w:jc w:val="both"/>
        <w:textAlignment w:val="auto"/>
      </w:pPr>
      <w:r>
        <w:rPr>
          <w:rFonts w:ascii="Times New Roman"/>
          <w:b/>
          <w:i w:val="false"/>
          <w:color w:val="000000"/>
          <w:sz w:val="24"/>
          <w:lang w:val="pl-Pl"/>
        </w:rPr>
        <w:t>A.18. Prowadzenie sprzedaży;</w:t>
      </w:r>
    </w:p>
    <w:p>
      <w:pPr>
        <w:spacing w:before="25" w:after="0"/>
        <w:ind w:left="0"/>
        <w:jc w:val="both"/>
        <w:textAlignment w:val="auto"/>
      </w:pPr>
      <w:r>
        <w:rPr>
          <w:rFonts w:ascii="Times New Roman"/>
          <w:b/>
          <w:i w:val="false"/>
          <w:color w:val="000000"/>
          <w:sz w:val="24"/>
          <w:lang w:val="pl-Pl"/>
        </w:rPr>
        <w:t>A.22. Prowadzenie działalności handlowej.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handlowiec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organizowania i prowadzenia sprzedaży, wyposażoną w: stanowisko komputerowe dla nauczyciela z dostępem do Internetu, stanowiska komputerowe dla uczniów (jedno stanowisko dla jednego ucznia), drukarki, skanery (po jednym urządzeniu na cztery stanowiska komputerowe), pakiet programów biurowych, projektor multimedialny; stanowiska prowadzenia sprzedaży (jedno stanowisko dla dwóch uczniów), obejmujące: komputer z podłączeniem do drukarki sieciowej, z oprogramowaniem do obsługi sprzedaży i gospodarki magazynowej, urządzenia do rejestrowania sprzedaży, urządzenia do przechowywania, eksponowania, transportu i znakowania towarów, atrapy towarów, materiały do pakowania towarów, przyrządy do kontroli jakości i warunków przechowywania towarów oraz do określania masy i wielkości towarów, druki dokumentów dotyczących organizacji i prowadzenia sprzedaży, instrukcje obsługi urządzeń;</w:t>
      </w:r>
    </w:p>
    <w:p>
      <w:pPr>
        <w:spacing w:before="25" w:after="0"/>
        <w:ind w:left="0"/>
        <w:jc w:val="both"/>
        <w:textAlignment w:val="auto"/>
      </w:pPr>
      <w:r>
        <w:rPr>
          <w:rFonts w:ascii="Times New Roman"/>
          <w:b w:val="false"/>
          <w:i w:val="false"/>
          <w:color w:val="000000"/>
          <w:sz w:val="24"/>
          <w:lang w:val="pl-Pl"/>
        </w:rPr>
        <w:t>2) pracownię techniki biurowej, wyposażoną w: stanowisko komputerowe dla nauczyciela z dostępem do Internetu, stanowiska komputerowe (jedno stanowisko dla jednego ucznia), drukarki (po jednej na cztery stanowiska komputerowe), pakiet programów biurowych, projektor multimedialny; urządzenia techniki biurowej, w szczególności takie, jak: telefon z automatyczną sekretarką i faksem, skaner, kserokopiarka, dyktafon, niszczarka, bindownica, urządzenia techniki korespondencyjnej do otwierania kopert, składania pism, kopertowania, frankowania, instrukcje obsługi urządzeń, materiały biurowe; druki formularzy i blankietów stosowanych w prowadzeniu działalności handlowej, w tym dotyczące zatrudnienia, płac i podatków, zestaw przepisów prawa dotyczących prowadzenia działalności handlowej, dostępne w formie drukowanej lub elektronicznej; jednolity rzeczowy wykaz akt, instrukcje kancelaryjne, dziennik podawczy, wzory pism i graficznych układów tekstów, w tym wzory pism handlowych w języku polskim i języku obcym; podręczniki, słowniki i encyklopedie dotyczące działalności handlowej, słowniki języka polskiego oraz języków obcych, których nauczanie jest prowadzone w szkole;</w:t>
      </w:r>
    </w:p>
    <w:p>
      <w:pPr>
        <w:spacing w:before="25" w:after="0"/>
        <w:ind w:left="0"/>
        <w:jc w:val="both"/>
        <w:textAlignment w:val="auto"/>
      </w:pPr>
      <w:r>
        <w:rPr>
          <w:rFonts w:ascii="Times New Roman"/>
          <w:b w:val="false"/>
          <w:i w:val="false"/>
          <w:color w:val="000000"/>
          <w:sz w:val="24"/>
          <w:lang w:val="pl-Pl"/>
        </w:rPr>
        <w:t>3) pracownię ekonomiki i rachunkowości handlowej, wyposażoną w: stanowisko komputerowe dla nauczyciela podłączone do sieci lokalnej z dostępem do Internetu, z drukarką, ze skanerem i z projektorem multimedialnym oraz stanowiska komputerowe (jedno stanowisko dla jednego ucznia), wszystkie komputery podłączone do sieci lokalnej z dostępem do Internetu i z podłączeniem do drukarki sieciowej, z pakietem programów biurowych programem do tworzenia prezentacji, i grafiki, pakietami oprogramowania do wspomagania operacji finansowo-księgowych, kadrowo-płacowych, obsługi sprzedaży i gospodarki magazynowej, prowadzenia księgi przychodów i rozchodów, obliczania podatków, sporządzania sprawozdań statystycznych, obsługi zobowiązań wobec ZUS oraz innymi programami aktualnie stosowanymi w działalności handlowej; druki formularzy stosowanych w prowadzeniu działalności handlowej, w tym dotyczące zatrudnienia i płac; formularze dokumentów księgowych oraz sprawozdań statystycznych, formularze jednostkowego sprawozdania finansowego; zestaw przepisów prawa dotyczących rachunkowości i prowadzenia działalności handlowej, dostępne w formie drukowanej lub elektronicznej, wzorcowy plan kont, podręczniki, literaturę zawodową, słowniki i encyklopedie ekonomiczne, prawne oraz dotyczące rachunkowości handlowej.</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przedsiębiorstwach handlowych stanowiących potencjalne miejsca zatrudnienia absolwentów szkół kształcących w zawodzie technik handlowiec.</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A.18. Prowadzenie sprzedaży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A.22. Prowadzenie działalności handlowej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handlowiec po potwierdzeniu kwalifikacji A.18. Prowadzenie sprzedaży i A.22. Prowadzenie działalności handlowej może uzyskać dyplom potwierdzający kwalifikacje w zawodzie technik księgarstwa po potwierdzeniu dodatkowo kwalifikacji A.21. Prowadzenie działalności informacyjno-bibliograficznej.</w:t>
      </w:r>
    </w:p>
    <w:p>
      <w:pPr>
        <w:spacing w:before="25" w:after="0"/>
        <w:ind w:left="0"/>
        <w:jc w:val="both"/>
        <w:textAlignment w:val="auto"/>
      </w:pPr>
      <w:r>
        <w:rPr>
          <w:rFonts w:ascii="Times New Roman"/>
          <w:b/>
          <w:i w:val="false"/>
          <w:color w:val="000000"/>
          <w:sz w:val="24"/>
          <w:lang w:val="pl-Pl"/>
        </w:rPr>
        <w:t>TECHNIK USŁUG FRYZJERSKICH 514105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usług fryzjerskich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zabiegów pielęgnacyjnych włosów;</w:t>
      </w:r>
    </w:p>
    <w:p>
      <w:pPr>
        <w:spacing w:before="25" w:after="0"/>
        <w:ind w:left="0"/>
        <w:jc w:val="both"/>
        <w:textAlignment w:val="auto"/>
      </w:pPr>
      <w:r>
        <w:rPr>
          <w:rFonts w:ascii="Times New Roman"/>
          <w:b w:val="false"/>
          <w:i w:val="false"/>
          <w:color w:val="000000"/>
          <w:sz w:val="24"/>
          <w:lang w:val="pl-Pl"/>
        </w:rPr>
        <w:t>2) wykonywania zabiegów chemicznych włosów;</w:t>
      </w:r>
    </w:p>
    <w:p>
      <w:pPr>
        <w:spacing w:before="25" w:after="0"/>
        <w:ind w:left="0"/>
        <w:jc w:val="both"/>
        <w:textAlignment w:val="auto"/>
      </w:pPr>
      <w:r>
        <w:rPr>
          <w:rFonts w:ascii="Times New Roman"/>
          <w:b w:val="false"/>
          <w:i w:val="false"/>
          <w:color w:val="000000"/>
          <w:sz w:val="24"/>
          <w:lang w:val="pl-Pl"/>
        </w:rPr>
        <w:t>3) wykonywania strzyżenia włosów;</w:t>
      </w:r>
    </w:p>
    <w:p>
      <w:pPr>
        <w:spacing w:before="25" w:after="0"/>
        <w:ind w:left="0"/>
        <w:jc w:val="both"/>
        <w:textAlignment w:val="auto"/>
      </w:pPr>
      <w:r>
        <w:rPr>
          <w:rFonts w:ascii="Times New Roman"/>
          <w:b w:val="false"/>
          <w:i w:val="false"/>
          <w:color w:val="000000"/>
          <w:sz w:val="24"/>
          <w:lang w:val="pl-Pl"/>
        </w:rPr>
        <w:t>4) wykonywania stylizacji fryzur;</w:t>
      </w:r>
    </w:p>
    <w:p>
      <w:pPr>
        <w:spacing w:before="25" w:after="0"/>
        <w:ind w:left="0"/>
        <w:jc w:val="both"/>
        <w:textAlignment w:val="auto"/>
      </w:pPr>
      <w:r>
        <w:rPr>
          <w:rFonts w:ascii="Times New Roman"/>
          <w:b w:val="false"/>
          <w:i w:val="false"/>
          <w:color w:val="000000"/>
          <w:sz w:val="24"/>
          <w:lang w:val="pl-Pl"/>
        </w:rPr>
        <w:t>5) wykonywania projektów fryzur.</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PKZ(A.k) i PKZ(A.n);</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usług fryzjerskich opisane w części II:</w:t>
      </w:r>
    </w:p>
    <w:p>
      <w:pPr>
        <w:spacing w:before="25" w:after="0"/>
        <w:ind w:left="0"/>
        <w:jc w:val="both"/>
        <w:textAlignment w:val="auto"/>
      </w:pPr>
      <w:r>
        <w:rPr>
          <w:rFonts w:ascii="Times New Roman"/>
          <w:b/>
          <w:i w:val="false"/>
          <w:color w:val="000000"/>
          <w:sz w:val="24"/>
          <w:lang w:val="pl-Pl"/>
        </w:rPr>
        <w:t>A.19. Wykonywanie zabiegów fryzjerskich;</w:t>
      </w:r>
    </w:p>
    <w:p>
      <w:pPr>
        <w:spacing w:before="25" w:after="0"/>
        <w:ind w:left="0"/>
        <w:jc w:val="both"/>
        <w:textAlignment w:val="auto"/>
      </w:pPr>
      <w:r>
        <w:rPr>
          <w:rFonts w:ascii="Times New Roman"/>
          <w:b/>
          <w:i w:val="false"/>
          <w:color w:val="000000"/>
          <w:sz w:val="24"/>
          <w:lang w:val="pl-Pl"/>
        </w:rPr>
        <w:t>A.23. Projektowanie fryzur.</w:t>
      </w:r>
    </w:p>
    <w:p>
      <w:pPr>
        <w:spacing w:before="25" w:after="0"/>
        <w:ind w:left="0"/>
        <w:jc w:val="both"/>
        <w:textAlignment w:val="auto"/>
      </w:pPr>
      <w:r>
        <w:rPr>
          <w:rFonts w:ascii="Times New Roman"/>
          <w:b/>
          <w:i w:val="false"/>
          <w:color w:val="000000"/>
          <w:sz w:val="24"/>
          <w:lang w:val="pl-Pl"/>
        </w:rPr>
        <w:t>3. WARUNKI REALIZACJI KSZTAŁCENIA ZAWODOWEGO</w:t>
      </w:r>
    </w:p>
    <w:p>
      <w:pPr>
        <w:spacing w:before="25" w:after="0"/>
        <w:ind w:left="0"/>
        <w:jc w:val="both"/>
        <w:textAlignment w:val="auto"/>
      </w:pPr>
      <w:r>
        <w:rPr>
          <w:rFonts w:ascii="Times New Roman"/>
          <w:b w:val="false"/>
          <w:i w:val="false"/>
          <w:color w:val="000000"/>
          <w:sz w:val="24"/>
          <w:lang w:val="pl-Pl"/>
        </w:rPr>
        <w:t>Szkoła podejmująca kształcenie w zawodzie technik usług fryzjerskich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fryzjerską, wyposażoną w: stanowiska fryzjerskie, obejmujące konsolę, lustro, fotel (jedno stanowisko dla dwóch uczniów), myjnię fryzjerską oraz sprzęt fryzjerski: aparaty (promienniki, aparaty do sterylizacji i dezynfekcji sprzętu, suszarki hełmowe i ręczne, prostownice, karbownice, lokówki różnej grubości, aparat do diagnozy stanu włosów), narzędzia (nożyce klasyczne i specjalistyczne, narzędzia brzytwopodobne, zestaw grzebieni i szczotek), przybory i akcesoria fryzjerskie (do farbowania, do ondulowania wodnego, ondulowania chemicznego); środki dydaktyczne z zakresu strzyżenia włosów i modelowania fryzur oraz z zakresu nauki o fryzurach stosowanych w różnych okresach historycznych; stanowisko komputerowe z oprogramowaniem do wizualizacji projektów fryzur; bieliznę fryzjerską: zabiegową, i ochronną;</w:t>
      </w:r>
    </w:p>
    <w:p>
      <w:pPr>
        <w:spacing w:before="25" w:after="0"/>
        <w:ind w:left="0"/>
        <w:jc w:val="both"/>
        <w:textAlignment w:val="auto"/>
      </w:pPr>
      <w:r>
        <w:rPr>
          <w:rFonts w:ascii="Times New Roman"/>
          <w:b w:val="false"/>
          <w:i w:val="false"/>
          <w:color w:val="000000"/>
          <w:sz w:val="24"/>
          <w:lang w:val="pl-Pl"/>
        </w:rPr>
        <w:t>2) pracownię technologiczną, wyposażoną w: treningowe główki fryzjerskie ze statywem, zestaw grzebieni, wałki siatkowe do ondulowania wodnego, wałki plastikowe do ondulowania chemicznego;</w:t>
      </w:r>
    </w:p>
    <w:p>
      <w:pPr>
        <w:spacing w:before="25" w:after="0"/>
        <w:ind w:left="0"/>
        <w:jc w:val="both"/>
        <w:textAlignment w:val="auto"/>
      </w:pPr>
      <w:r>
        <w:rPr>
          <w:rFonts w:ascii="Times New Roman"/>
          <w:b w:val="false"/>
          <w:i w:val="false"/>
          <w:color w:val="000000"/>
          <w:sz w:val="24"/>
          <w:lang w:val="pl-Pl"/>
        </w:rPr>
        <w:t>3) pracownię projektowania i estetyki, wyposażoną w: stanowisko komputerowe dla nauczyciela z dostępem do Internetu, stanowiska komputerowe dla uczniów (jedno stanowisko dla jednego ucznia), drukarki, skanery (po jednym urządzeniu na cztery stanowiska komputerowe), pakiet programów biurowych, projektor multimedialny, oprogramowanie do projektowania graficznego i doboru fryzur; środki dydaktyczne z zakresu: kreślarstwa, nauki o konstrukcjach, kształtach i kolorach oraz nauki o fryzurach stosowanych w różnych okresach historycznych;</w:t>
      </w:r>
    </w:p>
    <w:p>
      <w:pPr>
        <w:spacing w:before="25" w:after="0"/>
        <w:ind w:left="0"/>
        <w:jc w:val="both"/>
        <w:textAlignment w:val="auto"/>
      </w:pPr>
      <w:r>
        <w:rPr>
          <w:rFonts w:ascii="Times New Roman"/>
          <w:b w:val="false"/>
          <w:i w:val="false"/>
          <w:color w:val="000000"/>
          <w:sz w:val="24"/>
          <w:lang w:val="pl-Pl"/>
        </w:rPr>
        <w:t>4) pracownię analizy biologiczno-chemicznej, wyposażoną w modele anatomiczne: ciała, mięśni, włosów, skóry; stanowisko komputerowe dla nauczyciela z drukarką, dostępem do Internetu, pakietem programów biurowych, projektor multimedialny, atlas multimedialny chorób skóry głowy i włosów; mikroskopy, sprzęt laboratoryjny; urządzenia pomiarowe, urządzenia laboratoryjne; zestawy szkła laboratoryjnego.</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zakładach lub salonach fryzjerskich.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A.19. Wykonywanie zabiegów fryzjerskich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A.23. Projektowanie fryzur</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PRAC BIUROWYCH 411004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prac biurowych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biura oraz wykonywania prac biurowo-administracyjnych;</w:t>
      </w:r>
    </w:p>
    <w:p>
      <w:pPr>
        <w:spacing w:before="25" w:after="0"/>
        <w:ind w:left="0"/>
        <w:jc w:val="both"/>
        <w:textAlignment w:val="auto"/>
      </w:pPr>
      <w:r>
        <w:rPr>
          <w:rFonts w:ascii="Times New Roman"/>
          <w:b w:val="false"/>
          <w:i w:val="false"/>
          <w:color w:val="000000"/>
          <w:sz w:val="24"/>
          <w:lang w:val="pl-Pl"/>
        </w:rPr>
        <w:t>2) przygotowywania narad, zebrań, konferencji oraz spotkań służbowych;</w:t>
      </w:r>
    </w:p>
    <w:p>
      <w:pPr>
        <w:spacing w:before="25" w:after="0"/>
        <w:ind w:left="0"/>
        <w:jc w:val="both"/>
        <w:textAlignment w:val="auto"/>
      </w:pPr>
      <w:r>
        <w:rPr>
          <w:rFonts w:ascii="Times New Roman"/>
          <w:b w:val="false"/>
          <w:i w:val="false"/>
          <w:color w:val="000000"/>
          <w:sz w:val="24"/>
          <w:lang w:val="pl-Pl"/>
        </w:rPr>
        <w:t>3) gromadzenia, rejestrowania oraz przetwarzania informacji;</w:t>
      </w:r>
    </w:p>
    <w:p>
      <w:pPr>
        <w:spacing w:before="25" w:after="0"/>
        <w:ind w:left="0"/>
        <w:jc w:val="both"/>
        <w:textAlignment w:val="auto"/>
      </w:pPr>
      <w:r>
        <w:rPr>
          <w:rFonts w:ascii="Times New Roman"/>
          <w:b w:val="false"/>
          <w:i w:val="false"/>
          <w:color w:val="000000"/>
          <w:sz w:val="24"/>
          <w:lang w:val="pl-Pl"/>
        </w:rPr>
        <w:t>4) sporządzania, przechowywania i archiwizowania dokumentów związanych z funkcjonowaniem jednostki organizacyjnej;</w:t>
      </w:r>
    </w:p>
    <w:p>
      <w:pPr>
        <w:spacing w:before="25" w:after="0"/>
        <w:ind w:left="0"/>
        <w:jc w:val="both"/>
        <w:textAlignment w:val="auto"/>
      </w:pPr>
      <w:r>
        <w:rPr>
          <w:rFonts w:ascii="Times New Roman"/>
          <w:b w:val="false"/>
          <w:i w:val="false"/>
          <w:color w:val="000000"/>
          <w:sz w:val="24"/>
          <w:lang w:val="pl-Pl"/>
        </w:rPr>
        <w:t>5) obsługiwania sprzętu biurowego.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PKZ(A.o);</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prac biurowych opisane w części II:</w:t>
      </w:r>
    </w:p>
    <w:p>
      <w:pPr>
        <w:spacing w:before="25" w:after="0"/>
        <w:ind w:left="0"/>
        <w:jc w:val="both"/>
        <w:textAlignment w:val="auto"/>
      </w:pPr>
      <w:r>
        <w:rPr>
          <w:rFonts w:ascii="Times New Roman"/>
          <w:b/>
          <w:i w:val="false"/>
          <w:color w:val="000000"/>
          <w:sz w:val="24"/>
          <w:lang w:val="pl-Pl"/>
        </w:rPr>
        <w:t>A.24. Wykonywanie prac biurowych.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prac biurowych powinna posiadać warunki do kształtowania u uczniów niewidomych i słabowidzących umiejętności pisania tekstów metodą mnemotechniczną oraz umiejętności w zakresie wykonywania prac biurowych, pracownię techniki biurową wyposażoną w: stanowisko komputerowe dla nauczyciela z drukarką sieciową, drukującą w czarnodruku i w znakach pisma Braille'a, ze skanerem i z projektorem multimedialnym oraz stanowiska komputerowe dla uczniów (jeden komputer dla jednego ucznia), wszystkie komputery dostosowane do potrzeb osób niewidomych i słabowidzących, połączone w sieć z dostępem do Internetu i z podłączeniem do drukarki sieciowej, z zainstalowanym pakietem programów biurowych oraz programami specjalistycznymi do obsługi sekretariatu; urządzenia dla niewidomych i słabowidzących: monitory, linijki brajlowskie, powiększalniki, skanery, dyktafony, maszyny do pisania; programy dla niewidomych i słabowidzących: programy odczytujące ekran, syntezatory mowy, programy powiększające ekran, programy powiększająco-mówiące, programy rozpoznające teskt (OCR), programy rozpoznające czarnodruk i znaki pisma Braille'a (OBR), programy do rysowania wypukłego; urządzenia techniki biurowej, w szczególności takie, jak: telefon z automatyczną sekretarką i faksem, skaner, kserokopiarka, niszczarka, bindownica, urządzenia techniki korespondencyjnej do otwierania kopert, składania pism, kopertowania, frankowania, instrukcje obsługi urządzeń, materiały biurowe; formularze dokumentów i dowodów księgowych oraz sprawozdań statystycznych w formie drukowanej w czarnodruku w odpowiednim powiększeniu, w grafice wypukłej lub dostępne w wersji elektronicznej; zestaw przepisów prawa dotyczących prowadzenia korespondencji, jednolity rzeczowy wykaz akt i instrukcje kancelaryjne w formie drukowanej w czarnodruku czcionką odpowiednio powiększoną, w znakach pisma Braille'a lub w wersji elektronicznej; podręczniki, słowniki i encyklopedie ekonomiczne, prawne oraz dotyczące rachunkowości; słowniki języka polskiego oraz języków obcych, których nauczanie jest prowadzone w szkole, w wersji elektronicznej oraz w formie drukowanej w czarnodruku czcionką odpowiednio powiększoną.</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przedsiębiorstwach, urzędach administracji publicznej i jednostek samorządu terytorialnego oraz organizacjach społecznych.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A.24. Wykonywanie prac biurowych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860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FOTOTECHNIK 343104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fototechnik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planu zdjęciowego;</w:t>
      </w:r>
    </w:p>
    <w:p>
      <w:pPr>
        <w:spacing w:before="25" w:after="0"/>
        <w:ind w:left="0"/>
        <w:jc w:val="both"/>
        <w:textAlignment w:val="auto"/>
      </w:pPr>
      <w:r>
        <w:rPr>
          <w:rFonts w:ascii="Times New Roman"/>
          <w:b w:val="false"/>
          <w:i w:val="false"/>
          <w:color w:val="000000"/>
          <w:sz w:val="24"/>
          <w:lang w:val="pl-Pl"/>
        </w:rPr>
        <w:t>2) rejestrowania, kopiowania i obróbki obrazu;</w:t>
      </w:r>
    </w:p>
    <w:p>
      <w:pPr>
        <w:spacing w:before="25" w:after="0"/>
        <w:ind w:left="0"/>
        <w:jc w:val="both"/>
        <w:textAlignment w:val="auto"/>
      </w:pPr>
      <w:r>
        <w:rPr>
          <w:rFonts w:ascii="Times New Roman"/>
          <w:b w:val="false"/>
          <w:i w:val="false"/>
          <w:color w:val="000000"/>
          <w:sz w:val="24"/>
          <w:lang w:val="pl-Pl"/>
        </w:rPr>
        <w:t>3) wykonywania prac graficznych przeznaczonych do wydruku;</w:t>
      </w:r>
    </w:p>
    <w:p>
      <w:pPr>
        <w:spacing w:before="25" w:after="0"/>
        <w:ind w:left="0"/>
        <w:jc w:val="both"/>
        <w:textAlignment w:val="auto"/>
      </w:pPr>
      <w:r>
        <w:rPr>
          <w:rFonts w:ascii="Times New Roman"/>
          <w:b w:val="false"/>
          <w:i w:val="false"/>
          <w:color w:val="000000"/>
          <w:sz w:val="24"/>
          <w:lang w:val="pl-Pl"/>
        </w:rPr>
        <w:t>4) przygotowywania prezentacji graficznych i multimedialnych;</w:t>
      </w:r>
    </w:p>
    <w:p>
      <w:pPr>
        <w:spacing w:before="25" w:after="0"/>
        <w:ind w:left="0"/>
        <w:jc w:val="both"/>
        <w:textAlignment w:val="auto"/>
      </w:pPr>
      <w:r>
        <w:rPr>
          <w:rFonts w:ascii="Times New Roman"/>
          <w:b w:val="false"/>
          <w:i w:val="false"/>
          <w:color w:val="000000"/>
          <w:sz w:val="24"/>
          <w:lang w:val="pl-Pl"/>
        </w:rPr>
        <w:t>5) wykonywania i wdrażania internetowych projektów multimedialnych.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fototechnik opisane w części II:</w:t>
      </w:r>
    </w:p>
    <w:p>
      <w:pPr>
        <w:spacing w:before="25" w:after="0"/>
        <w:ind w:left="0"/>
        <w:jc w:val="both"/>
        <w:textAlignment w:val="auto"/>
      </w:pPr>
      <w:r>
        <w:rPr>
          <w:rFonts w:ascii="Times New Roman"/>
          <w:b/>
          <w:i w:val="false"/>
          <w:color w:val="000000"/>
          <w:sz w:val="24"/>
          <w:lang w:val="pl-Pl"/>
        </w:rPr>
        <w:t>A.20. Rejestracja i obróbka obrazu;</w:t>
      </w:r>
    </w:p>
    <w:p>
      <w:pPr>
        <w:spacing w:before="25" w:after="0"/>
        <w:ind w:left="0"/>
        <w:jc w:val="both"/>
        <w:textAlignment w:val="auto"/>
      </w:pPr>
      <w:r>
        <w:rPr>
          <w:rFonts w:ascii="Times New Roman"/>
          <w:b/>
          <w:i w:val="false"/>
          <w:color w:val="000000"/>
          <w:sz w:val="24"/>
          <w:lang w:val="pl-Pl"/>
        </w:rPr>
        <w:t>A.25. Wykonywanie i realizacja projektów multimedialnych.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fototechnik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 rejestracji obrazu lub studio fotograficzne (jedno studio dla sześciu uczniów), wyposażone w: sprzęt fotograficzny (aparaty fotograficzne cyfrowe i analogowe z wymienną optyką, małoobrazkowe, średnioformatowe i wielkoformatowe, obiektywy fotograficzne o różnych ogniskowych, statywy i akcesoria do statywów, głowice mocujące aparaty fotograficzne), sprzęt oświetleniowy (studyjne lampy błyskowe i lampy światła ciągłego, akcesoria modyfikujące światło, reporterskie lampy błyskowe), zestawy rozwijanych teł fotograficznych, stoły bezcieniowe, ekrany rozpraszające, namioty lub komory bezcieniowe, płaszczyzny odbijające, stoliki reprodukcyjne, światłomierz, wyzwalacze radiowe lamp, wzorniki, szare karty, mieszki i pierścienie pośrednie, filtry zdjęciowe; ponadto studio powinno posiadać odpowiednią przestrzeń, w której będzie możliwe fotografowanie osób i przedmiotów w różnych planach fotograficznych;</w:t>
      </w:r>
    </w:p>
    <w:p>
      <w:pPr>
        <w:spacing w:before="25" w:after="0"/>
        <w:ind w:left="0"/>
        <w:jc w:val="both"/>
        <w:textAlignment w:val="auto"/>
      </w:pPr>
      <w:r>
        <w:rPr>
          <w:rFonts w:ascii="Times New Roman"/>
          <w:b w:val="false"/>
          <w:i w:val="false"/>
          <w:color w:val="000000"/>
          <w:sz w:val="24"/>
          <w:lang w:val="pl-Pl"/>
        </w:rPr>
        <w:t>2) ciemnię fotograficzną, wyposażoną w: stanowiska z powiększalnikami (jeden powiększalnik z głowicą filtracyjną i zegarem wyłącznikowym, zestawem obiektywów i maskownicą dla jednego ucznia), stół mokry z kuwetami i szczypcami do ręcznej obróbki chemicznej, procesor do obróbki materiałów fotograficznych, koreksy, menzurki, termometry, suszarkę, lampy ciemniowe, wagi laboratoryjne, naczynia miarowe, mieszadło mechaniczne, instalację wodno-kanalizacyjną; wyposażenie ciemni powinno umożliwić przeprowadzenie obróbki negatywowej i pozytywowej materiałów fotograficznych;</w:t>
      </w:r>
    </w:p>
    <w:p>
      <w:pPr>
        <w:spacing w:before="25" w:after="0"/>
        <w:ind w:left="0"/>
        <w:jc w:val="both"/>
        <w:textAlignment w:val="auto"/>
      </w:pPr>
      <w:r>
        <w:rPr>
          <w:rFonts w:ascii="Times New Roman"/>
          <w:b w:val="false"/>
          <w:i w:val="false"/>
          <w:color w:val="000000"/>
          <w:sz w:val="24"/>
          <w:lang w:val="pl-Pl"/>
        </w:rPr>
        <w:t>3) pracownię obróbki obrazu, wyposażoną w: stanowisko komputerowe dla nauczyciela z dostępem do Internetu, stanowiska komputerowe dla uczniów (jedno stanowisko dla jednego ucznia), pakiet programów biurowych, projektor multimedialny lub duży wyświetlacz naścienny, każde stanowisko z monitorem graficznym, tabletem graficznym i słuchawkami, skanery do oryginałów nieprzezroczystych (po jednym urządzeniu na cztery stanowiska komputerowe), skaner do oryginałów transparentnych, drukarkę zapewniającą fotograficzną jakość wydruku, drukarkę wielkoformatową, aparat cyfrowy, kamerę cyfrową, profesjonalne oprogramowanie do obróbki grafiki rastrowej oraz tworzenia i edycji grafiki wektorowej, oprogramowanie wspomagające tworzenie prezentacji, pakiet programów biurowych; sprzęt i oprogramowanie do wykonywania skanowania obrazów fotograficznych, cyfrowej obróbki obrazu, archiwizacji oraz wydruku obrazów;</w:t>
      </w:r>
    </w:p>
    <w:p>
      <w:pPr>
        <w:spacing w:before="25" w:after="0"/>
        <w:ind w:left="0"/>
        <w:jc w:val="both"/>
        <w:textAlignment w:val="auto"/>
      </w:pPr>
      <w:r>
        <w:rPr>
          <w:rFonts w:ascii="Times New Roman"/>
          <w:b w:val="false"/>
          <w:i w:val="false"/>
          <w:color w:val="000000"/>
          <w:sz w:val="24"/>
          <w:lang w:val="pl-Pl"/>
        </w:rPr>
        <w:t>4) pracownię komputerowych technik multimedialnych, wyposażoną w: stanowiska komputerowe do technik multimedialnych (jedno stanowisko dla jednego ucznia) z podłączeniem do sieci lokalnej z dostępem do Internetu, pakietem programów biurowych, oprogramowaniem do tworzenia i obróbki grafiki bitmapowej i wektorowej, oprogramowaniem do tworzenia animacji, narzędziami do projektowania i tworzenia stron www, projektor multimedialny, sieciową postscriptową drukarkę laserową (jedna dla piętnastu uczniów), skanery płaskie (jeden dla czterech uczniów), aparaty cyfrowe ze statywem (jeden dla piętnastu uczniów), tablety graficzne (jeden dla czterech uczniów), dostęp do usług hostingowych, przykłady projektów graficznych i typograficznych, tablice z krojami pism, przykłady kompozycji tekstu i grafiki;</w:t>
      </w:r>
    </w:p>
    <w:p>
      <w:pPr>
        <w:spacing w:before="25" w:after="0"/>
        <w:ind w:left="0"/>
        <w:jc w:val="both"/>
        <w:textAlignment w:val="auto"/>
      </w:pPr>
      <w:r>
        <w:rPr>
          <w:rFonts w:ascii="Times New Roman"/>
          <w:b w:val="false"/>
          <w:i w:val="false"/>
          <w:color w:val="000000"/>
          <w:sz w:val="24"/>
          <w:lang w:val="pl-Pl"/>
        </w:rPr>
        <w:t>5) pracownię plastyczną wyposażoną w: stanowisko komputerowe dla nauczyciela, z nagłośnieniem i dostępem do Internetu, projektor multimedialny, ekran projekcyjny, odtwarzacz nośników multimedialnych, wizualizer, stanowiska rysunkowe z kompletem przyborów rysunkowych i malarskich, sztalugi i podkłady do papieru rysunkowego, materiały dydaktyczne (filmy, przezrocza, programy komputerowe, plansze, modele, katalogi, prospekty, albumy).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zakładach fotograficznych, fotograficznych punktach usługowych, przemysłowych laboratoriach fotograficznych, redakcjach gazet, agencjach reklamowych, studiach graficznych, archiwach i bibliotekach państwowych, laboratoriach policyjnych, przedsiębiorstwach, w których dokonuje się rejestracji fotograficznej, obróbki obrazu oraz postprodukcji fotograficznej.</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A.20. Rejestracja i obróbka obrazu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A.25. Wykonywanie i realizacja projektów multimedialnych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fototechnik po potwierdzeniu kwalifikacji A.20. Rejestracja i obróbka obrazu i A.25. Wykonywanie i realizacja projektów multimedialnych może uzyskać dyplom potwierdzający kwalifikacje w zawodzie technik cyfrowych procesów graficznych po potwierdzeniu dodatkowo kwalifikacji A.54. Przygotowywanie materiałów graficznych do procesu drukowania i A.55. Drukowanie cyfrowe.</w:t>
      </w:r>
    </w:p>
    <w:p>
      <w:pPr>
        <w:spacing w:before="25" w:after="0"/>
        <w:ind w:left="0"/>
        <w:jc w:val="both"/>
        <w:textAlignment w:val="auto"/>
      </w:pPr>
      <w:r>
        <w:rPr>
          <w:rFonts w:ascii="Times New Roman"/>
          <w:b/>
          <w:i w:val="false"/>
          <w:color w:val="000000"/>
          <w:sz w:val="24"/>
          <w:lang w:val="pl-Pl"/>
        </w:rPr>
        <w:t>TECHNIK ORGANIZACJI REKLAMY 333906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organizacji reklamy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oraz prowadzenia sprzedaży produktów i usług reklamowych;</w:t>
      </w:r>
    </w:p>
    <w:p>
      <w:pPr>
        <w:spacing w:before="25" w:after="0"/>
        <w:ind w:left="0"/>
        <w:jc w:val="both"/>
        <w:textAlignment w:val="auto"/>
      </w:pPr>
      <w:r>
        <w:rPr>
          <w:rFonts w:ascii="Times New Roman"/>
          <w:b w:val="false"/>
          <w:i w:val="false"/>
          <w:color w:val="000000"/>
          <w:sz w:val="24"/>
          <w:lang w:val="pl-Pl"/>
        </w:rPr>
        <w:t>2) organizowania oraz prowadzenia kampanii reklamowej;</w:t>
      </w:r>
    </w:p>
    <w:p>
      <w:pPr>
        <w:spacing w:before="25" w:after="0"/>
        <w:ind w:left="0"/>
        <w:jc w:val="both"/>
        <w:textAlignment w:val="auto"/>
      </w:pPr>
      <w:r>
        <w:rPr>
          <w:rFonts w:ascii="Times New Roman"/>
          <w:b w:val="false"/>
          <w:i w:val="false"/>
          <w:color w:val="000000"/>
          <w:sz w:val="24"/>
          <w:lang w:val="pl-Pl"/>
        </w:rPr>
        <w:t>3) projektowania oraz wykonywania środków reklamowych.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PKZ(A.p);</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organizacji reklamy opisane w części II:</w:t>
      </w:r>
    </w:p>
    <w:p>
      <w:pPr>
        <w:spacing w:before="25" w:after="0"/>
        <w:ind w:left="0"/>
        <w:jc w:val="both"/>
        <w:textAlignment w:val="auto"/>
      </w:pPr>
      <w:r>
        <w:rPr>
          <w:rFonts w:ascii="Times New Roman"/>
          <w:b/>
          <w:i w:val="false"/>
          <w:color w:val="000000"/>
          <w:sz w:val="24"/>
          <w:lang w:val="pl-Pl"/>
        </w:rPr>
        <w:t>A.26. Sprzedaż produktów i usług reklamowych;</w:t>
      </w:r>
    </w:p>
    <w:p>
      <w:pPr>
        <w:spacing w:before="25" w:after="0"/>
        <w:ind w:left="0"/>
        <w:jc w:val="both"/>
        <w:textAlignment w:val="auto"/>
      </w:pPr>
      <w:r>
        <w:rPr>
          <w:rFonts w:ascii="Times New Roman"/>
          <w:b/>
          <w:i w:val="false"/>
          <w:color w:val="000000"/>
          <w:sz w:val="24"/>
          <w:lang w:val="pl-Pl"/>
        </w:rPr>
        <w:t>A.27. Organizacja i prowadzenie kampanii reklamowej.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organizacji reklamy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multimedialną, wyposażoną w: stanowisko komputerowe dla nauczyciela podłączone do sieci lokalnej z dostępem do Internetu, stanowiska komputerowe (jedno stanowisko dla jednego ucznia), drukarki, skanery i plotery (po jednym urządzeniu na cztery stanowiska komputerowe), pakiet programów biurowych, programy do obróbki graficznej, edytorskiej i audiowizualnej, projektor multimedialny, wszystkie komputery podłączone do sieci lokalnej z dostępem do Internetu, słuchawkami, głośnikami, mikrofonem; kserokopiarkę, urządzenia multimedialne, takie jak: kamery cyfrowe, aparaty fotograficzne;</w:t>
      </w:r>
    </w:p>
    <w:p>
      <w:pPr>
        <w:spacing w:before="25" w:after="0"/>
        <w:ind w:left="0"/>
        <w:jc w:val="both"/>
        <w:textAlignment w:val="auto"/>
      </w:pPr>
      <w:r>
        <w:rPr>
          <w:rFonts w:ascii="Times New Roman"/>
          <w:b w:val="false"/>
          <w:i w:val="false"/>
          <w:color w:val="000000"/>
          <w:sz w:val="24"/>
          <w:lang w:val="pl-Pl"/>
        </w:rPr>
        <w:t>2) pracownię plastyczno-techniczną, wyposażoną w: stanowiska rysunkowo-malarskie (jedno stanowisko dla jednego ucznia), sztalugi, deski kreślarskie, materiały oraz przybory kreślarskie i malarskie, materiały reklamowe, materiały biurowe, stanowisko dydaktyczne dla nauczyciela wyposażone w: komputer z dostępem do Internetu, projektor multimedialny, ekran, głośniki, telewizor, odtwarzacz DVD, materiały dydaktyczne;</w:t>
      </w:r>
    </w:p>
    <w:p>
      <w:pPr>
        <w:spacing w:before="25" w:after="0"/>
        <w:ind w:left="0"/>
        <w:jc w:val="both"/>
        <w:textAlignment w:val="auto"/>
      </w:pPr>
      <w:r>
        <w:rPr>
          <w:rFonts w:ascii="Times New Roman"/>
          <w:b w:val="false"/>
          <w:i w:val="false"/>
          <w:color w:val="000000"/>
          <w:sz w:val="24"/>
          <w:lang w:val="pl-Pl"/>
        </w:rPr>
        <w:t>3) pracownię sprzedaży usług reklamowych, wyposażoną w: stanowisko komputerowe dla nauczyciela podłączone do sieci lokalnej z dostępem do Internetu, ze skanerem i z projektorem multimedialnym oraz stanowiska komputerowe dla uczniów (jedno stanowisko dla jednego ucznia), wszystkie komputery podłączone do sieci lokalnej z dostępem do Internetu i z podłączeniem do drukarki sieciowej, z pakietem programów biurowych, programem do tworzenia prezentacji i grafiki, oprogramowaniem stosowanym w sprzedaży produktów i usług reklamowych; druki formularzy stosowanych w sprzedaży produktów i usług; zestaw przepisów prawa dotyczących sprzedaży usług reklamowych w formie drukowanej lub elektronicznej, podręczniki, literaturę zawodową, słowniki i encyklopedie z zakresu sprzedaży produktów i usług reklamowych.</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A.26. Sprzedaż produktów i usług reklamowych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A.27. Organizacja i prowadzenie kampanii reklamowej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SPEDYTOR 333108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spedytor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organizowania prac związanych z przewozem ładunków;</w:t>
      </w:r>
    </w:p>
    <w:p>
      <w:pPr>
        <w:spacing w:before="25" w:after="0"/>
        <w:ind w:left="0"/>
        <w:jc w:val="both"/>
        <w:textAlignment w:val="auto"/>
      </w:pPr>
      <w:r>
        <w:rPr>
          <w:rFonts w:ascii="Times New Roman"/>
          <w:b w:val="false"/>
          <w:i w:val="false"/>
          <w:color w:val="000000"/>
          <w:sz w:val="24"/>
          <w:lang w:val="pl-Pl"/>
        </w:rPr>
        <w:t>2) prowadzenia dokumentacji związanej z realizacją zadań transportowo-spedycyjnych;</w:t>
      </w:r>
    </w:p>
    <w:p>
      <w:pPr>
        <w:spacing w:before="25" w:after="0"/>
        <w:ind w:left="0"/>
        <w:jc w:val="both"/>
        <w:textAlignment w:val="auto"/>
      </w:pPr>
      <w:r>
        <w:rPr>
          <w:rFonts w:ascii="Times New Roman"/>
          <w:b w:val="false"/>
          <w:i w:val="false"/>
          <w:color w:val="000000"/>
          <w:sz w:val="24"/>
          <w:lang w:val="pl-Pl"/>
        </w:rPr>
        <w:t>3) prowadzenia dokumentacji dotyczącej rozliczeń z klientami i kontrahentami krajowymi oraz zagranicznymi;</w:t>
      </w:r>
    </w:p>
    <w:p>
      <w:pPr>
        <w:spacing w:before="25" w:after="0"/>
        <w:ind w:left="0"/>
        <w:jc w:val="both"/>
        <w:textAlignment w:val="auto"/>
      </w:pPr>
      <w:r>
        <w:rPr>
          <w:rFonts w:ascii="Times New Roman"/>
          <w:b w:val="false"/>
          <w:i w:val="false"/>
          <w:color w:val="000000"/>
          <w:sz w:val="24"/>
          <w:lang w:val="pl-Pl"/>
        </w:rPr>
        <w:t>4) wykonywania prac związanych z monitorowaniem przebiegu procesu transportowego.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spedytor opisane w części II:</w:t>
      </w:r>
    </w:p>
    <w:p>
      <w:pPr>
        <w:spacing w:before="25" w:after="0"/>
        <w:ind w:left="0"/>
        <w:jc w:val="both"/>
        <w:textAlignment w:val="auto"/>
      </w:pPr>
      <w:r>
        <w:rPr>
          <w:rFonts w:ascii="Times New Roman"/>
          <w:b/>
          <w:i w:val="false"/>
          <w:color w:val="000000"/>
          <w:sz w:val="24"/>
          <w:lang w:val="pl-Pl"/>
        </w:rPr>
        <w:t>A.28. Organizacja i nadzorowanie transportu;</w:t>
      </w:r>
    </w:p>
    <w:p>
      <w:pPr>
        <w:spacing w:before="25" w:after="0"/>
        <w:ind w:left="0"/>
        <w:jc w:val="both"/>
        <w:textAlignment w:val="auto"/>
      </w:pPr>
      <w:r>
        <w:rPr>
          <w:rFonts w:ascii="Times New Roman"/>
          <w:b/>
          <w:i w:val="false"/>
          <w:color w:val="000000"/>
          <w:sz w:val="24"/>
          <w:lang w:val="pl-Pl"/>
        </w:rPr>
        <w:t>A.29. Obsługa klientów i kontrahentów.</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spedytor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gospodarki materiałowej, wyposażoną w: stanowisko komputerowe dla nauczyciela podłączone do sieci lokalnej z dostępem do Internetu, stanowiska komputerowe (jedno stanowisko dla jednego ucznia), drukarki, skanery (po jednym urządzeniu na cztery stanowiska komputerowe), pakiet programów biurowych, projektor multimedialny, makiety towarów, opakowania, sprzęt i urządzenia do: składowania, oznaczania, identyfikowania, pakowania, zabezpieczania i monitorowania ładunków, wzory dokumentów związanych z gospodarką magazynową, jedno stanowisko komputerowe z przykładowym oprogramowaniem wspomagającym gospodarkę magazynową, plansze poglądowe, czasopisma branżowe, filmy dydaktyczne;</w:t>
      </w:r>
    </w:p>
    <w:p>
      <w:pPr>
        <w:spacing w:before="25" w:after="0"/>
        <w:ind w:left="0"/>
        <w:jc w:val="both"/>
        <w:textAlignment w:val="auto"/>
      </w:pPr>
      <w:r>
        <w:rPr>
          <w:rFonts w:ascii="Times New Roman"/>
          <w:b w:val="false"/>
          <w:i w:val="false"/>
          <w:color w:val="000000"/>
          <w:sz w:val="24"/>
          <w:lang w:val="pl-Pl"/>
        </w:rPr>
        <w:t>2) pracownię środków transportu, wyposażoną w: stanowisko komputerowe dla nauczyciela podłączone do sieci lokalnej z dostępem do Internetu, z drukarką, ze skanerem i z projektorem multimedialnym, makiety środków transportu wewnętrznego i zewnętrznego, plansze poglądowe, czasopisma branżowe, filmy dydaktyczne;</w:t>
      </w:r>
    </w:p>
    <w:p>
      <w:pPr>
        <w:spacing w:before="25" w:after="0"/>
        <w:ind w:left="0"/>
        <w:jc w:val="both"/>
        <w:textAlignment w:val="auto"/>
      </w:pPr>
      <w:r>
        <w:rPr>
          <w:rFonts w:ascii="Times New Roman"/>
          <w:b w:val="false"/>
          <w:i w:val="false"/>
          <w:color w:val="000000"/>
          <w:sz w:val="24"/>
          <w:lang w:val="pl-Pl"/>
        </w:rPr>
        <w:t>3) pracownię spedycji, wyposażoną w: stanowisko komputerowe dla nauczyciela podłączone do sieci lokalnej z dostępem do Internetu, z drukarką, ze skanerem i z projektorem multimedialnym, stanowiska komputerowe (jedno stanowisko dla jednego ucznia) podłączone do sieci lokalnej z dostępem do Internetu, z edytorem tekstu, arkuszem kalkulacyjnym, programem do tworzenia prezentacji, programami do planowania i monitorowania systemów transportowych, urządzenia do pracy i komunikacji biurowej, plansze poglądowe, czasopisma branżowe, filmy dydaktyczne.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przedsiębiorstwach zatrudniających spedytorów.</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A.28. Organizacja i nadzorowanie transportu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A.29. Obsługa klientów i kontrahentów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LOGISTYK 333107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logistyk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organizowania prac związanych z procesem logistycznym w łańcuchach dostaw;</w:t>
      </w:r>
    </w:p>
    <w:p>
      <w:pPr>
        <w:spacing w:before="25" w:after="0"/>
        <w:ind w:left="0"/>
        <w:jc w:val="both"/>
        <w:textAlignment w:val="auto"/>
      </w:pPr>
      <w:r>
        <w:rPr>
          <w:rFonts w:ascii="Times New Roman"/>
          <w:b w:val="false"/>
          <w:i w:val="false"/>
          <w:color w:val="000000"/>
          <w:sz w:val="24"/>
          <w:lang w:val="pl-Pl"/>
        </w:rPr>
        <w:t>2) zarządzania zapasami;</w:t>
      </w:r>
    </w:p>
    <w:p>
      <w:pPr>
        <w:spacing w:before="25" w:after="0"/>
        <w:ind w:left="0"/>
        <w:jc w:val="both"/>
        <w:textAlignment w:val="auto"/>
      </w:pPr>
      <w:r>
        <w:rPr>
          <w:rFonts w:ascii="Times New Roman"/>
          <w:b w:val="false"/>
          <w:i w:val="false"/>
          <w:color w:val="000000"/>
          <w:sz w:val="24"/>
          <w:lang w:val="pl-Pl"/>
        </w:rPr>
        <w:t>3) organizowania prac związanych z gospodarką magazynową;</w:t>
      </w:r>
    </w:p>
    <w:p>
      <w:pPr>
        <w:spacing w:before="25" w:after="0"/>
        <w:ind w:left="0"/>
        <w:jc w:val="both"/>
        <w:textAlignment w:val="auto"/>
      </w:pPr>
      <w:r>
        <w:rPr>
          <w:rFonts w:ascii="Times New Roman"/>
          <w:b w:val="false"/>
          <w:i w:val="false"/>
          <w:color w:val="000000"/>
          <w:sz w:val="24"/>
          <w:lang w:val="pl-Pl"/>
        </w:rPr>
        <w:t>4) zarządzania gospodarką odpadami;</w:t>
      </w:r>
    </w:p>
    <w:p>
      <w:pPr>
        <w:spacing w:before="25" w:after="0"/>
        <w:ind w:left="0"/>
        <w:jc w:val="both"/>
        <w:textAlignment w:val="auto"/>
      </w:pPr>
      <w:r>
        <w:rPr>
          <w:rFonts w:ascii="Times New Roman"/>
          <w:b w:val="false"/>
          <w:i w:val="false"/>
          <w:color w:val="000000"/>
          <w:sz w:val="24"/>
          <w:lang w:val="pl-Pl"/>
        </w:rPr>
        <w:t>5) planowania i organizowania prac związanych z procesem logistycznym w jednostkach gospodarczych i administracyjnych.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PKZ(A.m);</w:t>
      </w:r>
    </w:p>
    <w:p>
      <w:pPr>
        <w:spacing w:before="25" w:after="0"/>
        <w:ind w:left="0"/>
        <w:jc w:val="both"/>
        <w:textAlignment w:val="auto"/>
      </w:pPr>
      <w:r>
        <w:rPr>
          <w:rFonts w:ascii="Times New Roman"/>
          <w:b w:val="false"/>
          <w:i w:val="false"/>
          <w:color w:val="000000"/>
          <w:sz w:val="24"/>
          <w:lang w:val="pl-Pl"/>
        </w:rPr>
        <w:t>3) efekty kształcenia właściwe dla kwalifikacjach wyodrębnionych w zawodzie technik logistyk opisane w części II:</w:t>
      </w:r>
    </w:p>
    <w:p>
      <w:pPr>
        <w:spacing w:before="25" w:after="0"/>
        <w:ind w:left="0"/>
        <w:jc w:val="both"/>
        <w:textAlignment w:val="auto"/>
      </w:pPr>
      <w:r>
        <w:rPr>
          <w:rFonts w:ascii="Times New Roman"/>
          <w:b/>
          <w:i w:val="false"/>
          <w:color w:val="000000"/>
          <w:sz w:val="24"/>
          <w:lang w:val="pl-Pl"/>
        </w:rPr>
        <w:t>A.30. Organizacja i monitorowanie przepływu zasobów i informacji w procesach produkcji, dystrybucji i magazynowania;</w:t>
      </w:r>
    </w:p>
    <w:p>
      <w:pPr>
        <w:spacing w:before="25" w:after="0"/>
        <w:ind w:left="0"/>
        <w:jc w:val="both"/>
        <w:textAlignment w:val="auto"/>
      </w:pPr>
      <w:r>
        <w:rPr>
          <w:rFonts w:ascii="Times New Roman"/>
          <w:b/>
          <w:i w:val="false"/>
          <w:color w:val="000000"/>
          <w:sz w:val="24"/>
          <w:lang w:val="pl-Pl"/>
        </w:rPr>
        <w:t>A.31. Zarządzanie środkami technicznymi podczas realizacji procesów transportowych;</w:t>
      </w:r>
    </w:p>
    <w:p>
      <w:pPr>
        <w:spacing w:before="25" w:after="0"/>
        <w:ind w:left="0"/>
        <w:jc w:val="both"/>
        <w:textAlignment w:val="auto"/>
      </w:pPr>
      <w:r>
        <w:rPr>
          <w:rFonts w:ascii="Times New Roman"/>
          <w:b/>
          <w:i w:val="false"/>
          <w:color w:val="000000"/>
          <w:sz w:val="24"/>
          <w:lang w:val="pl-Pl"/>
        </w:rPr>
        <w:t>A.32. Organizacja i monitorowanie przepływu zasobów i informacji w jednostkach organizacyjnych.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logistyk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środków transportu, wyposażoną w: stanowisko komputerowe dla nauczyciela podłączone do sieci lokalnej z dostępem do Internetu, z drukarką, ze skanerem i z projektorem multimedialnym, makiety środków transportu wewnętrznego i zewnętrznego, plansze poglądowe, czasopisma branżowe, filmy dydaktyczne;</w:t>
      </w:r>
    </w:p>
    <w:p>
      <w:pPr>
        <w:spacing w:before="25" w:after="0"/>
        <w:ind w:left="0"/>
        <w:jc w:val="both"/>
        <w:textAlignment w:val="auto"/>
      </w:pPr>
      <w:r>
        <w:rPr>
          <w:rFonts w:ascii="Times New Roman"/>
          <w:b w:val="false"/>
          <w:i w:val="false"/>
          <w:color w:val="000000"/>
          <w:sz w:val="24"/>
          <w:lang w:val="pl-Pl"/>
        </w:rPr>
        <w:t>2) pracownię logistyki, wyposażoną w: stanowisko komputerowe dla nauczyciela z drukarką, ze skanerem, stanowiska komputerowe dla uczniów (jedno stanowisko dla jednego ucznia), pakiet programów biurowych, projektor multimedialny, wszystkie komputery podłączone do sieci lokalnej z dostępem do Internetu, urządzenia do pracy i komunikacji biurowej, materiały i środki dydaktyczne: plansze poglądowe, czasopisma branżowe, filmy dydaktyczne;</w:t>
      </w:r>
    </w:p>
    <w:p>
      <w:pPr>
        <w:spacing w:before="25" w:after="0"/>
        <w:ind w:left="0"/>
        <w:jc w:val="both"/>
        <w:textAlignment w:val="auto"/>
      </w:pPr>
      <w:r>
        <w:rPr>
          <w:rFonts w:ascii="Times New Roman"/>
          <w:b w:val="false"/>
          <w:i w:val="false"/>
          <w:color w:val="000000"/>
          <w:sz w:val="24"/>
          <w:lang w:val="pl-Pl"/>
        </w:rPr>
        <w:t>3) pracownię gospodarki materiałowej, wyposażoną w: stanowisko komputerowe dla nauczyciela podłączone do sieci lokalnej z dostępem do Internetu, stanowiska komputerowe (jedno stanowisko dla jednego ucznia), drukarki, skanery (po jednym urządzeniu na cztery stanowiska komputerowe), pakiet programów biurowych, projektor multimedialny, makiety towarów, opakowania, sprzęt i urządzenia do: składowania, oznaczania, identyfikowania, pakowania, zabezpieczania i monitorowania ładunków, wzory dokumentów związanych z gospodarką magazynową, jedno stanowisko komputerowe z przykładowym oprogramowaniem wspomagającym gospodarkę magazynową, plansze poglądowe, czasopisma branżowe, filmy dydaktyczne.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przedsiębiorstwach zatrudniających logistyków.</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A.30. Organizacja i monitorowanie przepływu zasobów i informacji w procesach produkcji, dystrybucji i magazynowania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A.31. Zarządzanie środkami technicznymi podczas realizacji procesów transportowych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A.32. Organizacja i monitorowanie przepływu zasobów i informacji w jednostkach organizacyjnych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EKSPLOATACJI PORTÓW I TERMINALI 333106</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eksploatacji portów i terminali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wykonywania prac związanych z eksploatacją portów i terminali;</w:t>
      </w:r>
    </w:p>
    <w:p>
      <w:pPr>
        <w:spacing w:before="25" w:after="0"/>
        <w:ind w:left="0"/>
        <w:jc w:val="both"/>
        <w:textAlignment w:val="auto"/>
      </w:pPr>
      <w:r>
        <w:rPr>
          <w:rFonts w:ascii="Times New Roman"/>
          <w:b w:val="false"/>
          <w:i w:val="false"/>
          <w:color w:val="000000"/>
          <w:sz w:val="24"/>
          <w:lang w:val="pl-Pl"/>
        </w:rPr>
        <w:t>2) organizowania prac związanych z eksploatacją środków transportu i obsługą podróżnych w portach i terminalach;</w:t>
      </w:r>
    </w:p>
    <w:p>
      <w:pPr>
        <w:spacing w:before="25" w:after="0"/>
        <w:ind w:left="0"/>
        <w:jc w:val="both"/>
        <w:textAlignment w:val="auto"/>
      </w:pPr>
      <w:r>
        <w:rPr>
          <w:rFonts w:ascii="Times New Roman"/>
          <w:b w:val="false"/>
          <w:i w:val="false"/>
          <w:color w:val="000000"/>
          <w:sz w:val="24"/>
          <w:lang w:val="pl-Pl"/>
        </w:rPr>
        <w:t>3) organizowania prac związanych z magazynowaniem, składowaniem oraz przeładunkiem towarów i ładunków w portach i terminalach;</w:t>
      </w:r>
    </w:p>
    <w:p>
      <w:pPr>
        <w:spacing w:before="25" w:after="0"/>
        <w:ind w:left="0"/>
        <w:jc w:val="both"/>
        <w:textAlignment w:val="auto"/>
      </w:pPr>
      <w:r>
        <w:rPr>
          <w:rFonts w:ascii="Times New Roman"/>
          <w:b w:val="false"/>
          <w:i w:val="false"/>
          <w:color w:val="000000"/>
          <w:sz w:val="24"/>
          <w:lang w:val="pl-Pl"/>
        </w:rPr>
        <w:t>4) prowadzenia dokumentacji dotyczącej transportu, magazynowania i przeładunku towarów oraz ładunków w portach i terminalach.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PKZ(A.q);</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eksploatacji portów i terminali opisane w części II:</w:t>
      </w:r>
    </w:p>
    <w:p>
      <w:pPr>
        <w:spacing w:before="25" w:after="0"/>
        <w:ind w:left="0"/>
        <w:jc w:val="both"/>
        <w:textAlignment w:val="auto"/>
      </w:pPr>
      <w:r>
        <w:rPr>
          <w:rFonts w:ascii="Times New Roman"/>
          <w:b/>
          <w:i w:val="false"/>
          <w:color w:val="000000"/>
          <w:sz w:val="24"/>
          <w:lang w:val="pl-Pl"/>
        </w:rPr>
        <w:t>A.33. Obsługa podróżnych w portach i terminalach;</w:t>
      </w:r>
    </w:p>
    <w:p>
      <w:pPr>
        <w:spacing w:before="25" w:after="0"/>
        <w:ind w:left="0"/>
        <w:jc w:val="both"/>
        <w:textAlignment w:val="auto"/>
      </w:pPr>
      <w:r>
        <w:rPr>
          <w:rFonts w:ascii="Times New Roman"/>
          <w:b/>
          <w:i w:val="false"/>
          <w:color w:val="000000"/>
          <w:sz w:val="24"/>
          <w:lang w:val="pl-Pl"/>
        </w:rPr>
        <w:t>A.34. Organizacja i prowadzenie prac związanych z przeładunkiem oraz magazynowaniem towarów i ładunków w portach i terminalach.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eksploatacji portów i terminali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i z projektorem multimedialnym, stanowiska komputerowe dla uczniów (jedno stanowisko dla jednego ucznia), drukarki, skanery (po jednym urządzeniu na cztery stanowiska komputerowe), pakiet programów biurowych, programy komputerowego wspomagania projektowania (Computer Aided Design), projektor multimedialny, wszystkie komputery podłączone do sieci lokalnej z dostępem do Internetu, dokumentacje techniczne urządzeń transportu bliskiego oraz ich zespołów i podzespołów; schematy instalacji elektrycznych maszyn i urządzeń; normy dotyczące rysunku technicznego maszynowego i elektrycznego; katalogi maszyn i urządzeń (w tym urządzeń transportu bliskiego);</w:t>
      </w:r>
    </w:p>
    <w:p>
      <w:pPr>
        <w:spacing w:before="25" w:after="0"/>
        <w:ind w:left="0"/>
        <w:jc w:val="both"/>
        <w:textAlignment w:val="auto"/>
      </w:pPr>
      <w:r>
        <w:rPr>
          <w:rFonts w:ascii="Times New Roman"/>
          <w:b w:val="false"/>
          <w:i w:val="false"/>
          <w:color w:val="000000"/>
          <w:sz w:val="24"/>
          <w:lang w:val="pl-Pl"/>
        </w:rPr>
        <w:t>2) pracownię eksploatacji środków transportu bliskiego, wyposażoną w: stanowisko komputerowe dla nauczyciela podłączone do sieci lokalnej z dostępem do Internetu, z drukarką, ze skanerem i z projektorem multimedialnym, plansze poglądowe, filmy prezentujące poszczególne rodzaje urządzeń i narzędzi wykorzystywane przy obsłudze środków transportu bliskiego, filmy dydaktyczne przedstawiające środki transportu bliskiego poziomego i pionowego oraz osprzęt przeładunkowy, filmy dydaktyczne i foliogramy przedstawiające zasady bezpiecznej pracy środków transportu, przykładowe materiały eksploatacyjne stosowane do środków transportu bliskiego, dokumentacje obsługowe i eksploatacyjne urządzeń transportu bliskiego, modele maszyn i urządzeń, układów automatyki stosowanych w środkach transportu bliskiego, katalogi środków transportu;</w:t>
      </w:r>
    </w:p>
    <w:p>
      <w:pPr>
        <w:spacing w:before="25" w:after="0"/>
        <w:ind w:left="0"/>
        <w:jc w:val="both"/>
        <w:textAlignment w:val="auto"/>
      </w:pPr>
      <w:r>
        <w:rPr>
          <w:rFonts w:ascii="Times New Roman"/>
          <w:b w:val="false"/>
          <w:i w:val="false"/>
          <w:color w:val="000000"/>
          <w:sz w:val="24"/>
          <w:lang w:val="pl-Pl"/>
        </w:rPr>
        <w:t>3) pracownię gospodarki materiałowej, wyposażoną w: stanowisko komputerowe dla nauczyciela podłączone do sieci lokalnej z dostępem do Internetu, z drukarką, ze skanerem i z projektorem multimedialnym, stanowiska komputerowe (jedno stanowisko dla jednego ucznia), drukarki, skanery (po jednym urządzeniu na cztery stanowiska komputerowe), pakiet programów biurowych, plansze, foliogramy, prezentacje, filmy dydaktyczne przedstawiające normy i standardy przewożonych ładunków, przekroje środków transportu dalekiego, magazyny (w tym materiałów niebezpiecznych), urządzenia do składowania oraz pomocnicze urządzenia magazynowe, wzory znakowania opakowań ładunków i urządzeń transportu, zasady ładowania i przewozu towarów, wzory dokumentów związanych z gospodarką magazynową, jedno stanowisko komputerowe z przykładowym oprogramowaniem wspomagającym gospodarkę magazynową, stanowisko do kompletowania ładunków, modele, plansze poglądowe, foliogramy statków i ich ładowni, opakowań (standardowych i niestandardowych), magazynów i ich wyposażenia, katalogi towarów i opakowań;</w:t>
      </w:r>
    </w:p>
    <w:p>
      <w:pPr>
        <w:spacing w:before="25" w:after="0"/>
        <w:ind w:left="0"/>
        <w:jc w:val="both"/>
        <w:textAlignment w:val="auto"/>
      </w:pPr>
      <w:r>
        <w:rPr>
          <w:rFonts w:ascii="Times New Roman"/>
          <w:b w:val="false"/>
          <w:i w:val="false"/>
          <w:color w:val="000000"/>
          <w:sz w:val="24"/>
          <w:lang w:val="pl-Pl"/>
        </w:rPr>
        <w:t>4) pracownię obsługi podróżnych w portach i terminalach, wyposażoną w: stanowiska komputerowe podłączone do sieci lokalnej z dostępem do Internetu, z edytorem tekstu, arkuszem kalkulacyjnym, programem do tworzenia prezentacji oraz z oprogramowaniem wspomagającym obsługę podróżnych (jedno stanowisko dla trzech uczniów), filmy i materiały dydaktyczne przedstawiające pracę portów i terminali, obsługę podróżnych w portach i terminalach, obsługę podróżnych w portach i terminalach podczas sytuacji kryzysowych, urządzenia komunikacji przewodowej i bezprzewodowej (telefon, faks, zestaw krótkofalówek, komunikatory typu hands free), zestaw przepisów dotyczących obsługi podróżnych w portach i terminalach, zestaw do udzielania pierwszej pomocy wraz z dokumentacją udzielania pomocy poszkodowanym i postępowania w sytuacjach zagrożenia zdrowia lub życia podróżnych.</w:t>
      </w:r>
    </w:p>
    <w:p>
      <w:pPr>
        <w:spacing w:before="25" w:after="0"/>
        <w:ind w:left="0"/>
        <w:jc w:val="both"/>
        <w:textAlignment w:val="auto"/>
      </w:pPr>
      <w:r>
        <w:rPr>
          <w:rFonts w:ascii="Times New Roman"/>
          <w:b w:val="false"/>
          <w:i w:val="false"/>
          <w:color w:val="000000"/>
          <w:sz w:val="24"/>
          <w:lang w:val="pl-Pl"/>
        </w:rPr>
        <w:t>W szkole prowadzącej kształcenie w zawodzie technik eksploatacji portów i terminali są nauczane dwa języki obce ukierunkowane zawodowo, z tym że jednym z nich jest język angielski.</w:t>
      </w:r>
    </w:p>
    <w:p>
      <w:pPr>
        <w:spacing w:before="25" w:after="0"/>
        <w:ind w:left="0"/>
        <w:jc w:val="both"/>
        <w:textAlignment w:val="auto"/>
      </w:pPr>
      <w:r>
        <w:rPr>
          <w:rFonts w:ascii="Times New Roman"/>
          <w:b w:val="false"/>
          <w:i w:val="false"/>
          <w:color w:val="000000"/>
          <w:sz w:val="24"/>
          <w:lang w:val="pl-Pl"/>
        </w:rPr>
        <w:t>Kształcenie praktyczne może być realizowane w: pracowniach szkolnych, centrach logistyczno-dystrybucyjnych, agencjach obsługi portów rzecznych, morskich i lotniczych, terminalach osobowych i towarowych, lotniczych, kolejowych, samochodowych, portach morskich, śródlądowych i przystaniach promowych oraz przedsiębiorstwach przemysłowych i handlowych na terenie wolnych obszarów celnych.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A.33. Obsługa podróżnych w portach i terminalach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A.34. Organizacja i prowadzenie prac związanych z przeładunkiem oraz magazynowaniem towarów i ładunków w portach i terminalach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EKONOMISTA 331403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ekonomista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prowadzenia działalności gospodarczej;</w:t>
      </w:r>
    </w:p>
    <w:p>
      <w:pPr>
        <w:spacing w:before="25" w:after="0"/>
        <w:ind w:left="0"/>
        <w:jc w:val="both"/>
        <w:textAlignment w:val="auto"/>
      </w:pPr>
      <w:r>
        <w:rPr>
          <w:rFonts w:ascii="Times New Roman"/>
          <w:b w:val="false"/>
          <w:i w:val="false"/>
          <w:color w:val="000000"/>
          <w:sz w:val="24"/>
          <w:lang w:val="pl-Pl"/>
        </w:rPr>
        <w:t>2) obliczania podatków;</w:t>
      </w:r>
    </w:p>
    <w:p>
      <w:pPr>
        <w:spacing w:before="25" w:after="0"/>
        <w:ind w:left="0"/>
        <w:jc w:val="both"/>
        <w:textAlignment w:val="auto"/>
      </w:pPr>
      <w:r>
        <w:rPr>
          <w:rFonts w:ascii="Times New Roman"/>
          <w:b w:val="false"/>
          <w:i w:val="false"/>
          <w:color w:val="000000"/>
          <w:sz w:val="24"/>
          <w:lang w:val="pl-Pl"/>
        </w:rPr>
        <w:t>3) prowadzenia spraw kadrowo-płacowych;</w:t>
      </w:r>
    </w:p>
    <w:p>
      <w:pPr>
        <w:spacing w:before="25" w:after="0"/>
        <w:ind w:left="0"/>
        <w:jc w:val="both"/>
        <w:textAlignment w:val="auto"/>
      </w:pPr>
      <w:r>
        <w:rPr>
          <w:rFonts w:ascii="Times New Roman"/>
          <w:b w:val="false"/>
          <w:i w:val="false"/>
          <w:color w:val="000000"/>
          <w:sz w:val="24"/>
          <w:lang w:val="pl-Pl"/>
        </w:rPr>
        <w:t>4) prowadzenia rachunkowości;</w:t>
      </w:r>
    </w:p>
    <w:p>
      <w:pPr>
        <w:spacing w:before="25" w:after="0"/>
        <w:ind w:left="0"/>
        <w:jc w:val="both"/>
        <w:textAlignment w:val="auto"/>
      </w:pPr>
      <w:r>
        <w:rPr>
          <w:rFonts w:ascii="Times New Roman"/>
          <w:b w:val="false"/>
          <w:i w:val="false"/>
          <w:color w:val="000000"/>
          <w:sz w:val="24"/>
          <w:lang w:val="pl-Pl"/>
        </w:rPr>
        <w:t>5) wykonywania analiz i sporządzania sprawozdań z działalności podmiotów prowadzących działalność gospodarczą.</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ekonomista opisane w części II:</w:t>
      </w:r>
    </w:p>
    <w:p>
      <w:pPr>
        <w:spacing w:before="25" w:after="0"/>
        <w:ind w:left="0"/>
        <w:jc w:val="both"/>
        <w:textAlignment w:val="auto"/>
      </w:pPr>
      <w:r>
        <w:rPr>
          <w:rFonts w:ascii="Times New Roman"/>
          <w:b/>
          <w:i w:val="false"/>
          <w:color w:val="000000"/>
          <w:sz w:val="24"/>
          <w:lang w:val="pl-Pl"/>
        </w:rPr>
        <w:t>A.35. Planowanie i prowadzenie działalności w organizacji;</w:t>
      </w:r>
    </w:p>
    <w:p>
      <w:pPr>
        <w:spacing w:before="25" w:after="0"/>
        <w:ind w:left="0"/>
        <w:jc w:val="both"/>
        <w:textAlignment w:val="auto"/>
      </w:pPr>
      <w:r>
        <w:rPr>
          <w:rFonts w:ascii="Times New Roman"/>
          <w:b/>
          <w:i w:val="false"/>
          <w:color w:val="000000"/>
          <w:sz w:val="24"/>
          <w:lang w:val="pl-Pl"/>
        </w:rPr>
        <w:t>A.36. Prowadzenie rachunkowości.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ekonomista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ekonomiczną, wyposażoną w: stanowisko komputerowe dla nauczyciela podłączone do sieci lokalnej z dostępem do Internetu, stanowiska komputerowe (jedno stanowisko dla jednego ucznia), wszystkie komputery podłączone do sieci lokalnej z dostępem do Internetu i z podłączeniem do drukarki oraz skanera, pakiet programów biurowych, projektor multimedialny, pakiety oprogramowania do wspomagania operacji finansowo-księgowych, kadrowo-płacowych, obsługi sprzedaży i gospodarki magazynowej, prowadzenia księgi przychodów i rozchodów, obliczania podatków, sporządzania sprawozdań statystycznych, obsługi zobowiązań wobec ZUS oraz inne programy aktualnie stosowane w pracy technika ekonomisty; druki formularzy stosowanych w prowadzeniu działalności produkcyjnej, usługowej i handlowej, w tym dotyczące zatrudnienia i płac; formularze dokumentów księgowych oraz sprawozdań statystycznych, formularze jednostkowego sprawozdania finansowego; zestaw przepisów prawa dotyczących prowadzenia działalności gospodarczej dostępne w formie drukowanej lub elektronicznej, wzorcowy plan kont, podręczniki, literaturę zawodową, słowniki i encyklopedie ekonomiczne, prawne oraz dotyczące rachunkowości;</w:t>
      </w:r>
    </w:p>
    <w:p>
      <w:pPr>
        <w:spacing w:before="25" w:after="0"/>
        <w:ind w:left="0"/>
        <w:jc w:val="both"/>
        <w:textAlignment w:val="auto"/>
      </w:pPr>
      <w:r>
        <w:rPr>
          <w:rFonts w:ascii="Times New Roman"/>
          <w:b w:val="false"/>
          <w:i w:val="false"/>
          <w:color w:val="000000"/>
          <w:sz w:val="24"/>
          <w:lang w:val="pl-Pl"/>
        </w:rPr>
        <w:t>2) pracownię techniki biurowej, wyposażoną w: stanowisko komputerowe dla nauczyciela podłączone do sieci lokalnej z dostępem do Internetu, z drukarką sieciową, ze skanerem i z projektorem multimedialnym oraz stanowiska komputerowe (jedno stanowisko dla jednego ucznia), wszystkie komputery podłączone do sieci lokalnej z dostępem do Internetu i z podłączeniem do drukarki sieciowej, pakiet programów biurowych, programy specjalistyczne do obsługi sekretariatu, urządzenia techniki biurowej, w szczególności takie, jak: telefon z automatyczną sekretarką i faksem, skaner, kserokopiarka, niszczarka, bindownica, urządzenia techniki korespondencyjnej do otwierania kopert, składania pism, kopertowania, frankowania, instrukcje obsługi urządzeń, materiały i środki biurowe; druki formularzy stosowanych w prowadzeniu działalności produkcyjnej, usługowej i handlowej, w tym dotyczące zatrudnienia, płac i podatków; zestaw przepisów prawa dotyczących prowadzenia korespondencji, prowadzenia działalności produkcyjnej, usługowej i handlowej, dostępne w formie drukowanej lub elektronicznej, jednolity rzeczowy wykaz akt i instrukcje kancelaryjne; podręczniki, słowniki i encyklopedie ekonomiczne, prawne oraz dotyczące rachunkowości; słowniki języka polskiego oraz języków obcych, których nauczanie jest prowadzone w szkole.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laboratoriach symulacyjnych, przedsiębiorstwach oraz urzędach administracji publicznej. Szkoła organizuje praktyki zawodowe w podmiocie zapewniającym rzeczywiste warunki pracy właściwe dla nauczanego zawodu w wymiarze 6 tygodni (240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A.35. Planowanie i prowadzenie działalności w organizacji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A.36. Prowadzenie rachunkowości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ekonomista po potwierdzeniu kwalifikacji A.35. Planowanie i prowadzenie działalności w organizacji i A.36. Prowadzenie rachunkowości może uzyskać dyplom potwierdzający kwalifikacje w zawodzie technik rachunkowości, po potwierdzeniu dodatkowo kwalifikacji A.65. Rozliczanie wynagrodzeń i danin publicznych.</w:t>
      </w:r>
    </w:p>
    <w:p>
      <w:pPr>
        <w:spacing w:before="25" w:after="0"/>
        <w:ind w:left="0"/>
        <w:jc w:val="both"/>
        <w:textAlignment w:val="auto"/>
      </w:pPr>
      <w:r>
        <w:rPr>
          <w:rFonts w:ascii="Times New Roman"/>
          <w:b/>
          <w:i w:val="false"/>
          <w:color w:val="000000"/>
          <w:sz w:val="24"/>
          <w:lang w:val="pl-Pl"/>
        </w:rPr>
        <w:t>TECHNIK LOTNISKOWYCH SŁUŻB OPERACYJNYCH 315406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lotniskowych służb operacyjnych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pozyskiwania oraz przekazywania informacji dotyczących działań operacyjnych w porcie lotniczym, w tym ochrony portu przed aktami bezprawnej ingerencji;</w:t>
      </w:r>
    </w:p>
    <w:p>
      <w:pPr>
        <w:spacing w:before="25" w:after="0"/>
        <w:ind w:left="0"/>
        <w:jc w:val="both"/>
        <w:textAlignment w:val="auto"/>
      </w:pPr>
      <w:r>
        <w:rPr>
          <w:rFonts w:ascii="Times New Roman"/>
          <w:b w:val="false"/>
          <w:i w:val="false"/>
          <w:color w:val="000000"/>
          <w:sz w:val="24"/>
          <w:lang w:val="pl-Pl"/>
        </w:rPr>
        <w:t>2) monitorowania stanu infrastruktury portu lotniczego;</w:t>
      </w:r>
    </w:p>
    <w:p>
      <w:pPr>
        <w:spacing w:before="25" w:after="0"/>
        <w:ind w:left="0"/>
        <w:jc w:val="both"/>
        <w:textAlignment w:val="auto"/>
      </w:pPr>
      <w:r>
        <w:rPr>
          <w:rFonts w:ascii="Times New Roman"/>
          <w:b w:val="false"/>
          <w:i w:val="false"/>
          <w:color w:val="000000"/>
          <w:sz w:val="24"/>
          <w:lang w:val="pl-Pl"/>
        </w:rPr>
        <w:t>3) prowadzenia działań operacyjnych zgodnie z obowiązującymi procedurami w celu zapewnienia bezpieczeństwa operacji lotniczych i lotniskowych w porcie lotniczym;</w:t>
      </w:r>
    </w:p>
    <w:p>
      <w:pPr>
        <w:spacing w:before="25" w:after="0"/>
        <w:ind w:left="0"/>
        <w:jc w:val="both"/>
        <w:textAlignment w:val="auto"/>
      </w:pPr>
      <w:r>
        <w:rPr>
          <w:rFonts w:ascii="Times New Roman"/>
          <w:b w:val="false"/>
          <w:i w:val="false"/>
          <w:color w:val="000000"/>
          <w:sz w:val="24"/>
          <w:lang w:val="pl-Pl"/>
        </w:rPr>
        <w:t>4) współpracy z jednostkami uprawnionymi do prowadzenia działań w sytuacji zagrożenia bezpieczeństwa portu lotniczego;</w:t>
      </w:r>
    </w:p>
    <w:p>
      <w:pPr>
        <w:spacing w:before="25" w:after="0"/>
        <w:ind w:left="0"/>
        <w:jc w:val="both"/>
        <w:textAlignment w:val="auto"/>
      </w:pPr>
      <w:r>
        <w:rPr>
          <w:rFonts w:ascii="Times New Roman"/>
          <w:b w:val="false"/>
          <w:i w:val="false"/>
          <w:color w:val="000000"/>
          <w:sz w:val="24"/>
          <w:lang w:val="pl-Pl"/>
        </w:rPr>
        <w:t>5) współpracy ze służbami żeglugi powietrznej.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PKZ(A.q);</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żeglugi śródlądowej opisane w części II:</w:t>
      </w:r>
    </w:p>
    <w:p>
      <w:pPr>
        <w:spacing w:before="25" w:after="0"/>
        <w:ind w:left="0"/>
        <w:jc w:val="both"/>
        <w:textAlignment w:val="auto"/>
      </w:pPr>
      <w:r>
        <w:rPr>
          <w:rFonts w:ascii="Times New Roman"/>
          <w:b/>
          <w:i w:val="false"/>
          <w:color w:val="000000"/>
          <w:sz w:val="24"/>
          <w:lang w:val="pl-Pl"/>
        </w:rPr>
        <w:t>A.72. Obsługa operacyjna portu lotniczego;</w:t>
      </w:r>
    </w:p>
    <w:p>
      <w:pPr>
        <w:spacing w:before="25" w:after="0"/>
        <w:ind w:left="0"/>
        <w:jc w:val="both"/>
        <w:textAlignment w:val="auto"/>
      </w:pPr>
      <w:r>
        <w:rPr>
          <w:rFonts w:ascii="Times New Roman"/>
          <w:b/>
          <w:i w:val="false"/>
          <w:color w:val="000000"/>
          <w:sz w:val="24"/>
          <w:lang w:val="pl-Pl"/>
        </w:rPr>
        <w:t>A.73. Prowadzenie działań we współpracy ze służbami żeglugi powietrznej.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lotniskowych służb operacyjnych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eksploatacji portu lotniczego wyposażoną w: stanowisko komputerowe dla nauczyciela podłączone do sieci lokalnej z dostępem do Internetu, z drukarką formatu A3, skanerem oraz projektorem multimedialnym, stanowiska komputerowe dla uczniów (jedno stanowisko dla jednego ucznia), podłączone do sieci lokalnej z dostępem do Internetu, z oprogramowaniem wspomagającym pracę służby operacyjnej, plansze obrazujące konstrukcje i zasady działania statków powietrznych oraz oznakowanie i napisy na statkach powietrznych, prezentacje przedstawiające usytuowanie poszczególnych elementów infrastruktury w obrębie lotniska, przykładowe mapy lotnisk, przeszkód lotniczych, plany zagospodarowania lotniska, topografii lotnisk oraz powierzchni ograniczających, plany sytuacyjne oraz profile pól wznoszenia i podejścia do lądowania statków powietrznych, zdjęcia satelitarne obrazujące przykładowe porty lotnicze, filmy dydaktyczne dotyczące funkcjonowania portu lotniczego, literaturę zawodową, przykładowe dokumenty operacyjne portu lotniczego, przepisy polskiego i międzynarodowego prawa lotniczego, polskie i obcojęzyczne źródła informacji dotyczące działalności lotniskowych służb operacyjnych, obowiązujące dokumenty Europejskiej Agencji Bezpieczeństwa Lotniczego (EASA);</w:t>
      </w:r>
    </w:p>
    <w:p>
      <w:pPr>
        <w:spacing w:before="25" w:after="0"/>
        <w:ind w:left="0"/>
        <w:jc w:val="both"/>
        <w:textAlignment w:val="auto"/>
      </w:pPr>
      <w:r>
        <w:rPr>
          <w:rFonts w:ascii="Times New Roman"/>
          <w:b w:val="false"/>
          <w:i w:val="false"/>
          <w:color w:val="000000"/>
          <w:sz w:val="24"/>
          <w:lang w:val="pl-Pl"/>
        </w:rPr>
        <w:t>2) pracownię symulacji działań operacyjnych wyposażoną w: stanowisko komputerowe dla nauczyciela podłączone do sieci lokalnej z dostępem do Internetu oraz projektorem multimedialnym, makietę lotniska o wymiarach minimum 3 m x 1,2 m, odzwierciedlającą podstawowe elementy infrastruktury lotniska wraz z otoczeniem, strefami podejścia i startu, elementami przeszkód wokół lotniska, zabudową wieży kontroli ruchu lotniczego, strażnicą lotniskowej straży pożarnej, zabudową terminalową i cargo, małym parkingiem; środki łączności przewodowej i bezprzewodowej - zestaw radiotelefonów do wewnętrznej łączności radiowej (jeden zestaw dla dwóch uczniów), telefony do łączności wewnętrznej (jeden zestaw dla dwóch uczniów), przykładowe mapy lotnisk, elementów przestrzeni wokół lotniska, mapy standardowego odlotu według wskazań przyrządów (SID - Standard Instrument Departure), mapy standardowego dolotu według wskazań przyrządów (STAR - Standard Instrument Arrival), mapy podejść instrumentalnych, mapy punktów nawigacyjnych dla lotów z widocznością (VFR - Visual Flight Rules), mapy tras dolotowych i odlotowych, topografii lotniska, mapy przeszkodowe oraz mapy i dane meteorologiczne, plansze oraz prezentacje przedstawiające procesy obsługi w porcie lotniczym; przykładowy egzemplarz Zbioru Informacji Lotniczych Polska (AIP Polska), wchodzący w skład Zintegrowanego Pakietu Informacji Lotniczych; zdjęcia satelitarne obrazujące różne porty lotnicze, modele urządzeń oraz sprzętu do obsługi i zabezpieczenia funkcjonowania portu, opisy procedur postępowania w sytuacjach zagrażających bezpieczeństwu portu lotniczego, filmy dydaktyczne dotyczące działalności operacyjnej w porcie lotniczym, oraz zdarzeń i sytuacji zagrażających bezpieczeństwu w porcie lotniczym, przykładowe dokumenty operacyjne portu lotniczego, programy komputerowe do symulacji procesów obsługi w porcie lotniczym, literaturę zawodową, poradniki, przepisy polskiego i międzynarodowego prawa lotniczego, zestaw do udzielania pierwszej pomocy, opisy procedur postępowania podczas udzielania pomocy poszkodowanym i postępowania w sytuacjach zagrożenia zdrowia lub życia.</w:t>
      </w:r>
    </w:p>
    <w:p>
      <w:pPr>
        <w:spacing w:before="25" w:after="0"/>
        <w:ind w:left="0"/>
        <w:jc w:val="both"/>
        <w:textAlignment w:val="auto"/>
      </w:pPr>
      <w:r>
        <w:rPr>
          <w:rFonts w:ascii="Times New Roman"/>
          <w:b w:val="false"/>
          <w:i w:val="false"/>
          <w:color w:val="000000"/>
          <w:sz w:val="24"/>
          <w:lang w:val="pl-Pl"/>
        </w:rPr>
        <w:t>W szkole prowadzącej kształcenie w zawodzie technik lotniskowych służb operacyjnych są nauczane dwa języki obce ukierunkowane zawodowo, z tym że jednym z nich jest język angielski.</w:t>
      </w:r>
    </w:p>
    <w:p>
      <w:pPr>
        <w:spacing w:before="25" w:after="0"/>
        <w:ind w:left="0"/>
        <w:jc w:val="both"/>
        <w:textAlignment w:val="auto"/>
      </w:pPr>
      <w:r>
        <w:rPr>
          <w:rFonts w:ascii="Times New Roman"/>
          <w:b w:val="false"/>
          <w:i w:val="false"/>
          <w:color w:val="000000"/>
          <w:sz w:val="24"/>
          <w:lang w:val="pl-Pl"/>
        </w:rPr>
        <w:t>Kształcenie praktyczne może być realizowane w: pracowniach szkolnych oraz portach lotniczych, w tym terminalach pasażerskich i cargo.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6</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373"/>
        <w:gridCol w:w="2678"/>
      </w:tblGrid>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350 godz.</w:t>
            </w:r>
          </w:p>
        </w:tc>
      </w:tr>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A.72. Obsługa operacyjna portu lotniczego</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650 godz.</w:t>
            </w:r>
          </w:p>
        </w:tc>
      </w:tr>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A.73. Prowadzenie działań we współpracy ze służbami żeglugi powietrznej</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i w:val="false"/>
          <w:color w:val="000000"/>
          <w:sz w:val="24"/>
          <w:lang w:val="pl-Pl"/>
        </w:rPr>
        <w:t>TECHNIK ŻEGLUGI ŚRÓDLĄDOWEJ 315216</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żeglugi śródlądowej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wykonywania prac związanych z prowadzeniem bezpiecznej żeglugi;</w:t>
      </w:r>
    </w:p>
    <w:p>
      <w:pPr>
        <w:spacing w:before="25" w:after="0"/>
        <w:ind w:left="0"/>
        <w:jc w:val="both"/>
        <w:textAlignment w:val="auto"/>
      </w:pPr>
      <w:r>
        <w:rPr>
          <w:rFonts w:ascii="Times New Roman"/>
          <w:b w:val="false"/>
          <w:i w:val="false"/>
          <w:color w:val="000000"/>
          <w:sz w:val="24"/>
          <w:lang w:val="pl-Pl"/>
        </w:rPr>
        <w:t>2) obsługiwania maszyn i urządzeń na statku.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PKZ(A.r);</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żeglugi śródlądowej opisane w części II:</w:t>
      </w:r>
    </w:p>
    <w:p>
      <w:pPr>
        <w:spacing w:before="25" w:after="0"/>
        <w:ind w:left="0"/>
        <w:jc w:val="both"/>
        <w:textAlignment w:val="auto"/>
      </w:pPr>
      <w:r>
        <w:rPr>
          <w:rFonts w:ascii="Times New Roman"/>
          <w:b/>
          <w:i w:val="false"/>
          <w:color w:val="000000"/>
          <w:sz w:val="24"/>
          <w:lang w:val="pl-Pl"/>
        </w:rPr>
        <w:t>A.37. Planowanie i prowadzenie żeglugi po śródlądowych drogach wodnych i morskich wodach wewnętrznych;</w:t>
      </w:r>
    </w:p>
    <w:p>
      <w:pPr>
        <w:spacing w:before="25" w:after="0"/>
        <w:ind w:left="0"/>
        <w:jc w:val="both"/>
        <w:textAlignment w:val="auto"/>
      </w:pPr>
      <w:r>
        <w:rPr>
          <w:rFonts w:ascii="Times New Roman"/>
          <w:b/>
          <w:i w:val="false"/>
          <w:color w:val="000000"/>
          <w:sz w:val="24"/>
          <w:lang w:val="pl-Pl"/>
        </w:rPr>
        <w:t>A.38. Obsługa siłowni statkowych, urządzeń pomocniczych i mechanizmów pokładowych.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żeglugi śródlądowej powinna posiadać następujące pomieszczenia dydaktyczne:</w:t>
      </w:r>
    </w:p>
    <w:p>
      <w:pPr>
        <w:spacing w:before="25" w:after="0"/>
        <w:ind w:left="0"/>
        <w:jc w:val="both"/>
        <w:textAlignment w:val="auto"/>
      </w:pPr>
      <w:r>
        <w:rPr>
          <w:rFonts w:ascii="Times New Roman"/>
          <w:b w:val="false"/>
          <w:i w:val="false"/>
          <w:color w:val="000000"/>
          <w:sz w:val="24"/>
          <w:lang w:val="pl-Pl"/>
        </w:rPr>
        <w:t>1) statek szkolny żeglugi śródlądowej, wyposażony w urządzenia i systemy spełniające wszystkie wymagania zgodnie z obowiązującymi przepisami;</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ze skanerem i z projektorem multimedialnym, stanowiska komputerowe (jedno stanowisko dla jednego ucznia), wszystkie komputery podłączone do sieci lokalnej z dostępem do Internetu, z oprogramowaniem do komputerowego wspomagania projektowania, dokumentacje techniczne maszyn i urządzeń, zespołów i podzespołów, normy dotyczące rysunku technicznego, katalogi maszyn i urządzeń;</w:t>
      </w:r>
    </w:p>
    <w:p>
      <w:pPr>
        <w:spacing w:before="25" w:after="0"/>
        <w:ind w:left="0"/>
        <w:jc w:val="both"/>
        <w:textAlignment w:val="auto"/>
      </w:pPr>
      <w:r>
        <w:rPr>
          <w:rFonts w:ascii="Times New Roman"/>
          <w:b w:val="false"/>
          <w:i w:val="false"/>
          <w:color w:val="000000"/>
          <w:sz w:val="24"/>
          <w:lang w:val="pl-Pl"/>
        </w:rPr>
        <w:t>3) pracownię locji i nawigacji, wyposażoną w: stanowisko komputerowe dla nauczyciela podłączone do sieci lokalnej z dostępem do Internetu z drukarką, ze skanerem i z projektorem multimedialnym, znaki żeglugowe, przyrządy i przybory nawigacyjne, mapy, informatory, zestaw przepisów żeglugi dotyczących nawigacji, pomoce i wydawnictwa nawigacyjne, radiotelefony i środki łączności wewnętrznej na statku, symulator manewrowo-radarowy;</w:t>
      </w:r>
    </w:p>
    <w:p>
      <w:pPr>
        <w:spacing w:before="25" w:after="0"/>
        <w:ind w:left="0"/>
        <w:jc w:val="both"/>
        <w:textAlignment w:val="auto"/>
      </w:pPr>
      <w:r>
        <w:rPr>
          <w:rFonts w:ascii="Times New Roman"/>
          <w:b w:val="false"/>
          <w:i w:val="false"/>
          <w:color w:val="000000"/>
          <w:sz w:val="24"/>
          <w:lang w:val="pl-Pl"/>
        </w:rPr>
        <w:t>4) pracownię maszyn i urządzeń, wyposażoną w: stanowisko z silnikiem spalinowym (jedno stanowisko dla sześciu uczniów), urządzeniami pomocniczymi wraz z przyrządami kontrolno-pomiarowymi, remontowymi oraz stanowiska symulacyjne podstawowych maszyn i urządzeń statkowych (jedno stanowisko dla trzech uczniów);</w:t>
      </w:r>
    </w:p>
    <w:p>
      <w:pPr>
        <w:spacing w:before="25" w:after="0"/>
        <w:ind w:left="0"/>
        <w:jc w:val="both"/>
        <w:textAlignment w:val="auto"/>
      </w:pPr>
      <w:r>
        <w:rPr>
          <w:rFonts w:ascii="Times New Roman"/>
          <w:b w:val="false"/>
          <w:i w:val="false"/>
          <w:color w:val="000000"/>
          <w:sz w:val="24"/>
          <w:lang w:val="pl-Pl"/>
        </w:rPr>
        <w:t>5) pracownię elektrotechniki, elektroniki i automatyki, wyposażoną w: stanowiska do badania zjawisk i urządzeń elektrycznych (jedno stanowisko dla trzech uczniów), aparaturę kontrolno-pomiarową stosowaną w elektrotechnice;</w:t>
      </w:r>
    </w:p>
    <w:p>
      <w:pPr>
        <w:spacing w:before="25" w:after="0"/>
        <w:ind w:left="0"/>
        <w:jc w:val="both"/>
        <w:textAlignment w:val="auto"/>
      </w:pPr>
      <w:r>
        <w:rPr>
          <w:rFonts w:ascii="Times New Roman"/>
          <w:b w:val="false"/>
          <w:i w:val="false"/>
          <w:color w:val="000000"/>
          <w:sz w:val="24"/>
          <w:lang w:val="pl-Pl"/>
        </w:rPr>
        <w:t>6) warsztaty szkolne, wyposażone w: maszyny i urządzenia, stoły ślusarskie, urządzenia i przyrządy do prac montażowych, wiertarkę, tokarkę, szlifierkę, przyrządy traserskie, przyrządy pomiarowe, narzędzia do obróbki ręcznej i maszynowej skrawaniem, narzędzia monterskie, instrukcje obsługi maszyn i urządzeń, poradniki zawodowe, dokumentacje techniczne, środki ochrony indywidualnej, stanowisko do montażu i demontażu podzespołów maszyn i urządzeń (jedno stanowisko dla trzech uczniów) oraz stanowisko do wykonywania prac bosmańskich (jedno stanowisko dla dwóch uczniów), stanowisko spawalnicze do spawania elektrycznego i gazowego (cztery stanowiska, jedno stanowisko dla jednego ucznia), wyposażone w: spawarki elektryczne do spawania elektrodą topliwą w osłonie gazów obojętnych (MIG), do spawania elektrodą topliwą w osłonie gazów aktywnych (MAG) i do spawania nietopliwą elektrodą wolframową w osłonie gazów obojętnych (TIG) stół spawalniczy z imadłem, zestaw do spawania i cięcia gazowego.</w:t>
      </w:r>
    </w:p>
    <w:p>
      <w:pPr>
        <w:spacing w:before="25" w:after="0"/>
        <w:ind w:left="0"/>
        <w:jc w:val="both"/>
        <w:textAlignment w:val="auto"/>
      </w:pPr>
      <w:r>
        <w:rPr>
          <w:rFonts w:ascii="Times New Roman"/>
          <w:b w:val="false"/>
          <w:i w:val="false"/>
          <w:color w:val="000000"/>
          <w:sz w:val="24"/>
          <w:lang w:val="pl-Pl"/>
        </w:rPr>
        <w:t>W szkole prowadzącej kształcenie w zawodzie technik żeglugi śródlądowej są nauczane dwa języki obce ukierunkowane zawodowo: język angielski i język niemiecki.</w:t>
      </w:r>
    </w:p>
    <w:p>
      <w:pPr>
        <w:spacing w:before="25" w:after="0"/>
        <w:ind w:left="0"/>
        <w:jc w:val="both"/>
        <w:textAlignment w:val="auto"/>
      </w:pPr>
      <w:r>
        <w:rPr>
          <w:rFonts w:ascii="Times New Roman"/>
          <w:b w:val="false"/>
          <w:i w:val="false"/>
          <w:color w:val="000000"/>
          <w:sz w:val="24"/>
          <w:lang w:val="pl-Pl"/>
        </w:rPr>
        <w:t>Proces kształcenia powinien być realizowany zgodnie z wymaganiami określonymi w Konwencji STCW (</w:t>
      </w:r>
      <w:r>
        <w:rPr>
          <w:rFonts w:ascii="Times New Roman"/>
          <w:b w:val="false"/>
          <w:i w:val="false"/>
          <w:color w:val="1b1b1b"/>
          <w:sz w:val="24"/>
          <w:lang w:val="pl-Pl"/>
        </w:rPr>
        <w:t>Międzynarodowa konwencja</w:t>
      </w:r>
      <w:r>
        <w:rPr>
          <w:rFonts w:ascii="Times New Roman"/>
          <w:b w:val="false"/>
          <w:i w:val="false"/>
          <w:color w:val="000000"/>
          <w:sz w:val="24"/>
          <w:lang w:val="pl-Pl"/>
        </w:rPr>
        <w:t xml:space="preserve"> o wymaganiach w zakresie wyszkolenia marynarzy, wydawania im świadectw oraz pełnienia wacht, sporządzona w Londynie dnia 7 lipca 1978 r. (Dz. U. z 1984, Nr 39, poz. 201 oraz z 1999 r. Nr 30, poz. 286) oraz zgodnie z przepisami </w:t>
      </w:r>
      <w:r>
        <w:rPr>
          <w:rFonts w:ascii="Times New Roman"/>
          <w:b w:val="false"/>
          <w:i w:val="false"/>
          <w:color w:val="1b1b1b"/>
          <w:sz w:val="24"/>
          <w:lang w:val="pl-Pl"/>
        </w:rPr>
        <w:t>rozporządzenia</w:t>
      </w:r>
      <w:r>
        <w:rPr>
          <w:rFonts w:ascii="Times New Roman"/>
          <w:b w:val="false"/>
          <w:i w:val="false"/>
          <w:color w:val="000000"/>
          <w:sz w:val="24"/>
          <w:lang w:val="pl-Pl"/>
        </w:rPr>
        <w:t xml:space="preserve"> Ministra Infrastruktury z dnia 13 lipca 2005 r. w sprawie programów szkoleń i wymagań egzaminacyjnych w zakresie kwalifikacji zawodowych marynarzy (Dz. U. Nr 173, poz. 1445, z 2009 r. Nr 44, poz. 355 oraz z 2010 r. Nr 55, poz. 334).</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w przedsiębiorstwach żeglugowych lub zakładach mechanicznych i remontowych wykonujących prace na rzecz żeglugi.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12 tygodni (480 godzin).</w:t>
      </w:r>
    </w:p>
    <w:p>
      <w:pPr>
        <w:spacing w:before="25" w:after="0"/>
        <w:ind w:left="0"/>
        <w:jc w:val="both"/>
        <w:textAlignment w:val="auto"/>
      </w:pPr>
      <w:r>
        <w:rPr>
          <w:rFonts w:ascii="Times New Roman"/>
          <w:b w:val="false"/>
          <w:i w:val="false"/>
          <w:color w:val="000000"/>
          <w:sz w:val="24"/>
          <w:lang w:val="pl-Pl"/>
        </w:rPr>
        <w:t>Praktyki zawodowe powinny odbywać się według następującego planu:</w:t>
      </w:r>
    </w:p>
    <w:p>
      <w:pPr>
        <w:spacing w:before="25" w:after="0"/>
        <w:ind w:left="0"/>
        <w:jc w:val="both"/>
        <w:textAlignment w:val="auto"/>
      </w:pPr>
      <w:r>
        <w:rPr>
          <w:rFonts w:ascii="Times New Roman"/>
          <w:b w:val="false"/>
          <w:i w:val="false"/>
          <w:color w:val="000000"/>
          <w:sz w:val="24"/>
          <w:lang w:val="pl-Pl"/>
        </w:rPr>
        <w:t>- 4 tygodnie w systemie wachtowym na statku szkolnym;</w:t>
      </w:r>
    </w:p>
    <w:p>
      <w:pPr>
        <w:spacing w:before="25" w:after="0"/>
        <w:ind w:left="0"/>
        <w:jc w:val="both"/>
        <w:textAlignment w:val="auto"/>
      </w:pPr>
      <w:r>
        <w:rPr>
          <w:rFonts w:ascii="Times New Roman"/>
          <w:b w:val="false"/>
          <w:i w:val="false"/>
          <w:color w:val="000000"/>
          <w:sz w:val="24"/>
          <w:lang w:val="pl-Pl"/>
        </w:rPr>
        <w:t>- 4 tygodnie w systemie wachtowym na statku szkolnym lub na statku żeglugi śródlądowej lub na statku morskim;</w:t>
      </w:r>
    </w:p>
    <w:p>
      <w:pPr>
        <w:spacing w:before="25" w:after="0"/>
        <w:ind w:left="0"/>
        <w:jc w:val="both"/>
        <w:textAlignment w:val="auto"/>
      </w:pPr>
      <w:r>
        <w:rPr>
          <w:rFonts w:ascii="Times New Roman"/>
          <w:b w:val="false"/>
          <w:i w:val="false"/>
          <w:color w:val="000000"/>
          <w:sz w:val="24"/>
          <w:lang w:val="pl-Pl"/>
        </w:rPr>
        <w:t>- 4 tygodnie na statku żeglugi śródlądowej lub na statku morskim.</w:t>
      </w:r>
    </w:p>
    <w:p>
      <w:pPr>
        <w:spacing w:before="25" w:after="0"/>
        <w:ind w:left="0"/>
        <w:jc w:val="both"/>
        <w:textAlignment w:val="auto"/>
      </w:pPr>
      <w:r>
        <w:rPr>
          <w:rFonts w:ascii="Times New Roman"/>
          <w:b w:val="false"/>
          <w:i w:val="false"/>
          <w:color w:val="000000"/>
          <w:sz w:val="24"/>
          <w:lang w:val="pl-Pl"/>
        </w:rPr>
        <w:t>Praktyki zawodowe śródlądowe organizuje się na statku szkolnym w systemie wachtowym. Kształcenie w zawodzie musi spełniać wymagania dotyczące wiedzy i umiejętności na poziomie operacyjnym, a praktyka zawodowa morska musi spełniać wymagania dla działu maszynowego statków morskich na poziomie pomocniczym zgodnie z przepisami administracji morskiej.</w:t>
      </w:r>
    </w:p>
    <w:p>
      <w:pPr>
        <w:spacing w:before="25" w:after="0"/>
        <w:ind w:left="0"/>
        <w:jc w:val="both"/>
        <w:textAlignment w:val="auto"/>
      </w:pPr>
      <w:r>
        <w:rPr>
          <w:rFonts w:ascii="Times New Roman"/>
          <w:b w:val="false"/>
          <w:i w:val="false"/>
          <w:color w:val="000000"/>
          <w:sz w:val="24"/>
          <w:lang w:val="pl-Pl"/>
        </w:rPr>
        <w:t>Warunkiem skierowania ucznia na praktyki zawodowe jest ukończenie podstawowych kursów bezpieczeństwa w zakresie: bezpieczeństwa własnego i odpowiedzialności wspólnej, indywidualnych technik ratunkowych, elementarnych zasad udzielania pierwszej pomocy, ochrony przeciwpożarowej. Kursy są organizowane w specjalistycznym ośrodku szkolenia morskiego zgodnie z Konwencją STCW (Międzynarodowa konwencja o wymaganiach w zakresie wyszkolenia marynarzy, wydawania im świadectw oraz pełnienia wacht, sporządzona w Londynie dnia 7 lipca 1978 r.).</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A.37. Planowanie i prowadzenie żeglugi po śródlądowych drogach wodnych i morskich wodach wewnętrznych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A.38. Obsługa siłowni statkowych, urządzeń pomocniczych i mechanizmów pokładowych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NAWIGATOR MORSKI 315214</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nawigator morski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wykonywania prac związanych z prowadzeniem podróży morskiej;</w:t>
      </w:r>
    </w:p>
    <w:p>
      <w:pPr>
        <w:spacing w:before="25" w:after="0"/>
        <w:ind w:left="0"/>
        <w:jc w:val="both"/>
        <w:textAlignment w:val="auto"/>
      </w:pPr>
      <w:r>
        <w:rPr>
          <w:rFonts w:ascii="Times New Roman"/>
          <w:b w:val="false"/>
          <w:i w:val="false"/>
          <w:color w:val="000000"/>
          <w:sz w:val="24"/>
          <w:lang w:val="pl-Pl"/>
        </w:rPr>
        <w:t>2) wykonywania prac związanych z realizacją procesów ładunkowych;</w:t>
      </w:r>
    </w:p>
    <w:p>
      <w:pPr>
        <w:spacing w:before="25" w:after="0"/>
        <w:ind w:left="0"/>
        <w:jc w:val="both"/>
        <w:textAlignment w:val="auto"/>
      </w:pPr>
      <w:r>
        <w:rPr>
          <w:rFonts w:ascii="Times New Roman"/>
          <w:b w:val="false"/>
          <w:i w:val="false"/>
          <w:color w:val="000000"/>
          <w:sz w:val="24"/>
          <w:lang w:val="pl-Pl"/>
        </w:rPr>
        <w:t>3) eksploatowania urządzeń i systemów statkowych;</w:t>
      </w:r>
    </w:p>
    <w:p>
      <w:pPr>
        <w:spacing w:before="25" w:after="0"/>
        <w:ind w:left="0"/>
        <w:jc w:val="both"/>
        <w:textAlignment w:val="auto"/>
      </w:pPr>
      <w:r>
        <w:rPr>
          <w:rFonts w:ascii="Times New Roman"/>
          <w:b w:val="false"/>
          <w:i w:val="false"/>
          <w:color w:val="000000"/>
          <w:sz w:val="24"/>
          <w:lang w:val="pl-Pl"/>
        </w:rPr>
        <w:t>4) prowadzenia akcji ratowniczych i ratunkowych na morzu.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PKZ(A.r);</w:t>
      </w:r>
    </w:p>
    <w:p>
      <w:pPr>
        <w:spacing w:before="25" w:after="0"/>
        <w:ind w:left="0"/>
        <w:jc w:val="both"/>
        <w:textAlignment w:val="auto"/>
      </w:pPr>
      <w:r>
        <w:rPr>
          <w:rFonts w:ascii="Times New Roman"/>
          <w:b w:val="false"/>
          <w:i w:val="false"/>
          <w:color w:val="000000"/>
          <w:sz w:val="24"/>
          <w:lang w:val="pl-Pl"/>
        </w:rPr>
        <w:t>3) efekty kształcenia właściwe kwalifikacji wyodrębnionej w zawodzie technik nawigator morski opisane w części II:</w:t>
      </w:r>
    </w:p>
    <w:p>
      <w:pPr>
        <w:spacing w:before="25" w:after="0"/>
        <w:ind w:left="0"/>
        <w:jc w:val="both"/>
        <w:textAlignment w:val="auto"/>
      </w:pPr>
      <w:r>
        <w:rPr>
          <w:rFonts w:ascii="Times New Roman"/>
          <w:b/>
          <w:i w:val="false"/>
          <w:color w:val="000000"/>
          <w:sz w:val="24"/>
          <w:lang w:val="pl-Pl"/>
        </w:rPr>
        <w:t>A.39. Pełnienie wachty morskiej i portowej.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nawigator morski powinna posiadać następujące pomieszczenia dydaktyczne:</w:t>
      </w:r>
    </w:p>
    <w:p>
      <w:pPr>
        <w:spacing w:before="25" w:after="0"/>
        <w:ind w:left="0"/>
        <w:jc w:val="both"/>
        <w:textAlignment w:val="auto"/>
      </w:pPr>
      <w:r>
        <w:rPr>
          <w:rFonts w:ascii="Times New Roman"/>
          <w:b w:val="false"/>
          <w:i w:val="false"/>
          <w:color w:val="000000"/>
          <w:sz w:val="24"/>
          <w:lang w:val="pl-Pl"/>
        </w:rPr>
        <w:t>1) statek szkolny, wyposażony w: miejsca noclegowe oraz urządzenia sanitarne, natryski, zbiorniki wody sanitarnej, zbiorniki ściekowe; blok kuchenny z jadalnią i zbiornikami wody pitnej (pełne wyposażenie dla uczniów i załogi statku); salę dydaktyczną do prowadzenia zajęć, wyposażoną w pomoce dydaktyczne; radar, echosondę, GPS, dwa radiotelefony i inne środki dydaktyczne służące do kształcenia umiejętności w czasie praktyki zawodowej; wyposażenie techniczno-eksploatacyjne statku szkolnego powinno być zgodne z przepisami bezpieczeństwa żeglugi ustalonymi przez administrację morską i instytucje klasyfikacyjne dla statków uprawiających żeglugę międzynarodową;</w:t>
      </w:r>
    </w:p>
    <w:p>
      <w:pPr>
        <w:spacing w:before="25" w:after="0"/>
        <w:ind w:left="0"/>
        <w:jc w:val="both"/>
        <w:textAlignment w:val="auto"/>
      </w:pPr>
      <w:r>
        <w:rPr>
          <w:rFonts w:ascii="Times New Roman"/>
          <w:b w:val="false"/>
          <w:i w:val="false"/>
          <w:color w:val="000000"/>
          <w:sz w:val="24"/>
          <w:lang w:val="pl-Pl"/>
        </w:rPr>
        <w:t>2) symulator manewrowy (jeżeli szkoła nie posiada własnego symulatora, to powinna zapewnić uczniom szkolenie na symulatorze w innym ośrodku szkoleniowym); symulator manewrowy powinien być zarazem symulatorem zintegrowanego mostka nawigacyjnego, w którego skład powinny wchodzić: stanowisko instruktora wraz z niezbędnymi elementami sterowania i kontroli pracy symulatora, zintegrowany mostek nawigacyjny z systemem wizualizacji, systemem ekranów i projektorów z rzeczywistym wyposażeniem i wskaźnikami urządzeń nawigacyjnych;</w:t>
      </w:r>
    </w:p>
    <w:p>
      <w:pPr>
        <w:spacing w:before="25" w:after="0"/>
        <w:ind w:left="0"/>
        <w:jc w:val="both"/>
        <w:textAlignment w:val="auto"/>
      </w:pPr>
      <w:r>
        <w:rPr>
          <w:rFonts w:ascii="Times New Roman"/>
          <w:b w:val="false"/>
          <w:i w:val="false"/>
          <w:color w:val="000000"/>
          <w:sz w:val="24"/>
          <w:lang w:val="pl-Pl"/>
        </w:rPr>
        <w:t>3) symulator radarowo-nawigacyjny z jednym stanowiskiem dla instruktora i co najmniej cztery mostki szkolne, imitujące mostki nawigacyjne statków handlowych, wyposażone zgodnie z wymaganiami określonymi w Konwencji SOLAS (Międzynarodowa konwencja o bezpieczeństwie życia na morzu, sporządzona w Londynie dnia 1 listopada 1974 r., Dz. U. z 1984 r. Nr 61, poz. 318 z późn. zm.);</w:t>
      </w:r>
    </w:p>
    <w:p>
      <w:pPr>
        <w:spacing w:before="25" w:after="0"/>
        <w:ind w:left="0"/>
        <w:jc w:val="both"/>
        <w:textAlignment w:val="auto"/>
      </w:pPr>
      <w:r>
        <w:rPr>
          <w:rFonts w:ascii="Times New Roman"/>
          <w:b w:val="false"/>
          <w:i w:val="false"/>
          <w:color w:val="000000"/>
          <w:sz w:val="24"/>
          <w:lang w:val="pl-Pl"/>
        </w:rPr>
        <w:t>ponadto symulator powinien być wyposażony w oprogramowanie umożliwiające stworzenie realnych warunków żeglugi na dowolnym akwenie z uwzględnieniem oddziaływania: wiatru, prądów pływowych i stałych, głębokości (zjawisko płytkowodzia i zjawisko kanałowe), stanu morza, oblodzenia statku, zalodzenia akwenu, sił między dwoma statkami oraz między statkiem i nabrzeżem, a także manewrów holowniczych i portowych z cumowaniem (odcumowywaniem) oraz z użyciem holowników włącznie;</w:t>
      </w:r>
    </w:p>
    <w:p>
      <w:pPr>
        <w:spacing w:before="25" w:after="0"/>
        <w:ind w:left="0"/>
        <w:jc w:val="both"/>
        <w:textAlignment w:val="auto"/>
      </w:pPr>
      <w:r>
        <w:rPr>
          <w:rFonts w:ascii="Times New Roman"/>
          <w:b w:val="false"/>
          <w:i w:val="false"/>
          <w:color w:val="000000"/>
          <w:sz w:val="24"/>
          <w:lang w:val="pl-Pl"/>
        </w:rPr>
        <w:t>4) pracownię rysunku technicznego, wyposażoną w: stanowisko komputerowe dla nauczyciela podłączone do sieci lokalnej z dostępem do Internetu, z drukarką, ze skanerem i z projektorem multimedialnym, stanowiska komputerowe (jedno stanowisko dla jednego ucznia) podłączone do sieci lokalnej z dostępem do Internetu, z oprogramowaniem do komputerowego wspomagania projektowania, dokumentacje techniczne maszyn i urządzeń, zespołów i podzespołów, normy dotyczące rysunku technicznego, katalogi maszyn i urządzeń;</w:t>
      </w:r>
    </w:p>
    <w:p>
      <w:pPr>
        <w:spacing w:before="25" w:after="0"/>
        <w:ind w:left="0"/>
        <w:jc w:val="both"/>
        <w:textAlignment w:val="auto"/>
      </w:pPr>
      <w:r>
        <w:rPr>
          <w:rFonts w:ascii="Times New Roman"/>
          <w:b w:val="false"/>
          <w:i w:val="false"/>
          <w:color w:val="000000"/>
          <w:sz w:val="24"/>
          <w:lang w:val="pl-Pl"/>
        </w:rPr>
        <w:t>5) pracownię nawigacji i locji, wyposażoną w stanowiska ćwiczeniowe obejmujące: stół nawigacyjny z kompletem przyrządów i przyborów nawigacyjnych (trójkąty nawigacyjne, przenośniki, liniały równoległe, protraktory), komplet polskich map BHMW (Biura Hydrograficznego Marynarki Wojennej) oraz wybrane angielskie mapy ćwiczeniowe i nawigacyjne w odwzorowaniu Merkatora i odwzorowaniu gnomonicznym, mapy pomocnicze i tematyczne (Mariner's Routeing Guide, Routeing Charts, Co-Tidal Atlases and Charts), polskie i angielskie wydawnictwa nawigacyjne, modele międzynarodowego morskiego systemu oznakowania nawigacyjnego (systemu IALA), komputer podłączony do serwera z programami symulacyjnymi oraz oprogramowaniem nawigacyjnym, umożliwiającym prowadzenie nawigacji i zaplanowanie trasy rejsu na mapie elektronicznej; tablice z oznakowaniem nawigacyjnym systemu IALA; urządzenia do nadawania sygnałów dźwiękowych, tablice ze światłami i znakami dziennymi statków;</w:t>
      </w:r>
    </w:p>
    <w:p>
      <w:pPr>
        <w:spacing w:before="25" w:after="0"/>
        <w:ind w:left="0"/>
        <w:jc w:val="both"/>
        <w:textAlignment w:val="auto"/>
      </w:pPr>
      <w:r>
        <w:rPr>
          <w:rFonts w:ascii="Times New Roman"/>
          <w:b w:val="false"/>
          <w:i w:val="false"/>
          <w:color w:val="000000"/>
          <w:sz w:val="24"/>
          <w:lang w:val="pl-Pl"/>
        </w:rPr>
        <w:t>6) pracownię urządzeń nawigacyjnych, wyposażoną w: jedno stanowisko dla instruktora, osiem stanowisk treningowych (jedno stanowisko dla dwóch uczniów), wyposażonych w urządzenia nawigacyjne i odbiorniki systemów nawigacyjnych, stanowisko kompasów magnetycznych, stanowisko kompasów żyroskopowych, stanowisko autopilotów, stanowisko logów morskich, stanowisko echosond nawigacyjnych, stanowisko radionamierników, stanowisko systemu automatycznej identyfikacji statków (AIS), stanowisko systemów radionawigacyjnych;</w:t>
      </w:r>
    </w:p>
    <w:p>
      <w:pPr>
        <w:spacing w:before="25" w:after="0"/>
        <w:ind w:left="0"/>
        <w:jc w:val="both"/>
        <w:textAlignment w:val="auto"/>
      </w:pPr>
      <w:r>
        <w:rPr>
          <w:rFonts w:ascii="Times New Roman"/>
          <w:b w:val="false"/>
          <w:i w:val="false"/>
          <w:color w:val="000000"/>
          <w:sz w:val="24"/>
          <w:lang w:val="pl-Pl"/>
        </w:rPr>
        <w:t>7) pracownię łączności i bezpieczeństwa, zapewniającą możliwość kształcenia w zakresie nawiązywania łączności za pomocą Międzynarodowego Kodu Sygnałowego (MKS - The International Code of Signals) oraz możliwość obsługi urządzeń i eksploatacji Światowego Morskiego Systemu Łączności Alarmowej i Bezpieczeństwa (GMDSS - Global Maritime Distress and Safety System);</w:t>
      </w:r>
    </w:p>
    <w:p>
      <w:pPr>
        <w:spacing w:before="25" w:after="0"/>
        <w:ind w:left="0"/>
        <w:jc w:val="both"/>
        <w:textAlignment w:val="auto"/>
      </w:pPr>
      <w:r>
        <w:rPr>
          <w:rFonts w:ascii="Times New Roman"/>
          <w:b w:val="false"/>
          <w:i w:val="false"/>
          <w:color w:val="000000"/>
          <w:sz w:val="24"/>
          <w:lang w:val="pl-Pl"/>
        </w:rPr>
        <w:t>pracownia powinna być cyfrowym symulatorem GMDSS, wyposażonym w: jedno stanowisko dla instruktora, sześć stanowisk treningowych (jedno stanowisko dla dwóch uczniów), jedną konsolę rzeczywistą, pracującą w sieci z sześcioma stanowiskami treningowymi, będącą odrębnym stanowiskiem dydaktycznym dla uczniów; ponadto każde stanowisko treningowe powinno zawierać urządzenia umożliwiające nadawanie przy użyciu sygnalizacji świetlnej Morse'a oraz bibliotekę obejmującą Międzynarodowy Kod Sygnałowy i publikacje dotyczące GMDSS;</w:t>
      </w:r>
    </w:p>
    <w:p>
      <w:pPr>
        <w:spacing w:before="25" w:after="0"/>
        <w:ind w:left="0"/>
        <w:jc w:val="both"/>
        <w:textAlignment w:val="auto"/>
      </w:pPr>
      <w:r>
        <w:rPr>
          <w:rFonts w:ascii="Times New Roman"/>
          <w:b w:val="false"/>
          <w:i w:val="false"/>
          <w:color w:val="000000"/>
          <w:sz w:val="24"/>
          <w:lang w:val="pl-Pl"/>
        </w:rPr>
        <w:t>8) pracownię elektrotechniki, elektroniki i automatyki, wyposażoną w stanowiska (jedno stanowisko dla trzech uczniów), które umożliwią: poznawanie zasad pomiaru podstawowych wielkości elektrycznych z wykorzystaniem mierników analogowych i cyfrowych, badanie transformatorów, badanie silnika elektrycznego, badanie prądnic, badanie akumulatorów, zapoznanie się z istotą pracy i charakterystykami regulatorów: proporcjonalnych (P), proporcjonalno-całkujących (PI), proporcjonalno-całkująco-różniczkujących (PID) regulujących: temperaturę, ciśnienie, poziom, lepkość, prędkość obrotową;</w:t>
      </w:r>
    </w:p>
    <w:p>
      <w:pPr>
        <w:spacing w:before="25" w:after="0"/>
        <w:ind w:left="0"/>
        <w:jc w:val="both"/>
        <w:textAlignment w:val="auto"/>
      </w:pPr>
      <w:r>
        <w:rPr>
          <w:rFonts w:ascii="Times New Roman"/>
          <w:b w:val="false"/>
          <w:i w:val="false"/>
          <w:color w:val="000000"/>
          <w:sz w:val="24"/>
          <w:lang w:val="pl-Pl"/>
        </w:rPr>
        <w:t>9) warsztaty szkolne, wyposażone w następujące stanowiska (jedno stanowisko dla trzech uczniów): stanowisko prac taklarskich z urządzeniami do przygotowywania i eksploatacji lin stalowych i włókiennych, stanowisko ślusarsko-montażowe z narzędziami i urządzeniami do wykonywania podstawowych operacji ślusarskich, głównie z użyciem elektronarzędzi, stanowisko do prac konserwacyjno-malarskich, z narzędziami i urządzeniami do przygotowywania powierzchni metalowych i drewnianych do malowania oraz do nanoszenia powłok malarskich z użyciem pistoletów hydrodynamicznych i pneumatycznych, stanowisko do obróbki drewna i tworzyw sztucznych z narzędziami do obróbki drewna oraz z zestawami materiałów do wykonywania laminatów epoksydowych i innych oraz narzędziami do ich obróbki, stanowisko spawalnictwa do spawania gazowego, elektrycznego i w osłonie CO</w:t>
      </w:r>
      <w:r>
        <w:rPr>
          <w:rFonts w:ascii="Times New Roman"/>
          <w:b w:val="false"/>
          <w:i w:val="false"/>
          <w:color w:val="000000"/>
          <w:sz w:val="24"/>
          <w:vertAlign w:val="subscript"/>
          <w:lang w:val="pl-Pl"/>
        </w:rPr>
        <w:t>2</w:t>
      </w:r>
    </w:p>
    <w:p>
      <w:pPr>
        <w:spacing w:before="25" w:after="0"/>
        <w:ind w:left="0"/>
        <w:jc w:val="both"/>
        <w:textAlignment w:val="auto"/>
      </w:pPr>
      <w:r>
        <w:rPr>
          <w:rFonts w:ascii="Times New Roman"/>
          <w:b w:val="false"/>
          <w:i w:val="false"/>
          <w:color w:val="000000"/>
          <w:sz w:val="24"/>
          <w:lang w:val="pl-Pl"/>
        </w:rPr>
        <w:t>W szkole prowadzącej kształcenie w zawodzie technik nawigator morski językiem obcym ukierunkowanym zawodowo jest język angielski.</w:t>
      </w:r>
    </w:p>
    <w:p>
      <w:pPr>
        <w:spacing w:before="25" w:after="0"/>
        <w:ind w:left="0"/>
        <w:jc w:val="both"/>
        <w:textAlignment w:val="auto"/>
      </w:pPr>
      <w:r>
        <w:rPr>
          <w:rFonts w:ascii="Times New Roman"/>
          <w:b w:val="false"/>
          <w:i w:val="false"/>
          <w:color w:val="000000"/>
          <w:sz w:val="24"/>
          <w:lang w:val="pl-Pl"/>
        </w:rPr>
        <w:t>Proces kształcenia powinien być realizowany zgodnie z wymaganiami określonymi w Konwencji STCW (</w:t>
      </w:r>
      <w:r>
        <w:rPr>
          <w:rFonts w:ascii="Times New Roman"/>
          <w:b w:val="false"/>
          <w:i w:val="false"/>
          <w:color w:val="1b1b1b"/>
          <w:sz w:val="24"/>
          <w:lang w:val="pl-Pl"/>
        </w:rPr>
        <w:t>Międzynarodowa konwencja</w:t>
      </w:r>
      <w:r>
        <w:rPr>
          <w:rFonts w:ascii="Times New Roman"/>
          <w:b w:val="false"/>
          <w:i w:val="false"/>
          <w:color w:val="000000"/>
          <w:sz w:val="24"/>
          <w:lang w:val="pl-Pl"/>
        </w:rPr>
        <w:t xml:space="preserve"> o wymaganiach w zakresie wyszkolenia marynarzy, wydawania im świadectw oraz pełnienia wacht, sporządzona w Londynie dnia 7 lipca 1978 r. (Dz. U. z 1984 Nr 39, poz. 201 oraz z 1999 r. Nr 30, poz. 286), oraz zgodnie z przepisami </w:t>
      </w:r>
      <w:r>
        <w:rPr>
          <w:rFonts w:ascii="Times New Roman"/>
          <w:b w:val="false"/>
          <w:i w:val="false"/>
          <w:color w:val="1b1b1b"/>
          <w:sz w:val="24"/>
          <w:lang w:val="pl-Pl"/>
        </w:rPr>
        <w:t>rozporządzenia</w:t>
      </w:r>
      <w:r>
        <w:rPr>
          <w:rFonts w:ascii="Times New Roman"/>
          <w:b w:val="false"/>
          <w:i w:val="false"/>
          <w:color w:val="000000"/>
          <w:sz w:val="24"/>
          <w:lang w:val="pl-Pl"/>
        </w:rPr>
        <w:t xml:space="preserve"> Ministra Infrastruktury z dnia 13 lipca 2005 r. w sprawie programów szkoleń i wymagań egzaminacyjnych w zakresie kwalifikacji zawodowych marynarzy (Dz. U. Nr 173, poz. 1445, z 2009 r. Nr 44, poz. 355 oraz z 2010 r. Nr 55, poz. 334.).</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na statku szkolnym lub na statkach innych armatorów.</w:t>
      </w:r>
    </w:p>
    <w:p>
      <w:pPr>
        <w:spacing w:before="25" w:after="0"/>
        <w:ind w:left="0"/>
        <w:jc w:val="both"/>
        <w:textAlignment w:val="auto"/>
      </w:pPr>
      <w:r>
        <w:rPr>
          <w:rFonts w:ascii="Times New Roman"/>
          <w:b w:val="false"/>
          <w:i w:val="false"/>
          <w:color w:val="000000"/>
          <w:sz w:val="24"/>
          <w:lang w:val="pl-Pl"/>
        </w:rPr>
        <w:t>Szkoła organizuje praktyki zawodowe morskie w wymiarze 8 tygodni (320 godzin), po jednym miesiącu w klasie drugiej i trzeciej. Zaliczenie praktyk morskich następuje poprzez zaliczenie dziennika praktyk, a dowodem odbycia wymaganych praktyk jest wpis w książeczce żeglarskiej.</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A.39. Pełnienie wachty morskiej i portowej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PROCESÓW INTROLIGATORSKICH 311936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procesów introligatorskich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materiałów, maszyn i urządzeń do realizacji procesów introligatorskich;</w:t>
      </w:r>
    </w:p>
    <w:p>
      <w:pPr>
        <w:spacing w:before="25" w:after="0"/>
        <w:ind w:left="0"/>
        <w:jc w:val="both"/>
        <w:textAlignment w:val="auto"/>
      </w:pPr>
      <w:r>
        <w:rPr>
          <w:rFonts w:ascii="Times New Roman"/>
          <w:b w:val="false"/>
          <w:i w:val="false"/>
          <w:color w:val="000000"/>
          <w:sz w:val="24"/>
          <w:lang w:val="pl-Pl"/>
        </w:rPr>
        <w:t>2) prowadzenia procesów wykonywania druków luźnych i opraw;</w:t>
      </w:r>
    </w:p>
    <w:p>
      <w:pPr>
        <w:spacing w:before="25" w:after="0"/>
        <w:ind w:left="0"/>
        <w:jc w:val="both"/>
        <w:textAlignment w:val="auto"/>
      </w:pPr>
      <w:r>
        <w:rPr>
          <w:rFonts w:ascii="Times New Roman"/>
          <w:b w:val="false"/>
          <w:i w:val="false"/>
          <w:color w:val="000000"/>
          <w:sz w:val="24"/>
          <w:lang w:val="pl-Pl"/>
        </w:rPr>
        <w:t>3) planowania poligraficznych procesów produkcyjnych;</w:t>
      </w:r>
    </w:p>
    <w:p>
      <w:pPr>
        <w:spacing w:before="25" w:after="0"/>
        <w:ind w:left="0"/>
        <w:jc w:val="both"/>
        <w:textAlignment w:val="auto"/>
      </w:pPr>
      <w:r>
        <w:rPr>
          <w:rFonts w:ascii="Times New Roman"/>
          <w:b w:val="false"/>
          <w:i w:val="false"/>
          <w:color w:val="000000"/>
          <w:sz w:val="24"/>
          <w:lang w:val="pl-Pl"/>
        </w:rPr>
        <w:t>4) kontrolowania przebiegu produkcji poligraficznej.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procesów introligatorskich opisane w części II:</w:t>
      </w:r>
    </w:p>
    <w:p>
      <w:pPr>
        <w:spacing w:before="25" w:after="0"/>
        <w:ind w:left="0"/>
        <w:jc w:val="both"/>
        <w:textAlignment w:val="auto"/>
      </w:pPr>
      <w:r>
        <w:rPr>
          <w:rFonts w:ascii="Times New Roman"/>
          <w:b/>
          <w:i w:val="false"/>
          <w:color w:val="000000"/>
          <w:sz w:val="24"/>
          <w:lang w:val="pl-Pl"/>
        </w:rPr>
        <w:t>A.14. Realizacja procesów introligatorskich;</w:t>
      </w:r>
    </w:p>
    <w:p>
      <w:pPr>
        <w:spacing w:before="25" w:after="0"/>
        <w:ind w:left="0"/>
        <w:jc w:val="both"/>
        <w:textAlignment w:val="auto"/>
      </w:pPr>
      <w:r>
        <w:rPr>
          <w:rFonts w:ascii="Times New Roman"/>
          <w:b/>
          <w:i w:val="false"/>
          <w:color w:val="000000"/>
          <w:sz w:val="24"/>
          <w:lang w:val="pl-Pl"/>
        </w:rPr>
        <w:t>A.40. Planowanie i kontrola produkcji poligraficznej.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procesów introligatorskich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introligatorstwa, wyposażoną w: stanowisko komputerowe dla nauczyciela z dostępem do Internetu, projektor multimedialny (jeden na pracownię), spektrofotometr (jeden dla piętnastu uczniów), densytometr (jeden dla piętnastu uczniów), przyrządy kontrolno-pomiarowe (jeden zestaw dla czterech uczniów), plansze i prezentacje multimedialne do ilustrowania procesów poligraficznych, plansze i prezentacje ilustrujące procesy introligatorskie i wykończeniowe, plansze i prezentacje multimedialne ilustrujące zasady działania maszyn introligatorskich i wykończeniowych, katalogi i foldery maszyn introligatorskich i wykończeniowych, instrukcje obsługi maszyn introligatorskich i wykończeniowych, wzorniki i katalogi materiałów introligatorskich, standardy jakości produkcji poligraficznej, półprodukty i produkty poligraficzne, odbitki drukarskie przeznaczone do pomiarów;</w:t>
      </w:r>
    </w:p>
    <w:p>
      <w:pPr>
        <w:spacing w:before="25" w:after="0"/>
        <w:ind w:left="0"/>
        <w:jc w:val="both"/>
        <w:textAlignment w:val="auto"/>
      </w:pPr>
      <w:r>
        <w:rPr>
          <w:rFonts w:ascii="Times New Roman"/>
          <w:b w:val="false"/>
          <w:i w:val="false"/>
          <w:color w:val="000000"/>
          <w:sz w:val="24"/>
          <w:lang w:val="pl-Pl"/>
        </w:rPr>
        <w:t>2) pracownię planowania produkcji poligraficznej, wyposażoną w: stanowiska komputerowe do planowania produkcji poligraficznej (jedno stanowisko dla jednego ucznia), specjalistyczne oprogramowanie lub arkusz kalkulacyjny do planowania oraz kalkulacji kosztów produkcji poligraficznej (jeden komplet oprogramowania na stanowisko), przykładowe półprodukty i produkty poligraficzne, przykładowe karty technologiczne, przykłady zamówień, przykłady wykazów kosztów produkcji, przykłady cenników;</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druków luźnych (jedno stanowisko dla ośmiu uczniów), wyposażone w maszyny i urządzenia do wykonywania druków luźnych,</w:t>
      </w:r>
    </w:p>
    <w:p>
      <w:pPr>
        <w:spacing w:before="25" w:after="0"/>
        <w:ind w:left="0"/>
        <w:jc w:val="both"/>
        <w:textAlignment w:val="auto"/>
      </w:pPr>
      <w:r>
        <w:rPr>
          <w:rFonts w:ascii="Times New Roman"/>
          <w:b w:val="false"/>
          <w:i w:val="false"/>
          <w:color w:val="000000"/>
          <w:sz w:val="24"/>
          <w:lang w:val="pl-Pl"/>
        </w:rPr>
        <w:t>b) stanowiska wykonywania opraw (jedno stanowisko dla ośmiu uczniów), wyposażone w maszyny i urządzenia do wykonywania opraw;</w:t>
      </w:r>
    </w:p>
    <w:p>
      <w:pPr>
        <w:spacing w:before="25" w:after="0"/>
        <w:ind w:left="0"/>
        <w:jc w:val="both"/>
        <w:textAlignment w:val="auto"/>
      </w:pPr>
      <w:r>
        <w:rPr>
          <w:rFonts w:ascii="Times New Roman"/>
          <w:b w:val="false"/>
          <w:i w:val="false"/>
          <w:color w:val="000000"/>
          <w:sz w:val="24"/>
          <w:lang w:val="pl-Pl"/>
        </w:rPr>
        <w:t>ponadto każde stanowisko powinno być wyposażone w: narzędzia do obsługi maszyn i urządzeń introligatorskich (jeden zestaw na stanowisko), przyrządy kontrolno-pomiarowe (jeden zestaw na stanowisko) oraz instrukcje stanowiskowe (jeden zestaw na stanowisko).</w:t>
      </w:r>
    </w:p>
    <w:p>
      <w:pPr>
        <w:spacing w:before="25" w:after="0"/>
        <w:ind w:left="0"/>
        <w:jc w:val="both"/>
        <w:textAlignment w:val="auto"/>
      </w:pPr>
      <w:r>
        <w:rPr>
          <w:rFonts w:ascii="Times New Roman"/>
          <w:b w:val="false"/>
          <w:i w:val="false"/>
          <w:color w:val="000000"/>
          <w:sz w:val="24"/>
          <w:lang w:val="pl-Pl"/>
        </w:rPr>
        <w:t>W szkole prowadzącej kształcenie w zawodzie technik procesów introligatorskich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poligraficznych.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A.14. Realizacja procesów introligatorskich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A.40. Planowanie i kontrolowanie produkcji poligraficznej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procesów introligatorskich po potwierdzeniu kwalifikacji A.14. Realizacja procesów introligatorskich i A.40. Planowanie i kontrola produkcji poligraficznej może otrzymać dyplom potwierdzający kwalifikacje w zawodzie technik procesów drukowania, po potwierdzeniu dodatkowo kwalifikacji A. 15. Realizacja procesów drukowania z form drukowych.</w:t>
      </w:r>
    </w:p>
    <w:p>
      <w:pPr>
        <w:spacing w:before="25" w:after="0"/>
        <w:ind w:left="0"/>
        <w:jc w:val="both"/>
        <w:textAlignment w:val="auto"/>
      </w:pPr>
      <w:r>
        <w:rPr>
          <w:rFonts w:ascii="Times New Roman"/>
          <w:b/>
          <w:i w:val="false"/>
          <w:color w:val="000000"/>
          <w:sz w:val="24"/>
          <w:lang w:val="pl-Pl"/>
        </w:rPr>
        <w:t>TECHNIK PROCESÓW DRUKOWANIA 311935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procesów drukowania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sporządzania form drukowych;</w:t>
      </w:r>
    </w:p>
    <w:p>
      <w:pPr>
        <w:spacing w:before="25" w:after="0"/>
        <w:ind w:left="0"/>
        <w:jc w:val="both"/>
        <w:textAlignment w:val="auto"/>
      </w:pPr>
      <w:r>
        <w:rPr>
          <w:rFonts w:ascii="Times New Roman"/>
          <w:b w:val="false"/>
          <w:i w:val="false"/>
          <w:color w:val="000000"/>
          <w:sz w:val="24"/>
          <w:lang w:val="pl-Pl"/>
        </w:rPr>
        <w:t>2) przygotowywania materiałów, maszyn i urządzeń do procesu drukowania;</w:t>
      </w:r>
    </w:p>
    <w:p>
      <w:pPr>
        <w:spacing w:before="25" w:after="0"/>
        <w:ind w:left="0"/>
        <w:jc w:val="both"/>
        <w:textAlignment w:val="auto"/>
      </w:pPr>
      <w:r>
        <w:rPr>
          <w:rFonts w:ascii="Times New Roman"/>
          <w:b w:val="false"/>
          <w:i w:val="false"/>
          <w:color w:val="000000"/>
          <w:sz w:val="24"/>
          <w:lang w:val="pl-Pl"/>
        </w:rPr>
        <w:t>3) drukowania nakładu z form drukowych;</w:t>
      </w:r>
    </w:p>
    <w:p>
      <w:pPr>
        <w:spacing w:before="25" w:after="0"/>
        <w:ind w:left="0"/>
        <w:jc w:val="both"/>
        <w:textAlignment w:val="auto"/>
      </w:pPr>
      <w:r>
        <w:rPr>
          <w:rFonts w:ascii="Times New Roman"/>
          <w:b w:val="false"/>
          <w:i w:val="false"/>
          <w:color w:val="000000"/>
          <w:sz w:val="24"/>
          <w:lang w:val="pl-Pl"/>
        </w:rPr>
        <w:t>4) planowania poligraficznych procesów produkcyjnych;</w:t>
      </w:r>
    </w:p>
    <w:p>
      <w:pPr>
        <w:spacing w:before="25" w:after="0"/>
        <w:ind w:left="0"/>
        <w:jc w:val="both"/>
        <w:textAlignment w:val="auto"/>
      </w:pPr>
      <w:r>
        <w:rPr>
          <w:rFonts w:ascii="Times New Roman"/>
          <w:b w:val="false"/>
          <w:i w:val="false"/>
          <w:color w:val="000000"/>
          <w:sz w:val="24"/>
          <w:lang w:val="pl-Pl"/>
        </w:rPr>
        <w:t>5) kontrolowania przebiegu produkcji poligraficznej.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procesów drukowania opisane w części II:</w:t>
      </w:r>
    </w:p>
    <w:p>
      <w:pPr>
        <w:spacing w:before="25" w:after="0"/>
        <w:ind w:left="0"/>
        <w:jc w:val="both"/>
        <w:textAlignment w:val="auto"/>
      </w:pPr>
      <w:r>
        <w:rPr>
          <w:rFonts w:ascii="Times New Roman"/>
          <w:b/>
          <w:i w:val="false"/>
          <w:color w:val="000000"/>
          <w:sz w:val="24"/>
          <w:lang w:val="pl-Pl"/>
        </w:rPr>
        <w:t>A.15. Realizacja procesów drukowania z form drukowych;</w:t>
      </w:r>
    </w:p>
    <w:p>
      <w:pPr>
        <w:spacing w:before="25" w:after="0"/>
        <w:ind w:left="0"/>
        <w:jc w:val="both"/>
        <w:textAlignment w:val="auto"/>
      </w:pPr>
      <w:r>
        <w:rPr>
          <w:rFonts w:ascii="Times New Roman"/>
          <w:b/>
          <w:i w:val="false"/>
          <w:color w:val="000000"/>
          <w:sz w:val="24"/>
          <w:lang w:val="pl-Pl"/>
        </w:rPr>
        <w:t>A.40. Planowanie i kontrola produkcji poligraficznej.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procesów drukowania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drukowania, wyposażoną w: stanowisko komputerowe dla nauczyciela z dostępem do Internetu, stanowiska komputerowe dla uczniów (jedno stanowisko dla jednego ucznia), drukarki, skanery (po jednym urządzeniu na cztery stanowiska komputerowe), projektor multimedialny; spektrofotometr, densytometr, przyrządy kontrolno-pomiarowe (jeden zestaw dla czterech uczniów), plansze i prezentacje multimedialne do ilustrowania procesów poligraficznych, plansze i prezentacje multimedialne ilustrujące procesy wykonywania form drukowych, plansze i prezentacje multimedialne ilustrujące zasady działania maszyn drukujących, formy drukowe dla różnych technik drukowania, katalogi i foldery urządzeń do wykonywania form drukowych, katalogi i foldery maszyn drukujących, instrukcje obsługi urządzeń do wykonywania form drukowych, instrukcje obsługi maszyn drukujących, wzorniki i katalogi podłoży drukowych, wzorniki i katalogi farb drukarskich, przykłady odbitek drukarskich, standardy jakości produkcji poligraficznej, półprodukty i produkty poligraficzne, odbitki drukarskie przeznaczone do pomiarów;</w:t>
      </w:r>
    </w:p>
    <w:p>
      <w:pPr>
        <w:spacing w:before="25" w:after="0"/>
        <w:ind w:left="0"/>
        <w:jc w:val="both"/>
        <w:textAlignment w:val="auto"/>
      </w:pPr>
      <w:r>
        <w:rPr>
          <w:rFonts w:ascii="Times New Roman"/>
          <w:b w:val="false"/>
          <w:i w:val="false"/>
          <w:color w:val="000000"/>
          <w:sz w:val="24"/>
          <w:lang w:val="pl-Pl"/>
        </w:rPr>
        <w:t>2) pracownię planowania produkcji poligraficznej, wyposażoną w: stanowiska komputerowe do planowania produkcji poligraficznej (jedno stanowisko dla jednego ucznia), specjalistyczne oprogramowanie lub arkusz kalkulacyjny do planowania oraz kalkulacji kosztów produkcji poligraficznej (jeden komplet oprogramowania na stanowisko), przykładowe półprodukty i produkty poligraficzne, przykładowe karty technologiczne, przykłady zamówień, przykłady wykazów kosztów produkcji, przykłady cenników;</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form drukowych (jedno stanowisko dla ośmiu uczniów), wyposażone w urządzenia do wykonywania form drukowych,</w:t>
      </w:r>
    </w:p>
    <w:p>
      <w:pPr>
        <w:spacing w:before="25" w:after="0"/>
        <w:ind w:left="0"/>
        <w:jc w:val="both"/>
        <w:textAlignment w:val="auto"/>
      </w:pPr>
      <w:r>
        <w:rPr>
          <w:rFonts w:ascii="Times New Roman"/>
          <w:b w:val="false"/>
          <w:i w:val="false"/>
          <w:color w:val="000000"/>
          <w:sz w:val="24"/>
          <w:lang w:val="pl-Pl"/>
        </w:rPr>
        <w:t>b) stanowiska drukowania z form drukowych (jedno stanowisko dla ośmiu uczniów) wyposażone w maszyny do drukowania z form drukowych,</w:t>
      </w:r>
    </w:p>
    <w:p>
      <w:pPr>
        <w:spacing w:before="25" w:after="0"/>
        <w:ind w:left="0"/>
        <w:jc w:val="both"/>
        <w:textAlignment w:val="auto"/>
      </w:pPr>
      <w:r>
        <w:rPr>
          <w:rFonts w:ascii="Times New Roman"/>
          <w:b w:val="false"/>
          <w:i w:val="false"/>
          <w:color w:val="000000"/>
          <w:sz w:val="24"/>
          <w:lang w:val="pl-Pl"/>
        </w:rPr>
        <w:t>c) stanowiska drukowania offsetowego (jedno stanowisko dla dwóch uczniów), wyposażone w maszynę drukującą offsetową arkuszową, densytometr, narzędzia i przyrządy pomiarowe,</w:t>
      </w:r>
    </w:p>
    <w:p>
      <w:pPr>
        <w:spacing w:before="25" w:after="0"/>
        <w:ind w:left="0"/>
        <w:jc w:val="both"/>
        <w:textAlignment w:val="auto"/>
      </w:pPr>
      <w:r>
        <w:rPr>
          <w:rFonts w:ascii="Times New Roman"/>
          <w:b w:val="false"/>
          <w:i w:val="false"/>
          <w:color w:val="000000"/>
          <w:sz w:val="24"/>
          <w:lang w:val="pl-Pl"/>
        </w:rPr>
        <w:t>d) stanowisko do kontroli jakości odbitek (jedno stanowisko dla trzech uczniów); ponadto warsztaty szkolne powinny być wyposażone w: narzędzia do obsługi maszyn i urządzeń (jeden zestaw na jedno stanowisko), przyrządy kontrolno-pomiarowe (jeden zestaw na jedno stanowisko), materiały poligraficzne, instrukcje stanowiskowe (jeden zestaw na jedno stanowisko) oraz zestaw przepisów prawa dotyczących bezpieczeństwa i higieny pracy.</w:t>
      </w:r>
    </w:p>
    <w:p>
      <w:pPr>
        <w:spacing w:before="25" w:after="0"/>
        <w:ind w:left="0"/>
        <w:jc w:val="both"/>
        <w:textAlignment w:val="auto"/>
      </w:pPr>
      <w:r>
        <w:rPr>
          <w:rFonts w:ascii="Times New Roman"/>
          <w:b w:val="false"/>
          <w:i w:val="false"/>
          <w:color w:val="000000"/>
          <w:sz w:val="24"/>
          <w:lang w:val="pl-Pl"/>
        </w:rPr>
        <w:t>W szkole prowadzącej kształcenie w zawodzie technik procesów introligatorskich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w przedsiębiorstwach poligraficznych.</w:t>
      </w:r>
    </w:p>
    <w:p>
      <w:pPr>
        <w:spacing w:before="25" w:after="0"/>
        <w:ind w:left="0"/>
        <w:jc w:val="both"/>
        <w:textAlignment w:val="auto"/>
      </w:pPr>
      <w:r>
        <w:rPr>
          <w:rFonts w:ascii="Times New Roman"/>
          <w:b w:val="false"/>
          <w:i w:val="false"/>
          <w:color w:val="000000"/>
          <w:sz w:val="24"/>
          <w:lang w:val="pl-Pl"/>
        </w:rPr>
        <w:t>Szkoła może prowadzić kształcenie praktyczne na podstawie jednej techniki drukowania (np. offset, fleksografia, rotograwiura) wybranej zgodnie z potrzebami lokalnego rynku pracy.</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A.15. Realizacja procesów drukowania z form drukowych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A.40. Planowanie i kontrola produkcji poligraficznej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procesów drukowania po potwierdzeniu kwalifikacji A.15. Realizacja procesów drukowania z form drukowych i A.40. Planowanie i kontrola produkcji poligraficznej może uzyskać dyplom potwierdzający kwalifikacje w zawodzie technik procesów introligatorskich, po potwierdzeniu dodatkowokwalifikacji A. 14. Realizacja procesów introligatorskich.</w:t>
      </w:r>
    </w:p>
    <w:p>
      <w:pPr>
        <w:spacing w:before="25" w:after="0"/>
        <w:ind w:left="0"/>
        <w:jc w:val="both"/>
        <w:textAlignment w:val="auto"/>
      </w:pPr>
      <w:r>
        <w:rPr>
          <w:rFonts w:ascii="Times New Roman"/>
          <w:b/>
          <w:i w:val="false"/>
          <w:color w:val="000000"/>
          <w:sz w:val="24"/>
          <w:lang w:val="pl-Pl"/>
        </w:rPr>
        <w:t>TECHNIK WŁÓKIENNIK 311932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włókiennik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przygotowania surowców i półproduktów do produkcji wyrobów włókienniczych;</w:t>
      </w:r>
    </w:p>
    <w:p>
      <w:pPr>
        <w:spacing w:before="25" w:after="0"/>
        <w:ind w:left="0"/>
        <w:jc w:val="both"/>
        <w:textAlignment w:val="auto"/>
      </w:pPr>
      <w:r>
        <w:rPr>
          <w:rFonts w:ascii="Times New Roman"/>
          <w:b w:val="false"/>
          <w:i w:val="false"/>
          <w:color w:val="000000"/>
          <w:sz w:val="24"/>
          <w:lang w:val="pl-Pl"/>
        </w:rPr>
        <w:t>2) opracowania dokumentacji techniczno-technologicznej wytwarzania wyrobów włókienniczych;</w:t>
      </w:r>
    </w:p>
    <w:p>
      <w:pPr>
        <w:spacing w:before="25" w:after="0"/>
        <w:ind w:left="0"/>
        <w:jc w:val="both"/>
        <w:textAlignment w:val="auto"/>
      </w:pPr>
      <w:r>
        <w:rPr>
          <w:rFonts w:ascii="Times New Roman"/>
          <w:b w:val="false"/>
          <w:i w:val="false"/>
          <w:color w:val="000000"/>
          <w:sz w:val="24"/>
          <w:lang w:val="pl-Pl"/>
        </w:rPr>
        <w:t>3) wytwarzania i wykańczania wyrobów włókienniczych;</w:t>
      </w:r>
    </w:p>
    <w:p>
      <w:pPr>
        <w:spacing w:before="25" w:after="0"/>
        <w:ind w:left="0"/>
        <w:jc w:val="both"/>
        <w:textAlignment w:val="auto"/>
      </w:pPr>
      <w:r>
        <w:rPr>
          <w:rFonts w:ascii="Times New Roman"/>
          <w:b w:val="false"/>
          <w:i w:val="false"/>
          <w:color w:val="000000"/>
          <w:sz w:val="24"/>
          <w:lang w:val="pl-Pl"/>
        </w:rPr>
        <w:t>4) organizowania i nadzorowania procesów wytwarzania i wykańczania wyrobów włókienniczych.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PKZ(A.c) i PKZ(A.s);</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włókiennik opisane w części II:</w:t>
      </w:r>
    </w:p>
    <w:p>
      <w:pPr>
        <w:spacing w:before="25" w:after="0"/>
        <w:ind w:left="0"/>
        <w:jc w:val="both"/>
        <w:textAlignment w:val="auto"/>
      </w:pPr>
      <w:r>
        <w:rPr>
          <w:rFonts w:ascii="Times New Roman"/>
          <w:b/>
          <w:i w:val="false"/>
          <w:color w:val="000000"/>
          <w:sz w:val="24"/>
          <w:lang w:val="pl-Pl"/>
        </w:rPr>
        <w:t>A.4. Wytwarzanie wyrobów włókienniczych;</w:t>
      </w:r>
    </w:p>
    <w:p>
      <w:pPr>
        <w:spacing w:before="25" w:after="0"/>
        <w:ind w:left="0"/>
        <w:jc w:val="both"/>
        <w:textAlignment w:val="auto"/>
      </w:pPr>
      <w:r>
        <w:rPr>
          <w:rFonts w:ascii="Times New Roman"/>
          <w:b/>
          <w:i w:val="false"/>
          <w:color w:val="000000"/>
          <w:sz w:val="24"/>
          <w:lang w:val="pl-Pl"/>
        </w:rPr>
        <w:t>A.5. Wykańczanie wyrobów włókienniczych;</w:t>
      </w:r>
    </w:p>
    <w:p>
      <w:pPr>
        <w:spacing w:before="25" w:after="0"/>
        <w:ind w:left="0"/>
        <w:jc w:val="both"/>
        <w:textAlignment w:val="auto"/>
      </w:pPr>
      <w:r>
        <w:rPr>
          <w:rFonts w:ascii="Times New Roman"/>
          <w:b/>
          <w:i w:val="false"/>
          <w:color w:val="000000"/>
          <w:sz w:val="24"/>
          <w:lang w:val="pl-Pl"/>
        </w:rPr>
        <w:t>A.41. Organizacja i nadzorowanie procesów wytwarzania wyrobów włókienniczych.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włókiennik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wyrobów włókienniczych,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komputerowe dla nauczyciela podłączone do sieci lokalnej z dostępem do Internetu, ze skanerem, z drukarką kolorową umożliwiającą drukowanie w formacie A3 i z projektorem multimedialnym,</w:t>
      </w:r>
    </w:p>
    <w:p>
      <w:pPr>
        <w:spacing w:before="25" w:after="0"/>
        <w:ind w:left="0"/>
        <w:jc w:val="both"/>
        <w:textAlignment w:val="auto"/>
      </w:pPr>
      <w:r>
        <w:rPr>
          <w:rFonts w:ascii="Times New Roman"/>
          <w:b w:val="false"/>
          <w:i w:val="false"/>
          <w:color w:val="000000"/>
          <w:sz w:val="24"/>
          <w:lang w:val="pl-Pl"/>
        </w:rPr>
        <w:t>b) stanowiska komputerowe (jedno stanowisko dla jednego ucznia), podłączone do sieci lokalnej z dostępem do Internetu wyposażone w: pakiet programów biurowych oraz oprogramowanie wspomagające wykonywanie rysunków technicznych i rysunków splotów włókienniczych;</w:t>
      </w:r>
    </w:p>
    <w:p>
      <w:pPr>
        <w:spacing w:before="25" w:after="0"/>
        <w:ind w:left="0"/>
        <w:jc w:val="both"/>
        <w:textAlignment w:val="auto"/>
      </w:pPr>
      <w:r>
        <w:rPr>
          <w:rFonts w:ascii="Times New Roman"/>
          <w:b w:val="false"/>
          <w:i w:val="false"/>
          <w:color w:val="000000"/>
          <w:sz w:val="24"/>
          <w:lang w:val="pl-Pl"/>
        </w:rPr>
        <w:t>ponadto pracownia powinna być wyposażona w: narzędzia pomiarowe, takie jak: suwmiarkę, mikrometr, sprawdziany, wzorce chropowatości, modele maszyn i urządzeń włókienniczych, modele części maszyn włókienniczych, artykuły techniczne do maszyn włókienniczych, zestawy płaskich wyrobów włókienniczych, wzory splotów tkackich i dziewiarskich, schematy kinematyczne i technologiczne maszyn włókienniczych, katalogi maszyn i urządzeń stosowanych w procesach wytwarzania i wykańczania wyrobów włókienniczych, normy dotyczące włókiennictwa oraz normy rysunku technicznego maszynowego, instrukcje obsługi maszyn i urządzeń,</w:t>
      </w:r>
    </w:p>
    <w:p>
      <w:pPr>
        <w:spacing w:before="25" w:after="0"/>
        <w:ind w:left="0"/>
        <w:jc w:val="both"/>
        <w:textAlignment w:val="auto"/>
      </w:pPr>
      <w:r>
        <w:rPr>
          <w:rFonts w:ascii="Times New Roman"/>
          <w:b w:val="false"/>
          <w:i w:val="false"/>
          <w:color w:val="000000"/>
          <w:sz w:val="24"/>
          <w:lang w:val="pl-Pl"/>
        </w:rPr>
        <w:t>2) pracownię włókienniczą,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badań surowców i wyrobów włókienniczych (jedno stanowisko dla dwóch uczniów) wyposażone w: wagę laboratoryjną, mikroskop z oprzyrządowaniem do identyfikacji włókien, sprzęt laboratoryjny wraz z odczynnikami chemicznymi do identyfikacji włókien, lupę tkacką,</w:t>
      </w:r>
    </w:p>
    <w:p>
      <w:pPr>
        <w:spacing w:before="25" w:after="0"/>
        <w:ind w:left="0"/>
        <w:jc w:val="both"/>
        <w:textAlignment w:val="auto"/>
      </w:pPr>
      <w:r>
        <w:rPr>
          <w:rFonts w:ascii="Times New Roman"/>
          <w:b w:val="false"/>
          <w:i w:val="false"/>
          <w:color w:val="000000"/>
          <w:sz w:val="24"/>
          <w:lang w:val="pl-Pl"/>
        </w:rPr>
        <w:t>b) stanowisko komputerowe dla nauczyciela z dostępem do Internetu, wyposażone w: oprogramowanie do analiz i obliczeń chemicznych oraz drukarkę;</w:t>
      </w:r>
    </w:p>
    <w:p>
      <w:pPr>
        <w:spacing w:before="25" w:after="0"/>
        <w:ind w:left="0"/>
        <w:jc w:val="both"/>
        <w:textAlignment w:val="auto"/>
      </w:pPr>
      <w:r>
        <w:rPr>
          <w:rFonts w:ascii="Times New Roman"/>
          <w:b w:val="false"/>
          <w:i w:val="false"/>
          <w:color w:val="000000"/>
          <w:sz w:val="24"/>
          <w:lang w:val="pl-Pl"/>
        </w:rPr>
        <w:t>ponadto pracownia powinna być wyposażona w: skrętomierz, zrywarkę do przędzy i wyrobów, grubościomierz, aparat do kondycjonowania, aparaty do badania: odporności na ścieranie, odporności na pilling, przepuszczalności powietrza, przenikania ciepła, odporności wyrobów włókienniczych na ciśnienie statyczne i dynamiczne, stopnia czystości przędzy, odporności wybarwień na tarcie, czynniki mokre, termostabilizację, i działanie światła sztucznego, szarą i niebieską skale barw do oceny zmiany wybarwienia, urządzenie do badania równowagi skrętu przędzy, termosuszarkę, psychrometr, higrostat, eksykator, termometr do pomiaru temperatury powietrza, motowidło, sprawdzian pasmowy, próbki surowców i półproduktów włókienniczych, mikroskopy stereoskopowe (jeden mikroskop na pięciu uczniów), normy dotyczące badań laboratoryjnych surowców, półproduktów i wyrobów włókienniczych, instrukcje obsługi aparatów i urządzeń pomiarowych oraz instrukcje wykonywania badań;</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wytwarzania wyrobów włókienniczych nietkanych (jedno stanowisko dla trzech uczniów), wyposażone w: zespół maszyn rozluźniająco-oczyszczających do włókien, zgrzeblarki wałkowe i pokrywkowe, rozciągarki grzebieniowe i wałkowe, czesarki wełniarskie i bawełniarskie, niedoprzędzarki, przędzarki, maszyny modyfikujące nitki: przewijarki, łączniarki do nitek, skręcarki, maszyny do wytwarzania płaskich włókienniczych wyrobów nietkanych, surowiec włókienniczy bawełniany, wełniany, mieszanki w postaci luźnego włókna lub nawojów, półprodukty z różnych surowców, przędzę z włókien naturalnych, chemicznych lub ich mieszanek o różnej numeracji oraz gary przędzalnicze, artykuły techniczne do obsługi maszyn, motak, skrętomierz, wagę kątową,</w:t>
      </w:r>
    </w:p>
    <w:p>
      <w:pPr>
        <w:spacing w:before="25" w:after="0"/>
        <w:ind w:left="0"/>
        <w:jc w:val="both"/>
        <w:textAlignment w:val="auto"/>
      </w:pPr>
      <w:r>
        <w:rPr>
          <w:rFonts w:ascii="Times New Roman"/>
          <w:b w:val="false"/>
          <w:i w:val="false"/>
          <w:color w:val="000000"/>
          <w:sz w:val="24"/>
          <w:lang w:val="pl-Pl"/>
        </w:rPr>
        <w:t>b) stanowiska wytwarzania wyrobów tkanych (jedno stanowisko dla dwóch uczniów), wyposażone w: maszyny przygotowujące przędzę do tkania, snowarkę, klejarkę, stojak do osnów i tkanin oraz stojak do przewlekania osnów, wiązarki osnów, krosna tkackie, wybijarki wzornic, artykuły techniczne do krosien, przędzę z włókien naturalnych i chemicznych o różnych numeracjach i na różnych kształtach nawojów,</w:t>
      </w:r>
    </w:p>
    <w:p>
      <w:pPr>
        <w:spacing w:before="25" w:after="0"/>
        <w:ind w:left="0"/>
        <w:jc w:val="both"/>
        <w:textAlignment w:val="auto"/>
      </w:pPr>
      <w:r>
        <w:rPr>
          <w:rFonts w:ascii="Times New Roman"/>
          <w:b w:val="false"/>
          <w:i w:val="false"/>
          <w:color w:val="000000"/>
          <w:sz w:val="24"/>
          <w:lang w:val="pl-Pl"/>
        </w:rPr>
        <w:t>c) stanowiska wytwarzania wyrobów dzianych (jedno stanowisko dla dwóch uczniów), wyposażone w: maszyny przygotowujące przędzę do dziania, szydełkarki płaskie, szydełkarki cylindryczne, falowarki, maszyny osnowowe, przędzę z włókien naturalnych, chemicznych lub ich mieszanki o różnej numeracji i na różnych kształtach nawojów oraz dziewiarskie narzędzia pomocnicze,</w:t>
      </w:r>
    </w:p>
    <w:p>
      <w:pPr>
        <w:spacing w:before="25" w:after="0"/>
        <w:ind w:left="0"/>
        <w:jc w:val="both"/>
        <w:textAlignment w:val="auto"/>
      </w:pPr>
      <w:r>
        <w:rPr>
          <w:rFonts w:ascii="Times New Roman"/>
          <w:b w:val="false"/>
          <w:i w:val="false"/>
          <w:color w:val="000000"/>
          <w:sz w:val="24"/>
          <w:lang w:val="pl-Pl"/>
        </w:rPr>
        <w:t>d) stanowiska procesów wykańczalniczych (jedno stanowisko dla trzech uczniów), wyposażone w: maszyny i urządzenia do chemicznej obróbki włókna luźnego i wyrobów włókienniczych, maszyny i urządzenia do chemicznej obróbki tkanin i dzianin, maszyny i urządzenia do drukowania wyrobów włókienniczych, urządzenia do przygotowania farb drukarskich, urządzenia do magazynowania i rozprowadzania chemikaliów oraz surowce i wyroby włókiennicze;</w:t>
      </w:r>
    </w:p>
    <w:p>
      <w:pPr>
        <w:spacing w:before="25" w:after="0"/>
        <w:ind w:left="0"/>
        <w:jc w:val="both"/>
        <w:textAlignment w:val="auto"/>
      </w:pPr>
      <w:r>
        <w:rPr>
          <w:rFonts w:ascii="Times New Roman"/>
          <w:b w:val="false"/>
          <w:i w:val="false"/>
          <w:color w:val="000000"/>
          <w:sz w:val="24"/>
          <w:lang w:val="pl-Pl"/>
        </w:rPr>
        <w:t>ponadto warsztaty szkolne powinny być wyposażone w: wagi analityczne, termohigrograf oraz wózki transportowe, stojaki, pojemniki na wyroby włókiennicze, instrukcje obsługi maszyn, dokumentacje techniczno-technologiczne płaskich i liniowych wyrobów włókienniczych, dokumentacje magazynowe.</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 Wytwarzanie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 Wykańczanie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A.41. Organizacja i nadzorowanie procesów wytwarzania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WŁÓKIENNICZYCH WYROBÓW DEKORACYJNYCH 311931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włókienniczych wyrobów dekoracyjnych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projektów plastycznych włókienniczych wyrobów dekoracyjnych;</w:t>
      </w:r>
    </w:p>
    <w:p>
      <w:pPr>
        <w:spacing w:before="25" w:after="0"/>
        <w:ind w:left="0"/>
        <w:jc w:val="both"/>
        <w:textAlignment w:val="auto"/>
      </w:pPr>
      <w:r>
        <w:rPr>
          <w:rFonts w:ascii="Times New Roman"/>
          <w:b w:val="false"/>
          <w:i w:val="false"/>
          <w:color w:val="000000"/>
          <w:sz w:val="24"/>
          <w:lang w:val="pl-Pl"/>
        </w:rPr>
        <w:t>2) sporządzania dokumentacji technicznej włókienniczych wyrobów dekoracyjnych;</w:t>
      </w:r>
    </w:p>
    <w:p>
      <w:pPr>
        <w:spacing w:before="25" w:after="0"/>
        <w:ind w:left="0"/>
        <w:jc w:val="both"/>
        <w:textAlignment w:val="auto"/>
      </w:pPr>
      <w:r>
        <w:rPr>
          <w:rFonts w:ascii="Times New Roman"/>
          <w:b w:val="false"/>
          <w:i w:val="false"/>
          <w:color w:val="000000"/>
          <w:sz w:val="24"/>
          <w:lang w:val="pl-Pl"/>
        </w:rPr>
        <w:t>3) wytwarzania i wykańczania włókienniczych wyrobów dekoracyjnych;</w:t>
      </w:r>
    </w:p>
    <w:p>
      <w:pPr>
        <w:spacing w:before="25" w:after="0"/>
        <w:ind w:left="0"/>
        <w:jc w:val="both"/>
        <w:textAlignment w:val="auto"/>
      </w:pPr>
      <w:r>
        <w:rPr>
          <w:rFonts w:ascii="Times New Roman"/>
          <w:b w:val="false"/>
          <w:i w:val="false"/>
          <w:color w:val="000000"/>
          <w:sz w:val="24"/>
          <w:lang w:val="pl-Pl"/>
        </w:rPr>
        <w:t>4) wykonywania prac związanych z konserwacją i renowacją włókienniczych wyrobów dekoracyjnych.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PKZ(A.c) i PKZ(A.s);</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włókienniczych wyrobów dekoracyjnych opisane w części II:</w:t>
      </w:r>
    </w:p>
    <w:p>
      <w:pPr>
        <w:spacing w:before="25" w:after="0"/>
        <w:ind w:left="0"/>
        <w:jc w:val="both"/>
        <w:textAlignment w:val="auto"/>
      </w:pPr>
      <w:r>
        <w:rPr>
          <w:rFonts w:ascii="Times New Roman"/>
          <w:b/>
          <w:i w:val="false"/>
          <w:color w:val="000000"/>
          <w:sz w:val="24"/>
          <w:lang w:val="pl-Pl"/>
        </w:rPr>
        <w:t>A.16. Wytwarzanie, konserwacja i renowacja rękodzielniczych wyrobów włókienniczych;</w:t>
      </w:r>
    </w:p>
    <w:p>
      <w:pPr>
        <w:spacing w:before="25" w:after="0"/>
        <w:ind w:left="0"/>
        <w:jc w:val="both"/>
        <w:textAlignment w:val="auto"/>
      </w:pPr>
      <w:r>
        <w:rPr>
          <w:rFonts w:ascii="Times New Roman"/>
          <w:b/>
          <w:i w:val="false"/>
          <w:color w:val="000000"/>
          <w:sz w:val="24"/>
          <w:lang w:val="pl-Pl"/>
        </w:rPr>
        <w:t>A.42. Opracowywanie dokumentacji wytwarzania włókienniczych wyrobów dekoracyjnych;</w:t>
      </w:r>
    </w:p>
    <w:p>
      <w:pPr>
        <w:spacing w:before="25" w:after="0"/>
        <w:ind w:left="0"/>
        <w:jc w:val="both"/>
        <w:textAlignment w:val="auto"/>
      </w:pPr>
      <w:r>
        <w:rPr>
          <w:rFonts w:ascii="Times New Roman"/>
          <w:b/>
          <w:i w:val="false"/>
          <w:color w:val="000000"/>
          <w:sz w:val="24"/>
          <w:lang w:val="pl-Pl"/>
        </w:rPr>
        <w:t>A.43. Organizacja procesów wytwarzania włókienniczych wyrobów dekoracyjnych.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włókienniczych wyrobów dekoracyjnych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włókienniczą,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badań surowców i wyrobów włókienniczych (jedno dla dwóch uczniów), wyposażone w: wagę laboratoryjną, mikroskop z oprzyrządowaniem do identyfikacji włókien, sprzęt laboratoryjny wraz z odczynnikami chemicznymi do identyfikacji włókien, lupę tkacką,</w:t>
      </w:r>
    </w:p>
    <w:p>
      <w:pPr>
        <w:spacing w:before="25" w:after="0"/>
        <w:ind w:left="0"/>
        <w:jc w:val="both"/>
        <w:textAlignment w:val="auto"/>
      </w:pPr>
      <w:r>
        <w:rPr>
          <w:rFonts w:ascii="Times New Roman"/>
          <w:b w:val="false"/>
          <w:i w:val="false"/>
          <w:color w:val="000000"/>
          <w:sz w:val="24"/>
          <w:lang w:val="pl-Pl"/>
        </w:rPr>
        <w:t>b) stanowisko komputerowe dla nauczyciela z dostępem do Internetu, wyposażone w: oprogramowanie do analiz i obliczeń chemicznych oraz drukarkę;</w:t>
      </w:r>
    </w:p>
    <w:p>
      <w:pPr>
        <w:spacing w:before="25" w:after="0"/>
        <w:ind w:left="0"/>
        <w:jc w:val="both"/>
        <w:textAlignment w:val="auto"/>
      </w:pPr>
      <w:r>
        <w:rPr>
          <w:rFonts w:ascii="Times New Roman"/>
          <w:b w:val="false"/>
          <w:i w:val="false"/>
          <w:color w:val="000000"/>
          <w:sz w:val="24"/>
          <w:lang w:val="pl-Pl"/>
        </w:rPr>
        <w:t>ponadto pracownia powinna być wyposażona w: skrętomierz, zrywarkę do przędzy i wyrobów, grubościomierz, aparat do kondycjonowania włókien, aparaty do badania: odporności na ścieranie, odporności na pilling, przepuszczalności powietrza, przenikania ciepła, odporności wyrobów włókienniczych na ciśnienie statyczne i dynamiczne, stopnia czystości przędzy, odporności wybarwień na tarcie, czynniki mokre, termostabilizację i działanie światła sztucznego, szarą i niebieską skale barw do oceny zmiany wybarwienia, urządzenie do badania równowagi skrętu przędzy, termosuszarkę, psychrometr, higrostat, eksykator, termometr do pomiaru temperatury powietrza, motowidło, sprawdzian pasmowy, próbki surowców włókienniczych, normy dotyczące badań laboratoryjnych surowców, wyrobów włókienniczych, instrukcje obsługi aparatów i urządzeń pomiarowych oraz instrukcje wykonywania badań;</w:t>
      </w:r>
    </w:p>
    <w:p>
      <w:pPr>
        <w:spacing w:before="25" w:after="0"/>
        <w:ind w:left="0"/>
        <w:jc w:val="both"/>
        <w:textAlignment w:val="auto"/>
      </w:pPr>
      <w:r>
        <w:rPr>
          <w:rFonts w:ascii="Times New Roman"/>
          <w:b w:val="false"/>
          <w:i w:val="false"/>
          <w:color w:val="000000"/>
          <w:sz w:val="24"/>
          <w:lang w:val="pl-Pl"/>
        </w:rPr>
        <w:t>2) pracownię technologii włókienniczych wyrobów dekoracyjnych, wyposażoną w: modele maszyn i urządzeń stosowanych do wytwarzania włókienniczych wyrobów dekoracyjnych, schematy kinematyczne i technologiczne maszyn, części i elementy robocze maszyn, katalogi surowców i wyrobów włókienniczych oraz środków pomocniczych, instrukcje obsługi maszyn i urządzeń, katalogi maszyn i urządzeń stosowanych do wytwarzania włókienniczych wyrobów dekoracyjnych, normy dotyczące włókiennictwa, dokumentacje techniczno-technologiczne;</w:t>
      </w:r>
    </w:p>
    <w:p>
      <w:pPr>
        <w:spacing w:before="25" w:after="0"/>
        <w:ind w:left="0"/>
        <w:jc w:val="both"/>
        <w:textAlignment w:val="auto"/>
      </w:pPr>
      <w:r>
        <w:rPr>
          <w:rFonts w:ascii="Times New Roman"/>
          <w:b w:val="false"/>
          <w:i w:val="false"/>
          <w:color w:val="000000"/>
          <w:sz w:val="24"/>
          <w:lang w:val="pl-Pl"/>
        </w:rPr>
        <w:t>3) pracownię projektowania,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projektowania wyrobów dekoracyjnych (jedno stanowisko dla jednego ucznia), wyposażone w: komputery podłączone do sieci lokalnej z dostępem do Internetu, oprogramowanie do wspomagania procesów projektowania włókienniczych wyrobów dekoracyjnych oraz materiały i przybory rysunkowe,</w:t>
      </w:r>
    </w:p>
    <w:p>
      <w:pPr>
        <w:spacing w:before="25" w:after="0"/>
        <w:ind w:left="0"/>
        <w:jc w:val="both"/>
        <w:textAlignment w:val="auto"/>
      </w:pPr>
      <w:r>
        <w:rPr>
          <w:rFonts w:ascii="Times New Roman"/>
          <w:b w:val="false"/>
          <w:i w:val="false"/>
          <w:color w:val="000000"/>
          <w:sz w:val="24"/>
          <w:lang w:val="pl-Pl"/>
        </w:rPr>
        <w:t>b) stanowisko komputerowe dla nauczyciela podłączone do sieci lokalnej z dostępem do Internetu, wyposażone w: oprogramowanie do wspomagania procesów projektowania włókienniczych wyrobów dekoracyjnych, skaner, drukarkę kolorową umożliwiającą drukowanie w formacie A3 (jedna drukarka na dziesięć stanowisk komputerowych);</w:t>
      </w:r>
    </w:p>
    <w:p>
      <w:pPr>
        <w:spacing w:before="25" w:after="0"/>
        <w:ind w:left="0"/>
        <w:jc w:val="both"/>
        <w:textAlignment w:val="auto"/>
      </w:pPr>
      <w:r>
        <w:rPr>
          <w:rFonts w:ascii="Times New Roman"/>
          <w:b w:val="false"/>
          <w:i w:val="false"/>
          <w:color w:val="000000"/>
          <w:sz w:val="24"/>
          <w:lang w:val="pl-Pl"/>
        </w:rPr>
        <w:t>ponadto pracownia powinna być wyposażona w: sztalugi, ruchome podium dla modeli, komplet obiektów modelowych do sporządzania rysunków z natury, plansze pisma technicznego, koło barw, rysunki techniczne płaskich wyrobów włókienniczych, rysunki schematyczne sylwetek: kobiecej, męskiej i dziecięcej oraz sylwetek w ruchu, albumy współczesnych i dawnych włókienniczych wyrobów dekoracyjnych, tkanin artystycznych, dzianin, koronek i haftów, albumy dzieł sztuki;</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przygotowania surowców włókienniczych (jedno stanowisko dla dwóch uczniów), wyposażone w: wannę do przygotowania surowców do farbowania, kotły do kąpieli barwiącej, mieszadła, wirówkę, pojemniki na barwniki, wagę laboratoryjną, wagę szalkową, zestaw naczyń laboratoryjnych, środki do bielenia i prania włókien,</w:t>
      </w:r>
    </w:p>
    <w:p>
      <w:pPr>
        <w:spacing w:before="25" w:after="0"/>
        <w:ind w:left="0"/>
        <w:jc w:val="both"/>
        <w:textAlignment w:val="auto"/>
      </w:pPr>
      <w:r>
        <w:rPr>
          <w:rFonts w:ascii="Times New Roman"/>
          <w:b w:val="false"/>
          <w:i w:val="false"/>
          <w:color w:val="000000"/>
          <w:sz w:val="24"/>
          <w:lang w:val="pl-Pl"/>
        </w:rPr>
        <w:t>b) stanowiska wytwarzania tkanych wyrobów dekoracyjnych (jedno stanowisko dla dwóch uczniów), wyposażone w: kołowrotek, snowarkę ręczną, cewiarkę ręczną, motowidła, nawijarki, krosna rękodzielnicze: poziome i pionowe, urządzenia i materiały: ubijak, tarczówki tkackie, czółenka tkackie, rozpinki tkackie, przędze wełniane i bawełniane z obróbki ręcznej i mechanicznej, nici osnowowe lniane, sznurki, modele: wzorniki splotów zasadniczych i pochodnych, wzornicę dla krosna ręcznego z mechanizmem wzornicowym,</w:t>
      </w:r>
    </w:p>
    <w:p>
      <w:pPr>
        <w:spacing w:before="25" w:after="0"/>
        <w:ind w:left="0"/>
        <w:jc w:val="both"/>
        <w:textAlignment w:val="auto"/>
      </w:pPr>
      <w:r>
        <w:rPr>
          <w:rFonts w:ascii="Times New Roman"/>
          <w:b w:val="false"/>
          <w:i w:val="false"/>
          <w:color w:val="000000"/>
          <w:sz w:val="24"/>
          <w:lang w:val="pl-Pl"/>
        </w:rPr>
        <w:t>c) stanowiska wytwarzania dzianych wyrobów dekoracyjnych (jedno stanowisko dla dwóch uczniów), wyposażone w: przewijarkę krzyżowo-stożkową, motowidła, nawijarki, szydełka o różnej numeracji i druty o różnej numeracji, szydełkarkę płaską, maszyny szwalnicze: stębnówkę płaską, stębnówkę łańcuszkową, owerlok, urządzenia i materiały: igły do szycia ręcznego o różnej numeracji, nici do szycia ręcznego i maszynowego, lupę tkacką, taśmę centymetrową, wagę szalkową, przędzę dziewiarską, dodatki krawieckie, plansze splotów dziewiarskich podstawowych i pochodnych,</w:t>
      </w:r>
    </w:p>
    <w:p>
      <w:pPr>
        <w:spacing w:before="25" w:after="0"/>
        <w:ind w:left="0"/>
        <w:jc w:val="both"/>
        <w:textAlignment w:val="auto"/>
      </w:pPr>
      <w:r>
        <w:rPr>
          <w:rFonts w:ascii="Times New Roman"/>
          <w:b w:val="false"/>
          <w:i w:val="false"/>
          <w:color w:val="000000"/>
          <w:sz w:val="24"/>
          <w:lang w:val="pl-Pl"/>
        </w:rPr>
        <w:t>d) stanowiska wytwarzania haftów i koronek (jedno stanowisko dla dwóch uczniów), wyposażone w: stolik koronkarski, wałek koronkarski, klocki koronkarskie, czółenka do koronek, krosno hafciarskie, igły do haftowania, tamborki, przekłuwacz, szydełko, ramki oraz kształtki do wytwarzania koronek, tekturę na wałek koronkarski, kalkę koronkarską, tkaniny pod haft, nici do wyrobu koronek,</w:t>
      </w:r>
    </w:p>
    <w:p>
      <w:pPr>
        <w:spacing w:before="25" w:after="0"/>
        <w:ind w:left="0"/>
        <w:jc w:val="both"/>
        <w:textAlignment w:val="auto"/>
      </w:pPr>
      <w:r>
        <w:rPr>
          <w:rFonts w:ascii="Times New Roman"/>
          <w:b w:val="false"/>
          <w:i w:val="false"/>
          <w:color w:val="000000"/>
          <w:sz w:val="24"/>
          <w:lang w:val="pl-Pl"/>
        </w:rPr>
        <w:t>e) stanowiska wykańczania wyrobów dekoracyjnych (jedno stanowisko dla sześciu uczniów), wyposażone w: stół lub deskę do prasowania, żelazko elektryczno-parowe, prasownik, zaparzaczkę, materiały i przybory krawieckie, materiały do wykonywania zdobień, zestawy wyrobów tkackich, dziewiarskich, haftów i koronek, stojaki do dzianin, pojemniki na wodę oraz składowane wyroby, dokumentacje techniczno-technologiczne, katalogi ściegów ręcznych, koronkowych i maszynowych, katalogi dodatków wykończeniowych i zdobniczych;</w:t>
      </w:r>
    </w:p>
    <w:p>
      <w:pPr>
        <w:spacing w:before="25" w:after="0"/>
        <w:ind w:left="0"/>
        <w:jc w:val="both"/>
        <w:textAlignment w:val="auto"/>
      </w:pPr>
      <w:r>
        <w:rPr>
          <w:rFonts w:ascii="Times New Roman"/>
          <w:b w:val="false"/>
          <w:i w:val="false"/>
          <w:color w:val="000000"/>
          <w:sz w:val="24"/>
          <w:lang w:val="pl-Pl"/>
        </w:rPr>
        <w:t>ponadto warsztaty szkolne powinny być wyposażone w: wózki transportowe, stojaki, pojemniki na wyroby włókiennicze, instrukcje obsługi maszyn oraz narzędzia do ich regulacji.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A.16. Wytwarzanie, konserwacja i renowacja rękodzielniczych wyrobów włókienniczych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A.42. Opracowywanie dokumentacji wytwarzania włókienniczych wyrobów dekoracyjnych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A.43. Organizacja procesów wytwarzania włókienniczych wyrobów dekoracyjnych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TRANSPORTU KOLEJOWEGO 311928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transportu kolejowego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oraz prowadzenia ruchu pociągów na szlakach i posterunkach ruchu;</w:t>
      </w:r>
    </w:p>
    <w:p>
      <w:pPr>
        <w:spacing w:before="25" w:after="0"/>
        <w:ind w:left="0"/>
        <w:jc w:val="both"/>
        <w:textAlignment w:val="auto"/>
      </w:pPr>
      <w:r>
        <w:rPr>
          <w:rFonts w:ascii="Times New Roman"/>
          <w:b w:val="false"/>
          <w:i w:val="false"/>
          <w:color w:val="000000"/>
          <w:sz w:val="24"/>
          <w:lang w:val="pl-Pl"/>
        </w:rPr>
        <w:t>2) obsługiwania urządzeń sterowania ruchem kolejowym i łączności;</w:t>
      </w:r>
    </w:p>
    <w:p>
      <w:pPr>
        <w:spacing w:before="25" w:after="0"/>
        <w:ind w:left="0"/>
        <w:jc w:val="both"/>
        <w:textAlignment w:val="auto"/>
      </w:pPr>
      <w:r>
        <w:rPr>
          <w:rFonts w:ascii="Times New Roman"/>
          <w:b w:val="false"/>
          <w:i w:val="false"/>
          <w:color w:val="000000"/>
          <w:sz w:val="24"/>
          <w:lang w:val="pl-Pl"/>
        </w:rPr>
        <w:t>3) nadzorowania i koordynowania pracy przewoźników na terenie stacji kolejowej;</w:t>
      </w:r>
    </w:p>
    <w:p>
      <w:pPr>
        <w:spacing w:before="25" w:after="0"/>
        <w:ind w:left="0"/>
        <w:jc w:val="both"/>
        <w:textAlignment w:val="auto"/>
      </w:pPr>
      <w:r>
        <w:rPr>
          <w:rFonts w:ascii="Times New Roman"/>
          <w:b w:val="false"/>
          <w:i w:val="false"/>
          <w:color w:val="000000"/>
          <w:sz w:val="24"/>
          <w:lang w:val="pl-Pl"/>
        </w:rPr>
        <w:t>4) planowania i organizowania pasażerskich i towarowych przewozów kolejowych oraz zarządzania taborem kolejowym;</w:t>
      </w:r>
    </w:p>
    <w:p>
      <w:pPr>
        <w:spacing w:before="25" w:after="0"/>
        <w:ind w:left="0"/>
        <w:jc w:val="both"/>
        <w:textAlignment w:val="auto"/>
      </w:pPr>
      <w:r>
        <w:rPr>
          <w:rFonts w:ascii="Times New Roman"/>
          <w:b w:val="false"/>
          <w:i w:val="false"/>
          <w:color w:val="000000"/>
          <w:sz w:val="24"/>
          <w:lang w:val="pl-Pl"/>
        </w:rPr>
        <w:t>5) przygotowania do przewozu, odprawy i przewozu przesyłek, ładunków oraz osób;</w:t>
      </w:r>
    </w:p>
    <w:p>
      <w:pPr>
        <w:spacing w:before="25" w:after="0"/>
        <w:ind w:left="0"/>
        <w:jc w:val="both"/>
        <w:textAlignment w:val="auto"/>
      </w:pPr>
      <w:r>
        <w:rPr>
          <w:rFonts w:ascii="Times New Roman"/>
          <w:b w:val="false"/>
          <w:i w:val="false"/>
          <w:color w:val="000000"/>
          <w:sz w:val="24"/>
          <w:lang w:val="pl-Pl"/>
        </w:rPr>
        <w:t>6) zestawiania, rozrządzania i obsługi pociągów.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PKZ(A.t);</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transportu kolejowego opisane w części II:</w:t>
      </w:r>
    </w:p>
    <w:p>
      <w:pPr>
        <w:spacing w:before="25" w:after="0"/>
        <w:ind w:left="0"/>
        <w:jc w:val="both"/>
        <w:textAlignment w:val="auto"/>
      </w:pPr>
      <w:r>
        <w:rPr>
          <w:rFonts w:ascii="Times New Roman"/>
          <w:b/>
          <w:i w:val="false"/>
          <w:color w:val="000000"/>
          <w:sz w:val="24"/>
          <w:lang w:val="pl-Pl"/>
        </w:rPr>
        <w:t>A.44. Organizacja i prowadzenie ruchu pociągów;</w:t>
      </w:r>
    </w:p>
    <w:p>
      <w:pPr>
        <w:spacing w:before="25" w:after="0"/>
        <w:ind w:left="0"/>
        <w:jc w:val="both"/>
        <w:textAlignment w:val="auto"/>
      </w:pPr>
      <w:r>
        <w:rPr>
          <w:rFonts w:ascii="Times New Roman"/>
          <w:b/>
          <w:i w:val="false"/>
          <w:color w:val="000000"/>
          <w:sz w:val="24"/>
          <w:lang w:val="pl-Pl"/>
        </w:rPr>
        <w:t>A.45. Planowanie i realizacja przewozów kolejowych.</w:t>
      </w:r>
    </w:p>
    <w:p>
      <w:pPr>
        <w:spacing w:before="25" w:after="0"/>
        <w:ind w:left="0"/>
        <w:jc w:val="both"/>
        <w:textAlignment w:val="auto"/>
      </w:pPr>
      <w:r>
        <w:rPr>
          <w:rFonts w:ascii="Times New Roman"/>
          <w:b/>
          <w:i w:val="false"/>
          <w:color w:val="000000"/>
          <w:sz w:val="24"/>
          <w:lang w:val="pl-Pl"/>
        </w:rPr>
        <w:t>3. WARUNKI REALIZACJI KSZTAŁCENIA ZAWODOWEGO</w:t>
      </w:r>
    </w:p>
    <w:p>
      <w:pPr>
        <w:spacing w:before="25" w:after="0"/>
        <w:ind w:left="0"/>
        <w:jc w:val="both"/>
        <w:textAlignment w:val="auto"/>
      </w:pPr>
      <w:r>
        <w:rPr>
          <w:rFonts w:ascii="Times New Roman"/>
          <w:b w:val="false"/>
          <w:i w:val="false"/>
          <w:color w:val="000000"/>
          <w:sz w:val="24"/>
          <w:lang w:val="pl-Pl"/>
        </w:rPr>
        <w:t>Szkoła podejmująca kształcenie w zawodzie technik transportu kolejowego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sterowania ruchem kolejowym, wyposażoną w: stanowisko komputerowe dla nauczyciela podłączone do sieci lokalnej z dostępem do Internetu, z drukarką, ze skanerem i z projektorem multimedialnym, stanowiska komputerowe (jedno stanowisko dla jednego ucznia) podłączone do sieci lokalnej z dostępem do Internetu, oprogramowanie symulacyjne do prowadzenia ruchu kolejowego (jedno stanowisko dla dwóch uczniów), oprogramowanie wspomagające realizację procesu przewozowego (na każdym stanowisku komputerowym), stanowiska składające się z urządzeń sterowania ruchem kolejowym, urządzeń łączności telefonicznej, radiotelefonicznej i dyspozytorskiej, informacji audiowizualnej i informacji sygnalizacyjnych (jedno stanowisko dla dwóch uczniów), plansze poglądowe, czasopisma branżowe, filmy dydaktyczne;</w:t>
      </w:r>
    </w:p>
    <w:p>
      <w:pPr>
        <w:spacing w:before="25" w:after="0"/>
        <w:ind w:left="0"/>
        <w:jc w:val="both"/>
        <w:textAlignment w:val="auto"/>
      </w:pPr>
      <w:r>
        <w:rPr>
          <w:rFonts w:ascii="Times New Roman"/>
          <w:b w:val="false"/>
          <w:i w:val="false"/>
          <w:color w:val="000000"/>
          <w:sz w:val="24"/>
          <w:lang w:val="pl-Pl"/>
        </w:rPr>
        <w:t>2) pracownię przewozów kolejowych, wyposażoną w: stanowisko komputerowe dla nauczyciela podłączone do sieci lokalnej z dostępem do Internetu, z drukarką, skanerem i z projektorem multimedialnym, stanowiska komputerowe (jedno stanowisko dla jednego ucznia) podłączone do sieci lokalnej z dostępem do Internetu, oprogramowanie stosowane przez przewoźników kolejowych, wspomagające działalność handlowo-przewozową (na każdym stanowisku komputerowym), mapy komunikacji kolejowej krajowej i międzynarodowej, taryfy i instrukcje taryfowe kolejowych przewoźników osób, przesyłek i towarów (jeden komplet dla każdego ucznia), kasy fiskalne (jedna dla każdego ucznia);</w:t>
      </w:r>
    </w:p>
    <w:p>
      <w:pPr>
        <w:spacing w:before="25" w:after="0"/>
        <w:ind w:left="0"/>
        <w:jc w:val="both"/>
        <w:textAlignment w:val="auto"/>
      </w:pPr>
      <w:r>
        <w:rPr>
          <w:rFonts w:ascii="Times New Roman"/>
          <w:b w:val="false"/>
          <w:i w:val="false"/>
          <w:color w:val="000000"/>
          <w:sz w:val="24"/>
          <w:lang w:val="pl-Pl"/>
        </w:rPr>
        <w:t>3) pracownię dróg i taboru kolejowego, wyposażoną w: przyrządy do pomiaru toru i zestawów kołowych (jeden zestaw dla czterech uczniów), modele lub eksponaty: wagonów kolejowych, taboru trakcyjnego, maszyn torowych i pojazdów pomocniczych, części taboru, zestawów kołowych, łożysk tocznych, układu sprężynowania taboru, wózków wagonowych, hamulca zespolonego, elementów sieci trakcyjnej.</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w przedsiębiorstwach zarządzających infrastrukturą towarową oraz u przewoźników (pasażerskiego i towarowego).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7 tygodni (280 godzin), w tym 3 tygodnie u zarządcy infrastruktury towarowej oraz po 2 tygodnie u przewoźników (pasażerskiego i towarowego).</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A.44. Organizacja i prowadzenie ruchu pociągów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A.45. Planowanie i realizacja przewozów kolejowych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TECHNOLOGII WYROBÓW SKÓRZANYCH 311926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wyrobów skórzanych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dobierania surowców i materiałów do wykonania wyrobów skórzanych;</w:t>
      </w:r>
    </w:p>
    <w:p>
      <w:pPr>
        <w:spacing w:before="25" w:after="0"/>
        <w:ind w:left="0"/>
        <w:jc w:val="both"/>
        <w:textAlignment w:val="auto"/>
      </w:pPr>
      <w:r>
        <w:rPr>
          <w:rFonts w:ascii="Times New Roman"/>
          <w:b w:val="false"/>
          <w:i w:val="false"/>
          <w:color w:val="000000"/>
          <w:sz w:val="24"/>
          <w:lang w:val="pl-Pl"/>
        </w:rPr>
        <w:t>2) sporządzania dokumentacji technicznej i technologicznej;</w:t>
      </w:r>
    </w:p>
    <w:p>
      <w:pPr>
        <w:spacing w:before="25" w:after="0"/>
        <w:ind w:left="0"/>
        <w:jc w:val="both"/>
        <w:textAlignment w:val="auto"/>
      </w:pPr>
      <w:r>
        <w:rPr>
          <w:rFonts w:ascii="Times New Roman"/>
          <w:b w:val="false"/>
          <w:i w:val="false"/>
          <w:color w:val="000000"/>
          <w:sz w:val="24"/>
          <w:lang w:val="pl-Pl"/>
        </w:rPr>
        <w:t>3) obsługiwania maszyn i urządzeń stosowanych w procesie produkcyjnym;</w:t>
      </w:r>
    </w:p>
    <w:p>
      <w:pPr>
        <w:spacing w:before="25" w:after="0"/>
        <w:ind w:left="0"/>
        <w:jc w:val="both"/>
        <w:textAlignment w:val="auto"/>
      </w:pPr>
      <w:r>
        <w:rPr>
          <w:rFonts w:ascii="Times New Roman"/>
          <w:b w:val="false"/>
          <w:i w:val="false"/>
          <w:color w:val="000000"/>
          <w:sz w:val="24"/>
          <w:lang w:val="pl-Pl"/>
        </w:rPr>
        <w:t>4) organizowania i kontrolowania procesów wytwarzania wyrobów skórzanych.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PKZ(A.e) i PKZ(A.u);</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wyrobów skórzanych opisane w części II:</w:t>
      </w:r>
    </w:p>
    <w:p>
      <w:pPr>
        <w:spacing w:before="25" w:after="0"/>
        <w:ind w:left="0"/>
        <w:jc w:val="both"/>
        <w:textAlignment w:val="auto"/>
      </w:pPr>
      <w:r>
        <w:rPr>
          <w:rFonts w:ascii="Times New Roman"/>
          <w:b/>
          <w:i w:val="false"/>
          <w:color w:val="000000"/>
          <w:sz w:val="24"/>
          <w:lang w:val="pl-Pl"/>
        </w:rPr>
        <w:t>A.7. Wykonywanie, naprawa i renowacja wyrobów kaletniczych</w:t>
      </w:r>
    </w:p>
    <w:p>
      <w:pPr>
        <w:spacing w:before="25" w:after="0"/>
        <w:ind w:left="0"/>
        <w:jc w:val="both"/>
        <w:textAlignment w:val="auto"/>
      </w:pPr>
      <w:r>
        <w:rPr>
          <w:rFonts w:ascii="Times New Roman"/>
          <w:b/>
          <w:i w:val="false"/>
          <w:color w:val="000000"/>
          <w:sz w:val="24"/>
          <w:lang w:val="pl-Pl"/>
        </w:rPr>
        <w:t>albo A.11. Wykonywanie, naprawa i renowacja wyrobów kuśnierskich;</w:t>
      </w:r>
    </w:p>
    <w:p>
      <w:pPr>
        <w:spacing w:before="25" w:after="0"/>
        <w:ind w:left="0"/>
        <w:jc w:val="both"/>
        <w:textAlignment w:val="auto"/>
      </w:pPr>
      <w:r>
        <w:rPr>
          <w:rFonts w:ascii="Times New Roman"/>
          <w:b/>
          <w:i w:val="false"/>
          <w:color w:val="000000"/>
          <w:sz w:val="24"/>
          <w:lang w:val="pl-Pl"/>
        </w:rPr>
        <w:t>A.46. Organizacja i prowadzenie procesów wytwarzania wyrobów skórzanych.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technologii wyrobów skórzanych, uwzględniając potrzeby rynku pracy oraz możliwości organizacyjne i kadrowe, wyznacza na początku etapu edukacyjnego kwalifikację A.7. w zawodzie kaletnik albo kwalifikację A.11. w zawodzie kuśnierz, stanowiącą podbudowę do kształcenia.</w:t>
      </w:r>
    </w:p>
    <w:p>
      <w:pPr>
        <w:spacing w:before="25" w:after="0"/>
        <w:ind w:left="0"/>
        <w:jc w:val="both"/>
        <w:textAlignment w:val="auto"/>
      </w:pPr>
      <w:r>
        <w:rPr>
          <w:rFonts w:ascii="Times New Roman"/>
          <w:b w:val="false"/>
          <w:i w:val="false"/>
          <w:color w:val="000000"/>
          <w:sz w:val="24"/>
          <w:lang w:val="pl-Pl"/>
        </w:rPr>
        <w:t>Szkoła podejmująca kształcenie w zawodzie technik technologii wyrobów skórzanych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projektowania wyrobów skórzanych, wyposażoną w: stanowiska rysunkowe (jedno stanowisko dla jednego ucznia), z przyborami kreślarskimi stelaże, manekiny, zestawy skór wyprawionych: licowych i futerkowych, eksponaty oraz modele wyrobów kaletniczych i kuśnierskich, zestawy materiałów wykończeniowych i zdobniczych oraz dodatki metalowe, formy i szablony wyrobów, plansze ilustrujące budowę sylwetki człowieka, przykłady konstrukcji wyrobów, katalogi i żurnale wyrobów skórzanych, stanowiska komputerowe (jedno stanowisko dla pięciu uczniów), drukarki, skaner, programy do komputerowego wspomagania projektowania wyrobów skórzanych, programy komputerowe dotyczące przebiegu procesów technologicznych oraz zarządzania procesem produkcji, pakiet programów biurowych, projektor multimedialny;</w:t>
      </w:r>
    </w:p>
    <w:p>
      <w:pPr>
        <w:spacing w:before="25" w:after="0"/>
        <w:ind w:left="0"/>
        <w:jc w:val="both"/>
        <w:textAlignment w:val="auto"/>
      </w:pPr>
      <w:r>
        <w:rPr>
          <w:rFonts w:ascii="Times New Roman"/>
          <w:b w:val="false"/>
          <w:i w:val="false"/>
          <w:color w:val="000000"/>
          <w:sz w:val="24"/>
          <w:lang w:val="pl-Pl"/>
        </w:rPr>
        <w:t>2) pracownię materiałoznawstwa, wyposażoną w: stanowiska badań materiałów i wyrobów ze skór (jedno stanowisko dla dwóch uczniów), wagę laboratoryjną, mikroskop z oprzyrządowaniem, lupy, przyrządy laboratoryjne z zestawem odczynników chemicznych; przyrządy pomiarowe, próbki klejów, zrywarkę, aparat do badania odporności na ścieranie, aparat do badania przepuszczalności powietrza, aparat do badania odporności wybarwień na tarcie, czynniki mokre, termostabilizację i działanie światła sztucznego, planimetr, grubościomierz, skrętomierz, zestawy skór futerkowych i licowych, próbki włókien naturalnych i chemicznych, próbki materiałów włókienniczych, schematy procesów wyprawy skór;</w:t>
      </w:r>
    </w:p>
    <w:p>
      <w:pPr>
        <w:spacing w:before="25" w:after="0"/>
        <w:ind w:left="0"/>
        <w:jc w:val="both"/>
        <w:textAlignment w:val="auto"/>
      </w:pPr>
      <w:r>
        <w:rPr>
          <w:rFonts w:ascii="Times New Roman"/>
          <w:b w:val="false"/>
          <w:i w:val="false"/>
          <w:color w:val="000000"/>
          <w:sz w:val="24"/>
          <w:lang w:val="pl-Pl"/>
        </w:rPr>
        <w:t>3) pracownię technologiczną, wyposażoną w: skóry licowe, futerkowe, tworzywa skóropodobne, tworzywa sztuczne, materiały włókiennicze, materiały papiernicze, wyroby metalowe, eksponaty wyrobów i części składowych, narzędzia i przybory, modele maszyn i urządzeń, schematy kinematyczne maszyn i urządzeń, schematy technologiczne, przykłady dokumentacji technicznej i technologicznej, foldery, katalogi, prospekty maszyn i urządzeń i czasopisma specjalistyczne;</w:t>
      </w:r>
    </w:p>
    <w:p>
      <w:pPr>
        <w:spacing w:before="25" w:after="0"/>
        <w:ind w:left="0"/>
        <w:jc w:val="both"/>
        <w:textAlignment w:val="auto"/>
      </w:pPr>
      <w:r>
        <w:rPr>
          <w:rFonts w:ascii="Times New Roman"/>
          <w:b w:val="false"/>
          <w:i w:val="false"/>
          <w:color w:val="000000"/>
          <w:sz w:val="24"/>
          <w:lang w:val="pl-Pl"/>
        </w:rPr>
        <w:t>4) warsztaty szkolne, w których powinny być zorganizowane stanowiska odpowiednie dla kwalifikacji A.7. w zawodzie kaletnik albo kwalifikacji A.11. w zawodzie kuśnierz.</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wytwarzających wyroby skórzane.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 Wykonywanie, naprawa i renowacja wyrobów kaletniczych albo</w:t>
            </w:r>
          </w:p>
          <w:p>
            <w:pPr>
              <w:spacing w:before="25" w:after="0"/>
              <w:ind w:left="0"/>
              <w:jc w:val="left"/>
              <w:textAlignment w:val="auto"/>
            </w:pPr>
            <w:r>
              <w:rPr>
                <w:rFonts w:ascii="Times New Roman"/>
                <w:b w:val="false"/>
                <w:i w:val="false"/>
                <w:color w:val="000000"/>
                <w:sz w:val="24"/>
                <w:lang w:val="pl-Pl"/>
              </w:rPr>
              <w:t>A.11. Wykonywanie, naprawa i renowacja wyrobów kuśnierskich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A.46. Organizacja i prowadzenie procesów wytwarzania wyrobów skórzanych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TECHNOLOGII SZKŁA 311925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szkła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i urządzeń do sporządzania zestawu szklarskiego i topienia mas szklanych;</w:t>
      </w:r>
    </w:p>
    <w:p>
      <w:pPr>
        <w:spacing w:before="25" w:after="0"/>
        <w:ind w:left="0"/>
        <w:jc w:val="both"/>
        <w:textAlignment w:val="auto"/>
      </w:pPr>
      <w:r>
        <w:rPr>
          <w:rFonts w:ascii="Times New Roman"/>
          <w:b w:val="false"/>
          <w:i w:val="false"/>
          <w:color w:val="000000"/>
          <w:sz w:val="24"/>
          <w:lang w:val="pl-Pl"/>
        </w:rPr>
        <w:t>2) obsługiwania maszyn i urządzeń do formowania, wykańczania, zdobienia i przetwórstwa wyrobów ze szkła;</w:t>
      </w:r>
    </w:p>
    <w:p>
      <w:pPr>
        <w:spacing w:before="25" w:after="0"/>
        <w:ind w:left="0"/>
        <w:jc w:val="both"/>
        <w:textAlignment w:val="auto"/>
      </w:pPr>
      <w:r>
        <w:rPr>
          <w:rFonts w:ascii="Times New Roman"/>
          <w:b w:val="false"/>
          <w:i w:val="false"/>
          <w:color w:val="000000"/>
          <w:sz w:val="24"/>
          <w:lang w:val="pl-Pl"/>
        </w:rPr>
        <w:t>3) formowania wyrobów ze szkła sposobem ręcznym;</w:t>
      </w:r>
    </w:p>
    <w:p>
      <w:pPr>
        <w:spacing w:before="25" w:after="0"/>
        <w:ind w:left="0"/>
        <w:jc w:val="both"/>
        <w:textAlignment w:val="auto"/>
      </w:pPr>
      <w:r>
        <w:rPr>
          <w:rFonts w:ascii="Times New Roman"/>
          <w:b w:val="false"/>
          <w:i w:val="false"/>
          <w:color w:val="000000"/>
          <w:sz w:val="24"/>
          <w:lang w:val="pl-Pl"/>
        </w:rPr>
        <w:t>4) wykonywania badań laboratoryjnych surowców szklarskich, szkła i wyrobów ze szkła;</w:t>
      </w:r>
    </w:p>
    <w:p>
      <w:pPr>
        <w:spacing w:before="25" w:after="0"/>
        <w:ind w:left="0"/>
        <w:jc w:val="both"/>
        <w:textAlignment w:val="auto"/>
      </w:pPr>
      <w:r>
        <w:rPr>
          <w:rFonts w:ascii="Times New Roman"/>
          <w:b w:val="false"/>
          <w:i w:val="false"/>
          <w:color w:val="000000"/>
          <w:sz w:val="24"/>
          <w:lang w:val="pl-Pl"/>
        </w:rPr>
        <w:t>5) organizowania i prowadzenia procesów wytwarzania wyrobów ze szkła.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 i PKZ(A.v);</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szkła opisane w części II:</w:t>
      </w:r>
    </w:p>
    <w:p>
      <w:pPr>
        <w:spacing w:before="25" w:after="0"/>
        <w:ind w:left="0"/>
        <w:jc w:val="both"/>
        <w:textAlignment w:val="auto"/>
      </w:pPr>
      <w:r>
        <w:rPr>
          <w:rFonts w:ascii="Times New Roman"/>
          <w:b/>
          <w:i w:val="false"/>
          <w:color w:val="000000"/>
          <w:sz w:val="24"/>
          <w:lang w:val="pl-Pl"/>
        </w:rPr>
        <w:t>A.1. Wytwarzanie wyrobów ze szkła;</w:t>
      </w:r>
    </w:p>
    <w:p>
      <w:pPr>
        <w:spacing w:before="25" w:after="0"/>
        <w:ind w:left="0"/>
        <w:jc w:val="both"/>
        <w:textAlignment w:val="auto"/>
      </w:pPr>
      <w:r>
        <w:rPr>
          <w:rFonts w:ascii="Times New Roman"/>
          <w:b/>
          <w:i w:val="false"/>
          <w:color w:val="000000"/>
          <w:sz w:val="24"/>
          <w:lang w:val="pl-Pl"/>
        </w:rPr>
        <w:t>A.47. Organizacja procesów wytwarzania wyrobów ze szkła.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technologii szkła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materiały i przybory rysunkowe, modele brył geometrycznych i części maszyn, kolekcje części maszyn ogólnego zastosowania, katalogi i zestawy norm dotyczących rysunku technicznego i dokumentacji technicznej, stanowiska komputerowe z drukarką podłączoną do sieci (jedno stanowisko dla jednego ucznia), stanowisko komputerowe dla nauczyciela z dostępem do Internetu, projektor multimedialny, skanery i plotery (po jednym urządzeniu na cztery stanowiska komputerowe), programy komputerowego wspomagania projektowania (Computer Aided Design);</w:t>
      </w:r>
    </w:p>
    <w:p>
      <w:pPr>
        <w:spacing w:before="25" w:after="0"/>
        <w:ind w:left="0"/>
        <w:jc w:val="both"/>
        <w:textAlignment w:val="auto"/>
      </w:pPr>
      <w:r>
        <w:rPr>
          <w:rFonts w:ascii="Times New Roman"/>
          <w:b w:val="false"/>
          <w:i w:val="false"/>
          <w:color w:val="000000"/>
          <w:sz w:val="24"/>
          <w:lang w:val="pl-Pl"/>
        </w:rPr>
        <w:t>2) pracownię technologiczną, wyposażoną w: piec laboratoryjny do topienia oraz odprężania szkła, narzędzia i materiały do obróbki ręcznej i mechanicznej materiałów, formowania wyrobów ze szkła sposobem ręcznym, elementy układów automatyki i sterowania pracą maszyn i urządzeń, formy szklarskie, urządzenia do badań właściwości surowców szklarskich, szkła i wyrobów ze szkła, narzędzia i przyrządy pomiarowe, przyrządy do badania i kontroli jakości surowców, półproduktów i wyrobów ze szkła, sprzęt laboratoryjny, modele maszyn i napędów elektrycznych, modele pieców szklarskich, maszyn i urządzeń do sporządzania zestawów szklarskich, formowania wyrobów ze szkła sposobem mechanicznym, wykańczania, obróbki, zdobienia i przetwarzania szkła, kolekcje materiałów i narzędzi do wykańczania, obróbki, zdobienia i przetwórstwa szkła, materiały konstrukcyjne, kolekcje wyrobów ze szkła formowanych, wykańczanych, zdobionych i przetwarzanych różnymi technikami, kolekcje wyrobów ze szkła z wadami masy szklanej i wadami wykonania, kolekcje surowców szklarskich, schematy technologiczne i dokumentację techniczno-technologiczną procesów produkcyjnych, schematy układów regulacji i sterowania, normy, instrukcje, dokumentację technologiczną, katalogi, foliogramy, fotografie, filmy dydaktyczne dotyczące procesów produkcji szkła.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hutach szkła i przedsiębiorstwach produkujących wyroby ze szkła.</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 Wytwarzanie wyrobów ze szkła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A.47. Organizacja procesów wytwarzania wyrobów ze szkła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PRZEMYSŁU MODY 311941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przemysłu mody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projektowania wyrobów odzieżowych;</w:t>
      </w:r>
    </w:p>
    <w:p>
      <w:pPr>
        <w:spacing w:before="25" w:after="0"/>
        <w:ind w:left="0"/>
        <w:jc w:val="both"/>
        <w:textAlignment w:val="auto"/>
      </w:pPr>
      <w:r>
        <w:rPr>
          <w:rFonts w:ascii="Times New Roman"/>
          <w:b w:val="false"/>
          <w:i w:val="false"/>
          <w:color w:val="000000"/>
          <w:sz w:val="24"/>
          <w:lang w:val="pl-Pl"/>
        </w:rPr>
        <w:t>2) obsługiwania maszyn i urządzeń stosowanych podczas wytwarzania wyrobów odzieżowych;</w:t>
      </w:r>
    </w:p>
    <w:p>
      <w:pPr>
        <w:spacing w:before="25" w:after="0"/>
        <w:ind w:left="0"/>
        <w:jc w:val="both"/>
        <w:textAlignment w:val="auto"/>
      </w:pPr>
      <w:r>
        <w:rPr>
          <w:rFonts w:ascii="Times New Roman"/>
          <w:b w:val="false"/>
          <w:i w:val="false"/>
          <w:color w:val="000000"/>
          <w:sz w:val="24"/>
          <w:lang w:val="pl-Pl"/>
        </w:rPr>
        <w:t>3) opracowywania dokumentacji wyrobów odzieżowych;</w:t>
      </w:r>
    </w:p>
    <w:p>
      <w:pPr>
        <w:spacing w:before="25" w:after="0"/>
        <w:ind w:left="0"/>
        <w:jc w:val="both"/>
        <w:textAlignment w:val="auto"/>
      </w:pPr>
      <w:r>
        <w:rPr>
          <w:rFonts w:ascii="Times New Roman"/>
          <w:b w:val="false"/>
          <w:i w:val="false"/>
          <w:color w:val="000000"/>
          <w:sz w:val="24"/>
          <w:lang w:val="pl-Pl"/>
        </w:rPr>
        <w:t>4) wytwarzania wyrobów odzieżowych;</w:t>
      </w:r>
    </w:p>
    <w:p>
      <w:pPr>
        <w:spacing w:before="25" w:after="0"/>
        <w:ind w:left="0"/>
        <w:jc w:val="both"/>
        <w:textAlignment w:val="auto"/>
      </w:pPr>
      <w:r>
        <w:rPr>
          <w:rFonts w:ascii="Times New Roman"/>
          <w:b w:val="false"/>
          <w:i w:val="false"/>
          <w:color w:val="000000"/>
          <w:sz w:val="24"/>
          <w:lang w:val="pl-Pl"/>
        </w:rPr>
        <w:t>5) organizowania i kontrolowania procesów wytwarzania wyrobów odzieżowych;</w:t>
      </w:r>
    </w:p>
    <w:p>
      <w:pPr>
        <w:spacing w:before="25" w:after="0"/>
        <w:ind w:left="0"/>
        <w:jc w:val="both"/>
        <w:textAlignment w:val="auto"/>
      </w:pPr>
      <w:r>
        <w:rPr>
          <w:rFonts w:ascii="Times New Roman"/>
          <w:b w:val="false"/>
          <w:i w:val="false"/>
          <w:color w:val="000000"/>
          <w:sz w:val="24"/>
          <w:lang w:val="pl-Pl"/>
        </w:rPr>
        <w:t>6) prowadzenia działań związanych z marketingiem mody.</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PKZ(A.ad) i PKZ(A.ae);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przemysłu mody opisane w części II:</w:t>
      </w:r>
    </w:p>
    <w:p>
      <w:pPr>
        <w:spacing w:before="25" w:after="0"/>
        <w:ind w:left="0"/>
        <w:jc w:val="both"/>
        <w:textAlignment w:val="auto"/>
      </w:pPr>
      <w:r>
        <w:rPr>
          <w:rFonts w:ascii="Times New Roman"/>
          <w:b/>
          <w:i w:val="false"/>
          <w:color w:val="000000"/>
          <w:sz w:val="24"/>
          <w:lang w:val="pl-Pl"/>
        </w:rPr>
        <w:t>A.71. Projektowanie i wytwarzanie wyrobów odzieżowych;</w:t>
      </w:r>
    </w:p>
    <w:p>
      <w:pPr>
        <w:spacing w:before="25" w:after="0"/>
        <w:ind w:left="0"/>
        <w:jc w:val="both"/>
        <w:textAlignment w:val="auto"/>
      </w:pPr>
      <w:r>
        <w:rPr>
          <w:rFonts w:ascii="Times New Roman"/>
          <w:b/>
          <w:i w:val="false"/>
          <w:color w:val="000000"/>
          <w:sz w:val="24"/>
          <w:lang w:val="pl-Pl"/>
        </w:rPr>
        <w:t>A.74. Organizacja procesów wytwarzania wyrobów odzieżowych.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przemysłu mody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włókienniczą,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badań materiałów i wyrobów odzieżowych (jedno stanowisko dla dwóch uczniów), wyposażone w: wagę laboratoryjną, mikroskop z oprzyrządowaniem do identyfikacji włókien, lupę tkacką, pralkę laboratoryjną,</w:t>
      </w:r>
    </w:p>
    <w:p>
      <w:pPr>
        <w:spacing w:before="25" w:after="0"/>
        <w:ind w:left="0"/>
        <w:jc w:val="both"/>
        <w:textAlignment w:val="auto"/>
      </w:pPr>
      <w:r>
        <w:rPr>
          <w:rFonts w:ascii="Times New Roman"/>
          <w:b w:val="false"/>
          <w:i w:val="false"/>
          <w:color w:val="000000"/>
          <w:sz w:val="24"/>
          <w:lang w:val="pl-Pl"/>
        </w:rPr>
        <w:t>b) stanowisko komputerowe dla nauczyciela, z dostępem do Internetu, wyposażone w: oprogramowanie do analizy wyników badań laboratoryjnych oraz drukarkę;</w:t>
      </w:r>
    </w:p>
    <w:p>
      <w:pPr>
        <w:spacing w:before="25" w:after="0"/>
        <w:ind w:left="0"/>
        <w:jc w:val="both"/>
        <w:textAlignment w:val="auto"/>
      </w:pPr>
      <w:r>
        <w:rPr>
          <w:rFonts w:ascii="Times New Roman"/>
          <w:b w:val="false"/>
          <w:i w:val="false"/>
          <w:color w:val="000000"/>
          <w:sz w:val="24"/>
          <w:lang w:val="pl-Pl"/>
        </w:rPr>
        <w:t>ponadto pracownia powinna być wyposażona w zestawy próbek surowców włókienniczych, wyrobów włókienniczych, materiałów odzieżowych wykonanych różnymi technikami, zestawy dodatków krawieckich, dokumentacje techniczno-technologiczne wyrobów odzieżowych, normy dotyczące klasyfikacji włókien;</w:t>
      </w:r>
    </w:p>
    <w:p>
      <w:pPr>
        <w:spacing w:before="25" w:after="0"/>
        <w:ind w:left="0"/>
        <w:jc w:val="both"/>
        <w:textAlignment w:val="auto"/>
      </w:pPr>
      <w:r>
        <w:rPr>
          <w:rFonts w:ascii="Times New Roman"/>
          <w:b w:val="false"/>
          <w:i w:val="false"/>
          <w:color w:val="000000"/>
          <w:sz w:val="24"/>
          <w:lang w:val="pl-Pl"/>
        </w:rPr>
        <w:t>2) pracownię projektowania i modelowania odzieży,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projektowania i modelowania form odzieży (jedno stanowisko dla jednego ucznia), wyposażone w: komputery podłączone do sieci lokalnej z dostępem do Internetu, oprogramowanie do wspomagania procesu projektowania i modelowania wyrobów odzieżowych oraz stoły kreślarskie, materiały i przybory kreślarskie,</w:t>
      </w:r>
    </w:p>
    <w:p>
      <w:pPr>
        <w:spacing w:before="25" w:after="0"/>
        <w:ind w:left="0"/>
        <w:jc w:val="both"/>
        <w:textAlignment w:val="auto"/>
      </w:pPr>
      <w:r>
        <w:rPr>
          <w:rFonts w:ascii="Times New Roman"/>
          <w:b w:val="false"/>
          <w:i w:val="false"/>
          <w:color w:val="000000"/>
          <w:sz w:val="24"/>
          <w:lang w:val="pl-Pl"/>
        </w:rPr>
        <w:t>b) stanowisko komputerowe dla nauczyciela podłączone do sieci lokalnej z dostępem do Internetu, wyposażone w oprogramowanie do wspomagania procesu projektowania i modelowania wyrobów odzieżowych;</w:t>
      </w:r>
    </w:p>
    <w:p>
      <w:pPr>
        <w:spacing w:before="25" w:after="0"/>
        <w:ind w:left="0"/>
        <w:jc w:val="both"/>
        <w:textAlignment w:val="auto"/>
      </w:pPr>
      <w:r>
        <w:rPr>
          <w:rFonts w:ascii="Times New Roman"/>
          <w:b w:val="false"/>
          <w:i w:val="false"/>
          <w:color w:val="000000"/>
          <w:sz w:val="24"/>
          <w:lang w:val="pl-Pl"/>
        </w:rPr>
        <w:t>ponadto pracownia powinna być wyposażona w: drukarkę umożliwiającą drukowanie w formacie A3 (jedna drukarka na dziesięć stanowisk komputerowych), skaner, projektor multimedialny, damskie, męskie i dziecięce manekiny krawieckie, lustro, parawan, dodatki krawieckie, próbki materiałów odzieżowych, plansze przedstawiające sylwetki ludzkie, konstrukcje i modelowanie odzieży damskiej, męskiej i dziecięcej, modelowanie konstrukcyjne i wtórne odzieży na figury nietypowe, rysunki techniczne wyrobów odzieżowych, plansze kolorystyki, literaturę zawodową z zakresu modelowania odzieży, standardy konstrukcji oraz tabele wymiarów, żurnale mody i albumy projektów odzieży, filmy dydaktyczne dotyczące promocji mody i dystrybucji wyrobów odzieżowych, plansze i katalogi aranżacji przestrzeni sprzedaży wyrobów odzieżowych;</w:t>
      </w:r>
    </w:p>
    <w:p>
      <w:pPr>
        <w:spacing w:before="25" w:after="0"/>
        <w:ind w:left="0"/>
        <w:jc w:val="both"/>
        <w:textAlignment w:val="auto"/>
      </w:pPr>
      <w:r>
        <w:rPr>
          <w:rFonts w:ascii="Times New Roman"/>
          <w:b w:val="false"/>
          <w:i w:val="false"/>
          <w:color w:val="000000"/>
          <w:sz w:val="24"/>
          <w:lang w:val="pl-Pl"/>
        </w:rPr>
        <w:t>3) pracownię technologiczną, wyposażoną w: modele maszyn i urządzeń stosowanych w przemyśle odzieżowym, schematy kinematyczne maszyn szwalniczych, plansze przedstawiające działanie mechanizmów tworzących ścieg oraz powstawanie ściegów w maszynach szwalniczych, katalogi maszyn i urządzeń stosowanych w przemyśle odzieżowym, katalogi ściegów i szwów maszynowych, normy obowiązujące w przemyśle odzieżowym, dokumentacje techniczno-technologiczne wyrobów odzieżowych, tablice z symbolami graficznymi węzłów technologicznych, tablice znaków informacyjnych dotyczących konserwacji odzieży;</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szycia ręcznego (jedno stanowisko dla jednego ucznia), wyposażone w: manekiny krawieckie, przybory do szycia ręcznego, nożyczki, dodatki krawieckie,</w:t>
      </w:r>
    </w:p>
    <w:p>
      <w:pPr>
        <w:spacing w:before="25" w:after="0"/>
        <w:ind w:left="0"/>
        <w:jc w:val="both"/>
        <w:textAlignment w:val="auto"/>
      </w:pPr>
      <w:r>
        <w:rPr>
          <w:rFonts w:ascii="Times New Roman"/>
          <w:b w:val="false"/>
          <w:i w:val="false"/>
          <w:color w:val="000000"/>
          <w:sz w:val="24"/>
          <w:lang w:val="pl-Pl"/>
        </w:rPr>
        <w:t>b) stanowiska rozkroju ręcznego (jedno stanowisko dla dwóch uczniów), wyposażone w: stół oraz narzędzia do rozkroju ręcznego (nożyczki, wzorniki, przyciski metalowe),</w:t>
      </w:r>
    </w:p>
    <w:p>
      <w:pPr>
        <w:spacing w:before="25" w:after="0"/>
        <w:ind w:left="0"/>
        <w:jc w:val="both"/>
        <w:textAlignment w:val="auto"/>
      </w:pPr>
      <w:r>
        <w:rPr>
          <w:rFonts w:ascii="Times New Roman"/>
          <w:b w:val="false"/>
          <w:i w:val="false"/>
          <w:color w:val="000000"/>
          <w:sz w:val="24"/>
          <w:lang w:val="pl-Pl"/>
        </w:rPr>
        <w:t>c) stanowiska prasowania (jedno stanowisko dla trzech uczniów), wyposażone w: stół do prasowania lub deskę do prasowania, żelazko elektryczno-parowe, przybory do prasowania, zaparzaczkę,</w:t>
      </w:r>
    </w:p>
    <w:p>
      <w:pPr>
        <w:spacing w:before="25" w:after="0"/>
        <w:ind w:left="0"/>
        <w:jc w:val="both"/>
        <w:textAlignment w:val="auto"/>
      </w:pPr>
      <w:r>
        <w:rPr>
          <w:rFonts w:ascii="Times New Roman"/>
          <w:b w:val="false"/>
          <w:i w:val="false"/>
          <w:color w:val="000000"/>
          <w:sz w:val="24"/>
          <w:lang w:val="pl-Pl"/>
        </w:rPr>
        <w:t>d) stanowiska montażu wyrobów odzieżowych (jedno stanowisko dla jednego ucznia), wyposażone w maszynę stębnówkę płaską z oprzyrządowaniem,</w:t>
      </w:r>
    </w:p>
    <w:p>
      <w:pPr>
        <w:spacing w:before="25" w:after="0"/>
        <w:ind w:left="0"/>
        <w:jc w:val="both"/>
        <w:textAlignment w:val="auto"/>
      </w:pPr>
      <w:r>
        <w:rPr>
          <w:rFonts w:ascii="Times New Roman"/>
          <w:b w:val="false"/>
          <w:i w:val="false"/>
          <w:color w:val="000000"/>
          <w:sz w:val="24"/>
          <w:lang w:val="pl-Pl"/>
        </w:rPr>
        <w:t>e) stanowiska kontroli jakości i pakowania wyrobów gotowych (jedno stanowisko dla trzech uczniów), wyposażone w: dokumentacje wyrobów odzieżowych, manekiny krawieckie damskie, męskie i dziecięce, wieszaki, taśmę krawiecką;</w:t>
      </w:r>
    </w:p>
    <w:p>
      <w:pPr>
        <w:spacing w:before="25" w:after="0"/>
        <w:ind w:left="0"/>
        <w:jc w:val="both"/>
        <w:textAlignment w:val="auto"/>
      </w:pPr>
      <w:r>
        <w:rPr>
          <w:rFonts w:ascii="Times New Roman"/>
          <w:b w:val="false"/>
          <w:i w:val="false"/>
          <w:color w:val="000000"/>
          <w:sz w:val="24"/>
          <w:lang w:val="pl-Pl"/>
        </w:rPr>
        <w:t>ponadto warsztaty szkolne powinny być wyposażone w: maszyny owerlok (jedna maszyna dla trzech uczniów), eksponaty odzieży we fragmentach i w całości oraz wzory węzłów technologicznych, maszyny: dziurkarkę odzieżową i guzikarkę, regały, stojaki na wykroje, pojemniki na odpady, instrukcje obsługi maszyn oraz narzędzia stosowane podczas użytkowania maszyn.</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w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7</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373"/>
        <w:gridCol w:w="2678"/>
      </w:tblGrid>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300 godz.</w:t>
            </w:r>
          </w:p>
        </w:tc>
      </w:tr>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A.71. Projektowanie i wytwarzanie wyrobów odzieżowych</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800 godz.</w:t>
            </w:r>
          </w:p>
        </w:tc>
      </w:tr>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A.74. Organizacja procesów wytwarzania wyrobów odzieżowych</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i w:val="false"/>
          <w:color w:val="000000"/>
          <w:sz w:val="24"/>
          <w:lang w:val="pl-Pl"/>
        </w:rPr>
        <w:t>TECHNIK TECHNOLOGII DREWNA 311922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drewna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wyrobów z drewna i tworzyw drzewnych;</w:t>
      </w:r>
    </w:p>
    <w:p>
      <w:pPr>
        <w:spacing w:before="25" w:after="0"/>
        <w:ind w:left="0"/>
        <w:jc w:val="both"/>
        <w:textAlignment w:val="auto"/>
      </w:pPr>
      <w:r>
        <w:rPr>
          <w:rFonts w:ascii="Times New Roman"/>
          <w:b w:val="false"/>
          <w:i w:val="false"/>
          <w:color w:val="000000"/>
          <w:sz w:val="24"/>
          <w:lang w:val="pl-Pl"/>
        </w:rPr>
        <w:t>2) organizowania i wykonywania prac związanych z naprawą, renowacją i konserwacją wyrobów stolarskich;</w:t>
      </w:r>
    </w:p>
    <w:p>
      <w:pPr>
        <w:spacing w:before="25" w:after="0"/>
        <w:ind w:left="0"/>
        <w:jc w:val="both"/>
        <w:textAlignment w:val="auto"/>
      </w:pPr>
      <w:r>
        <w:rPr>
          <w:rFonts w:ascii="Times New Roman"/>
          <w:b w:val="false"/>
          <w:i w:val="false"/>
          <w:color w:val="000000"/>
          <w:sz w:val="24"/>
          <w:lang w:val="pl-Pl"/>
        </w:rPr>
        <w:t>3) programowania oraz obsługi obrabiarek i urządzeń stosowanych w procesie przetwarzania drewna;</w:t>
      </w:r>
    </w:p>
    <w:p>
      <w:pPr>
        <w:spacing w:before="25" w:after="0"/>
        <w:ind w:left="0"/>
        <w:jc w:val="both"/>
        <w:textAlignment w:val="auto"/>
      </w:pPr>
      <w:r>
        <w:rPr>
          <w:rFonts w:ascii="Times New Roman"/>
          <w:b w:val="false"/>
          <w:i w:val="false"/>
          <w:color w:val="000000"/>
          <w:sz w:val="24"/>
          <w:lang w:val="pl-Pl"/>
        </w:rPr>
        <w:t>4) sporządzania dokumentacji projektowej, konstrukcyjnej i technologicznej;</w:t>
      </w:r>
    </w:p>
    <w:p>
      <w:pPr>
        <w:spacing w:before="25" w:after="0"/>
        <w:ind w:left="0"/>
        <w:jc w:val="both"/>
        <w:textAlignment w:val="auto"/>
      </w:pPr>
      <w:r>
        <w:rPr>
          <w:rFonts w:ascii="Times New Roman"/>
          <w:b w:val="false"/>
          <w:i w:val="false"/>
          <w:color w:val="000000"/>
          <w:sz w:val="24"/>
          <w:lang w:val="pl-Pl"/>
        </w:rPr>
        <w:t>5) organizowania i nadzorowania procesów produkcyjnych związanych z przetwarzaniem drewna.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PKZ(A.g) i PKZ(A.x);</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drewna opisane w części II:</w:t>
      </w:r>
    </w:p>
    <w:p>
      <w:pPr>
        <w:spacing w:before="25" w:after="0"/>
        <w:ind w:left="0"/>
        <w:jc w:val="both"/>
        <w:textAlignment w:val="auto"/>
      </w:pPr>
      <w:r>
        <w:rPr>
          <w:rFonts w:ascii="Times New Roman"/>
          <w:b/>
          <w:i w:val="false"/>
          <w:color w:val="000000"/>
          <w:sz w:val="24"/>
          <w:lang w:val="pl-Pl"/>
        </w:rPr>
        <w:t>A.13. Wytwarzanie wyrobów stolarskich;</w:t>
      </w:r>
    </w:p>
    <w:p>
      <w:pPr>
        <w:spacing w:before="25" w:after="0"/>
        <w:ind w:left="0"/>
        <w:jc w:val="both"/>
        <w:textAlignment w:val="auto"/>
      </w:pPr>
      <w:r>
        <w:rPr>
          <w:rFonts w:ascii="Times New Roman"/>
          <w:b/>
          <w:i w:val="false"/>
          <w:color w:val="000000"/>
          <w:sz w:val="24"/>
          <w:lang w:val="pl-Pl"/>
        </w:rPr>
        <w:t>A.50. Organizacja i prowadzenie procesów przetwarzania drewna.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technologii drewna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modele figur i brył geometrycznych, typowe części maszyn, modele połączeń stolarskich, konstrukcji i podzespołów, modele wyrobów z drewna i tworzyw drzewnych, modele opakowań, schematy kinematyczne, rysunki konstrukcyjne maszyn i urządzeń, dokumentację techniczną wyrobów, modele mebli i innych wyrobów w przekrojach, urządzenia do badań wytrzymałości konstrukcji, komputerowe oprogramowanie graficzne, normy dotyczące wyrobów z drewna i tworzyw drzewnych, detale, okucia i łączniki, prospekty, katalogi, wydawnictwa specjalistyczne, stanowiska kreślarskie (jedno stanowisko dla dwóch uczniów), stanowisko komputerowe z oprogramowaniem wspomagającym wykonywanie rysunku technicznego i dokumentacji techniczno-technologicznej (jedno stanowisko dla dwóch uczniów), drukarkę sieciową;</w:t>
      </w:r>
    </w:p>
    <w:p>
      <w:pPr>
        <w:spacing w:before="25" w:after="0"/>
        <w:ind w:left="0"/>
        <w:jc w:val="both"/>
        <w:textAlignment w:val="auto"/>
      </w:pPr>
      <w:r>
        <w:rPr>
          <w:rFonts w:ascii="Times New Roman"/>
          <w:b w:val="false"/>
          <w:i w:val="false"/>
          <w:color w:val="000000"/>
          <w:sz w:val="24"/>
          <w:lang w:val="pl-Pl"/>
        </w:rPr>
        <w:t>2) pracownię materiałoznawstwa i technologii przetwarzania drewna, wyposażoną w: zestawy próbek różnych gatunków drewna, materiałów drzewnych, tworzyw drzewnych, klejów i substancji dodatkowych, materiałów do zabezpieczania i uszlachetniania powierzchni, modele: połączeń elementów z drewna i tworzyw drzewnych, suszarek, wyrobów z drewna i tworzyw drzewnych, opakowań, połączeń stolarskich, konstrukcji i podzespołów; detale, okucia i łączniki, przyrządy, aparaturę i urządzenia do badania drewna i tworzyw drzewnych, aparaturę do badania powłok wykończeniowych, mikroskopy, wagi techniczne i analityczne, suszarkę laboratoryjną, przyrządy do pomiaru: wilgotności, pH, lepkości, gęstości, proste urządzenia do cięcia drewna, ręczne narzędzia stolarskie, narzędzia do maszynowej obróbki drewna, katalogi wyrobów z drewna i tworzyw drzewnych, tablice i diagramy dotyczące suszarnictwa, hydrotermicznej i plastycznej obróbki drewna, schematy maszyn i urządzeń do przetwarzania drewna, schematy procesów technologicznych, dokumentacje technologiczne, normy dotyczące przetwarzania drewna oraz wykonywania wyrobów z drewna i tworzyw drzewnych, oprogramowanie do komputerowego wspomagania procesów technologicznych;</w:t>
      </w:r>
    </w:p>
    <w:p>
      <w:pPr>
        <w:spacing w:before="25" w:after="0"/>
        <w:ind w:left="0"/>
        <w:jc w:val="both"/>
        <w:textAlignment w:val="auto"/>
      </w:pPr>
      <w:r>
        <w:rPr>
          <w:rFonts w:ascii="Times New Roman"/>
          <w:b w:val="false"/>
          <w:i w:val="false"/>
          <w:color w:val="000000"/>
          <w:sz w:val="24"/>
          <w:lang w:val="pl-Pl"/>
        </w:rPr>
        <w:t>3) warsztaty szkolne, wyposażone w: elementy i modele wyrobów stolarskich, narzędzia, maszyny i urządzenia do ręcznej i maszynowej obróbki drewna i tworzyw drzewnych, obróbki hydrotermicznej i plastycznej, prac wykończeniowych i montażowych, przyrządy i uchwyty obróbkowe, aparaturę i narzędzia kontrolno-pomiarowe, schematy części maszyn i urządzeń, rysunki ostrzy narzędzi, parametry kątowe narzędzi, instalację sprężonego powietrza, instalację odwiórowywania, oprzyrządowanie obróbkowe, narzędzia i urządzenia montażowe, instrukcje technologiczne i stanowiskowe, instrukcje obsługi maszyn i urządzeń, katalogi i materiały informacyjne firm produkujących narzędzia, oprzyrządowanie, obrabiarki i urządzenia, normy dotyczące przetwarzania drewna i instrukcje technologiczne obróbki drewna i tworzyw drzewnych oraz wytwarzania, montażu i wykańczania wyrobów z drewna i tworzyw drzewnych.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przedsiębiorstwach przemysłu drzewnego.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24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A.13. Wytwarzanie wyrobów stolarskich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A.50. Organizacja i prowadzenie procesów przetwarzania drewna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TECHNOLOGII CERAMICZNEJ 311921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ceramicznej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badań laboratoryjnych surowców, mas i wyrobów ceramicznych;</w:t>
      </w:r>
    </w:p>
    <w:p>
      <w:pPr>
        <w:spacing w:before="25" w:after="0"/>
        <w:ind w:left="0"/>
        <w:jc w:val="both"/>
        <w:textAlignment w:val="auto"/>
      </w:pPr>
      <w:r>
        <w:rPr>
          <w:rFonts w:ascii="Times New Roman"/>
          <w:b w:val="false"/>
          <w:i w:val="false"/>
          <w:color w:val="000000"/>
          <w:sz w:val="24"/>
          <w:lang w:val="pl-Pl"/>
        </w:rPr>
        <w:t>2) przygotowywania surowców i mas ceramicznych;</w:t>
      </w:r>
    </w:p>
    <w:p>
      <w:pPr>
        <w:spacing w:before="25" w:after="0"/>
        <w:ind w:left="0"/>
        <w:jc w:val="both"/>
        <w:textAlignment w:val="auto"/>
      </w:pPr>
      <w:r>
        <w:rPr>
          <w:rFonts w:ascii="Times New Roman"/>
          <w:b w:val="false"/>
          <w:i w:val="false"/>
          <w:color w:val="000000"/>
          <w:sz w:val="24"/>
          <w:lang w:val="pl-Pl"/>
        </w:rPr>
        <w:t>3) organizowania produkcji wyrobów ceramicznych;</w:t>
      </w:r>
    </w:p>
    <w:p>
      <w:pPr>
        <w:spacing w:before="25" w:after="0"/>
        <w:ind w:left="0"/>
        <w:jc w:val="both"/>
        <w:textAlignment w:val="auto"/>
      </w:pPr>
      <w:r>
        <w:rPr>
          <w:rFonts w:ascii="Times New Roman"/>
          <w:b w:val="false"/>
          <w:i w:val="false"/>
          <w:color w:val="000000"/>
          <w:sz w:val="24"/>
          <w:lang w:val="pl-Pl"/>
        </w:rPr>
        <w:t>4) nadzorowania procesów technologicznych związanych z produkcją wyrobów ceramicznych.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PKZ(A.b) i PKZ(A.v);</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ceramicznej opisane w części II:</w:t>
      </w:r>
    </w:p>
    <w:p>
      <w:pPr>
        <w:spacing w:before="25" w:after="0"/>
        <w:ind w:left="0"/>
        <w:jc w:val="both"/>
        <w:textAlignment w:val="auto"/>
      </w:pPr>
      <w:r>
        <w:rPr>
          <w:rFonts w:ascii="Times New Roman"/>
          <w:b/>
          <w:i w:val="false"/>
          <w:color w:val="000000"/>
          <w:sz w:val="24"/>
          <w:lang w:val="pl-Pl"/>
        </w:rPr>
        <w:t>A.2. Przygotowywanie surowców i mas ceramicznych;</w:t>
      </w:r>
    </w:p>
    <w:p>
      <w:pPr>
        <w:spacing w:before="25" w:after="0"/>
        <w:ind w:left="0"/>
        <w:jc w:val="both"/>
        <w:textAlignment w:val="auto"/>
      </w:pPr>
      <w:r>
        <w:rPr>
          <w:rFonts w:ascii="Times New Roman"/>
          <w:b/>
          <w:i w:val="false"/>
          <w:color w:val="000000"/>
          <w:sz w:val="24"/>
          <w:lang w:val="pl-Pl"/>
        </w:rPr>
        <w:t>A.3. Formowanie, suszenie i wypalanie półfabrykatów ceramicznych;</w:t>
      </w:r>
    </w:p>
    <w:p>
      <w:pPr>
        <w:spacing w:before="25" w:after="0"/>
        <w:ind w:left="0"/>
        <w:jc w:val="both"/>
        <w:textAlignment w:val="auto"/>
      </w:pPr>
      <w:r>
        <w:rPr>
          <w:rFonts w:ascii="Times New Roman"/>
          <w:b/>
          <w:i w:val="false"/>
          <w:color w:val="000000"/>
          <w:sz w:val="24"/>
          <w:lang w:val="pl-Pl"/>
        </w:rPr>
        <w:t>A.51. Organizacja i prowadzenie procesów wytwarzania wyrobów ceramicznych.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technika technologii ceramicznej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rysunkowe (jedno stanowisko dla jednego ucznia), modele maszyn i urządzeń stosowanych w przemyśle ceramicznym, modele urządzeń i układów sterowania i automatycznej regulacji ceramicznych procesów technologicznych, dokumentacje techniczne urządzeń przemysłu ceramicznego, schematy instalacji technologicznych, normy dotyczące sporządzania rysunku technicznego, katalogi maszyn, urządzeń technologicznych i sterujących oraz modele brył i części maszyn, stanowisko komputerowe z oprogramowaniem wspomagającym wykonywanie rysunków technicznych i dokumentacji techniczno-technologicznej (jedno stanowisko dla jednego ucznia), drukarkę sieciową;</w:t>
      </w:r>
    </w:p>
    <w:p>
      <w:pPr>
        <w:spacing w:before="25" w:after="0"/>
        <w:ind w:left="0"/>
        <w:jc w:val="both"/>
        <w:textAlignment w:val="auto"/>
      </w:pPr>
      <w:r>
        <w:rPr>
          <w:rFonts w:ascii="Times New Roman"/>
          <w:b w:val="false"/>
          <w:i w:val="false"/>
          <w:color w:val="000000"/>
          <w:sz w:val="24"/>
          <w:lang w:val="pl-Pl"/>
        </w:rPr>
        <w:t>2) pracownię technologiczną, wyposażoną w: narzędzia do ręcznego formowania, zdobienia i wykańczania półfabrykatów ceramicznych, małogabarytowe maszyny i urządzenia do przygotowania surowców, mas i szkliw ceramicznych, mieszalniki do mechanicznego formowania półfabrykatów ceramicznych, dokumentacje technologiczne produkcji wyrobów ceramicznych, receptury, instrukcje obsługi maszyn i urządzeń, surowce do sporządzania mas i szkliw ceramicznych, przyrządy do pomiarów międzyoperacyjnych i laboratoryjnych surowców, mas i wyrobów gotowych, modele maszyn i urządzeń stosowanych w przemyśle ceramicznym, normy dotyczące surowców, wyrobów gotowych i badań laboratoryjnych prowadzonych na surowcach, masach i wyrobach gotowych oraz formy gipsowe;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(jedno stanowisko dla jednego ucznia), wyposażone w: stół ślusarski z imadłem, zestaw narzędzi do obróbki ręcznej, zestaw przyrządów pomiarowych oraz narzędzia do gwintowania ręcznego,</w:t>
      </w:r>
    </w:p>
    <w:p>
      <w:pPr>
        <w:spacing w:before="25" w:after="0"/>
        <w:ind w:left="0"/>
        <w:jc w:val="both"/>
        <w:textAlignment w:val="auto"/>
      </w:pPr>
      <w:r>
        <w:rPr>
          <w:rFonts w:ascii="Times New Roman"/>
          <w:b w:val="false"/>
          <w:i w:val="false"/>
          <w:color w:val="000000"/>
          <w:sz w:val="24"/>
          <w:lang w:val="pl-Pl"/>
        </w:rPr>
        <w:t>b) stanowiska do obróbki mechanicznej skrawaniem (jedno stanowisko dla trzech uczniów), wyposażone w: wiertarkę, tokarkę, frezarkę, szlifierkę,</w:t>
      </w:r>
    </w:p>
    <w:p>
      <w:pPr>
        <w:spacing w:before="25" w:after="0"/>
        <w:ind w:left="0"/>
        <w:jc w:val="both"/>
        <w:textAlignment w:val="auto"/>
      </w:pPr>
      <w:r>
        <w:rPr>
          <w:rFonts w:ascii="Times New Roman"/>
          <w:b w:val="false"/>
          <w:i w:val="false"/>
          <w:color w:val="000000"/>
          <w:sz w:val="24"/>
          <w:lang w:val="pl-Pl"/>
        </w:rPr>
        <w:t>c) stanowiska do montażu instalacji, mechanizmów i maszyn (jedno stanowisko dla trzech uczniów), wyposażone w: urządzenia do łączenia materiałów przez lutowanie, spawanie, zgrzewanie, klejenie, skręcanie.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 Przygotowywanie surowców i mas ceramicznych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 Formowanie, suszenie i wypalanie półfabrykatów ceramicznych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A.51. Organizacja i prowadzenie procesów wytwarzania wyrobów ceramicznych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OBUWNIK 311916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obuwnik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materiałów oraz opracowywania elementów obuwia;</w:t>
      </w:r>
    </w:p>
    <w:p>
      <w:pPr>
        <w:spacing w:before="25" w:after="0"/>
        <w:ind w:left="0"/>
        <w:jc w:val="both"/>
        <w:textAlignment w:val="auto"/>
      </w:pPr>
      <w:r>
        <w:rPr>
          <w:rFonts w:ascii="Times New Roman"/>
          <w:b w:val="false"/>
          <w:i w:val="false"/>
          <w:color w:val="000000"/>
          <w:sz w:val="24"/>
          <w:lang w:val="pl-Pl"/>
        </w:rPr>
        <w:t>2) wykonywania operacji montowania cholewek;</w:t>
      </w:r>
    </w:p>
    <w:p>
      <w:pPr>
        <w:spacing w:before="25" w:after="0"/>
        <w:ind w:left="0"/>
        <w:jc w:val="both"/>
        <w:textAlignment w:val="auto"/>
      </w:pPr>
      <w:r>
        <w:rPr>
          <w:rFonts w:ascii="Times New Roman"/>
          <w:b w:val="false"/>
          <w:i w:val="false"/>
          <w:color w:val="000000"/>
          <w:sz w:val="24"/>
          <w:lang w:val="pl-Pl"/>
        </w:rPr>
        <w:t>3) wykonywania operacji związanych z montażem i wykańczaniem obuwia;</w:t>
      </w:r>
    </w:p>
    <w:p>
      <w:pPr>
        <w:spacing w:before="25" w:after="0"/>
        <w:ind w:left="0"/>
        <w:jc w:val="both"/>
        <w:textAlignment w:val="auto"/>
      </w:pPr>
      <w:r>
        <w:rPr>
          <w:rFonts w:ascii="Times New Roman"/>
          <w:b w:val="false"/>
          <w:i w:val="false"/>
          <w:color w:val="000000"/>
          <w:sz w:val="24"/>
          <w:lang w:val="pl-Pl"/>
        </w:rPr>
        <w:t>4) organizowania prac związanych z technicznym przygotowaniem produkcji;</w:t>
      </w:r>
    </w:p>
    <w:p>
      <w:pPr>
        <w:spacing w:before="25" w:after="0"/>
        <w:ind w:left="0"/>
        <w:jc w:val="both"/>
        <w:textAlignment w:val="auto"/>
      </w:pPr>
      <w:r>
        <w:rPr>
          <w:rFonts w:ascii="Times New Roman"/>
          <w:b w:val="false"/>
          <w:i w:val="false"/>
          <w:color w:val="000000"/>
          <w:sz w:val="24"/>
          <w:lang w:val="pl-Pl"/>
        </w:rPr>
        <w:t>5) oceniania jakości i identyfikowania nieprawidłowości procesów technologicznych wytwarzania obuwia.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PKZ(A.e) i PKZ(A.u);</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obuwnik opisane w części II:</w:t>
      </w:r>
    </w:p>
    <w:p>
      <w:pPr>
        <w:spacing w:before="25" w:after="0"/>
        <w:ind w:left="0"/>
        <w:jc w:val="both"/>
        <w:textAlignment w:val="auto"/>
      </w:pPr>
      <w:r>
        <w:rPr>
          <w:rFonts w:ascii="Times New Roman"/>
          <w:b/>
          <w:i w:val="false"/>
          <w:color w:val="000000"/>
          <w:sz w:val="24"/>
          <w:lang w:val="pl-Pl"/>
        </w:rPr>
        <w:t>A.8. Wytwarzanie obuwia;</w:t>
      </w:r>
    </w:p>
    <w:p>
      <w:pPr>
        <w:spacing w:before="25" w:after="0"/>
        <w:ind w:left="0"/>
        <w:jc w:val="both"/>
        <w:textAlignment w:val="auto"/>
      </w:pPr>
      <w:r>
        <w:rPr>
          <w:rFonts w:ascii="Times New Roman"/>
          <w:b/>
          <w:i w:val="false"/>
          <w:color w:val="000000"/>
          <w:sz w:val="24"/>
          <w:lang w:val="pl-Pl"/>
        </w:rPr>
        <w:t>A.52. Organizacja i prowadzenie procesów wytwarzania obuwia.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obuwnik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projektowania obuwia, wyposażoną w: stanowiska rysunkowe (jedno stanowisko dla jednego ucznia), materiały, przybory rysunkowe i malarskie, modele brył i figur geometrycznych, modele obuwia, katalogi wyrobów obuwniczych, zestawy kopyt, materiały do wykonywania modeli, modele anatomiczne człowieka, stanowisko komputerowe dla nauczyciela z dostępem do Internetu, stanowiska komputerowe (jedno stanowisko dla jednego ucznia), drukarki, skanery i plotery (po jednym urządzeniu na cztery stanowiska komputerowe), pakiet programów biurowych, programy do komputerowego wspomagania projektowania obuwia oraz opracowania dokumentacji projektowo-konstrukcyjnej, projektor multimedialny;</w:t>
      </w:r>
    </w:p>
    <w:p>
      <w:pPr>
        <w:spacing w:before="25" w:after="0"/>
        <w:ind w:left="0"/>
        <w:jc w:val="both"/>
        <w:textAlignment w:val="auto"/>
      </w:pPr>
      <w:r>
        <w:rPr>
          <w:rFonts w:ascii="Times New Roman"/>
          <w:b w:val="false"/>
          <w:i w:val="false"/>
          <w:color w:val="000000"/>
          <w:sz w:val="24"/>
          <w:lang w:val="pl-Pl"/>
        </w:rPr>
        <w:t>2) pracownię materiałoznawstwa, wyposażoną w: stanowiska do badań laboratoryjnych (jedno stanowisko dla trzech uczniów), próbki materiałów podstawowych i pomocniczych, tablice i foliogramy ilustrujące topograficzną i histologiczną budowę skóry, proces produkcji materiałów włókienniczych, tworzyw skóropodobnych, proces wyprawy skóry, wady i uszkodzenia materiałów, aparaturę kontrolno-pomiarową, normy dotyczące wytwarzania obuwia;</w:t>
      </w:r>
    </w:p>
    <w:p>
      <w:pPr>
        <w:spacing w:before="25" w:after="0"/>
        <w:ind w:left="0"/>
        <w:jc w:val="both"/>
        <w:textAlignment w:val="auto"/>
      </w:pPr>
      <w:r>
        <w:rPr>
          <w:rFonts w:ascii="Times New Roman"/>
          <w:b w:val="false"/>
          <w:i w:val="false"/>
          <w:color w:val="000000"/>
          <w:sz w:val="24"/>
          <w:lang w:val="pl-Pl"/>
        </w:rPr>
        <w:t>3) pracownię technologiczna, wyposażoną w: próbki skór i innych materiałów na wierzchy i spody obuwia, narzędzia i przyrządy stosowane w procesie wytwarzania obuwia, modele różnych typów obuwia, cholewki różnych typów i ich części składowe, elementy spodów obuwia, materiały dydaktyczne ilustrujące sposób wykonania operacji technologicznych, rysunki i schematy ilustrujące: kierunki najmniejszej ciągliwości, układ kostny, poprzeczne i podłużne sklepienie stopy, oznaczanie i cechowanie obuwia i elementów obuwia, wzorce szwów i ściegów, napędów i układów kinematycznych, elementy, półprodukty oraz obuwie z typowymi i niedopuszczalnymi wadami materiałowymi i produkcyjnymi, części maszyn, połączenia maszyn i mechanizmy robocze maszyn i urządzeń, filmy dydaktyczne ilustrujące operacje technologiczne instrukcje obsługi maszyn i urządzeń, instrukcje stosowania klejów i środków wykańczalniczych, wzory opakowań;</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elementów obuwia (jedno stanowisko dla czterech uczniów) wyposażone w: wycinarkę, dwojarkę, perforowarkę, numerowarkę, przybijarkę usztywniaczy, formowarkę podpodeszew, ścierarkę, ścieniarkę zakładek, formowarkę zakładek, frezarkę brzegów, stanowisko komputerowe z systemem CAM (ang. Computer Aided Manufacturing) do wycinania elementów; urządzenia i narzędzia; wycinaki, matryce do perforowania, formy do formowania elementów spodu, nóż szewski, nożyce, podkłady do wycinania, urządzenie do składania materiałów sztucznych w warstwy, stojak na skóry wierzchnie, regały na narzędzia, pojemniki na wycięte elementy, grubościomierz, lupę; plansze poglądowe: układ topograficzny skóry, kierunki najmniejszej ciągliwości skóry, metody i systemy rozkroju skór, wzorcowy układ elementów obuwia na materiale, części składowe obuwia,</w:t>
      </w:r>
    </w:p>
    <w:p>
      <w:pPr>
        <w:spacing w:before="25" w:after="0"/>
        <w:ind w:left="0"/>
        <w:jc w:val="both"/>
        <w:textAlignment w:val="auto"/>
      </w:pPr>
      <w:r>
        <w:rPr>
          <w:rFonts w:ascii="Times New Roman"/>
          <w:b w:val="false"/>
          <w:i w:val="false"/>
          <w:color w:val="000000"/>
          <w:sz w:val="24"/>
          <w:lang w:val="pl-Pl"/>
        </w:rPr>
        <w:t>b) stanowiska montażu cholewek (jedno stanowisko dla czterech uczniów) wyposażone w: ścieniarkę brzegów elementów, nakładarkę podnosków, nakładarkę międzypodszewek, żelazko elektryczne, opalarkę brzegów, palnik gazowy, maszynę płaską jednoigłową, maszynę płaską zyg-zak, maszynę słupkową i płaską dwuigłową, maszynę słupkową jednoigłową z mechanizmem obcinającym, rozprasowywacz szwów, lamowarkę, krążkowarkę ręczną i mechaniczną, stół metalowy z wyciągiem wentylacyjnym, młoteczek z nakłuwakiem do zawijania, zawijarkę, młotek szewski, nóż szewski, dziurkacz do wycinania otworów, igły maszynowe, regały i pojemniki na części obuwia; wykresy ścieniania elementów (plansze poglądowe),</w:t>
      </w:r>
    </w:p>
    <w:p>
      <w:pPr>
        <w:spacing w:before="25" w:after="0"/>
        <w:ind w:left="0"/>
        <w:jc w:val="both"/>
        <w:textAlignment w:val="auto"/>
      </w:pPr>
      <w:r>
        <w:rPr>
          <w:rFonts w:ascii="Times New Roman"/>
          <w:b w:val="false"/>
          <w:i w:val="false"/>
          <w:color w:val="000000"/>
          <w:sz w:val="24"/>
          <w:lang w:val="pl-Pl"/>
        </w:rPr>
        <w:t>c) stanowiska montażu obuwia (jedno stanowisko dla czterech uczniów) wyposażone w: klamerkowarkę, obciągarkę zakładek, przyczepiarkę pięt, ćwiekarkę, stabilizator kształtu cholewki, draparkę, aktywizator błony klejowej, prasę do przyklejania spodów, przybijarkę obcasów, szczotkarkę, wygładzarkę cholewek, wyzuwarkę kopyt, urządzenia i narzędzia: stół metalowy z wyciągiem wentylacyjnym, komplet kopyt, nóż szewski, wyciągacz klamerek, kleszcze, młotek, obcęgi, oprzyrządowanie do ćwiekarek, wymienne frezy, pojemniki na kopyta, regał na cholewki i obuwie, plansze poglądowe ze wzorcami wykonania operacji technologicznych, tablice z wykazem błędów materiałowych i produkcyjnych, instrukcje obsługi maszyn i urządzeń.</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praktycznego oraz przedsiębiorstwach produkujących obuwie.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A.8. Wytwarzanie obuwia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A.52. Organizacja i prowadzenie procesów wytwarzania obuwia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GARBARZ 311912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garbarz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czynności związanych z konserwacją, magazynowaniem oraz dobieraniem skór surowych i półproduktów skórzanych w partie produkcyjne;</w:t>
      </w:r>
    </w:p>
    <w:p>
      <w:pPr>
        <w:spacing w:before="25" w:after="0"/>
        <w:ind w:left="0"/>
        <w:jc w:val="both"/>
        <w:textAlignment w:val="auto"/>
      </w:pPr>
      <w:r>
        <w:rPr>
          <w:rFonts w:ascii="Times New Roman"/>
          <w:b w:val="false"/>
          <w:i w:val="false"/>
          <w:color w:val="000000"/>
          <w:sz w:val="24"/>
          <w:lang w:val="pl-Pl"/>
        </w:rPr>
        <w:t>2) wykonywania operacji technologicznych związanych z procesem wyprawy skór;</w:t>
      </w:r>
    </w:p>
    <w:p>
      <w:pPr>
        <w:spacing w:before="25" w:after="0"/>
        <w:ind w:left="0"/>
        <w:jc w:val="both"/>
        <w:textAlignment w:val="auto"/>
      </w:pPr>
      <w:r>
        <w:rPr>
          <w:rFonts w:ascii="Times New Roman"/>
          <w:b w:val="false"/>
          <w:i w:val="false"/>
          <w:color w:val="000000"/>
          <w:sz w:val="24"/>
          <w:lang w:val="pl-Pl"/>
        </w:rPr>
        <w:t>3) wykonywania renowacji skór wyprawionych i wyrobów skórzanych;</w:t>
      </w:r>
    </w:p>
    <w:p>
      <w:pPr>
        <w:spacing w:before="25" w:after="0"/>
        <w:ind w:left="0"/>
        <w:jc w:val="both"/>
        <w:textAlignment w:val="auto"/>
      </w:pPr>
      <w:r>
        <w:rPr>
          <w:rFonts w:ascii="Times New Roman"/>
          <w:b w:val="false"/>
          <w:i w:val="false"/>
          <w:color w:val="000000"/>
          <w:sz w:val="24"/>
          <w:lang w:val="pl-Pl"/>
        </w:rPr>
        <w:t>4) organizowania i nadzorowania przebiegu procesów wyprawy skór.</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garbarz opisane w części II:</w:t>
      </w:r>
    </w:p>
    <w:p>
      <w:pPr>
        <w:spacing w:before="25" w:after="0"/>
        <w:ind w:left="0"/>
        <w:jc w:val="both"/>
        <w:textAlignment w:val="auto"/>
      </w:pPr>
      <w:r>
        <w:rPr>
          <w:rFonts w:ascii="Times New Roman"/>
          <w:b/>
          <w:i w:val="false"/>
          <w:color w:val="000000"/>
          <w:sz w:val="24"/>
          <w:lang w:val="pl-Pl"/>
        </w:rPr>
        <w:t>A.9. Wyprawianie skór;</w:t>
      </w:r>
    </w:p>
    <w:p>
      <w:pPr>
        <w:spacing w:before="25" w:after="0"/>
        <w:ind w:left="0"/>
        <w:jc w:val="both"/>
        <w:textAlignment w:val="auto"/>
      </w:pPr>
      <w:r>
        <w:rPr>
          <w:rFonts w:ascii="Times New Roman"/>
          <w:b/>
          <w:i w:val="false"/>
          <w:color w:val="000000"/>
          <w:sz w:val="24"/>
          <w:lang w:val="pl-Pl"/>
        </w:rPr>
        <w:t>A.53. Organizacja i prowadzenie procesu wyprawy skór.</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garbarz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materiałoznawstwa, wyposażoną w: aparaturę, urządzenia i odczynniki do wykonywania laboratoryjnych badań surowców, półproduktów, wyrobów gotowych, kąpieli i zestawów technologicznych, zestawy norm przedmiotowych i czynnościowych dotyczących surowców skórzanych, półproduktów, skór gotowych i środków chemicznych, instrukcje wykonywania badań laboratoryjnych i analiz, stanowisko komputerowe dla nauczyciela podłączone do sieci lokalnej z dostępem do Internetu, z drukarką, ze skanerem i z projektorem multimedialnym, stanowiska komputerowe (jedno stanowisko dla jednego ucznia), wszystkie komputery podłączone do sieci lokalnej z dostępem do Internetu, pakiet programów biurowych, programy do wspomagania wykonywanych badań laboratoryjnych;</w:t>
      </w:r>
    </w:p>
    <w:p>
      <w:pPr>
        <w:spacing w:before="25" w:after="0"/>
        <w:ind w:left="0"/>
        <w:jc w:val="both"/>
        <w:textAlignment w:val="auto"/>
      </w:pPr>
      <w:r>
        <w:rPr>
          <w:rFonts w:ascii="Times New Roman"/>
          <w:b w:val="false"/>
          <w:i w:val="false"/>
          <w:color w:val="000000"/>
          <w:sz w:val="24"/>
          <w:lang w:val="pl-Pl"/>
        </w:rPr>
        <w:t>2) pracownię technologiczną, wyposażoną w: plansze i tablice poglądowe (histologiczna budowa skóry, podział topograficzny różnych rodzajów skór, charakterystyka skór surowych i półproduktów skórzanych, charakterystyka skór wyprawionych, charakterystyka różnych rodzajów włosa i okrywy włosowej), próbki i eksponaty skór wyprawionych, próbki środków stosowanych w procesach wyprawy skór, opisy technologiczne procesów produkcyjnych, próbki półproduktów dotyczących różnych etapów wyprawy skór, katalogi wad i uszkodzeń powstających podczas produkcji skór oraz w trakcie użytkowania wyrobów, materiały dydaktyczne ilustrujące przebieg procesów wyprawy różnych rodzajów skór, normy dotyczące mechanicznej i chemicznej obróbki skór, dokumentacje techniczne i technologiczne, prospekty, katalogi, eksponaty, modele i schematy narzędzi, przyrządów i urządzeń stosowanych w procesach wyprawy skór, urządzenia do wykonywania technologicznych prób wyprawy skór, stanowisko komputerowe dla nauczyciela podłączone do sieci lokalnej z dostępem do Internetu, z drukarką, ze skanerem i z projektorem multimedialnym;</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magazyn surowców skórzanych przystosowany do sortowania i konserwacji skór,</w:t>
      </w:r>
    </w:p>
    <w:p>
      <w:pPr>
        <w:spacing w:before="25" w:after="0"/>
        <w:ind w:left="0"/>
        <w:jc w:val="both"/>
        <w:textAlignment w:val="auto"/>
      </w:pPr>
      <w:r>
        <w:rPr>
          <w:rFonts w:ascii="Times New Roman"/>
          <w:b w:val="false"/>
          <w:i w:val="false"/>
          <w:color w:val="000000"/>
          <w:sz w:val="24"/>
          <w:lang w:val="pl-Pl"/>
        </w:rPr>
        <w:t>b) magazyn do składowania i przechowywania środków chemicznych,</w:t>
      </w:r>
    </w:p>
    <w:p>
      <w:pPr>
        <w:spacing w:before="25" w:after="0"/>
        <w:ind w:left="0"/>
        <w:jc w:val="both"/>
        <w:textAlignment w:val="auto"/>
      </w:pPr>
      <w:r>
        <w:rPr>
          <w:rFonts w:ascii="Times New Roman"/>
          <w:b w:val="false"/>
          <w:i w:val="false"/>
          <w:color w:val="000000"/>
          <w:sz w:val="24"/>
          <w:lang w:val="pl-Pl"/>
        </w:rPr>
        <w:t>c) działy produkcyjne: przygotowania skór do garbowania, garbowania skór, wykańczania skór, wyposażone w narzędzia, maszyny i urządzenia do mechanicznej i chemicznej obróbki skór, instrukcje użytkowania narzędzi, maszyn i urządzeń, preparaty chemiczne stosowane w procesach wyprawy skór, dokumentacje techniczne i technologiczne dotyczące procesów wyprawy skór,</w:t>
      </w:r>
    </w:p>
    <w:p>
      <w:pPr>
        <w:spacing w:before="25" w:after="0"/>
        <w:ind w:left="0"/>
        <w:jc w:val="both"/>
        <w:textAlignment w:val="auto"/>
      </w:pPr>
      <w:r>
        <w:rPr>
          <w:rFonts w:ascii="Times New Roman"/>
          <w:b w:val="false"/>
          <w:i w:val="false"/>
          <w:color w:val="000000"/>
          <w:sz w:val="24"/>
          <w:lang w:val="pl-Pl"/>
        </w:rPr>
        <w:t>d) stanowiska kontroli międzyoperacyjnej oraz jakościowego odbioru wyrobów gotowych (jedno stanowisko dla dwóch uczniów), wyposażone w: przyrządy pomiarowe stosowane w procesach wyprawy i do badań skór,</w:t>
      </w:r>
    </w:p>
    <w:p>
      <w:pPr>
        <w:spacing w:before="25" w:after="0"/>
        <w:ind w:left="0"/>
        <w:jc w:val="both"/>
        <w:textAlignment w:val="auto"/>
      </w:pPr>
      <w:r>
        <w:rPr>
          <w:rFonts w:ascii="Times New Roman"/>
          <w:b w:val="false"/>
          <w:i w:val="false"/>
          <w:color w:val="000000"/>
          <w:sz w:val="24"/>
          <w:lang w:val="pl-Pl"/>
        </w:rPr>
        <w:t>e) magazyn wyrobów gotowych wyposażony w podnośniki, podesty, urządzenia transportowe oraz przyrządy pomiarowe do oznaczania warunków magazynowania.</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praktycznego oraz zakładach i przedsiębiorstwach garbarskich.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A.9. Wyprawianie skór</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A.53. Organizacja i prowadzenie procesu wyprawy skór</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CYFROWYCH PROCESÓW GRAFICZNYCH 311911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cyfrowych procesów graficznych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publikacji i prac graficznych do drukowania;</w:t>
      </w:r>
    </w:p>
    <w:p>
      <w:pPr>
        <w:spacing w:before="25" w:after="0"/>
        <w:ind w:left="0"/>
        <w:jc w:val="both"/>
        <w:textAlignment w:val="auto"/>
      </w:pPr>
      <w:r>
        <w:rPr>
          <w:rFonts w:ascii="Times New Roman"/>
          <w:b w:val="false"/>
          <w:i w:val="false"/>
          <w:color w:val="000000"/>
          <w:sz w:val="24"/>
          <w:lang w:val="pl-Pl"/>
        </w:rPr>
        <w:t>2) obsługiwania cyfrowych systemów produkcyjnych stosowanych w poligrafii;</w:t>
      </w:r>
    </w:p>
    <w:p>
      <w:pPr>
        <w:spacing w:before="25" w:after="0"/>
        <w:ind w:left="0"/>
        <w:jc w:val="both"/>
        <w:textAlignment w:val="auto"/>
      </w:pPr>
      <w:r>
        <w:rPr>
          <w:rFonts w:ascii="Times New Roman"/>
          <w:b w:val="false"/>
          <w:i w:val="false"/>
          <w:color w:val="000000"/>
          <w:sz w:val="24"/>
          <w:lang w:val="pl-Pl"/>
        </w:rPr>
        <w:t>3) przygotowywania prezentacji graficznych i multimedialnych;</w:t>
      </w:r>
    </w:p>
    <w:p>
      <w:pPr>
        <w:spacing w:before="25" w:after="0"/>
        <w:ind w:left="0"/>
        <w:jc w:val="both"/>
        <w:textAlignment w:val="auto"/>
      </w:pPr>
      <w:r>
        <w:rPr>
          <w:rFonts w:ascii="Times New Roman"/>
          <w:b w:val="false"/>
          <w:i w:val="false"/>
          <w:color w:val="000000"/>
          <w:sz w:val="24"/>
          <w:lang w:val="pl-Pl"/>
        </w:rPr>
        <w:t>4) wykonywania i wdrażania internetowych projektów multimedialnych;</w:t>
      </w:r>
    </w:p>
    <w:p>
      <w:pPr>
        <w:spacing w:before="25" w:after="0"/>
        <w:ind w:left="0"/>
        <w:jc w:val="both"/>
        <w:textAlignment w:val="auto"/>
      </w:pPr>
      <w:r>
        <w:rPr>
          <w:rFonts w:ascii="Times New Roman"/>
          <w:b w:val="false"/>
          <w:i w:val="false"/>
          <w:color w:val="000000"/>
          <w:sz w:val="24"/>
          <w:lang w:val="pl-Pl"/>
        </w:rPr>
        <w:t>5) prowadzenia procesów drukowania.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PKZ(A.i) i PKZ(A.I);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cyfrowych procesów graficznych opisane w części II:</w:t>
      </w:r>
    </w:p>
    <w:p>
      <w:pPr>
        <w:spacing w:before="25" w:after="0"/>
        <w:ind w:left="0"/>
        <w:jc w:val="both"/>
        <w:textAlignment w:val="auto"/>
      </w:pPr>
      <w:r>
        <w:rPr>
          <w:rFonts w:ascii="Times New Roman"/>
          <w:b/>
          <w:i w:val="false"/>
          <w:color w:val="000000"/>
          <w:sz w:val="24"/>
          <w:lang w:val="pl-Pl"/>
        </w:rPr>
        <w:t>A.54. Przygotowywanie materiałów graficznych do procesu drukowania;</w:t>
      </w:r>
    </w:p>
    <w:p>
      <w:pPr>
        <w:spacing w:before="25" w:after="0"/>
        <w:ind w:left="0"/>
        <w:jc w:val="both"/>
        <w:textAlignment w:val="auto"/>
      </w:pPr>
      <w:r>
        <w:rPr>
          <w:rFonts w:ascii="Times New Roman"/>
          <w:b/>
          <w:i w:val="false"/>
          <w:color w:val="000000"/>
          <w:sz w:val="24"/>
          <w:lang w:val="pl-Pl"/>
        </w:rPr>
        <w:t>A.25. Wykonywanie i realizacja projektów multimedialnych;</w:t>
      </w:r>
    </w:p>
    <w:p>
      <w:pPr>
        <w:spacing w:before="25" w:after="0"/>
        <w:ind w:left="0"/>
        <w:jc w:val="both"/>
        <w:textAlignment w:val="auto"/>
      </w:pPr>
      <w:r>
        <w:rPr>
          <w:rFonts w:ascii="Times New Roman"/>
          <w:b/>
          <w:i w:val="false"/>
          <w:color w:val="000000"/>
          <w:sz w:val="24"/>
          <w:lang w:val="pl-Pl"/>
        </w:rPr>
        <w:t>A.55. Drukowanie cyfrowe.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cyfrowych procesów graficznych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poligraficznych procesów przygotowawczych, wyposażoną w: stanowiska komputerowe do poligraficznych procesów przygotowawczych (jedno stanowisko dla jednego ucznia), z systemem operacyjnym, dostępem do sieci lokalnej i Internetu oraz pakietem oprogramowania biurowego, oprogramowaniem do tworzenia i obróbki grafiki bitmapowej i wektorowej, oprogramowaniem do tworzenia publikacji, oprogramowaniem do tworzenia i edycji plików PDF, oprogramowaniem do wykonywania impozycji, projektor multimedialny (jeden na pracownię), postscriptową sieciową drukarkę laserową (jedna dla piętnastu uczniów), skanery płaskie do oryginałów refleksyjnych i transparentowych (jeden dla dwóch uczniów), proofer cyfrowy (jeden dla piętnastu uczniów), plansze, schematy i prezentacje multimedialne ilustrujące cyfrowe systemy produkcyjne, plansze, schematy i prezentacje multimedialne do ilustrowania technologii procesów poligraficznych, plansze, schematy i prezentacje multimedialne do ilustrowania budowy maszyn i urządzeń poligraficznych, wyroby i półprodukty poligraficzne, formy drukowe, wzorniki barw, wzorniki materiałów poligraficznych, przykłady projektów graficznych i typograficznych, tablice z krojami pism, przykłady kompozycji tekstu i grafiki, poligraficzne dokumentacje technologiczne;</w:t>
      </w:r>
    </w:p>
    <w:p>
      <w:pPr>
        <w:spacing w:before="25" w:after="0"/>
        <w:ind w:left="0"/>
        <w:jc w:val="both"/>
        <w:textAlignment w:val="auto"/>
      </w:pPr>
      <w:r>
        <w:rPr>
          <w:rFonts w:ascii="Times New Roman"/>
          <w:b w:val="false"/>
          <w:i w:val="false"/>
          <w:color w:val="000000"/>
          <w:sz w:val="24"/>
          <w:lang w:val="pl-Pl"/>
        </w:rPr>
        <w:t>2) pracownię komputerowych technik multimedialnych, wyposażoną w: stanowiska komputerowe do technik multimedialnych (jedno stanowisko dla jednego ucznia), podłączone do sieci lokalnej z dostępem do Internetu, pakietem, programów biurowych oprogramowaniem do tworzenia i obróbki grafiki bitmapowej i wektorowej, oprogramowaniem do tworzenia animacji, narzędziami do projektowania i tworzenia stron www, projektor multimedialny (jeden na pracownię), sieciową postscriptową drukarkę laserową (jedna dla piętnastu uczniów), skanery płaskie (jeden dla czterech uczniów), aparaty cyfrowe ze statywem (jeden dla piętnastu uczniów), tablety graficzne (jeden dla czterech uczniów), dostęp do usług hostingowych, przykłady projektów graficznych i typograficznych, tablice z krojami pism, przykłady kompozycji tekstu i grafiki;</w:t>
      </w:r>
    </w:p>
    <w:p>
      <w:pPr>
        <w:spacing w:before="25" w:after="0"/>
        <w:ind w:left="0"/>
        <w:jc w:val="both"/>
        <w:textAlignment w:val="auto"/>
      </w:pPr>
      <w:r>
        <w:rPr>
          <w:rFonts w:ascii="Times New Roman"/>
          <w:b w:val="false"/>
          <w:i w:val="false"/>
          <w:color w:val="000000"/>
          <w:sz w:val="24"/>
          <w:lang w:val="pl-Pl"/>
        </w:rPr>
        <w:t>3) pracownię drukowania cyfrowego, wyposażoną w: stanowiska komputerowe do obsługi cyfrowych urządzeń drukujących (jedno stanowisko dla jednego ucznia), z systemem operacyjnym, dostępem do sieci lokalnej i Internetu, oprogramowaniem do tworzenia i obróbki grafiki bitmapowej i wektorowej, oprogramowaniem do tworzenia i edycji plików PDF, oprogramowaniem do wykonywania impozycji, urządzenia do drukowania cyfrowego wraz z jednostką sterującą i oprogramowaniem (jedno dla ośmiu uczniów), urządzenia do drukowania wielkoformatowego wraz z jednostką sterującą i oprogramowaniem (jedno dla ośmiu uczniów), urządzenia do krojenia druków (jedno dla ośmiu uczniów), bigówkę (jedną dla piętnastu uczniów), zszywarkę drutem (jedną dla piętnastu uczniów), laminarkę rolową (jedną dla piętnastu uczniów), stanowisko do oceny wydruków cyfrowych (jedno dla piętnastu uczniów), przyrządy kontrolno-pomiarowe (jeden zestaw dla czterech uczniów), wzorniki barw, wzorniki podłoży do druku cyfrowego oraz wielkoformatowego, przykładowe wydruki cyfrowe i wielkoformatowe, przykładowe systemy wystawiennicze.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przedsiębiorstwach poligraficznych.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w wymiarze 6 tygodni (240 godzin). Praktyki zawodowe powinny być podzielone na 3 etapy: 80 godzin w ramach kwalifikacji: A.54. Przygotowanie materiałów graficznych do procesu drukowania, 80 godzin w ramach kwalifikacji: A.25. Wykonanie i realizacja projektów multimedialnych, 80 godzin w ramach kwalifikacji: A.55. Drukowanie cyfrowe.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A.54. Przygotowywanie materiałów graficznych do procesu drukowania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A.25. Wykonywanie i realizacja projektów multimedialnych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A.55. Drukowanie cyfrowe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cyfrowych procesów graficznych po potwierdzeniu kwalifikacji A.54. Przygotowywanie materiałów graficznych do procesu drukowania, A.25. Wykonywanie i realizacja projektów multimedialnych i A.55. Drukowanie cyfrowe może uzyskać dyplom potwierdzający kwalifikacje w zawodzie fototechnik po potwierdzeniu dodatkowo kwalifikacji A.20. Rejestracja i obróbka obrazu.</w:t>
      </w:r>
    </w:p>
    <w:p>
      <w:pPr>
        <w:spacing w:before="25" w:after="0"/>
        <w:ind w:left="0"/>
        <w:jc w:val="both"/>
        <w:textAlignment w:val="auto"/>
      </w:pPr>
      <w:r>
        <w:rPr>
          <w:rFonts w:ascii="Times New Roman"/>
          <w:b/>
          <w:i w:val="false"/>
          <w:color w:val="000000"/>
          <w:sz w:val="24"/>
          <w:lang w:val="pl-Pl"/>
        </w:rPr>
        <w:t>TECHNIK TECHNOLOGII CHEMICZNEJ 311603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chemicznej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półproduktów i produktów chemicznych;</w:t>
      </w:r>
    </w:p>
    <w:p>
      <w:pPr>
        <w:spacing w:before="25" w:after="0"/>
        <w:ind w:left="0"/>
        <w:jc w:val="both"/>
        <w:textAlignment w:val="auto"/>
      </w:pPr>
      <w:r>
        <w:rPr>
          <w:rFonts w:ascii="Times New Roman"/>
          <w:b w:val="false"/>
          <w:i w:val="false"/>
          <w:color w:val="000000"/>
          <w:sz w:val="24"/>
          <w:lang w:val="pl-Pl"/>
        </w:rPr>
        <w:t>2) obsługiwania maszyn i urządzeń przemysłu chemicznego;</w:t>
      </w:r>
    </w:p>
    <w:p>
      <w:pPr>
        <w:spacing w:before="25" w:after="0"/>
        <w:ind w:left="0"/>
        <w:jc w:val="both"/>
        <w:textAlignment w:val="auto"/>
      </w:pPr>
      <w:r>
        <w:rPr>
          <w:rFonts w:ascii="Times New Roman"/>
          <w:b w:val="false"/>
          <w:i w:val="false"/>
          <w:color w:val="000000"/>
          <w:sz w:val="24"/>
          <w:lang w:val="pl-Pl"/>
        </w:rPr>
        <w:t>3) organizowania i kontrolowania procesów technologicznych przemysłu chemicznego;</w:t>
      </w:r>
    </w:p>
    <w:p>
      <w:pPr>
        <w:spacing w:before="25" w:after="0"/>
        <w:ind w:left="0"/>
        <w:jc w:val="both"/>
        <w:textAlignment w:val="auto"/>
      </w:pPr>
      <w:r>
        <w:rPr>
          <w:rFonts w:ascii="Times New Roman"/>
          <w:b w:val="false"/>
          <w:i w:val="false"/>
          <w:color w:val="000000"/>
          <w:sz w:val="24"/>
          <w:lang w:val="pl-Pl"/>
        </w:rPr>
        <w:t>4) wykonywania badań laboratoryjnych w przemyśle chemicznym.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PKZ(A.d);</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chemicznej opisane w części II:</w:t>
      </w:r>
    </w:p>
    <w:p>
      <w:pPr>
        <w:spacing w:before="25" w:after="0"/>
        <w:ind w:left="0"/>
        <w:jc w:val="both"/>
        <w:textAlignment w:val="auto"/>
      </w:pPr>
      <w:r>
        <w:rPr>
          <w:rFonts w:ascii="Times New Roman"/>
          <w:b/>
          <w:i w:val="false"/>
          <w:color w:val="000000"/>
          <w:sz w:val="24"/>
          <w:lang w:val="pl-Pl"/>
        </w:rPr>
        <w:t>A.6. Obsługa maszyn i urządzeń przemysłu chemicznego;</w:t>
      </w:r>
    </w:p>
    <w:p>
      <w:pPr>
        <w:spacing w:before="25" w:after="0"/>
        <w:ind w:left="0"/>
        <w:jc w:val="both"/>
        <w:textAlignment w:val="auto"/>
      </w:pPr>
      <w:r>
        <w:rPr>
          <w:rFonts w:ascii="Times New Roman"/>
          <w:b/>
          <w:i w:val="false"/>
          <w:color w:val="000000"/>
          <w:sz w:val="24"/>
          <w:lang w:val="pl-Pl"/>
        </w:rPr>
        <w:t>A.56. Organizacja i kontrolowanie procesów technologicznych w przemyśle chemicznym.</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technologii chemicznej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i projektowania, wyposażoną w: stanowisko komputerowe dla nauczyciela podłączone do sieci lokalnej z dostępem do Internetu, stanowiska komputerowe (jedno stanowisko dla jednego ucznia) podłączone do sieci lokalnej z dostępem do Internetu, z oprogramowaniem do wykonywania dokumentacji technicznej, uproszczonych schematów technologicznych, symulacji przebiegu procesów technologicznych przemysłu chemicznego, drukarki, skanery i plotery (po jednym urządzeniu na cztery stanowiska komputerowe), modele maszyn i urządzeń przemysłu chemicznego, katalogi handlowe maszyn i urządzeń przemysłu chemicznego, normy dotyczące rysunku technicznego;</w:t>
      </w:r>
    </w:p>
    <w:p>
      <w:pPr>
        <w:spacing w:before="25" w:after="0"/>
        <w:ind w:left="0"/>
        <w:jc w:val="both"/>
        <w:textAlignment w:val="auto"/>
      </w:pPr>
      <w:r>
        <w:rPr>
          <w:rFonts w:ascii="Times New Roman"/>
          <w:b w:val="false"/>
          <w:i w:val="false"/>
          <w:color w:val="000000"/>
          <w:sz w:val="24"/>
          <w:lang w:val="pl-Pl"/>
        </w:rPr>
        <w:t>2) pracownię fizykochemiczną, wyposażoną w: sprzęt i urządzenia do prowadzenia prac preparatywnych, procesów jednostkowych (w skali laboratoryjnej), badań laboratoryjnych (metodami klasycznymi i instrumentalnymi), urządzenia do: rozdrabniania i mieszania, destylacji i rektyfikacji, ogrzewania i chłodzenia, ekstrakcji i absorpcji, badań właściwości fizykochemicznych substancji oraz instrukcje do wykonywania prac preparatywnych i procesów jednostkowych w skali laboratoryjnej, karty charakterystyk substancji niebezpiecznych i ich mieszanin, środki ochrony indywidualnej, stanowiska komputerowe (jedno stanowisko dla czterech uczniów) z oprogramowaniem do rejestracji i opracowywania wyników badań, drukarkę sieciową;</w:t>
      </w:r>
    </w:p>
    <w:p>
      <w:pPr>
        <w:spacing w:before="25" w:after="0"/>
        <w:ind w:left="0"/>
        <w:jc w:val="both"/>
        <w:textAlignment w:val="auto"/>
      </w:pPr>
      <w:r>
        <w:rPr>
          <w:rFonts w:ascii="Times New Roman"/>
          <w:b w:val="false"/>
          <w:i w:val="false"/>
          <w:color w:val="000000"/>
          <w:sz w:val="24"/>
          <w:lang w:val="pl-Pl"/>
        </w:rPr>
        <w:t>3) pracownię technologiczną, wyposażoną w: urządzenia do prowadzenia procesów jednostkowych w skali ułamkowo-technicznej, urządzenia do filtracji, destylacji, rektyfikacji, ekstrakcji, absorpcji i adsorpcji, procesów cieplnych oraz reaktory procesowe, urządzenia do poboru próbek, stanowisko analiz ruchowych, urządzenia do pomiaru i regulacji parametrów procesowych: temperatury, ciśnienia, natężenia przepływu, gęstości, lepkości, pH, konduktancji, składu chemicznego, katalogi elementów i urządzeń stosowanych w układach automatycznej regulacji, instrukcje obsługi oraz dokumentacje techniczne elementów i urządzeń automatyki, instrukcje wykonywania procesów jednostkowych w skali ułamkowo-technicznej, karty charakterystyk substancji niebezpiecznych i ich mieszanin, środki ochrony indywidualnej;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(jedno stanowisko dla dwóch uczniów), wyposażone w: stół ślusarski z imadłem, zestaw narzędzi do obróbki ręcznej oraz zestaw narzędzi ślusarskich do czyszczenia powierzchni, zestaw przyrządów pomiarowych,</w:t>
      </w:r>
    </w:p>
    <w:p>
      <w:pPr>
        <w:spacing w:before="25" w:after="0"/>
        <w:ind w:left="0"/>
        <w:jc w:val="both"/>
        <w:textAlignment w:val="auto"/>
      </w:pPr>
      <w:r>
        <w:rPr>
          <w:rFonts w:ascii="Times New Roman"/>
          <w:b w:val="false"/>
          <w:i w:val="false"/>
          <w:color w:val="000000"/>
          <w:sz w:val="24"/>
          <w:lang w:val="pl-Pl"/>
        </w:rPr>
        <w:t>b) stanowiska do obróbki ręcznej tworzyw sztucznych (jedno stanowisko dla dwóch uczniów), wyposażone w zestaw narzędzi do obróbki tworzyw sztucznych,</w:t>
      </w:r>
    </w:p>
    <w:p>
      <w:pPr>
        <w:spacing w:before="25" w:after="0"/>
        <w:ind w:left="0"/>
        <w:jc w:val="both"/>
        <w:textAlignment w:val="auto"/>
      </w:pPr>
      <w:r>
        <w:rPr>
          <w:rFonts w:ascii="Times New Roman"/>
          <w:b w:val="false"/>
          <w:i w:val="false"/>
          <w:color w:val="000000"/>
          <w:sz w:val="24"/>
          <w:lang w:val="pl-Pl"/>
        </w:rPr>
        <w:t>c) stanowiska obróbki szkła (jedno stanowisko dla dwóch uczniów), wyposażone w: narzędzia do cięcia szkła, sprężarkę, palniki,</w:t>
      </w:r>
    </w:p>
    <w:p>
      <w:pPr>
        <w:spacing w:before="25" w:after="0"/>
        <w:ind w:left="0"/>
        <w:jc w:val="both"/>
        <w:textAlignment w:val="auto"/>
      </w:pPr>
      <w:r>
        <w:rPr>
          <w:rFonts w:ascii="Times New Roman"/>
          <w:b w:val="false"/>
          <w:i w:val="false"/>
          <w:color w:val="000000"/>
          <w:sz w:val="24"/>
          <w:lang w:val="pl-Pl"/>
        </w:rPr>
        <w:t>d) stanowiska konserwacji i drobnych napraw aparatury i armatury chemicznej (jedno stanowisko dla dwóch uczniów), wyposażone w narzędzia i środki do konserwacji i drobnych napraw aparatury i armatury chemicznej;</w:t>
      </w:r>
    </w:p>
    <w:p>
      <w:pPr>
        <w:spacing w:before="25" w:after="0"/>
        <w:ind w:left="0"/>
        <w:jc w:val="both"/>
        <w:textAlignment w:val="auto"/>
      </w:pPr>
      <w:r>
        <w:rPr>
          <w:rFonts w:ascii="Times New Roman"/>
          <w:b w:val="false"/>
          <w:i w:val="false"/>
          <w:color w:val="000000"/>
          <w:sz w:val="24"/>
          <w:lang w:val="pl-Pl"/>
        </w:rPr>
        <w:t>ponadto warsztaty szkolne powinny być wyposażone w: dokumentacje techniczne, karty charakterystyk substancji niebezpiecznych i ich mieszanin, środki ochrony indywidualnej, zestaw przepisów prawa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 Obsługa maszyn i urządzeń przemysłu chemicznego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A.56. Organizacja i kontrolowanie procesów technologicznych w przemyśle chemicznym</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PAPIERNICTWA 311601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papiernictwa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półproduktów oraz materiałów pomocniczych do produkcji mas włóknistych i wytworów papierniczych;</w:t>
      </w:r>
    </w:p>
    <w:p>
      <w:pPr>
        <w:spacing w:before="25" w:after="0"/>
        <w:ind w:left="0"/>
        <w:jc w:val="both"/>
        <w:textAlignment w:val="auto"/>
      </w:pPr>
      <w:r>
        <w:rPr>
          <w:rFonts w:ascii="Times New Roman"/>
          <w:b w:val="false"/>
          <w:i w:val="false"/>
          <w:color w:val="000000"/>
          <w:sz w:val="24"/>
          <w:lang w:val="pl-Pl"/>
        </w:rPr>
        <w:t>2) organizowania produkcji mas włóknistych;</w:t>
      </w:r>
    </w:p>
    <w:p>
      <w:pPr>
        <w:spacing w:before="25" w:after="0"/>
        <w:ind w:left="0"/>
        <w:jc w:val="both"/>
        <w:textAlignment w:val="auto"/>
      </w:pPr>
      <w:r>
        <w:rPr>
          <w:rFonts w:ascii="Times New Roman"/>
          <w:b w:val="false"/>
          <w:i w:val="false"/>
          <w:color w:val="000000"/>
          <w:sz w:val="24"/>
          <w:lang w:val="pl-Pl"/>
        </w:rPr>
        <w:t>3) organizowania produkcji wytworów papierniczych;</w:t>
      </w:r>
    </w:p>
    <w:p>
      <w:pPr>
        <w:spacing w:before="25" w:after="0"/>
        <w:ind w:left="0"/>
        <w:jc w:val="both"/>
        <w:textAlignment w:val="auto"/>
      </w:pPr>
      <w:r>
        <w:rPr>
          <w:rFonts w:ascii="Times New Roman"/>
          <w:b w:val="false"/>
          <w:i w:val="false"/>
          <w:color w:val="000000"/>
          <w:sz w:val="24"/>
          <w:lang w:val="pl-Pl"/>
        </w:rPr>
        <w:t>4) organizowania i nadzorowania przebiegu procesów przetwórstwa papierniczego.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PKZ(A.y);</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papiernictwa opisane w części II:</w:t>
      </w:r>
    </w:p>
    <w:p>
      <w:pPr>
        <w:spacing w:before="25" w:after="0"/>
        <w:ind w:left="0"/>
        <w:jc w:val="both"/>
        <w:textAlignment w:val="auto"/>
      </w:pPr>
      <w:r>
        <w:rPr>
          <w:rFonts w:ascii="Times New Roman"/>
          <w:b/>
          <w:i w:val="false"/>
          <w:color w:val="000000"/>
          <w:sz w:val="24"/>
          <w:lang w:val="pl-Pl"/>
        </w:rPr>
        <w:t>A.57. Produkcja mas włóknistych i wytworów papierniczych;</w:t>
      </w:r>
    </w:p>
    <w:p>
      <w:pPr>
        <w:spacing w:before="25" w:after="0"/>
        <w:ind w:left="0"/>
        <w:jc w:val="both"/>
        <w:textAlignment w:val="auto"/>
      </w:pPr>
      <w:r>
        <w:rPr>
          <w:rFonts w:ascii="Times New Roman"/>
          <w:b/>
          <w:i w:val="false"/>
          <w:color w:val="000000"/>
          <w:sz w:val="24"/>
          <w:lang w:val="pl-Pl"/>
        </w:rPr>
        <w:t>A.58. Przetwórstwo wytworów papierniczych.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papiernictwa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z pomieszczeniem klimatyzowanym, wyposażoną w: urządzenia do utrzymywania stałej wilgotności i temperatury w pomieszczeniu, urządzenia i przyrządy do oznaczania właściwości mas i wytworów papierniczych: półprodukty włókniste i substancje chemiczne do wytwarzania masy papierniczej; urządzenie do mielenia masy papierniczej; aparaty do oznaczania smarności masy papierniczej; urządzenie do formowania oraz suszenia arkuszy papieru; urządzenia do oznaczania właściwości strukturalno-wymiarowych, wytrzymałościowych, optycznych oraz stopnia zaklejenia wytworów papierniczych; urządzenia do przetwarzania wytworów papierniczych; urządzenia do oznaczania właściwości przetworów papierniczych; surowce włókniste; substancje do przygotowania mieszanek uszlachetniających; wytwory i półprodukty papiernicze; plansze i prezentacje multimedialne dotyczące technologii procesów papierniczych; schematy papierniczych procesów technologicznych; dokumentacje technologiczne; katalogi maszyn i urządzeń stosowanych w przemyśle papierniczym, środki ochrony indywidualnej, zestaw przepisów prawa dotyczących bezpieczeństwa i higieny pracy, ochrony przeciwpożarowej oraz ochrony środowiska stosowanych w przemyśle celulozowo-papierniczym;</w:t>
      </w:r>
    </w:p>
    <w:p>
      <w:pPr>
        <w:spacing w:before="25" w:after="0"/>
        <w:ind w:left="0"/>
        <w:jc w:val="both"/>
        <w:textAlignment w:val="auto"/>
      </w:pPr>
      <w:r>
        <w:rPr>
          <w:rFonts w:ascii="Times New Roman"/>
          <w:b w:val="false"/>
          <w:i w:val="false"/>
          <w:color w:val="000000"/>
          <w:sz w:val="24"/>
          <w:lang w:val="pl-Pl"/>
        </w:rPr>
        <w:t>2) pracownię techniczną, wyposażoną w: stanowiska komputerowe z dostępem do sieci lokalnej i Internetu, z oprogramowaniem wspomagającym wykonywanie rysunków technicznych i dokumentacji techniczno-technologicznej, specjalistyczne programy komputerowe dotyczące procesów technologicznych stosowanych w przemyśle papierniczym (jedno stanowisko dla jednego ucznia).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przedsiębiorstwach celulozowo-papierniczych i przetwórstwa papierniczego.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A.57. Produkcja mas włóknistych i wytworów papierniczych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A.58. Przetwórstwo wytworów papierniczych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ANALITYK 311103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analityk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sprzętu laboratoryjnego i odczynników chemicznych do badań analitycznych;</w:t>
      </w:r>
    </w:p>
    <w:p>
      <w:pPr>
        <w:spacing w:before="25" w:after="0"/>
        <w:ind w:left="0"/>
        <w:jc w:val="both"/>
        <w:textAlignment w:val="auto"/>
      </w:pPr>
      <w:r>
        <w:rPr>
          <w:rFonts w:ascii="Times New Roman"/>
          <w:b w:val="false"/>
          <w:i w:val="false"/>
          <w:color w:val="000000"/>
          <w:sz w:val="24"/>
          <w:lang w:val="pl-Pl"/>
        </w:rPr>
        <w:t>2) pobierania i przygotowywania próbek do badań analitycznych;</w:t>
      </w:r>
    </w:p>
    <w:p>
      <w:pPr>
        <w:spacing w:before="25" w:after="0"/>
        <w:ind w:left="0"/>
        <w:jc w:val="both"/>
        <w:textAlignment w:val="auto"/>
      </w:pPr>
      <w:r>
        <w:rPr>
          <w:rFonts w:ascii="Times New Roman"/>
          <w:b w:val="false"/>
          <w:i w:val="false"/>
          <w:color w:val="000000"/>
          <w:sz w:val="24"/>
          <w:lang w:val="pl-Pl"/>
        </w:rPr>
        <w:t>3) wykonywania badań analitycznych surowców, półproduktów, produktów i materiałów pomocniczych;</w:t>
      </w:r>
    </w:p>
    <w:p>
      <w:pPr>
        <w:spacing w:before="25" w:after="0"/>
        <w:ind w:left="0"/>
        <w:jc w:val="both"/>
        <w:textAlignment w:val="auto"/>
      </w:pPr>
      <w:r>
        <w:rPr>
          <w:rFonts w:ascii="Times New Roman"/>
          <w:b w:val="false"/>
          <w:i w:val="false"/>
          <w:color w:val="000000"/>
          <w:sz w:val="24"/>
          <w:lang w:val="pl-Pl"/>
        </w:rPr>
        <w:t>4) wykonywania badań bioanalitycznych i środowiskowych.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PKZ(A.z);</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analityk opisane w części II:</w:t>
      </w:r>
    </w:p>
    <w:p>
      <w:pPr>
        <w:spacing w:before="25" w:after="0"/>
        <w:ind w:left="0"/>
        <w:jc w:val="both"/>
        <w:textAlignment w:val="auto"/>
      </w:pPr>
      <w:r>
        <w:rPr>
          <w:rFonts w:ascii="Times New Roman"/>
          <w:b/>
          <w:i w:val="false"/>
          <w:color w:val="000000"/>
          <w:sz w:val="24"/>
          <w:lang w:val="pl-Pl"/>
        </w:rPr>
        <w:t>A.59. Przygotowywanie sprzętu, odczynników chemicznych i próbek do badań analitycznych;</w:t>
      </w:r>
    </w:p>
    <w:p>
      <w:pPr>
        <w:spacing w:before="25" w:after="0"/>
        <w:ind w:left="0"/>
        <w:jc w:val="both"/>
        <w:textAlignment w:val="auto"/>
      </w:pPr>
      <w:r>
        <w:rPr>
          <w:rFonts w:ascii="Times New Roman"/>
          <w:b/>
          <w:i w:val="false"/>
          <w:color w:val="000000"/>
          <w:sz w:val="24"/>
          <w:lang w:val="pl-Pl"/>
        </w:rPr>
        <w:t>A.60. Wykonywanie badań analitycznych.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analityk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techniki laboratoryjnej i prac preparatywnych, wyposażoną w:</w:t>
      </w:r>
    </w:p>
    <w:p>
      <w:pPr>
        <w:spacing w:before="25" w:after="0"/>
        <w:ind w:left="0"/>
        <w:jc w:val="both"/>
        <w:textAlignment w:val="auto"/>
      </w:pPr>
      <w:r>
        <w:rPr>
          <w:rFonts w:ascii="Times New Roman"/>
          <w:b w:val="false"/>
          <w:i w:val="false"/>
          <w:color w:val="000000"/>
          <w:sz w:val="24"/>
          <w:lang w:val="pl-Pl"/>
        </w:rPr>
        <w:t>a) zestawy do poboru i transportu próbek gazowych, ciekłych, stałych, wyposażenie pomiarowe do oznaczeń w terenie, środki ochrony indywidualnej,</w:t>
      </w:r>
    </w:p>
    <w:p>
      <w:pPr>
        <w:spacing w:before="25" w:after="0"/>
        <w:ind w:left="0"/>
        <w:jc w:val="both"/>
        <w:textAlignment w:val="auto"/>
      </w:pPr>
      <w:r>
        <w:rPr>
          <w:rFonts w:ascii="Times New Roman"/>
          <w:b w:val="false"/>
          <w:i w:val="false"/>
          <w:color w:val="000000"/>
          <w:sz w:val="24"/>
          <w:lang w:val="pl-Pl"/>
        </w:rPr>
        <w:t>b) sprzęt i urządzenia do oczyszczania i wyodrębniania substancji, zagęszczania śladów, prowadzenia prac preparatywnych, procesów jednostkowych (w skali laboratoryjnej) chemicznych i biochemicznych, w tym w urządzenia do: rozdrabniania i mieszania, sączenia, destylacji i rektyfikacji, ogrzewania i chłodzenia, ekstrakcji, sublimacji, mineralizacji, badań właściwości fizykochemicznych substancji;</w:t>
      </w:r>
    </w:p>
    <w:p>
      <w:pPr>
        <w:spacing w:before="25" w:after="0"/>
        <w:ind w:left="0"/>
        <w:jc w:val="both"/>
        <w:textAlignment w:val="auto"/>
      </w:pPr>
      <w:r>
        <w:rPr>
          <w:rFonts w:ascii="Times New Roman"/>
          <w:b w:val="false"/>
          <w:i w:val="false"/>
          <w:color w:val="000000"/>
          <w:sz w:val="24"/>
          <w:lang w:val="pl-Pl"/>
        </w:rPr>
        <w:t>2) pracownię chemiczną, wyposażoną w sprzęt do wykonywania jakościowych i ilościowych analiz substancji nieorganicznych i organicznych, taki jak: szkło laboratoryjne miarowe, wirówki, suszarki, piece do prażenia, łaźnie, mieszadła, urządzenia do ogrzewania i chłodzenia oraz wagi laboratoryjne techniczne i analityczne w wydzielonym pomieszczeniu;</w:t>
      </w:r>
    </w:p>
    <w:p>
      <w:pPr>
        <w:spacing w:before="25" w:after="0"/>
        <w:ind w:left="0"/>
        <w:jc w:val="both"/>
        <w:textAlignment w:val="auto"/>
      </w:pPr>
      <w:r>
        <w:rPr>
          <w:rFonts w:ascii="Times New Roman"/>
          <w:b w:val="false"/>
          <w:i w:val="false"/>
          <w:color w:val="000000"/>
          <w:sz w:val="24"/>
          <w:lang w:val="pl-Pl"/>
        </w:rPr>
        <w:t>3) pracownię instrumentalną i pomiarów technicznych, wyposażoną w: stanowiska do pomiarów metodami elektrochemicznymi: pH, konduktywności, elektrolizy, stanowiska do pomiarów chromatograficznych, stanowisko do pomiarów spektrofotometrycznych UV-VIS i IR nefelometrycznych, turbidymetrycznych, stanowisko do pomiarów polarymetrycznych, refraktometrycznych, stanowisko do pomiarów: lepkości, gęstości, wilgotności, stanowisko do pomiarów charakterystycznych temperatur, stanowiska do pomiaru parametrów procesowych: temperatury, ciśnienia, natężenia przepływu, gęstości, lepkości, pH, kondunktancji, składu chemicznego, stanowiska komputerowe (jedno stanowisko dla czterech uczniów) z oprogramowaniem do rejestracji i opracowywania wyników badań; drukarkę sieciową;</w:t>
      </w:r>
    </w:p>
    <w:p>
      <w:pPr>
        <w:spacing w:before="25" w:after="0"/>
        <w:ind w:left="0"/>
        <w:jc w:val="both"/>
        <w:textAlignment w:val="auto"/>
      </w:pPr>
      <w:r>
        <w:rPr>
          <w:rFonts w:ascii="Times New Roman"/>
          <w:b w:val="false"/>
          <w:i w:val="false"/>
          <w:color w:val="000000"/>
          <w:sz w:val="24"/>
          <w:lang w:val="pl-Pl"/>
        </w:rPr>
        <w:t>4) pracownię mikrobiologiczną, wyposażoną w sprzęt i urządzenia do wykonywania badań mikrobiologicznych żywności, wody i powietrza, w szczególności w: zestawy cieplarek, komory chłodnicze, wirówki, zestawy do filtracji mikrobiologicznej, komorę laminarną, licznik kolonii, cieplarnię z wytrząsarką, mikroskopy, zestawy do poboru i transportu próbek;</w:t>
      </w:r>
    </w:p>
    <w:p>
      <w:pPr>
        <w:spacing w:before="25" w:after="0"/>
        <w:ind w:left="0"/>
        <w:jc w:val="both"/>
        <w:textAlignment w:val="auto"/>
      </w:pPr>
      <w:r>
        <w:rPr>
          <w:rFonts w:ascii="Times New Roman"/>
          <w:b w:val="false"/>
          <w:i w:val="false"/>
          <w:color w:val="000000"/>
          <w:sz w:val="24"/>
          <w:lang w:val="pl-Pl"/>
        </w:rPr>
        <w:t>ponadto pracownie powinny być wyposażone w: instrukcje wykonywania ćwiczeń, normy dotyczące badań analitycznych, karty charakterystyk substancji niebezpiecznych i ich mieszanin, środki ochrony indywidualnej.</w:t>
      </w:r>
    </w:p>
    <w:p>
      <w:pPr>
        <w:spacing w:before="25" w:after="0"/>
        <w:ind w:left="0"/>
        <w:jc w:val="both"/>
        <w:textAlignment w:val="auto"/>
      </w:pPr>
      <w:r>
        <w:rPr>
          <w:rFonts w:ascii="Times New Roman"/>
          <w:b w:val="false"/>
          <w:i w:val="false"/>
          <w:color w:val="000000"/>
          <w:sz w:val="24"/>
          <w:lang w:val="pl-Pl"/>
        </w:rPr>
        <w:t>Pracownie powinny posiadać dodatkowe pomieszczenia do przechowywania odczynników chemicznych, odpadów laboratoryjnych oraz wyposażenia pomiarowego i pomocniczego, a także do wykonywania prac przygotowawczych, takich jak: sporządzanie roztworów, destylacja wody.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laboratoriach uczelni i instytutów naukowo-badawczych, przedsiębiorstwach przemysłowych, stacjach sanitarno-epidemiologicznych.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6 tygodni (240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A.59. Przygotowywanie sprzętu, odczynników chemicznych i próbek do badań analitycznych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A.60. Wykonywanie badań analitycznych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Szkoła policealna</w:t>
      </w:r>
    </w:p>
    <w:p>
      <w:pPr>
        <w:spacing w:before="25" w:after="0"/>
        <w:ind w:left="0"/>
        <w:jc w:val="both"/>
        <w:textAlignment w:val="auto"/>
      </w:pPr>
      <w:r>
        <w:rPr>
          <w:rFonts w:ascii="Times New Roman"/>
          <w:b/>
          <w:i w:val="false"/>
          <w:color w:val="000000"/>
          <w:sz w:val="24"/>
          <w:lang w:val="pl-Pl"/>
        </w:rPr>
        <w:t>TECHNIK USŁUG KOSMETYCZNYCH 514207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usług kosmetycznych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przeprowadzania diagnozy kosmetycznej;</w:t>
      </w:r>
    </w:p>
    <w:p>
      <w:pPr>
        <w:spacing w:before="25" w:after="0"/>
        <w:ind w:left="0"/>
        <w:jc w:val="both"/>
        <w:textAlignment w:val="auto"/>
      </w:pPr>
      <w:r>
        <w:rPr>
          <w:rFonts w:ascii="Times New Roman"/>
          <w:b w:val="false"/>
          <w:i w:val="false"/>
          <w:color w:val="000000"/>
          <w:sz w:val="24"/>
          <w:lang w:val="pl-Pl"/>
        </w:rPr>
        <w:t>2) wykonywania zabiegów pielęgnacyjnych i upiększających;</w:t>
      </w:r>
    </w:p>
    <w:p>
      <w:pPr>
        <w:spacing w:before="25" w:after="0"/>
        <w:ind w:left="0"/>
        <w:jc w:val="both"/>
        <w:textAlignment w:val="auto"/>
      </w:pPr>
      <w:r>
        <w:rPr>
          <w:rFonts w:ascii="Times New Roman"/>
          <w:b w:val="false"/>
          <w:i w:val="false"/>
          <w:color w:val="000000"/>
          <w:sz w:val="24"/>
          <w:lang w:val="pl-Pl"/>
        </w:rPr>
        <w:t>3) udzielania porad kosmetycznych;</w:t>
      </w:r>
    </w:p>
    <w:p>
      <w:pPr>
        <w:spacing w:before="25" w:after="0"/>
        <w:ind w:left="0"/>
        <w:jc w:val="both"/>
        <w:textAlignment w:val="auto"/>
      </w:pPr>
      <w:r>
        <w:rPr>
          <w:rFonts w:ascii="Times New Roman"/>
          <w:b w:val="false"/>
          <w:i w:val="false"/>
          <w:color w:val="000000"/>
          <w:sz w:val="24"/>
          <w:lang w:val="pl-Pl"/>
        </w:rPr>
        <w:t>4) organizowania i prowadzenia gabinetu kosmetycznego.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usług kosmetycznych opisane w części II:</w:t>
      </w:r>
    </w:p>
    <w:p>
      <w:pPr>
        <w:spacing w:before="25" w:after="0"/>
        <w:ind w:left="0"/>
        <w:jc w:val="both"/>
        <w:textAlignment w:val="auto"/>
      </w:pPr>
      <w:r>
        <w:rPr>
          <w:rFonts w:ascii="Times New Roman"/>
          <w:b/>
          <w:i w:val="false"/>
          <w:color w:val="000000"/>
          <w:sz w:val="24"/>
          <w:lang w:val="pl-Pl"/>
        </w:rPr>
        <w:t>A.61. Wykonywanie zabiegów kosmetycznych twarzy;</w:t>
      </w:r>
    </w:p>
    <w:p>
      <w:pPr>
        <w:spacing w:before="25" w:after="0"/>
        <w:ind w:left="0"/>
        <w:jc w:val="both"/>
        <w:textAlignment w:val="auto"/>
      </w:pPr>
      <w:r>
        <w:rPr>
          <w:rFonts w:ascii="Times New Roman"/>
          <w:b/>
          <w:i w:val="false"/>
          <w:color w:val="000000"/>
          <w:sz w:val="24"/>
          <w:lang w:val="pl-Pl"/>
        </w:rPr>
        <w:t>A.62. Wykonywanie zabiegów kosmetycznych ciała, dłoni i stóp.</w:t>
      </w:r>
    </w:p>
    <w:p>
      <w:pPr>
        <w:spacing w:before="25" w:after="0"/>
        <w:ind w:left="0"/>
        <w:jc w:val="both"/>
        <w:textAlignment w:val="auto"/>
      </w:pPr>
      <w:r>
        <w:rPr>
          <w:rFonts w:ascii="Times New Roman"/>
          <w:b/>
          <w:i w:val="false"/>
          <w:color w:val="000000"/>
          <w:sz w:val="24"/>
          <w:lang w:val="pl-Pl"/>
        </w:rPr>
        <w:t>3. WARUNKI REALIZACJI KSZTAŁCENIA ZAWODOWEGO</w:t>
      </w:r>
    </w:p>
    <w:p>
      <w:pPr>
        <w:spacing w:before="25" w:after="0"/>
        <w:ind w:left="0"/>
        <w:jc w:val="both"/>
        <w:textAlignment w:val="auto"/>
      </w:pPr>
      <w:r>
        <w:rPr>
          <w:rFonts w:ascii="Times New Roman"/>
          <w:b w:val="false"/>
          <w:i w:val="false"/>
          <w:color w:val="000000"/>
          <w:sz w:val="24"/>
          <w:lang w:val="pl-Pl"/>
        </w:rPr>
        <w:t>Szkoła podejmująca kształcenie w zawodzie technik usług kosmetycznych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biologiczno-chemiczną, w której powinny być zorganizowane stanowiska (jedno stanowisko dla dwóch uczniów), wyposażone w: model anatomiczny ciała człowieka, fantom, mikroskopy, preparaty biologiczne do obserwacji mikroskopowej, plansze anatomicznej budowy ciała człowieka, sprzęt laboratoryjny, taki jak: stoły laboratoryjne, dygestorium, urządzenia pomiarowo-analityczne, takie jak: uniwersalne mierniki, kolorymetr, podstawowe urządzenia laboratoryjne, takie jak: waga laboratoryjna, płaszcz grzejny, mieszadła, statywy, zestawy szkła laboratoryjnego;</w:t>
      </w:r>
    </w:p>
    <w:p>
      <w:pPr>
        <w:spacing w:before="25" w:after="0"/>
        <w:ind w:left="0"/>
        <w:jc w:val="both"/>
        <w:textAlignment w:val="auto"/>
      </w:pPr>
      <w:r>
        <w:rPr>
          <w:rFonts w:ascii="Times New Roman"/>
          <w:b w:val="false"/>
          <w:i w:val="false"/>
          <w:color w:val="000000"/>
          <w:sz w:val="24"/>
          <w:lang w:val="pl-Pl"/>
        </w:rPr>
        <w:t>2) pracownię kosmetyki,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zabiegów na twarz i ciało (jedno stanowisko dla dwóch uczniów), wyposażone w: fotele kosmetyczne, stołki obrotowe, stoliki zabiegowe, lampy, lupy kosmetyczne, zestaw aparatury kosmetycznej: do nawilżania, galwanizacji, darsonwalizacji, ultradźwięków, podgrzewania wosku, lampę Solux, akcesoria kosmetyczne, takie jak: miski do zmywania twarzy i ciała, zestaw bielizny zabiegowej, narzędzia, takie jak: peseta, łyżeczka Unny, pędzle do nakładania masek oraz autoklaw;</w:t>
      </w:r>
    </w:p>
    <w:p>
      <w:pPr>
        <w:spacing w:before="25" w:after="0"/>
        <w:ind w:left="0"/>
        <w:jc w:val="both"/>
        <w:textAlignment w:val="auto"/>
      </w:pPr>
      <w:r>
        <w:rPr>
          <w:rFonts w:ascii="Times New Roman"/>
          <w:b w:val="false"/>
          <w:i w:val="false"/>
          <w:color w:val="000000"/>
          <w:sz w:val="24"/>
          <w:lang w:val="pl-Pl"/>
        </w:rPr>
        <w:t>b) stanowiska do manicure (jedno stanowisko dla dwóch uczniów), wyposażone w: stolik kosmetyczny, dwa krzesła, lampę, zestaw narzędzi, takich jak: cążki do paznokci, cążki do skórek, pilniki, kopytko kosmetyczne do podsuwania skórek, akcesoria kosmetyczne, takie jak: miski do zmywania i moczenia dłoni, zestaw bielizny zabiegowej oraz autoklaw;</w:t>
      </w:r>
    </w:p>
    <w:p>
      <w:pPr>
        <w:spacing w:before="25" w:after="0"/>
        <w:ind w:left="0"/>
        <w:jc w:val="both"/>
        <w:textAlignment w:val="auto"/>
      </w:pPr>
      <w:r>
        <w:rPr>
          <w:rFonts w:ascii="Times New Roman"/>
          <w:b w:val="false"/>
          <w:i w:val="false"/>
          <w:color w:val="000000"/>
          <w:sz w:val="24"/>
          <w:lang w:val="pl-Pl"/>
        </w:rPr>
        <w:t>c) stanowiska do pedicure (jedno stanowisko dla dwóch uczniów), wyposażone w: fotel do pedicure, podnóżek, taboret obrotowy, lampę, lupę, frezarkę do pedicure z kompletem frezów, zestaw narzędzi, takich jak: cążki do paznokci, cążki do skórek, kopytko kosmetyczne do podsuwania skórek, pilniki, tarka do stóp, przyrząd omega, akcesoria kosmetyczne, takie jak: miski do zmywania i moczenia stóp, zestaw bielizny zabiegowej.</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praktycznego oraz gabinetach kosmetycznych i ośrodkach SPA.</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A.61. Wykonywanie zabiegów kosmetycznych twarzy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A.62. Wykonywanie zabiegów kosmetycznych ciała, dłoni i stóp</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z wyjątkiem szkoły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ARCHIWISTA 441403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archiwista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gromadzenia, przechowywania i udostępniania zasobu archiwalnego;</w:t>
      </w:r>
    </w:p>
    <w:p>
      <w:pPr>
        <w:spacing w:before="25" w:after="0"/>
        <w:ind w:left="0"/>
        <w:jc w:val="both"/>
        <w:textAlignment w:val="auto"/>
      </w:pPr>
      <w:r>
        <w:rPr>
          <w:rFonts w:ascii="Times New Roman"/>
          <w:b w:val="false"/>
          <w:i w:val="false"/>
          <w:color w:val="000000"/>
          <w:sz w:val="24"/>
          <w:lang w:val="pl-Pl"/>
        </w:rPr>
        <w:t>2) ewidencjonowania dokumentacji aktowej;</w:t>
      </w:r>
    </w:p>
    <w:p>
      <w:pPr>
        <w:spacing w:before="25" w:after="0"/>
        <w:ind w:left="0"/>
        <w:jc w:val="both"/>
        <w:textAlignment w:val="auto"/>
      </w:pPr>
      <w:r>
        <w:rPr>
          <w:rFonts w:ascii="Times New Roman"/>
          <w:b w:val="false"/>
          <w:i w:val="false"/>
          <w:color w:val="000000"/>
          <w:sz w:val="24"/>
          <w:lang w:val="pl-Pl"/>
        </w:rPr>
        <w:t>3) opracowywania i zabezpieczania materiałów archiwalnych.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archiwista opisane w części II:</w:t>
      </w:r>
    </w:p>
    <w:p>
      <w:pPr>
        <w:spacing w:before="25" w:after="0"/>
        <w:ind w:left="0"/>
        <w:jc w:val="both"/>
        <w:textAlignment w:val="auto"/>
      </w:pPr>
      <w:r>
        <w:rPr>
          <w:rFonts w:ascii="Times New Roman"/>
          <w:b/>
          <w:i w:val="false"/>
          <w:color w:val="000000"/>
          <w:sz w:val="24"/>
          <w:lang w:val="pl-Pl"/>
        </w:rPr>
        <w:t>A.63. Organizacja i prowadzenie archiwum;</w:t>
      </w:r>
    </w:p>
    <w:p>
      <w:pPr>
        <w:spacing w:before="25" w:after="0"/>
        <w:ind w:left="0"/>
        <w:jc w:val="both"/>
        <w:textAlignment w:val="auto"/>
      </w:pPr>
      <w:r>
        <w:rPr>
          <w:rFonts w:ascii="Times New Roman"/>
          <w:b/>
          <w:i w:val="false"/>
          <w:color w:val="000000"/>
          <w:sz w:val="24"/>
          <w:lang w:val="pl-Pl"/>
        </w:rPr>
        <w:t>A.64. Opracowywanie materiałów archiwalnych.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archiwista powinna posiadać pracownię archiwalną, wyposażoną w: stanowisko komputerowe dla nauczyciela z dostępem do Internetu, z drukarką sieciową, ze skanerem i z projektorem multimedialnym oraz stanowiska komputerowe (jedno stanowisko dla jednego ucznia), wszystkie komputery połączone w sieć z dostępem do Internetu i z podłączeniem do drukarki sieciowej, pakiet programów biurowych, pakiet programów do sporządzania dokumentacji archiwalnej i zarządzania nią; kopie dokumentów sporządzonych na różnych nośnikach informacji; wzory archiwalnych pomocy ewidencyjno-informacyjnych: inwentarze, przewodniki, informatory, katalogi, indeksy, karty inwentarzowe, druki i formularze; regały archiwalne typu kompakt; stół do opracowywania dokumentacji wielkoformatowej; stół z przezroczystym podświetlanym blatem do dokumentacji kartograficznej; sprzęt do odtwarzania dokumentacji audiowizualnej; przyrządy do pomiaru temperatury i wilgotności powietrza; wózek transportowy; materiały pomocnicze (pudła, teczki tekturowe, obwoluty); informatory archiwalne; zestaw przepisów prawa dotyczących zasobów archiwalnych, funkcjonowania archiwów, zasad postępowania z dokumentacją w wersji drukowanej lub elektronicznej; publikacje z zakresu archiwistyki.</w:t>
      </w:r>
    </w:p>
    <w:p>
      <w:pPr>
        <w:spacing w:before="25" w:after="0"/>
        <w:ind w:left="0"/>
        <w:jc w:val="both"/>
        <w:textAlignment w:val="auto"/>
      </w:pPr>
      <w:r>
        <w:rPr>
          <w:rFonts w:ascii="Times New Roman"/>
          <w:b w:val="false"/>
          <w:i w:val="false"/>
          <w:color w:val="000000"/>
          <w:sz w:val="24"/>
          <w:lang w:val="pl-Pl"/>
        </w:rPr>
        <w:t>Kształcenie praktyczne może odbywać się w: pracowni archiwalnej oraz różnego typu archiwach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efekty kształcenia oraz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A.63. Organizacja i prowadzenie archiwum</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A.64. Opracowywanie materiałów archiwalnych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danego typu, zachowując, z wyjątkiem szkoły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RACHUNKOWOŚCI 431103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rachunkowości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rachunkowości;</w:t>
      </w:r>
    </w:p>
    <w:p>
      <w:pPr>
        <w:spacing w:before="25" w:after="0"/>
        <w:ind w:left="0"/>
        <w:jc w:val="both"/>
        <w:textAlignment w:val="auto"/>
      </w:pPr>
      <w:r>
        <w:rPr>
          <w:rFonts w:ascii="Times New Roman"/>
          <w:b w:val="false"/>
          <w:i w:val="false"/>
          <w:color w:val="000000"/>
          <w:sz w:val="24"/>
          <w:lang w:val="pl-Pl"/>
        </w:rPr>
        <w:t>2) rozliczania danin publicznych;</w:t>
      </w:r>
    </w:p>
    <w:p>
      <w:pPr>
        <w:spacing w:before="25" w:after="0"/>
        <w:ind w:left="0"/>
        <w:jc w:val="both"/>
        <w:textAlignment w:val="auto"/>
      </w:pPr>
      <w:r>
        <w:rPr>
          <w:rFonts w:ascii="Times New Roman"/>
          <w:b w:val="false"/>
          <w:i w:val="false"/>
          <w:color w:val="000000"/>
          <w:sz w:val="24"/>
          <w:lang w:val="pl-Pl"/>
        </w:rPr>
        <w:t>3) rozliczania wynagrodzeń;</w:t>
      </w:r>
    </w:p>
    <w:p>
      <w:pPr>
        <w:spacing w:before="25" w:after="0"/>
        <w:ind w:left="0"/>
        <w:jc w:val="both"/>
        <w:textAlignment w:val="auto"/>
      </w:pPr>
      <w:r>
        <w:rPr>
          <w:rFonts w:ascii="Times New Roman"/>
          <w:b w:val="false"/>
          <w:i w:val="false"/>
          <w:color w:val="000000"/>
          <w:sz w:val="24"/>
          <w:lang w:val="pl-Pl"/>
        </w:rPr>
        <w:t>4) rozliczania składek pobieranych przez ZUS;</w:t>
      </w:r>
    </w:p>
    <w:p>
      <w:pPr>
        <w:spacing w:before="25" w:after="0"/>
        <w:ind w:left="0"/>
        <w:jc w:val="both"/>
        <w:textAlignment w:val="auto"/>
      </w:pPr>
      <w:r>
        <w:rPr>
          <w:rFonts w:ascii="Times New Roman"/>
          <w:b w:val="false"/>
          <w:i w:val="false"/>
          <w:color w:val="000000"/>
          <w:sz w:val="24"/>
          <w:lang w:val="pl-Pl"/>
        </w:rPr>
        <w:t>5) prowadzania analizy finansowej.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 (A.m);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rachunkowości opisane w części II:</w:t>
      </w:r>
    </w:p>
    <w:p>
      <w:pPr>
        <w:spacing w:before="25" w:after="0"/>
        <w:ind w:left="0"/>
        <w:jc w:val="both"/>
        <w:textAlignment w:val="auto"/>
      </w:pPr>
      <w:r>
        <w:rPr>
          <w:rFonts w:ascii="Times New Roman"/>
          <w:b/>
          <w:i w:val="false"/>
          <w:color w:val="000000"/>
          <w:sz w:val="24"/>
          <w:lang w:val="pl-Pl"/>
        </w:rPr>
        <w:t>A.36. Prowadzenie rachunkowości;</w:t>
      </w:r>
    </w:p>
    <w:p>
      <w:pPr>
        <w:spacing w:before="25" w:after="0"/>
        <w:ind w:left="0"/>
        <w:jc w:val="both"/>
        <w:textAlignment w:val="auto"/>
      </w:pPr>
      <w:r>
        <w:rPr>
          <w:rFonts w:ascii="Times New Roman"/>
          <w:b/>
          <w:i w:val="false"/>
          <w:color w:val="000000"/>
          <w:sz w:val="24"/>
          <w:lang w:val="pl-Pl"/>
        </w:rPr>
        <w:t>A.65. Rozliczanie wynagrodzeń i danin publicznych.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rachunkowości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rachunkowości, wyposażoną w: stanowisko komputerowe dla nauczyciela z dostępem do Internetu, z drukarką sieciową, ze skanerem i z projektorem multimedialnym oraz stanowiska komputerowe (jedno stanowisko dla jednego ucznia), wszystkie komputery połączone w sieć z dostępem do Internetu i z podłączeniem do drukarki sieciowej, pakiet programów biurowych, pakiety programów do wspomagania operacji finansowo-księgowych, kadrowo-płacowych, obsługi sprzedaży i gospodarki magazynowej, prowadzenia księgi przychodów i rozchodów, obliczania podatków, sporządzania sprawozdań statystycznych, obsługi zobowiązań wobec ZUS oraz inne programy aktualnie stosowane w pracy technika rachunkowości; druki formularzy stosowanych w prowadzeniu działalności produkcyjnej, usługowej i handlowej, w tym dotyczące zatrudnienia i płac; formularze dokumentów księgowych oraz sprawozdań statystycznych, formularze jednostkowego sprawozdania finansowego; zestaw przepisów prawa dotyczących rachunkowości w formie drukowanej lub elektronicznej, wzorcowy plan kont, podręczniki, literaturę zawodową, słowniki i encyklopedie ekonomiczne, prawne oraz dotyczące rachunkowości;</w:t>
      </w:r>
    </w:p>
    <w:p>
      <w:pPr>
        <w:spacing w:before="25" w:after="0"/>
        <w:ind w:left="0"/>
        <w:jc w:val="both"/>
        <w:textAlignment w:val="auto"/>
      </w:pPr>
      <w:r>
        <w:rPr>
          <w:rFonts w:ascii="Times New Roman"/>
          <w:b w:val="false"/>
          <w:i w:val="false"/>
          <w:color w:val="000000"/>
          <w:sz w:val="24"/>
          <w:lang w:val="pl-Pl"/>
        </w:rPr>
        <w:t>2) pracownię techniki biurowej, wyposażoną w: stanowisko komputerowe dla nauczyciela z dostępem do Internetu, z drukarką sieciową, ze skanerem i z projektorem multimedialnym oraz stanowiska komputerowe (jedno stanowisko dla jednego ucznia), wszystkie komputery połączone w sieć z dostępem do Internetu i z podłączeniem do drukarki sieciowej, pakiet programów biurowych, programy specjalistyczne do obsługi sekretariatu; urządzenia techniki biurowej, w szczególności, takie jak: telefony z automatyczną sekretarką i faksem, skaner, kserokopiarka, niszczarka, bindownica, urządzenia techniki korespondencyjnej do otwierania kopert, składania pism, kopertowania, frankowania, instrukcje obsługi urządzeń, materiały i środki biurowe; druki formularzy stosowanych w prowadzeniu działalności produkcyjnej, usługowej i handlowej, w tym dotyczące zatrudnienia, płac i podatków; zestaw przepisów prawa dotyczących prowadzenia działalności produkcyjnej, usługowej i handlowej w formie drukowanej lub elektronicznej, jednolity rzeczowy wykaz akt i instrukcje kancelaryjne; podręczniki, słowniki i encyklopedie ekonomiczne, prawne oraz dotyczące rachunkowości; słowniki języka polskiego oraz języków obcych, których nauczanie jest prowadzone w szkole.</w:t>
      </w:r>
    </w:p>
    <w:p>
      <w:pPr>
        <w:spacing w:before="25" w:after="0"/>
        <w:ind w:left="0"/>
        <w:jc w:val="both"/>
        <w:textAlignment w:val="auto"/>
      </w:pPr>
      <w:r>
        <w:rPr>
          <w:rFonts w:ascii="Times New Roman"/>
          <w:b w:val="false"/>
          <w:i w:val="false"/>
          <w:color w:val="000000"/>
          <w:sz w:val="24"/>
          <w:lang w:val="pl-Pl"/>
        </w:rPr>
        <w:t>Kształcenie praktyczne może się odbywać w: firmach symulacyjnych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A.36. Prowadzenie rachunkowości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A.65. Rozliczanie wynagrodzeń i danin publicznych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rachunkowości po potwierdzeniu kwalifikacji A.36. Prowadzenie rachunkowości oraz A.65. Rozliczanie wynagrodzeń i danin publicznych może uzyskać dyplom potwierdzający kwalifikacje w zawodzie technik ekonomista po potwierdzeniu dodatkowo kwalifikacji A.35. Planowanie i prowadzenie działalności w organizacji.</w:t>
      </w:r>
    </w:p>
    <w:p>
      <w:pPr>
        <w:spacing w:before="25" w:after="0"/>
        <w:ind w:left="0"/>
        <w:jc w:val="both"/>
        <w:textAlignment w:val="auto"/>
      </w:pPr>
      <w:r>
        <w:rPr>
          <w:rFonts w:ascii="Times New Roman"/>
          <w:b/>
          <w:i w:val="false"/>
          <w:color w:val="000000"/>
          <w:sz w:val="24"/>
          <w:lang w:val="pl-Pl"/>
        </w:rPr>
        <w:t>TECHNIK USŁUG POCZTOWYCH I FINANSOWYCH 421108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usług pocztowych i finansowych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przyjmowania, przewozu, doręczania i wydawania przesyłek pocztowych i kurierskich;</w:t>
      </w:r>
    </w:p>
    <w:p>
      <w:pPr>
        <w:spacing w:before="25" w:after="0"/>
        <w:ind w:left="0"/>
        <w:jc w:val="both"/>
        <w:textAlignment w:val="auto"/>
      </w:pPr>
      <w:r>
        <w:rPr>
          <w:rFonts w:ascii="Times New Roman"/>
          <w:b w:val="false"/>
          <w:i w:val="false"/>
          <w:color w:val="000000"/>
          <w:sz w:val="24"/>
          <w:lang w:val="pl-Pl"/>
        </w:rPr>
        <w:t>2) prowadzenia promocji i aktywnej sprzedaży towarów i usług świadczonych przez operatora;</w:t>
      </w:r>
    </w:p>
    <w:p>
      <w:pPr>
        <w:spacing w:before="25" w:after="0"/>
        <w:ind w:left="0"/>
        <w:jc w:val="both"/>
        <w:textAlignment w:val="auto"/>
      </w:pPr>
      <w:r>
        <w:rPr>
          <w:rFonts w:ascii="Times New Roman"/>
          <w:b w:val="false"/>
          <w:i w:val="false"/>
          <w:color w:val="000000"/>
          <w:sz w:val="24"/>
          <w:lang w:val="pl-Pl"/>
        </w:rPr>
        <w:t>3) wykonywania czynności rozdzielczo-ekspedycyjnych oraz prowadzenia dokumentacji;</w:t>
      </w:r>
    </w:p>
    <w:p>
      <w:pPr>
        <w:spacing w:before="25" w:after="0"/>
        <w:ind w:left="0"/>
        <w:jc w:val="both"/>
        <w:textAlignment w:val="auto"/>
      </w:pPr>
      <w:r>
        <w:rPr>
          <w:rFonts w:ascii="Times New Roman"/>
          <w:b w:val="false"/>
          <w:i w:val="false"/>
          <w:color w:val="000000"/>
          <w:sz w:val="24"/>
          <w:lang w:val="pl-Pl"/>
        </w:rPr>
        <w:t>4) prowadzenia obrotu pieniężnego i usług bankowych.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kształcenia administracyjno-usługowego, stanowiące podbudowę do kształcenia w zawodzie lub grupie zawodów PKZ(A.j);</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usług pocztowych i finansowych opisane w części II:</w:t>
      </w:r>
    </w:p>
    <w:p>
      <w:pPr>
        <w:spacing w:before="25" w:after="0"/>
        <w:ind w:left="0"/>
        <w:jc w:val="both"/>
        <w:textAlignment w:val="auto"/>
      </w:pPr>
      <w:r>
        <w:rPr>
          <w:rFonts w:ascii="Times New Roman"/>
          <w:b/>
          <w:i w:val="false"/>
          <w:color w:val="000000"/>
          <w:sz w:val="24"/>
          <w:lang w:val="pl-Pl"/>
        </w:rPr>
        <w:t>A.66. Świadczenie usług pocztowych, finansowych i kurierskich oraz w zakresie obrotu towarowego;</w:t>
      </w:r>
    </w:p>
    <w:p>
      <w:pPr>
        <w:spacing w:before="25" w:after="0"/>
        <w:ind w:left="0"/>
        <w:jc w:val="both"/>
        <w:textAlignment w:val="auto"/>
      </w:pPr>
      <w:r>
        <w:rPr>
          <w:rFonts w:ascii="Times New Roman"/>
          <w:b/>
          <w:i w:val="false"/>
          <w:color w:val="000000"/>
          <w:sz w:val="24"/>
          <w:lang w:val="pl-Pl"/>
        </w:rPr>
        <w:t>A.67. Wykonywanie zadań rozdzielczo-ekspedycyjnych w usługach pocztowych i kurierskich.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usług pocztowych i finansowych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pocztowo-finansową, wyposażoną w: stanowisko komputerowe podłączone do sieci lokalnej dla nauczyciela z dostępem do Internetu, z drukarką sieciową, ze skanerem i z projektorem multimedialnym oraz stanowiska komputerowe do wykonywania prac pocztowo-finansowych (jedno stanowisko dla jednego ucznia), wszystkie komputery podłączone do sieci lokalnej, z dostępem do Internetu, z podłączeniem do drukarki sieciowej, z pakietem programów biurowych, programem do tworzenia prezentacji i grafiki oraz oprogramowaniem wspomagającym świadczenie usług pocztowych i finansowych; urządzenia techniki biurowej w szczególności, takie jak: telefon, faks, kserokopiarka, niszczarka; urządzenia do liczenia i sprawdzania banknotów i monet; urządzenia do rejestrowania sprzedaży: kasa fiskalna, terminal POS, czytnik kodów kreskowych; katalog kart bankowych, wzory druków wypełnionych i do wypełnienia; wzory umów dotyczących usług finansowych; pocztową skrzynkę nadawczą, wagę elektroniczną listową, datownik i poduszki do tuszu, nalepki adresowe, stojaki do ekspozycji kart widokowych, znaczki pocztowe, spis placówek pocztowych i pocztowych numerów adresowych; zestaw przepisów prawna dotyczących obrotu finansowego i pocztowego w formie drukowanej lub elektronicznej; katalog banknotów krajowych i zagranicznych; regulaminy świadczenia usług finansowych, cenniki opłat za usługi;</w:t>
      </w:r>
    </w:p>
    <w:p>
      <w:pPr>
        <w:spacing w:before="25" w:after="0"/>
        <w:ind w:left="0"/>
        <w:jc w:val="both"/>
        <w:textAlignment w:val="auto"/>
      </w:pPr>
      <w:r>
        <w:rPr>
          <w:rFonts w:ascii="Times New Roman"/>
          <w:b w:val="false"/>
          <w:i w:val="false"/>
          <w:color w:val="000000"/>
          <w:sz w:val="24"/>
          <w:lang w:val="pl-Pl"/>
        </w:rPr>
        <w:t>2) pracownię rozdzielczo-ekspedycyjną, wyposażoną w: stanowisko komputerowe dla nauczyciela z dostępem do Internetu, z drukarką, ze skanerem i z projektorem multimedialnym, specjalistyczne programy komputerowe dotyczące ekspedycji przesyłek, pakiet programów biurowych, pocztową skrzynkę nadawczą, wagę elektroniczną listową, wagę elektroniczną towarową, frankownicę stołową, sortownicę do rozdziału przesyłek, stół do rozbierania odsyłek, plombownicę, datownik i poduszki do tuszu, stemplownicę stołową, imitację stempla okręgowego, biurowy system składająco-kopertujący, kasety podręczne, kontener, transporter, worki, jednorazowe zamykacze do worków, nóż do otwierania worków, sznurek, chorągiewki, formularze dokumentów zdawczych, sumariuszy, kart odsyłkowych, wiązanek, biblioteczkę zawodową wyposażoną w zestaw przepisów prawa w formie drukowanej lub elektronicznej dotyczących obrotu pocztowego i usług kurierskich, regulaminy i instrukcje technologiczne operatora, spis placówek pocztowych i pocztowych numerów adresowych, mapy połączeń pocztowych, plany wymiany poczty, cenniki opłat za usługi.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lub przedsiębiorstwach zajmujących się świadczeniem usług pocztowych i finansowych.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96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A.66. Świadczenie usług pocztowych, finansowych i kurierskich oraz w zakresie obrotu towarowego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A.67. Wykonywanie zadań rozdzielczo-ekspedycyjnych w usługach pocztowych i kurierskich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ADMINISTRACJI 334306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administracji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biurowych w jednostce organizacyjnej;</w:t>
      </w:r>
    </w:p>
    <w:p>
      <w:pPr>
        <w:spacing w:before="25" w:after="0"/>
        <w:ind w:left="0"/>
        <w:jc w:val="both"/>
        <w:textAlignment w:val="auto"/>
      </w:pPr>
      <w:r>
        <w:rPr>
          <w:rFonts w:ascii="Times New Roman"/>
          <w:b w:val="false"/>
          <w:i w:val="false"/>
          <w:color w:val="000000"/>
          <w:sz w:val="24"/>
          <w:lang w:val="pl-Pl"/>
        </w:rPr>
        <w:t>2) sporządzania dokumentów dotyczących spraw administracyjnych;</w:t>
      </w:r>
    </w:p>
    <w:p>
      <w:pPr>
        <w:spacing w:before="25" w:after="0"/>
        <w:ind w:left="0"/>
        <w:jc w:val="both"/>
        <w:textAlignment w:val="auto"/>
      </w:pPr>
      <w:r>
        <w:rPr>
          <w:rFonts w:ascii="Times New Roman"/>
          <w:b w:val="false"/>
          <w:i w:val="false"/>
          <w:color w:val="000000"/>
          <w:sz w:val="24"/>
          <w:lang w:val="pl-Pl"/>
        </w:rPr>
        <w:t>3) prowadzenia postępowania administracyjnego.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kształcenia administracyjno-usługowego, stanowiące podbudowę do kształcenia w zawodzie lub grupie zawodów PKZ(A.m);</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administracji opisane w części II:</w:t>
      </w:r>
    </w:p>
    <w:p>
      <w:pPr>
        <w:spacing w:before="25" w:after="0"/>
        <w:ind w:left="0"/>
        <w:jc w:val="both"/>
        <w:textAlignment w:val="auto"/>
      </w:pPr>
      <w:r>
        <w:rPr>
          <w:rFonts w:ascii="Times New Roman"/>
          <w:b/>
          <w:i w:val="false"/>
          <w:color w:val="000000"/>
          <w:sz w:val="24"/>
          <w:lang w:val="pl-Pl"/>
        </w:rPr>
        <w:t>A.68. Obsługa klienta w jednostkach administracji.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administracji powinna posiadać pracownię techniki biurowej wyposażoną w: stanowisko komputerowe dla nauczyciela z dostępem do Internetu, z drukarką sieciową, ze skanerem i z projektorem multimedialnym oraz stanowiska komputerowe (jedno stanowisko dla jednego ucznia) połączone w sieć z dostępem do Internetu i z podłączeniem do drukarki sieciowej, z pakietem programów biurowych oraz specjalistycznymi programami komputerowymi z zakresu ekonomii, prawa i administracji; urządzenia techniki biurowej, w szczególności takie, jak: telefon z automatyczną sekretarką i faksem, skaner, kserokopiarka, dyktafon, niszczarka, bindownica, urządzenia techniki korespondencyjnej do otwierania kopert, składania pism, kopertowania, frankowania, instrukcje obsługi urządzeń, materiały i środki biurowe; druki formularzy i blankietów stosowanych w administracji publicznej, w tym dotyczące zatrudnienia, płac i podatków, zestaw przepisów prawa dotyczących prowadzenia korespondencji oraz prowadzania działalności produkcyjnej, usługowej i handlowej w formie drukowanej lub elektronicznej; jednolity rzeczowy wykaz akt, instrukcje kancelaryjne, dziennik podawczy, wzory pism i graficznych układów tekstów; podręczniki, słowniki i encyklopedie dotyczące administracji, słowniki języka polskiego oraz języków obcych, których nauczanie jest prowadzone w szkole.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urzędach administracji publicznej rządowej i samorządowej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A.68. Obsługa klienta w jednostkach administracji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TRANSPORTU DROGOWEGO 311927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transportu drogowego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planowanie i organizowanie prac dotyczących przewozu drogowego podróżnych oraz ładunków;</w:t>
      </w:r>
    </w:p>
    <w:p>
      <w:pPr>
        <w:spacing w:before="25" w:after="0"/>
        <w:ind w:left="0"/>
        <w:jc w:val="both"/>
        <w:textAlignment w:val="auto"/>
      </w:pPr>
      <w:r>
        <w:rPr>
          <w:rFonts w:ascii="Times New Roman"/>
          <w:b w:val="false"/>
          <w:i w:val="false"/>
          <w:color w:val="000000"/>
          <w:sz w:val="24"/>
          <w:lang w:val="pl-Pl"/>
        </w:rPr>
        <w:t>2) wykonywanie prac związanych z obsługą środków transportu drogowego;</w:t>
      </w:r>
    </w:p>
    <w:p>
      <w:pPr>
        <w:spacing w:before="25" w:after="0"/>
        <w:ind w:left="0"/>
        <w:jc w:val="both"/>
        <w:textAlignment w:val="auto"/>
      </w:pPr>
      <w:r>
        <w:rPr>
          <w:rFonts w:ascii="Times New Roman"/>
          <w:b w:val="false"/>
          <w:i w:val="false"/>
          <w:color w:val="000000"/>
          <w:sz w:val="24"/>
          <w:lang w:val="pl-Pl"/>
        </w:rPr>
        <w:t>3) prowadzenie dokumentacji dotyczącej przewozu drogowego osób i ładunków;</w:t>
      </w:r>
    </w:p>
    <w:p>
      <w:pPr>
        <w:spacing w:before="25" w:after="0"/>
        <w:ind w:left="0"/>
        <w:jc w:val="both"/>
        <w:textAlignment w:val="auto"/>
      </w:pPr>
      <w:r>
        <w:rPr>
          <w:rFonts w:ascii="Times New Roman"/>
          <w:b w:val="false"/>
          <w:i w:val="false"/>
          <w:color w:val="000000"/>
          <w:sz w:val="24"/>
          <w:lang w:val="pl-Pl"/>
        </w:rPr>
        <w:t>4) prowadzenie pojazdów samochodowych.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PKZ(A.ac) oraz efekty kształcenia wspólne dla zawodów w ramach obszaru mechanicznego i górniczo-hutniczego, stanowiące podbudowę do kształcenia w zawodzie lub grupie zawodów PKZ(M.a) i PKZ(M.g);</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transportu drogowego opisane w części II:</w:t>
      </w:r>
    </w:p>
    <w:p>
      <w:pPr>
        <w:spacing w:before="25" w:after="0"/>
        <w:ind w:left="0"/>
        <w:jc w:val="both"/>
        <w:textAlignment w:val="auto"/>
      </w:pPr>
      <w:r>
        <w:rPr>
          <w:rFonts w:ascii="Times New Roman"/>
          <w:b/>
          <w:i w:val="false"/>
          <w:color w:val="000000"/>
          <w:sz w:val="24"/>
          <w:lang w:val="pl-Pl"/>
        </w:rPr>
        <w:t>A.69. Eksploatacja środków transportu drogowego;</w:t>
      </w:r>
    </w:p>
    <w:p>
      <w:pPr>
        <w:spacing w:before="25" w:after="0"/>
        <w:ind w:left="0"/>
        <w:jc w:val="both"/>
        <w:textAlignment w:val="auto"/>
      </w:pPr>
      <w:r>
        <w:rPr>
          <w:rFonts w:ascii="Times New Roman"/>
          <w:b/>
          <w:i w:val="false"/>
          <w:color w:val="000000"/>
          <w:sz w:val="24"/>
          <w:lang w:val="pl-Pl"/>
        </w:rPr>
        <w:t>A.70. Organizacja przewozu środkami transportu drogowego.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transportu drogowego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i z projektorem multimedialnym, stanowiska komputerowe (jedno stanowisko dla jednego ucznia) podłączone do sieci lokalnej z dostępem do Internetu, z oprogramowaniem do komputerowego wspomagania projektowania (Computer Aided Design), dokumentacje techniczne środków transportu drogowego oraz ich zespołów i podzespołów; schematy instalacji elektrycznych środków transportu drogowego; normy dotyczące rysunku technicznego, maszynowego i elektrycznego; katalogi środków transportu drogowego;</w:t>
      </w:r>
    </w:p>
    <w:p>
      <w:pPr>
        <w:spacing w:before="25" w:after="0"/>
        <w:ind w:left="0"/>
        <w:jc w:val="both"/>
        <w:textAlignment w:val="auto"/>
      </w:pPr>
      <w:r>
        <w:rPr>
          <w:rFonts w:ascii="Times New Roman"/>
          <w:b w:val="false"/>
          <w:i w:val="false"/>
          <w:color w:val="000000"/>
          <w:sz w:val="24"/>
          <w:lang w:val="pl-Pl"/>
        </w:rPr>
        <w:t>2) pracownię środków transportu drogowego, wyposażoną w: stanowisko komputerowe dla nauczyciela podłączone do sieci lokalnej z dostępem do Internetu, z drukarką, ze skanerem i z projektorem multimedialnym, stanowiska komputerowe (jedno stanowisko dla jednego ucznia) podłączone do sieci lokalnej z dostępem do Internetu, oprogramowaniem symulującym technikę jazdy, symulującym obsługę środków transportu drogowego oraz oprogramowaniem do wyznaczania tras, instrukcje obsługi środków transportu drogowego; narzędzia i przyrządy pomiarowe stosowane w naprawach i eksploatacji środków transportu drogowego (jeden zestaw dla pięciu uczniów); dokumentacje technologiczne procesu montażu i demontażu środków transportu drogowego; dokumentację techniczno-eksploatacyjną środków transportu drogowego; przyrządy do pomiarów wielkości geometrycznych i elektrycznych (jeden zestaw dla pięciu uczniów); zestawy do demonstracji budowy i działania podzespołów (mechanicznych, hydraulicznych, pneumatycznych); zestawy elementów i układów elektrycznych i elektronicznych pojazdów samochodowych; modele środków transportu drogowego oraz ich podzespołów;</w:t>
      </w:r>
    </w:p>
    <w:p>
      <w:pPr>
        <w:spacing w:before="25" w:after="0"/>
        <w:ind w:left="0"/>
        <w:jc w:val="both"/>
        <w:textAlignment w:val="auto"/>
      </w:pPr>
      <w:r>
        <w:rPr>
          <w:rFonts w:ascii="Times New Roman"/>
          <w:b w:val="false"/>
          <w:i w:val="false"/>
          <w:color w:val="000000"/>
          <w:sz w:val="24"/>
          <w:lang w:val="pl-Pl"/>
        </w:rPr>
        <w:t>3) pracownię przewozu drogowego osób i rzeczy, wyposażoną w: stanowisko komputerowe dla nauczyciela podłączone do sieci lokalnej z dostępem do Internetu, z drukarką, ze skanerem i z projektorem multimedialnym, stanowisko komputerowe (jedno stanowisko dla trzech uczniów) podłączone do sieci lokalnej z dostępem do Internetu z pakietem programów biurowych, z oprogramowaniem wspomagającym wykonywanie transportu drogowego oraz wspomagającym naukę przepisów ruchu drogowego; plansze, foliogramy, prezentacje, filmy dydaktyczne przedstawiające normy i standardy przewożonych ładunków, opakowania transportowe, przekroje środków transportu dalekiego, wzory znakowania opakowań ładunków i urządzeń transportu, zasady ładowania i przewozu towarów; wzory dokumentów przewozowych; normy transportowe; zestaw przepisów prawa dotyczących transportu drogowego; filmy dydaktyczne przedstawiające eksploatację środków transportu drogowego; urządzenia komunikacji przewodowej i bezprzewodowej, takie jak: telefon, faks, radiotelefon, СВ-radio, mapy drogowe oraz elektroniczny system nawigacji satelitarnej; symulatory tachografów, przenośny zestaw pierwszej pomocy oraz procedury udzielania pierwszej pomocy poszkodowanym w sytuacjach zagrożenia zdrowia lub życia;</w:t>
      </w:r>
    </w:p>
    <w:p>
      <w:pPr>
        <w:spacing w:before="25" w:after="0"/>
        <w:ind w:left="0"/>
        <w:jc w:val="both"/>
        <w:textAlignment w:val="auto"/>
      </w:pPr>
      <w:r>
        <w:rPr>
          <w:rFonts w:ascii="Times New Roman"/>
          <w:b w:val="false"/>
          <w:i w:val="false"/>
          <w:color w:val="000000"/>
          <w:sz w:val="24"/>
          <w:lang w:val="pl-Pl"/>
        </w:rPr>
        <w:t>4) warsztaty szkolne, wyposażone w:</w:t>
      </w:r>
    </w:p>
    <w:p>
      <w:pPr>
        <w:spacing w:before="25" w:after="0"/>
        <w:ind w:left="0"/>
        <w:jc w:val="both"/>
        <w:textAlignment w:val="auto"/>
      </w:pPr>
      <w:r>
        <w:rPr>
          <w:rFonts w:ascii="Times New Roman"/>
          <w:b w:val="false"/>
          <w:i w:val="false"/>
          <w:color w:val="000000"/>
          <w:sz w:val="24"/>
          <w:lang w:val="pl-Pl"/>
        </w:rPr>
        <w:t>a) stanowiska do kontroli i naprawy pojazdów samochodowych (jedno stanowisko dla czterech uczniów) składające się z pojazdów samochodowych i ich podzespołów, urządzenia diagnostyczne do pomiaru geometrii podwozia, urządzenie diagnostyczne do pomiaru emisji spalin samochodowych, komputer diagnostyczny z oprogramowaniem, stanowisko komputerowe do weryfikacji wyników pomiarów, narzędzia monterskie, klucze dynamometryczne, dokumentacje techniczno-obsługowe, urządzenia do mycia i konserwacji, stanowisko do wymiany materiałów eksploatacyjnych,</w:t>
      </w:r>
    </w:p>
    <w:p>
      <w:pPr>
        <w:spacing w:before="25" w:after="0"/>
        <w:ind w:left="0"/>
        <w:jc w:val="both"/>
        <w:textAlignment w:val="auto"/>
      </w:pPr>
      <w:r>
        <w:rPr>
          <w:rFonts w:ascii="Times New Roman"/>
          <w:b w:val="false"/>
          <w:i w:val="false"/>
          <w:color w:val="000000"/>
          <w:sz w:val="24"/>
          <w:lang w:val="pl-Pl"/>
        </w:rPr>
        <w:t>b) stanowiska obróbki mechanicznej (jedno stanowisko dla trzech uczniów), w tym stoły ślusarskie, maszyny, urządzenia i przyrządy do prac montażowych, wiertarkę stołową, szlifierkę, przyrządy traserskie, przyrządy pomiarowe, narzędzia do obróbki ręcznej i maszynowej skrawaniem, narzędzia monterskie, instrukcje obsługi maszyn i urządzeń, poradniki zawodowe, dokumentacje techniczne, środki ochrony indywidualnej oraz stanowiska montażu i demontażu podzespołów maszyn i urządzeń (jedno stanowisko dla trzech uczniów).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ośrodkach szkolenia kierowców, w ośrodkach prowadzących szkolenia w zakresie kwalifikacji wstępnej, ośrodkach doskonalenia techniki jazdy oraz przedsiębiorstwach transportowych.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val="false"/>
          <w:i w:val="false"/>
          <w:color w:val="000000"/>
          <w:sz w:val="24"/>
          <w:lang w:val="pl-Pl"/>
        </w:rPr>
        <w:t>Szkoła przygotowuje ucznia do testu kwalifikacyjnego w zakresie kwalifikacji wstępnej, o której mowa w ustawie z dnia 6 września 2001 r. o transporcie drogowym. Kształcenie w zakresie kwalifikacji wstępnej odbywa się zgodnie z przepisami w sprawie szkolenia kierowców wykonujących przewóz drogowy.</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administracyjno-usługowego stanowiące podbudowę do kształcenia w zawodzie lub grupie zawodów oraz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A.69. Eksploatacja środków transportu drogowego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A.70. Organizacja przewozu środkami transportu drogowego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BUDOWLANY (B)</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MECHANIK MASZYN I URZĄDZEŃ DROGOWYCH 834201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mechanik maszyn i urządzeń drogowych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i urządzeń stosowanych w robotach drogowych;</w:t>
      </w:r>
    </w:p>
    <w:p>
      <w:pPr>
        <w:spacing w:before="25" w:after="0"/>
        <w:ind w:left="0"/>
        <w:jc w:val="both"/>
        <w:textAlignment w:val="auto"/>
      </w:pPr>
      <w:r>
        <w:rPr>
          <w:rFonts w:ascii="Times New Roman"/>
          <w:b w:val="false"/>
          <w:i w:val="false"/>
          <w:color w:val="000000"/>
          <w:sz w:val="24"/>
          <w:lang w:val="pl-Pl"/>
        </w:rPr>
        <w:t>2) wykonywania czynności związanych z konserwacją maszyn i urządzeń drogowych;</w:t>
      </w:r>
    </w:p>
    <w:p>
      <w:pPr>
        <w:spacing w:before="25" w:after="0"/>
        <w:ind w:left="0"/>
        <w:jc w:val="both"/>
        <w:textAlignment w:val="auto"/>
      </w:pPr>
      <w:r>
        <w:rPr>
          <w:rFonts w:ascii="Times New Roman"/>
          <w:b w:val="false"/>
          <w:i w:val="false"/>
          <w:color w:val="000000"/>
          <w:sz w:val="24"/>
          <w:lang w:val="pl-Pl"/>
        </w:rPr>
        <w:t>3) wykonywania robót związanych z budową dróg i obiektów mostowych;</w:t>
      </w:r>
    </w:p>
    <w:p>
      <w:pPr>
        <w:spacing w:before="25" w:after="0"/>
        <w:ind w:left="0"/>
        <w:jc w:val="both"/>
        <w:textAlignment w:val="auto"/>
      </w:pPr>
      <w:r>
        <w:rPr>
          <w:rFonts w:ascii="Times New Roman"/>
          <w:b w:val="false"/>
          <w:i w:val="false"/>
          <w:color w:val="000000"/>
          <w:sz w:val="24"/>
          <w:lang w:val="pl-Pl"/>
        </w:rPr>
        <w:t>4) wykonywania robót związanych z utrzymaniem nawierzchni dróg i obiektów mostowych.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wymienionego zadania zawodowego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mechanik maszyn i urządzeń drogowych opisane w części II:</w:t>
      </w:r>
    </w:p>
    <w:p>
      <w:pPr>
        <w:spacing w:before="25" w:after="0"/>
        <w:ind w:left="0"/>
        <w:jc w:val="both"/>
        <w:textAlignment w:val="auto"/>
      </w:pPr>
      <w:r>
        <w:rPr>
          <w:rFonts w:ascii="Times New Roman"/>
          <w:b/>
          <w:i w:val="false"/>
          <w:color w:val="000000"/>
          <w:sz w:val="24"/>
          <w:lang w:val="pl-Pl"/>
        </w:rPr>
        <w:t>B.1. Eksploatacja maszyn i urządzeń drogowych;</w:t>
      </w:r>
    </w:p>
    <w:p>
      <w:pPr>
        <w:spacing w:before="25" w:after="0"/>
        <w:ind w:left="0"/>
        <w:jc w:val="both"/>
        <w:textAlignment w:val="auto"/>
      </w:pPr>
      <w:r>
        <w:rPr>
          <w:rFonts w:ascii="Times New Roman"/>
          <w:b/>
          <w:i w:val="false"/>
          <w:color w:val="000000"/>
          <w:sz w:val="24"/>
          <w:lang w:val="pl-Pl"/>
        </w:rPr>
        <w:t>B.2. Wykonywanie robót drogowych.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 maszyn i urządzeń drogowych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przykładowe dokumentacje projektowe dróg i obiektów drogowych, specyfikacje techniczne warunków wykonania i odbioru robót ziemnych i nawierzchni drogowych, normy dotyczące zasad wykonywania rysunków, zestaw przepisów prawa budowlanego.</w:t>
      </w:r>
    </w:p>
    <w:p>
      <w:pPr>
        <w:spacing w:before="25" w:after="0"/>
        <w:ind w:left="0"/>
        <w:jc w:val="both"/>
        <w:textAlignment w:val="auto"/>
      </w:pPr>
      <w:r>
        <w:rPr>
          <w:rFonts w:ascii="Times New Roman"/>
          <w:b w:val="false"/>
          <w:i w:val="false"/>
          <w:color w:val="000000"/>
          <w:sz w:val="24"/>
          <w:lang w:val="pl-Pl"/>
        </w:rPr>
        <w:t>2) pracownię materiałoznawstwa drogowego, wyposażoną w: stanowisko komputerowe dla nauczyciela z dostępem do Internetu, z drukarką, ze skanerem, z projektorem multimedialnym oraz, pakiet programów biurowych, stanowiska laboratoryjne (jedno stanowisko dla czterech uczniów), wyposażone w sprzęt do badania właściwości fizycznych i mechanicznych materiałów budowlanych, drogowych oraz gruntów, próbki materiałów budowlanych, drogowych i gruntów, narzędzia i sprzęt do wykonywania robót drogowych w różnych technologiach, przyrządy kontrolno-pomiarowe do pomiarów liniowych i kątowych, modele dróg, katalogi i prospekty materiałów budowlanych, normy, instrukcje i specyfikacje techniczne warunków wykonania robót drogowych i mostowych, certyfikaty jakości i aprobaty techniczne materiałów budowlanych i drogowych, przykładowe dokumentacje projektowe obiektów drogowych, plansze i filmy instruktażowe dotyczące zasad wykonywania robót drogowych;</w:t>
      </w:r>
    </w:p>
    <w:p>
      <w:pPr>
        <w:spacing w:before="25" w:after="0"/>
        <w:ind w:left="0"/>
        <w:jc w:val="both"/>
        <w:textAlignment w:val="auto"/>
      </w:pPr>
      <w:r>
        <w:rPr>
          <w:rFonts w:ascii="Times New Roman"/>
          <w:b w:val="false"/>
          <w:i w:val="false"/>
          <w:color w:val="000000"/>
          <w:sz w:val="24"/>
          <w:lang w:val="pl-Pl"/>
        </w:rPr>
        <w:t>3) pracownię miernictwa drogowego, wyposażoną w: stanowisko komputerowe dla nauczyciela z drukarką, z ploterem i ze skanerem oraz z projektorem multimedialnym, pakiet programów biurowych, stanowiska pracy dla uczniów (jedno stanowisko dla sześciu uczniów), wyposażone w sprzęt do pomiarów terenowych, taki jak: teodolit, niwelator, łaty i żabki niwelacyjne, libelle, tyczki geodezyjne, stojaki, węgielnice, taśmy geodezyjne, szpilki, ruletki geodezyjne, piony sznurkowe, paliki, szkicowniki, busole, instrukcje obsługi sprzętu pomiarowego i geodezyjnego;</w:t>
      </w:r>
    </w:p>
    <w:p>
      <w:pPr>
        <w:spacing w:before="25" w:after="0"/>
        <w:ind w:left="0"/>
        <w:jc w:val="both"/>
        <w:textAlignment w:val="auto"/>
      </w:pPr>
      <w:r>
        <w:rPr>
          <w:rFonts w:ascii="Times New Roman"/>
          <w:b w:val="false"/>
          <w:i w:val="false"/>
          <w:color w:val="000000"/>
          <w:sz w:val="24"/>
          <w:lang w:val="pl-Pl"/>
        </w:rPr>
        <w:t>4) warsztaty szkolne, w których powinny być zorganizowane stanowiska do wykonywania robót drogowych (jedno stanowisko dla trzech uczniów) wyposażone w: sprzęt do robót ziemnych i zabezpieczania wykopów, środki transportu mas ziemnych, sprzęt do robót nawierzchniowych, przyrządy do kontroli i pomiarów geometrycznych, maszyny i urządzenia do robót drogowych, takie jak: zagęszczarka wibracyjna, betoniarka, ubijarka, urządzenia do zagęszczania mieszanek betonowych, materiały do robót drogowych, oznakowanie do robót drogowych.</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przedsiębiorstwach drogowo-mostowych.</w:t>
      </w:r>
    </w:p>
    <w:p>
      <w:pPr>
        <w:spacing w:before="25" w:after="0"/>
        <w:ind w:left="0"/>
        <w:jc w:val="both"/>
        <w:textAlignment w:val="auto"/>
      </w:pPr>
      <w:r>
        <w:rPr>
          <w:rFonts w:ascii="Times New Roman"/>
          <w:b w:val="false"/>
          <w:i w:val="false"/>
          <w:color w:val="000000"/>
          <w:sz w:val="24"/>
          <w:lang w:val="pl-Pl"/>
        </w:rPr>
        <w:t>Szkoła przygotowuje ucznia do uzyskania uprawnień do obsługi co najmniej jednej maszyny do robót drogowych lub ziemnych, spośród wymienionych w załączniku nr 1 do rozporządzenia Ministra Gospodarki z dnia 20 września 2001 r. w sprawie bezpieczeństwa i higieny pracy podczas eksploatacji maszyn i innych urządzeń technicznych do robót ziemnych, budowlanych i drogowych (Dz. U. Nr 118, poz. 1263).</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 Eksploatacja maszyn i urządzeń drogowych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 Wykonywanie robót drogowych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mechanik maszyn i urządzeń drogowych po potwierdzeniu kwalifikacji B.1. Eksploatacja maszyn i urządzeń drogowych i B.2. Wykonywanie robót drogowych może uzyskać dyplom potwierdzający kwalifikacje w zawodzie technik drogownictwa po potwierdzeniu dodatkowo kwalifikacji B.32. Organizacja robót związanych z budową i utrzymaniem dróg i obiektów mostowych i B.30. Sporządzanie kosztorysów oraz przygotowywanie dokumentacji przetargowej oraz uzyskaniu wykształcenia średniego.</w:t>
      </w:r>
    </w:p>
    <w:p>
      <w:pPr>
        <w:spacing w:before="25" w:after="0"/>
        <w:ind w:left="0"/>
        <w:jc w:val="both"/>
        <w:textAlignment w:val="auto"/>
      </w:pPr>
      <w:r>
        <w:rPr>
          <w:rFonts w:ascii="Times New Roman"/>
          <w:b/>
          <w:i w:val="false"/>
          <w:color w:val="000000"/>
          <w:sz w:val="24"/>
          <w:lang w:val="pl-Pl"/>
        </w:rPr>
        <w:t>BLACHARZ IZOLACJI PRZEMYSŁOWYCH 721303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blacharz izolacji przemysłowych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przygotowywaniaelementów konstrukcyjnych oraz płaszczy ochronnych izolacji przemysłowych;</w:t>
      </w:r>
    </w:p>
    <w:p>
      <w:pPr>
        <w:spacing w:before="25" w:after="0"/>
        <w:ind w:left="0"/>
        <w:jc w:val="both"/>
        <w:textAlignment w:val="auto"/>
      </w:pPr>
      <w:r>
        <w:rPr>
          <w:rFonts w:ascii="Times New Roman"/>
          <w:b w:val="false"/>
          <w:i w:val="false"/>
          <w:color w:val="000000"/>
          <w:sz w:val="24"/>
          <w:lang w:val="pl-Pl"/>
        </w:rPr>
        <w:t>2) wykonywania konstrukcji wsporczych i nośnych izolacji przemysłowych;</w:t>
      </w:r>
    </w:p>
    <w:p>
      <w:pPr>
        <w:spacing w:before="25" w:after="0"/>
        <w:ind w:left="0"/>
        <w:jc w:val="both"/>
        <w:textAlignment w:val="auto"/>
      </w:pPr>
      <w:r>
        <w:rPr>
          <w:rFonts w:ascii="Times New Roman"/>
          <w:b w:val="false"/>
          <w:i w:val="false"/>
          <w:color w:val="000000"/>
          <w:sz w:val="24"/>
          <w:lang w:val="pl-Pl"/>
        </w:rPr>
        <w:t>3) wykonywania płaszczy ochronnych izolacji przemysłowych;</w:t>
      </w:r>
    </w:p>
    <w:p>
      <w:pPr>
        <w:spacing w:before="25" w:after="0"/>
        <w:ind w:left="0"/>
        <w:jc w:val="both"/>
        <w:textAlignment w:val="auto"/>
      </w:pPr>
      <w:r>
        <w:rPr>
          <w:rFonts w:ascii="Times New Roman"/>
          <w:b w:val="false"/>
          <w:i w:val="false"/>
          <w:color w:val="000000"/>
          <w:sz w:val="24"/>
          <w:lang w:val="pl-Pl"/>
        </w:rPr>
        <w:t>4) wykonywania prac związanych z rekonstrukcją i naprawą elementów konstrukcyjnych i płaszczy ochronnych izolacji przemysłowych.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wymienionego zadania zawodowego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blacharz izolacji przemysłowych opisane w części II:</w:t>
      </w:r>
    </w:p>
    <w:p>
      <w:pPr>
        <w:spacing w:before="25" w:after="0"/>
        <w:ind w:left="0"/>
        <w:jc w:val="both"/>
        <w:textAlignment w:val="auto"/>
      </w:pPr>
      <w:r>
        <w:rPr>
          <w:rFonts w:ascii="Times New Roman"/>
          <w:b/>
          <w:i w:val="false"/>
          <w:color w:val="000000"/>
          <w:sz w:val="24"/>
          <w:lang w:val="pl-Pl"/>
        </w:rPr>
        <w:t>B.3. Wykonywanie płaszczy ochronnych z blachy oraz konstrukcji wsporczych i nośnych izolacji przemysłowych.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blacharz izolacji przemysłowych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oznaczeń graficznych oraz uproszczeń rysunkowych instalacji i izolacji przemysłowych, dokumentacje instalacji i izolacji przemysłowych;</w:t>
      </w:r>
    </w:p>
    <w:p>
      <w:pPr>
        <w:spacing w:before="25" w:after="0"/>
        <w:ind w:left="0"/>
        <w:jc w:val="both"/>
        <w:textAlignment w:val="auto"/>
      </w:pPr>
      <w:r>
        <w:rPr>
          <w:rFonts w:ascii="Times New Roman"/>
          <w:b w:val="false"/>
          <w:i w:val="false"/>
          <w:color w:val="000000"/>
          <w:sz w:val="24"/>
          <w:lang w:val="pl-Pl"/>
        </w:rPr>
        <w:t>2) pracownię technologiczną, wyposażoną w: stanowisko komputerowe dla nauczyciela z dostępem do Internetu, z drukarką, ze skanerem oraz z projektorem multimedialnym, próbki wyrobów hutniczych, materiałów łączeniowych, materiałów izolacyjnych, przyrządy pomiarowe do wykonywania pomiarów długości i kąta, modele elementów izolacji przemysłowych, modele konstrukcji wsporczych i nośnych, dokumentacje technologiczne, aprobaty techniczne i certyfikaty jakości materiałów, katalogi wyrobów blacharskich, katalogi nakładów rzeczowych;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i montażu termicznych izolacji przemysłowych, akustycznych i przeciwdrganiowych izolacji przemysłowych, ognioochronnych izolacji przemysłowych (jedno stanowisko dla trzech uczniów), wyposażone w: stół warsztatowy z imadłem, przyrządy pomiarowe, narzędzia do trasowania, narzędzia do cięcia materiałów izolacyjnych, narzędzia do łączenia izolacji przemysłowych, zgrzewarkę, rusztowanie, liny asekuracyjne, pasy bezpieczeństwa, środki transportu pionowego, narzędzia do ściągania obwodowego blach,</w:t>
      </w:r>
    </w:p>
    <w:p>
      <w:pPr>
        <w:spacing w:before="25" w:after="0"/>
        <w:ind w:left="0"/>
        <w:jc w:val="both"/>
        <w:textAlignment w:val="auto"/>
      </w:pPr>
      <w:r>
        <w:rPr>
          <w:rFonts w:ascii="Times New Roman"/>
          <w:b w:val="false"/>
          <w:i w:val="false"/>
          <w:color w:val="000000"/>
          <w:sz w:val="24"/>
          <w:lang w:val="pl-Pl"/>
        </w:rPr>
        <w:t>b) stanowiska do remontu termicznych izolacji przemysłowych, akustycznych i przeciwdrganiowych izolacji przemysłowych, ognioochronnych izolacji przemysłowych (jedno stanowisko dla sześciu uczniów), wyposażone w: stół warsztatowy z imadłem, narzędzia do wykonywania demontażu, naprawy i montażu izolacji, szlifierki, narzędzia do wykonywania zabezpieczeń antykorozyjnych blach.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budowlano-remontowych oraz zakładach produkcji instalacji przemysłowych.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 Wykonywanie płaszczy ochronnych z blachy oraz konstrukcji wsporczych i nośnych izolacji przemysłowych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KOMINIARZ 713303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kominiarz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czynności związanych z konserwacją przewodów kominowych;</w:t>
      </w:r>
    </w:p>
    <w:p>
      <w:pPr>
        <w:spacing w:before="25" w:after="0"/>
        <w:ind w:left="0"/>
        <w:jc w:val="both"/>
        <w:textAlignment w:val="auto"/>
      </w:pPr>
      <w:r>
        <w:rPr>
          <w:rFonts w:ascii="Times New Roman"/>
          <w:b w:val="false"/>
          <w:i w:val="false"/>
          <w:color w:val="000000"/>
          <w:sz w:val="24"/>
          <w:lang w:val="pl-Pl"/>
        </w:rPr>
        <w:t>2) wykonywania okresowej kontroli przewodów kominowych;</w:t>
      </w:r>
    </w:p>
    <w:p>
      <w:pPr>
        <w:spacing w:before="25" w:after="0"/>
        <w:ind w:left="0"/>
        <w:jc w:val="both"/>
        <w:textAlignment w:val="auto"/>
      </w:pPr>
      <w:r>
        <w:rPr>
          <w:rFonts w:ascii="Times New Roman"/>
          <w:b w:val="false"/>
          <w:i w:val="false"/>
          <w:color w:val="000000"/>
          <w:sz w:val="24"/>
          <w:lang w:val="pl-Pl"/>
        </w:rPr>
        <w:t>3) sprawdzania stanu technicznego przewodów kominowych oraz podłączenia urządzeń grzewczych i wentylacyjnych do przewodów kominowych;</w:t>
      </w:r>
    </w:p>
    <w:p>
      <w:pPr>
        <w:spacing w:before="25" w:after="0"/>
        <w:ind w:left="0"/>
        <w:jc w:val="both"/>
        <w:textAlignment w:val="auto"/>
      </w:pPr>
      <w:r>
        <w:rPr>
          <w:rFonts w:ascii="Times New Roman"/>
          <w:b w:val="false"/>
          <w:i w:val="false"/>
          <w:color w:val="000000"/>
          <w:sz w:val="24"/>
          <w:lang w:val="pl-Pl"/>
        </w:rPr>
        <w:t>4) sporządzania opinii o stanie technicznym przewodów kominowych.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wymienionego zadania zawodowego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i PKZ(B.d);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kominiarz opisane w części II:</w:t>
      </w:r>
    </w:p>
    <w:p>
      <w:pPr>
        <w:spacing w:before="25" w:after="0"/>
        <w:ind w:left="0"/>
        <w:jc w:val="both"/>
        <w:textAlignment w:val="auto"/>
      </w:pPr>
      <w:r>
        <w:rPr>
          <w:rFonts w:ascii="Times New Roman"/>
          <w:b/>
          <w:i w:val="false"/>
          <w:color w:val="000000"/>
          <w:sz w:val="24"/>
          <w:lang w:val="pl-Pl"/>
        </w:rPr>
        <w:t>B.4. Wykonywanie robót kominiarskich.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kominiarz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stanowisko komputerowe dla nauczyciela z dostępem do Internetu, z drukarką, ze skanerem i z projektorem multimedialnym oraz z pakietem programów biurowych, programem do tworzenia prezentacji i grafiki; przykładowe dokumentacje architektoniczno-budowlane, ekspertyzy i opinie kominiarskie, normy dotyczące prowadzenia robót kominiarskich; aprobaty techniczne, certyfikaty jakości materiałów budowlanych; modele i rysunki konstrukcji budowlanych i ich elementów oraz urządzeń grzewczych; próbki i katalogi materiałów budowlanych; plansze, filmy instruktażowe i instrukcje technologiczne dotyczące robót kominiarskich; narzędzia i sprzęt do wykonywana robót kominiarskich; zestaw przepisów prawa dotyczących robót kominiarskich;</w:t>
      </w:r>
    </w:p>
    <w:p>
      <w:pPr>
        <w:spacing w:before="25" w:after="0"/>
        <w:ind w:left="0"/>
        <w:jc w:val="both"/>
        <w:textAlignment w:val="auto"/>
      </w:pPr>
      <w:r>
        <w:rPr>
          <w:rFonts w:ascii="Times New Roman"/>
          <w:b w:val="false"/>
          <w:i w:val="false"/>
          <w:color w:val="000000"/>
          <w:sz w:val="24"/>
          <w:lang w:val="pl-Pl"/>
        </w:rPr>
        <w:t>2) pracownię rysunku technicznego, wyposażoną w: stanowisko dla nauczyciela z dostępem do Internetu z projektorem multimedialnym, pakiet programów biurowych, program do wykonywania rysunków technicznych, stanowiska komputerowe (jedno stanowisko dla jednego ucznia) z dostępem do Internetu, pakiet programów biurowych, program do wykonywania rysunków technicznych, drukarki, skanery (po jednym urządzeniu na cztery stanowiska); wzory znormalizowanego pisma, modele brył i figur geometrycznych, przybory rysunkowe, rysunki elementów budowlanych, dokumentacje architektoniczno-budowlane, rysunki inwentaryzacyjne, normy dotyczące zasad wykonywania rysunków;</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z urządzeniami grzewczymi podłączonymi do przewodów kominowych (jedno stanowisko dla dwóch uczniów), wyposażone w: narzędzia i sprzęt do konserwacji przewodów kominowych oraz urządzeń grzewczych wraz z przyłączami, przyrządy pomiarowe, instrukcje obsługi urządzeń oraz środki ochrony indywidualnej,</w:t>
      </w:r>
    </w:p>
    <w:p>
      <w:pPr>
        <w:spacing w:before="25" w:after="0"/>
        <w:ind w:left="0"/>
        <w:jc w:val="both"/>
        <w:textAlignment w:val="auto"/>
      </w:pPr>
      <w:r>
        <w:rPr>
          <w:rFonts w:ascii="Times New Roman"/>
          <w:b w:val="false"/>
          <w:i w:val="false"/>
          <w:color w:val="000000"/>
          <w:sz w:val="24"/>
          <w:lang w:val="pl-Pl"/>
        </w:rPr>
        <w:t>b) stanowiska z kominem (jedno stanowisko dla dwóch uczniów), wyposażone w: narzędzia i sprzęt do konserwacji kominów, przyrządy pomiarowe, instrukcje obsługi urządzeń oraz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B.4. Wykonywanie robót kominiarskich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ZABUDOWY I ROBÓT WYKOŃCZENIOWYCH W BUDOWNICTWIE 712905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zabudowy i robót wykończeniowych w budownictwie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systemów suchej zabudowy;</w:t>
      </w:r>
    </w:p>
    <w:p>
      <w:pPr>
        <w:spacing w:before="25" w:after="0"/>
        <w:ind w:left="0"/>
        <w:jc w:val="both"/>
        <w:textAlignment w:val="auto"/>
      </w:pPr>
      <w:r>
        <w:rPr>
          <w:rFonts w:ascii="Times New Roman"/>
          <w:b w:val="false"/>
          <w:i w:val="false"/>
          <w:color w:val="000000"/>
          <w:sz w:val="24"/>
          <w:lang w:val="pl-Pl"/>
        </w:rPr>
        <w:t>2) wykonywania robót malarskich;</w:t>
      </w:r>
    </w:p>
    <w:p>
      <w:pPr>
        <w:spacing w:before="25" w:after="0"/>
        <w:ind w:left="0"/>
        <w:jc w:val="both"/>
        <w:textAlignment w:val="auto"/>
      </w:pPr>
      <w:r>
        <w:rPr>
          <w:rFonts w:ascii="Times New Roman"/>
          <w:b w:val="false"/>
          <w:i w:val="false"/>
          <w:color w:val="000000"/>
          <w:sz w:val="24"/>
          <w:lang w:val="pl-Pl"/>
        </w:rPr>
        <w:t>3) wykonywania robót tapeciarskich;</w:t>
      </w:r>
    </w:p>
    <w:p>
      <w:pPr>
        <w:spacing w:before="25" w:after="0"/>
        <w:ind w:left="0"/>
        <w:jc w:val="both"/>
        <w:textAlignment w:val="auto"/>
      </w:pPr>
      <w:r>
        <w:rPr>
          <w:rFonts w:ascii="Times New Roman"/>
          <w:b w:val="false"/>
          <w:i w:val="false"/>
          <w:color w:val="000000"/>
          <w:sz w:val="24"/>
          <w:lang w:val="pl-Pl"/>
        </w:rPr>
        <w:t>4) wykonywania robót posadzkarskich;</w:t>
      </w:r>
    </w:p>
    <w:p>
      <w:pPr>
        <w:spacing w:before="25" w:after="0"/>
        <w:ind w:left="0"/>
        <w:jc w:val="both"/>
        <w:textAlignment w:val="auto"/>
      </w:pPr>
      <w:r>
        <w:rPr>
          <w:rFonts w:ascii="Times New Roman"/>
          <w:b w:val="false"/>
          <w:i w:val="false"/>
          <w:color w:val="000000"/>
          <w:sz w:val="24"/>
          <w:lang w:val="pl-Pl"/>
        </w:rPr>
        <w:t>5) wykonywania robót okładzinowych.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 zabudowy i robót wykończeniowych w budownictwie opisane w części II:</w:t>
      </w:r>
    </w:p>
    <w:p>
      <w:pPr>
        <w:spacing w:before="25" w:after="0"/>
        <w:ind w:left="0"/>
        <w:jc w:val="both"/>
        <w:textAlignment w:val="auto"/>
      </w:pPr>
      <w:r>
        <w:rPr>
          <w:rFonts w:ascii="Times New Roman"/>
          <w:b/>
          <w:i w:val="false"/>
          <w:color w:val="000000"/>
          <w:sz w:val="24"/>
          <w:lang w:val="pl-Pl"/>
        </w:rPr>
        <w:t>B.5. Montaż systemów suchej zabudowy;</w:t>
      </w:r>
    </w:p>
    <w:p>
      <w:pPr>
        <w:spacing w:before="25" w:after="0"/>
        <w:ind w:left="0"/>
        <w:jc w:val="both"/>
        <w:textAlignment w:val="auto"/>
      </w:pPr>
      <w:r>
        <w:rPr>
          <w:rFonts w:ascii="Times New Roman"/>
          <w:b/>
          <w:i w:val="false"/>
          <w:color w:val="000000"/>
          <w:sz w:val="24"/>
          <w:lang w:val="pl-Pl"/>
        </w:rPr>
        <w:t>B.6. Wykonywanie robót malarsko-tapeciarskich;</w:t>
      </w:r>
    </w:p>
    <w:p>
      <w:pPr>
        <w:spacing w:before="25" w:after="0"/>
        <w:ind w:left="0"/>
        <w:jc w:val="both"/>
        <w:textAlignment w:val="auto"/>
      </w:pPr>
      <w:r>
        <w:rPr>
          <w:rFonts w:ascii="Times New Roman"/>
          <w:b/>
          <w:i w:val="false"/>
          <w:color w:val="000000"/>
          <w:sz w:val="24"/>
          <w:lang w:val="pl-Pl"/>
        </w:rPr>
        <w:t>B.7. Wykonywanie robót posadzkarsko-okładzinowych.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zabudowy i robót wykończeniowych w budownictwie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z pakietem programów biurowych i programem do tworzenia prezentacji i grafiki; próbki i karty katalogowe materiałów budowlanych, modele i rysunki konstrukcji budowlanych i ich elementów; modele systemów suchej zabudowy, plansze i filmy instruktażowe dotyczące robót montażowych i wykończeniowych, narzędzia monterskie i sprzęt pomiarowy, normy, aprobaty techniczne i certyfikaty jakości materiałów budowlanych, przykładowe dokumentacje projektowe, specyfikacje warunków technicznych wykonania i odbioru robót związanych z montażem systemów suchej zabudowy oraz robót wykończeniowych w budownictwie, instrukcje montażu systemów suchej zabudowy,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montażu systemów suchej zabudowy (jedno stanowisko dla trzech uczniów), wyposażone w: przyrządy kontrolno-pomiarowe, przyrządy do trasowania, narzędzia, elektronarzędzia i sprzęt do montażu elementów systemów suchej zabudowy,</w:t>
      </w:r>
    </w:p>
    <w:p>
      <w:pPr>
        <w:spacing w:before="25" w:after="0"/>
        <w:ind w:left="0"/>
        <w:jc w:val="both"/>
        <w:textAlignment w:val="auto"/>
      </w:pPr>
      <w:r>
        <w:rPr>
          <w:rFonts w:ascii="Times New Roman"/>
          <w:b w:val="false"/>
          <w:i w:val="false"/>
          <w:color w:val="000000"/>
          <w:sz w:val="24"/>
          <w:lang w:val="pl-Pl"/>
        </w:rPr>
        <w:t>b) stanowiska wykonywania robót malarskich i tapeciarskich (jedno stanowisko dla trzech uczniów), wyposażone w: przyrządy kontrolno-pomiarowe, przyrządy do trasowania, narzędzia i sprzęt do prac malarskich i tapeciarskich,</w:t>
      </w:r>
    </w:p>
    <w:p>
      <w:pPr>
        <w:spacing w:before="25" w:after="0"/>
        <w:ind w:left="0"/>
        <w:jc w:val="both"/>
        <w:textAlignment w:val="auto"/>
      </w:pPr>
      <w:r>
        <w:rPr>
          <w:rFonts w:ascii="Times New Roman"/>
          <w:b w:val="false"/>
          <w:i w:val="false"/>
          <w:color w:val="000000"/>
          <w:sz w:val="24"/>
          <w:lang w:val="pl-Pl"/>
        </w:rPr>
        <w:t>c) stanowiska wykonywania robót posadzkarskich i okładzinowych (jedno stanowisko dla trzech uczniów), wyposażone w: przyrządy kontrolno-pomiarowe, przyrządy do trasowania, narzędzia, elektronarzędzia i sprzęt do wykonywania prac posadzkarskich i okładzinowych oraz instrukcje producentów, katalogi, instrukcje obsługi maszyn i urządzeń, tablice poglądowe, wzorniki.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B.5. Montaż systemów suchej zabudowy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B.6. Wykonywanie robót malarsko-tapeciarskich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B.7. Wykonywanie robót posadzkarsko-okładzinowych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SIECI, INSTALACJI I URZĄDZEŃ SANITARNYCH 712616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sieci, instalacji i urządzeń sanitarnych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przygotowawczych związanych z budową sieci komunalnych oraz montażem instalacji sanitarnych;</w:t>
      </w:r>
    </w:p>
    <w:p>
      <w:pPr>
        <w:spacing w:before="25" w:after="0"/>
        <w:ind w:left="0"/>
        <w:jc w:val="both"/>
        <w:textAlignment w:val="auto"/>
      </w:pPr>
      <w:r>
        <w:rPr>
          <w:rFonts w:ascii="Times New Roman"/>
          <w:b w:val="false"/>
          <w:i w:val="false"/>
          <w:color w:val="000000"/>
          <w:sz w:val="24"/>
          <w:lang w:val="pl-Pl"/>
        </w:rPr>
        <w:t>2) wykonywania robót związanych z budową sieci wodociągowych, kanalizacyjnych, gazowych oraz sieci i węzłów ciepłowniczych;</w:t>
      </w:r>
    </w:p>
    <w:p>
      <w:pPr>
        <w:spacing w:before="25" w:after="0"/>
        <w:ind w:left="0"/>
        <w:jc w:val="both"/>
        <w:textAlignment w:val="auto"/>
      </w:pPr>
      <w:r>
        <w:rPr>
          <w:rFonts w:ascii="Times New Roman"/>
          <w:b w:val="false"/>
          <w:i w:val="false"/>
          <w:color w:val="000000"/>
          <w:sz w:val="24"/>
          <w:lang w:val="pl-Pl"/>
        </w:rPr>
        <w:t>3) wykonywania montażu instalacji wodociągowych, kanalizacyjnych, gazowych, grzewczych, wentylacyjnych i klimatyzacyjnych;</w:t>
      </w:r>
    </w:p>
    <w:p>
      <w:pPr>
        <w:spacing w:before="25" w:after="0"/>
        <w:ind w:left="0"/>
        <w:jc w:val="both"/>
        <w:textAlignment w:val="auto"/>
      </w:pPr>
      <w:r>
        <w:rPr>
          <w:rFonts w:ascii="Times New Roman"/>
          <w:b w:val="false"/>
          <w:i w:val="false"/>
          <w:color w:val="000000"/>
          <w:sz w:val="24"/>
          <w:lang w:val="pl-Pl"/>
        </w:rPr>
        <w:t>4) wykonywania robót związanych z konserwacją, naprawą i modernizacją sieci komunalnych oraz instalacji sanitarnych.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 sieci, instalacji i urządzeń sanitarnych opisane w części II:</w:t>
      </w:r>
    </w:p>
    <w:p>
      <w:pPr>
        <w:spacing w:before="25" w:after="0"/>
        <w:ind w:left="0"/>
        <w:jc w:val="both"/>
        <w:textAlignment w:val="auto"/>
      </w:pPr>
      <w:r>
        <w:rPr>
          <w:rFonts w:ascii="Times New Roman"/>
          <w:b/>
          <w:i w:val="false"/>
          <w:color w:val="000000"/>
          <w:sz w:val="24"/>
          <w:lang w:val="pl-Pl"/>
        </w:rPr>
        <w:t>B.8. Wykonywanie robót związanych z budową i remontem sieci komunalnych;</w:t>
      </w:r>
    </w:p>
    <w:p>
      <w:pPr>
        <w:spacing w:before="25" w:after="0"/>
        <w:ind w:left="0"/>
        <w:jc w:val="both"/>
        <w:textAlignment w:val="auto"/>
      </w:pPr>
      <w:r>
        <w:rPr>
          <w:rFonts w:ascii="Times New Roman"/>
          <w:b/>
          <w:i w:val="false"/>
          <w:color w:val="000000"/>
          <w:sz w:val="24"/>
          <w:lang w:val="pl-Pl"/>
        </w:rPr>
        <w:t>B.9. Wykonywanie robót związanych z montażem i remontem instalacji sanitarnych.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sieci, instalacji i urządzeń sanitarnych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przykładowe dokumentacje projektowe sieci komunalnych i instalacji sanitarnych, normy dotyczące wykonywania rysunków technicznych;</w:t>
      </w:r>
    </w:p>
    <w:p>
      <w:pPr>
        <w:spacing w:before="25" w:after="0"/>
        <w:ind w:left="0"/>
        <w:jc w:val="both"/>
        <w:textAlignment w:val="auto"/>
      </w:pPr>
      <w:r>
        <w:rPr>
          <w:rFonts w:ascii="Times New Roman"/>
          <w:b w:val="false"/>
          <w:i w:val="false"/>
          <w:color w:val="000000"/>
          <w:sz w:val="24"/>
          <w:lang w:val="pl-Pl"/>
        </w:rPr>
        <w:t>2) pracownię sieci komunalnych i instalacji sanitarnych, wyposażoną w: stanowisko komputerowe dla nauczyciela z dostępem do Internetu, z drukarką, z ploterem, ze skanerem oraz z projektorem multimedialnym, pakiet programów biurowych, program do tworzenia prezentacji i grafiki; odcinki rur i uzbrojenie, modele i przekroje elementów rurociągów, przybory sanitarne, urządzenia gazowe, grzewcze i wentylacyjne, przyrządy do kontroli i pomiarów geometrycznych, katalogi maszyn i urządzeń do robót sieciowych i instalacyjnych, schematy budowy urządzeń stanowiących wyposażenie sieci komunalnych i instalacji sanitarnych, filmy instruktażowe dotyczące montażu, obsługi, konserwacji oraz prac kontrolno-pomiarowych sieci komunalnych i instalacji sanitarnych, modele, makiety i schematy sieci komunalnych i instalacji sanitarnych oraz elementów ich wyposażenia, instrukcje dotyczące technik wykonywania połączeń rozłącznych i nierozłącznych różnych materiałów instalacyjnych i sieciowych oraz wykonywania robót ziemnych i montażowych, specyfikacje techniczne warunków wykonania oraz odbioru robót sieciowych i instalacyjnych, cenniki i katalogi materiałów i elementów wyposażenia sieci komunalnych i instalacji sanitarnych;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rur (jedno stanowisko dla dwóch uczniów), wyposażone w: stół warsztatowy z imadłem, narzędzia do cięcia oraz do mechanicznej i ręcznej obróbki rur z różnych materiałów stosowanych do montażu przewodów sieci komunalnych i instalacji sanitarnych,</w:t>
      </w:r>
    </w:p>
    <w:p>
      <w:pPr>
        <w:spacing w:before="25" w:after="0"/>
        <w:ind w:left="0"/>
        <w:jc w:val="both"/>
        <w:textAlignment w:val="auto"/>
      </w:pPr>
      <w:r>
        <w:rPr>
          <w:rFonts w:ascii="Times New Roman"/>
          <w:b w:val="false"/>
          <w:i w:val="false"/>
          <w:color w:val="000000"/>
          <w:sz w:val="24"/>
          <w:lang w:val="pl-Pl"/>
        </w:rPr>
        <w:t>b) stanowiska wykonywania połączeń zaciskanych, zaprasowywanych i zgrzewanych (jedno stanowisko dla dwóch uczniów), wyposażone w: stół warsztatowy z imadłem, obcinarki, zaciskarki, praski hydrauliczne, giętarki, zgrzewarki elektrooporowe i zgrzewarki polifuzyjne,</w:t>
      </w:r>
    </w:p>
    <w:p>
      <w:pPr>
        <w:spacing w:before="25" w:after="0"/>
        <w:ind w:left="0"/>
        <w:jc w:val="both"/>
        <w:textAlignment w:val="auto"/>
      </w:pPr>
      <w:r>
        <w:rPr>
          <w:rFonts w:ascii="Times New Roman"/>
          <w:b w:val="false"/>
          <w:i w:val="false"/>
          <w:color w:val="000000"/>
          <w:sz w:val="24"/>
          <w:lang w:val="pl-Pl"/>
        </w:rPr>
        <w:t>c) stanowiska wykonywania połączeń lutowanych (jedno stanowisko dla dwóch uczniów), wyposażone w stół warsztatowy z imadłem, narzędzia do lutowania twardego i miękkiego,</w:t>
      </w:r>
    </w:p>
    <w:p>
      <w:pPr>
        <w:spacing w:before="25" w:after="0"/>
        <w:ind w:left="0"/>
        <w:jc w:val="both"/>
        <w:textAlignment w:val="auto"/>
      </w:pPr>
      <w:r>
        <w:rPr>
          <w:rFonts w:ascii="Times New Roman"/>
          <w:b w:val="false"/>
          <w:i w:val="false"/>
          <w:color w:val="000000"/>
          <w:sz w:val="24"/>
          <w:lang w:val="pl-Pl"/>
        </w:rPr>
        <w:t>d) stanowiska wykonywania połączeń rozłącznych (jedno stanowisko dla dwóch uczniów), wyposażone w narzędzia do gwintowania rur oraz wykonywania połączeń kołnierzowych,</w:t>
      </w:r>
    </w:p>
    <w:p>
      <w:pPr>
        <w:spacing w:before="25" w:after="0"/>
        <w:ind w:left="0"/>
        <w:jc w:val="both"/>
        <w:textAlignment w:val="auto"/>
      </w:pPr>
      <w:r>
        <w:rPr>
          <w:rFonts w:ascii="Times New Roman"/>
          <w:b w:val="false"/>
          <w:i w:val="false"/>
          <w:color w:val="000000"/>
          <w:sz w:val="24"/>
          <w:lang w:val="pl-Pl"/>
        </w:rPr>
        <w:t>e) stanowisko montażu przewodów sieci komunalnych i instalacji sanitarnych wyposażone w narzędzia monterskie i traserskie, sprzęt do ręcznych robót ziemnych i zabezpieczania wykopów, przyrządy do wykonywania prób ciśnieniowych oraz przykładowe dokumentacje projektowe sieci komunalnych i instalacji sanitarnych.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B.8. Wykonywanie robót związanych z budową i remontem sieci komunalnych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B.9. Wykonywanie robót związanych z montażem i remontem instalacji sanitarnych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sieci, instalacji i urządzeń sanitarnych po potwierdzeniu kwalifikacji B.8. Wykonywanie robót związanych z budową i remontem sieci komunalnych i B.9, Wykonywanie robót związanych z montażem i remontem instalacji sanitarnych może uzyskać dyplom potwierdzający kwalifikacje w zawodzie technik urządzeń sanitarnych po potwierdzeniu dodatkowo kwalifikacji B.27, Organizacja robót związanych z budową i eksploatacją sieci komunalnych oraz instalacji sanitarnych oraz uzyskaniu wykształcenia średniego.</w:t>
      </w:r>
    </w:p>
    <w:p>
      <w:pPr>
        <w:spacing w:before="25" w:after="0"/>
        <w:ind w:left="0"/>
        <w:jc w:val="both"/>
        <w:textAlignment w:val="auto"/>
      </w:pPr>
      <w:r>
        <w:rPr>
          <w:rFonts w:ascii="Times New Roman"/>
          <w:b/>
          <w:i w:val="false"/>
          <w:color w:val="000000"/>
          <w:sz w:val="24"/>
          <w:lang w:val="pl-Pl"/>
        </w:rPr>
        <w:t>MONTER IZOLACJI PRZEMYSŁOWYCH 712403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izolacji przemysłowych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montażu izolacji ciepłochronnych i zimnochronnych;</w:t>
      </w:r>
    </w:p>
    <w:p>
      <w:pPr>
        <w:spacing w:before="25" w:after="0"/>
        <w:ind w:left="0"/>
        <w:jc w:val="both"/>
        <w:textAlignment w:val="auto"/>
      </w:pPr>
      <w:r>
        <w:rPr>
          <w:rFonts w:ascii="Times New Roman"/>
          <w:b w:val="false"/>
          <w:i w:val="false"/>
          <w:color w:val="000000"/>
          <w:sz w:val="24"/>
          <w:lang w:val="pl-Pl"/>
        </w:rPr>
        <w:t>2) wykonywania montażu izolacji akustycznych i przeciwdrganiowych;</w:t>
      </w:r>
    </w:p>
    <w:p>
      <w:pPr>
        <w:spacing w:before="25" w:after="0"/>
        <w:ind w:left="0"/>
        <w:jc w:val="both"/>
        <w:textAlignment w:val="auto"/>
      </w:pPr>
      <w:r>
        <w:rPr>
          <w:rFonts w:ascii="Times New Roman"/>
          <w:b w:val="false"/>
          <w:i w:val="false"/>
          <w:color w:val="000000"/>
          <w:sz w:val="24"/>
          <w:lang w:val="pl-Pl"/>
        </w:rPr>
        <w:t>3) wykonywania montażu izolacji ogniochronnych;</w:t>
      </w:r>
    </w:p>
    <w:p>
      <w:pPr>
        <w:spacing w:before="25" w:after="0"/>
        <w:ind w:left="0"/>
        <w:jc w:val="both"/>
        <w:textAlignment w:val="auto"/>
      </w:pPr>
      <w:r>
        <w:rPr>
          <w:rFonts w:ascii="Times New Roman"/>
          <w:b w:val="false"/>
          <w:i w:val="false"/>
          <w:color w:val="000000"/>
          <w:sz w:val="24"/>
          <w:lang w:val="pl-Pl"/>
        </w:rPr>
        <w:t>4) wykonywania montażu płaszczy ochronnych, konstrukcji wsporczych i nośnych izolacji przemysłowych;</w:t>
      </w:r>
    </w:p>
    <w:p>
      <w:pPr>
        <w:spacing w:before="25" w:after="0"/>
        <w:ind w:left="0"/>
        <w:jc w:val="both"/>
        <w:textAlignment w:val="auto"/>
      </w:pPr>
      <w:r>
        <w:rPr>
          <w:rFonts w:ascii="Times New Roman"/>
          <w:b w:val="false"/>
          <w:i w:val="false"/>
          <w:color w:val="000000"/>
          <w:sz w:val="24"/>
          <w:lang w:val="pl-Pl"/>
        </w:rPr>
        <w:t>5) wykonywania naprawy i demontażu izolacji przemysłowych.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izolacji przemysłowych opisane w części II:</w:t>
      </w:r>
    </w:p>
    <w:p>
      <w:pPr>
        <w:spacing w:before="25" w:after="0"/>
        <w:ind w:left="0"/>
        <w:jc w:val="both"/>
        <w:textAlignment w:val="auto"/>
      </w:pPr>
      <w:r>
        <w:rPr>
          <w:rFonts w:ascii="Times New Roman"/>
          <w:b/>
          <w:i w:val="false"/>
          <w:color w:val="000000"/>
          <w:sz w:val="24"/>
          <w:lang w:val="pl-Pl"/>
        </w:rPr>
        <w:t>B.10 Wykonywanie izolacji przemysłowych.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izolacji przemysłowych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pomoce dydaktyczne do kształtowania wyobraźni przestrzennej, normy dotyczące oznaczeń graficznych oraz uproszczeń rysunkowych instalacji i izolacji przemysłowych, dokumentacje instalacji i izolacji przemysłowych;</w:t>
      </w:r>
    </w:p>
    <w:p>
      <w:pPr>
        <w:spacing w:before="25" w:after="0"/>
        <w:ind w:left="0"/>
        <w:jc w:val="both"/>
        <w:textAlignment w:val="auto"/>
      </w:pPr>
      <w:r>
        <w:rPr>
          <w:rFonts w:ascii="Times New Roman"/>
          <w:b w:val="false"/>
          <w:i w:val="false"/>
          <w:color w:val="000000"/>
          <w:sz w:val="24"/>
          <w:lang w:val="pl-Pl"/>
        </w:rPr>
        <w:t>2) pracownię technologiczną, wyposażoną w: stanowisko komputerowe dla nauczyciela z dostępem do Internetu, z drukarką, ze skanerem oraz z projektorem multimedialnym; próbki wyrobów hutniczych, materiałów łączeniowych, materiałów izolacyjnych, przyrządy pomiarowe do wykonywania pomiarów długości i kąta, modele elementów izolacji przemysłowych, modele konstrukcji wsporczych i nośnych, dokumentacje technologiczne, aprobaty techniczne i certyfikaty jakości materiałów, katalogi wyrobów blacharskich, katalogi nakładów rzeczowych;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i montażu termicznych izolacji przemysłowych, akustycznych i przeciwdrganiowych izolacji przemysłowych, ognioochronnych izolacji przemysłowych (jedno stanowisko dla trzech uczniów), wyposażone w: stół warsztatowy z imadłem, przyrządy pomiarowe, narzędzia do trasowania, narzędzia do cięcia materiałów izolacyjnych, narzędzia do łączenia izolacji przemysłowych, zgrzewarkę, rusztowanie, liny asekuracyjne, pasy bezpieczeństwa, środki transportu pionowego, narzędzia do ściągania obwodowego blach,</w:t>
      </w:r>
    </w:p>
    <w:p>
      <w:pPr>
        <w:spacing w:before="25" w:after="0"/>
        <w:ind w:left="0"/>
        <w:jc w:val="both"/>
        <w:textAlignment w:val="auto"/>
      </w:pPr>
      <w:r>
        <w:rPr>
          <w:rFonts w:ascii="Times New Roman"/>
          <w:b w:val="false"/>
          <w:i w:val="false"/>
          <w:color w:val="000000"/>
          <w:sz w:val="24"/>
          <w:lang w:val="pl-Pl"/>
        </w:rPr>
        <w:t>b) stanowiska do remontu termicznych izolacji przemysłowych, akustycznych i przeciwdrganiowych izolacji przemysłowych, ognioochronnych izolacji przemysłowych (jedno stanowisko dla sześciu uczniów), wyposażone w: stół warsztatowy z imadłem, narzędzia do wykonywania demontażu, naprawy i montażu izolacji, szlifierki, narzędzia do wykonywania zabezpieczeń antykorozyjnych blach.</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przedsiębiorstwach budowlano-remontowych oraz zakładach produkcji instalacji lub izolacji przemysłowych.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B.10. Wykonywanie izolacji przemysłowych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IZOLACJI BUDOWLANYCH 712401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izolacji budowlanych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podłoży pod izolacje budowlane;</w:t>
      </w:r>
    </w:p>
    <w:p>
      <w:pPr>
        <w:spacing w:before="25" w:after="0"/>
        <w:ind w:left="0"/>
        <w:jc w:val="both"/>
        <w:textAlignment w:val="auto"/>
      </w:pPr>
      <w:r>
        <w:rPr>
          <w:rFonts w:ascii="Times New Roman"/>
          <w:b w:val="false"/>
          <w:i w:val="false"/>
          <w:color w:val="000000"/>
          <w:sz w:val="24"/>
          <w:lang w:val="pl-Pl"/>
        </w:rPr>
        <w:t>2) wykonywania izolacji wodochronnych;</w:t>
      </w:r>
    </w:p>
    <w:p>
      <w:pPr>
        <w:spacing w:before="25" w:after="0"/>
        <w:ind w:left="0"/>
        <w:jc w:val="both"/>
        <w:textAlignment w:val="auto"/>
      </w:pPr>
      <w:r>
        <w:rPr>
          <w:rFonts w:ascii="Times New Roman"/>
          <w:b w:val="false"/>
          <w:i w:val="false"/>
          <w:color w:val="000000"/>
          <w:sz w:val="24"/>
          <w:lang w:val="pl-Pl"/>
        </w:rPr>
        <w:t>3) wykonywania izolacji termicznych, akustycznych oraz przeciwdrganiowych;</w:t>
      </w:r>
    </w:p>
    <w:p>
      <w:pPr>
        <w:spacing w:before="25" w:after="0"/>
        <w:ind w:left="0"/>
        <w:jc w:val="both"/>
        <w:textAlignment w:val="auto"/>
      </w:pPr>
      <w:r>
        <w:rPr>
          <w:rFonts w:ascii="Times New Roman"/>
          <w:b w:val="false"/>
          <w:i w:val="false"/>
          <w:color w:val="000000"/>
          <w:sz w:val="24"/>
          <w:lang w:val="pl-Pl"/>
        </w:rPr>
        <w:t>4) wykonywania izolacji chemoodpornych i antykorozyjnych;</w:t>
      </w:r>
    </w:p>
    <w:p>
      <w:pPr>
        <w:spacing w:before="25" w:after="0"/>
        <w:ind w:left="0"/>
        <w:jc w:val="both"/>
        <w:textAlignment w:val="auto"/>
      </w:pPr>
      <w:r>
        <w:rPr>
          <w:rFonts w:ascii="Times New Roman"/>
          <w:b w:val="false"/>
          <w:i w:val="false"/>
          <w:color w:val="000000"/>
          <w:sz w:val="24"/>
          <w:lang w:val="pl-Pl"/>
        </w:rPr>
        <w:t>5) wykonywania prac związanych z konserwacją i naprawą izolacji budowlanych.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izolacji budowlanych opisane w części II:</w:t>
      </w:r>
    </w:p>
    <w:p>
      <w:pPr>
        <w:spacing w:before="25" w:after="0"/>
        <w:ind w:left="0"/>
        <w:jc w:val="both"/>
        <w:textAlignment w:val="auto"/>
      </w:pPr>
      <w:r>
        <w:rPr>
          <w:rFonts w:ascii="Times New Roman"/>
          <w:b/>
          <w:i w:val="false"/>
          <w:color w:val="000000"/>
          <w:sz w:val="24"/>
          <w:lang w:val="pl-Pl"/>
        </w:rPr>
        <w:t>B.11. Wykonywanie izolacji budowlanych.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izolacji budowlanych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oraz z pakietem programów biurowych, programem do tworzenia prezentacji i grafiki; próbki i karty katalogowe materiałów budowlanych w szczególności materiałów izolacyjnych, modele i rysunki konstrukcji budowlanych i ich elementów, plansze i filmy instruktażowe dotyczące zasad wykonywania izolacji budowlanych; normy, aprobaty techniczne i certyfikaty jakości materiałów budowlanych, instrukcje wykonywania robót izolacyjnych, przykładowe dokumentacje projektowe, specyfikacje warunków technicznych wykonania i odbioru izolacji budowlanych,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izolacji wodochronnych (jedno stanowisko dla trzech uczniów), wyposażone w: przyrządy kontrolno-pomiarowe, narzędzia i sprzęt niezbędne do przygotowania podłoża oraz wykonywania izolacji wodochronnych,</w:t>
      </w:r>
    </w:p>
    <w:p>
      <w:pPr>
        <w:spacing w:before="25" w:after="0"/>
        <w:ind w:left="0"/>
        <w:jc w:val="both"/>
        <w:textAlignment w:val="auto"/>
      </w:pPr>
      <w:r>
        <w:rPr>
          <w:rFonts w:ascii="Times New Roman"/>
          <w:b w:val="false"/>
          <w:i w:val="false"/>
          <w:color w:val="000000"/>
          <w:sz w:val="24"/>
          <w:lang w:val="pl-Pl"/>
        </w:rPr>
        <w:t>b) stanowiska wykonywania izolacji termicznych, akustycznych i przeciwdrganiowych (jedno stanowisko dla trzech uczniów), wyposażone w: przyrządy kontrolno-pomiarowe stosowane podczas wykonywania izolacji, narzędzia i sprzęt niezbędne do przygotowania podłoża oraz wykonywania izolacji termicznych, akustycznych i przeciwdrganiowych,</w:t>
      </w:r>
    </w:p>
    <w:p>
      <w:pPr>
        <w:spacing w:before="25" w:after="0"/>
        <w:ind w:left="0"/>
        <w:jc w:val="both"/>
        <w:textAlignment w:val="auto"/>
      </w:pPr>
      <w:r>
        <w:rPr>
          <w:rFonts w:ascii="Times New Roman"/>
          <w:b w:val="false"/>
          <w:i w:val="false"/>
          <w:color w:val="000000"/>
          <w:sz w:val="24"/>
          <w:lang w:val="pl-Pl"/>
        </w:rPr>
        <w:t>c) stanowiska wykonywania izolacji antykorozyjnych i chemoodpornych (jedno stanowisko dla trzech uczniów), wyposażone w: przyrządy kontrolno-pomiarowe stosowane podczas wykonywania izolacji, narzędzia i sprzęt do przygotowania podłoża oraz wykonywania izolacji chemoodpornych i antykorozyjnych,</w:t>
      </w:r>
    </w:p>
    <w:p>
      <w:pPr>
        <w:spacing w:before="25" w:after="0"/>
        <w:ind w:left="0"/>
        <w:jc w:val="both"/>
        <w:textAlignment w:val="auto"/>
      </w:pPr>
      <w:r>
        <w:rPr>
          <w:rFonts w:ascii="Times New Roman"/>
          <w:b w:val="false"/>
          <w:i w:val="false"/>
          <w:color w:val="000000"/>
          <w:sz w:val="24"/>
          <w:lang w:val="pl-Pl"/>
        </w:rPr>
        <w:t>d) stanowisko podgrzewania lepików i mas bitumicznych stosowanych na gorąco wyposażone w: instalacje elektryczną i grzewczą, wentylację mechaniczną, urządzenie do podgrzewania lepiku,</w:t>
      </w:r>
    </w:p>
    <w:p>
      <w:pPr>
        <w:spacing w:before="25" w:after="0"/>
        <w:ind w:left="0"/>
        <w:jc w:val="both"/>
        <w:textAlignment w:val="auto"/>
      </w:pPr>
      <w:r>
        <w:rPr>
          <w:rFonts w:ascii="Times New Roman"/>
          <w:b w:val="false"/>
          <w:i w:val="false"/>
          <w:color w:val="000000"/>
          <w:sz w:val="24"/>
          <w:lang w:val="pl-Pl"/>
        </w:rPr>
        <w:t>e) stanowisko wykonywania zabezpieczenia antykorozyjnego drewna metodą kąpieli wyposażone w: instalacje elektryczną, grzewczą, wodociągową i kanalizacyjną z zainstalowanymi filtrami, wentylację grawitacyjną i mechaniczną oraz zbiornik do kąpieli drewna, instrukcje obsługi maszyn i urządzeń, dokumentację robót izolacyjnych, instrukcje wykonywania izolacji.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budowlanych.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B.11. Wykonywanie izolacji budowlanych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DEKARZ 712101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dekarz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pokryć dachowych i obróbek dekarskich;</w:t>
      </w:r>
    </w:p>
    <w:p>
      <w:pPr>
        <w:spacing w:before="25" w:after="0"/>
        <w:ind w:left="0"/>
        <w:jc w:val="both"/>
        <w:textAlignment w:val="auto"/>
      </w:pPr>
      <w:r>
        <w:rPr>
          <w:rFonts w:ascii="Times New Roman"/>
          <w:b w:val="false"/>
          <w:i w:val="false"/>
          <w:color w:val="000000"/>
          <w:sz w:val="24"/>
          <w:lang w:val="pl-Pl"/>
        </w:rPr>
        <w:t>2) wykonywania montażu okien dachowych, wyłazów, świetlików i urządzeń do pozyskiwania energii odnawialnej;</w:t>
      </w:r>
    </w:p>
    <w:p>
      <w:pPr>
        <w:spacing w:before="25" w:after="0"/>
        <w:ind w:left="0"/>
        <w:jc w:val="both"/>
        <w:textAlignment w:val="auto"/>
      </w:pPr>
      <w:r>
        <w:rPr>
          <w:rFonts w:ascii="Times New Roman"/>
          <w:b w:val="false"/>
          <w:i w:val="false"/>
          <w:color w:val="000000"/>
          <w:sz w:val="24"/>
          <w:lang w:val="pl-Pl"/>
        </w:rPr>
        <w:t>3) wykonywania odwodnień połaci dachowych;</w:t>
      </w:r>
    </w:p>
    <w:p>
      <w:pPr>
        <w:spacing w:before="25" w:after="0"/>
        <w:ind w:left="0"/>
        <w:jc w:val="both"/>
        <w:textAlignment w:val="auto"/>
      </w:pPr>
      <w:r>
        <w:rPr>
          <w:rFonts w:ascii="Times New Roman"/>
          <w:b w:val="false"/>
          <w:i w:val="false"/>
          <w:color w:val="000000"/>
          <w:sz w:val="24"/>
          <w:lang w:val="pl-Pl"/>
        </w:rPr>
        <w:t>4) wykonywania remontu i rozbiórki pokryć dachowych, obróbek dekarskich i odwodnień połaci dachowych.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dekarz opisane w części II:</w:t>
      </w:r>
    </w:p>
    <w:p>
      <w:pPr>
        <w:spacing w:before="25" w:after="0"/>
        <w:ind w:left="0"/>
        <w:jc w:val="both"/>
        <w:textAlignment w:val="auto"/>
      </w:pPr>
      <w:r>
        <w:rPr>
          <w:rFonts w:ascii="Times New Roman"/>
          <w:b/>
          <w:i w:val="false"/>
          <w:color w:val="000000"/>
          <w:sz w:val="24"/>
          <w:lang w:val="pl-Pl"/>
        </w:rPr>
        <w:t>B.12. Wykonywanie robót dekarskich.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dekarz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oraz z pakietem programów biurowych, programem do tworzenia prezentacji i grafiki; przykładowe dokumentacje projektowe; normy dotyczące prowadzenia robót dekarskich; aprobaty techniczne, certyfikaty jakości materiałów budowlanych; modele i rysunki konstrukcji budowlanych i ich elementów; próbki i katalogi materiałów budowlanych, plansze, filmy instruktażowe i instrukcje technologiczne dotyczące robót dekarskich; narzędzia i sprzęt do wykonywana, remontowania i rozbiórki pokryć dachowych oraz obróbek dekarskich i systemów odwodnień połaci dachowych; specyfikacje warunków technicznych wykonania i odbioru robót dekarskich, katalogi nakładów rzeczowych, cenniki materiałów budowlanych, zestaw przepisów prawa dotyczących robót budowlanych;</w:t>
      </w:r>
    </w:p>
    <w:p>
      <w:pPr>
        <w:spacing w:before="25" w:after="0"/>
        <w:ind w:left="0"/>
        <w:jc w:val="both"/>
        <w:textAlignment w:val="auto"/>
      </w:pPr>
      <w:r>
        <w:rPr>
          <w:rFonts w:ascii="Times New Roman"/>
          <w:b w:val="false"/>
          <w:i w:val="false"/>
          <w:color w:val="000000"/>
          <w:sz w:val="24"/>
          <w:lang w:val="pl-Pl"/>
        </w:rPr>
        <w:t>2) pracownię dokumentacji technicznej, wyposażoną w: stanowisko komputerowe dla nauczyciela z dostępem do Internetu, z drukarką, ze skanerem i z projektorem multimedialnym oraz z pakietem programów biurowych, programem do tworzenia prezentacji i grafiki, z oprogramowaniem do wykonywania rysunków technicznych, kalkulacji kosztów i pakietem programów biurowych; stanowiska komputerowe (jedno stanowisko dla jednego ucznia) wyposażone w oprogramowanie do wykonywania rysunków technicznych i kalkulacji kosztów; modele brył i figur geometrycznych, elementy obróbek dekarskich i odwodnień połaci dachowych; przybory rysunkowe, rysunki elementów budowlanych, dokumentacje architektoniczno-budowlane, przykładowe kalkulacje robót dekarskich; rysunki inwentaryzacyjne; normy dotyczące zasad wykonywania rysunków;</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wykonywania robót dekarskich na dachach płaskich (jedno stanowisko dla czterech uczniów), wyposażone w: fragment konstrukcji dachu płaskiego z następującymi elementami: komin, attyka, okap, kalenica; materiały pokryciowe, izolacyjne, do wykonywania podkładów, obróbek dekarskich oraz odwodnień połaci dachowych, wyłazy, świetliki i urządzenia do pozyskiwania energii odnawialnej; przyrządy kontrolno-pomiarowe, maszyny i narzędzia niezbędne do wykonania robót dekarskich na dachach płaskich; instrukcje obsługi maszyn i elektronarzędzi; dokumentację projektową; instrukcje oraz normy dotyczące wykonywania robót dekarskich na dachach płaskich; katalogi, aprobaty techniczne, certyfikaty, karty techniczne materiałów i narzędzi do robót dekarskich; specyfikacje techniczne warunków wykonania i odbioru robót dekarskich, środki ochrony indywidualnej, sprzęt ochrony przeciwpożarowej, apteczkę pierwszej pomocy oraz instrukcję udzielania pomocy poszkodowanym w wypadkach przy pracy,</w:t>
      </w:r>
    </w:p>
    <w:p>
      <w:pPr>
        <w:spacing w:before="25" w:after="0"/>
        <w:ind w:left="0"/>
        <w:jc w:val="both"/>
        <w:textAlignment w:val="auto"/>
      </w:pPr>
      <w:r>
        <w:rPr>
          <w:rFonts w:ascii="Times New Roman"/>
          <w:b w:val="false"/>
          <w:i w:val="false"/>
          <w:color w:val="000000"/>
          <w:sz w:val="24"/>
          <w:lang w:val="pl-Pl"/>
        </w:rPr>
        <w:t>b) stanowiska wykonywania robót dekarskich na dachach spadzistych (jedno stanowisko dla czterech uczniów), wyposażone w: fragment konstrukcji dachu spadzistego z następującymi elementami: komin, attyka, okap, kalenica, kosz, lukarna; materiały pokryciowe, izolacyjne, do wykonywania podkładów, obróbek dekarskich oraz odwodnień połaci dachowych, okna dachowe, wyłazy, świetliki i urządzenia do pozyskiwania energii odnawialnej; przyrządy kontrolno-pomiarowe, maszyny i narzędzia niezbędne do wykonania robót dekarskich na dachach spadzistych; instrukcje obsługi maszyn i elektronarzędzi; dokumentację projektową, instrukcje oraz normy dotyczące wykonywania robót dekarskich na dachach spadzistych; katalogi, aprobaty techniczne, certyfikaty, karty techniczne materiałów i narzędzi do robót dekarskich; specyfikacje techniczne warunków wykonania i odbioru robót dekarskich, środki ochrony indywidualnej, sprzęt ochrony przeciwpożarowej, apteczkę pierwszej pomocy oraz instrukcję udzielania pomocy poszkodowanym w wypadkach przy pracy;</w:t>
      </w:r>
    </w:p>
    <w:p>
      <w:pPr>
        <w:spacing w:before="25" w:after="0"/>
        <w:ind w:left="0"/>
        <w:jc w:val="both"/>
        <w:textAlignment w:val="auto"/>
      </w:pPr>
      <w:r>
        <w:rPr>
          <w:rFonts w:ascii="Times New Roman"/>
          <w:b w:val="false"/>
          <w:i w:val="false"/>
          <w:color w:val="000000"/>
          <w:sz w:val="24"/>
          <w:lang w:val="pl-Pl"/>
        </w:rPr>
        <w:t>c) stanowiska wykonywania i montażu elementów obróbek dekarskich (jedno stanowisko dla jednego ucznia), wyposażone w: elementy wymagające obróbki dekarskiej (komin, gzyms, kosz, kalenica, okap, attyka); materiały do wykonywania elementów obróbek dekarskich; przyrządy kontrolno-pomiarowe, maszyny i narzędzia niezbędne do wykonywania i montażu elementów obróbek dekarskich; instrukcje obsługi maszyn i elektronarzędzi; dokumentację projektową; katalogi rozwiązań systemowych obróbek dekarskich; instrukcje oraz normy dotyczące wykonywania obróbek dekarskich; certyfikaty, karty techniczne materiałów i narzędzi do wykonywania elementów obróbek dekarskich; specyfikacje techniczne warunków wykonania i odbioru elementów obróbek dekarskich; środki ochrony indywidualnej, sprzęt ochrony przeciwpożarowej, apteczkę pierwszej pomocy oraz instrukcję udzielania pomocy poszkodowanym w wypadkach przy pracy.</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B.12. Wykonywanie robót dekarskich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BUDOWNICTWA WODNEGO 711701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budownictwa wodnego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regulacją cieków naturalnych;</w:t>
      </w:r>
    </w:p>
    <w:p>
      <w:pPr>
        <w:spacing w:before="25" w:after="0"/>
        <w:ind w:left="0"/>
        <w:jc w:val="both"/>
        <w:textAlignment w:val="auto"/>
      </w:pPr>
      <w:r>
        <w:rPr>
          <w:rFonts w:ascii="Times New Roman"/>
          <w:b w:val="false"/>
          <w:i w:val="false"/>
          <w:color w:val="000000"/>
          <w:sz w:val="24"/>
          <w:lang w:val="pl-Pl"/>
        </w:rPr>
        <w:t>2) wykonywania robót związanych z budową urządzeń wodnych;</w:t>
      </w:r>
    </w:p>
    <w:p>
      <w:pPr>
        <w:spacing w:before="25" w:after="0"/>
        <w:ind w:left="0"/>
        <w:jc w:val="both"/>
        <w:textAlignment w:val="auto"/>
      </w:pPr>
      <w:r>
        <w:rPr>
          <w:rFonts w:ascii="Times New Roman"/>
          <w:b w:val="false"/>
          <w:i w:val="false"/>
          <w:color w:val="000000"/>
          <w:sz w:val="24"/>
          <w:lang w:val="pl-Pl"/>
        </w:rPr>
        <w:t>3) wykonywania robót związanych z utrzymaniem w wymaganym stanie cieków naturalnych;</w:t>
      </w:r>
    </w:p>
    <w:p>
      <w:pPr>
        <w:spacing w:before="25" w:after="0"/>
        <w:ind w:left="0"/>
        <w:jc w:val="both"/>
        <w:textAlignment w:val="auto"/>
      </w:pPr>
      <w:r>
        <w:rPr>
          <w:rFonts w:ascii="Times New Roman"/>
          <w:b w:val="false"/>
          <w:i w:val="false"/>
          <w:color w:val="000000"/>
          <w:sz w:val="24"/>
          <w:lang w:val="pl-Pl"/>
        </w:rPr>
        <w:t>4) wykonywania robót związanych z konserwacją, eksploatacją oraz remontami urządzeń wodnych.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PKZ(B.f);</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budownictwa wodnego opisane w części II:</w:t>
      </w:r>
    </w:p>
    <w:p>
      <w:pPr>
        <w:spacing w:before="25" w:after="0"/>
        <w:ind w:left="0"/>
        <w:jc w:val="both"/>
        <w:textAlignment w:val="auto"/>
      </w:pPr>
      <w:r>
        <w:rPr>
          <w:rFonts w:ascii="Times New Roman"/>
          <w:b/>
          <w:i w:val="false"/>
          <w:color w:val="000000"/>
          <w:sz w:val="24"/>
          <w:lang w:val="pl-Pl"/>
        </w:rPr>
        <w:t>B.13. Wykonywanie robót regulacyjnych i hydrotechnicznych.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budownictwa wodnego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budownictwa wodnego, wyposażoną w: stanowisko komputerowe dla nauczyciela z dostępem do Internetu, z drukarką, z ploterem, ze skanerem oraz z projektorem multimedialnym, pakiet programów biurowych; filmy dydaktyczne ilustrujące etapy wykonywania obiektów budownictwa wodnego, sprzęt pomiarowy: taśmy miernicze, przymiary, tyczki, przyrządy hydrometryczne: młynek hydrometryczny, batymetr, łapaczkę rumowiska wleczonego, instrukcje obsługi urządzeń pomiarowych, mapy hydrograficzne, katalogi materiałów budowlanych, próbki materiałów stosowanych w budownictwie wodnym, makiety urządzeń hydrotechnicznych, katalogi pomp, procedury obsługi pomp i pompowni;</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przykładowe rysunki elementów budowlanych, przykładowe dokumentacje projektowe obiektów budownictwa wodnego, rysunki inwentaryzacyjne, normy dotyczące zasad wykonywania rysunków technicznych, zestaw przepisów prawa budowlanego.</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przedsiębiorstwach zajmujących się budową, eksploatacją i konserwacją urządzeń wodnych oraz regulacją naturalnych cieków wodnych.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6"/>
        <w:gridCol w:w="2461"/>
      </w:tblGrid>
      <w:tr>
        <w:trPr>
          <w:trHeight w:val="45" w:hRule="atLeast"/>
        </w:trPr>
        <w:tc>
          <w:tcPr>
            <w:tcW w:w="98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B.13. Wykonywanie robót regulacyjnych i hydrotechnicznych</w:t>
            </w:r>
          </w:p>
        </w:tc>
        <w:tc>
          <w:tcPr>
            <w:tcW w:w="246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budownictwa wodnego po potwierdzeniu kwalifikacji B.13. Wykonywanie robót regulacyjnych i hydrotechnicznych może uzyskać dyplom potwierdzający kwalifikacje w zawodzie technik budownictwa wodnego po potwierdzeniu dodatkowo kwalifikacji B.31. Organizacja robót związanych z regulacją cieków naturalnych oraz budową urządzeń wodnych oraz uzyskaniu wykształcenia średniego.</w:t>
      </w:r>
    </w:p>
    <w:p>
      <w:pPr>
        <w:spacing w:before="25" w:after="0"/>
        <w:ind w:left="0"/>
        <w:jc w:val="both"/>
        <w:textAlignment w:val="auto"/>
      </w:pPr>
      <w:r>
        <w:rPr>
          <w:rFonts w:ascii="Times New Roman"/>
          <w:b/>
          <w:i w:val="false"/>
          <w:color w:val="000000"/>
          <w:sz w:val="24"/>
          <w:lang w:val="pl-Pl"/>
        </w:rPr>
        <w:t>MONTER NAWIERZCHNI KOLEJOWEJ 711603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nawierzchni kolejowej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budową nawierzchni kolejowej;</w:t>
      </w:r>
    </w:p>
    <w:p>
      <w:pPr>
        <w:spacing w:before="25" w:after="0"/>
        <w:ind w:left="0"/>
        <w:jc w:val="both"/>
        <w:textAlignment w:val="auto"/>
      </w:pPr>
      <w:r>
        <w:rPr>
          <w:rFonts w:ascii="Times New Roman"/>
          <w:b w:val="false"/>
          <w:i w:val="false"/>
          <w:color w:val="000000"/>
          <w:sz w:val="24"/>
          <w:lang w:val="pl-Pl"/>
        </w:rPr>
        <w:t>2) wykonywania robót związanych z wymianą uszkodzonych elementów nawierzchni i podtorza;</w:t>
      </w:r>
    </w:p>
    <w:p>
      <w:pPr>
        <w:spacing w:before="25" w:after="0"/>
        <w:ind w:left="0"/>
        <w:jc w:val="both"/>
        <w:textAlignment w:val="auto"/>
      </w:pPr>
      <w:r>
        <w:rPr>
          <w:rFonts w:ascii="Times New Roman"/>
          <w:b w:val="false"/>
          <w:i w:val="false"/>
          <w:color w:val="000000"/>
          <w:sz w:val="24"/>
          <w:lang w:val="pl-Pl"/>
        </w:rPr>
        <w:t>3) wykonywania robót związanych regulacją położenia torów i rozjazdów.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nawierzchni kolejowej opisane w części II:</w:t>
      </w:r>
    </w:p>
    <w:p>
      <w:pPr>
        <w:spacing w:before="25" w:after="0"/>
        <w:ind w:left="0"/>
        <w:jc w:val="both"/>
        <w:textAlignment w:val="auto"/>
      </w:pPr>
      <w:r>
        <w:rPr>
          <w:rFonts w:ascii="Times New Roman"/>
          <w:b/>
          <w:i w:val="false"/>
          <w:color w:val="000000"/>
          <w:sz w:val="24"/>
          <w:lang w:val="pl-Pl"/>
        </w:rPr>
        <w:t>B.14. Wykonywanie i utrzymywanie nawierzchni kolejowej.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nawierzchni kolejowej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w:t>
      </w:r>
    </w:p>
    <w:p>
      <w:pPr>
        <w:spacing w:before="25" w:after="0"/>
        <w:ind w:left="0"/>
        <w:jc w:val="both"/>
        <w:textAlignment w:val="auto"/>
      </w:pPr>
      <w:r>
        <w:rPr>
          <w:rFonts w:ascii="Times New Roman"/>
          <w:b w:val="false"/>
          <w:i w:val="false"/>
          <w:color w:val="000000"/>
          <w:sz w:val="24"/>
          <w:lang w:val="pl-Pl"/>
        </w:rPr>
        <w:t>2) pracownię nawierzchni dróg kolejowych, wyposażoną w: stanowisko komputerowe dla nauczyciela z drukarką, ze skanerem oraz z projektorem multimedialnym, pakiet programów biurowych; przyrządy do oceny stanu nawierzchni kolejowej (jeden przyrząd dla czterech uczniów), próbki materiałów stosowanych do budowy nawierzchni kolejowej, zestawy elementów hydrauliki i pneumatyki siłowej, modele maszyn do naprawy nawierzchni, kolejowych budowli inżynierskich, elementów konstrukcji nawierzchni kolejowej, filmy dydaktyczne prezentujące maszyny i urządzenia do robót torowych oraz technologie wykonywania nawierzchni kolejowych, przykładowe mapy i plany układów torowych, przykładowe dokumentacje eksploatacji nawierzchni kolejowej, specyfikacje warunków technicznych wykonania i odbioru robót montażowych, instrukcje obsługi maszyn i urządzeń do robót torowych;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metali (jedno stanowisko dla jednego ucznia), wyposażone w: stół warsztatowy z imadłem, przyrządy do pomiaru wielkości geometrycznych, narzędzia do obróbki metali umożliwiające wykonywanie operacji: cięcia, wycinania, prostowania, gięcia, wiercenia, rozwiercania, pogłębiania, gwintowania, piłowania,</w:t>
      </w:r>
    </w:p>
    <w:p>
      <w:pPr>
        <w:spacing w:before="25" w:after="0"/>
        <w:ind w:left="0"/>
        <w:jc w:val="both"/>
        <w:textAlignment w:val="auto"/>
      </w:pPr>
      <w:r>
        <w:rPr>
          <w:rFonts w:ascii="Times New Roman"/>
          <w:b w:val="false"/>
          <w:i w:val="false"/>
          <w:color w:val="000000"/>
          <w:sz w:val="24"/>
          <w:lang w:val="pl-Pl"/>
        </w:rPr>
        <w:t>b) stanowiska do obróbki drewna (jedno stanowisko dla jednego ucznia), wyposażone w stół stolarski, przyrządy pomiarowe i narzędzia do ręcznej obróbki drewna,</w:t>
      </w:r>
    </w:p>
    <w:p>
      <w:pPr>
        <w:spacing w:before="25" w:after="0"/>
        <w:ind w:left="0"/>
        <w:jc w:val="both"/>
        <w:textAlignment w:val="auto"/>
      </w:pPr>
      <w:r>
        <w:rPr>
          <w:rFonts w:ascii="Times New Roman"/>
          <w:b w:val="false"/>
          <w:i w:val="false"/>
          <w:color w:val="000000"/>
          <w:sz w:val="24"/>
          <w:lang w:val="pl-Pl"/>
        </w:rPr>
        <w:t>c) stanowisko spawania elektrycznego (jedno stanowisko dla dwóch uczniów), wyposażone w odciągi miejscowe i urządzenia do spawania elektrycznego,</w:t>
      </w:r>
    </w:p>
    <w:p>
      <w:pPr>
        <w:spacing w:before="25" w:after="0"/>
        <w:ind w:left="0"/>
        <w:jc w:val="both"/>
        <w:textAlignment w:val="auto"/>
      </w:pPr>
      <w:r>
        <w:rPr>
          <w:rFonts w:ascii="Times New Roman"/>
          <w:b w:val="false"/>
          <w:i w:val="false"/>
          <w:color w:val="000000"/>
          <w:sz w:val="24"/>
          <w:lang w:val="pl-Pl"/>
        </w:rPr>
        <w:t>d) stanowiska spawania gazowego (jedno stanowisko dla trzech uczniów), wyposażone w odciągi miejscowe i w sprzęt do spawania gazowego,</w:t>
      </w:r>
    </w:p>
    <w:p>
      <w:pPr>
        <w:spacing w:before="25" w:after="0"/>
        <w:ind w:left="0"/>
        <w:jc w:val="both"/>
        <w:textAlignment w:val="auto"/>
      </w:pPr>
      <w:r>
        <w:rPr>
          <w:rFonts w:ascii="Times New Roman"/>
          <w:b w:val="false"/>
          <w:i w:val="false"/>
          <w:color w:val="000000"/>
          <w:sz w:val="24"/>
          <w:lang w:val="pl-Pl"/>
        </w:rPr>
        <w:t>e) stanowiska prac betoniarskich (jedno stanowiska dla czterech uczniów), wyposażone w: betoniarki, taczki, pojemniki metalowe, łopaty, przyrządy do badania konsystencji mieszanki betonowej,</w:t>
      </w:r>
    </w:p>
    <w:p>
      <w:pPr>
        <w:spacing w:before="25" w:after="0"/>
        <w:ind w:left="0"/>
        <w:jc w:val="both"/>
        <w:textAlignment w:val="auto"/>
      </w:pPr>
      <w:r>
        <w:rPr>
          <w:rFonts w:ascii="Times New Roman"/>
          <w:b w:val="false"/>
          <w:i w:val="false"/>
          <w:color w:val="000000"/>
          <w:sz w:val="24"/>
          <w:lang w:val="pl-Pl"/>
        </w:rPr>
        <w:t>f) stanowiska robót torowych (jedno stanowisko dla dwóch uczniów), wyposażone w: narzędzia oraz urządzenia o napędzie spalinowym, elektrycznym, hydraulicznym i na sprężone powietrze, takie jak: urządzenie do nasuwania szyn, wiertarki do podkładów i szyn, podbijaki, zakrętarki, piły, szlifierki; urządzenia do transportu pionowego i poziomego.</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zajmujących się budową lub utrzymaniem nawierzchni kolejowej.</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B.14. Wykonywanie i utrzymywanie nawierzchni kolejowej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CIEŚLA 711501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cieśla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przygotowanie elementów z drewna oraz materiałów drzewnych do montażu;</w:t>
      </w:r>
    </w:p>
    <w:p>
      <w:pPr>
        <w:spacing w:before="25" w:after="0"/>
        <w:ind w:left="0"/>
        <w:jc w:val="both"/>
        <w:textAlignment w:val="auto"/>
      </w:pPr>
      <w:r>
        <w:rPr>
          <w:rFonts w:ascii="Times New Roman"/>
          <w:b w:val="false"/>
          <w:i w:val="false"/>
          <w:color w:val="000000"/>
          <w:sz w:val="24"/>
          <w:lang w:val="pl-Pl"/>
        </w:rPr>
        <w:t>2) wykonywania konstrukcji drewnianych;</w:t>
      </w:r>
    </w:p>
    <w:p>
      <w:pPr>
        <w:spacing w:before="25" w:after="0"/>
        <w:ind w:left="0"/>
        <w:jc w:val="both"/>
        <w:textAlignment w:val="auto"/>
      </w:pPr>
      <w:r>
        <w:rPr>
          <w:rFonts w:ascii="Times New Roman"/>
          <w:b w:val="false"/>
          <w:i w:val="false"/>
          <w:color w:val="000000"/>
          <w:sz w:val="24"/>
          <w:lang w:val="pl-Pl"/>
        </w:rPr>
        <w:t>3) wykonywania form i deskowań elementów konstrukcji betonowych i żelbetowych;</w:t>
      </w:r>
    </w:p>
    <w:p>
      <w:pPr>
        <w:spacing w:before="25" w:after="0"/>
        <w:ind w:left="0"/>
        <w:jc w:val="both"/>
        <w:textAlignment w:val="auto"/>
      </w:pPr>
      <w:r>
        <w:rPr>
          <w:rFonts w:ascii="Times New Roman"/>
          <w:b w:val="false"/>
          <w:i w:val="false"/>
          <w:color w:val="000000"/>
          <w:sz w:val="24"/>
          <w:lang w:val="pl-Pl"/>
        </w:rPr>
        <w:t>4) wykonywania rusztowań drewnianych oraz pomostów roboczych;</w:t>
      </w:r>
    </w:p>
    <w:p>
      <w:pPr>
        <w:spacing w:before="25" w:after="0"/>
        <w:ind w:left="0"/>
        <w:jc w:val="both"/>
        <w:textAlignment w:val="auto"/>
      </w:pPr>
      <w:r>
        <w:rPr>
          <w:rFonts w:ascii="Times New Roman"/>
          <w:b w:val="false"/>
          <w:i w:val="false"/>
          <w:color w:val="000000"/>
          <w:sz w:val="24"/>
          <w:lang w:val="pl-Pl"/>
        </w:rPr>
        <w:t>5) wykonywania napraw, renowacji i rozbiórki konstrukcji drewnianych.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oraz efekty kształcenia w ramach obszaru administracyjno-usługowego, stanowiące podbudowę do kształcenia w zawodzie lub grupie zawodów PKZ(A.g);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cieśla opisane w części II:</w:t>
      </w:r>
    </w:p>
    <w:p>
      <w:pPr>
        <w:spacing w:before="25" w:after="0"/>
        <w:ind w:left="0"/>
        <w:jc w:val="both"/>
        <w:textAlignment w:val="auto"/>
      </w:pPr>
      <w:r>
        <w:rPr>
          <w:rFonts w:ascii="Times New Roman"/>
          <w:b/>
          <w:i w:val="false"/>
          <w:color w:val="000000"/>
          <w:sz w:val="24"/>
          <w:lang w:val="pl-Pl"/>
        </w:rPr>
        <w:t>B.15. Wykonywanie robót ciesielskich.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cieśla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wyposażona w: stanowisko komputerowe dla nauczyciela z dostępem do Internetu, z drukarką, ze skanerem i z projektorem multimedialnym oraz z pakietem programów biurowych, programem do tworzenia prezentacji i grafiki; filmy instruktażowe dotyczące wykonywania robót budowlanych i ciesielskich; poradniki, normy, aprobaty techniczne i certyfikaty jakości materiałów budowlanych, specyfikację warunków technicznych wykonania i odbioru robót budowlano-montażowych, czasopisma specjalistyczne, zestaw przepisów prawa budowlanego, próbki i karty katalogowe materiałów budowlanych stosowanych w robotach budowlanych i ciesielskich, modele elementów ciesielskich stosowanych w budowlach, tablice poglądowe przedstawiające rodzaje konstrukcji ciesielskich,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obróbki drewna (jedno stanowisko dla trzech uczniów), wyposażone w: narzędzia ręczne i elektronarzędzia do obróbki drewna; obrabiarki do mechanicznej obróbki drewna, takie jak: strugarka wyrówniarka, strugarka grubościówka, pilarka tarczowa, pilarka formatowa, frezarki dolnowrzecionowa i górnowrzecionowa, wiertarka pionowa; przyrządy kontrolno-pomiarowe,</w:t>
      </w:r>
    </w:p>
    <w:p>
      <w:pPr>
        <w:spacing w:before="25" w:after="0"/>
        <w:ind w:left="0"/>
        <w:jc w:val="both"/>
        <w:textAlignment w:val="auto"/>
      </w:pPr>
      <w:r>
        <w:rPr>
          <w:rFonts w:ascii="Times New Roman"/>
          <w:b w:val="false"/>
          <w:i w:val="false"/>
          <w:color w:val="000000"/>
          <w:sz w:val="24"/>
          <w:lang w:val="pl-Pl"/>
        </w:rPr>
        <w:t>b) stanowisko montażu konstrukcji drewnianych (jedno stanowisko dla trzech uczniów), wyposażone w: narzędzia ręczne i elektronarzędzia do montażu konstrukcji ciesielskich oraz przyrządy kontrolno-pomiarowe;</w:t>
      </w:r>
    </w:p>
    <w:p>
      <w:pPr>
        <w:spacing w:before="25" w:after="0"/>
        <w:ind w:left="0"/>
        <w:jc w:val="both"/>
        <w:textAlignment w:val="auto"/>
      </w:pPr>
      <w:r>
        <w:rPr>
          <w:rFonts w:ascii="Times New Roman"/>
          <w:b w:val="false"/>
          <w:i w:val="false"/>
          <w:color w:val="000000"/>
          <w:sz w:val="24"/>
          <w:lang w:val="pl-Pl"/>
        </w:rPr>
        <w:t>ponadto każde stanowisko powinno być wyposażone w: środki ochrony indywidualnej, zestaw przepisów prawa dotyczących bezpieczeństwa i higieny pracy, ochrony przeciwpożarowej i ochrony środowiska oraz instrukcje obsługi sprzętu oraz specyfikację warunków technicznych wykonania i odbioru robót.</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zajmujących się montażem konstrukcji drewnianych, budową obiektów budowlanych z drewna.</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budowlanego stanowiące podbudowę do kształcenia w zawodzie lub grupie zawodów oraz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B.15. Wykonywanie robót ciesielskich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BETONIARZ-ZBROJARZ 711402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betoniarz-zbrojarz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i układanie zbrojenia w deskowaniu lub formie;</w:t>
      </w:r>
    </w:p>
    <w:p>
      <w:pPr>
        <w:spacing w:before="25" w:after="0"/>
        <w:ind w:left="0"/>
        <w:jc w:val="both"/>
        <w:textAlignment w:val="auto"/>
      </w:pPr>
      <w:r>
        <w:rPr>
          <w:rFonts w:ascii="Times New Roman"/>
          <w:b w:val="false"/>
          <w:i w:val="false"/>
          <w:color w:val="000000"/>
          <w:sz w:val="24"/>
          <w:lang w:val="pl-Pl"/>
        </w:rPr>
        <w:t>2) wykonywania mieszanek betonowych;</w:t>
      </w:r>
    </w:p>
    <w:p>
      <w:pPr>
        <w:spacing w:before="25" w:after="0"/>
        <w:ind w:left="0"/>
        <w:jc w:val="both"/>
        <w:textAlignment w:val="auto"/>
      </w:pPr>
      <w:r>
        <w:rPr>
          <w:rFonts w:ascii="Times New Roman"/>
          <w:b w:val="false"/>
          <w:i w:val="false"/>
          <w:color w:val="000000"/>
          <w:sz w:val="24"/>
          <w:lang w:val="pl-Pl"/>
        </w:rPr>
        <w:t>3) układania i zagęszczania mieszanki betonowej w deskowaniu lub formie oraz pielęgnacji świeżego betonu;</w:t>
      </w:r>
    </w:p>
    <w:p>
      <w:pPr>
        <w:spacing w:before="25" w:after="0"/>
        <w:ind w:left="0"/>
        <w:jc w:val="both"/>
        <w:textAlignment w:val="auto"/>
      </w:pPr>
      <w:r>
        <w:rPr>
          <w:rFonts w:ascii="Times New Roman"/>
          <w:b w:val="false"/>
          <w:i w:val="false"/>
          <w:color w:val="000000"/>
          <w:sz w:val="24"/>
          <w:lang w:val="pl-Pl"/>
        </w:rPr>
        <w:t>4) wykonywania prac związanych z naprawą elementów betonowych i żelbetowych.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betoniarz-zbrojarz opisane w części II:</w:t>
      </w:r>
    </w:p>
    <w:p>
      <w:pPr>
        <w:spacing w:before="25" w:after="0"/>
        <w:ind w:left="0"/>
        <w:jc w:val="both"/>
        <w:textAlignment w:val="auto"/>
      </w:pPr>
      <w:r>
        <w:rPr>
          <w:rFonts w:ascii="Times New Roman"/>
          <w:b/>
          <w:i w:val="false"/>
          <w:color w:val="000000"/>
          <w:sz w:val="24"/>
          <w:lang w:val="pl-Pl"/>
        </w:rPr>
        <w:t>B.16. Wykonywanie robót zbrojarskich i betoniarskich.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betoniarz-zbrojarz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oraz z pakietem programów biurowych, programem do tworzenia prezentacji i grafiki, próbki i karty katalogowe materiałów budowlanych, modele i rysunki konstrukcji budowlanych i ich elementów, plansze i filmy instruktażowe dotyczące robót betoniarskich i zbrojarskich; normy, aprobaty techniczne i certyfikaty dotyczące jakości materiałów budowlanych; przykładowe dokumentacje projektowe, specyfikacje warunków technicznych wykonania i odbioru robót betoniarskich i zbrojarskich,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w:t>
      </w:r>
    </w:p>
    <w:p>
      <w:pPr>
        <w:spacing w:before="25" w:after="0"/>
        <w:ind w:left="0"/>
        <w:jc w:val="both"/>
        <w:textAlignment w:val="auto"/>
      </w:pPr>
      <w:r>
        <w:rPr>
          <w:rFonts w:ascii="Times New Roman"/>
          <w:b w:val="false"/>
          <w:i w:val="false"/>
          <w:color w:val="000000"/>
          <w:sz w:val="24"/>
          <w:lang w:val="pl-Pl"/>
        </w:rPr>
        <w:t>3) warsztaty szkolne, w których należy zorganizować następujące stanowiska:</w:t>
      </w:r>
    </w:p>
    <w:p>
      <w:pPr>
        <w:spacing w:before="25" w:after="0"/>
        <w:ind w:left="0"/>
        <w:jc w:val="both"/>
        <w:textAlignment w:val="auto"/>
      </w:pPr>
      <w:r>
        <w:rPr>
          <w:rFonts w:ascii="Times New Roman"/>
          <w:b w:val="false"/>
          <w:i w:val="false"/>
          <w:color w:val="000000"/>
          <w:sz w:val="24"/>
          <w:lang w:val="pl-Pl"/>
        </w:rPr>
        <w:t>a) stanowiska przygotowywania mieszanki betonowej (jedno stanowisko dla trzech uczniów), wyposażone w: betoniarki, sprzęt i narzędzia do przygotowywania składników mieszanek betonowych, przyrządy do badania konsystencji mieszanek betonowych,</w:t>
      </w:r>
    </w:p>
    <w:p>
      <w:pPr>
        <w:spacing w:before="25" w:after="0"/>
        <w:ind w:left="0"/>
        <w:jc w:val="both"/>
        <w:textAlignment w:val="auto"/>
      </w:pPr>
      <w:r>
        <w:rPr>
          <w:rFonts w:ascii="Times New Roman"/>
          <w:b w:val="false"/>
          <w:i w:val="false"/>
          <w:color w:val="000000"/>
          <w:sz w:val="24"/>
          <w:lang w:val="pl-Pl"/>
        </w:rPr>
        <w:t>b) stanowiska przygotowywania stali zbrojeniowej (jedno stanowisko dla trzech uczniów), wyposażone w: stół zbrojarski, wciągarkę kozłową, prościarkę mechaniczną, klucze zbrojarskie, nożyce ręczne i mechaniczne do cięcia stali, giętarki ręczne i mechaniczne, sprzęt do transportu stali zbrojeniowej, narzędzia i elektronarzędzia do czyszczenia stali zbrojeniowej, przyrządy kontrolno-pomiarowe,</w:t>
      </w:r>
    </w:p>
    <w:p>
      <w:pPr>
        <w:spacing w:before="25" w:after="0"/>
        <w:ind w:left="0"/>
        <w:jc w:val="both"/>
        <w:textAlignment w:val="auto"/>
      </w:pPr>
      <w:r>
        <w:rPr>
          <w:rFonts w:ascii="Times New Roman"/>
          <w:b w:val="false"/>
          <w:i w:val="false"/>
          <w:color w:val="000000"/>
          <w:sz w:val="24"/>
          <w:lang w:val="pl-Pl"/>
        </w:rPr>
        <w:t>c) stanowiska montażu zbrojenia (jedno stanowisko dla trzech uczniów), wyposażone w: stół zbrojarski, zgrzewarkę, klucze zbrojarskie, obcążki do wiązania zbrojenia, przyrządy kontrolno-pomiarowe,</w:t>
      </w:r>
    </w:p>
    <w:p>
      <w:pPr>
        <w:spacing w:before="25" w:after="0"/>
        <w:ind w:left="0"/>
        <w:jc w:val="both"/>
        <w:textAlignment w:val="auto"/>
      </w:pPr>
      <w:r>
        <w:rPr>
          <w:rFonts w:ascii="Times New Roman"/>
          <w:b w:val="false"/>
          <w:i w:val="false"/>
          <w:color w:val="000000"/>
          <w:sz w:val="24"/>
          <w:lang w:val="pl-Pl"/>
        </w:rPr>
        <w:t>d) stanowiska układania zbrojenia, betonowania i pielęgnacji świeżego betonu (jedno stanowisko dla trzech uczniów), wyposażone w: przygotowane deskowanie elementu konstrukcyjnego, sprzęt do transportu zbrojenia i mieszanki betonowej, narzędzia i elektronarzędzia do zagęszczania mieszanki betonowej, przyrządy kontrolno-pomiarowe;</w:t>
      </w:r>
    </w:p>
    <w:p>
      <w:pPr>
        <w:spacing w:before="25" w:after="0"/>
        <w:ind w:left="0"/>
        <w:jc w:val="both"/>
        <w:textAlignment w:val="auto"/>
      </w:pPr>
      <w:r>
        <w:rPr>
          <w:rFonts w:ascii="Times New Roman"/>
          <w:b w:val="false"/>
          <w:i w:val="false"/>
          <w:color w:val="000000"/>
          <w:sz w:val="24"/>
          <w:lang w:val="pl-Pl"/>
        </w:rPr>
        <w:t>ponadto każde stanowisko powinno być wyposażone w: środki ochrony indywidualnej, zestaw przepisów prawa dotyczących bezpieczeństwa i higieny pracy, ochrony przeciwpożarowej i ochrony środowiska oraz instrukcje obsługi maszyn i urządzeń oraz specyfikacje warunków technicznych wykonania i odbioru robót.</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budowlano-remontowych oraz zakładach prefabrykacji i produkcji zbrojenia.</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B.16. Wykonywanie robót zbrojarskich i betoniarskich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betoniarz-zbrojarz po potwierdzeniu kwalifikacji B.16. Wykonywanie robót zbrojarskich i betoniarskich może uzyskać dyplom potwierdzający kwalifikacje w zawodzie technik budownictwa po potwierdzeniu dodatkowo kwalifikacji B.33. Organizacja i kontrolowanie robót budowlanych i B.30. Sporządzanie kosztorysów i przygotowywanie dokumentacji przetargowej oraz uzyskaniu wykształcenia średniego.</w:t>
      </w:r>
    </w:p>
    <w:p>
      <w:pPr>
        <w:spacing w:before="25" w:after="0"/>
        <w:ind w:left="0"/>
        <w:jc w:val="both"/>
        <w:textAlignment w:val="auto"/>
      </w:pPr>
      <w:r>
        <w:rPr>
          <w:rFonts w:ascii="Times New Roman"/>
          <w:b/>
          <w:i w:val="false"/>
          <w:color w:val="000000"/>
          <w:sz w:val="24"/>
          <w:lang w:val="pl-Pl"/>
        </w:rPr>
        <w:t>KAMIENIARZ 711301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kamieniarz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kamiennych elementów budowlanych i detali architektonicznych;</w:t>
      </w:r>
    </w:p>
    <w:p>
      <w:pPr>
        <w:spacing w:before="25" w:after="0"/>
        <w:ind w:left="0"/>
        <w:jc w:val="both"/>
        <w:textAlignment w:val="auto"/>
      </w:pPr>
      <w:r>
        <w:rPr>
          <w:rFonts w:ascii="Times New Roman"/>
          <w:b w:val="false"/>
          <w:i w:val="false"/>
          <w:color w:val="000000"/>
          <w:sz w:val="24"/>
          <w:lang w:val="pl-Pl"/>
        </w:rPr>
        <w:t>2) wykonywania montażu kamiennych elementów budowlanych;</w:t>
      </w:r>
    </w:p>
    <w:p>
      <w:pPr>
        <w:spacing w:before="25" w:after="0"/>
        <w:ind w:left="0"/>
        <w:jc w:val="both"/>
        <w:textAlignment w:val="auto"/>
      </w:pPr>
      <w:r>
        <w:rPr>
          <w:rFonts w:ascii="Times New Roman"/>
          <w:b w:val="false"/>
          <w:i w:val="false"/>
          <w:color w:val="000000"/>
          <w:sz w:val="24"/>
          <w:lang w:val="pl-Pl"/>
        </w:rPr>
        <w:t>3) wykonywania obiektów małej architektury z materiałów kamieniarskich;</w:t>
      </w:r>
    </w:p>
    <w:p>
      <w:pPr>
        <w:spacing w:before="25" w:after="0"/>
        <w:ind w:left="0"/>
        <w:jc w:val="both"/>
        <w:textAlignment w:val="auto"/>
      </w:pPr>
      <w:r>
        <w:rPr>
          <w:rFonts w:ascii="Times New Roman"/>
          <w:b w:val="false"/>
          <w:i w:val="false"/>
          <w:color w:val="000000"/>
          <w:sz w:val="24"/>
          <w:lang w:val="pl-Pl"/>
        </w:rPr>
        <w:t>4) dokonywania renowacji elementów budowlanych i detali architektonicznych wykonanych z kamienia.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kamieniarz opisane w części II:</w:t>
      </w:r>
    </w:p>
    <w:p>
      <w:pPr>
        <w:spacing w:before="25" w:after="0"/>
        <w:ind w:left="0"/>
        <w:jc w:val="both"/>
        <w:textAlignment w:val="auto"/>
      </w:pPr>
      <w:r>
        <w:rPr>
          <w:rFonts w:ascii="Times New Roman"/>
          <w:b/>
          <w:i w:val="false"/>
          <w:color w:val="000000"/>
          <w:sz w:val="24"/>
          <w:lang w:val="pl-Pl"/>
        </w:rPr>
        <w:t>B.17. Wykonywanie robót kamieniarskich.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kamieniarz powinna zapewnić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pakiet programów biurowych, program do tworzenia prezentacji i grafiki; katalogi i prospekty materiałów i wyrobów stosowanych w robotach kamieniarskich, przykładowe dokumentacje architektoniczno-budowlane; normy, aprobaty techniczne i certyfikaty dotyczące jakości materiałów budowlanych; próbki i karty katalogowe materiałów budowlanych, modele obiektów budowlanych, elementów małej architektury detali architektonicznych i rzeźb, próbki skał, próbki wyrobów kamieniarskich, katalogi nakładów rzeczowych, cenniki do kosztorysowania robót kamieniarskich, specyfikacje warunków technicznych wykonania i odbioru robót kamieniarskich, zestaw przepisów prawa budowlanego;</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wzorniki liternictwa, ornamentyki i innych zdobień, wzory znormalizowanego pisma technicznego, przykładowe dokumentacje architektoniczno-budowlane, normy dotyczące zasad wykonywania rysunków technicznych, teki do przechowywania rysunków;</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ręcznej obróbki kamienia i materiałów kamiennych (jedno stanowisko dla jednego ucznia), wyposażone w: stół z blatem wodoodpornym, statyw regulowany do rzeźbienia, narzędzia do dzielenia (klinowania) bloków, brył i płyt; narzędzia do modelowania kamienia (rzeźbienia); narzędzia i materiały do szlifowania i polerowania kamienia, przyrządy kontrolno-pomiarowe,</w:t>
      </w:r>
    </w:p>
    <w:p>
      <w:pPr>
        <w:spacing w:before="25" w:after="0"/>
        <w:ind w:left="0"/>
        <w:jc w:val="both"/>
        <w:textAlignment w:val="auto"/>
      </w:pPr>
      <w:r>
        <w:rPr>
          <w:rFonts w:ascii="Times New Roman"/>
          <w:b w:val="false"/>
          <w:i w:val="false"/>
          <w:color w:val="000000"/>
          <w:sz w:val="24"/>
          <w:lang w:val="pl-Pl"/>
        </w:rPr>
        <w:t>b) stanowiska do mechanicznej obróbki kamienia i materiałów kamiennych (jedno stanowisko dla trzech uczniów), wyposażone w: stół roboczy do pracy na mokro, stół roboczy do pracy na sucho z odpylaniem, statyw regulowany do rzeźbienia, frezarkę kolumnową, tokarkę do kamienia, piłę stołową z możliwością cięcia pod kątem, automat szlifiersko-polerski, szlifierkę przegubową ręczną, szlifierko-polerkę krawędziową, boczkarkę pneumatyczną, palnik do płomieniowania, urządzenie do groszkowania, urządzenie do piaskowania, młotek pneumatyczny, wiertarkę pneumatyczną, przyrządy kontrolno-pomiarowe,</w:t>
      </w:r>
    </w:p>
    <w:p>
      <w:pPr>
        <w:spacing w:before="25" w:after="0"/>
        <w:ind w:left="0"/>
        <w:jc w:val="both"/>
        <w:textAlignment w:val="auto"/>
      </w:pPr>
      <w:r>
        <w:rPr>
          <w:rFonts w:ascii="Times New Roman"/>
          <w:b w:val="false"/>
          <w:i w:val="false"/>
          <w:color w:val="000000"/>
          <w:sz w:val="24"/>
          <w:lang w:val="pl-Pl"/>
        </w:rPr>
        <w:t>c) stanowiska montażu elementów kamiennych (jedno stanowisko dla jednego ucznia), wyposażone w: stół z blatem wodoodpornym, narzędzia, elektronarzędzia i sprzęt do montażu elementów kamiennych, przyrządy kontrolno-pomiarowe,</w:t>
      </w:r>
    </w:p>
    <w:p>
      <w:pPr>
        <w:spacing w:before="25" w:after="0"/>
        <w:ind w:left="0"/>
        <w:jc w:val="both"/>
        <w:textAlignment w:val="auto"/>
      </w:pPr>
      <w:r>
        <w:rPr>
          <w:rFonts w:ascii="Times New Roman"/>
          <w:b w:val="false"/>
          <w:i w:val="false"/>
          <w:color w:val="000000"/>
          <w:sz w:val="24"/>
          <w:lang w:val="pl-Pl"/>
        </w:rPr>
        <w:t>d) stanowiska zdobienia i renowacji elementów kamiennych (jedno stanowisko dla jednego ucznia), wyposażone w: stół z blatem wodoodpornym, statyw regulowany do rzeźbienia, narzędzia i elektronarzędzia do zdobienia i renowacji kamienia, przyrządy kontrolno-pomiarowe.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B.17. Wykonywanie robót kamieniarskich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MURARZ-TYNKARZ 711204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murarz-tynkarz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zapraw murarskich, tynkarskich i mieszanek betonowych;</w:t>
      </w:r>
    </w:p>
    <w:p>
      <w:pPr>
        <w:spacing w:before="25" w:after="0"/>
        <w:ind w:left="0"/>
        <w:jc w:val="both"/>
        <w:textAlignment w:val="auto"/>
      </w:pPr>
      <w:r>
        <w:rPr>
          <w:rFonts w:ascii="Times New Roman"/>
          <w:b w:val="false"/>
          <w:i w:val="false"/>
          <w:color w:val="000000"/>
          <w:sz w:val="24"/>
          <w:lang w:val="pl-Pl"/>
        </w:rPr>
        <w:t>2) wykonywania murowanych konstrukcji budowlanych;</w:t>
      </w:r>
    </w:p>
    <w:p>
      <w:pPr>
        <w:spacing w:before="25" w:after="0"/>
        <w:ind w:left="0"/>
        <w:jc w:val="both"/>
        <w:textAlignment w:val="auto"/>
      </w:pPr>
      <w:r>
        <w:rPr>
          <w:rFonts w:ascii="Times New Roman"/>
          <w:b w:val="false"/>
          <w:i w:val="false"/>
          <w:color w:val="000000"/>
          <w:sz w:val="24"/>
          <w:lang w:val="pl-Pl"/>
        </w:rPr>
        <w:t>3) wykonywania tynków wewnętrznych i zewnętrznych;</w:t>
      </w:r>
    </w:p>
    <w:p>
      <w:pPr>
        <w:spacing w:before="25" w:after="0"/>
        <w:ind w:left="0"/>
        <w:jc w:val="both"/>
        <w:textAlignment w:val="auto"/>
      </w:pPr>
      <w:r>
        <w:rPr>
          <w:rFonts w:ascii="Times New Roman"/>
          <w:b w:val="false"/>
          <w:i w:val="false"/>
          <w:color w:val="000000"/>
          <w:sz w:val="24"/>
          <w:lang w:val="pl-Pl"/>
        </w:rPr>
        <w:t>4) wykonywania remontów i rozbiórki murowanych konstrukcji budowlanych;</w:t>
      </w:r>
    </w:p>
    <w:p>
      <w:pPr>
        <w:spacing w:before="25" w:after="0"/>
        <w:ind w:left="0"/>
        <w:jc w:val="both"/>
        <w:textAlignment w:val="auto"/>
      </w:pPr>
      <w:r>
        <w:rPr>
          <w:rFonts w:ascii="Times New Roman"/>
          <w:b w:val="false"/>
          <w:i w:val="false"/>
          <w:color w:val="000000"/>
          <w:sz w:val="24"/>
          <w:lang w:val="pl-Pl"/>
        </w:rPr>
        <w:t>5) wykonywania napraw tynków wewnętrznych i zewnętrznych.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murarz-tynkarz opisane w części II:</w:t>
      </w:r>
    </w:p>
    <w:p>
      <w:pPr>
        <w:spacing w:before="25" w:after="0"/>
        <w:ind w:left="0"/>
        <w:jc w:val="both"/>
        <w:textAlignment w:val="auto"/>
      </w:pPr>
      <w:r>
        <w:rPr>
          <w:rFonts w:ascii="Times New Roman"/>
          <w:b/>
          <w:i w:val="false"/>
          <w:color w:val="000000"/>
          <w:sz w:val="24"/>
          <w:lang w:val="pl-Pl"/>
        </w:rPr>
        <w:t>B.18. Wykonywanie robót murarskich i tynkarskich.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murarz-tynkarz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pakiet programów biurowych, program do tworzenia prezentacji i grafiki; próbki i karty katalogowe materiałów budowlanych, modele i rysunki konstrukcji budowlanych i ich elementów, plansze i filmy instruktażowe dotyczące robót murarskich i tynkarskich, normy, aprobaty techniczne i certyfikaty jakości materiałów budowlanych, przykładowe dokumentacje projektowe, specyfikacje warunków technicznych wykonania i odbioru robót murarskich i tynkarskich,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 wzory pisma znormalizowanego, modele brył i figur geometrycznych, rysunki elementów budowlanych;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robót murarskich (jedno stanowisko dla trzech uczniów), wyposażone w: betoniarkę, taczkę, mieszadła do zapraw, narzędzia i sprzęt do zagęszczania mieszanek betonowych oraz inne narzędzia i elektronarzędzia do robót murarskich związanych z wykonywaniem murowanych konstrukcji budowlanych oraz ich remontami i rozbiórką, przyrządy kontrolno-pomiarowe,</w:t>
      </w:r>
    </w:p>
    <w:p>
      <w:pPr>
        <w:spacing w:before="25" w:after="0"/>
        <w:ind w:left="0"/>
        <w:jc w:val="both"/>
        <w:textAlignment w:val="auto"/>
      </w:pPr>
      <w:r>
        <w:rPr>
          <w:rFonts w:ascii="Times New Roman"/>
          <w:b w:val="false"/>
          <w:i w:val="false"/>
          <w:color w:val="000000"/>
          <w:sz w:val="24"/>
          <w:lang w:val="pl-Pl"/>
        </w:rPr>
        <w:t>b) stanowisko do wykonywania robót tynkarskich (jedno stanowisko dla trzech uczniów), wyposażone w: betoniarkę, taczkę, mieszadła do zapraw oraz inne narzędzia, sprzęt i elektronarzędzia do wykonywania tynków, ich napraw oraz konserwacji, przyrządy kontrolno-pomiarowe;</w:t>
      </w:r>
    </w:p>
    <w:p>
      <w:pPr>
        <w:spacing w:before="25" w:after="0"/>
        <w:ind w:left="0"/>
        <w:jc w:val="both"/>
        <w:textAlignment w:val="auto"/>
      </w:pPr>
      <w:r>
        <w:rPr>
          <w:rFonts w:ascii="Times New Roman"/>
          <w:b w:val="false"/>
          <w:i w:val="false"/>
          <w:color w:val="000000"/>
          <w:sz w:val="24"/>
          <w:lang w:val="pl-Pl"/>
        </w:rPr>
        <w:t>ponadto każde stanowisko powinno być wyposażone w: środki ochrony indywidualnej, zestaw przepisów prawa dotyczących bezpieczeństwa i higieny pracy, ochrony przeciwpożarowej i ochrony środowiska oraz instrukcje obsługi maszyn i urządzeń oraz specyfikacje warunków technicznych wykonania i odbioru robót.</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B.18. Wykonywanie robót murarskich i tynkarskich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murarz-tynkarz po potwierdzeniu kwalifikacji B.18. Wykonywanie robót murarskich i tynkarskich może uzyskać dyplom potwierdzający kwalifikacje w zawodzie technik budownictwa po potwierdzeniu dodatkowo kwalifikacji B.33. Organizacja i kontrolowanie robót budowlanych i B.30. Sporządzanie kosztorysów i przygotowywanie dokumentacji przetargowej oraz uzyskaniu wykształcenia średniego.</w:t>
      </w:r>
    </w:p>
    <w:p>
      <w:pPr>
        <w:spacing w:before="25" w:after="0"/>
        <w:ind w:left="0"/>
        <w:jc w:val="both"/>
        <w:textAlignment w:val="auto"/>
      </w:pPr>
      <w:r>
        <w:rPr>
          <w:rFonts w:ascii="Times New Roman"/>
          <w:b/>
          <w:i w:val="false"/>
          <w:color w:val="000000"/>
          <w:sz w:val="24"/>
          <w:lang w:val="pl-Pl"/>
        </w:rPr>
        <w:t>ZDUN 711203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zdun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pieców grzewczych murowanych i kominków;</w:t>
      </w:r>
    </w:p>
    <w:p>
      <w:pPr>
        <w:spacing w:before="25" w:after="0"/>
        <w:ind w:left="0"/>
        <w:jc w:val="both"/>
        <w:textAlignment w:val="auto"/>
      </w:pPr>
      <w:r>
        <w:rPr>
          <w:rFonts w:ascii="Times New Roman"/>
          <w:b w:val="false"/>
          <w:i w:val="false"/>
          <w:color w:val="000000"/>
          <w:sz w:val="24"/>
          <w:lang w:val="pl-Pl"/>
        </w:rPr>
        <w:t>2) remontowania pieców grzewczych murowanych i kominków;</w:t>
      </w:r>
    </w:p>
    <w:p>
      <w:pPr>
        <w:spacing w:before="25" w:after="0"/>
        <w:ind w:left="0"/>
        <w:jc w:val="both"/>
        <w:textAlignment w:val="auto"/>
      </w:pPr>
      <w:r>
        <w:rPr>
          <w:rFonts w:ascii="Times New Roman"/>
          <w:b w:val="false"/>
          <w:i w:val="false"/>
          <w:color w:val="000000"/>
          <w:sz w:val="24"/>
          <w:lang w:val="pl-Pl"/>
        </w:rPr>
        <w:t>3) wykonywania rozbiórki pieców grzewczych murowanych i kominków.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i PKZ(B.d);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zdun opisane w części II:</w:t>
      </w:r>
    </w:p>
    <w:p>
      <w:pPr>
        <w:spacing w:before="25" w:after="0"/>
        <w:ind w:left="0"/>
        <w:jc w:val="both"/>
        <w:textAlignment w:val="auto"/>
      </w:pPr>
      <w:r>
        <w:rPr>
          <w:rFonts w:ascii="Times New Roman"/>
          <w:b/>
          <w:i w:val="false"/>
          <w:color w:val="000000"/>
          <w:sz w:val="24"/>
          <w:lang w:val="pl-Pl"/>
        </w:rPr>
        <w:t>B.19. Wykonywanie robót zduńskich.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zdun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stanowisko komputerowe dla nauczyciela z dostępem do Internetu, z drukarką, ze skanerem i z projektorem multimedialnym oraz z pakietem programów biurowych, programem do tworzenia prezentacji i grafiki; przykładowe dokumentacje projektowe, normy dotyczące prowadzenia robót zduńskich; aprobaty techniczne, certyfikaty jakości materiałów budowlanych; modele i rysunki konstrukcji budowlanych i ich elementów oraz pieców grzewczych murowanych i kominków; elementy metalowe do montażu w piecach grzewczych murowanych, wkłady i kasety kominkowe; próbki i katalogi materiałów budowlanych; plansze, filmy instruktażowe i instrukcje technologiczne dotyczące robót zduńskich; narzędzia i sprzęt do wykonywana i remontowania pieców grzewczych murowanych oraz kominków; specyfikacje warunków technicznych wykonania i odbioru robót zduńskich, katalogi nakładów rzeczowych, cenniki materiałów budowlanych, zestaw przepisów prawnych dotyczące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przykładowe dokumentacje projektowe; wzory pisma znormalizowanego, modele brył i figur geometrycznych, rysunki elementów budowlanych, dokumentacje architektoniczno-budowlane, dokumentacje projektowe murowanych pieców grzewczych i kominków; rysunki inwentaryzacyjne;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pieców grzewczych murowanych i kominków z możliwością podłączenia pieca lub kominka do przewodów kominowych (jedno stanowisko dla trzech uczniów), wyposażone w: narzędzia, sprzęt i przyrządy pomiarowe do robót zduńskich; materiały budowlane do wykonywania pieców grzewczych murowanych i kominków; elementy metalowe do montażu w piecach grzewczych murowanych; wkłady i kasety kominkowe, instrukcje obsługi urządzeń, środki ochrony indywidualnej,</w:t>
      </w:r>
    </w:p>
    <w:p>
      <w:pPr>
        <w:spacing w:before="25" w:after="0"/>
        <w:ind w:left="0"/>
        <w:jc w:val="both"/>
        <w:textAlignment w:val="auto"/>
      </w:pPr>
      <w:r>
        <w:rPr>
          <w:rFonts w:ascii="Times New Roman"/>
          <w:b w:val="false"/>
          <w:i w:val="false"/>
          <w:color w:val="000000"/>
          <w:sz w:val="24"/>
          <w:lang w:val="pl-Pl"/>
        </w:rPr>
        <w:t>b) stanowiska do remontowania pieców grzewczych murowanych i kominków (jedno stanowisko dla trzech uczniów), wyposażone w: piece grzewcze murowane oraz kominki o różnych konstrukcjach, narzędzia, sprzęt i przyrządy pomiarowe do robót zduńskich, materiały budowlane do remontowania pieców grzewczych murowanych i kominków, instrukcje obsługi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B.19. Wykonywanie robót zduńskich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KONSTRUKCJI BUDOWLANYCH 711102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konstrukcji budowlanych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elementów konstrukcji budowlanych do montażu;</w:t>
      </w:r>
    </w:p>
    <w:p>
      <w:pPr>
        <w:spacing w:before="25" w:after="0"/>
        <w:ind w:left="0"/>
        <w:jc w:val="both"/>
        <w:textAlignment w:val="auto"/>
      </w:pPr>
      <w:r>
        <w:rPr>
          <w:rFonts w:ascii="Times New Roman"/>
          <w:b w:val="false"/>
          <w:i w:val="false"/>
          <w:color w:val="000000"/>
          <w:sz w:val="24"/>
          <w:lang w:val="pl-Pl"/>
        </w:rPr>
        <w:t>2) montowania elementów konstrukcji budowlanych;</w:t>
      </w:r>
    </w:p>
    <w:p>
      <w:pPr>
        <w:spacing w:before="25" w:after="0"/>
        <w:ind w:left="0"/>
        <w:jc w:val="both"/>
        <w:textAlignment w:val="auto"/>
      </w:pPr>
      <w:r>
        <w:rPr>
          <w:rFonts w:ascii="Times New Roman"/>
          <w:b w:val="false"/>
          <w:i w:val="false"/>
          <w:color w:val="000000"/>
          <w:sz w:val="24"/>
          <w:lang w:val="pl-Pl"/>
        </w:rPr>
        <w:t>3) wykonywania prac związanych z remontem i rozbiórką konstrukcji budowlanych;</w:t>
      </w:r>
    </w:p>
    <w:p>
      <w:pPr>
        <w:spacing w:before="25" w:after="0"/>
        <w:ind w:left="0"/>
        <w:jc w:val="both"/>
        <w:textAlignment w:val="auto"/>
      </w:pPr>
      <w:r>
        <w:rPr>
          <w:rFonts w:ascii="Times New Roman"/>
          <w:b w:val="false"/>
          <w:i w:val="false"/>
          <w:color w:val="000000"/>
          <w:sz w:val="24"/>
          <w:lang w:val="pl-Pl"/>
        </w:rPr>
        <w:t>4) zabezpieczania elementów konstrukcji budowlanych przed wpływem niekorzystnych czynników zewnętrznych.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konstrukcji budowlanych opisane w części II:</w:t>
      </w:r>
    </w:p>
    <w:p>
      <w:pPr>
        <w:spacing w:before="25" w:after="0"/>
        <w:ind w:left="0"/>
        <w:jc w:val="both"/>
        <w:textAlignment w:val="auto"/>
      </w:pPr>
      <w:r>
        <w:rPr>
          <w:rFonts w:ascii="Times New Roman"/>
          <w:b/>
          <w:i w:val="false"/>
          <w:color w:val="000000"/>
          <w:sz w:val="24"/>
          <w:lang w:val="pl-Pl"/>
        </w:rPr>
        <w:t>B.20. Montaż konstrukcji budowlanych.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konstrukcji budowlanych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i z projektorem multimedialnym oraz z pakietem programów biurowych, programem do tworzenia prezentacji i grafiki; próbki i karty katalogowe materiałów budowlanych, narzędzia monterskie i sprzęt pomiarowy, modele i rysunki konstrukcji budowlanych i ich elementów, plansze i filmy instruktażowe dotyczące robót montażowych; normy, aprobaty techniczne i certyfikaty dotyczące jakości materiałów budowlanych; przykładowe dokumentacje projektowe, specyfikacje warunków technicznych wykonania i odbioru konstrukcji stalowych, konstrukcji żelbetowych i prefabrykowanych konstrukcji drewnianych; katalogi i instrukcje montażu konstrukcji stalowych, żelbetowych i prefabrykowanych konstrukcji drewnianych; katalogi nakładów rzeczowych, cenniki do kosztorysowania robót budowlanych;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normy dotyczące zasad wykonywania rysunków, wzory pisma znormalizowanego, modele brył i figur geometrycznych, rysunki elementów budowlanych, dokumentacje projektowe dotyczące montażu konstrukcji budowlanych;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montażu i demontażu konstrukcji stalowych (jedno stanowisko dla trzech uczniów), wyposażone w: elementy konstrukcji stalowych, łączniki do montażu; narzędzia i sprzęt do obróbki ręcznej i mechanicznej wyrobów hutniczych, narzędzia i sprzęt do wykonania zabezpieczeń antykorozyjnych, stół do trasowania, sprzęt i przyrządy pomiarowe, urządzenia, narzędzia i sprzęt do wykonania robót montażowych, zawiesia montażowe,</w:t>
      </w:r>
    </w:p>
    <w:p>
      <w:pPr>
        <w:spacing w:before="25" w:after="0"/>
        <w:ind w:left="0"/>
        <w:jc w:val="both"/>
        <w:textAlignment w:val="auto"/>
      </w:pPr>
      <w:r>
        <w:rPr>
          <w:rFonts w:ascii="Times New Roman"/>
          <w:b w:val="false"/>
          <w:i w:val="false"/>
          <w:color w:val="000000"/>
          <w:sz w:val="24"/>
          <w:lang w:val="pl-Pl"/>
        </w:rPr>
        <w:t>b) stanowiska montażu i rozbiórki prefabrykowanych konstrukcji żelbetowych (jedno stanowisko dla trzech uczniów), wyposażone w: narzędzia i sprzęt do wykonywania robót murarskich, betoniarskich i ciesielskich, prefabrykaty żelbetowe, narzędzia i sprzęt do montażu prefabrykatów żelbetowych, zawiesia montażowe, przyrządy pomiarowe,</w:t>
      </w:r>
    </w:p>
    <w:p>
      <w:pPr>
        <w:spacing w:before="25" w:after="0"/>
        <w:ind w:left="0"/>
        <w:jc w:val="both"/>
        <w:textAlignment w:val="auto"/>
      </w:pPr>
      <w:r>
        <w:rPr>
          <w:rFonts w:ascii="Times New Roman"/>
          <w:b w:val="false"/>
          <w:i w:val="false"/>
          <w:color w:val="000000"/>
          <w:sz w:val="24"/>
          <w:lang w:val="pl-Pl"/>
        </w:rPr>
        <w:t>c) stanowiska montażu i demontażu prefabrykowanych konstrukcji drewnianych (jedno stanowisko dla trzech uczniów), wyposażone w: elementy prefabrykowanych konstrukcji drewnianych, łączniki do montażu konstrukcji drewnianych; narzędzia i sprzęt do obróbki ręcznej i mechanicznej drewna, narzędzia i sprzęt do zabezpieczania drewna przed działaniem czynników zewnętrznych, stół do trasowania, sprzęt i przyrządy pomiarowe, urządzenia, narzędzia i sprzęt do wykonania robót montażowych, zawiesia montażowe, normy;</w:t>
      </w:r>
    </w:p>
    <w:p>
      <w:pPr>
        <w:spacing w:before="25" w:after="0"/>
        <w:ind w:left="0"/>
        <w:jc w:val="both"/>
        <w:textAlignment w:val="auto"/>
      </w:pPr>
      <w:r>
        <w:rPr>
          <w:rFonts w:ascii="Times New Roman"/>
          <w:b w:val="false"/>
          <w:i w:val="false"/>
          <w:color w:val="000000"/>
          <w:sz w:val="24"/>
          <w:lang w:val="pl-Pl"/>
        </w:rPr>
        <w:t>ponadto każde stanowisko powinno być wyposażone w: środki ochrony indywidualnej, zestaw przepisów prawa dotyczących bezpieczeństwa i higieny pracy, ochrony przeciwpożarowej i ochrony środowiska oraz instrukcje obsługi maszyn i urządzeń, normy dotyczące konstrukcji stalowych, żelbetowych i drewnianych, dokumentację projektową właściwą dla wykonywanych robót oraz specyfikacje warunków technicznych wykonania i odbioru robót.</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prefabrykacji oraz przedsiębiorstwach budowlano-montażowych.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120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B.20. Montaż konstrukcji budowlanych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konstrukcji budowlanych po potwierdzeniu kwalifikacji B.20. Montaż konstrukcji budowlanych może uzyskać dyplom potwierdzający kwalifikacje w zawodzie technik budownictwa po potwierdzeniu dodatkowo kwalifikacji B.33. Organizacja i kontrolowanie robót budowlanych i B.30. Sporządzanie kosztorysów i przygotowywanie dokumentacji przetargowej oraz uzyskaniu wykształcenia średniego.</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URZĄDZEŃ I SYSTEMÓW ENERGETYKI ODNAWIALNEJ 311930</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urządzeń i systemów energetyki odnawialnej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montażu urządzeń i systemów energetyki odnawialnej;</w:t>
      </w:r>
    </w:p>
    <w:p>
      <w:pPr>
        <w:spacing w:before="25" w:after="0"/>
        <w:ind w:left="0"/>
        <w:jc w:val="both"/>
        <w:textAlignment w:val="auto"/>
      </w:pPr>
      <w:r>
        <w:rPr>
          <w:rFonts w:ascii="Times New Roman"/>
          <w:b w:val="false"/>
          <w:i w:val="false"/>
          <w:color w:val="000000"/>
          <w:sz w:val="24"/>
          <w:lang w:val="pl-Pl"/>
        </w:rPr>
        <w:t>2) wykonywania montażu urządzeń i systemów energetyki odnawialnej;</w:t>
      </w:r>
    </w:p>
    <w:p>
      <w:pPr>
        <w:spacing w:before="25" w:after="0"/>
        <w:ind w:left="0"/>
        <w:jc w:val="both"/>
        <w:textAlignment w:val="auto"/>
      </w:pPr>
      <w:r>
        <w:rPr>
          <w:rFonts w:ascii="Times New Roman"/>
          <w:b w:val="false"/>
          <w:i w:val="false"/>
          <w:color w:val="000000"/>
          <w:sz w:val="24"/>
          <w:lang w:val="pl-Pl"/>
        </w:rPr>
        <w:t>3) konserwowania oraz naprawiania urządzeń i systemów energetyki odnawialnej;</w:t>
      </w:r>
    </w:p>
    <w:p>
      <w:pPr>
        <w:spacing w:before="25" w:after="0"/>
        <w:ind w:left="0"/>
        <w:jc w:val="both"/>
        <w:textAlignment w:val="auto"/>
      </w:pPr>
      <w:r>
        <w:rPr>
          <w:rFonts w:ascii="Times New Roman"/>
          <w:b w:val="false"/>
          <w:i w:val="false"/>
          <w:color w:val="000000"/>
          <w:sz w:val="24"/>
          <w:lang w:val="pl-Pl"/>
        </w:rPr>
        <w:t>4) kontrolowania pracy urządzeń i systemów energetyki odnawialnej;</w:t>
      </w:r>
    </w:p>
    <w:p>
      <w:pPr>
        <w:spacing w:before="25" w:after="0"/>
        <w:ind w:left="0"/>
        <w:jc w:val="both"/>
        <w:textAlignment w:val="auto"/>
      </w:pPr>
      <w:r>
        <w:rPr>
          <w:rFonts w:ascii="Times New Roman"/>
          <w:b w:val="false"/>
          <w:i w:val="false"/>
          <w:color w:val="000000"/>
          <w:sz w:val="24"/>
          <w:lang w:val="pl-Pl"/>
        </w:rPr>
        <w:t>5) sporządzania kosztorysów oraz ofert i umów dotyczących urządzeń i systemów energetyki odnawialnej.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PKZ(B.g);</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urządzeń i systemów energetyki odnawialnej opisane w części II:</w:t>
      </w:r>
    </w:p>
    <w:p>
      <w:pPr>
        <w:spacing w:before="25" w:after="0"/>
        <w:ind w:left="0"/>
        <w:jc w:val="both"/>
        <w:textAlignment w:val="auto"/>
      </w:pPr>
      <w:r>
        <w:rPr>
          <w:rFonts w:ascii="Times New Roman"/>
          <w:b/>
          <w:i w:val="false"/>
          <w:color w:val="000000"/>
          <w:sz w:val="24"/>
          <w:lang w:val="pl-Pl"/>
        </w:rPr>
        <w:t>B.21. Montaż urządzeń i systemów energetyki odnawialnej;</w:t>
      </w:r>
    </w:p>
    <w:p>
      <w:pPr>
        <w:spacing w:before="25" w:after="0"/>
        <w:ind w:left="0"/>
        <w:jc w:val="both"/>
        <w:textAlignment w:val="auto"/>
      </w:pPr>
      <w:r>
        <w:rPr>
          <w:rFonts w:ascii="Times New Roman"/>
          <w:b/>
          <w:i w:val="false"/>
          <w:color w:val="000000"/>
          <w:sz w:val="24"/>
          <w:lang w:val="pl-Pl"/>
        </w:rPr>
        <w:t>B.22. Eksploatacja urządzeń i systemów energetyki odnawialnej.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urządzeń i systemów energetyki odnawialnej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wykonywania rysunków technicznych, kosztorysów, doboru urządzeń i systemów energetyki odnawialnej, stanowiska rysunkowe (jedno stanowisko dla jednego ucznia) umożliwiające wykonywanie rysunków odręcznych, pomoce dydaktyczne do kształtowania wyobraźni przestrzennej, przykładowe dokumentacje projektowe dotyczące urządzeń i systemów energetyki odnawialnej, katalogi nakładów rzeczowych i analizy opłacalności montażu urządzeń i systemów energetyki odnawialnej, dokumentacje przetargowe i kosztorysy dotyczące montażu systemów energetyki odnawialnej, normy dotyczące zasad wykonywania rysunków;</w:t>
      </w:r>
    </w:p>
    <w:p>
      <w:pPr>
        <w:spacing w:before="25" w:after="0"/>
        <w:ind w:left="0"/>
        <w:jc w:val="both"/>
        <w:textAlignment w:val="auto"/>
      </w:pPr>
      <w:r>
        <w:rPr>
          <w:rFonts w:ascii="Times New Roman"/>
          <w:b w:val="false"/>
          <w:i w:val="false"/>
          <w:color w:val="000000"/>
          <w:sz w:val="24"/>
          <w:lang w:val="pl-Pl"/>
        </w:rPr>
        <w:t>2) pracownię systemów energetyki odnawialnej, wyposażoną w: stanowisko komputerowe dla nauczyciela z dostępem do Internetu, z drukarką, ze skanerem, z projektorem multimedialnym, pakiet programów biurowych, zestaw przepisów prawa energetycznego i budowlanego; filmy dydaktyczne ilustrujące montaż oraz eksploatację urządzeń i systemów energetyki odnawialnej, specyfikacje warunków technicznych wykonania systemów energetyki odnawialnej, katalogi materiałów i urządzeń stosowanych w systemach energetyki odnawialnej, plansze, modele i eksponaty urządzeń i systemów energetyki odnawialnej, instrukcje obsługi urządzeń energetyki odnawialnej, katalogi narzędzi do montażu instalacji;</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i mechanicznej materiałów (jedno stanowisko dla dwóch uczniów), wyposażone w: stół warsztatowy z imadłem, przyrządy do kontroli i pomiarów geometrycznych, narzędzia i przyrządy traserskie, narzędzia do cięcia, gięcia, prostowania, wiercenia i gwintowania, wywijania obrzeży rur i kształtowania końcówek rur, wiertarkę stołową, piłę mechaniczną, urządzenie do gięcia rur,</w:t>
      </w:r>
    </w:p>
    <w:p>
      <w:pPr>
        <w:spacing w:before="25" w:after="0"/>
        <w:ind w:left="0"/>
        <w:jc w:val="both"/>
        <w:textAlignment w:val="auto"/>
      </w:pPr>
      <w:r>
        <w:rPr>
          <w:rFonts w:ascii="Times New Roman"/>
          <w:b w:val="false"/>
          <w:i w:val="false"/>
          <w:color w:val="000000"/>
          <w:sz w:val="24"/>
          <w:lang w:val="pl-Pl"/>
        </w:rPr>
        <w:t>b) stanowiska wykonywania połączeń rur (jedno stanowisko dla jednego ucznia), wyposażone w: urządzenia i sprzęt do wykonywania połączeń gwintowych, lutowanych, zgrzewanych, spawanych, klejonych i zaciskanych,</w:t>
      </w:r>
    </w:p>
    <w:p>
      <w:pPr>
        <w:spacing w:before="25" w:after="0"/>
        <w:ind w:left="0"/>
        <w:jc w:val="both"/>
        <w:textAlignment w:val="auto"/>
      </w:pPr>
      <w:r>
        <w:rPr>
          <w:rFonts w:ascii="Times New Roman"/>
          <w:b w:val="false"/>
          <w:i w:val="false"/>
          <w:color w:val="000000"/>
          <w:sz w:val="24"/>
          <w:lang w:val="pl-Pl"/>
        </w:rPr>
        <w:t>c) stanowiska wykonywania połączeń elektrycznych (jedno stanowisko dla jednego ucznia) zasilane napięciem 230/400 V prądu przemiennego, zabezpieczone ochroną przeciwporażeniową oraz wyposażone w wyłączniki awaryjne i wyłącznik centralny, przystosowane do montażu elementów instalacji elektrycznych, przyrządy do pomiarów wielkości elektrycznych,</w:t>
      </w:r>
    </w:p>
    <w:p>
      <w:pPr>
        <w:spacing w:before="25" w:after="0"/>
        <w:ind w:left="0"/>
        <w:jc w:val="both"/>
        <w:textAlignment w:val="auto"/>
      </w:pPr>
      <w:r>
        <w:rPr>
          <w:rFonts w:ascii="Times New Roman"/>
          <w:b w:val="false"/>
          <w:i w:val="false"/>
          <w:color w:val="000000"/>
          <w:sz w:val="24"/>
          <w:lang w:val="pl-Pl"/>
        </w:rPr>
        <w:t>d) stanowiska montażu instalacji systemów energetyki odnawialnej (jedno stanowisko dla trzech uczniów), wyposażone w sprzęt i urządzenia do wykonywania połączeń rur i montażu odcinków rurociągów,</w:t>
      </w:r>
    </w:p>
    <w:p>
      <w:pPr>
        <w:spacing w:before="25" w:after="0"/>
        <w:ind w:left="0"/>
        <w:jc w:val="both"/>
        <w:textAlignment w:val="auto"/>
      </w:pPr>
      <w:r>
        <w:rPr>
          <w:rFonts w:ascii="Times New Roman"/>
          <w:b w:val="false"/>
          <w:i w:val="false"/>
          <w:color w:val="000000"/>
          <w:sz w:val="24"/>
          <w:lang w:val="pl-Pl"/>
        </w:rPr>
        <w:t>e) stanowiska wykonywania konserwacji i napraw urządzeń i instalacji stosowanych w systemach energetyki odnawialnej (jedno stanowisko dla dziesięciu uczniów), wyposażone w urządzenia wykorzystujące energię odnawialną: kolektory słoneczne, moduły fotowoltaiczne, pompy ciepła i kotły opalane biomasą; urządzenia do automatycznego sterowania systemami energetyki odnawialnej wyposażone w sterowniki, regulatory oraz aparaturę pomiarową.</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w przedsiębiorstwach zajmujących się montażem i eksploatacją systemów energetyki odnawialnej i innych podmiotach z obszaru kształcenia właściwego dla zawodu, wykonujących zadania doradztwa i nadzoru technicznego oraz przygotowania robót montażowych.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B.21. Montaż urządzeń i systemów energetyki odnawialnej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B.22. Eksploatacja urządzeń i systemów energetyki odnawialnej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GAZOWNICTWA 311913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gazownictwa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wykonywania robót związanych z budową sieci gazowych;</w:t>
      </w:r>
    </w:p>
    <w:p>
      <w:pPr>
        <w:spacing w:before="25" w:after="0"/>
        <w:ind w:left="0"/>
        <w:jc w:val="both"/>
        <w:textAlignment w:val="auto"/>
      </w:pPr>
      <w:r>
        <w:rPr>
          <w:rFonts w:ascii="Times New Roman"/>
          <w:b w:val="false"/>
          <w:i w:val="false"/>
          <w:color w:val="000000"/>
          <w:sz w:val="24"/>
          <w:lang w:val="pl-Pl"/>
        </w:rPr>
        <w:t>2) organizowania i wykonywania robót związanych z montażem instalacji gazowych;</w:t>
      </w:r>
    </w:p>
    <w:p>
      <w:pPr>
        <w:spacing w:before="25" w:after="0"/>
        <w:ind w:left="0"/>
        <w:jc w:val="both"/>
        <w:textAlignment w:val="auto"/>
      </w:pPr>
      <w:r>
        <w:rPr>
          <w:rFonts w:ascii="Times New Roman"/>
          <w:b w:val="false"/>
          <w:i w:val="false"/>
          <w:color w:val="000000"/>
          <w:sz w:val="24"/>
          <w:lang w:val="pl-Pl"/>
        </w:rPr>
        <w:t>3) organizowania prac związanych z eksploatacją sieci gazowych;</w:t>
      </w:r>
    </w:p>
    <w:p>
      <w:pPr>
        <w:spacing w:before="25" w:after="0"/>
        <w:ind w:left="0"/>
        <w:jc w:val="both"/>
        <w:textAlignment w:val="auto"/>
      </w:pPr>
      <w:r>
        <w:rPr>
          <w:rFonts w:ascii="Times New Roman"/>
          <w:b w:val="false"/>
          <w:i w:val="false"/>
          <w:color w:val="000000"/>
          <w:sz w:val="24"/>
          <w:lang w:val="pl-Pl"/>
        </w:rPr>
        <w:t>4) organizowania prac związanych z eksploatacją instalacji gazowych;</w:t>
      </w:r>
    </w:p>
    <w:p>
      <w:pPr>
        <w:spacing w:before="25" w:after="0"/>
        <w:ind w:left="0"/>
        <w:jc w:val="both"/>
        <w:textAlignment w:val="auto"/>
      </w:pPr>
      <w:r>
        <w:rPr>
          <w:rFonts w:ascii="Times New Roman"/>
          <w:b w:val="false"/>
          <w:i w:val="false"/>
          <w:color w:val="000000"/>
          <w:sz w:val="24"/>
          <w:lang w:val="pl-Pl"/>
        </w:rPr>
        <w:t>5) lokalizowania oraz usuwania awarii sieci i instalacji gazowych.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gazownictwa opisane w części II:</w:t>
      </w:r>
    </w:p>
    <w:p>
      <w:pPr>
        <w:spacing w:before="25" w:after="0"/>
        <w:ind w:left="0"/>
        <w:jc w:val="both"/>
        <w:textAlignment w:val="auto"/>
      </w:pPr>
      <w:r>
        <w:rPr>
          <w:rFonts w:ascii="Times New Roman"/>
          <w:b/>
          <w:i w:val="false"/>
          <w:color w:val="000000"/>
          <w:sz w:val="24"/>
          <w:lang w:val="pl-Pl"/>
        </w:rPr>
        <w:t>B.23. Organizacja robót związanych z budową i eksploatacją sieci gazowych;</w:t>
      </w:r>
    </w:p>
    <w:p>
      <w:pPr>
        <w:spacing w:before="25" w:after="0"/>
        <w:ind w:left="0"/>
        <w:jc w:val="both"/>
        <w:textAlignment w:val="auto"/>
      </w:pPr>
      <w:r>
        <w:rPr>
          <w:rFonts w:ascii="Times New Roman"/>
          <w:b/>
          <w:i w:val="false"/>
          <w:color w:val="000000"/>
          <w:sz w:val="24"/>
          <w:lang w:val="pl-Pl"/>
        </w:rPr>
        <w:t>B.24. Organizacja robót związanych z montażem i eksploatacją instalacji gazowych.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gazownictwa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wykonywania rysunków technicznych, kosztorysów, stanowiska rysunkowe (jedno stanowisko dla jednego ucznia) umożliwiające wykonywanie rysunków odręcznych, pomoce dydaktyczne do kształtowania wyobraźni przestrzennej, przykładowe dokumentacje geodezyjno-kartograficzne, przykładowe projekty sieci i instalacji gazowych, katalogi nakładów rzeczowych dotyczące wykonywania robót montażowych i remontowych sieci oraz instalacji gazowych, specyfikacje techniczne warunków wykonania i odbioru robót sieciowych oraz instalacyjnych, cenniki i katalogi materiałów oraz elementów sieci i instalacji gazowych, zestaw przepisów prawa budowlanego i energetycznego;</w:t>
      </w:r>
    </w:p>
    <w:p>
      <w:pPr>
        <w:spacing w:before="25" w:after="0"/>
        <w:ind w:left="0"/>
        <w:jc w:val="both"/>
        <w:textAlignment w:val="auto"/>
      </w:pPr>
      <w:r>
        <w:rPr>
          <w:rFonts w:ascii="Times New Roman"/>
          <w:b w:val="false"/>
          <w:i w:val="false"/>
          <w:color w:val="000000"/>
          <w:sz w:val="24"/>
          <w:lang w:val="pl-Pl"/>
        </w:rPr>
        <w:t>2) pracownię sieci gazowych, wyposażoną w: stanowisko komputerowe dla nauczyciela, podłączone do sieci lokalnej z dostępem do Internetu, z drukarką, ze skanerem oraz z projektorem multimedialnym, pakiet programów biurowych, odcinki rur i uzbrojenie, modele i przekroje elementów rurociągów, urządzenia gazowe, schematy technologiczne obiektów sieci gazowych, schematy budowy: uzbrojenia gazociągów, gazomierzy przemysłowych, urządzeń gazowych i energetycznych stanowiących wyposażenie obiektów sieci gazowej, elementy oraz układy: elektryczne, elektroniczne, automatyki i sterowania, katalogi: narzędzi do prac sieciowych, lokalizatorów i wykrywaczy gazów, napędów pneumatycznych i hydraulicznych, materiałów antykorozyjnych, maszyn i urządzeń do robót ziemnych; przykładowe dokumentacje projektowe sieci gazowych, specyfikacje techniczne warunków wykonania oraz odbioru gazociągów i przyłączy gazowych, katalogi, aprobaty techniczne i cenniki materiałów i uzbrojenia gazociągów, filmy dydaktyczne dotyczące poszukiwania, wydobywania, magazynowania paliw gazowych, technologii skraplania i uzdatniania paliw gazowych, budowy, remontów oraz prac kontrolno-pomiarowych sieci gazowych;</w:t>
      </w:r>
    </w:p>
    <w:p>
      <w:pPr>
        <w:spacing w:before="25" w:after="0"/>
        <w:ind w:left="0"/>
        <w:jc w:val="both"/>
        <w:textAlignment w:val="auto"/>
      </w:pPr>
      <w:r>
        <w:rPr>
          <w:rFonts w:ascii="Times New Roman"/>
          <w:b w:val="false"/>
          <w:i w:val="false"/>
          <w:color w:val="000000"/>
          <w:sz w:val="24"/>
          <w:lang w:val="pl-Pl"/>
        </w:rPr>
        <w:t>3) pracownię instalacji gazowych, wyposażoną w: stanowisko komputerowe dla nauczyciela z dostępem do Internetu, z drukarką, ze skanerem, z projektorem multimedialnym, pakiet programów biurowych, odcinki rur, uzbrojenie instalacji, schematy budowy urządzeń gazowych, schematy instalacji gazowych, schematy technologiczne kotłowni gazowych, schematy budowy palników i gazomierzy domowych, schematy instalacji elektrycznych, przykładowe dokumentacje projektowe instalacji gazowych, katalogi nakładów rzeczowych robót montażowych i remontowych, specyfikacje techniczne warunków wykonania i odbioru instalacji gazowych, filmy instruktażowe dotyczące eksploatacji instalacji gazowych, katalogi, aprobaty techniczne i cenniki materiałów oraz wyrobów instalacyjnych;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rur (jedno stanowisko dla czterech uczniów), wyposażone w: stół warsztatowy z imadłem, narzędzia do mechanicznej i ręcznej obróbki rur stalowych, miedzianych i z tworzyw sztucznych, przyrządy do kontroli i pomiarów geometrycznych,</w:t>
      </w:r>
    </w:p>
    <w:p>
      <w:pPr>
        <w:spacing w:before="25" w:after="0"/>
        <w:ind w:left="0"/>
        <w:jc w:val="both"/>
        <w:textAlignment w:val="auto"/>
      </w:pPr>
      <w:r>
        <w:rPr>
          <w:rFonts w:ascii="Times New Roman"/>
          <w:b w:val="false"/>
          <w:i w:val="false"/>
          <w:color w:val="000000"/>
          <w:sz w:val="24"/>
          <w:lang w:val="pl-Pl"/>
        </w:rPr>
        <w:t>b) stanowiska wykonywania połączeń zaprasowywanych i zgrzewanych (jedno stanowisko dla czterech uczniów), wyposażone w: stół montażowy z imadłem, obcinarki, zaciskarki, zgrzewarki elektrooporowe i zgrzewarki doczołowe,</w:t>
      </w:r>
    </w:p>
    <w:p>
      <w:pPr>
        <w:spacing w:before="25" w:after="0"/>
        <w:ind w:left="0"/>
        <w:jc w:val="both"/>
        <w:textAlignment w:val="auto"/>
      </w:pPr>
      <w:r>
        <w:rPr>
          <w:rFonts w:ascii="Times New Roman"/>
          <w:b w:val="false"/>
          <w:i w:val="false"/>
          <w:color w:val="000000"/>
          <w:sz w:val="24"/>
          <w:lang w:val="pl-Pl"/>
        </w:rPr>
        <w:t>c) stanowiska wykonywania połączeń lutowanych (jedno stanowisko dla czterech uczniów), wyposażone w stół montażowy z imadłem, sprzęt do lutowania twardego,</w:t>
      </w:r>
    </w:p>
    <w:p>
      <w:pPr>
        <w:spacing w:before="25" w:after="0"/>
        <w:ind w:left="0"/>
        <w:jc w:val="both"/>
        <w:textAlignment w:val="auto"/>
      </w:pPr>
      <w:r>
        <w:rPr>
          <w:rFonts w:ascii="Times New Roman"/>
          <w:b w:val="false"/>
          <w:i w:val="false"/>
          <w:color w:val="000000"/>
          <w:sz w:val="24"/>
          <w:lang w:val="pl-Pl"/>
        </w:rPr>
        <w:t>d) stanowiska wykonywania połączeń rozłącznych (jedno stanowisko dla czterech uczniów), wyposażone w: stół montażowy z imadłem, sprzęt do gwintowania i cięcia rur stalowych oraz wykonywania połączeń kołnierzowych,</w:t>
      </w:r>
    </w:p>
    <w:p>
      <w:pPr>
        <w:spacing w:before="25" w:after="0"/>
        <w:ind w:left="0"/>
        <w:jc w:val="both"/>
        <w:textAlignment w:val="auto"/>
      </w:pPr>
      <w:r>
        <w:rPr>
          <w:rFonts w:ascii="Times New Roman"/>
          <w:b w:val="false"/>
          <w:i w:val="false"/>
          <w:color w:val="000000"/>
          <w:sz w:val="24"/>
          <w:lang w:val="pl-Pl"/>
        </w:rPr>
        <w:t>e) stanowiska montażu rurociągów gazowych (jedno stanowisko dla sześciu uczniów), wyposażone w: stół montażowy z imadłem, narzędzia monterskie, urządzenia do wykonywania połączeń zgrzewanych, lutowanych i zaprasowywanych, wiertarki, narzędzia traserskie, uzbrojenie, urządzenia gazowe, przykładowe dokumentacje projektowe sieci i instalacji gazowych,</w:t>
      </w:r>
    </w:p>
    <w:p>
      <w:pPr>
        <w:spacing w:before="25" w:after="0"/>
        <w:ind w:left="0"/>
        <w:jc w:val="both"/>
        <w:textAlignment w:val="auto"/>
      </w:pPr>
      <w:r>
        <w:rPr>
          <w:rFonts w:ascii="Times New Roman"/>
          <w:b w:val="false"/>
          <w:i w:val="false"/>
          <w:color w:val="000000"/>
          <w:sz w:val="24"/>
          <w:lang w:val="pl-Pl"/>
        </w:rPr>
        <w:t>f) stanowiska wykonywania pomiarów (jedno stanowisko dla sześciu uczniów), wyposażone w: zamknięty układ przewodów instalacyjnych z układem pomiarowym pozwalającym dokonać pomiarów temperatury, ciśnienia i przepływu gazu oraz sprawdzenia szczelności układu, wyposażone w termometry, manometry i przepływomierze oraz przyrząd do wykonywania prób ciśnieniowych.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w zakładach gazowniczych, przedsiębiorstwach montażowych i eksploatacyjnych branży gazowniczej, biurach projektowych, tłoczniach i magazynach gazu.</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B.23. Organizacja robót związanych z budową i eksploatacją sieci gazowych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B.24. Organizacja robót związanych z montażem i eksploatacją instalacji gazowych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RENOWACJI ELEMENTÓW ARCHITEKTURY 311210</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renowacji elementów architektury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oraz renowacji sztukatorskich i kamieniarskich elementów architektury;</w:t>
      </w:r>
    </w:p>
    <w:p>
      <w:pPr>
        <w:spacing w:before="25" w:after="0"/>
        <w:ind w:left="0"/>
        <w:jc w:val="both"/>
        <w:textAlignment w:val="auto"/>
      </w:pPr>
      <w:r>
        <w:rPr>
          <w:rFonts w:ascii="Times New Roman"/>
          <w:b w:val="false"/>
          <w:i w:val="false"/>
          <w:color w:val="000000"/>
          <w:sz w:val="24"/>
          <w:lang w:val="pl-Pl"/>
        </w:rPr>
        <w:t>2) wykonywania renowacji murów nieotynkowanych, tynków i powłok malarskich;</w:t>
      </w:r>
    </w:p>
    <w:p>
      <w:pPr>
        <w:spacing w:before="25" w:after="0"/>
        <w:ind w:left="0"/>
        <w:jc w:val="both"/>
        <w:textAlignment w:val="auto"/>
      </w:pPr>
      <w:r>
        <w:rPr>
          <w:rFonts w:ascii="Times New Roman"/>
          <w:b w:val="false"/>
          <w:i w:val="false"/>
          <w:color w:val="000000"/>
          <w:sz w:val="24"/>
          <w:lang w:val="pl-Pl"/>
        </w:rPr>
        <w:t>3) wykonywania renowacji okładzin ceramicznych i kamiennych;</w:t>
      </w:r>
    </w:p>
    <w:p>
      <w:pPr>
        <w:spacing w:before="25" w:after="0"/>
        <w:ind w:left="0"/>
        <w:jc w:val="both"/>
        <w:textAlignment w:val="auto"/>
      </w:pPr>
      <w:r>
        <w:rPr>
          <w:rFonts w:ascii="Times New Roman"/>
          <w:b w:val="false"/>
          <w:i w:val="false"/>
          <w:color w:val="000000"/>
          <w:sz w:val="24"/>
          <w:lang w:val="pl-Pl"/>
        </w:rPr>
        <w:t>4) organizowania i realizacji prac renowatorskich.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i PKZ(B.h);</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renowacji elementów architektury opisane w części II:</w:t>
      </w:r>
    </w:p>
    <w:p>
      <w:pPr>
        <w:spacing w:before="25" w:after="0"/>
        <w:ind w:left="0"/>
        <w:jc w:val="both"/>
        <w:textAlignment w:val="auto"/>
      </w:pPr>
      <w:r>
        <w:rPr>
          <w:rFonts w:ascii="Times New Roman"/>
          <w:b/>
          <w:i w:val="false"/>
          <w:color w:val="000000"/>
          <w:sz w:val="24"/>
          <w:lang w:val="pl-Pl"/>
        </w:rPr>
        <w:t>B.25. Wykonywanie i renowacja detali architektonicznych;</w:t>
      </w:r>
    </w:p>
    <w:p>
      <w:pPr>
        <w:spacing w:before="25" w:after="0"/>
        <w:ind w:left="0"/>
        <w:jc w:val="both"/>
        <w:textAlignment w:val="auto"/>
      </w:pPr>
      <w:r>
        <w:rPr>
          <w:rFonts w:ascii="Times New Roman"/>
          <w:b/>
          <w:i w:val="false"/>
          <w:color w:val="000000"/>
          <w:sz w:val="24"/>
          <w:lang w:val="pl-Pl"/>
        </w:rPr>
        <w:t>B.26. Prowadzenie prac renowatorskich elementów architektury.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renowacji elementów architektury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oraz z projektorem multimedialnym, pakiet programów biurowych, poradniki, normy i aprobaty techniczne, instrukcje technologiczne oraz katalogi dotyczące materiałów, wyrobów sztukatorskich i kamieniarskich, przykładowe dokumentacje architektoniczno-budowlane, zestaw przepisów prawa budowlanego, modele obiektów budowlanych i elementów małej architektury, detali architektonicznych i rzeźb, elementów wyrobów sztukatorskich, próbki materiałów sztukatorskich i kamieniarskich, próbki tynków, schematy osadzania detali architektonicznych;</w:t>
      </w:r>
    </w:p>
    <w:p>
      <w:pPr>
        <w:spacing w:before="25" w:after="0"/>
        <w:ind w:left="0"/>
        <w:jc w:val="both"/>
        <w:textAlignment w:val="auto"/>
      </w:pPr>
      <w:r>
        <w:rPr>
          <w:rFonts w:ascii="Times New Roman"/>
          <w:b w:val="false"/>
          <w:i w:val="false"/>
          <w:color w:val="000000"/>
          <w:sz w:val="24"/>
          <w:lang w:val="pl-Pl"/>
        </w:rPr>
        <w:t>2)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program do wykonywania rysunków technicznych, stanowiska rysunkowe (jedno stanowisko dla jednego ucznia) umożliwiające wykonywanie rysunków odręcznych, pomoce dydaktyczne do kształtowania wyobraźni przestrzennej, wzorniki liternictwa, ornamentyki i innych zdobień, wzory znormalizowanego pisma technicznego, przykładowe dokumentacje architektoniczno-budowlane, normy dotyczące zasad wykonywania rysunków technicznych, teki do przechowywania rysunków,</w:t>
      </w:r>
    </w:p>
    <w:p>
      <w:pPr>
        <w:spacing w:before="25" w:after="0"/>
        <w:ind w:left="0"/>
        <w:jc w:val="both"/>
        <w:textAlignment w:val="auto"/>
      </w:pPr>
      <w:r>
        <w:rPr>
          <w:rFonts w:ascii="Times New Roman"/>
          <w:b w:val="false"/>
          <w:i w:val="false"/>
          <w:color w:val="000000"/>
          <w:sz w:val="24"/>
          <w:lang w:val="pl-Pl"/>
        </w:rPr>
        <w:t>3) pracownię badań właściwości materiałów budowlanych, wyposażoną w: stanowiska ze sprzętem kontrolno-pomiarowym (jedno stanowisko dla dwóch uczniów) do badania właściwości materiałów, takich jak: gęstość, nasiąkliwość, konsystencja, wytrzymałość, ścieralność; instrukcje do przeprowadzania badań właściwości materiałów budowlanych, normy dotyczące metod badania właściwości materiałów budowlanych;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prac sztukatorskich (jedno stanowisko dla jednego ucznia), wyposażone w: stół sztukatorski, narzędzia, elektronarzędzia, sprzęt do prac sztukatorskich, przyrządy kontrolno-pomiarowe,</w:t>
      </w:r>
    </w:p>
    <w:p>
      <w:pPr>
        <w:spacing w:before="25" w:after="0"/>
        <w:ind w:left="0"/>
        <w:jc w:val="both"/>
        <w:textAlignment w:val="auto"/>
      </w:pPr>
      <w:r>
        <w:rPr>
          <w:rFonts w:ascii="Times New Roman"/>
          <w:b w:val="false"/>
          <w:i w:val="false"/>
          <w:color w:val="000000"/>
          <w:sz w:val="24"/>
          <w:lang w:val="pl-Pl"/>
        </w:rPr>
        <w:t>b) stanowiska do obróbki ręcznej kamienia i materiałów kamiennych (jedno stanowisko dla jednego ucznia), wyposażone w: stół z wodoodpornym blatem, regulowany statyw do rzeźbienia, narzędzia do dzielenia bloków, brył i płyt; narzędzia do modelowania kamienia i materiałów kamiennych, narzędzia, środki i materiały do szlifowania i polerowania kamienia i materiałów kamiennych, przyrządy kontrolno-pomiarowe,</w:t>
      </w:r>
    </w:p>
    <w:p>
      <w:pPr>
        <w:spacing w:before="25" w:after="0"/>
        <w:ind w:left="0"/>
        <w:jc w:val="both"/>
        <w:textAlignment w:val="auto"/>
      </w:pPr>
      <w:r>
        <w:rPr>
          <w:rFonts w:ascii="Times New Roman"/>
          <w:b w:val="false"/>
          <w:i w:val="false"/>
          <w:color w:val="000000"/>
          <w:sz w:val="24"/>
          <w:lang w:val="pl-Pl"/>
        </w:rPr>
        <w:t>c) stanowiska mechanicznej obróbki kamienia i materiałów kamiennych (jedno stanowisko dla trzech uczniów), wyposażone w: stół roboczy do pracy na mokro, stół roboczy do pracy na sucho, regulowany statyw do rzeźbienia, frezarkę kolumnową, tokarkę do kamienia, piłę stołową z możliwością cięcia pod kątem, automat szlifiersko-polerski, ręczną szlifierkę przegubową, szlifierko-polerkę krawędziową, boczkarkę pneumatyczną, palnik do płomieniowania, urządzenie do groszkowania, urządzenie do piaskowania, młotek pneumatyczny, wiertarkę pneumatyczną, przyrządy kontrolno-pomiarowe,</w:t>
      </w:r>
    </w:p>
    <w:p>
      <w:pPr>
        <w:spacing w:before="25" w:after="0"/>
        <w:ind w:left="0"/>
        <w:jc w:val="both"/>
        <w:textAlignment w:val="auto"/>
      </w:pPr>
      <w:r>
        <w:rPr>
          <w:rFonts w:ascii="Times New Roman"/>
          <w:b w:val="false"/>
          <w:i w:val="false"/>
          <w:color w:val="000000"/>
          <w:sz w:val="24"/>
          <w:lang w:val="pl-Pl"/>
        </w:rPr>
        <w:t>d) stanowiska montażu elementów sztukatorskich i kamiennych (jedno stanowisko dla jednego ucznia), wyposażone w: stół z blatem wodoodpornym, narzędzia, elektronarzędzia, sprzęt do montażu elementów sztukatorskich i kamiennych, przyrządy kontrolno-pomiarowe,</w:t>
      </w:r>
    </w:p>
    <w:p>
      <w:pPr>
        <w:spacing w:before="25" w:after="0"/>
        <w:ind w:left="0"/>
        <w:jc w:val="both"/>
        <w:textAlignment w:val="auto"/>
      </w:pPr>
      <w:r>
        <w:rPr>
          <w:rFonts w:ascii="Times New Roman"/>
          <w:b w:val="false"/>
          <w:i w:val="false"/>
          <w:color w:val="000000"/>
          <w:sz w:val="24"/>
          <w:lang w:val="pl-Pl"/>
        </w:rPr>
        <w:t>e) stanowisko wykonywania robót murarskich, tynkarskich oraz montażu okładzin ściennych, wyposażone w: betoniarkę, mieszadła do zapraw, narzędzia, elektronarzędzia, sprzęt do wykonywania robót murarskich, tynkarskich i okładzinowych, przyrządy kontrolno-pomiarowe,</w:t>
      </w:r>
    </w:p>
    <w:p>
      <w:pPr>
        <w:spacing w:before="25" w:after="0"/>
        <w:ind w:left="0"/>
        <w:jc w:val="both"/>
        <w:textAlignment w:val="auto"/>
      </w:pPr>
      <w:r>
        <w:rPr>
          <w:rFonts w:ascii="Times New Roman"/>
          <w:b w:val="false"/>
          <w:i w:val="false"/>
          <w:color w:val="000000"/>
          <w:sz w:val="24"/>
          <w:lang w:val="pl-Pl"/>
        </w:rPr>
        <w:t>f) stanowiska zdobienia i renowacji elementów kamiennych (jedno stanowisko dla jednego ucznia), wyposażone w: stół z blatem wodoodpornym, regulowany statyw do rzeźbienia, narzędzia i elektronarzędzia do zdobienia i renowacji wyrobów kamiennych, narzędzia i elektronarzędzia do renowacji elementów budowlanych, narzędzia i elektronarzędzia do wykonywania i renowacji detali architektonicznych, przyrządy kontrolno-pomiarowe;</w:t>
      </w:r>
    </w:p>
    <w:p>
      <w:pPr>
        <w:spacing w:before="25" w:after="0"/>
        <w:ind w:left="0"/>
        <w:jc w:val="both"/>
        <w:textAlignment w:val="auto"/>
      </w:pPr>
      <w:r>
        <w:rPr>
          <w:rFonts w:ascii="Times New Roman"/>
          <w:b w:val="false"/>
          <w:i w:val="false"/>
          <w:color w:val="000000"/>
          <w:sz w:val="24"/>
          <w:lang w:val="pl-Pl"/>
        </w:rPr>
        <w:t>ponadto stanowiska pracy powinny być wyposażone w: instrukcje obsługi sprzętu i elektronarzędzi i urządzeń, środki ochrony indywidualnej, zestaw przepisów prawa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prowadzących renowację obiektów architektonicznych.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B.25. Wykonywanie i renowacja detali architektonicznych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B.26. Prowadzenie prac renowatorskich elementów architektury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URZĄDZEŃ SANITARNYCH 311209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urządzeń sanitarnych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wykonywania robót przygotowawczych związanych z budową sieci komunalnych oraz montażem instalacji sanitarnych;</w:t>
      </w:r>
    </w:p>
    <w:p>
      <w:pPr>
        <w:spacing w:before="25" w:after="0"/>
        <w:ind w:left="0"/>
        <w:jc w:val="both"/>
        <w:textAlignment w:val="auto"/>
      </w:pPr>
      <w:r>
        <w:rPr>
          <w:rFonts w:ascii="Times New Roman"/>
          <w:b w:val="false"/>
          <w:i w:val="false"/>
          <w:color w:val="000000"/>
          <w:sz w:val="24"/>
          <w:lang w:val="pl-Pl"/>
        </w:rPr>
        <w:t>2) organizowania i wykonywania robót związanych z budową sieci wodociągowych, kanalizacyjnych, gazowych oraz sieci i węzłów ciepłowniczych;</w:t>
      </w:r>
    </w:p>
    <w:p>
      <w:pPr>
        <w:spacing w:before="25" w:after="0"/>
        <w:ind w:left="0"/>
        <w:jc w:val="both"/>
        <w:textAlignment w:val="auto"/>
      </w:pPr>
      <w:r>
        <w:rPr>
          <w:rFonts w:ascii="Times New Roman"/>
          <w:b w:val="false"/>
          <w:i w:val="false"/>
          <w:color w:val="000000"/>
          <w:sz w:val="24"/>
          <w:lang w:val="pl-Pl"/>
        </w:rPr>
        <w:t>3) organizowania i wykonywania montażu instalacji wodociągowych, kanalizacyjnych, gazowych, grzewczych, wentylacyjnych i klimatyzacyjnych;</w:t>
      </w:r>
    </w:p>
    <w:p>
      <w:pPr>
        <w:spacing w:before="25" w:after="0"/>
        <w:ind w:left="0"/>
        <w:jc w:val="both"/>
        <w:textAlignment w:val="auto"/>
      </w:pPr>
      <w:r>
        <w:rPr>
          <w:rFonts w:ascii="Times New Roman"/>
          <w:b w:val="false"/>
          <w:i w:val="false"/>
          <w:color w:val="000000"/>
          <w:sz w:val="24"/>
          <w:lang w:val="pl-Pl"/>
        </w:rPr>
        <w:t>4) organizowania i wykonywania robót związanych z konserwacją, naprawą i modernizacją sieci komunalnych oraz instalacji sanitarnych;</w:t>
      </w:r>
    </w:p>
    <w:p>
      <w:pPr>
        <w:spacing w:before="25" w:after="0"/>
        <w:ind w:left="0"/>
        <w:jc w:val="both"/>
        <w:textAlignment w:val="auto"/>
      </w:pPr>
      <w:r>
        <w:rPr>
          <w:rFonts w:ascii="Times New Roman"/>
          <w:b w:val="false"/>
          <w:i w:val="false"/>
          <w:color w:val="000000"/>
          <w:sz w:val="24"/>
          <w:lang w:val="pl-Pl"/>
        </w:rPr>
        <w:t>5) organizowania robót związanych z eksploatacją sieci komunalnych oraz instalacji sanitarnych.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urządzeń sanitarnych opisane w części II:</w:t>
      </w:r>
    </w:p>
    <w:p>
      <w:pPr>
        <w:spacing w:before="25" w:after="0"/>
        <w:ind w:left="0"/>
        <w:jc w:val="both"/>
        <w:textAlignment w:val="auto"/>
      </w:pPr>
      <w:r>
        <w:rPr>
          <w:rFonts w:ascii="Times New Roman"/>
          <w:b/>
          <w:i w:val="false"/>
          <w:color w:val="000000"/>
          <w:sz w:val="24"/>
          <w:lang w:val="pl-Pl"/>
        </w:rPr>
        <w:t>B.8. Wykonywanie robót związanych z budową i remontem sieci komunalnych;</w:t>
      </w:r>
    </w:p>
    <w:p>
      <w:pPr>
        <w:spacing w:before="25" w:after="0"/>
        <w:ind w:left="0"/>
        <w:jc w:val="both"/>
        <w:textAlignment w:val="auto"/>
      </w:pPr>
      <w:r>
        <w:rPr>
          <w:rFonts w:ascii="Times New Roman"/>
          <w:b/>
          <w:i w:val="false"/>
          <w:color w:val="000000"/>
          <w:sz w:val="24"/>
          <w:lang w:val="pl-Pl"/>
        </w:rPr>
        <w:t>B.9. Wykonywanie robót związanych z montażem i remontem instalacji sanitarnych;</w:t>
      </w:r>
    </w:p>
    <w:p>
      <w:pPr>
        <w:spacing w:before="25" w:after="0"/>
        <w:ind w:left="0"/>
        <w:jc w:val="both"/>
        <w:textAlignment w:val="auto"/>
      </w:pPr>
      <w:r>
        <w:rPr>
          <w:rFonts w:ascii="Times New Roman"/>
          <w:b/>
          <w:i w:val="false"/>
          <w:color w:val="000000"/>
          <w:sz w:val="24"/>
          <w:lang w:val="pl-Pl"/>
        </w:rPr>
        <w:t>B.27. Organizacja robót związanych z budową i eksploatacją sieci komunalnych oraz instalacji sanitarnych.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urządzeń sanitarnych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wykonywania rysunków technicznych i kosztorysowania, stanowiska rysunkowe (jedno stanowisko dla jednego ucznia) umożliwiające wykonywanie rysunków odręcznych, pomoce dydaktyczne do kształtowania wyobraźni przestrzennej, przykładowe dokumentacje projektowe sieci komunalnych i instalacji sanitarnych, normy dotyczące zasad wykonywania rysunków technicznych, katalogi nakładów rzeczowych dotyczące wykonywania i remontu sieci komunalnych oraz instalacji sanitarnych, specyfikacje techniczne warunków wykonania i odbioru robót sieciowych oraz instalacyjnych, katalogi i cenniki materiałów oraz elementów sieci komunalnych i instalacji sanitarnych, zestaw przepisów prawa budowlanego i energetycznego;</w:t>
      </w:r>
    </w:p>
    <w:p>
      <w:pPr>
        <w:spacing w:before="25" w:after="0"/>
        <w:ind w:left="0"/>
        <w:jc w:val="both"/>
        <w:textAlignment w:val="auto"/>
      </w:pPr>
      <w:r>
        <w:rPr>
          <w:rFonts w:ascii="Times New Roman"/>
          <w:b w:val="false"/>
          <w:i w:val="false"/>
          <w:color w:val="000000"/>
          <w:sz w:val="24"/>
          <w:lang w:val="pl-Pl"/>
        </w:rPr>
        <w:t>2) pracownię sieci komunalnych i instalacji sanitarnych, wyposażoną w: stanowisko komputerowe dla nauczyciela z dostępem do Internetu, z drukarką, z ploterem, ze skanerem oraz z projektorem multimedialnym, pakiet programów biurowych, program do tworzenia prezentacji i grafiki; odcinki rur i uzbrojenie, modele i przekroje elementów rurociągów, przybory sanitarne, urządzenia gazowe, grzewcze i wentylacyjne, przyrządy do kontroli i pomiarów geometrycznych, katalogi maszyn i urządzeń do robót sieciowych i instalacyjnych, schematy budowy urządzeń stanowiących wyposażenie sieci komunalnych i instalacji sanitarnych, filmy instruktażowe dotyczące montażu, obsługi, konserwacji oraz prac kontrolno-pomiarowych sieci komunalnych i instalacji sanitarnych, modele, makiety i schematy sieci komunalnych i instalacji sanitarnych oraz elementów ich wyposażenia, instrukcje dotyczące technik wykonywania połączeń rozłącznych i nierozłącznych różnych materiałów instalacyjnych i sieciowych oraz wykonywania robót ziemnych i montażowych, specyfikacje techniczne warunków wykonania oraz odbioru robót sieciowych i instalacyjnych, cenniki i katalogi materiałów i elementów wyposażenia sieci komunalnych i instalacji sanitarnych, zestaw przepisów prawa budowlanego i energetycznego;</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rur (jedno stanowisko dla dwóch uczniów), wyposażone w: stół warsztatowy z imadłem, narzędzia do cięcia oraz do mechanicznej i ręcznej obróbki rur z różnych materiałów stosowanych do montażu przewodów sieci komunalnych i instalacji sanitarnych;</w:t>
      </w:r>
    </w:p>
    <w:p>
      <w:pPr>
        <w:spacing w:before="25" w:after="0"/>
        <w:ind w:left="0"/>
        <w:jc w:val="both"/>
        <w:textAlignment w:val="auto"/>
      </w:pPr>
      <w:r>
        <w:rPr>
          <w:rFonts w:ascii="Times New Roman"/>
          <w:b w:val="false"/>
          <w:i w:val="false"/>
          <w:color w:val="000000"/>
          <w:sz w:val="24"/>
          <w:lang w:val="pl-Pl"/>
        </w:rPr>
        <w:t>b) stanowiska wykonywania połączeń zaciskanych, zaprasowywanych i zgrzewanych (jedno stanowisko dla dwóch uczniów), wyposażone w: stół warsztatowy z imadłem, obcinarki, zaciskarki, praski hydrauliczne, giętarki, zgrzewarki elektrooporowe i zgrzewarki polifuzyjne;</w:t>
      </w:r>
    </w:p>
    <w:p>
      <w:pPr>
        <w:spacing w:before="25" w:after="0"/>
        <w:ind w:left="0"/>
        <w:jc w:val="both"/>
        <w:textAlignment w:val="auto"/>
      </w:pPr>
      <w:r>
        <w:rPr>
          <w:rFonts w:ascii="Times New Roman"/>
          <w:b w:val="false"/>
          <w:i w:val="false"/>
          <w:color w:val="000000"/>
          <w:sz w:val="24"/>
          <w:lang w:val="pl-Pl"/>
        </w:rPr>
        <w:t>c) stanowiska wykonywania połączeń lutowanych (jedno stanowisko dla dwóch uczniów), wyposażone w: stół warsztatowy z imadłem, narzędzia do lutowania twardego i miękkiego,</w:t>
      </w:r>
    </w:p>
    <w:p>
      <w:pPr>
        <w:spacing w:before="25" w:after="0"/>
        <w:ind w:left="0"/>
        <w:jc w:val="both"/>
        <w:textAlignment w:val="auto"/>
      </w:pPr>
      <w:r>
        <w:rPr>
          <w:rFonts w:ascii="Times New Roman"/>
          <w:b w:val="false"/>
          <w:i w:val="false"/>
          <w:color w:val="000000"/>
          <w:sz w:val="24"/>
          <w:lang w:val="pl-Pl"/>
        </w:rPr>
        <w:t>d) stanowiska wykonywania połączeń rozłącznych (jedno stanowisko dla dwóch uczniów), wyposażone w narzędzia do gwintowania rur oraz wykonywania połączeń kołnierzowych;</w:t>
      </w:r>
    </w:p>
    <w:p>
      <w:pPr>
        <w:spacing w:before="25" w:after="0"/>
        <w:ind w:left="0"/>
        <w:jc w:val="both"/>
        <w:textAlignment w:val="auto"/>
      </w:pPr>
      <w:r>
        <w:rPr>
          <w:rFonts w:ascii="Times New Roman"/>
          <w:b w:val="false"/>
          <w:i w:val="false"/>
          <w:color w:val="000000"/>
          <w:sz w:val="24"/>
          <w:lang w:val="pl-Pl"/>
        </w:rPr>
        <w:t>e) stanowisko montażu sieci komunalnych i instalacji sanitarnych (jedno stanowisko dla dwóch uczniów), wyposażone w: stół warsztatowy z imadłem, narzędzia monterskie i traserskie, przyrządy do kontroli i pomiarów geometrycznych, sprzęt do robót ziemnych i zabezpieczania wykopów, przyrządy do wykonywania prób ciśnieniowych oraz przykładowe dokumentacje projektowe sieci komunalnych i instalacji sanitarnych.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B.8. Wykonywanie robót związanych z budową i remontem sieci komunalnych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B.9. Wykonywanie robót związanych z montażem i remontem instalacji sanitarnych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B.27. Organizacja robót związanych z budową i eksploatacją sieci komunalnych oraz instalacji sanitarnych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DRÓG I MOSTÓW KOLEJOWYCH 311207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dróg i mostów kolejowych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koordynacji robót związanych z budową i utrzymaniem dróg kolejowych oraz kolejowych obiektów mostowych;</w:t>
      </w:r>
    </w:p>
    <w:p>
      <w:pPr>
        <w:spacing w:before="25" w:after="0"/>
        <w:ind w:left="0"/>
        <w:jc w:val="both"/>
        <w:textAlignment w:val="auto"/>
      </w:pPr>
      <w:r>
        <w:rPr>
          <w:rFonts w:ascii="Times New Roman"/>
          <w:b w:val="false"/>
          <w:i w:val="false"/>
          <w:color w:val="000000"/>
          <w:sz w:val="24"/>
          <w:lang w:val="pl-Pl"/>
        </w:rPr>
        <w:t>2) oceniania stanu technicznego dróg i mostów kolejowych;</w:t>
      </w:r>
    </w:p>
    <w:p>
      <w:pPr>
        <w:spacing w:before="25" w:after="0"/>
        <w:ind w:left="0"/>
        <w:jc w:val="both"/>
        <w:textAlignment w:val="auto"/>
      </w:pPr>
      <w:r>
        <w:rPr>
          <w:rFonts w:ascii="Times New Roman"/>
          <w:b w:val="false"/>
          <w:i w:val="false"/>
          <w:color w:val="000000"/>
          <w:sz w:val="24"/>
          <w:lang w:val="pl-Pl"/>
        </w:rPr>
        <w:t>3) podejmowania działań zapewniających bezpieczeństwo ruchu kolejowego w przypadku awarii lub klęsk żywiołowych;</w:t>
      </w:r>
    </w:p>
    <w:p>
      <w:pPr>
        <w:spacing w:before="25" w:after="0"/>
        <w:ind w:left="0"/>
        <w:jc w:val="both"/>
        <w:textAlignment w:val="auto"/>
      </w:pPr>
      <w:r>
        <w:rPr>
          <w:rFonts w:ascii="Times New Roman"/>
          <w:b w:val="false"/>
          <w:i w:val="false"/>
          <w:color w:val="000000"/>
          <w:sz w:val="24"/>
          <w:lang w:val="pl-Pl"/>
        </w:rPr>
        <w:t>4) prowadzenia dokumentacji budowy;</w:t>
      </w:r>
    </w:p>
    <w:p>
      <w:pPr>
        <w:spacing w:before="25" w:after="0"/>
        <w:ind w:left="0"/>
        <w:jc w:val="both"/>
        <w:textAlignment w:val="auto"/>
      </w:pPr>
      <w:r>
        <w:rPr>
          <w:rFonts w:ascii="Times New Roman"/>
          <w:b w:val="false"/>
          <w:i w:val="false"/>
          <w:color w:val="000000"/>
          <w:sz w:val="24"/>
          <w:lang w:val="pl-Pl"/>
        </w:rPr>
        <w:t>5) sporządzania kosztorysów kolejowych robót drogowo-mostowych oraz przygotowywania dokumentacji przetargowej.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i PKZ(B.i);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dróg i mostów kolejowych opisane w części II:</w:t>
      </w:r>
    </w:p>
    <w:p>
      <w:pPr>
        <w:spacing w:before="25" w:after="0"/>
        <w:ind w:left="0"/>
        <w:jc w:val="both"/>
        <w:textAlignment w:val="auto"/>
      </w:pPr>
      <w:r>
        <w:rPr>
          <w:rFonts w:ascii="Times New Roman"/>
          <w:b/>
          <w:i w:val="false"/>
          <w:color w:val="000000"/>
          <w:sz w:val="24"/>
          <w:lang w:val="pl-Pl"/>
        </w:rPr>
        <w:t>B.28. Organizacja robót związanych z budową i utrzymaniem dróg kolejowych;</w:t>
      </w:r>
    </w:p>
    <w:p>
      <w:pPr>
        <w:spacing w:before="25" w:after="0"/>
        <w:ind w:left="0"/>
        <w:jc w:val="both"/>
        <w:textAlignment w:val="auto"/>
      </w:pPr>
      <w:r>
        <w:rPr>
          <w:rFonts w:ascii="Times New Roman"/>
          <w:b/>
          <w:i w:val="false"/>
          <w:color w:val="000000"/>
          <w:sz w:val="24"/>
          <w:lang w:val="pl-Pl"/>
        </w:rPr>
        <w:t>B.29. Organizacja robót związanych z budową i utrzymaniem obiektów mostowych;</w:t>
      </w:r>
    </w:p>
    <w:p>
      <w:pPr>
        <w:spacing w:before="25" w:after="0"/>
        <w:ind w:left="0"/>
        <w:jc w:val="both"/>
        <w:textAlignment w:val="auto"/>
      </w:pPr>
      <w:r>
        <w:rPr>
          <w:rFonts w:ascii="Times New Roman"/>
          <w:b/>
          <w:i w:val="false"/>
          <w:color w:val="000000"/>
          <w:sz w:val="24"/>
          <w:lang w:val="pl-Pl"/>
        </w:rPr>
        <w:t>B.30. Sporządzanie kosztorysów oraz przygotowywanie dokumentacji przetargowej.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dróg i mostów kolejowych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miernictwa, wyposażoną w: stanowisko komputerowe dla nauczyciela podłączone do sieci lokalnej z dostępem do Internetu, z drukarką, ze skanerem oraz z projektorem multimedialnym, pakietem programów biurowych, stanowiska (jedno stanowisko dla czterech uczniów), wyposażone w sprzęt do pomiarów terenowych, taki jak: teodolit, niwelator, łaty i żabki niwelacyjne, libelle, tyczki geodezyjne, stojaki, węgielnice, taśmy geodezyjne, szpilki, ruletki geodezyjne, piony sznurkowe, paliki, szkicowniki, busole, przyrządy do oceny stanu nawierzchni kolejowej, instrukcje obsługi sprzętu pomiarowego i geodezyjnego;</w:t>
      </w:r>
    </w:p>
    <w:p>
      <w:pPr>
        <w:spacing w:before="25" w:after="0"/>
        <w:ind w:left="0"/>
        <w:jc w:val="both"/>
        <w:textAlignment w:val="auto"/>
      </w:pPr>
      <w:r>
        <w:rPr>
          <w:rFonts w:ascii="Times New Roman"/>
          <w:b w:val="false"/>
          <w:i w:val="false"/>
          <w:color w:val="000000"/>
          <w:sz w:val="24"/>
          <w:lang w:val="pl-Pl"/>
        </w:rPr>
        <w:t>2) pracownię dróg i mostów kolejowych,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wykonywania rysunków technicznych oraz kosztorysowania elementów dróg i mostów kolejowych, stanowiska rysunkowe (jedno stanowisko dla jednego ucznia) umożliwiające wykonywanie rysunków odręcznych, pomoce dydaktyczne do kształtowania wyobraźni przestrzennej, przykładowe dokumentacje projektowe i kosztorysy dróg i mostów kolejowych, katalogi nakładów rzeczowych dotyczące dróg i mostów, normy dotyczące zasad wykonywania rysunków technicznych, zestaw przepisów prawa budowlanego;</w:t>
      </w:r>
    </w:p>
    <w:p>
      <w:pPr>
        <w:spacing w:before="25" w:after="0"/>
        <w:ind w:left="0"/>
        <w:jc w:val="both"/>
        <w:textAlignment w:val="auto"/>
      </w:pPr>
      <w:r>
        <w:rPr>
          <w:rFonts w:ascii="Times New Roman"/>
          <w:b w:val="false"/>
          <w:i w:val="false"/>
          <w:color w:val="000000"/>
          <w:sz w:val="24"/>
          <w:lang w:val="pl-Pl"/>
        </w:rPr>
        <w:t>3) pracownię materiałoznawstwa budowlanego, wyposażoną w: stanowisko komputerowe dla nauczyciela z dostępem do Internetu, z drukarką, ze skanerem, z projektorem multimedialnym oraz pakietem programów biurowych, stanowiska laboratoryjne (jedno stanowisko dla czterech uczniów), wyposażone w sprzęt do badania właściwości fizycznych i mechanicznych materiałów budowlanych oraz materiałów stosowanych do budowy dróg i mostów kolejowych, próbki materiałów budowlanych, materiałów stosowanych do budowy dróg i mostów kolejowych i gruntów, przyrządy kontrolno-pomiarowe do pomiarów liniowych i kątowych, katalogi i prospekty materiałów budowlanych oraz innych materiałów stosowanych do budowy dróg i mostów kolejowych, normy, certyfikaty jakości i aprobaty techniczne materiałów budowlanych oraz innych materiałów stosowanych do budowy dróg i mostów kolejowych;</w:t>
      </w:r>
    </w:p>
    <w:p>
      <w:pPr>
        <w:spacing w:before="25" w:after="0"/>
        <w:ind w:left="0"/>
        <w:jc w:val="both"/>
        <w:textAlignment w:val="auto"/>
      </w:pPr>
      <w:r>
        <w:rPr>
          <w:rFonts w:ascii="Times New Roman"/>
          <w:b w:val="false"/>
          <w:i w:val="false"/>
          <w:color w:val="000000"/>
          <w:sz w:val="24"/>
          <w:lang w:val="pl-Pl"/>
        </w:rPr>
        <w:t>4) warsztaty wyposażone,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metali (jedno stanowisko dla jednego ucznia), wyposażone w: stół warsztatowy z imadłem, przyrządy do pomiaru wielkości geometrycznych, narzędzia do obróbki metali umożliwiające wykonywanie operacji: cięcia, wycinania, prostowania, gięcia, wiercenia, rozwiercania, pogłębiania, gwintowania, piłowania,</w:t>
      </w:r>
    </w:p>
    <w:p>
      <w:pPr>
        <w:spacing w:before="25" w:after="0"/>
        <w:ind w:left="0"/>
        <w:jc w:val="both"/>
        <w:textAlignment w:val="auto"/>
      </w:pPr>
      <w:r>
        <w:rPr>
          <w:rFonts w:ascii="Times New Roman"/>
          <w:b w:val="false"/>
          <w:i w:val="false"/>
          <w:color w:val="000000"/>
          <w:sz w:val="24"/>
          <w:lang w:val="pl-Pl"/>
        </w:rPr>
        <w:t>b) stanowiska do obróbki drewna (jedno stanowisko dla jednego ucznia), wyposażone w: stół stolarski, przyrządy pomiarowe i narzędzia do ręcznej obróbki drewna;</w:t>
      </w:r>
    </w:p>
    <w:p>
      <w:pPr>
        <w:spacing w:before="25" w:after="0"/>
        <w:ind w:left="0"/>
        <w:jc w:val="both"/>
        <w:textAlignment w:val="auto"/>
      </w:pPr>
      <w:r>
        <w:rPr>
          <w:rFonts w:ascii="Times New Roman"/>
          <w:b w:val="false"/>
          <w:i w:val="false"/>
          <w:color w:val="000000"/>
          <w:sz w:val="24"/>
          <w:lang w:val="pl-Pl"/>
        </w:rPr>
        <w:t>c) stanowiska spawania elektrycznego (jedno stanowisko dla dwóch uczniów), wyposażone w odciągi miejscowe i urządzenia do spawania elektrycznego,</w:t>
      </w:r>
    </w:p>
    <w:p>
      <w:pPr>
        <w:spacing w:before="25" w:after="0"/>
        <w:ind w:left="0"/>
        <w:jc w:val="both"/>
        <w:textAlignment w:val="auto"/>
      </w:pPr>
      <w:r>
        <w:rPr>
          <w:rFonts w:ascii="Times New Roman"/>
          <w:b w:val="false"/>
          <w:i w:val="false"/>
          <w:color w:val="000000"/>
          <w:sz w:val="24"/>
          <w:lang w:val="pl-Pl"/>
        </w:rPr>
        <w:t>d) stanowiska spawania gazowego (jedno stanowisko dla trzech uczniów), wyposażone w odciągi miejscowe i w sprzęt do spawania gazowego,</w:t>
      </w:r>
    </w:p>
    <w:p>
      <w:pPr>
        <w:spacing w:before="25" w:after="0"/>
        <w:ind w:left="0"/>
        <w:jc w:val="both"/>
        <w:textAlignment w:val="auto"/>
      </w:pPr>
      <w:r>
        <w:rPr>
          <w:rFonts w:ascii="Times New Roman"/>
          <w:b w:val="false"/>
          <w:i w:val="false"/>
          <w:color w:val="000000"/>
          <w:sz w:val="24"/>
          <w:lang w:val="pl-Pl"/>
        </w:rPr>
        <w:t>e) stanowiska prac betoniarskich (jedno stanowiska dla czterech uczniów), wyposażone w: betoniarki, taczki, pojemniki metalowe, łopaty, przyrządy do badania konsystencji mieszanki betonowej,</w:t>
      </w:r>
    </w:p>
    <w:p>
      <w:pPr>
        <w:spacing w:before="25" w:after="0"/>
        <w:ind w:left="0"/>
        <w:jc w:val="both"/>
        <w:textAlignment w:val="auto"/>
      </w:pPr>
      <w:r>
        <w:rPr>
          <w:rFonts w:ascii="Times New Roman"/>
          <w:b w:val="false"/>
          <w:i w:val="false"/>
          <w:color w:val="000000"/>
          <w:sz w:val="24"/>
          <w:lang w:val="pl-Pl"/>
        </w:rPr>
        <w:t>f) stanowisko robót torowych (jedno stanowisko dla dwóch uczniów), wyposażone w: narzędzia oraz urządzenia o napędzie spalinowym, elektrycznym, hydraulicznym i na sprężone powietrze, takie jak: urządzenie do nasuwania szyn, wiertarki do podkładów i szyn, podbijaki, zakrętarki, piły, szlifierki; urządzenia do transportu pionowego i poziomego.</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zajmujących się budową lub utrzymaniem dróg i mostów kolejowych.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B.28. Organizacja robót związanych z budową i utrzymaniem dróg kolejowych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B.29. Organizacja robót związanych z budową i utrzymaniem obiektów mostowych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B.30. Sporządzanie kosztorysów oraz przygotowywanie dokumentacji przetargowej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dróg i mostów kolejowych po potwierdzeniu kwalifikacji B.28. Organizacja robót związanych z budową i utrzymaniem dróg kolejowych i B.29. Organizacja robót związanych z budową i utrzymaniem obiektów mostowych oraz B.30. Sporządzanie kosztorysów oraz przygotowywanie dokumentacji przetargowej może uzyskać dyplom potwierdzający kwalifikacje w zawodzie technik drogownictwa po potwierdzeniu dodatkowo kwalifikacji B.2. Wykonywanie robót drogowych i B.32. Organizacja robót związanych z budową i utrzymaniem dróg i obiektów mostowych lub w zawodzie technik budownictwa po potwierdzeniu dodatkowo kwalifikacji B.16. Wykonywanie robót zbrojarskich i betoniarskich albo B.18. Wykonywanie robót murarskich i tynkarskich albo B.20. Montaż konstrukcji budowlanych i B.33. Organizacja i kontrolowanie robót budowlanych.</w:t>
      </w:r>
    </w:p>
    <w:p>
      <w:pPr>
        <w:spacing w:before="25" w:after="0"/>
        <w:ind w:left="0"/>
        <w:jc w:val="both"/>
        <w:textAlignment w:val="auto"/>
      </w:pPr>
      <w:r>
        <w:rPr>
          <w:rFonts w:ascii="Times New Roman"/>
          <w:b/>
          <w:i w:val="false"/>
          <w:color w:val="000000"/>
          <w:sz w:val="24"/>
          <w:lang w:val="pl-Pl"/>
        </w:rPr>
        <w:t>TECHNIK DROGOWNICTWA 311206</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drogownictwa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prowadzenia robót ziemnych związanych z budową dróg i obiektów mostowych;</w:t>
      </w:r>
    </w:p>
    <w:p>
      <w:pPr>
        <w:spacing w:before="25" w:after="0"/>
        <w:ind w:left="0"/>
        <w:jc w:val="both"/>
        <w:textAlignment w:val="auto"/>
      </w:pPr>
      <w:r>
        <w:rPr>
          <w:rFonts w:ascii="Times New Roman"/>
          <w:b w:val="false"/>
          <w:i w:val="false"/>
          <w:color w:val="000000"/>
          <w:sz w:val="24"/>
          <w:lang w:val="pl-Pl"/>
        </w:rPr>
        <w:t>2) organizowania i koordynowania robót związanych z budową i utrzymaniem dróg oraz obiektów mostowych;</w:t>
      </w:r>
    </w:p>
    <w:p>
      <w:pPr>
        <w:spacing w:before="25" w:after="0"/>
        <w:ind w:left="0"/>
        <w:jc w:val="both"/>
        <w:textAlignment w:val="auto"/>
      </w:pPr>
      <w:r>
        <w:rPr>
          <w:rFonts w:ascii="Times New Roman"/>
          <w:b w:val="false"/>
          <w:i w:val="false"/>
          <w:color w:val="000000"/>
          <w:sz w:val="24"/>
          <w:lang w:val="pl-Pl"/>
        </w:rPr>
        <w:t>3) prowadzenia bieżących i okresowych przeglądów technicznych dróg i obiektów mostowych;</w:t>
      </w:r>
    </w:p>
    <w:p>
      <w:pPr>
        <w:spacing w:before="25" w:after="0"/>
        <w:ind w:left="0"/>
        <w:jc w:val="both"/>
        <w:textAlignment w:val="auto"/>
      </w:pPr>
      <w:r>
        <w:rPr>
          <w:rFonts w:ascii="Times New Roman"/>
          <w:b w:val="false"/>
          <w:i w:val="false"/>
          <w:color w:val="000000"/>
          <w:sz w:val="24"/>
          <w:lang w:val="pl-Pl"/>
        </w:rPr>
        <w:t>4) wykonywania prac związanych z budową i utrzymaniem dróg i obiektów mostowych;</w:t>
      </w:r>
    </w:p>
    <w:p>
      <w:pPr>
        <w:spacing w:before="25" w:after="0"/>
        <w:ind w:left="0"/>
        <w:jc w:val="both"/>
        <w:textAlignment w:val="auto"/>
      </w:pPr>
      <w:r>
        <w:rPr>
          <w:rFonts w:ascii="Times New Roman"/>
          <w:b w:val="false"/>
          <w:i w:val="false"/>
          <w:color w:val="000000"/>
          <w:sz w:val="24"/>
          <w:lang w:val="pl-Pl"/>
        </w:rPr>
        <w:t>5) sporządzania kosztorysów oraz przygotowywania dokumentacji przetargowej.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PKZ(B.a), PKZ(B.c) i PKZ(B.j);</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drogownictwa opisane w części II:</w:t>
      </w:r>
    </w:p>
    <w:p>
      <w:pPr>
        <w:spacing w:before="25" w:after="0"/>
        <w:ind w:left="0"/>
        <w:jc w:val="both"/>
        <w:textAlignment w:val="auto"/>
      </w:pPr>
      <w:r>
        <w:rPr>
          <w:rFonts w:ascii="Times New Roman"/>
          <w:b/>
          <w:i w:val="false"/>
          <w:color w:val="000000"/>
          <w:sz w:val="24"/>
          <w:lang w:val="pl-Pl"/>
        </w:rPr>
        <w:t>B.2. Wykonywanie robót drogowych;</w:t>
      </w:r>
    </w:p>
    <w:p>
      <w:pPr>
        <w:spacing w:before="25" w:after="0"/>
        <w:ind w:left="0"/>
        <w:jc w:val="both"/>
        <w:textAlignment w:val="auto"/>
      </w:pPr>
      <w:r>
        <w:rPr>
          <w:rFonts w:ascii="Times New Roman"/>
          <w:b/>
          <w:i w:val="false"/>
          <w:color w:val="000000"/>
          <w:sz w:val="24"/>
          <w:lang w:val="pl-Pl"/>
        </w:rPr>
        <w:t>B.32. Organizacja robót związanych z budową i utrzymaniem dróg i obiektów mostowych;</w:t>
      </w:r>
    </w:p>
    <w:p>
      <w:pPr>
        <w:spacing w:before="25" w:after="0"/>
        <w:ind w:left="0"/>
        <w:jc w:val="both"/>
        <w:textAlignment w:val="auto"/>
      </w:pPr>
      <w:r>
        <w:rPr>
          <w:rFonts w:ascii="Times New Roman"/>
          <w:b/>
          <w:i w:val="false"/>
          <w:color w:val="000000"/>
          <w:sz w:val="24"/>
          <w:lang w:val="pl-Pl"/>
        </w:rPr>
        <w:t>B.30. Sporządzanie kosztorysów oraz przygotowywanie dokumentacji przetargowej.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drogownictwa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wyposażoną w: stanowisko komputerowe dla nauczyciela podłączone do sieci lokalnej z dostępem do Internetu z drukarką, z ploterem i ze skanerem oraz z projektorem multimedialnym, stanowiska komputerowe (jedno stanowisko dla jednego ucznia), wszystkie komputery podłączone do sieci lokalnej z dostępem do Internetu, pakiet programów biurowych, oprogramowanie do wykonywania rysunków technicznych oraz kosztorysowania, stanowiska rysunkowe (jedno stanowisko dla jednego ucznia) umożliwiające wykonywanie rysunków odręcznych, pomoc dydaktyczne do kształtowania wyobraźni przestrzennej, przykładowe dokumentacje projektów dróg, instrukcje wykonywania nawierzchni drogowych, książki obiektów mostowych, przykładowe dokumentacje ewidencyjne obiektów mostowych, specyfikacje techniczne warunków wykonania i odbioru robót drogowych oraz wytyczne sporządzania kosztorysów, przykładowe kosztorysy i oferty oraz dokumentacje przetargowe, normy dotyczące zasad wykonywania rysunków, zestaw przepisów prawa budowlanego;</w:t>
      </w:r>
    </w:p>
    <w:p>
      <w:pPr>
        <w:spacing w:before="25" w:after="0"/>
        <w:ind w:left="0"/>
        <w:jc w:val="both"/>
        <w:textAlignment w:val="auto"/>
      </w:pPr>
      <w:r>
        <w:rPr>
          <w:rFonts w:ascii="Times New Roman"/>
          <w:b w:val="false"/>
          <w:i w:val="false"/>
          <w:color w:val="000000"/>
          <w:sz w:val="24"/>
          <w:lang w:val="pl-Pl"/>
        </w:rPr>
        <w:t>2) pracownię miernictwa drogowego, wyposażoną w: stanowisko komputerowe dla nauczyciela z drukarką, skanerem oraz projektorem multimedialnym, pakiet programów biurowych; stanowiska (jedno stanowisko dla sześciu uczniów), wyposażone w sprzęt do pomiarów terenowych, taki jak: teodolit, niwelator, łaty i żabki niwelacyjne, libelle, tyczki geodezyjne, stojaki, węgielnice, taśmy geodezyjne, szpilki, ruletki geodezyjne, piony sznurkowe, paliki, szkicowniki, busole, instrukcje obsługi sprzętu pomiarowego i geodezyjnego;</w:t>
      </w:r>
    </w:p>
    <w:p>
      <w:pPr>
        <w:spacing w:before="25" w:after="0"/>
        <w:ind w:left="0"/>
        <w:jc w:val="both"/>
        <w:textAlignment w:val="auto"/>
      </w:pPr>
      <w:r>
        <w:rPr>
          <w:rFonts w:ascii="Times New Roman"/>
          <w:b w:val="false"/>
          <w:i w:val="false"/>
          <w:color w:val="000000"/>
          <w:sz w:val="24"/>
          <w:lang w:val="pl-Pl"/>
        </w:rPr>
        <w:t>3) pracownię materiałoznawstwa drogowego, wyposażoną w: stanowisko komputerowe dla nauczyciela z dostępem do Internetu, z drukarką, ze skanerem, z projektorem multimedialnym oraz z pakietem programów biurowych, stanowiska laboratoryjne (jedno stanowisko dla czterech uczniów) wyposażone w sprzęt do badania właściwości fizycznych i mechanicznych materiałów budowlanych, drogowych oraz gruntów, próbki materiałów budowlanych, drogowych i gruntów, narzędzia i sprzęt do wykonywania robót drogowych w różnych technologiach, przyrządy kontrolno-pomiarowe do pomiarów liniowych i kątowych, modele dróg, katalogi i prospekty materiałów budowlanych, normy, instrukcje i specyfikacje techniczne warunków wykonania robót drogowych i mostowych, certyfikaty jakości i aprobaty techniczne materiałów budowlanych i drogowych, przykładowe dokumentacje projektowe obiektów drogowych, plansze i filmy instruktażowe dotyczące zasad wykonywania robót drogowych;</w:t>
      </w:r>
    </w:p>
    <w:p>
      <w:pPr>
        <w:spacing w:before="25" w:after="0"/>
        <w:ind w:left="0"/>
        <w:jc w:val="both"/>
        <w:textAlignment w:val="auto"/>
      </w:pPr>
      <w:r>
        <w:rPr>
          <w:rFonts w:ascii="Times New Roman"/>
          <w:b w:val="false"/>
          <w:i w:val="false"/>
          <w:color w:val="000000"/>
          <w:sz w:val="24"/>
          <w:lang w:val="pl-Pl"/>
        </w:rPr>
        <w:t>4) warsztaty szkolne, w których powinny być zorganizowane stanowiska do wykonywania robót drogowych (jedno stanowisko na trzech uczniów) wyposażone w: sprzęt do robót ziemnych i zabezpieczania wykopów, środki transportu mas ziemnych, sprzęt do robót nawierzchniowych, przyrządy do pomiarów liniowych i kątowych, maszyny i urządzenia do robót drogowych, takie jak: zagęszczarka wibracyjna, betoniarka, ubijarka, urządzenia do zagęszczania mieszanek betonowych, materiały do robót drogowych, oznakowanie do robót drogowych.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zajmujących się budową lub utrzymaniem dróg i obiektów mostowych.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 Wykonywanie robót drogowych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B.32. Organizacja robót związanych z budową i utrzymaniem dróg i obiektów mostowych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B.30. Sporządzanie kosztorysów oraz przygotowywanie dokumentacji przetargowej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drogownictwa po potwierdzeniu kwalifikacji B.2. Wykonywanie robót drogowych, B.32. Organizacja robót związanych z budową i utrzymaniem dróg i obiektów mostowych i B.30. Sporządzanie kosztorysów oraz przygotowywanie dokumentacji przetargowej może uzyskać dyplom potwierdzający kwalifikacje w zawodzie technik budownictwa po potwierdzeniu dodatkowo kwalifikacji B.16. Wykonywanie robót zbrojarskich i betoniarskich albo B.18. Wykonywanie robót murarskich i tynkarskich albo B.20. Montaż konstrukcji budowlanych i B.33. Organizacja i kontrolowanie robót budowlanych lub w zawodzie technik dróg i mostów kolejowych po potwierdzeniu dodatkowo kwalifikacji B.28. Organizacja robót związanych z budową i utrzymaniem dróg kolejowych i B.29. Organizacja robót związanych z budową i utrzymaniem obiektów mostowych.</w:t>
      </w:r>
    </w:p>
    <w:p>
      <w:pPr>
        <w:spacing w:before="25" w:after="0"/>
        <w:ind w:left="0"/>
        <w:jc w:val="both"/>
        <w:textAlignment w:val="auto"/>
      </w:pPr>
      <w:r>
        <w:rPr>
          <w:rFonts w:ascii="Times New Roman"/>
          <w:b/>
          <w:i w:val="false"/>
          <w:color w:val="000000"/>
          <w:sz w:val="24"/>
          <w:lang w:val="pl-Pl"/>
        </w:rPr>
        <w:t>TECHNIK BUDOWNICTWA WODNEGO 311205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budownictwa wodnego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regulacyjnych i hydrotechnicznych;</w:t>
      </w:r>
    </w:p>
    <w:p>
      <w:pPr>
        <w:spacing w:before="25" w:after="0"/>
        <w:ind w:left="0"/>
        <w:jc w:val="both"/>
        <w:textAlignment w:val="auto"/>
      </w:pPr>
      <w:r>
        <w:rPr>
          <w:rFonts w:ascii="Times New Roman"/>
          <w:b w:val="false"/>
          <w:i w:val="false"/>
          <w:color w:val="000000"/>
          <w:sz w:val="24"/>
          <w:lang w:val="pl-Pl"/>
        </w:rPr>
        <w:t>2) organizowania oraz prowadzenia robót związanych z regulacją cieków naturalnych oraz umacnianiem skarp;</w:t>
      </w:r>
    </w:p>
    <w:p>
      <w:pPr>
        <w:spacing w:before="25" w:after="0"/>
        <w:ind w:left="0"/>
        <w:jc w:val="both"/>
        <w:textAlignment w:val="auto"/>
      </w:pPr>
      <w:r>
        <w:rPr>
          <w:rFonts w:ascii="Times New Roman"/>
          <w:b w:val="false"/>
          <w:i w:val="false"/>
          <w:color w:val="000000"/>
          <w:sz w:val="24"/>
          <w:lang w:val="pl-Pl"/>
        </w:rPr>
        <w:t>3) organizowania oraz prowadzenia robót związanych z budową urządzeń wodnych;</w:t>
      </w:r>
    </w:p>
    <w:p>
      <w:pPr>
        <w:spacing w:before="25" w:after="0"/>
        <w:ind w:left="0"/>
        <w:jc w:val="both"/>
        <w:textAlignment w:val="auto"/>
      </w:pPr>
      <w:r>
        <w:rPr>
          <w:rFonts w:ascii="Times New Roman"/>
          <w:b w:val="false"/>
          <w:i w:val="false"/>
          <w:color w:val="000000"/>
          <w:sz w:val="24"/>
          <w:lang w:val="pl-Pl"/>
        </w:rPr>
        <w:t>4) organizowania oraz koordynowania robót związanych z utrzymaniem w wymaganym stanie cieków naturalnych;</w:t>
      </w:r>
    </w:p>
    <w:p>
      <w:pPr>
        <w:spacing w:before="25" w:after="0"/>
        <w:ind w:left="0"/>
        <w:jc w:val="both"/>
        <w:textAlignment w:val="auto"/>
      </w:pPr>
      <w:r>
        <w:rPr>
          <w:rFonts w:ascii="Times New Roman"/>
          <w:b w:val="false"/>
          <w:i w:val="false"/>
          <w:color w:val="000000"/>
          <w:sz w:val="24"/>
          <w:lang w:val="pl-Pl"/>
        </w:rPr>
        <w:t>5) organizowania oraz koordynowania robót związanych z konserwacją, eksploatacją i remontami urządzeń wodnych;</w:t>
      </w:r>
    </w:p>
    <w:p>
      <w:pPr>
        <w:spacing w:before="25" w:after="0"/>
        <w:ind w:left="0"/>
        <w:jc w:val="both"/>
        <w:textAlignment w:val="auto"/>
      </w:pPr>
      <w:r>
        <w:rPr>
          <w:rFonts w:ascii="Times New Roman"/>
          <w:b w:val="false"/>
          <w:i w:val="false"/>
          <w:color w:val="000000"/>
          <w:sz w:val="24"/>
          <w:lang w:val="pl-Pl"/>
        </w:rPr>
        <w:t>6) sporządzania kosztorysów oraz przygotowywania dokumentacji przetargowej.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budownictwa wodnego opisane w części II:</w:t>
      </w:r>
    </w:p>
    <w:p>
      <w:pPr>
        <w:spacing w:before="25" w:after="0"/>
        <w:ind w:left="0"/>
        <w:jc w:val="both"/>
        <w:textAlignment w:val="auto"/>
      </w:pPr>
      <w:r>
        <w:rPr>
          <w:rFonts w:ascii="Times New Roman"/>
          <w:b/>
          <w:i w:val="false"/>
          <w:color w:val="000000"/>
          <w:sz w:val="24"/>
          <w:lang w:val="pl-Pl"/>
        </w:rPr>
        <w:t>B.13. Wykonywanie robót regulacyjnych i hydrotechnicznych;</w:t>
      </w:r>
    </w:p>
    <w:p>
      <w:pPr>
        <w:spacing w:before="25" w:after="0"/>
        <w:ind w:left="0"/>
        <w:jc w:val="both"/>
        <w:textAlignment w:val="auto"/>
      </w:pPr>
      <w:r>
        <w:rPr>
          <w:rFonts w:ascii="Times New Roman"/>
          <w:b/>
          <w:i w:val="false"/>
          <w:color w:val="000000"/>
          <w:sz w:val="24"/>
          <w:lang w:val="pl-Pl"/>
        </w:rPr>
        <w:t>B.31. Organizacja robót związanych z regulacją cieków naturalnych oraz budową urządzeń wodnych.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budownictwa wodnego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budownictwa wodnego, wyposażoną w: stanowisko komputerowe dla nauczyciela z dostępem do Internetu, z drukarką, z ploterem, ze skanerem, oraz z projektorem multimedialnym, pakiet programów biurowych, filmy dydaktyczne ilustrujące etapy wykonywania obiektów budownictwa wodnego, sprzęt i geodezyjne przyrządy pomiarowe: teodolit, niwelator, dalmierz, łaty geodezyjne, taśmy miernicze, przymiary, tyczki, węgielnica, instrukcje obsługi urządzeń pomiarowych, zestaw przepisów prawa dotyczących ochrony środowiska i budownictwa wodnego, wzory protokołów odbioru robót oraz przeglądów stanu technicznego urządzeń wodnych, wzory procedur postępowania w przypadkach występowania powodzi lub awarii, mapy hydrograficzne, przyrządy hydrometryczne: młynek hydrometryczny, batymetr, łapaczka rumowiska wleczonego, katalogi materiałów budowlanych, próbki materiałów stosowanych w budownictwie wodnym, makiety urządzeń hydrotechnicznych, katalogi pomp, procedury obsługi pomp i pompowni;</w:t>
      </w:r>
    </w:p>
    <w:p>
      <w:pPr>
        <w:spacing w:before="25" w:after="0"/>
        <w:ind w:left="0"/>
        <w:jc w:val="both"/>
        <w:textAlignment w:val="auto"/>
      </w:pPr>
      <w:r>
        <w:rPr>
          <w:rFonts w:ascii="Times New Roman"/>
          <w:b w:val="false"/>
          <w:i w:val="false"/>
          <w:color w:val="000000"/>
          <w:sz w:val="24"/>
          <w:lang w:val="pl-Pl"/>
        </w:rPr>
        <w:t>2) pracownię dokumentacji, wyposażoną w: stanowisko komputerowe dla nauczyciela podłączone do sieci lokalnej z dostępem do Internetu, z drukarką, z ploterem i ze skanerem oraz z projektorem multimedialnym, stanowiska komputerowe (jedno stanowisko dla jednego ucznia), wszystkie komputery podłączone do sieci lokalnej z dostępem do Internetu, pakiet programów biurowych, oprogramowanie do wykonywania rysunków technicznych oraz kosztorysowania, stanowiska rysunkowe (jedno stanowisko dla jednego ucznia) umożliwiające wykonywanie rysunków odręcznych, pomoce dydaktyczne do kształtowania wyobraźni przestrzennej, rysunki elementów budowlanych, przykładowe dokumentacje projektowe, rysunki inwentaryzacyjne, kosztorysy obiektów budownictwa wodnego, katalogi nakładów rzeczowych, normy dotyczące zasad wykonywania rysunków technicznych, zestaw przepisów prawa budowlanego.</w:t>
      </w:r>
    </w:p>
    <w:p>
      <w:pPr>
        <w:spacing w:before="25" w:after="0"/>
        <w:ind w:left="0"/>
        <w:jc w:val="both"/>
        <w:textAlignment w:val="auto"/>
      </w:pPr>
      <w:r>
        <w:rPr>
          <w:rFonts w:ascii="Times New Roman"/>
          <w:b w:val="false"/>
          <w:i w:val="false"/>
          <w:color w:val="000000"/>
          <w:sz w:val="24"/>
          <w:lang w:val="pl-Pl"/>
        </w:rPr>
        <w:t>Kształcenie praktyczne może odbywać się w: pracowniach i szkolnych, przedsiębiorstwach zajmujących się budową, eksploatacją i konserwacją urządzeń wodnych oraz regulacją naturalnych cieków wodnych, wojewódzkich zarządach melioracji i urządzeń wodnych oraz regionalnych zarządach gospodarki wodnej.</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B.13. Wykonywanie robót regulacyjnych i hydrotechnicznych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B.31. Organizacja robót związanych z regulacją cieków naturalnych oraz budową urządzeń wodnych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BUDOWNICTWA 311204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budownictwa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określonych robót budowlanych;</w:t>
      </w:r>
    </w:p>
    <w:p>
      <w:pPr>
        <w:spacing w:before="25" w:after="0"/>
        <w:ind w:left="0"/>
        <w:jc w:val="both"/>
        <w:textAlignment w:val="auto"/>
      </w:pPr>
      <w:r>
        <w:rPr>
          <w:rFonts w:ascii="Times New Roman"/>
          <w:b w:val="false"/>
          <w:i w:val="false"/>
          <w:color w:val="000000"/>
          <w:sz w:val="24"/>
          <w:lang w:val="pl-Pl"/>
        </w:rPr>
        <w:t>2) organizowania i kontrolowania robót związanych z zagospodarowaniem terenu budowy;</w:t>
      </w:r>
    </w:p>
    <w:p>
      <w:pPr>
        <w:spacing w:before="25" w:after="0"/>
        <w:ind w:left="0"/>
        <w:jc w:val="both"/>
        <w:textAlignment w:val="auto"/>
      </w:pPr>
      <w:r>
        <w:rPr>
          <w:rFonts w:ascii="Times New Roman"/>
          <w:b w:val="false"/>
          <w:i w:val="false"/>
          <w:color w:val="000000"/>
          <w:sz w:val="24"/>
          <w:lang w:val="pl-Pl"/>
        </w:rPr>
        <w:t>3) organizowania i kontrolowania robót budowlanych stanu surowego i robót wykończeniowych;</w:t>
      </w:r>
    </w:p>
    <w:p>
      <w:pPr>
        <w:spacing w:before="25" w:after="0"/>
        <w:ind w:left="0"/>
        <w:jc w:val="both"/>
        <w:textAlignment w:val="auto"/>
      </w:pPr>
      <w:r>
        <w:rPr>
          <w:rFonts w:ascii="Times New Roman"/>
          <w:b w:val="false"/>
          <w:i w:val="false"/>
          <w:color w:val="000000"/>
          <w:sz w:val="24"/>
          <w:lang w:val="pl-Pl"/>
        </w:rPr>
        <w:t>4) organizowania i kontrolowania robót związanych z utrzymaniem obiektów budowlanych w pełnej sprawności technicznej;</w:t>
      </w:r>
    </w:p>
    <w:p>
      <w:pPr>
        <w:spacing w:before="25" w:after="0"/>
        <w:ind w:left="0"/>
        <w:jc w:val="both"/>
        <w:textAlignment w:val="auto"/>
      </w:pPr>
      <w:r>
        <w:rPr>
          <w:rFonts w:ascii="Times New Roman"/>
          <w:b w:val="false"/>
          <w:i w:val="false"/>
          <w:color w:val="000000"/>
          <w:sz w:val="24"/>
          <w:lang w:val="pl-Pl"/>
        </w:rPr>
        <w:t>5) sporządzania kosztorysów oraz przygotowywania dokumentacji przetargowej.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PKZ(B.c) i PKZ(B.k);</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budownictwa opisane w części II:</w:t>
      </w:r>
    </w:p>
    <w:p>
      <w:pPr>
        <w:spacing w:before="25" w:after="0"/>
        <w:ind w:left="0"/>
        <w:jc w:val="both"/>
        <w:textAlignment w:val="auto"/>
      </w:pPr>
      <w:r>
        <w:rPr>
          <w:rFonts w:ascii="Times New Roman"/>
          <w:b/>
          <w:i w:val="false"/>
          <w:color w:val="000000"/>
          <w:sz w:val="24"/>
          <w:lang w:val="pl-Pl"/>
        </w:rPr>
        <w:t>B.20. Montaż konstrukcji budowlanych albo B.18. Wykonywanie robót murarskich i tynkarskich albo B.16. Wykonywanie robót zbrojarskich i betoniarskich;</w:t>
      </w:r>
    </w:p>
    <w:p>
      <w:pPr>
        <w:spacing w:before="25" w:after="0"/>
        <w:ind w:left="0"/>
        <w:jc w:val="both"/>
        <w:textAlignment w:val="auto"/>
      </w:pPr>
      <w:r>
        <w:rPr>
          <w:rFonts w:ascii="Times New Roman"/>
          <w:b/>
          <w:i w:val="false"/>
          <w:color w:val="000000"/>
          <w:sz w:val="24"/>
          <w:lang w:val="pl-Pl"/>
        </w:rPr>
        <w:t>B.33. Organizacja i kontrolowanie robót budowlanych;</w:t>
      </w:r>
    </w:p>
    <w:p>
      <w:pPr>
        <w:spacing w:before="25" w:after="0"/>
        <w:ind w:left="0"/>
        <w:jc w:val="both"/>
        <w:textAlignment w:val="auto"/>
      </w:pPr>
      <w:r>
        <w:rPr>
          <w:rFonts w:ascii="Times New Roman"/>
          <w:b/>
          <w:i w:val="false"/>
          <w:color w:val="000000"/>
          <w:sz w:val="24"/>
          <w:lang w:val="pl-Pl"/>
        </w:rPr>
        <w:t>B.30. Sporządzanie kosztorysów oraz przygotowywanie dokumentacji przetargowej.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budownictwa, uwzględniając potrzeby rynku pracy oraz możliwości organizacyjne i kadrowe, wyznacza na początku etapu edukacyjnego kwalifikację B.20. w zawodzie monter konstrukcji budowlanych albo kwalifikację B.18. w zawodzie murarz-tynkarz albo kwalifikację B.16. w zawodzie betoniarz-zbrojarz, stanowiącą podbudowę do kształcenia.</w:t>
      </w:r>
    </w:p>
    <w:p>
      <w:pPr>
        <w:spacing w:before="25" w:after="0"/>
        <w:ind w:left="0"/>
        <w:jc w:val="both"/>
        <w:textAlignment w:val="auto"/>
      </w:pPr>
      <w:r>
        <w:rPr>
          <w:rFonts w:ascii="Times New Roman"/>
          <w:b w:val="false"/>
          <w:i w:val="false"/>
          <w:color w:val="000000"/>
          <w:sz w:val="24"/>
          <w:lang w:val="pl-Pl"/>
        </w:rPr>
        <w:t>Szkoła podejmująca kształcenie w zawodzie technik budownictwa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budowlaną, wyposażoną w: stanowisko komputerowe dla nauczyciela z dostępem do Internetu, z drukarką, ze skanerem, z projektorem multimedialnym i wizualizerem, pakiet programów biurowych oraz oprogramowanie umożliwiające odtwarzanie plików audiowizualnych i tworzenie prostej grafiki; filmy dydaktyczne ilustrujące etapy realizacji procesu budowlanego, technologie wykonywania robót budowlanych, urządzenia i sprzęt budowlany, różne rozwiązania konstrukcyjne; normy budowlane, czasopisma specjalistyczne, prospekty, katalogi materiałów budowlanych; zestaw przepisów prawa budowlanego, tablice z zakresu mechaniki budowli; tablice do projektowania konstrukcji budowlanych; modele obiektów budowlanych oraz elementów budowli; próbki materiałów budowlanych; stanowisko do badania właściwości materiałów budowlanych, w szczególności, takich jak: gęstość, gęstość objętościowa, gęstość nasypowa, nasiąkliwość, przesiąkliwość, konsystencja, twardość;</w:t>
      </w:r>
    </w:p>
    <w:p>
      <w:pPr>
        <w:spacing w:before="25" w:after="0"/>
        <w:ind w:left="0"/>
        <w:jc w:val="both"/>
        <w:textAlignment w:val="auto"/>
      </w:pPr>
      <w:r>
        <w:rPr>
          <w:rFonts w:ascii="Times New Roman"/>
          <w:b w:val="false"/>
          <w:i w:val="false"/>
          <w:color w:val="000000"/>
          <w:sz w:val="24"/>
          <w:lang w:val="pl-Pl"/>
        </w:rPr>
        <w:t>2) pracownię dokumentacji technicznej, wyposażoną w: stanowisko komputerowe dla nauczyciela z dostępem do Internetu, z drukarką, ze skanerem, z projektorem multimedialnym i z wizualizerem, z pakietem programów biurowych, oprogramowaniem umożliwiającym odtwarzanie plików audiowizualnych i tworzenie prostej grafiki oraz z oprogramowaniem do wykonywania rysunków technicznych, harmonogramów i kosztorysów budowlanych; stanowiska komputerowe (jedno stanowisko dla jednego ucznia) wyposażone w oprogramowanie do wykonywania rysunków technicznych, harmonogramów i kosztorysów budowlanych; przykładowe: dokumentacje projektowe obiektów budowlanych, kosztorysy, harmonogramy budowlane, dokumentacje budowy; normy dotyczące zasad wykonywania rysunku technicznego; zestaw przepisów prawa budowlanego; projekty budowlane; modele form i detali architektonicznych, modele rzutni geometrycznych, figury płaskie i przestrzenne, modele konstrukcji, ich elementów i połączeń; przybory rysunkowe;</w:t>
      </w:r>
    </w:p>
    <w:p>
      <w:pPr>
        <w:spacing w:before="25" w:after="0"/>
        <w:ind w:left="0"/>
        <w:jc w:val="both"/>
        <w:textAlignment w:val="auto"/>
      </w:pPr>
      <w:r>
        <w:rPr>
          <w:rFonts w:ascii="Times New Roman"/>
          <w:b w:val="false"/>
          <w:i w:val="false"/>
          <w:color w:val="000000"/>
          <w:sz w:val="24"/>
          <w:lang w:val="pl-Pl"/>
        </w:rPr>
        <w:t>3) warsztaty szkolne, w których powinny być zorganizowane stanowiska odpowiednie dla kwalifikacji B.20. w zawodzie monter konstrukcji budowlanych albo kwalifikacji B.18. w zawodzie murarz-tynkarz albo kwalifikacji B.16. w zawodzie betoniarz-zbrojarz;</w:t>
      </w:r>
    </w:p>
    <w:p>
      <w:pPr>
        <w:spacing w:before="25" w:after="0"/>
        <w:ind w:left="0"/>
        <w:jc w:val="both"/>
        <w:textAlignment w:val="auto"/>
      </w:pPr>
      <w:r>
        <w:rPr>
          <w:rFonts w:ascii="Times New Roman"/>
          <w:b w:val="false"/>
          <w:i w:val="false"/>
          <w:color w:val="000000"/>
          <w:sz w:val="24"/>
          <w:lang w:val="pl-Pl"/>
        </w:rPr>
        <w:t>ponadto każde stanowisko powinno być wyposażone w: środki ochrony indywidualnej, zestaw przepisów prawa dotyczących bezpieczeństwa i higieny pracy, ochrony przeciwpożarowej i ochrony środowiska oraz instrukcje obsługi maszyn i urządzeń, normy i dokumentację projektową odpowiednią dla wykonywanych robót oraz specyfikacje warunków technicznych wykonania i odbioru robót.</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branży budowlanej realizujących pełny zakres robót budowlanych.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111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B.20. Montaż konstrukcji budowlanych</w:t>
            </w:r>
          </w:p>
          <w:p>
            <w:pPr>
              <w:spacing w:before="25" w:after="0"/>
              <w:ind w:left="0"/>
              <w:jc w:val="left"/>
              <w:textAlignment w:val="auto"/>
            </w:pPr>
            <w:r>
              <w:rPr>
                <w:rFonts w:ascii="Times New Roman"/>
                <w:b w:val="false"/>
                <w:i w:val="false"/>
                <w:color w:val="000000"/>
                <w:sz w:val="24"/>
                <w:lang w:val="pl-Pl"/>
              </w:rPr>
              <w:t>albo</w:t>
            </w:r>
          </w:p>
          <w:p>
            <w:pPr>
              <w:spacing w:before="25" w:after="0"/>
              <w:ind w:left="0"/>
              <w:jc w:val="left"/>
              <w:textAlignment w:val="auto"/>
            </w:pPr>
            <w:r>
              <w:rPr>
                <w:rFonts w:ascii="Times New Roman"/>
                <w:b w:val="false"/>
                <w:i w:val="false"/>
                <w:color w:val="000000"/>
                <w:sz w:val="24"/>
                <w:lang w:val="pl-Pl"/>
              </w:rPr>
              <w:t>B.18. Wykonywanie robót murarskich i tynkarskich</w:t>
            </w:r>
          </w:p>
          <w:p>
            <w:pPr>
              <w:spacing w:before="25" w:after="0"/>
              <w:ind w:left="0"/>
              <w:jc w:val="left"/>
              <w:textAlignment w:val="auto"/>
            </w:pPr>
            <w:r>
              <w:rPr>
                <w:rFonts w:ascii="Times New Roman"/>
                <w:b w:val="false"/>
                <w:i w:val="false"/>
                <w:color w:val="000000"/>
                <w:sz w:val="24"/>
                <w:lang w:val="pl-Pl"/>
              </w:rPr>
              <w:t>albo</w:t>
            </w:r>
          </w:p>
          <w:p>
            <w:pPr>
              <w:spacing w:before="25" w:after="0"/>
              <w:ind w:left="0"/>
              <w:jc w:val="left"/>
              <w:textAlignment w:val="auto"/>
            </w:pPr>
            <w:r>
              <w:rPr>
                <w:rFonts w:ascii="Times New Roman"/>
                <w:b w:val="false"/>
                <w:i w:val="false"/>
                <w:color w:val="000000"/>
                <w:sz w:val="24"/>
                <w:lang w:val="pl-Pl"/>
              </w:rPr>
              <w:t>B.16. Wykonywanie robót zbrojarskich i betoniarskich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B.33. Organizacja i kontrolowanie robót budowlanych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B.30. Sporządzanie kosztorysów oraz przygotowywanie dokumentacji przetargowej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budownictwa po potwierdzeniu kwalifikacji B.20. Montaż konstrukcji budowlanych albo B.18. Wykonywanie robót murarskich i tynkarskich albo B.16. Wykonywanie robót zbrojarskich i betoniarskich oraz B.33. Organizacja i kontrolowanie robót budowlanych i B.30. Sporządzanie kosztorysów oraz przygotowywanie dokumentacji przetargowej może uzyskać dyplom potwierdzający kwalifikacje w zawodzie technik drogownictwa po potwierdzeniu dodatkowo kwalifikacji B.2. Wykonywanie robót drogowych i B.32. Organizacja robót związanych z budową i utrzymaniem dróg i obiektów mostowych lub w zawodzie technik dróg i mostów kolejowych po potwierdzeniu dodatkowo kwalifikacji B.28. Organizacja robót związanych z budową i utrzymaniem dróg kolejowych i B.29. Organizacja robót związanych z budową i utrzymaniem obiektów mostowych.</w:t>
      </w:r>
    </w:p>
    <w:p>
      <w:pPr>
        <w:spacing w:before="25" w:after="0"/>
        <w:ind w:left="0"/>
        <w:jc w:val="both"/>
        <w:textAlignment w:val="auto"/>
      </w:pPr>
      <w:r>
        <w:rPr>
          <w:rFonts w:ascii="Times New Roman"/>
          <w:b/>
          <w:i w:val="false"/>
          <w:color w:val="000000"/>
          <w:sz w:val="24"/>
          <w:lang w:val="pl-Pl"/>
        </w:rPr>
        <w:t>TECHNIK GEODETA 311104</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geodeta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zakładania i pomiaru osnów geodezyjnych oraz wykonywania pomiarów sytuacyjnych i wysokościowych terenu;</w:t>
      </w:r>
    </w:p>
    <w:p>
      <w:pPr>
        <w:spacing w:before="25" w:after="0"/>
        <w:ind w:left="0"/>
        <w:jc w:val="both"/>
        <w:textAlignment w:val="auto"/>
      </w:pPr>
      <w:r>
        <w:rPr>
          <w:rFonts w:ascii="Times New Roman"/>
          <w:b w:val="false"/>
          <w:i w:val="false"/>
          <w:color w:val="000000"/>
          <w:sz w:val="24"/>
          <w:lang w:val="pl-Pl"/>
        </w:rPr>
        <w:t>2) sporządzania opracowań geodezyjnych i kartograficznych na podstawie danych pomiarowych lub projektowych;</w:t>
      </w:r>
    </w:p>
    <w:p>
      <w:pPr>
        <w:spacing w:before="25" w:after="0"/>
        <w:ind w:left="0"/>
        <w:jc w:val="both"/>
        <w:textAlignment w:val="auto"/>
      </w:pPr>
      <w:r>
        <w:rPr>
          <w:rFonts w:ascii="Times New Roman"/>
          <w:b w:val="false"/>
          <w:i w:val="false"/>
          <w:color w:val="000000"/>
          <w:sz w:val="24"/>
          <w:lang w:val="pl-Pl"/>
        </w:rPr>
        <w:t>3) wykonywania pomiarów realizacyjnych, inwentaryzacyjnych, powykonawczych i kontrolnych obiektów budowlanych i urządzeń technicznych oraz opracowywania wyników tych pomiarów;</w:t>
      </w:r>
    </w:p>
    <w:p>
      <w:pPr>
        <w:spacing w:before="25" w:after="0"/>
        <w:ind w:left="0"/>
        <w:jc w:val="both"/>
        <w:textAlignment w:val="auto"/>
      </w:pPr>
      <w:r>
        <w:rPr>
          <w:rFonts w:ascii="Times New Roman"/>
          <w:b w:val="false"/>
          <w:i w:val="false"/>
          <w:color w:val="000000"/>
          <w:sz w:val="24"/>
          <w:lang w:val="pl-Pl"/>
        </w:rPr>
        <w:t>4) wykonywania rozgraniczeń, podziałów i scaleń nieruchomości;</w:t>
      </w:r>
    </w:p>
    <w:p>
      <w:pPr>
        <w:spacing w:before="25" w:after="0"/>
        <w:ind w:left="0"/>
        <w:jc w:val="both"/>
        <w:textAlignment w:val="auto"/>
      </w:pPr>
      <w:r>
        <w:rPr>
          <w:rFonts w:ascii="Times New Roman"/>
          <w:b w:val="false"/>
          <w:i w:val="false"/>
          <w:color w:val="000000"/>
          <w:sz w:val="24"/>
          <w:lang w:val="pl-Pl"/>
        </w:rPr>
        <w:t>5) zakładania i aktualizacji bazy danych katastru nieruchomości;</w:t>
      </w:r>
    </w:p>
    <w:p>
      <w:pPr>
        <w:spacing w:before="25" w:after="0"/>
        <w:ind w:left="0"/>
        <w:jc w:val="both"/>
        <w:textAlignment w:val="auto"/>
      </w:pPr>
      <w:r>
        <w:rPr>
          <w:rFonts w:ascii="Times New Roman"/>
          <w:b w:val="false"/>
          <w:i w:val="false"/>
          <w:color w:val="000000"/>
          <w:sz w:val="24"/>
          <w:lang w:val="pl-Pl"/>
        </w:rPr>
        <w:t>6) wprowadzenia danych do państwowego zasobu geodezyjnego i kartograficznego oraz ich aktualizacji.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budowlanego, stanowiące podbudowę do kształcenia w zawodzie lub grupie zawodów PKZ(B.l);</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geodeta opisane w części II:</w:t>
      </w:r>
    </w:p>
    <w:p>
      <w:pPr>
        <w:spacing w:before="25" w:after="0"/>
        <w:ind w:left="0"/>
        <w:jc w:val="both"/>
        <w:textAlignment w:val="auto"/>
      </w:pPr>
      <w:r>
        <w:rPr>
          <w:rFonts w:ascii="Times New Roman"/>
          <w:b/>
          <w:i w:val="false"/>
          <w:color w:val="000000"/>
          <w:sz w:val="24"/>
          <w:lang w:val="pl-Pl"/>
        </w:rPr>
        <w:t>B.34. Wykonywanie pomiarów sytuacyjnych i wysokościowych oraz opracowywanie wyników pomiarów;</w:t>
      </w:r>
    </w:p>
    <w:p>
      <w:pPr>
        <w:spacing w:before="25" w:after="0"/>
        <w:ind w:left="0"/>
        <w:jc w:val="both"/>
        <w:textAlignment w:val="auto"/>
      </w:pPr>
      <w:r>
        <w:rPr>
          <w:rFonts w:ascii="Times New Roman"/>
          <w:b/>
          <w:i w:val="false"/>
          <w:color w:val="000000"/>
          <w:sz w:val="24"/>
          <w:lang w:val="pl-Pl"/>
        </w:rPr>
        <w:t>B.35. Obsługa geodezyjna inwestycji budowlanych;</w:t>
      </w:r>
    </w:p>
    <w:p>
      <w:pPr>
        <w:spacing w:before="25" w:after="0"/>
        <w:ind w:left="0"/>
        <w:jc w:val="both"/>
        <w:textAlignment w:val="auto"/>
      </w:pPr>
      <w:r>
        <w:rPr>
          <w:rFonts w:ascii="Times New Roman"/>
          <w:b/>
          <w:i w:val="false"/>
          <w:color w:val="000000"/>
          <w:sz w:val="24"/>
          <w:lang w:val="pl-Pl"/>
        </w:rPr>
        <w:t>B.36. Wykonywanie prac geodezyjnych związanych z katastrem i gospodarką nieruchomościami.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geodeta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geodezyjno-kartograficznej, wyposażoną w: stanowisko komputerowe dla nauczyciela podłączone do sieci lokalnej z dostępem do Internetu, z drukarką, z ploterem i ze skanerem oraz z projektorem multimedialnym, stanowiska komputerowe (jedno stanowisko dla jednego ucznia), wszystkie komputery podłączone do sieci lokalnej z dostępem do Internetu, pakiet programów biurowych, programy komputerowego wspomagania projektowania CAD/GIS (Computer Aided Design/System Informacji Geograficznej), stanowiska rysunkowe (jedno stanowisko dla jednego ucznia), pomoce dydaktyczne do kształtowania wyobraźni przestrzennej, instrukcje i specyfikacje techniczne wykonywania prac geodezyjnych, dokumentacje geodezyjno-kartograficzne, formularze: dzienników pomiarowych, dzienników obliczeń, szkiców polowych i opisów topograficznych, poglądowe arkusze mapy zasadniczej, map ewidencyjnych i topograficznych, dokumenty geodezyjne związane z ewidencją gruntów i budynków, zestaw przepisów prawa z dotyczących geodezji i kartografii;</w:t>
      </w:r>
    </w:p>
    <w:p>
      <w:pPr>
        <w:spacing w:before="25" w:after="0"/>
        <w:ind w:left="0"/>
        <w:jc w:val="both"/>
        <w:textAlignment w:val="auto"/>
      </w:pPr>
      <w:r>
        <w:rPr>
          <w:rFonts w:ascii="Times New Roman"/>
          <w:b w:val="false"/>
          <w:i w:val="false"/>
          <w:color w:val="000000"/>
          <w:sz w:val="24"/>
          <w:lang w:val="pl-Pl"/>
        </w:rPr>
        <w:t>2) pracownię geodezji, wyposażoną w: stanowisko komputerowe dla nauczyciela dostępem do Internetu, z drukarką, z ploterem, ze skanerem oraz z projektorem multimedialnym, zestawy sprzętu i instrumentów geodezyjnych (jeden zestaw dla sześciu uczniów), obejmujące: urządzenie GPS, tachimetr elektroniczny ze statywem i podstawką, teodolit optyczny ze skalowym systemem odczytowym, niwelator samopoziomujący ze statywem, pryzmat pojedynczy w oprawie, tyczkę teleskopową do pryzmatu, cztery tyczki geodezyjne i stojaki do tyczek, węgielnicę z pionem sznurkowym, taśmę geodezyjną, ruletkę geodezyjną, dwie łaty niwelacyjne, dwie żabki niwelacyjne, szpilki geodezyjne (jedenaście szpilek i dwa kółka), pion sznurkowy, podziałkę transwersalną i przenośnik, dwa szkicowniki.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placówkach kształcenia praktycznego w formie ćwiczeń geodezyjnych, w zespołach 6 osobowych w wymiarze 12 tygodni. Ćwiczenia geodezyjne mogą być również organizowane w formie praktyki zawodowej z uwzględnieniem odpowiednich przepisów w sprawie ramowych planów nauczania w szkołach publicznych ujętych w ramowym planie nauczania dla technikum.</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2 tygodni (80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budowlanego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B.34. Wykonywanie pomiarów sytuacyjnych i wysokościowych oraz opracowywanie wyników pomiarów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B.35. Obsługa geodezyjna inwestycji budowlanych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B.36. Wykonywanie prac geodezyjnych związanych z katastrem i gospodarką nieruchomościami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ELEKTRYCZNO-ELEKTRONICZNY (E)</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MONTER SIECI I URZĄDZEŃ TELEKOMUNIKACYJNYCH 742202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sieci i urządzeń telekomunikacyjnych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utrzymania linii telekomunikacyjnych;</w:t>
      </w:r>
    </w:p>
    <w:p>
      <w:pPr>
        <w:spacing w:before="25" w:after="0"/>
        <w:ind w:left="0"/>
        <w:jc w:val="both"/>
        <w:textAlignment w:val="auto"/>
      </w:pPr>
      <w:r>
        <w:rPr>
          <w:rFonts w:ascii="Times New Roman"/>
          <w:b w:val="false"/>
          <w:i w:val="false"/>
          <w:color w:val="000000"/>
          <w:sz w:val="24"/>
          <w:lang w:val="pl-Pl"/>
        </w:rPr>
        <w:t>2) montowania i uruchamiania urządzeń sieci telekomunikacyjnych;</w:t>
      </w:r>
    </w:p>
    <w:p>
      <w:pPr>
        <w:spacing w:before="25" w:after="0"/>
        <w:ind w:left="0"/>
        <w:jc w:val="both"/>
        <w:textAlignment w:val="auto"/>
      </w:pPr>
      <w:r>
        <w:rPr>
          <w:rFonts w:ascii="Times New Roman"/>
          <w:b w:val="false"/>
          <w:i w:val="false"/>
          <w:color w:val="000000"/>
          <w:sz w:val="24"/>
          <w:lang w:val="pl-Pl"/>
        </w:rPr>
        <w:t>3) konfigurowania i utrzymania urządzeń sieci telekomunikacyjnych;</w:t>
      </w:r>
    </w:p>
    <w:p>
      <w:pPr>
        <w:spacing w:before="25" w:after="0"/>
        <w:ind w:left="0"/>
        <w:jc w:val="both"/>
        <w:textAlignment w:val="auto"/>
      </w:pPr>
      <w:r>
        <w:rPr>
          <w:rFonts w:ascii="Times New Roman"/>
          <w:b w:val="false"/>
          <w:i w:val="false"/>
          <w:color w:val="000000"/>
          <w:sz w:val="24"/>
          <w:lang w:val="pl-Pl"/>
        </w:rPr>
        <w:t>4) testowania urządzeń sieci telekomunikacyjnych;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 sieci i urządzeń telekomunikacyjnych opisane w części II:</w:t>
      </w:r>
    </w:p>
    <w:p>
      <w:pPr>
        <w:spacing w:before="25" w:after="0"/>
        <w:ind w:left="0"/>
        <w:jc w:val="both"/>
        <w:textAlignment w:val="auto"/>
      </w:pPr>
      <w:r>
        <w:rPr>
          <w:rFonts w:ascii="Times New Roman"/>
          <w:b/>
          <w:i w:val="false"/>
          <w:color w:val="000000"/>
          <w:sz w:val="24"/>
          <w:lang w:val="pl-Pl"/>
        </w:rPr>
        <w:t>E.1. Montaż i utrzymanie linii telekomunikacyjnych;</w:t>
      </w:r>
    </w:p>
    <w:p>
      <w:pPr>
        <w:spacing w:before="25" w:after="0"/>
        <w:ind w:left="0"/>
        <w:jc w:val="both"/>
        <w:textAlignment w:val="auto"/>
      </w:pPr>
      <w:r>
        <w:rPr>
          <w:rFonts w:ascii="Times New Roman"/>
          <w:b/>
          <w:i w:val="false"/>
          <w:color w:val="000000"/>
          <w:sz w:val="24"/>
          <w:lang w:val="pl-Pl"/>
        </w:rPr>
        <w:t>E.2. Montaż, konfiguracja i utrzymanie urządzeń sieci telekomunikacyjnych.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sieci i urządzeń telekomunikacyjnych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i utrzymania linii telekomunikacyjnych, wyposażoną w: stanowiska umożliwiające montaż, pomiary i utrzymanie: telekomunikacyjnej kanalizacji kablowej, torów miedzianych i światłowodowych oraz linii radiowych (jedno stanowisko dla dwóch uczniów), zasilane napięciem 230 V prądu przemiennego, zabezpieczone ochroną przeciwporażeniową, wyposażone w wyłączniki awaryjne i wyłącznik awaryjny centralny; przyrządy pomiarowe uniwersalne, mierniki i testery parametrów linii telekomunikacyjnych; stanowiska komputerowe (jedno stanowisko dla dwóch uczniów), z kartami pomiarowymi; stanowiska do wykonywania prac z zakresu obróbki ręcznej metali i tworzyw sztucznych z przyrządami do pomiaru wielkości geometrycznych (jedno stanowisko dla jednego ucznia);</w:t>
      </w:r>
    </w:p>
    <w:p>
      <w:pPr>
        <w:spacing w:before="25" w:after="0"/>
        <w:ind w:left="0"/>
        <w:jc w:val="both"/>
        <w:textAlignment w:val="auto"/>
      </w:pPr>
      <w:r>
        <w:rPr>
          <w:rFonts w:ascii="Times New Roman"/>
          <w:b w:val="false"/>
          <w:i w:val="false"/>
          <w:color w:val="000000"/>
          <w:sz w:val="24"/>
          <w:lang w:val="pl-Pl"/>
        </w:rPr>
        <w:t>3) pracownię montażu i konfiguracji urządzeń telekomunikacyjnych, wyposażoną w: stanowiska umożliwiające montaż i konfigurację urządzeń telekomunikacyjnych (jedno stanowisko dla dwóch uczniów), zasilane napięciem 230 V prądu przemiennego, zabezpieczone ochroną przeciwporażeniową, wyposażone w wyłączniki awaryjne i wyłącznik awaryjny centralny; przyrządy pomiarowe uniwersalne oraz mierniki i testery specjalistyczne; stanowiska komputerowe (jedno stanowisko dla dwóch uczniów), z kartami pomiarowymi, stanowiska do wykonywania prac z zakresu obróbki ręcznej metali i tworzyw sztucznych (jedno stanowisko dla jednego ucznia) z przyrządami do pomiaru wielkości geometrycznych.</w:t>
      </w:r>
    </w:p>
    <w:p>
      <w:pPr>
        <w:spacing w:before="25" w:after="0"/>
        <w:ind w:left="0"/>
        <w:jc w:val="both"/>
        <w:textAlignment w:val="auto"/>
      </w:pPr>
      <w:r>
        <w:rPr>
          <w:rFonts w:ascii="Times New Roman"/>
          <w:b w:val="false"/>
          <w:i w:val="false"/>
          <w:color w:val="000000"/>
          <w:sz w:val="24"/>
          <w:lang w:val="pl-Pl"/>
        </w:rPr>
        <w:t>Ponadto każda pracownia powinna posiadać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placówkach kształcenia ustawicznego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 Montaż i utrzymanie linii telekomunikacyjnych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 Montaż, konfiguracja i utrzymanie urządzeń sieci telekomunikacyjnych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sieci i urządzeń telekomunikacyjnych po potwierdzeniu kwalifikacji E.1. Montaż i utrzymanie linii telekomunikacyjnych i E.2. Montaż, konfiguracja i utrzymanie urządzeń sieci telekomunikacyjnych może uzyskać dyplom potwierdzający kwalifikacje w zawodzie technik telekomunikacji po potwierdzeniu dodatkowo kwalifikacji E.9. Uruchamianie oraz utrzymanie linii i urządzeń transmisji cyfrowej i E.10. Montaż, uruchamianie i utrzymanie sieci transmisyjnych oraz uzyskaniu wykształcenia średniego.</w:t>
      </w:r>
    </w:p>
    <w:p>
      <w:pPr>
        <w:spacing w:before="25" w:after="0"/>
        <w:ind w:left="0"/>
        <w:jc w:val="both"/>
        <w:textAlignment w:val="auto"/>
      </w:pPr>
      <w:r>
        <w:rPr>
          <w:rFonts w:ascii="Times New Roman"/>
          <w:b/>
          <w:i w:val="false"/>
          <w:color w:val="000000"/>
          <w:sz w:val="24"/>
          <w:lang w:val="pl-Pl"/>
        </w:rPr>
        <w:t>MONTER MECHATRONIK 742114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mechatronik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urządzeń i systemów mechatronicznych;</w:t>
      </w:r>
    </w:p>
    <w:p>
      <w:pPr>
        <w:spacing w:before="25" w:after="0"/>
        <w:ind w:left="0"/>
        <w:jc w:val="both"/>
        <w:textAlignment w:val="auto"/>
      </w:pPr>
      <w:r>
        <w:rPr>
          <w:rFonts w:ascii="Times New Roman"/>
          <w:b w:val="false"/>
          <w:i w:val="false"/>
          <w:color w:val="000000"/>
          <w:sz w:val="24"/>
          <w:lang w:val="pl-Pl"/>
        </w:rPr>
        <w:t>2) wykonywania rozruchu urządzeń i systemów mechatronicznych;</w:t>
      </w:r>
    </w:p>
    <w:p>
      <w:pPr>
        <w:spacing w:before="25" w:after="0"/>
        <w:ind w:left="0"/>
        <w:jc w:val="both"/>
        <w:textAlignment w:val="auto"/>
      </w:pPr>
      <w:r>
        <w:rPr>
          <w:rFonts w:ascii="Times New Roman"/>
          <w:b w:val="false"/>
          <w:i w:val="false"/>
          <w:color w:val="000000"/>
          <w:sz w:val="24"/>
          <w:lang w:val="pl-Pl"/>
        </w:rPr>
        <w:t>3) wykonywania konserwacji urządzeń i systemów mechatronicznych.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obszaru mechanicznego i górniczo-hutniczego, stanowiące podbudowę do kształcenia w zawodzie lub grupie zawodów PKZ(M.a) i PKZ(M.b);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 mechatronik opisane w części II:</w:t>
      </w:r>
    </w:p>
    <w:p>
      <w:pPr>
        <w:spacing w:before="25" w:after="0"/>
        <w:ind w:left="0"/>
        <w:jc w:val="both"/>
        <w:textAlignment w:val="auto"/>
      </w:pPr>
      <w:r>
        <w:rPr>
          <w:rFonts w:ascii="Times New Roman"/>
          <w:b/>
          <w:i w:val="false"/>
          <w:color w:val="000000"/>
          <w:sz w:val="24"/>
          <w:lang w:val="pl-Pl"/>
        </w:rPr>
        <w:t>E.3. Montaż urządzeń i systemów mechatronicznych;</w:t>
      </w:r>
    </w:p>
    <w:p>
      <w:pPr>
        <w:spacing w:before="25" w:after="0"/>
        <w:ind w:left="0"/>
        <w:jc w:val="both"/>
        <w:textAlignment w:val="auto"/>
      </w:pPr>
      <w:r>
        <w:rPr>
          <w:rFonts w:ascii="Times New Roman"/>
          <w:b/>
          <w:i w:val="false"/>
          <w:color w:val="000000"/>
          <w:sz w:val="24"/>
          <w:lang w:val="pl-Pl"/>
        </w:rPr>
        <w:t>E.4. Użytkowanie urządzeń i systemów mechatronicznych.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mechatronik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technologii mechanicznej i rysunku technicznego, wyposażoną w: stanowiska komputerowe (jedno stanowisko dla jednego ucznia), wszystkie komputery podłączone do sieci lokalnej z dostępem do Internetu, pakiet programów biurowych, program do komputerowego wspomagania projektowania (Computer Aided Design), pomoce dydaktyczne do kształtowania wyobraźni przestrzennej, przykładowe elementy oraz podzespoły i zespoły mechaniczne, pneumatyczne, hydrauliczne, normy dotyczące zasad wykonywania rysunku technicznego maszynowego, dokumentacje konstrukcyjne urządzeń i systemów mechatronicznych, modele maszyn i urządzeń, przyrządy do pomiarów wielkości nieelektrycznych, instrukcje obsługi urządzeń i systemów mechatronicznych; stanowiska do obróbki ręcznej metali (jedno stanowisko dla jednego ucznia), wyposażone w: stół ślusarski z imadłem, zestaw narzędzi do obróbki ręcznej metali, zestaw przyrządów pomiarowych, materiały, surowce i półfabrykaty do obróbki, stanowiska obróbki maszynowej metali (jedno stanowisko dla trzech uczniów), wyposażone w: tokarkę, frezarkę, wiertarkę i szlifierkę;</w:t>
      </w:r>
    </w:p>
    <w:p>
      <w:pPr>
        <w:spacing w:before="25" w:after="0"/>
        <w:ind w:left="0"/>
        <w:jc w:val="both"/>
        <w:textAlignment w:val="auto"/>
      </w:pPr>
      <w:r>
        <w:rPr>
          <w:rFonts w:ascii="Times New Roman"/>
          <w:b w:val="false"/>
          <w:i w:val="false"/>
          <w:color w:val="000000"/>
          <w:sz w:val="24"/>
          <w:lang w:val="pl-Pl"/>
        </w:rPr>
        <w:t>3) pracownię montażu urządzeń i systemów mechatronicznych, wyposażoną w stanowiska (jedno stanowisko dla dwóch uczniów) do montażu i demontażu: elementów, podzespołów i zespołów: mechanicznych, pneumatycznych i hydraulicznych, elementów i podzespołów elektrycznych i elektronicznych; narzędzia i przyrządy pomiarowe; dokumentację techniczną montowanych elementów, podzespołów i zespołów;</w:t>
      </w:r>
    </w:p>
    <w:p>
      <w:pPr>
        <w:spacing w:before="25" w:after="0"/>
        <w:ind w:left="0"/>
        <w:jc w:val="both"/>
        <w:textAlignment w:val="auto"/>
      </w:pPr>
      <w:r>
        <w:rPr>
          <w:rFonts w:ascii="Times New Roman"/>
          <w:b w:val="false"/>
          <w:i w:val="false"/>
          <w:color w:val="000000"/>
          <w:sz w:val="24"/>
          <w:lang w:val="pl-Pl"/>
        </w:rPr>
        <w:t>4) pracownię użytkowania urządzeń i systemów mechatronicznych, wyposażoną w stanowiska umożliwiające rozruch, obsługę i konserwację urządzeń i systemów mechatronicznych (jedno stanowisko dla dwóch uczniów); narzędzia i przyrządy pomiarowe; dokumentację techniczną urządzeń i systemów mechatronicznych oraz stanowiska komputerowe (jedno stanowisko dla dwóch uczniów) z oprogramowaniem do wizualizacji działania urządzeń i systemów mechatronicznych;</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61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E.3. Montaż urządzeń i systemów mechatronicznych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E.4. Użytkowanie urządzeń i systemów mechatronicznych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mechatronik po potwierdzeniu kwalifikacji E.3. Montaż urządzeń i systemów mechatronicznych i E.4. Użytkowanie urządzeń i systemów mechatronicznych może uzyskać dyplom potwierdzający kwalifikacje w zawodzie technik mechatronik po potwierdzeniu dodatkowo kwalifikacji E.18. Eksploatacja urządzeń i systemów mechatronicznych i E.19. Projektowanie i programowanie urządzeń i systemów mechatronicznych oraz uzyskaniu wykształcenia średniego.</w:t>
      </w:r>
    </w:p>
    <w:p>
      <w:pPr>
        <w:spacing w:before="25" w:after="0"/>
        <w:ind w:left="0"/>
        <w:jc w:val="both"/>
        <w:textAlignment w:val="auto"/>
      </w:pPr>
      <w:r>
        <w:rPr>
          <w:rFonts w:ascii="Times New Roman"/>
          <w:b/>
          <w:i w:val="false"/>
          <w:color w:val="000000"/>
          <w:sz w:val="24"/>
          <w:lang w:val="pl-Pl"/>
        </w:rPr>
        <w:t>MONTER-ELEKTRONIK 742102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monter-elektronik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elementów i układów elektronicznych na płytkach drukowanych;</w:t>
      </w:r>
    </w:p>
    <w:p>
      <w:pPr>
        <w:spacing w:before="25" w:after="0"/>
        <w:ind w:left="0"/>
        <w:jc w:val="both"/>
        <w:textAlignment w:val="auto"/>
      </w:pPr>
      <w:r>
        <w:rPr>
          <w:rFonts w:ascii="Times New Roman"/>
          <w:b w:val="false"/>
          <w:i w:val="false"/>
          <w:color w:val="000000"/>
          <w:sz w:val="24"/>
          <w:lang w:val="pl-Pl"/>
        </w:rPr>
        <w:t>2) montowania podzespołów i układów elektronicznych w urządzeniach;</w:t>
      </w:r>
    </w:p>
    <w:p>
      <w:pPr>
        <w:spacing w:before="25" w:after="0"/>
        <w:ind w:left="0"/>
        <w:jc w:val="both"/>
        <w:textAlignment w:val="auto"/>
      </w:pPr>
      <w:r>
        <w:rPr>
          <w:rFonts w:ascii="Times New Roman"/>
          <w:b w:val="false"/>
          <w:i w:val="false"/>
          <w:color w:val="000000"/>
          <w:sz w:val="24"/>
          <w:lang w:val="pl-Pl"/>
        </w:rPr>
        <w:t>3) instalowania i konserwowania urządzeń elektronicznych.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monter-elektronik opisane w części II:</w:t>
      </w:r>
    </w:p>
    <w:p>
      <w:pPr>
        <w:spacing w:before="25" w:after="0"/>
        <w:ind w:left="0"/>
        <w:jc w:val="both"/>
        <w:textAlignment w:val="auto"/>
      </w:pPr>
      <w:r>
        <w:rPr>
          <w:rFonts w:ascii="Times New Roman"/>
          <w:b/>
          <w:i w:val="false"/>
          <w:color w:val="000000"/>
          <w:sz w:val="24"/>
          <w:lang w:val="pl-Pl"/>
        </w:rPr>
        <w:t>E.5. Montaż układów i urządzeń elektronicznych;</w:t>
      </w:r>
    </w:p>
    <w:p>
      <w:pPr>
        <w:spacing w:before="25" w:after="0"/>
        <w:ind w:left="0"/>
        <w:jc w:val="both"/>
        <w:textAlignment w:val="auto"/>
      </w:pPr>
      <w:r>
        <w:rPr>
          <w:rFonts w:ascii="Times New Roman"/>
          <w:b/>
          <w:i w:val="false"/>
          <w:color w:val="000000"/>
          <w:sz w:val="24"/>
          <w:lang w:val="pl-Pl"/>
        </w:rPr>
        <w:t>E.6. Wykonywanie instalacji urządzeń elektronicznych.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monter-elektronik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układów elektronicznych, wyposażoną w: stanowiska do mechanicznego i elektrycznego montażu elementów na płytkach drukowanych i podzespołów w urządzeniach elektronicznych (jedno stanowisko dla jednego ucznia); przyrządy pomiarowe uniwersalne;</w:t>
      </w:r>
    </w:p>
    <w:p>
      <w:pPr>
        <w:spacing w:before="25" w:after="0"/>
        <w:ind w:left="0"/>
        <w:jc w:val="both"/>
        <w:textAlignment w:val="auto"/>
      </w:pPr>
      <w:r>
        <w:rPr>
          <w:rFonts w:ascii="Times New Roman"/>
          <w:b w:val="false"/>
          <w:i w:val="false"/>
          <w:color w:val="000000"/>
          <w:sz w:val="24"/>
          <w:lang w:val="pl-Pl"/>
        </w:rPr>
        <w:t>3) pracownię instalacji i konserwacji urządzeń elektronicznych, wyposażoną w: stanowiska (jedno stanowisko dla dwóch uczniów) umożliwiające instalowanie, uruchamianie i eksploatację: urządzeń elektroakustycznych, odbiorników radiofonicznych i telewizyjnych, urządzeń i bloków funkcjonalnych systemu telewizji kablowej i satelitarnej, systemów kontroli dostępu i systemów zabezpieczeń, urządzeń zapisu i odtwarzania dźwięku i obrazu, elementów, układów i urządzeń automatyki przemysłowej, systemów pomiarowych, urządzeń techniki komputerowej; przyrządy pomiarowe uniwersalne i specjalistyczne;</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E.5. Montaż układów i urządzeń elektronicznych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E.6. Wykonywanie instalacji urządzeń elektronicznych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monter-elektronik po potwierdzeniu kwalifikacji E.5. Montaż układów i urządzeń elektronicznych i E.6. Wykonywanie instalacji urządzeń elektronicznych może uzyskać dyplom potwierdzający kwalifikacje w zawodzie technik elektronik po potwierdzeniu dodatkowo kwalifikacji E.20. Eksploatacja urządzeń elektronicznych oraz po uzyskaniu wykształcenia średniego.</w:t>
      </w:r>
    </w:p>
    <w:p>
      <w:pPr>
        <w:spacing w:before="25" w:after="0"/>
        <w:ind w:left="0"/>
        <w:jc w:val="both"/>
        <w:textAlignment w:val="auto"/>
      </w:pPr>
      <w:r>
        <w:rPr>
          <w:rFonts w:ascii="Times New Roman"/>
          <w:b/>
          <w:i w:val="false"/>
          <w:color w:val="000000"/>
          <w:sz w:val="24"/>
          <w:lang w:val="pl-Pl"/>
        </w:rPr>
        <w:t>ELEKTROMECHANIK 741201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elektromechanik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uruchamiania maszyn i urządzeń elektrycznych na podstawie dokumentacji technicznej;</w:t>
      </w:r>
    </w:p>
    <w:p>
      <w:pPr>
        <w:spacing w:before="25" w:after="0"/>
        <w:ind w:left="0"/>
        <w:jc w:val="both"/>
        <w:textAlignment w:val="auto"/>
      </w:pPr>
      <w:r>
        <w:rPr>
          <w:rFonts w:ascii="Times New Roman"/>
          <w:b w:val="false"/>
          <w:i w:val="false"/>
          <w:color w:val="000000"/>
          <w:sz w:val="24"/>
          <w:lang w:val="pl-Pl"/>
        </w:rPr>
        <w:t>2) oceniania stanu technicznego maszyn i urządzeń elektrycznych po montażu na podstawie pomiarów;</w:t>
      </w:r>
    </w:p>
    <w:p>
      <w:pPr>
        <w:spacing w:before="25" w:after="0"/>
        <w:ind w:left="0"/>
        <w:jc w:val="both"/>
        <w:textAlignment w:val="auto"/>
      </w:pPr>
      <w:r>
        <w:rPr>
          <w:rFonts w:ascii="Times New Roman"/>
          <w:b w:val="false"/>
          <w:i w:val="false"/>
          <w:color w:val="000000"/>
          <w:sz w:val="24"/>
          <w:lang w:val="pl-Pl"/>
        </w:rPr>
        <w:t>3) montowania układów sterowania, regulacji i zabezpieczeń maszyn i urządzeń elektrycznych na podstawie dokumentacji technicznej.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kształcenia elektryczno-elektronicznego, stanowiące podbudowę do kształcenia w zawodzie lub grupie zawodów PKZ(E.a);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elektromechanik opisane w części II:</w:t>
      </w:r>
    </w:p>
    <w:p>
      <w:pPr>
        <w:spacing w:before="25" w:after="0"/>
        <w:ind w:left="0"/>
        <w:jc w:val="both"/>
        <w:textAlignment w:val="auto"/>
      </w:pPr>
      <w:r>
        <w:rPr>
          <w:rFonts w:ascii="Times New Roman"/>
          <w:b/>
          <w:i w:val="false"/>
          <w:color w:val="000000"/>
          <w:sz w:val="24"/>
          <w:lang w:val="pl-Pl"/>
        </w:rPr>
        <w:t>E.7. Montaż i konserwacja maszyn i urządzeń elektrycznych.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elektromechanik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zawierające stoły laboratoryjne (jedno stanowisko dla dwóch uczniów) zasilane napięciem 230/400 V prądu przemiennego, zabezpieczone ochroną przeciwporażeniową oraz wyposażone w wyłączniki awaryjne i wyłącznik awaryjny centralny; zasilacze stabilizowane napięcia stałego, autotransformatory, generatory funkcyjne; przyrządy pomiarowe analogowe i cyfrowe, oscyloskopy; zestawy elementów elektrycznych i elektronicznych, przewody i kable elektryczne; trenażery z układami elektrycznymi i elektronicznymi przystosowane do badań;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i konserwacji maszyn oraz urządzeń elektrycznych, wyposażoną w: stanowiska do obróbki ręcznej metali i tworzyw sztucznych (jedno stanowisko dla jednego ucznia); przyrządy do pomiaru wielkości geometrycznych; stanowiska montażowe (jedno stanowisko dla dwóch uczniów), zasilane napięciem 230/400 V prądu przemiennego, zabezpieczone ochroną przeciwporażeniową oraz wyposażone w wyłączniki awaryjne i wyłącznik awaryjny centralny, przystosowane do demontażu i montażu: podzespołów, maszyn, urządzeń elektrycznych, układów sterowania, regulacji i zabezpieczeń; autotransformatory; przyrządy pomiarowe analogowe i cyfrowe, mierniki rezystancji izolacji, mierniki prędkości obrotowej, maszyny i urządzenia elektryczne przystosowane do pomiarów; układy elektronicznego sterowania maszynami i urządzeniami elektrycznymi (jedno stanowisko dla dwóch uczniów); stanowiska komputerowe (jedno stanowisko dla dwóch uczniów) z oprogramowaniem umożliwiającym symulację montażu maszyn i urządzeń elektrycznych;</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E.7. Montaż i konserwacja maszyn i urządzeń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elektromechanik po potwierdzeniu kwalifikacji E.7. Montaż i konserwacja maszyn i urządzeń elektrycznych może uzyskać dyplom potwierdzający kwalifikacje w zawodzie elektryk po potwierdzeniu dodatkowo kwalifikacji E.8. Montaż i konserwacja instalacji elektrycznych lub w zawodzie technik elektryka po potwierdzeniu dodatkowo kwalifikacji E.8. Montaż i konserwacja instalacji elektrycznych i E.24. Eksploatacja maszyn, urządzeń i instalacji elektrycznych oraz uzyskaniu wykształcenia średniego.</w:t>
      </w:r>
    </w:p>
    <w:p>
      <w:pPr>
        <w:spacing w:before="25" w:after="0"/>
        <w:ind w:left="0"/>
        <w:jc w:val="both"/>
        <w:textAlignment w:val="auto"/>
      </w:pPr>
      <w:r>
        <w:rPr>
          <w:rFonts w:ascii="Times New Roman"/>
          <w:b/>
          <w:i w:val="false"/>
          <w:color w:val="000000"/>
          <w:sz w:val="24"/>
          <w:lang w:val="pl-Pl"/>
        </w:rPr>
        <w:t>ELEKTRYK 741103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elektryk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uruchamiania maszyn i urządzeń elektrycznych na podstawie dokumentacji technicznej;</w:t>
      </w:r>
    </w:p>
    <w:p>
      <w:pPr>
        <w:spacing w:before="25" w:after="0"/>
        <w:ind w:left="0"/>
        <w:jc w:val="both"/>
        <w:textAlignment w:val="auto"/>
      </w:pPr>
      <w:r>
        <w:rPr>
          <w:rFonts w:ascii="Times New Roman"/>
          <w:b w:val="false"/>
          <w:i w:val="false"/>
          <w:color w:val="000000"/>
          <w:sz w:val="24"/>
          <w:lang w:val="pl-Pl"/>
        </w:rPr>
        <w:t>2) wykonywania i uruchamiania instalacji elektrycznych na podstawie dokumentacji technicznej;</w:t>
      </w:r>
    </w:p>
    <w:p>
      <w:pPr>
        <w:spacing w:before="25" w:after="0"/>
        <w:ind w:left="0"/>
        <w:jc w:val="both"/>
        <w:textAlignment w:val="auto"/>
      </w:pPr>
      <w:r>
        <w:rPr>
          <w:rFonts w:ascii="Times New Roman"/>
          <w:b w:val="false"/>
          <w:i w:val="false"/>
          <w:color w:val="000000"/>
          <w:sz w:val="24"/>
          <w:lang w:val="pl-Pl"/>
        </w:rPr>
        <w:t>3) oceniania stanu technicznego maszyn, urządzeń i instalacji elektrycznych po montażu na podstawie pomiarów;</w:t>
      </w:r>
    </w:p>
    <w:p>
      <w:pPr>
        <w:spacing w:before="25" w:after="0"/>
        <w:ind w:left="0"/>
        <w:jc w:val="both"/>
        <w:textAlignment w:val="auto"/>
      </w:pPr>
      <w:r>
        <w:rPr>
          <w:rFonts w:ascii="Times New Roman"/>
          <w:b w:val="false"/>
          <w:i w:val="false"/>
          <w:color w:val="000000"/>
          <w:sz w:val="24"/>
          <w:lang w:val="pl-Pl"/>
        </w:rPr>
        <w:t>4) montowania układów sterowania, regulacji i zabezpieczeń maszyn i urządzeń elektrycznych na podstawie dokumentacji technicznej;</w:t>
      </w:r>
    </w:p>
    <w:p>
      <w:pPr>
        <w:spacing w:before="25" w:after="0"/>
        <w:ind w:left="0"/>
        <w:jc w:val="both"/>
        <w:textAlignment w:val="auto"/>
      </w:pPr>
      <w:r>
        <w:rPr>
          <w:rFonts w:ascii="Times New Roman"/>
          <w:b w:val="false"/>
          <w:i w:val="false"/>
          <w:color w:val="000000"/>
          <w:sz w:val="24"/>
          <w:lang w:val="pl-Pl"/>
        </w:rPr>
        <w:t>5) montowania i sprawdzania działania środków ochrony przeciwporażeniowej na podstawie dokumentacji technicznej.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elektryk opisane w części II:</w:t>
      </w:r>
    </w:p>
    <w:p>
      <w:pPr>
        <w:spacing w:before="25" w:after="0"/>
        <w:ind w:left="0"/>
        <w:jc w:val="both"/>
        <w:textAlignment w:val="auto"/>
      </w:pPr>
      <w:r>
        <w:rPr>
          <w:rFonts w:ascii="Times New Roman"/>
          <w:b/>
          <w:i w:val="false"/>
          <w:color w:val="000000"/>
          <w:sz w:val="24"/>
          <w:lang w:val="pl-Pl"/>
        </w:rPr>
        <w:t>E.7. Montaż i konserwacja maszyn i urządzeń elektrycznych;</w:t>
      </w:r>
    </w:p>
    <w:p>
      <w:pPr>
        <w:spacing w:before="25" w:after="0"/>
        <w:ind w:left="0"/>
        <w:jc w:val="both"/>
        <w:textAlignment w:val="auto"/>
      </w:pPr>
      <w:r>
        <w:rPr>
          <w:rFonts w:ascii="Times New Roman"/>
          <w:b/>
          <w:i w:val="false"/>
          <w:color w:val="000000"/>
          <w:sz w:val="24"/>
          <w:lang w:val="pl-Pl"/>
        </w:rPr>
        <w:t>E.8. Montaż i konserwacja instalacji elektrycznych.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elektryk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zawierające stoły laboratoryjne (jedno stanowisko dla dwóch uczniów) zasilane napięciem 230/400 V prądu przemiennego, zabezpieczone ochroną przeciwporażeniową oraz wyposażone w wyłączniki awaryjne i wyłącznik awaryjny centralny; zasilacze stabilizowane napięcia stałego, autotransformatory, generatory funkcyjne; przyrządy pomiarowe analogowe i cyfrowe, oscyloskopy; zestawy elementów elektrycznych i elektronicznych, przewody i kable elektryczne; trenażery z układami elektrycznymi i elektronicznymi przystosowane do pomiarów;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i konserwacji maszyn oraz urządzeń elektrycznych, wyposażoną w: stanowiska do obróbki ręcznej metali i tworzyw sztucznych (jedno stanowisko dla jednego ucznia), przyrządy do pomiaru wielkości geometrycznych; stanowiska montażowe (jedno stanowisko dla dwóch uczniów) zasilane napięciem 230/400 V prądu przemiennego, zabezpieczone ochroną przeciwporażeniową oraz wyposażone w wyłączniki awaryjne i wyłącznik awaryjny centralny, przystosowane do demontażu i montażu z podzespołów maszyn, urządzeń elektrycznych, układów sterowania, regulacji i zabezpieczeń; autotransformatory; przyrządy pomiarowe analogowe i cyfrowe, mierniki rezystancji izolacji, mierniki prędkości obrotowej; maszyny i urządzenia elektryczne przystosowane do pomiarów; układy elektronicznego sterowania maszynami i urządzeniami elektrycznymi (jedno stanowisko dla dwóch uczniów); stanowiska komputerowe (jedno stanowisko dla dwóch uczniów) z oprogramowaniem umożliwiającym symulację montażu maszyn i urządzeń elektrycznych;</w:t>
      </w:r>
    </w:p>
    <w:p>
      <w:pPr>
        <w:spacing w:before="25" w:after="0"/>
        <w:ind w:left="0"/>
        <w:jc w:val="both"/>
        <w:textAlignment w:val="auto"/>
      </w:pPr>
      <w:r>
        <w:rPr>
          <w:rFonts w:ascii="Times New Roman"/>
          <w:b w:val="false"/>
          <w:i w:val="false"/>
          <w:color w:val="000000"/>
          <w:sz w:val="24"/>
          <w:lang w:val="pl-Pl"/>
        </w:rPr>
        <w:t>3) pracownię montażu i konserwacji instalacji elektrycznych, wyposażoną w: stanowiska do obróbki ręcznej metali i tworzyw sztucznych (jedno stanowisko dla jednego ucznia), przyrządy do pomiaru wielkości geometrycznych; stanowiska wyposażone w ażurowe lub drewnopodobne ściany o wymiarach ok. 2 m x 2,5 m (jedno stanowisko dla dwóch uczniów), zasilane napięciem 230/400 V prądu przemiennego, zabezpieczone ochroną przeciwporażeniową oraz wyposażone w wyłączniki awaryjne i wyłącznik awaryjny centralny, przystosowane do montażu różnego rodzaju instalacji elektrycznych; przyrządy pomiarowe analogowe i cyfrowe, mierniki rezystancji izolacji, liczniki energii elektrycznej; stanowiska komputerowe (jedno stanowisko dla dwóch uczniów) z oprogramowaniem umożliwiającym symulację montażu i konserwacji instalacji elektrycznych;</w:t>
      </w:r>
    </w:p>
    <w:p>
      <w:pPr>
        <w:spacing w:before="25" w:after="0"/>
        <w:ind w:left="0"/>
        <w:jc w:val="both"/>
        <w:textAlignment w:val="auto"/>
      </w:pPr>
      <w:r>
        <w:rPr>
          <w:rFonts w:ascii="Times New Roman"/>
          <w:b w:val="false"/>
          <w:i w:val="false"/>
          <w:color w:val="000000"/>
          <w:sz w:val="24"/>
          <w:lang w:val="pl-Pl"/>
        </w:rPr>
        <w:t>ponadto każda pracownia powinna posiadać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E.7. Montaż i konserwacja maszyn i urządzeń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E.8. Montaż i konserwacja instalacji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elektryk po potwierdzeniu kwalifikacji E.7. Montaż i konserwacja maszyn i urządzeń elektrycznych i E.8. Montaż i konserwacja instalacji elektrycznych może uzyskać dyplom potwierdzający kwalifikacje w zawodzie technik elektryk po potwierdzeniu dodatkowo kwalifikacji E.24. Eksploatacja maszyn, urządzeń i instalacji elektrycznych oraz uzyskaniu wykształcenia średniego.</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TELEKOMUNIKACJI 352203</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telekomunikacji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uruchamiania urządzeń sieci telekomunikacyjnych oraz urządzeń sieci transmisyjnych;</w:t>
      </w:r>
    </w:p>
    <w:p>
      <w:pPr>
        <w:spacing w:before="25" w:after="0"/>
        <w:ind w:left="0"/>
        <w:jc w:val="both"/>
        <w:textAlignment w:val="auto"/>
      </w:pPr>
      <w:r>
        <w:rPr>
          <w:rFonts w:ascii="Times New Roman"/>
          <w:b w:val="false"/>
          <w:i w:val="false"/>
          <w:color w:val="000000"/>
          <w:sz w:val="24"/>
          <w:lang w:val="pl-Pl"/>
        </w:rPr>
        <w:t>2) uruchamiania i utrzymania linii i urządzeń transmisji cyfrowej;</w:t>
      </w:r>
    </w:p>
    <w:p>
      <w:pPr>
        <w:spacing w:before="25" w:after="0"/>
        <w:ind w:left="0"/>
        <w:jc w:val="both"/>
        <w:textAlignment w:val="auto"/>
      </w:pPr>
      <w:r>
        <w:rPr>
          <w:rFonts w:ascii="Times New Roman"/>
          <w:b w:val="false"/>
          <w:i w:val="false"/>
          <w:color w:val="000000"/>
          <w:sz w:val="24"/>
          <w:lang w:val="pl-Pl"/>
        </w:rPr>
        <w:t>3) konfigurowania i utrzymania urządzeń sieci telekomunikacyjnych oraz urządzeń sieci transmisyjnych;</w:t>
      </w:r>
    </w:p>
    <w:p>
      <w:pPr>
        <w:spacing w:before="25" w:after="0"/>
        <w:ind w:left="0"/>
        <w:jc w:val="both"/>
        <w:textAlignment w:val="auto"/>
      </w:pPr>
      <w:r>
        <w:rPr>
          <w:rFonts w:ascii="Times New Roman"/>
          <w:b w:val="false"/>
          <w:i w:val="false"/>
          <w:color w:val="000000"/>
          <w:sz w:val="24"/>
          <w:lang w:val="pl-Pl"/>
        </w:rPr>
        <w:t>4) testowania urządzeń sieci telekomunikacyjnych oraz urządzeń sieci transmisyjnych;</w:t>
      </w:r>
    </w:p>
    <w:p>
      <w:pPr>
        <w:spacing w:before="25" w:after="0"/>
        <w:ind w:left="0"/>
        <w:jc w:val="both"/>
        <w:textAlignment w:val="auto"/>
      </w:pPr>
      <w:r>
        <w:rPr>
          <w:rFonts w:ascii="Times New Roman"/>
          <w:b w:val="false"/>
          <w:i w:val="false"/>
          <w:color w:val="000000"/>
          <w:sz w:val="24"/>
          <w:lang w:val="pl-Pl"/>
        </w:rPr>
        <w:t>5) monitorowania pracy urządzeń oraz natężenia ruchu w sieciach transmisji cyfrowej.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telekomunikacji opisane w części II:</w:t>
      </w:r>
    </w:p>
    <w:p>
      <w:pPr>
        <w:spacing w:before="25" w:after="0"/>
        <w:ind w:left="0"/>
        <w:jc w:val="both"/>
        <w:textAlignment w:val="auto"/>
      </w:pPr>
      <w:r>
        <w:rPr>
          <w:rFonts w:ascii="Times New Roman"/>
          <w:b/>
          <w:i w:val="false"/>
          <w:color w:val="000000"/>
          <w:sz w:val="24"/>
          <w:lang w:val="pl-Pl"/>
        </w:rPr>
        <w:t>E.2. Montaż, konfiguracja i utrzymanie urządzeń sieci telekomunikacyjnych;</w:t>
      </w:r>
    </w:p>
    <w:p>
      <w:pPr>
        <w:spacing w:before="25" w:after="0"/>
        <w:ind w:left="0"/>
        <w:jc w:val="both"/>
        <w:textAlignment w:val="auto"/>
      </w:pPr>
      <w:r>
        <w:rPr>
          <w:rFonts w:ascii="Times New Roman"/>
          <w:b/>
          <w:i w:val="false"/>
          <w:color w:val="000000"/>
          <w:sz w:val="24"/>
          <w:lang w:val="pl-Pl"/>
        </w:rPr>
        <w:t>E.9. Uruchamianie oraz utrzymanie linii i urządzeń transmisji cyfrowej;</w:t>
      </w:r>
    </w:p>
    <w:p>
      <w:pPr>
        <w:spacing w:before="25" w:after="0"/>
        <w:ind w:left="0"/>
        <w:jc w:val="both"/>
        <w:textAlignment w:val="auto"/>
      </w:pPr>
      <w:r>
        <w:rPr>
          <w:rFonts w:ascii="Times New Roman"/>
          <w:b/>
          <w:i w:val="false"/>
          <w:color w:val="000000"/>
          <w:sz w:val="24"/>
          <w:lang w:val="pl-Pl"/>
        </w:rPr>
        <w:t>E.10. Montaż, uruchamianie i utrzymanie sieci transmisyjnych.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telekomunikacji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i konfiguracji urządzeń telekomunikacyjnych, wyposażoną w: stanowiska umożliwiające montaż i konfigurację urządzeń telekomunikacyjnych (jedno stanowisko dla dwóch uczniów), zasilane napięciem 230 V prądu przemiennego, zabezpieczone ochroną przeciwporażeniową, wyposażone w wyłączniki awaryjne i wyłącznik awaryjny centralny; przyrządy pomiarowe uniwersalne oraz mierniki i testery specjalistyczne; stanowiska komputerowe (jedno stanowisko dla dwóch uczniów), z kartami pomiarowymi, stanowiska do obróbki ręcznej metali i tworzyw sztucznych (jedno stanowisko dla jednego ucznia) z przyrządami do pomiaru wielkości geometrycznych;</w:t>
      </w:r>
    </w:p>
    <w:p>
      <w:pPr>
        <w:spacing w:before="25" w:after="0"/>
        <w:ind w:left="0"/>
        <w:jc w:val="both"/>
        <w:textAlignment w:val="auto"/>
      </w:pPr>
      <w:r>
        <w:rPr>
          <w:rFonts w:ascii="Times New Roman"/>
          <w:b w:val="false"/>
          <w:i w:val="false"/>
          <w:color w:val="000000"/>
          <w:sz w:val="24"/>
          <w:lang w:val="pl-Pl"/>
        </w:rPr>
        <w:t>3) pracownię sieci transmisyjnych, wyposażoną w: stanowiska do uruchamiania i konfigurowania sieci transmisji cyfrowej (jedno stanowisko dla dwóch uczniów), zasilane napięciem 230 V prądu przemiennego, zabezpieczone ochroną przeciwporażeniową, wyposażone w wyłączniki awaryjne i wyłącznik centralny; krotnice synchroniczne SDH (Synchronous Digital Hierarchy) i plezjochroniczne PDH (Plesiochronous Digital Hierarchy) wraz z oprogramowaniem konfiguracyjnym i okablowaniem koniecznym do ich połączenia, symulującym trakt transmisyjny; modemy oraz urządzenia radioliniowe; urządzenia do montażu i testowania sieci przewodowych i bezprzewodowych; stanowiska komputerowe (jedno stanowisko dla dwóch uczniów) z oprogramowaniem do administrowania i konfigurowania sieci transmisji cyfrowej, oprogramowaniem narzędziowym do diagnostyki, stanowiska do montowania oraz pomiarów parametrów torów miedzianych, światłowodowych i radiowych (jedno stanowisko dla dwóch uczniów); przyrządy pomiarowe uniwersalne, mierniki i testery specjalistyczne, stanowiska do obróbki ręcznej metali i tworzyw sztucznych (jedno stanowisko dla jednego ucznia) z przyrządami do pomiaru wielkości geometrycznych;</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 Montaż, konfiguracja i utrzymanie urządzeń sieci telekomunikacyjnych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E.9. Uruchamianie oraz utrzymanie linii i urządzeń transmisji cyfrowej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E.10. Montaż, uruchamianie i utrzymanie sieci transmisyjnych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TYFLOINFORMATYK 351204</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tyfloinformatyk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projektowania stanowiska komputerowego dla użytkownika z niepełnosprawnością wzrokową;</w:t>
      </w:r>
    </w:p>
    <w:p>
      <w:pPr>
        <w:spacing w:before="25" w:after="0"/>
        <w:ind w:left="0"/>
        <w:jc w:val="both"/>
        <w:textAlignment w:val="auto"/>
      </w:pPr>
      <w:r>
        <w:rPr>
          <w:rFonts w:ascii="Times New Roman"/>
          <w:b w:val="false"/>
          <w:i w:val="false"/>
          <w:color w:val="000000"/>
          <w:sz w:val="24"/>
          <w:lang w:val="pl-Pl"/>
        </w:rPr>
        <w:t>2) konfigurowania i obsługi urządzeń i oprogramowania technologii wspomagającej;</w:t>
      </w:r>
    </w:p>
    <w:p>
      <w:pPr>
        <w:spacing w:before="25" w:after="0"/>
        <w:ind w:left="0"/>
        <w:jc w:val="both"/>
        <w:textAlignment w:val="auto"/>
      </w:pPr>
      <w:r>
        <w:rPr>
          <w:rFonts w:ascii="Times New Roman"/>
          <w:b w:val="false"/>
          <w:i w:val="false"/>
          <w:color w:val="000000"/>
          <w:sz w:val="24"/>
          <w:lang w:val="pl-Pl"/>
        </w:rPr>
        <w:t>3) prowadzenia instruktażu dotyczącego obsługi urządzeń i oprogramowania technologii wspomagającej w trakcie pracy z systemem operacyjnym i programami użytkowymi.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tyfloinformatyk opisane w części II:</w:t>
      </w:r>
    </w:p>
    <w:p>
      <w:pPr>
        <w:spacing w:before="25" w:after="0"/>
        <w:ind w:left="0"/>
        <w:jc w:val="both"/>
        <w:textAlignment w:val="auto"/>
      </w:pPr>
      <w:r>
        <w:rPr>
          <w:rFonts w:ascii="Times New Roman"/>
          <w:b/>
          <w:i w:val="false"/>
          <w:color w:val="000000"/>
          <w:sz w:val="24"/>
          <w:lang w:val="pl-Pl"/>
        </w:rPr>
        <w:t>E.11. Obsługa oprogramowania i sprzętu informatycznego wspomagających użytkownika z niepełnosprawnością wzrokową.</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tyfloinformatyk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tyfloinformatyczną, wyposażoną w: komputer-serwer z oprogramowaniem i monitorem, stanowiska komputerowe (jedno stanowisko dla jednego ucznia) wyposażone w: komputer z procesorem wielordzeniowym, monitor LCD z głośnikami i wyjściem słuchawkowym, skaner, słuchawki, mikrofon, system operacyjny, pakiet programów biurowych, program rozpoznający tekst (OCR), programy udźwiękowiające, programy powiększająco-udźwiękowiające, syntezatory mowy, notatnik brajlowski z monitorem brajlowskim 40-znakowym, oprogramowanie do przygotowania wydruku brajlowskiego, program do przetwarzania plików tekstowych na pliki dźwiękowe, edytor dźwięku, program do tworzenia książek mówionych, sieciową monochromatyczną drukarkę laserową; zasilacz awaryjny UPS; ruter; switch; projektor multimedialny z ekranem projekcyjnym; drukarkę brajlowską tekstową; drukarkę brajlowską graficzną; stacjonarne powiększalniki komputerowe; powiększalniki przenośne; urządzenie lektorskie; urządzenia do odtwarzania książek mówionych; urządzenie do tworzenia i odtwarzania książek mówionych; telefony komórkowe z systemem operacyjnym i oprogramowaniem udźwiękowiającym (jeden telefon dla jednego ucznia); udźwiękowione urządzenia elektroniczne: czytniki kolorów, dyktafony cyfrowe;</w:t>
      </w:r>
    </w:p>
    <w:p>
      <w:pPr>
        <w:spacing w:before="25" w:after="0"/>
        <w:ind w:left="0"/>
        <w:jc w:val="both"/>
        <w:textAlignment w:val="auto"/>
      </w:pPr>
      <w:r>
        <w:rPr>
          <w:rFonts w:ascii="Times New Roman"/>
          <w:b w:val="false"/>
          <w:i w:val="false"/>
          <w:color w:val="000000"/>
          <w:sz w:val="24"/>
          <w:lang w:val="pl-Pl"/>
        </w:rPr>
        <w:t>2) laboratorium komputerowe, wyposażone w:</w:t>
      </w:r>
    </w:p>
    <w:p>
      <w:pPr>
        <w:spacing w:before="25" w:after="0"/>
        <w:ind w:left="0"/>
        <w:jc w:val="both"/>
        <w:textAlignment w:val="auto"/>
      </w:pPr>
      <w:r>
        <w:rPr>
          <w:rFonts w:ascii="Times New Roman"/>
          <w:b w:val="false"/>
          <w:i w:val="false"/>
          <w:color w:val="000000"/>
          <w:sz w:val="24"/>
          <w:lang w:val="pl-Pl"/>
        </w:rPr>
        <w:t>a) komputer-serwer z oprogramowaniem i monitorem;</w:t>
      </w:r>
    </w:p>
    <w:p>
      <w:pPr>
        <w:spacing w:before="25" w:after="0"/>
        <w:ind w:left="0"/>
        <w:jc w:val="both"/>
        <w:textAlignment w:val="auto"/>
      </w:pPr>
      <w:r>
        <w:rPr>
          <w:rFonts w:ascii="Times New Roman"/>
          <w:b w:val="false"/>
          <w:i w:val="false"/>
          <w:color w:val="000000"/>
          <w:sz w:val="24"/>
          <w:lang w:val="pl-Pl"/>
        </w:rPr>
        <w:t>b) stanowiska komputerowe (jedno stanowisko dla jednego ucznia) wyposażone w: komputer z procesorem wielordzeniowym, monitor LCD z głośnikami i wyjściem słuchawkowym, słuchawki, mikrofon, system operacyjny, pakiet programów biurowych, program udźwiękowiający, program powiększająco-udźwiękowiający, syntezator mowy, oprogramowanie do partycjonowania dysków, oprogramowanie do tworzenia obrazów dysków, urządzenie pamięci USB, ruter, sieciową monochromatyczną drukarkę laserową; wielofunkcyjne urządzenie laserowe spełniające rolę drukarki kolorowej, skanera i kopiarki; zasilacz awaryjny UPS; dysk twardy przenośny; dysk sieciowy; switch.</w:t>
      </w:r>
    </w:p>
    <w:p>
      <w:pPr>
        <w:spacing w:before="25" w:after="0"/>
        <w:ind w:left="0"/>
        <w:jc w:val="both"/>
        <w:textAlignment w:val="auto"/>
      </w:pPr>
      <w:r>
        <w:rPr>
          <w:rFonts w:ascii="Times New Roman"/>
          <w:b w:val="false"/>
          <w:i w:val="false"/>
          <w:color w:val="000000"/>
          <w:sz w:val="24"/>
          <w:lang w:val="pl-Pl"/>
        </w:rPr>
        <w:t>Wszystkie stanowiska komputerowe w pracowni tyfloinformatycznej i laboratorium komputerowego powinny być podłączone do sieci lokalnej z dostępem do Internetu.</w:t>
      </w:r>
    </w:p>
    <w:p>
      <w:pPr>
        <w:spacing w:before="25" w:after="0"/>
        <w:ind w:left="0"/>
        <w:jc w:val="both"/>
        <w:textAlignment w:val="auto"/>
      </w:pPr>
      <w:r>
        <w:rPr>
          <w:rFonts w:ascii="Times New Roman"/>
          <w:b w:val="false"/>
          <w:i w:val="false"/>
          <w:color w:val="000000"/>
          <w:sz w:val="24"/>
          <w:lang w:val="pl-Pl"/>
        </w:rPr>
        <w:t>W szkole prowadzącej kształcenie w zawodzie technik tyfloinformatyk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laboratorium,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E.11. Obsługa oprogramowania i sprzętu informatycznego wspomagających użytkownika z niepełnosprawnością wzrokową</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1080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INFORMATYK 351203</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informatyk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oraz eksploatacji komputera i urządzeń peryferyjnych;</w:t>
      </w:r>
    </w:p>
    <w:p>
      <w:pPr>
        <w:spacing w:before="25" w:after="0"/>
        <w:ind w:left="0"/>
        <w:jc w:val="both"/>
        <w:textAlignment w:val="auto"/>
      </w:pPr>
      <w:r>
        <w:rPr>
          <w:rFonts w:ascii="Times New Roman"/>
          <w:b w:val="false"/>
          <w:i w:val="false"/>
          <w:color w:val="000000"/>
          <w:sz w:val="24"/>
          <w:lang w:val="pl-Pl"/>
        </w:rPr>
        <w:t>2) projektowania i wykonywania lokalnych sieci komputerowych, administrowania tymi sieciami;</w:t>
      </w:r>
    </w:p>
    <w:p>
      <w:pPr>
        <w:spacing w:before="25" w:after="0"/>
        <w:ind w:left="0"/>
        <w:jc w:val="both"/>
        <w:textAlignment w:val="auto"/>
      </w:pPr>
      <w:r>
        <w:rPr>
          <w:rFonts w:ascii="Times New Roman"/>
          <w:b w:val="false"/>
          <w:i w:val="false"/>
          <w:color w:val="000000"/>
          <w:sz w:val="24"/>
          <w:lang w:val="pl-Pl"/>
        </w:rPr>
        <w:t>3) projektowania baz danych i administrowania bazami danych;</w:t>
      </w:r>
    </w:p>
    <w:p>
      <w:pPr>
        <w:spacing w:before="25" w:after="0"/>
        <w:ind w:left="0"/>
        <w:jc w:val="both"/>
        <w:textAlignment w:val="auto"/>
      </w:pPr>
      <w:r>
        <w:rPr>
          <w:rFonts w:ascii="Times New Roman"/>
          <w:b w:val="false"/>
          <w:i w:val="false"/>
          <w:color w:val="000000"/>
          <w:sz w:val="24"/>
          <w:lang w:val="pl-Pl"/>
        </w:rPr>
        <w:t>4) tworzenia stron www i aplikacji internetowych, administrowania tymi stronami i aplikacjami.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informatyk opisane w części II:</w:t>
      </w:r>
    </w:p>
    <w:p>
      <w:pPr>
        <w:spacing w:before="25" w:after="0"/>
        <w:ind w:left="0"/>
        <w:jc w:val="both"/>
        <w:textAlignment w:val="auto"/>
      </w:pPr>
      <w:r>
        <w:rPr>
          <w:rFonts w:ascii="Times New Roman"/>
          <w:b/>
          <w:i w:val="false"/>
          <w:color w:val="000000"/>
          <w:sz w:val="24"/>
          <w:lang w:val="pl-Pl"/>
        </w:rPr>
        <w:t>E.12. Montaż oraz eksploatacja komputerów osobistych oraz urządzeń peryferyjnych;</w:t>
      </w:r>
    </w:p>
    <w:p>
      <w:pPr>
        <w:spacing w:before="25" w:after="0"/>
        <w:ind w:left="0"/>
        <w:jc w:val="both"/>
        <w:textAlignment w:val="auto"/>
      </w:pPr>
      <w:r>
        <w:rPr>
          <w:rFonts w:ascii="Times New Roman"/>
          <w:b/>
          <w:i w:val="false"/>
          <w:color w:val="000000"/>
          <w:sz w:val="24"/>
          <w:lang w:val="pl-Pl"/>
        </w:rPr>
        <w:t>E.13. Projektowanie lokalnych sieci komputerowych i administrowanie sieciami;</w:t>
      </w:r>
    </w:p>
    <w:p>
      <w:pPr>
        <w:spacing w:before="25" w:after="0"/>
        <w:ind w:left="0"/>
        <w:jc w:val="both"/>
        <w:textAlignment w:val="auto"/>
      </w:pPr>
      <w:r>
        <w:rPr>
          <w:rFonts w:ascii="Times New Roman"/>
          <w:b/>
          <w:i w:val="false"/>
          <w:color w:val="000000"/>
          <w:sz w:val="24"/>
          <w:lang w:val="pl-Pl"/>
        </w:rPr>
        <w:t>E.14. Tworzenie aplikacji internetowych i baz danych oraz administrowanie bazami.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informatyk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urządzeń techniki komputerowej, wyposażoną w: stanowiska komputerowe (jedno stanowisko dla jednego ucznia); podzespoły umożliwiające montaż komputera osobistego; dodatkowe elementy komputera osobistego umożliwiające jego rekonfigurację; oprogramowanie do wirtualizacji; różne systemy operacyjne stacji roboczej; oprogramowanie narzędziowe, diagnostyczne i zabezpieczające; drukarkę laserową, atramentową, igłową; skaner, ploter, tablicę interaktywną, palmtop PDA (Personal Digital Assistant), tablet, projektor multimedialny, klawiaturę i mysz bezprzewodową, czytnik kart podpisu elektronicznego; adapter Bluetooth; stół monterski z matą i opaską antystatyczną; zestaw urządzeń monterskich; podłączenie do sieci lokalnej z dostępem do Internetu;</w:t>
      </w:r>
    </w:p>
    <w:p>
      <w:pPr>
        <w:spacing w:before="25" w:after="0"/>
        <w:ind w:left="0"/>
        <w:jc w:val="both"/>
        <w:textAlignment w:val="auto"/>
      </w:pPr>
      <w:r>
        <w:rPr>
          <w:rFonts w:ascii="Times New Roman"/>
          <w:b w:val="false"/>
          <w:i w:val="false"/>
          <w:color w:val="000000"/>
          <w:sz w:val="24"/>
          <w:lang w:val="pl-Pl"/>
        </w:rPr>
        <w:t>2) pracownię lokalnych sieci komputerowych, wyposażoną w: stanowiska komputerowe (jedno stanowisko dla jednego ucznia); szafę dystrybucyjną 19" z wyposażeniem, połączoną korytkową instalacją okablowania strukturalnego z czterema punktami elektryczno-logicznymi; serwer stelażowy z kontrolerem pamięci masowej; zasilacz awaryjny z zasilaniem; napęd taśmowy do archiwizacji; komputer typu notebook z obsługą lokalnej sieci bezprzewodowej; przełącznik zarządzany z obsługą lokalnych sieci wirtualnych i portami zasilania przez Ethernet; koncentrator xDSL z obsługą protokołu PPP; ruter z modemem xDSL, z portem Ethernet i obsługą protokołu PPP, oprogramowanie typu firewall z obsługą wirtualnych sieci prywatnych; punkt dostępu do lokalnej sieci bezprzewodowej z różnego typu antenami zewnętrznymi i portem zasilania przez Ethernet; telefon internetowy; tester okablowania; reflektometr; różne sieciowe systemy operacyjne przeznaczone dla serwera; oprogramowanie do wirtualizacji; oprogramowanie komputerowego wspomagania projektowania (Computer Aided Design) z biblioteką elementów sieci lokalnej; oprogramowanie do monitorowania pracy sieci; stół monterski z matą i opaską antystatyczną; zestaw narzędzi monterskich; podłączenie do sieci lokalnej z dostępem do Internetu;</w:t>
      </w:r>
    </w:p>
    <w:p>
      <w:pPr>
        <w:spacing w:before="25" w:after="0"/>
        <w:ind w:left="0"/>
        <w:jc w:val="both"/>
        <w:textAlignment w:val="auto"/>
      </w:pPr>
      <w:r>
        <w:rPr>
          <w:rFonts w:ascii="Times New Roman"/>
          <w:b w:val="false"/>
          <w:i w:val="false"/>
          <w:color w:val="000000"/>
          <w:sz w:val="24"/>
          <w:lang w:val="pl-Pl"/>
        </w:rPr>
        <w:t>3) pracownię sieciowych systemów operacyjnych, wyposażoną w: stanowiska komputerowe (jedno stanowisko dla jednego ucznia); laptop lub notebook dla nauczyciela z oprogramowaniem do wirtualizacji; różne serwerowe systemy operacyjne z usługami katalogowymi i internetowymi; serwerowe oprogramowanie typu firewall; oprogramowanie do analizy protokołów sieciowych; oprogramowanie do monitorowania pracy sieci; podłączenie do sieci lokalnej z dostępem do Internetu;</w:t>
      </w:r>
    </w:p>
    <w:p>
      <w:pPr>
        <w:spacing w:before="25" w:after="0"/>
        <w:ind w:left="0"/>
        <w:jc w:val="both"/>
        <w:textAlignment w:val="auto"/>
      </w:pPr>
      <w:r>
        <w:rPr>
          <w:rFonts w:ascii="Times New Roman"/>
          <w:b w:val="false"/>
          <w:i w:val="false"/>
          <w:color w:val="000000"/>
          <w:sz w:val="24"/>
          <w:lang w:val="pl-Pl"/>
        </w:rPr>
        <w:t>4) pracownię aplikacji internetowych, wyposażoną w: stanowiska komputerowe (jedno stanowisko dla jednego ucznia); laptop lub notebook dla nauczyciela z oprogramowaniem do wirtualizacji; edytor WYSIWYG stron internetowych z możliwością edycji hipertekstowego języka znaczników i kaskadowych arkuszy stylów, z możliwością walidacji strony; oprogramowanie do tworzenia grafiki i animacji, obróbki materiałów audio i wideo; oprogramowanie serwera relacyjnej bazy danych z programami narzędziowymi; oprogramowanie umożliwiające tworzenie aplikacji internetowych po stronie serwera i klienta w wybranych językach programowania; podłączenie do sieci lokalnej z dostępem do Internetu; dostęp do serwera umożliwiającego publikację stron www i aplikacji internetowych; dostęp do portalu wspierającego pracę grupową, komunikację, publikację wiadomości i materiałów.</w:t>
      </w:r>
    </w:p>
    <w:p>
      <w:pPr>
        <w:spacing w:before="25" w:after="0"/>
        <w:ind w:left="0"/>
        <w:jc w:val="both"/>
        <w:textAlignment w:val="auto"/>
      </w:pPr>
      <w:r>
        <w:rPr>
          <w:rFonts w:ascii="Times New Roman"/>
          <w:b w:val="false"/>
          <w:i w:val="false"/>
          <w:color w:val="000000"/>
          <w:sz w:val="24"/>
          <w:lang w:val="pl-Pl"/>
        </w:rPr>
        <w:t>W szkole prowadzącej kształcenie w zawodzie technik informatyk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E.12. Montaż i eksploatacja komputerów osobistych oraz urządzeń peryferyjnych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E.13. Projektowanie lokalnych sieci komputerowych i administrowanie sieciami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E.14. Tworzenie aplikacji internetowych i baz danych oraz administrowanie bazami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informatyk po potwierdzeniu kwalifikacji E.12. Montaż i eksploatacja komputerów osobistych oraz urządzeń peryferyjnych, E.13. Projektowanie lokalnych sieci komputerowych i administrowanie sieciami i E.14. Tworzenie aplikacji internetowych i baz danych oraz administrowanie bazami może uzyskać dyplom potwierdzający kwalifikacje w zawodzie technik teleinformatyk, po potwierdzeniu dodatkowo kwalifikacji E.15. Uruchamianie oraz utrzymanie terminali i przyłączy abonenckich i E.16. Montaż i eksploatacja sieci rozległych.</w:t>
      </w:r>
    </w:p>
    <w:p>
      <w:pPr>
        <w:spacing w:before="25" w:after="0"/>
        <w:ind w:left="0"/>
        <w:jc w:val="both"/>
        <w:textAlignment w:val="auto"/>
      </w:pPr>
      <w:r>
        <w:rPr>
          <w:rFonts w:ascii="Times New Roman"/>
          <w:b/>
          <w:i w:val="false"/>
          <w:color w:val="000000"/>
          <w:sz w:val="24"/>
          <w:lang w:val="pl-Pl"/>
        </w:rPr>
        <w:t>TECHNIK TELEINFORMATYK 351103</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teleinformatyk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uruchamiania i utrzymania terminali i przyłączy abonenckich;</w:t>
      </w:r>
    </w:p>
    <w:p>
      <w:pPr>
        <w:spacing w:before="25" w:after="0"/>
        <w:ind w:left="0"/>
        <w:jc w:val="both"/>
        <w:textAlignment w:val="auto"/>
      </w:pPr>
      <w:r>
        <w:rPr>
          <w:rFonts w:ascii="Times New Roman"/>
          <w:b w:val="false"/>
          <w:i w:val="false"/>
          <w:color w:val="000000"/>
          <w:sz w:val="24"/>
          <w:lang w:val="pl-Pl"/>
        </w:rPr>
        <w:t>2) projektowania i wykonywania lokalnych sieci komputerowych;</w:t>
      </w:r>
    </w:p>
    <w:p>
      <w:pPr>
        <w:spacing w:before="25" w:after="0"/>
        <w:ind w:left="0"/>
        <w:jc w:val="both"/>
        <w:textAlignment w:val="auto"/>
      </w:pPr>
      <w:r>
        <w:rPr>
          <w:rFonts w:ascii="Times New Roman"/>
          <w:b w:val="false"/>
          <w:i w:val="false"/>
          <w:color w:val="000000"/>
          <w:sz w:val="24"/>
          <w:lang w:val="pl-Pl"/>
        </w:rPr>
        <w:t>3) montowania i eksploatacji systemów transmisyjnych;</w:t>
      </w:r>
    </w:p>
    <w:p>
      <w:pPr>
        <w:spacing w:before="25" w:after="0"/>
        <w:ind w:left="0"/>
        <w:jc w:val="both"/>
        <w:textAlignment w:val="auto"/>
      </w:pPr>
      <w:r>
        <w:rPr>
          <w:rFonts w:ascii="Times New Roman"/>
          <w:b w:val="false"/>
          <w:i w:val="false"/>
          <w:color w:val="000000"/>
          <w:sz w:val="24"/>
          <w:lang w:val="pl-Pl"/>
        </w:rPr>
        <w:t>4) instalowania i eksploatacji systemów komutacyjnych;</w:t>
      </w:r>
    </w:p>
    <w:p>
      <w:pPr>
        <w:spacing w:before="25" w:after="0"/>
        <w:ind w:left="0"/>
        <w:jc w:val="both"/>
        <w:textAlignment w:val="auto"/>
      </w:pPr>
      <w:r>
        <w:rPr>
          <w:rFonts w:ascii="Times New Roman"/>
          <w:b w:val="false"/>
          <w:i w:val="false"/>
          <w:color w:val="000000"/>
          <w:sz w:val="24"/>
          <w:lang w:val="pl-Pl"/>
        </w:rPr>
        <w:t>5) administrowania sieciami teleinformatycznymi.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PKZ(E.b) i PKZ(E.c);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teleinformatyk opisane w części II:</w:t>
      </w:r>
    </w:p>
    <w:p>
      <w:pPr>
        <w:spacing w:before="25" w:after="0"/>
        <w:ind w:left="0"/>
        <w:jc w:val="both"/>
        <w:textAlignment w:val="auto"/>
      </w:pPr>
      <w:r>
        <w:rPr>
          <w:rFonts w:ascii="Times New Roman"/>
          <w:b/>
          <w:i w:val="false"/>
          <w:color w:val="000000"/>
          <w:sz w:val="24"/>
          <w:lang w:val="pl-Pl"/>
        </w:rPr>
        <w:t>E.15. Uruchamianie oraz utrzymanie terminali i przyłączy abonenckich;</w:t>
      </w:r>
    </w:p>
    <w:p>
      <w:pPr>
        <w:spacing w:before="25" w:after="0"/>
        <w:ind w:left="0"/>
        <w:jc w:val="both"/>
        <w:textAlignment w:val="auto"/>
      </w:pPr>
      <w:r>
        <w:rPr>
          <w:rFonts w:ascii="Times New Roman"/>
          <w:b/>
          <w:i w:val="false"/>
          <w:color w:val="000000"/>
          <w:sz w:val="24"/>
          <w:lang w:val="pl-Pl"/>
        </w:rPr>
        <w:t>E.13. Projektowanie lokalnych sieci komputerowych i administrowanie sieciami;</w:t>
      </w:r>
    </w:p>
    <w:p>
      <w:pPr>
        <w:spacing w:before="25" w:after="0"/>
        <w:ind w:left="0"/>
        <w:jc w:val="both"/>
        <w:textAlignment w:val="auto"/>
      </w:pPr>
      <w:r>
        <w:rPr>
          <w:rFonts w:ascii="Times New Roman"/>
          <w:b/>
          <w:i w:val="false"/>
          <w:color w:val="000000"/>
          <w:sz w:val="24"/>
          <w:lang w:val="pl-Pl"/>
        </w:rPr>
        <w:t>E.16. Montaż i eksploatacja sieci rozległych.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teleinformatyk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oraz wyłącznik awaryjny centralny; zasilacze stabilizowane napięcia stałego; autotransformatory; generatory funkcyjne; przyrządy pomiarowe; zestawy elementów elektrycznych i elektronicznych; makiety z układami elektronicznymi do badania: wzmacniaczy, generatorów napięć sinusoidalnych i impulsowych, stabilizatorów, filtrów, układów modulacji, komparatorów, dyskryminatorów; stanowiska dla uczniów do obróbki ręcznej metali i tworzyw sztucznych oraz do montażu układów elektrycznych i elektronicznych, katalogi elementów elektrycznych i elektronicznych;</w:t>
      </w:r>
    </w:p>
    <w:p>
      <w:pPr>
        <w:spacing w:before="25" w:after="0"/>
        <w:ind w:left="0"/>
        <w:jc w:val="both"/>
        <w:textAlignment w:val="auto"/>
      </w:pPr>
      <w:r>
        <w:rPr>
          <w:rFonts w:ascii="Times New Roman"/>
          <w:b w:val="false"/>
          <w:i w:val="false"/>
          <w:color w:val="000000"/>
          <w:sz w:val="24"/>
          <w:lang w:val="pl-Pl"/>
        </w:rPr>
        <w:t>2) pracownię urządzeń techniki komputerowej, wyposażoną w stanowiska komputerowe (jedno stanowisko dla jednego ucznia); podzespoły umożliwiające montaż komputera osobistego; dodatkowe elementy komputera osobistego, umożliwiające jego rekonfigurację; oprogramowanie do wirtualizacji; różne systemy operacyjne stacji roboczej; oprogramowanie narzędziowe, diagnostyczne i zabezpieczające; drukarkę laserową, atramentową, igłową, skaner, ploter, tablicę interaktywną, palmtop PDA (Personal Digital Assistant), tablet, projektor multimedialny, klawiaturę i mysz bezprzewodową, czytnik kart podpisu elektronicznego; adapter Bluetooth; stół monterski z matą i opaską antystatyczną; zestaw urządzeń monterskich; podłączenie do sieci lokalnej z dostępem do Internetu;</w:t>
      </w:r>
    </w:p>
    <w:p>
      <w:pPr>
        <w:spacing w:before="25" w:after="0"/>
        <w:ind w:left="0"/>
        <w:jc w:val="both"/>
        <w:textAlignment w:val="auto"/>
      </w:pPr>
      <w:r>
        <w:rPr>
          <w:rFonts w:ascii="Times New Roman"/>
          <w:b w:val="false"/>
          <w:i w:val="false"/>
          <w:color w:val="000000"/>
          <w:sz w:val="24"/>
          <w:lang w:val="pl-Pl"/>
        </w:rPr>
        <w:t>3) pracownię lokalnych sieci komputerowych, wyposażoną w: stanowiska komputerowe (jedno stanowisko dla jednego ucznia); drukarkę laserową, z możliwością pracy jako serwer wydruku; szafę dystrybucyjną 19" z wyposażeniem, połączoną korytkową instalacją okablowania strukturalnego z czterema punktami elektryczno-logicznymi; serwer stelażowy z kontrolerem pamięci masowej; zasilacz awaryjny z zarządzaniem; napęd taśmowy do archiwizacji; komputer typu notebook z obsługą lokalnej sieci bezprzewodowej; przełącznik zarządzany z obsługą lokalnych sieci wirtualnych i portami zasilania przez Ethernet; koncentrator xDSL z obsługą protokołu PPP; ruter z modemem xDSL, z portem Ethernet i obsługą protokołu PPP, oprogramowanie typu firewall z obsługą wirtualnych sieci prywatnych; punkt dostępu do lokalnej sieci bezprzewodowej z różnego typu antenami zewnętrznymi i portem zasilania przez Ethernet; telefon internetowy; tester okablowania; reflektometr; różne sieciowe systemy operacyjne przeznaczone dla serwera; oprogramowanie do wirtualizacji; oprogramowanie do analizy protokołów sieciowych; oprogramowanie komputerowego wspomagania projektowania (Computer Aided Design) z biblioteką elementów sieci; oprogramowanie do monitorowania pracy sieci; stół monterski z matą i opaską antystatyczną; zestaw narzędzi monterskich; podłączenie do sieci lokalnej z dostępem do Internetu;</w:t>
      </w:r>
    </w:p>
    <w:p>
      <w:pPr>
        <w:spacing w:before="25" w:after="0"/>
        <w:ind w:left="0"/>
        <w:jc w:val="both"/>
        <w:textAlignment w:val="auto"/>
      </w:pPr>
      <w:r>
        <w:rPr>
          <w:rFonts w:ascii="Times New Roman"/>
          <w:b w:val="false"/>
          <w:i w:val="false"/>
          <w:color w:val="000000"/>
          <w:sz w:val="24"/>
          <w:lang w:val="pl-Pl"/>
        </w:rPr>
        <w:t>4) pracownię urządzeń i sieci teleinformatycznych, wyposażoną w: sieć strukturalną, stanowiska komputerowe (jedno stanowisko dla jednego ucznia), połączone w niezależną sieć lokalną wraz z serwerem, oprogramowanie systemowe i sieciowe, punkty dostępu do sieci bezprzewodowej, sieć światłowodową; urządzenia zasilające i zabezpieczające urządzenia teletransmisyjne, oprogramowanie narzędziowe, diagnostyczne i zabezpieczające; drukarkę laserową z możliwością pracy jako serwer wydruku; stanowisko telefonii komputerowej, wyposażoną w centralę telefoniczną oraz telefony (jeden telefon dla dwóch uczniów), anteny telefonii komórkowej, stanowisko z przekaźnikami radiowymi dla telefonii komórkowej, stanowiska telefonii bezprzewodowej, proste i programowalne przełączniki, rutery, oprzyrządowanie do badania transmisji, stół monterski z matą i opaską antystatyczną; zestaw narzędzi monterskich; spawarkę światłowodową; podłączenie do sieci lokalnej z dostępem do Internetu.</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w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E.15. Uruchamianie oraz utrzymanie terminali i przyłączy abonenckich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E.13. Projektowanie lokalnych sieci komputerowych i administrowanie sieciami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E.16. Montaż i eksploatacja sieci rozległych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teleinformatyk po potwierdzeniu kwalifikacji E.15. Uruchamianie oraz utrzymanie terminali i przyłączy abonenckich, E.13. Projektowanie lokalnych sieci komputerowych i administrowanie sieciami i E.16. Montaż i eksploatacja sieci rozległych może uzyskać dyplom potwierdzający kwalifikacje w zawodzie technik informatyk po potwierdzeniu dodatkowo kwalifikacji E.12. Montaż i eksploatacja komputerów osobistych oraz urządzeń peryferyjnych i E.14. Tworzenie aplikacji internetowych i baz danych oraz administrowanie bazami.</w:t>
      </w:r>
    </w:p>
    <w:p>
      <w:pPr>
        <w:spacing w:before="25" w:after="0"/>
        <w:ind w:left="0"/>
        <w:jc w:val="both"/>
        <w:textAlignment w:val="auto"/>
      </w:pPr>
      <w:r>
        <w:rPr>
          <w:rFonts w:ascii="Times New Roman"/>
          <w:b/>
          <w:i w:val="false"/>
          <w:color w:val="000000"/>
          <w:sz w:val="24"/>
          <w:lang w:val="pl-Pl"/>
        </w:rPr>
        <w:t>TECHNIK AWIONIK 315316</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awionik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oceny technicznej statków powietrznych;</w:t>
      </w:r>
    </w:p>
    <w:p>
      <w:pPr>
        <w:spacing w:before="25" w:after="0"/>
        <w:ind w:left="0"/>
        <w:jc w:val="both"/>
        <w:textAlignment w:val="auto"/>
      </w:pPr>
      <w:r>
        <w:rPr>
          <w:rFonts w:ascii="Times New Roman"/>
          <w:b w:val="false"/>
          <w:i w:val="false"/>
          <w:color w:val="000000"/>
          <w:sz w:val="24"/>
          <w:lang w:val="pl-Pl"/>
        </w:rPr>
        <w:t>2) wykonywania obsługi liniowej statków powietrznych;</w:t>
      </w:r>
    </w:p>
    <w:p>
      <w:pPr>
        <w:spacing w:before="25" w:after="0"/>
        <w:ind w:left="0"/>
        <w:jc w:val="both"/>
        <w:textAlignment w:val="auto"/>
      </w:pPr>
      <w:r>
        <w:rPr>
          <w:rFonts w:ascii="Times New Roman"/>
          <w:b w:val="false"/>
          <w:i w:val="false"/>
          <w:color w:val="000000"/>
          <w:sz w:val="24"/>
          <w:lang w:val="pl-Pl"/>
        </w:rPr>
        <w:t>3) wykonywania napraw wyposażenia awionicznego i elektrycznego statków powietrznych.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kształcenia mechanicznego i górniczo-hutniczego, stanowiące podbudowę do kształcenia w zawodzie lub grupie zawodów PKZ(M.j);</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awionik opisane w części II:</w:t>
      </w:r>
    </w:p>
    <w:p>
      <w:pPr>
        <w:spacing w:before="25" w:after="0"/>
        <w:ind w:left="0"/>
        <w:jc w:val="both"/>
        <w:textAlignment w:val="auto"/>
      </w:pPr>
      <w:r>
        <w:rPr>
          <w:rFonts w:ascii="Times New Roman"/>
          <w:b/>
          <w:i w:val="false"/>
          <w:color w:val="000000"/>
          <w:sz w:val="24"/>
          <w:lang w:val="pl-Pl"/>
        </w:rPr>
        <w:t>E.17. Wykonywanie obsługi liniowej statków powietrznych i obsługi hangarowej wyposażenia awionicznego.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awionik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centralny; zasilacze stabilizowane napięcia stałego, zadajniki stanów logicznych, generatory funkcyjne; autotransformatory; przyrządy pomiarowe analogowe i cyfrowe; oscyloskopy; zestawy elementów elektrycznych i elektronicznych, przewody i kable elektryczne; transformatory jednofazowe, przekaźniki i styczniki, łączniki,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mechaniczną techniki lotniczej, wyposażoną w: plansze figur płaskich i modele brył geometrycznych, rysunki brył ściętych i przenikających się, normy dotyczące zasad wykonywania rysunku technicznego, próbki materiałów konstrukcyjnych, elementy statków powietrznych z wykrytymi wadami, prezentacje komputerowe przedstawiające uszkodzenia i wady materiałów i elementów konstrukcyjnych, przyrządy kontrolno-pomiarowe wymiarów geometrycznych, narzędzia do obróbki ręcznej metali i tworzyw sztucznych, normy dotyczące techniki lotniczej, modele profili lotniczych, modele statków powietrznych: samolotów, śmigłowców i szybowców, aerodynamiczny tunel dymny do wizualizacji przepływów, stanowiska do badania rozkładu ciśnień i prędkości przepływu (jedno stanowisko dla trzech uczniów), tablice i plansze ilustrujące zmiany właściwości atmosfery, charakterystyki aerodynamiczne, modele mechanizacji skrzydła, modele silników lotniczych i ich podzespołów, wybrane elementy silników, plansze i modele śmigieł, wirników nośnych, reduktorów, instalacji silnikowych, plansze, instrukcje i przepisy dotyczące bezpieczeństwa podczas obsługi lotniczych zespołów napędowych, filmy dydaktyczne, poradniki, katalogi i instrukcje dotyczące materiałów konstrukcyjnych statków powietrznych oraz elementów statków powietrznych, projektor multimedialny, stanowisko komputerowe dla nauczyciela z dostępem do Internetu;</w:t>
      </w:r>
    </w:p>
    <w:p>
      <w:pPr>
        <w:spacing w:before="25" w:after="0"/>
        <w:ind w:left="0"/>
        <w:jc w:val="both"/>
        <w:textAlignment w:val="auto"/>
      </w:pPr>
      <w:r>
        <w:rPr>
          <w:rFonts w:ascii="Times New Roman"/>
          <w:b w:val="false"/>
          <w:i w:val="false"/>
          <w:color w:val="000000"/>
          <w:sz w:val="24"/>
          <w:lang w:val="pl-Pl"/>
        </w:rPr>
        <w:t>3) pracownię budowy i eksploatacji statków powietrznych, wyposażoną w: statek powietrzny (samolot lub śmigłowiec) zasilany niezależnym źródłem energii elektrycznej i sprężonymi gazami, sprzęt lotniskowo-hangarowy, aparaturę kontrolno-pomiarową do sprawdzania układów statku powietrznego, dokumentację techniczną statku powietrznego, modele samolotów, śmigłowców, szybowców oraz ich podzespołów, schematy instalacji, zestaw instrukcji i przepisów lotniczych dotyczących bezpieczeństwa obsługi statków powietrznych, dokumentacje pokładowe i poświadczające.</w:t>
      </w:r>
    </w:p>
    <w:p>
      <w:pPr>
        <w:spacing w:before="25" w:after="0"/>
        <w:ind w:left="0"/>
        <w:jc w:val="both"/>
        <w:textAlignment w:val="auto"/>
      </w:pPr>
      <w:r>
        <w:rPr>
          <w:rFonts w:ascii="Times New Roman"/>
          <w:b w:val="false"/>
          <w:i w:val="false"/>
          <w:color w:val="000000"/>
          <w:sz w:val="24"/>
          <w:lang w:val="pl-Pl"/>
        </w:rPr>
        <w:t>W szkole prowadzącej kształcenie w zawodzie technik awionik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przedsiębiorstwach lotniczych lub jednostkach wojskowych sił powietrznych.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E.17. Wykonywanie obsługi liniowej statków powietrznych i obsługi hangarowej wyposażenia awionicznego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URZĄDZEŃ DŹWIGOWYCH 311940</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urządzeń dźwigowych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urządzeń dźwigowych;</w:t>
      </w:r>
    </w:p>
    <w:p>
      <w:pPr>
        <w:spacing w:before="25" w:after="0"/>
        <w:ind w:left="0"/>
        <w:jc w:val="both"/>
        <w:textAlignment w:val="auto"/>
      </w:pPr>
      <w:r>
        <w:rPr>
          <w:rFonts w:ascii="Times New Roman"/>
          <w:b w:val="false"/>
          <w:i w:val="false"/>
          <w:color w:val="000000"/>
          <w:sz w:val="24"/>
          <w:lang w:val="pl-Pl"/>
        </w:rPr>
        <w:t>2) oceniania stanu technicznego urządzeń dźwigowych;</w:t>
      </w:r>
    </w:p>
    <w:p>
      <w:pPr>
        <w:spacing w:before="25" w:after="0"/>
        <w:ind w:left="0"/>
        <w:jc w:val="both"/>
        <w:textAlignment w:val="auto"/>
      </w:pPr>
      <w:r>
        <w:rPr>
          <w:rFonts w:ascii="Times New Roman"/>
          <w:b w:val="false"/>
          <w:i w:val="false"/>
          <w:color w:val="000000"/>
          <w:sz w:val="24"/>
          <w:lang w:val="pl-Pl"/>
        </w:rPr>
        <w:t>3) wykonywania czynności związanych z obsługą i konserwacją urządzeń dźwigowych;</w:t>
      </w:r>
    </w:p>
    <w:p>
      <w:pPr>
        <w:spacing w:before="25" w:after="0"/>
        <w:ind w:left="0"/>
        <w:jc w:val="both"/>
        <w:textAlignment w:val="auto"/>
      </w:pPr>
      <w:r>
        <w:rPr>
          <w:rFonts w:ascii="Times New Roman"/>
          <w:b w:val="false"/>
          <w:i w:val="false"/>
          <w:color w:val="000000"/>
          <w:sz w:val="24"/>
          <w:lang w:val="pl-Pl"/>
        </w:rPr>
        <w:t>4) dokonywania modernizacji urządzeń dźwigowych;</w:t>
      </w:r>
    </w:p>
    <w:p>
      <w:pPr>
        <w:spacing w:before="25" w:after="0"/>
        <w:ind w:left="0"/>
        <w:jc w:val="both"/>
        <w:textAlignment w:val="auto"/>
      </w:pPr>
      <w:r>
        <w:rPr>
          <w:rFonts w:ascii="Times New Roman"/>
          <w:b w:val="false"/>
          <w:i w:val="false"/>
          <w:color w:val="000000"/>
          <w:sz w:val="24"/>
          <w:lang w:val="pl-Pl"/>
        </w:rPr>
        <w:t>5) organizowania prac związanych z montażem, obsługą, konserwacją i modernizacją urządzeń dźwigowych.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 oraz efekty kształcenia wspólne dla zawodów w ramach obszaru kształcenia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urządzeń dźwigowych opisane w części II:</w:t>
      </w:r>
    </w:p>
    <w:p>
      <w:pPr>
        <w:spacing w:before="25" w:after="0"/>
        <w:ind w:left="0"/>
        <w:jc w:val="both"/>
        <w:textAlignment w:val="auto"/>
      </w:pPr>
      <w:r>
        <w:rPr>
          <w:rFonts w:ascii="Times New Roman"/>
          <w:b/>
          <w:i w:val="false"/>
          <w:color w:val="000000"/>
          <w:sz w:val="24"/>
          <w:lang w:val="pl-Pl"/>
        </w:rPr>
        <w:t>E.28. Montaż i konserwacja urządzeń dźwigowych;</w:t>
      </w:r>
    </w:p>
    <w:p>
      <w:pPr>
        <w:spacing w:before="25" w:after="0"/>
        <w:ind w:left="0"/>
        <w:jc w:val="both"/>
        <w:textAlignment w:val="auto"/>
      </w:pPr>
      <w:r>
        <w:rPr>
          <w:rFonts w:ascii="Times New Roman"/>
          <w:b/>
          <w:i w:val="false"/>
          <w:color w:val="000000"/>
          <w:sz w:val="24"/>
          <w:lang w:val="pl-Pl"/>
        </w:rPr>
        <w:t>E.29. Organizacja prac związanych z budową, montażem i konserwacją urządzeń dźwigowych.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urządzeń dźwigowych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mechaniki, wyposażoną w: stanowisko komputerowe dla nauczyciela podłączone do sieci lokalnej z dostępem do Internetu, z drukarką, skanerem oraz z projektorem multimedialnym; stanowiska komputerowe (jedno stanowisko dla jednego ucznia), wszystkie komputery podłączone do sieci lokalnej z dostępem do Internetu, pakiet programów biurowych, programy komputerowe wspomagające projektowanie, pomoce dydaktyczne do kształtowania wyobraźni przestrzennej, normy dotyczące zasad wykonywania rysunku technicznego maszynowego, modele części maszyn, eksponaty maszyn i urządzeń, próbki materiałów konstrukcyjnych i eksploatacyjnych, narzędzia i przyrządy pomiarowe;</w:t>
      </w:r>
    </w:p>
    <w:p>
      <w:pPr>
        <w:spacing w:before="25" w:after="0"/>
        <w:ind w:left="0"/>
        <w:jc w:val="both"/>
        <w:textAlignment w:val="auto"/>
      </w:pPr>
      <w:r>
        <w:rPr>
          <w:rFonts w:ascii="Times New Roman"/>
          <w:b w:val="false"/>
          <w:i w:val="false"/>
          <w:color w:val="000000"/>
          <w:sz w:val="24"/>
          <w:lang w:val="pl-Pl"/>
        </w:rPr>
        <w:t>2) pracownię elektrotechniki i elektroniki, wyposażoną w: stanowiska pomiarowe, wyposażone w stoły laboratoryjne (jedno stanowisko dla dwóch uczniów) zasilane napięciem 230/400 V prądu przemiennego, zabezpieczone ochroną przeciwporażeniową oraz wyposażone w wyłączniki awaryjne i wyłącznik awaryjny centralny; zasilacze stabilizowane napięcia stałego, autotransformatory, generatory funkcyjne; przyrządy pomiarowe analogowe i cyfrowe, oscyloskopy; elementy elektryczne i elektroniczne, przewody i kable elektryczne; trenażery z układami elektrycznymi i elektronicznymi przystosowane do pomiarów; stanowiska komputerowe (jedno stanowisko dla dwóch uczniów) z oprogramowaniem umożliwiającym symulację pracy układów elektrycznych i elektronicznych, schematy ideowe i montażowe układów elektrycznych i elektronicznych;</w:t>
      </w:r>
    </w:p>
    <w:p>
      <w:pPr>
        <w:spacing w:before="25" w:after="0"/>
        <w:ind w:left="0"/>
        <w:jc w:val="both"/>
        <w:textAlignment w:val="auto"/>
      </w:pPr>
      <w:r>
        <w:rPr>
          <w:rFonts w:ascii="Times New Roman"/>
          <w:b w:val="false"/>
          <w:i w:val="false"/>
          <w:color w:val="000000"/>
          <w:sz w:val="24"/>
          <w:lang w:val="pl-Pl"/>
        </w:rPr>
        <w:t>3) pracownię urządzeń dźwigowych, wyposażoną w: stanowiska montażowe (jedno stanowisko dla dwóch uczniów) zasilane napięciem 230/400 V prądu przemiennego, zabezpieczone ochroną przeciwporażeniową oraz wyposażone w wyłączniki awaryjne i narzędzia do montażu; stanowisko obróbki ręcznej wyposażone w zestaw narzędzi i przyrządy pomiarowe; podzespoły dźwigowe: ograniczniki prędkości, chwytacze, łączniki bezpieczeństwa, czujniki, modele prowadnic i lin, modele napędów drzwi dźwigowych, wciągarki dźwigowe reduktorowe i bezreduktorowe, elementy sterowania wciągarek dźwigowych: styczniki, przekaźniki, falowniki, elementy instalacji dźwigów hydraulicznych; filmy dydaktyczne oraz plansze obrazujące budowę i działanie dźwigów osobowych i towarowych z napędem elektrycznym i hydraulicznym oraz dźwigów budowlanych i towarowych małych, modele urządzeń dźwigowych; schematy elektryczne oraz hydrauliczne urządzeń dźwigowych, rysunki montażowe urządzeń dźwigowych, dokumentację techniczną urządzeń dźwigowych, instrukcje montażu, obsługi i konserwacji urządzeń dźwigowych, katalogi podzespołów dźwigowych, dyrektywy dźwigowe, normy dotyczące urządzeń dźwigowych, przepisy prawa dotyczące dozoru technicznego, środki ochrony indywidualnej stosowane podczas montażu i konserwacji urządzeń dźwigowych.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zajmujących się produkcją, montażem i konserwacją urządzeń dźwigowych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6 tygodni (240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40"/>
        <w:gridCol w:w="1829"/>
      </w:tblGrid>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450 godz.</w:t>
            </w:r>
          </w:p>
        </w:tc>
      </w:tr>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E.28. Montaż i konserwacja urządzeń dźwigowych</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650 godz.</w:t>
            </w:r>
          </w:p>
        </w:tc>
      </w:tr>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E.29. Organizacja prac związanych z budową, montażem i konserwacją urządzeń dźwigowych</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150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CHŁODNICTWA I KLIMATYZACJI 311929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chłodnictwa i klimatyzacji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uruchamiania urządzeń i instalacji chłodniczych, klimatyzacyjnych oraz pomp ciepła;</w:t>
      </w:r>
    </w:p>
    <w:p>
      <w:pPr>
        <w:spacing w:before="25" w:after="0"/>
        <w:ind w:left="0"/>
        <w:jc w:val="both"/>
        <w:textAlignment w:val="auto"/>
      </w:pPr>
      <w:r>
        <w:rPr>
          <w:rFonts w:ascii="Times New Roman"/>
          <w:b w:val="false"/>
          <w:i w:val="false"/>
          <w:color w:val="000000"/>
          <w:sz w:val="24"/>
          <w:lang w:val="pl-Pl"/>
        </w:rPr>
        <w:t>2) oceniania stanu technicznego urządzeń i instalacji chłodniczych, klimatyzacyjnych oraz pomp ciepła;</w:t>
      </w:r>
    </w:p>
    <w:p>
      <w:pPr>
        <w:spacing w:before="25" w:after="0"/>
        <w:ind w:left="0"/>
        <w:jc w:val="both"/>
        <w:textAlignment w:val="auto"/>
      </w:pPr>
      <w:r>
        <w:rPr>
          <w:rFonts w:ascii="Times New Roman"/>
          <w:b w:val="false"/>
          <w:i w:val="false"/>
          <w:color w:val="000000"/>
          <w:sz w:val="24"/>
          <w:lang w:val="pl-Pl"/>
        </w:rPr>
        <w:t>3) obsługi i konserwacji urządzeń i instalacji chłodniczych, klimatyzacyjnych oraz pomp ciepła;</w:t>
      </w:r>
    </w:p>
    <w:p>
      <w:pPr>
        <w:spacing w:before="25" w:after="0"/>
        <w:ind w:left="0"/>
        <w:jc w:val="both"/>
        <w:textAlignment w:val="auto"/>
      </w:pPr>
      <w:r>
        <w:rPr>
          <w:rFonts w:ascii="Times New Roman"/>
          <w:b w:val="false"/>
          <w:i w:val="false"/>
          <w:color w:val="000000"/>
          <w:sz w:val="24"/>
          <w:lang w:val="pl-Pl"/>
        </w:rPr>
        <w:t>4) naprawy oraz modernizacji urządzeń i instalacji chłodniczych, klimatyzacyjnych oraz pomp ciepła;</w:t>
      </w:r>
    </w:p>
    <w:p>
      <w:pPr>
        <w:spacing w:before="25" w:after="0"/>
        <w:ind w:left="0"/>
        <w:jc w:val="both"/>
        <w:textAlignment w:val="auto"/>
      </w:pPr>
      <w:r>
        <w:rPr>
          <w:rFonts w:ascii="Times New Roman"/>
          <w:b w:val="false"/>
          <w:i w:val="false"/>
          <w:color w:val="000000"/>
          <w:sz w:val="24"/>
          <w:lang w:val="pl-Pl"/>
        </w:rPr>
        <w:t>5) organizowania prac związanych z montażem i eksploatacją urządzeń i instalacji chłodniczych, klimatyzacyjnych oraz pomp ciepła;</w:t>
      </w:r>
    </w:p>
    <w:p>
      <w:pPr>
        <w:spacing w:before="25" w:after="0"/>
        <w:ind w:left="0"/>
        <w:jc w:val="both"/>
        <w:textAlignment w:val="auto"/>
      </w:pPr>
      <w:r>
        <w:rPr>
          <w:rFonts w:ascii="Times New Roman"/>
          <w:b w:val="false"/>
          <w:i w:val="false"/>
          <w:color w:val="000000"/>
          <w:sz w:val="24"/>
          <w:lang w:val="pl-Pl"/>
        </w:rPr>
        <w:t>6) demontażu urządzeń i instalacji chłodniczych, klimatyzacyjnych oraz pomp ciepła, odzysku i uzdatniania czynników roboczych.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efekty kształcenia wspólne dla zawodów w ramach obszaru budowlanego stanowiące podbudowę do kształcenia w zawodzie lub grupie zawodów PKZ(B.m) oraz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chłodnictwa i klimatyzacji opisane w części II:</w:t>
      </w:r>
    </w:p>
    <w:p>
      <w:pPr>
        <w:spacing w:before="25" w:after="0"/>
        <w:ind w:left="0"/>
        <w:jc w:val="both"/>
        <w:textAlignment w:val="auto"/>
      </w:pPr>
      <w:r>
        <w:rPr>
          <w:rFonts w:ascii="Times New Roman"/>
          <w:b/>
          <w:i w:val="false"/>
          <w:color w:val="000000"/>
          <w:sz w:val="24"/>
          <w:lang w:val="pl-Pl"/>
        </w:rPr>
        <w:t>E.30. Montaż, eksploatacja i konserwacja urządzeń i instalacji chłodniczych;</w:t>
      </w:r>
    </w:p>
    <w:p>
      <w:pPr>
        <w:spacing w:before="25" w:after="0"/>
        <w:ind w:left="0"/>
        <w:jc w:val="both"/>
        <w:textAlignment w:val="auto"/>
      </w:pPr>
      <w:r>
        <w:rPr>
          <w:rFonts w:ascii="Times New Roman"/>
          <w:b/>
          <w:i w:val="false"/>
          <w:color w:val="000000"/>
          <w:sz w:val="24"/>
          <w:lang w:val="pl-Pl"/>
        </w:rPr>
        <w:t>E.31. Montaż, eksploatacja i konserwacja urządzeń i instalacji klimatyzacyjnych.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chłodnictwa i klimatyzacji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ploterem, skanerem oraz projektorem multimedialnym, stanowiska komputerowe (jedno stanowisko dla jednego ucznia), wszystkie komputery podłączone do sieci lokalnej z dostępem do Internetu, pakiet programów biurowych, oprogramowanie do wykonywania rysunków technicznych, stanowiska rysunkowe (jedno stanowisko dla jednego ucznia) umożliwiające wykonywanie rysunków odręcznych, pomoce dydaktyczne do kształtowania wyobraźni przestrzennej, przykładowe dokumentacje projektowe instalacji chłodniczych i klimatyzacyjnych, normy dotyczące zasad wykonywania rysunków technicznych, specyfikacje techniczne warunków wykonania i odbioru robót instalacyjnych, katalogi i cenniki materiałów, urządzeń chłodniczych i klimatyzacyjnych, przepisy prawa budowlanego i energetycznego dotyczące instalacji chłodniczych i klimatyzacyjnych;</w:t>
      </w:r>
    </w:p>
    <w:p>
      <w:pPr>
        <w:spacing w:before="25" w:after="0"/>
        <w:ind w:left="0"/>
        <w:jc w:val="both"/>
        <w:textAlignment w:val="auto"/>
      </w:pPr>
      <w:r>
        <w:rPr>
          <w:rFonts w:ascii="Times New Roman"/>
          <w:b w:val="false"/>
          <w:i w:val="false"/>
          <w:color w:val="000000"/>
          <w:sz w:val="24"/>
          <w:lang w:val="pl-Pl"/>
        </w:rPr>
        <w:t>2) pracownię elektrotechniki i elektroniki, wyposażoną w: stanowiska pomiarowe, zawierające stoły laboratoryjne (jedno stanowisko dla dwóch uczniów) zasilane napięciem 230/400 V prądu przemiennego, zabezpieczone ochroną przeciwporażeniową oraz wyposażone w wyłączniki awaryjne i wyłącznik awaryjny centralny; zasilacze stabilizowane napięcia stałego, autotransformatory; przyrządy pomiarowe analogowe i cyfrowe; elektryczne i elektroniczne elementy instalacji chłodniczych i klimatyzacyjnych, przewody elektryczne; trenażery z elektrycznymi i elektronicznymi układami zasilania wentylatorów, sprężarek i pomp; modele i plansze maszyn, urządzeń elektrycznych, układów sterowania, regulacji i zabezpieczeń stosowanych w instalacjach chłodniczych i klimatyzacyjnych; mierniki rezystancji izolacji, mierniki prędkości obrotowej;</w:t>
      </w:r>
    </w:p>
    <w:p>
      <w:pPr>
        <w:spacing w:before="25" w:after="0"/>
        <w:ind w:left="0"/>
        <w:jc w:val="both"/>
        <w:textAlignment w:val="auto"/>
      </w:pPr>
      <w:r>
        <w:rPr>
          <w:rFonts w:ascii="Times New Roman"/>
          <w:b w:val="false"/>
          <w:i w:val="false"/>
          <w:color w:val="000000"/>
          <w:sz w:val="24"/>
          <w:lang w:val="pl-Pl"/>
        </w:rPr>
        <w:t>3) pracownię chłodnictwa i klimatyzacji, wyposażoną w: stanowisko komputerowe dla nauczyciela z dostępem do Internetu, z drukarką, ploterem, skanerem oraz projektorem multimedialnym, pakiet programów biurowych; urządzenia chłodnicze i klimatyzacyjne do demonstracji czynności związanych z ich obsługą i eksploatacją; plansze, schematy i przekroje sprężarek, pomp oraz innych elementów urządzeń chłodniczych i klimatyzacyjnych; elementy układów automatyki chłodniczej; przyrządy do pomiarów ciśnienia, temperatury i wilgotności powietrza oraz gęstości i prędkości przepływu płynów; filmy instruktażowe dotyczące montażu oraz eksploatacji urządzeń i instalacji chłodniczych i klimatyzacyjnych; przykładowe dokumentacje projektowe oraz instrukcje obsługi instalacji chłodniczych i klimatyzacyjnych; specjalistyczne programy komputerowe; przepisy prawa budowlanego i energetycznego, przepisy prawa polskiego i prawa Unii Europejskiej dotyczące chłodnictwa i klimatyzacji;</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ślusarskie (jedno stanowisko dla dwóch uczniów), wyposażone w: stół warsztatowy z imadłem, narzędzia i przyrządy do trasowania, przyrządy pomiarowe, narzędzia do obróbki ręcznej metali, wiertarkę, szlifierkę, nożyce do cięcia blachy, środki ochrony indywidualnej,</w:t>
      </w:r>
    </w:p>
    <w:p>
      <w:pPr>
        <w:spacing w:before="25" w:after="0"/>
        <w:ind w:left="0"/>
        <w:jc w:val="both"/>
        <w:textAlignment w:val="auto"/>
      </w:pPr>
      <w:r>
        <w:rPr>
          <w:rFonts w:ascii="Times New Roman"/>
          <w:b w:val="false"/>
          <w:i w:val="false"/>
          <w:color w:val="000000"/>
          <w:sz w:val="24"/>
          <w:lang w:val="pl-Pl"/>
        </w:rPr>
        <w:t>b) stanowiska montażu urządzeń i instalacji chłodniczych i klimatyzacyjnych (jedno stanowisko dla dwóch uczniów), wyposażone w: stół z blatem ognioodpornym, przyrządy pomiarowe, narzędzia do obróbki rur stalowych, miedzianych, aluminiowych oraz rur z tworzyw sztucznych; narzędzia i urządzenia do wykonywania połączeń zgrzewanych, lutowanych, spawanych, klejonych, zaciskowych, gwintowych i kołnierzowych, środki ochrony indywidualnej, instrukcje i poradniki dotyczące wykonywania połączeń,</w:t>
      </w:r>
    </w:p>
    <w:p>
      <w:pPr>
        <w:spacing w:before="25" w:after="0"/>
        <w:ind w:left="0"/>
        <w:jc w:val="both"/>
        <w:textAlignment w:val="auto"/>
      </w:pPr>
      <w:r>
        <w:rPr>
          <w:rFonts w:ascii="Times New Roman"/>
          <w:b w:val="false"/>
          <w:i w:val="false"/>
          <w:color w:val="000000"/>
          <w:sz w:val="24"/>
          <w:lang w:val="pl-Pl"/>
        </w:rPr>
        <w:t>c) stanowiska konserwacji oraz napraw urządzeń chłodniczych i klimatyzacyjnych (jedno stanowisko dla trzech uczniów), wyposażone w: działające urządzenie klimatyzacyjne z układem chłodniczym, pompę próżniową, wagę elektroniczną do czynników chłodniczych, wykrywacze nieszczelności, zestaw manometrów, termometry, przyrządy do pomiaru parametrów powietrza, butle z czynnikiem chłodniczym, stację napełniania i odzysku czynnika chłodniczego, zestaw narzędzi do wykonywania połączeń rozłącznych, cęgowy miernik uniwersalny do pomiaru wielkości elektrycznych, katalogi, normy, instrukcje eksploatacji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produkcyjnych i usługowych prowadzących działalność w zakresie chłodnictwa i klimatyzacji.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40"/>
        <w:gridCol w:w="1829"/>
      </w:tblGrid>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obszaru budowlanego stanowiące podbudowę do kształcenia w zawodzie lub grupie zawodów oraz obszaru mechanicznego i górniczo-hutniczego stanowiące podbudowę do kształcenia w zawodzie lub grupie zawodów</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E.30. Montaż, eksploatacja i konserwacja urządzeń i instalacji chłodniczych</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450 godz.</w:t>
            </w:r>
          </w:p>
        </w:tc>
      </w:tr>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E.31. Montaż, eksploatacja i konserwacja urządzeń i instalacji klimatyzacyjnych</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AUTOMATYK 311909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automatyk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montażu urządzeń i instalacji automatyki;</w:t>
      </w:r>
    </w:p>
    <w:p>
      <w:pPr>
        <w:spacing w:before="25" w:after="0"/>
        <w:ind w:left="0"/>
        <w:jc w:val="both"/>
        <w:textAlignment w:val="auto"/>
      </w:pPr>
      <w:r>
        <w:rPr>
          <w:rFonts w:ascii="Times New Roman"/>
          <w:b w:val="false"/>
          <w:i w:val="false"/>
          <w:color w:val="000000"/>
          <w:sz w:val="24"/>
          <w:lang w:val="pl-Pl"/>
        </w:rPr>
        <w:t>2) uruchamiania urządzeń i instalacji automatyki;</w:t>
      </w:r>
    </w:p>
    <w:p>
      <w:pPr>
        <w:spacing w:before="25" w:after="0"/>
        <w:ind w:left="0"/>
        <w:jc w:val="both"/>
        <w:textAlignment w:val="auto"/>
      </w:pPr>
      <w:r>
        <w:rPr>
          <w:rFonts w:ascii="Times New Roman"/>
          <w:b w:val="false"/>
          <w:i w:val="false"/>
          <w:color w:val="000000"/>
          <w:sz w:val="24"/>
          <w:lang w:val="pl-Pl"/>
        </w:rPr>
        <w:t>3) obsługi urządzeń i instalacji automatyki;</w:t>
      </w:r>
    </w:p>
    <w:p>
      <w:pPr>
        <w:spacing w:before="25" w:after="0"/>
        <w:ind w:left="0"/>
        <w:jc w:val="both"/>
        <w:textAlignment w:val="auto"/>
      </w:pPr>
      <w:r>
        <w:rPr>
          <w:rFonts w:ascii="Times New Roman"/>
          <w:b w:val="false"/>
          <w:i w:val="false"/>
          <w:color w:val="000000"/>
          <w:sz w:val="24"/>
          <w:lang w:val="pl-Pl"/>
        </w:rPr>
        <w:t>4) przeglądów technicznych i konserwacji urządzeń i instalacji automatyki;</w:t>
      </w:r>
    </w:p>
    <w:p>
      <w:pPr>
        <w:spacing w:before="25" w:after="0"/>
        <w:ind w:left="0"/>
        <w:jc w:val="both"/>
        <w:textAlignment w:val="auto"/>
      </w:pPr>
      <w:r>
        <w:rPr>
          <w:rFonts w:ascii="Times New Roman"/>
          <w:b w:val="false"/>
          <w:i w:val="false"/>
          <w:color w:val="000000"/>
          <w:sz w:val="24"/>
          <w:lang w:val="pl-Pl"/>
        </w:rPr>
        <w:t>5) diagnostyki i remontu urządzeń i instalacji automatyki.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automatyk opisane w części II:</w:t>
      </w:r>
    </w:p>
    <w:p>
      <w:pPr>
        <w:spacing w:before="25" w:after="0"/>
        <w:ind w:left="0"/>
        <w:jc w:val="both"/>
        <w:textAlignment w:val="auto"/>
      </w:pPr>
      <w:r>
        <w:rPr>
          <w:rFonts w:ascii="Times New Roman"/>
          <w:b/>
          <w:i w:val="false"/>
          <w:color w:val="000000"/>
          <w:sz w:val="24"/>
          <w:lang w:val="pl-Pl"/>
        </w:rPr>
        <w:t>E.32. Montaż i uruchamianie urządzeń automatyki przemysłowej;</w:t>
      </w:r>
    </w:p>
    <w:p>
      <w:pPr>
        <w:spacing w:before="25" w:after="0"/>
        <w:ind w:left="0"/>
        <w:jc w:val="both"/>
        <w:textAlignment w:val="auto"/>
      </w:pPr>
      <w:r>
        <w:rPr>
          <w:rFonts w:ascii="Times New Roman"/>
          <w:b/>
          <w:i w:val="false"/>
          <w:color w:val="000000"/>
          <w:sz w:val="24"/>
          <w:lang w:val="pl-Pl"/>
        </w:rPr>
        <w:t>E.33. Przeglądy, konserwacja, diagnostyka i naprawa instalacji automatyki przemysłowej.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automatyk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elektrycznych; autotransformatory, transformatory jednofazowe; przekaźniki i styczniki, łączniki i przełączniki, wskaźniki, sygnalizatory; silniki elektryczne małej mocy; stanowiska komputerowe (jedno stanowisko dla dwóch uczniów) z oprogramowaniem umożliwiającym symulację i rejestrację pracy układów elektrycznych i elektronicznych;</w:t>
      </w:r>
    </w:p>
    <w:p>
      <w:pPr>
        <w:spacing w:before="25" w:after="0"/>
        <w:ind w:left="0"/>
        <w:jc w:val="both"/>
        <w:textAlignment w:val="auto"/>
      </w:pPr>
      <w:r>
        <w:rPr>
          <w:rFonts w:ascii="Times New Roman"/>
          <w:b w:val="false"/>
          <w:i w:val="false"/>
          <w:color w:val="000000"/>
          <w:sz w:val="24"/>
          <w:lang w:val="pl-Pl"/>
        </w:rPr>
        <w:t>2) pracownię pomiarów przemysłowych, wyposażoną w: stanowiska pomiarowe (jedno stanowisko dla dwóch uczniów); przyrządy pomiarowe umożliwiające pomiary: wielkości elektrycznych - stanu izolacji, ciągłości obwodów elektrycznych, rezystancji, natężenia prądu, napięcia, zawartości harmonicznych; wielkości nieelektrycznych - temperatury, ciśnienia, naprężeń, siły, masy, drgań, poziomu, przepływu, przemieszczenia liniowego i kątowego; oprogramowanie do obróbki i archiwizacji wyników pomiarów;</w:t>
      </w:r>
    </w:p>
    <w:p>
      <w:pPr>
        <w:spacing w:before="25" w:after="0"/>
        <w:ind w:left="0"/>
        <w:jc w:val="both"/>
        <w:textAlignment w:val="auto"/>
      </w:pPr>
      <w:r>
        <w:rPr>
          <w:rFonts w:ascii="Times New Roman"/>
          <w:b w:val="false"/>
          <w:i w:val="false"/>
          <w:color w:val="000000"/>
          <w:sz w:val="24"/>
          <w:lang w:val="pl-Pl"/>
        </w:rPr>
        <w:t>3) pracownię urządzeń i układów automatyki, wyposażoną w: stanowiska pomiarowe (jedno stanowisko dla dwóch uczniów) umożliwiające naukę zasady działania, eksploatacji i diagnostyki czujników, sygnalizatorów, regulatorów, urządzeń energoelektronicznych (przemienników częstotliwości, zasilaczy silników prądu stałego, łączników półprzewodnikowych); urządzenia pneumatyczne - przekształtniki, pozycjonery, siłowniki, elektrozawory, zawory regulacyjne, sprężarki;</w:t>
      </w:r>
    </w:p>
    <w:p>
      <w:pPr>
        <w:spacing w:before="25" w:after="0"/>
        <w:ind w:left="0"/>
        <w:jc w:val="both"/>
        <w:textAlignment w:val="auto"/>
      </w:pPr>
      <w:r>
        <w:rPr>
          <w:rFonts w:ascii="Times New Roman"/>
          <w:b w:val="false"/>
          <w:i w:val="false"/>
          <w:color w:val="000000"/>
          <w:sz w:val="24"/>
          <w:lang w:val="pl-Pl"/>
        </w:rPr>
        <w:t>4) pracownię sterowników programowalnych, wyposażoną w: stanowiska z instalacjami zawierającymi sterowniki Programmable Logic Controller (jedno stanowisko dla dwóch uczniów) umożliwiające programowanie sterowników Programmable Logic Controller i diagnostykę instalacji wyposażonych w sterowniki Programmable Logic Controller; stanowiska komputerowe (jedno stanowisko dla dwóch uczniów) z oprogramowaniem zgodnym z normą do programowania sterowników Programmable Logic Controller; zestawy z treningowymi instalacjami zawierającymi sterowniki Programmable Logic Controller;</w:t>
      </w:r>
    </w:p>
    <w:p>
      <w:pPr>
        <w:spacing w:before="25" w:after="0"/>
        <w:ind w:left="0"/>
        <w:jc w:val="both"/>
        <w:textAlignment w:val="auto"/>
      </w:pPr>
      <w:r>
        <w:rPr>
          <w:rFonts w:ascii="Times New Roman"/>
          <w:b w:val="false"/>
          <w:i w:val="false"/>
          <w:color w:val="000000"/>
          <w:sz w:val="24"/>
          <w:lang w:val="pl-Pl"/>
        </w:rPr>
        <w:t>5) pracownię symulacji procesów automatyki, wyposażoną w: stanowiska komputerowe umożliwiające obserwację i analizę zależności między właściwościami mediów wykorzystywanych w procesie technologicznym - temperatura, ciśnienie, przepływ, poziom medium.</w:t>
      </w:r>
    </w:p>
    <w:p>
      <w:pPr>
        <w:spacing w:before="25" w:after="0"/>
        <w:ind w:left="0"/>
        <w:jc w:val="both"/>
        <w:textAlignment w:val="auto"/>
      </w:pPr>
      <w:r>
        <w:rPr>
          <w:rFonts w:ascii="Times New Roman"/>
          <w:b w:val="false"/>
          <w:i w:val="false"/>
          <w:color w:val="000000"/>
          <w:sz w:val="24"/>
          <w:lang w:val="pl-Pl"/>
        </w:rPr>
        <w:t>Ponadto pracownia powinna być wyposażona w: komputer, komunikator lub modem obsługujący protokół HART, przetworniki temperatury, ciśnienia, przepływu, poziomu, urządzenia wykonawcze, zawory dwustanowe, zawory regulacyjne, pompki, sygnalizatory; stanowiska do symulacji procesów technologicznych, takich jak utrzymanie poziomu medium w zbiorniku, pomiar ciśnienia, regulacja temperatury.</w:t>
      </w:r>
    </w:p>
    <w:p>
      <w:pPr>
        <w:spacing w:before="25" w:after="0"/>
        <w:ind w:left="0"/>
        <w:jc w:val="both"/>
        <w:textAlignment w:val="auto"/>
      </w:pPr>
      <w:r>
        <w:rPr>
          <w:rFonts w:ascii="Times New Roman"/>
          <w:b w:val="false"/>
          <w:i w:val="false"/>
          <w:color w:val="000000"/>
          <w:sz w:val="24"/>
          <w:lang w:val="pl-Pl"/>
        </w:rPr>
        <w:t>Każda pracownia powinna być zasilana napięciem 230/400 V prądu przemiennego, zabezpieczona ochroną przeciwporażeniową oraz wyposażona w wyłączniki bezpieczeństwa i centralny wyłącznik bezpieczeństwa, a także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placówkach kształcenia ustawicznego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lub pracowniach symulacyjnych, zapewniających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25"/>
        <w:gridCol w:w="1826"/>
      </w:tblGrid>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E.32. Montaż i uruchamianie urządzeń automatyki przemysłowej</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560 godz.</w:t>
            </w:r>
          </w:p>
        </w:tc>
      </w:tr>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E.33. Przeglądy, konserwacja, diagnostyka i naprawa instalacji automatyki przemysłowej</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390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SZEROKOPASMOWEJ KOMUNIKACJI ELEKTRONICZNEJ</w:t>
      </w:r>
    </w:p>
    <w:p>
      <w:pPr>
        <w:spacing w:before="25" w:after="0"/>
        <w:ind w:left="0"/>
        <w:jc w:val="both"/>
        <w:textAlignment w:val="auto"/>
      </w:pPr>
      <w:r>
        <w:rPr>
          <w:rFonts w:ascii="Times New Roman"/>
          <w:b/>
          <w:i w:val="false"/>
          <w:color w:val="000000"/>
          <w:sz w:val="24"/>
          <w:lang w:val="pl-Pl"/>
        </w:rPr>
        <w:t>311412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szerokopasmowej komunikacji elektronicznej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oraz konserwowania urządzeń wchodzących w skład systemów odbiorczych telewizji satelitarnej, naziemnej oraz sieci kablowych;</w:t>
      </w:r>
    </w:p>
    <w:p>
      <w:pPr>
        <w:spacing w:before="25" w:after="0"/>
        <w:ind w:left="0"/>
        <w:jc w:val="both"/>
        <w:textAlignment w:val="auto"/>
      </w:pPr>
      <w:r>
        <w:rPr>
          <w:rFonts w:ascii="Times New Roman"/>
          <w:b w:val="false"/>
          <w:i w:val="false"/>
          <w:color w:val="000000"/>
          <w:sz w:val="24"/>
          <w:lang w:val="pl-Pl"/>
        </w:rPr>
        <w:t>2) użytkowania urządzeń wchodzących w skład systemów odbiorczych telewizji satelitarnej, naziemnej oraz sieci kablowych;</w:t>
      </w:r>
    </w:p>
    <w:p>
      <w:pPr>
        <w:spacing w:before="25" w:after="0"/>
        <w:ind w:left="0"/>
        <w:jc w:val="both"/>
        <w:textAlignment w:val="auto"/>
      </w:pPr>
      <w:r>
        <w:rPr>
          <w:rFonts w:ascii="Times New Roman"/>
          <w:b w:val="false"/>
          <w:i w:val="false"/>
          <w:color w:val="000000"/>
          <w:sz w:val="24"/>
          <w:lang w:val="pl-Pl"/>
        </w:rPr>
        <w:t>3) naprawy systemów odbiorczych telewizji satelitarnej, naziemnej oraz sieci kablowych;</w:t>
      </w:r>
    </w:p>
    <w:p>
      <w:pPr>
        <w:spacing w:before="25" w:after="0"/>
        <w:ind w:left="0"/>
        <w:jc w:val="both"/>
        <w:textAlignment w:val="auto"/>
      </w:pPr>
      <w:r>
        <w:rPr>
          <w:rFonts w:ascii="Times New Roman"/>
          <w:b w:val="false"/>
          <w:i w:val="false"/>
          <w:color w:val="000000"/>
          <w:sz w:val="24"/>
          <w:lang w:val="pl-Pl"/>
        </w:rPr>
        <w:t>4) uruchamiania i utrzymania terminali i przyłączy abonenckich wchodzących w skład systemów odbiorczych telewizji satelitarnej, naziemnej oraz sieci kablowych;</w:t>
      </w:r>
    </w:p>
    <w:p>
      <w:pPr>
        <w:spacing w:before="25" w:after="0"/>
        <w:ind w:left="0"/>
        <w:jc w:val="both"/>
        <w:textAlignment w:val="auto"/>
      </w:pPr>
      <w:r>
        <w:rPr>
          <w:rFonts w:ascii="Times New Roman"/>
          <w:b w:val="false"/>
          <w:i w:val="false"/>
          <w:color w:val="000000"/>
          <w:sz w:val="24"/>
          <w:lang w:val="pl-Pl"/>
        </w:rPr>
        <w:t>5) montowania i eksploatacji systemów odbiorczych telewizji naziemnej i satelitarnej oraz sieci kablowych;</w:t>
      </w:r>
    </w:p>
    <w:p>
      <w:pPr>
        <w:spacing w:before="25" w:after="0"/>
        <w:ind w:left="0"/>
        <w:jc w:val="both"/>
        <w:textAlignment w:val="auto"/>
      </w:pPr>
      <w:r>
        <w:rPr>
          <w:rFonts w:ascii="Times New Roman"/>
          <w:b w:val="false"/>
          <w:i w:val="false"/>
          <w:color w:val="000000"/>
          <w:sz w:val="24"/>
          <w:lang w:val="pl-Pl"/>
        </w:rPr>
        <w:t>6) administrowania sieciami wchodzącymi w skład systemów odbiorczych telewizji satelitarnej, naziemnej oraz sieci kablowych.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automatyk opisane w części II:</w:t>
      </w:r>
    </w:p>
    <w:p>
      <w:pPr>
        <w:spacing w:before="25" w:after="0"/>
        <w:ind w:left="0"/>
        <w:jc w:val="both"/>
        <w:textAlignment w:val="auto"/>
      </w:pPr>
      <w:r>
        <w:rPr>
          <w:rFonts w:ascii="Times New Roman"/>
          <w:b/>
          <w:i w:val="false"/>
          <w:color w:val="000000"/>
          <w:sz w:val="24"/>
          <w:lang w:val="pl-Pl"/>
        </w:rPr>
        <w:t>E.34. Montaż i eksploatacja instalacji odbiorczych telewizji satelitarnej, kablowej i naziemnej;</w:t>
      </w:r>
    </w:p>
    <w:p>
      <w:pPr>
        <w:spacing w:before="25" w:after="0"/>
        <w:ind w:left="0"/>
        <w:jc w:val="both"/>
        <w:textAlignment w:val="auto"/>
      </w:pPr>
      <w:r>
        <w:rPr>
          <w:rFonts w:ascii="Times New Roman"/>
          <w:b/>
          <w:i w:val="false"/>
          <w:color w:val="000000"/>
          <w:sz w:val="24"/>
          <w:lang w:val="pl-Pl"/>
        </w:rPr>
        <w:t>E.35. Montaż i eksploatacja szerokopasmowych sieci rozległych.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szerokopasmowej komunikacji elektronicznej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przyrządy pomiarowe analogowe i cyfrowe; oscyloskopy; zestawy elementów elektrycznych i elektronicznych; przewody i kable elektryczne; trenażery z układami elektrycznymi i elektronicznymi przystosowane do pomiarów parametrów; autotransformatory, transformatory jednofazowe; przekaźniki i styczniki, łączniki,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instalacji systemów odbiorczych telewizji satelitarnej i naziemnej oraz sieci kablowej, wyposażoną w: stanowiska laboratoryjne (jedno stanowisko dla dwóch uczniów) zasilane napięciem 230/400 V prądu przemiennego, zabezpieczone ochroną przeciwporażeniową, wyposażone w wyłączniki awaryjne i wyłącznik awaryjny centralny, umożliwiające instalowanie, uruchamianie i eksploatację instalacji antenowych.</w:t>
      </w:r>
    </w:p>
    <w:p>
      <w:pPr>
        <w:spacing w:before="25" w:after="0"/>
        <w:ind w:left="0"/>
        <w:jc w:val="both"/>
        <w:textAlignment w:val="auto"/>
      </w:pPr>
      <w:r>
        <w:rPr>
          <w:rFonts w:ascii="Times New Roman"/>
          <w:b w:val="false"/>
          <w:i w:val="false"/>
          <w:color w:val="000000"/>
          <w:sz w:val="24"/>
          <w:lang w:val="pl-Pl"/>
        </w:rPr>
        <w:t>Ponadto każde stanowisko powinno być wyposażone w: urządzenia pracujące w zakresie częstotliwości radiowych telewizyjnych i satelitarnych oraz kanału zwrotnego w sieciach kablowych: antenę pasywną, antenę aktywną, nadajniki i odbiorniki optyczne; wzmacniacze, zasilacze; filtry pasmowe, multiswitche, modulatory analogowe i cyfrowe, tłumiki, rozgałęźniki aktywne i pasywne, gniazda abonenckie, mierniki sygnału TV naziemnej, satelitarnej i kablowej; urządzenia odbiorcze abonenckie, odbiornik telewizyjny i komputer; rutery, przełączniki; kable i złącza;</w:t>
      </w:r>
    </w:p>
    <w:p>
      <w:pPr>
        <w:spacing w:before="25" w:after="0"/>
        <w:ind w:left="0"/>
        <w:jc w:val="both"/>
        <w:textAlignment w:val="auto"/>
      </w:pPr>
      <w:r>
        <w:rPr>
          <w:rFonts w:ascii="Times New Roman"/>
          <w:b w:val="false"/>
          <w:i w:val="false"/>
          <w:color w:val="000000"/>
          <w:sz w:val="24"/>
          <w:lang w:val="pl-Pl"/>
        </w:rPr>
        <w:t>3) pracownię systemów światłowodowych, wyposażoną w: stanowiska laboratoryjne (jedno stanowisko dla dwóch uczniów) zasilane napięciem 230/400 V prądu przemiennego, zabezpieczone ochroną przeciwporażeniową, wyposażone w wyłączniki awaryjne i wyłącznik awaryjny centralny, do obróbki światłowodów wraz z zestawem niezbędnych narzędzi, jedno stanowisko do łączenia światłowodów wyposażone w spawarkę światłowodową wraz z osprzętem, jedno stanowisko pomiarowe składające się z: reflektometru optycznego, nadajnik optyczny, odbiornik optyczny; patchcordy, pigtaile, adaptery światłowodowe dla sieci jednomodowych i wielomodowych; przełącznice stacyjne; szafa serwerowa z osprzętem; mufy światłowodowe z osprzętem, kable światłowodowe z elementami do wykonania połączeń.</w:t>
      </w:r>
    </w:p>
    <w:p>
      <w:pPr>
        <w:spacing w:before="25" w:after="0"/>
        <w:ind w:left="0"/>
        <w:jc w:val="both"/>
        <w:textAlignment w:val="auto"/>
      </w:pPr>
      <w:r>
        <w:rPr>
          <w:rFonts w:ascii="Times New Roman"/>
          <w:b w:val="false"/>
          <w:i w:val="false"/>
          <w:color w:val="000000"/>
          <w:sz w:val="24"/>
          <w:lang w:val="pl-Pl"/>
        </w:rPr>
        <w:t>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placówkach kształcenia ustawicznego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lub pracowniach symulacyjnych, zapewniających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25"/>
        <w:gridCol w:w="1826"/>
      </w:tblGrid>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E.34. Montaż i eksploatacja instalacji odbiorczych telewizji satelitarnej, kablowej i naziemnej</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560 godz.</w:t>
            </w:r>
          </w:p>
        </w:tc>
      </w:tr>
      <w:tr>
        <w:trPr>
          <w:trHeight w:val="45" w:hRule="atLeast"/>
        </w:trPr>
        <w:tc>
          <w:tcPr>
            <w:tcW w:w="1022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E.35. Montaż i eksploatacja szerokopasmowych sieci rozległych</w:t>
            </w:r>
          </w:p>
        </w:tc>
        <w:tc>
          <w:tcPr>
            <w:tcW w:w="182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390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MECHATRONIK 311410</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mechatronik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urządzeń i systemów mechatronicznych;</w:t>
      </w:r>
    </w:p>
    <w:p>
      <w:pPr>
        <w:spacing w:before="25" w:after="0"/>
        <w:ind w:left="0"/>
        <w:jc w:val="both"/>
        <w:textAlignment w:val="auto"/>
      </w:pPr>
      <w:r>
        <w:rPr>
          <w:rFonts w:ascii="Times New Roman"/>
          <w:b w:val="false"/>
          <w:i w:val="false"/>
          <w:color w:val="000000"/>
          <w:sz w:val="24"/>
          <w:lang w:val="pl-Pl"/>
        </w:rPr>
        <w:t>2) eksploatowania urządzeń i systemów mechatronicznych;</w:t>
      </w:r>
    </w:p>
    <w:p>
      <w:pPr>
        <w:spacing w:before="25" w:after="0"/>
        <w:ind w:left="0"/>
        <w:jc w:val="both"/>
        <w:textAlignment w:val="auto"/>
      </w:pPr>
      <w:r>
        <w:rPr>
          <w:rFonts w:ascii="Times New Roman"/>
          <w:b w:val="false"/>
          <w:i w:val="false"/>
          <w:color w:val="000000"/>
          <w:sz w:val="24"/>
          <w:lang w:val="pl-Pl"/>
        </w:rPr>
        <w:t>3) projektowania urządzeń i systemów mechatronicznych;</w:t>
      </w:r>
    </w:p>
    <w:p>
      <w:pPr>
        <w:spacing w:before="25" w:after="0"/>
        <w:ind w:left="0"/>
        <w:jc w:val="both"/>
        <w:textAlignment w:val="auto"/>
      </w:pPr>
      <w:r>
        <w:rPr>
          <w:rFonts w:ascii="Times New Roman"/>
          <w:b w:val="false"/>
          <w:i w:val="false"/>
          <w:color w:val="000000"/>
          <w:sz w:val="24"/>
          <w:lang w:val="pl-Pl"/>
        </w:rPr>
        <w:t>4) programowania urządzeń i systemów mechatronicznych.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kształcenia elektryczno-elektronicznego, stanowiące podbudowę do kształcenia w zawodzie lub grupie zawodów PKZ(E.a), PKZ(E.c) oraz efekty kształcenia wspólne dla zawodów w ramach obszaru mechanicznego i górniczo-hutniczego, stanowiące podbudowę do kształcenia w zawodzie lub grupie zawodów PKZ(M.a) i PKZ(M.b);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mechatronik opisane w części II:</w:t>
      </w:r>
    </w:p>
    <w:p>
      <w:pPr>
        <w:spacing w:before="25" w:after="0"/>
        <w:ind w:left="0"/>
        <w:jc w:val="both"/>
        <w:textAlignment w:val="auto"/>
      </w:pPr>
      <w:r>
        <w:rPr>
          <w:rFonts w:ascii="Times New Roman"/>
          <w:b/>
          <w:i w:val="false"/>
          <w:color w:val="000000"/>
          <w:sz w:val="24"/>
          <w:lang w:val="pl-Pl"/>
        </w:rPr>
        <w:t>E.3. Montaż urządzeń i systemów mechatronicznych;</w:t>
      </w:r>
    </w:p>
    <w:p>
      <w:pPr>
        <w:spacing w:before="25" w:after="0"/>
        <w:ind w:left="0"/>
        <w:jc w:val="both"/>
        <w:textAlignment w:val="auto"/>
      </w:pPr>
      <w:r>
        <w:rPr>
          <w:rFonts w:ascii="Times New Roman"/>
          <w:b/>
          <w:i w:val="false"/>
          <w:color w:val="000000"/>
          <w:sz w:val="24"/>
          <w:lang w:val="pl-Pl"/>
        </w:rPr>
        <w:t>E.18. Eksploatacja urządzeń i systemów mechatronicznych;</w:t>
      </w:r>
    </w:p>
    <w:p>
      <w:pPr>
        <w:spacing w:before="25" w:after="0"/>
        <w:ind w:left="0"/>
        <w:jc w:val="both"/>
        <w:textAlignment w:val="auto"/>
      </w:pPr>
      <w:r>
        <w:rPr>
          <w:rFonts w:ascii="Times New Roman"/>
          <w:b/>
          <w:i w:val="false"/>
          <w:color w:val="000000"/>
          <w:sz w:val="24"/>
          <w:lang w:val="pl-Pl"/>
        </w:rPr>
        <w:t>E.19. Projektowanie i programowanie urządzeń i systemów mechatronicznych.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mechatronik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technologii mechanicznej i rysunku technicznego, wyposażoną w: stanowiska komputerowe (jedno stanowisko dla jednego ucznia), wszystkie komputery podłączone do sieci lokalnej z dostępem do Internetu, pakiet programów biurowych, program do komputerowego wspomagania projektowania (Computer Aided Design), pomoce dydaktyczne do kształtowania wyobraźni przestrzennej, przykładowe elementy oraz podzespoły i zespoły mechaniczne, pneumatyczne, hydrauliczne, normy dotyczące zasad wykonywania rysunku technicznego maszynowego, dokumentacje konstrukcyjne urządzeń i systemów mechatronicznych, modele maszyn i urządzeń, przyrządy do pomiarów wielkości nieelektrycznych, instrukcje obsługi urządzeń i systemów mechatronicznych; stanowiska do obróbki ręcznej metali (jedno stanowisko dla jednego ucznia), wyposażone w: stół ślusarski z imadłem, zestaw narzędzi do obróbki ręcznej metali, zestaw przyrządów pomiarowych, materiały, surowce i półfabrykaty do obróbki, stanowiska obróbki maszynowej metali (jedno stanowisko dla trzech uczniów), wyposażone w: tokarkę, frezarkę, wiertarkę i szlifierkę;</w:t>
      </w:r>
    </w:p>
    <w:p>
      <w:pPr>
        <w:spacing w:before="25" w:after="0"/>
        <w:ind w:left="0"/>
        <w:jc w:val="both"/>
        <w:textAlignment w:val="auto"/>
      </w:pPr>
      <w:r>
        <w:rPr>
          <w:rFonts w:ascii="Times New Roman"/>
          <w:b w:val="false"/>
          <w:i w:val="false"/>
          <w:color w:val="000000"/>
          <w:sz w:val="24"/>
          <w:lang w:val="pl-Pl"/>
        </w:rPr>
        <w:t>3) pracownię montażu urządzeń i systemów mechatronicznych, wyposażoną w stanowiska (jedno stanowisko dla dwóch uczniów) do montażu i demontażu: elementów, podzespołów i zespołów: mechanicznych, pneumatycznych i hydraulicznych, elementów i podzespołów elektrycznych i elektronicznych; narzędzia i przyrządy pomiarowe; dokumentację techniczną montowanych elementów, podzespołów i zespołów;</w:t>
      </w:r>
    </w:p>
    <w:p>
      <w:pPr>
        <w:spacing w:before="25" w:after="0"/>
        <w:ind w:left="0"/>
        <w:jc w:val="both"/>
        <w:textAlignment w:val="auto"/>
      </w:pPr>
      <w:r>
        <w:rPr>
          <w:rFonts w:ascii="Times New Roman"/>
          <w:b w:val="false"/>
          <w:i w:val="false"/>
          <w:color w:val="000000"/>
          <w:sz w:val="24"/>
          <w:lang w:val="pl-Pl"/>
        </w:rPr>
        <w:t>4) pracownię eksploatacji urządzeń i systemów mechatronicznych, wyposażoną w stanowiska umożliwiające rozruch i eksploatację urządzeń i systemów mechatronicznych (jedno stanowisko dla dwóch uczniów); narzędzia i przyrządy pomiarowe; dokumentację techniczną urządzeń i systemów mechatronicznych oraz stanowiska komputerowe (jedno stanowisko dla dwóch uczniów) z oprogramowaniem do tworzenia dokumentacji technicznej, wizualizacji działania urządzeń i systemów mechatronicznych;</w:t>
      </w:r>
    </w:p>
    <w:p>
      <w:pPr>
        <w:spacing w:before="25" w:after="0"/>
        <w:ind w:left="0"/>
        <w:jc w:val="both"/>
        <w:textAlignment w:val="auto"/>
      </w:pPr>
      <w:r>
        <w:rPr>
          <w:rFonts w:ascii="Times New Roman"/>
          <w:b w:val="false"/>
          <w:i w:val="false"/>
          <w:color w:val="000000"/>
          <w:sz w:val="24"/>
          <w:lang w:val="pl-Pl"/>
        </w:rPr>
        <w:t>5) pracownię projektowania i programowania urządzeń i systemów mechatronicznych, wyposażoną w stanowiska komputerowe (jedno stanowisko dla jednego ucznia) z oprogramowaniem do tworzenia dokumentacji technicznej, projektowania oraz programowania urządzeń i systemów mechatronicznych, oprogramowanie do wizualizacji działania urządzeń i systemów mechatronicznych;</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E.3. Montaż urządzeń i systemów mechatronicznych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E.18. Eksploatacja urządzeń i systemów mechatronicznych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E.19. Projektowanie i programowanie urządzeń i systemów mechatronicznych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ELEKTRONIK 311408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elektronik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instalowania oraz konserwowania urządzeń elektronicznych;</w:t>
      </w:r>
    </w:p>
    <w:p>
      <w:pPr>
        <w:spacing w:before="25" w:after="0"/>
        <w:ind w:left="0"/>
        <w:jc w:val="both"/>
        <w:textAlignment w:val="auto"/>
      </w:pPr>
      <w:r>
        <w:rPr>
          <w:rFonts w:ascii="Times New Roman"/>
          <w:b w:val="false"/>
          <w:i w:val="false"/>
          <w:color w:val="000000"/>
          <w:sz w:val="24"/>
          <w:lang w:val="pl-Pl"/>
        </w:rPr>
        <w:t>2) użytkowania urządzeń elektronicznych;</w:t>
      </w:r>
    </w:p>
    <w:p>
      <w:pPr>
        <w:spacing w:before="25" w:after="0"/>
        <w:ind w:left="0"/>
        <w:jc w:val="both"/>
        <w:textAlignment w:val="auto"/>
      </w:pPr>
      <w:r>
        <w:rPr>
          <w:rFonts w:ascii="Times New Roman"/>
          <w:b w:val="false"/>
          <w:i w:val="false"/>
          <w:color w:val="000000"/>
          <w:sz w:val="24"/>
          <w:lang w:val="pl-Pl"/>
        </w:rPr>
        <w:t>3) naprawy urządzeń elektronicznych.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w:t>
      </w:r>
    </w:p>
    <w:p>
      <w:pPr>
        <w:spacing w:before="25" w:after="0"/>
        <w:ind w:left="0"/>
        <w:jc w:val="both"/>
        <w:textAlignment w:val="auto"/>
      </w:pPr>
      <w:r>
        <w:rPr>
          <w:rFonts w:ascii="Times New Roman"/>
          <w:b w:val="false"/>
          <w:i w:val="false"/>
          <w:color w:val="000000"/>
          <w:sz w:val="24"/>
          <w:lang w:val="pl-Pl"/>
        </w:rPr>
        <w:t>3) efekty kształcenia właściwe dla kwalifikacjach wyodrębnionych w zawodzie technik elektronik opisane w części II:</w:t>
      </w:r>
    </w:p>
    <w:p>
      <w:pPr>
        <w:spacing w:before="25" w:after="0"/>
        <w:ind w:left="0"/>
        <w:jc w:val="both"/>
        <w:textAlignment w:val="auto"/>
      </w:pPr>
      <w:r>
        <w:rPr>
          <w:rFonts w:ascii="Times New Roman"/>
          <w:b/>
          <w:i w:val="false"/>
          <w:color w:val="000000"/>
          <w:sz w:val="24"/>
          <w:lang w:val="pl-Pl"/>
        </w:rPr>
        <w:t>E.6. Wykonywanie instalacji urządzeń elektronicznych;</w:t>
      </w:r>
    </w:p>
    <w:p>
      <w:pPr>
        <w:spacing w:before="25" w:after="0"/>
        <w:ind w:left="0"/>
        <w:jc w:val="both"/>
        <w:textAlignment w:val="auto"/>
      </w:pPr>
      <w:r>
        <w:rPr>
          <w:rFonts w:ascii="Times New Roman"/>
          <w:b/>
          <w:i w:val="false"/>
          <w:color w:val="000000"/>
          <w:sz w:val="24"/>
          <w:lang w:val="pl-Pl"/>
        </w:rPr>
        <w:t>E.20. Eksploatacja urządzeń elektronicznych.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elektronik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(jedno stanowisko dla dwóch uczniów), zasilane napięciem 230/400 V prądu przemiennego, zabezpieczone ochroną przeciwporażeniową, wyposażone w wyłączniki awaryjne i wyłącznik awaryjny centralny; zasilacze stabilizowane napięcia stałego, zadajniki stanów logicznych, generatory funkcyjne; autotransformatory; przyrządy pomiarowe analogowe i cyfrowe; oscyloskopy; zestawy elementów elektrycznych i elektronicznych, przewody i kable elektryczne; trenażery z układami elektrycznymi i elektronicznymi przystosowane do pomiarów parametrów; transformatory jednofazowe, przekaźniki i styczniki, łączniki, wskaźniki, sygnalizatory, silniki elektryczne małej mocy;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instalacji i eksploatacji urządzeń elektronicznych, wyposażoną w: stanowiska (jedno stanowisko dla dwóch uczniów) umożliwiające instalowanie, uruchamianie i eksploatację: urządzeń elektroakustycznych, odbiorników radiofonicznych i telewizyjnych, urządzeń i bloków funkcjonalnych systemu telewizji kablowej i satelitarnej, systemów kontroli dostępu i systemów zabezpieczeń, urządzeń zapisu i odtwarzania dźwięku i obrazu, elementów, układów i urządzeń automatyki przemysłowej, systemów pomiarowych, urządzeń techniki komputerowej; przyrządy pomiarowe uniwersalne i specjalistyczne;</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E.6. Wykonywanie instalacji urządzeń elektronicznych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E.20. Eksploatacja urządzeń elektronicznych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AUTOMATYK STEROWANIA RUCHEM KOLEJOWYM 311407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automatyk sterowania ruchem kolejowym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diagnozowania, remontowania i utrzymywania w sprawności technicznej urządzeń sterowania ruchem kolejowym;</w:t>
      </w:r>
    </w:p>
    <w:p>
      <w:pPr>
        <w:spacing w:before="25" w:after="0"/>
        <w:ind w:left="0"/>
        <w:jc w:val="both"/>
        <w:textAlignment w:val="auto"/>
      </w:pPr>
      <w:r>
        <w:rPr>
          <w:rFonts w:ascii="Times New Roman"/>
          <w:b w:val="false"/>
          <w:i w:val="false"/>
          <w:color w:val="000000"/>
          <w:sz w:val="24"/>
          <w:lang w:val="pl-Pl"/>
        </w:rPr>
        <w:t>2) montowania i eksploatowania urządzeń zabezpieczenia ruchu kolejowego na przejazdach kolejowych;</w:t>
      </w:r>
    </w:p>
    <w:p>
      <w:pPr>
        <w:spacing w:before="25" w:after="0"/>
        <w:ind w:left="0"/>
        <w:jc w:val="both"/>
        <w:textAlignment w:val="auto"/>
      </w:pPr>
      <w:r>
        <w:rPr>
          <w:rFonts w:ascii="Times New Roman"/>
          <w:b w:val="false"/>
          <w:i w:val="false"/>
          <w:color w:val="000000"/>
          <w:sz w:val="24"/>
          <w:lang w:val="pl-Pl"/>
        </w:rPr>
        <w:t>3) montowania i utrzymywania w sprawności technicznej urządzeń łączności przewodowej i bezprzewodowej;</w:t>
      </w:r>
    </w:p>
    <w:p>
      <w:pPr>
        <w:spacing w:before="25" w:after="0"/>
        <w:ind w:left="0"/>
        <w:jc w:val="both"/>
        <w:textAlignment w:val="auto"/>
      </w:pPr>
      <w:r>
        <w:rPr>
          <w:rFonts w:ascii="Times New Roman"/>
          <w:b w:val="false"/>
          <w:i w:val="false"/>
          <w:color w:val="000000"/>
          <w:sz w:val="24"/>
          <w:lang w:val="pl-Pl"/>
        </w:rPr>
        <w:t>4) budowania i eksploatowania urządzeń sieci zasilającej systemy sterowania ruchem kolejowym;</w:t>
      </w:r>
    </w:p>
    <w:p>
      <w:pPr>
        <w:spacing w:before="25" w:after="0"/>
        <w:ind w:left="0"/>
        <w:jc w:val="both"/>
        <w:textAlignment w:val="auto"/>
      </w:pPr>
      <w:r>
        <w:rPr>
          <w:rFonts w:ascii="Times New Roman"/>
          <w:b w:val="false"/>
          <w:i w:val="false"/>
          <w:color w:val="000000"/>
          <w:sz w:val="24"/>
          <w:lang w:val="pl-Pl"/>
        </w:rPr>
        <w:t>5) prowadzenia dokumentacji eksploatacyjnej i technicznej urządzeń sterowania ruchem kolejowym.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automatyk sterowania ruchem kolejowym opisane w części II:</w:t>
      </w:r>
    </w:p>
    <w:p>
      <w:pPr>
        <w:spacing w:before="25" w:after="0"/>
        <w:ind w:left="0"/>
        <w:jc w:val="both"/>
        <w:textAlignment w:val="auto"/>
      </w:pPr>
      <w:r>
        <w:rPr>
          <w:rFonts w:ascii="Times New Roman"/>
          <w:b/>
          <w:i w:val="false"/>
          <w:color w:val="000000"/>
          <w:sz w:val="24"/>
          <w:lang w:val="pl-Pl"/>
        </w:rPr>
        <w:t>E.21. Montaż i eksploatacja urządzeń i systemów sterowania ruchem kolejowym.</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automatyk sterowania ruchem kolejowym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automatyki i elektroniki, wyposażoną w: generatory, wzmacniacze, elementy i układy elektroniczne, elementy i układy scalone, urządzenia elektroakustyczne, regulatory układu automatyki, czujniki i elementy wykonawcze w automatyce, przetworniki A/C i C/A, układy transmisji szeregowej i równoległej, przekaźniki prądu stałego, przemiennego, elektroniczne i czasowe, układy prostownicze;</w:t>
      </w:r>
    </w:p>
    <w:p>
      <w:pPr>
        <w:spacing w:before="25" w:after="0"/>
        <w:ind w:left="0"/>
        <w:jc w:val="both"/>
        <w:textAlignment w:val="auto"/>
      </w:pPr>
      <w:r>
        <w:rPr>
          <w:rFonts w:ascii="Times New Roman"/>
          <w:b w:val="false"/>
          <w:i w:val="false"/>
          <w:color w:val="000000"/>
          <w:sz w:val="24"/>
          <w:lang w:val="pl-Pl"/>
        </w:rPr>
        <w:t>2) pracownię urządzeń sterowania ruchem kolejowym i łączności, wyposażoną w: stanowisko do badania napędów zwrotnicowych mechanicznych i elektrycznych (jedno stanowisko dla trzech uczniów), stanowisko do badania urządzeń mechanicznych wewnętrznych (jedno stanowisko dla trzech uczniów) obejmujące: ławę dźwigniową, skrzynię zależności, aparat blokowy z podstawą blokady stacyjnej i liniowej; kostkowy pulpit nastawczy z układem symulacji pracy urządzeń stacyjnych, stanowiska do badania sygnalizacji przejazdowej z napędem rogatkowym, stanowiska do badania półsamoczynnej i samoczynnej blokady liniowej (jedno stanowisko dla trzech uczniów), stanowiska do badania urządzeń łączności ruchowej i radiotelefonicznej (jedno stanowisko dla trzech uczniów), stanowisko do badania przekaźników sterowania ruchem kolejowym prądu stałego i przemiennego (jedno stanowisko dla trzech uczniów), stanowisko do badania urządzeń samoczynnego hamowania pociągu - shp (jedno stanowisko dla trzech uczniów), stanowisko do badania tablicy sieciowo-agregatorowej (jedno stanowisko dla trzech uczniów), stanowisko do badania obwodów torowych (jedno stanowisko dla trzech uczniów), stanowisko do badania obwodów świateł semafora (jedno stanowisko dla trzech uczniów);</w:t>
      </w:r>
    </w:p>
    <w:p>
      <w:pPr>
        <w:spacing w:before="25" w:after="0"/>
        <w:ind w:left="0"/>
        <w:jc w:val="both"/>
        <w:textAlignment w:val="auto"/>
      </w:pPr>
      <w:r>
        <w:rPr>
          <w:rFonts w:ascii="Times New Roman"/>
          <w:b w:val="false"/>
          <w:i w:val="false"/>
          <w:color w:val="000000"/>
          <w:sz w:val="24"/>
          <w:lang w:val="pl-Pl"/>
        </w:rPr>
        <w:t>3) pracownię infrastruktury kolejowej, wyposażoną w: stanowiska, na których znajdują się: rozjazd, napędy zwrotnicowe, zamknięcia nastawcze, fragmenty torów z zamontowanymi złączami szynowymi i łącznikami szyn, złączami izolowanymi, komplet przyrządów do pomiaru toru, zwrotnic i zamknięć nastawczych, makiety, modele, foliogramy lub przezrocza przedstawiające nawierzchnię kolejową, konstrukcje rozjazdów, budowli inżynierskich, budowli i urządzeń stacyjnych, przejazdów kolejowych, elementy nawierzchni kolejowej: łączniki szynowe, łubki złącz szynowych, podkładki i tulejki izolacyjne, urządzenia łączności ruchowej, radiotelefonicznej, dyspozytorskiej, rozgłoszeniowej i wizualnej informacji dla podróżnych, oznaczniki na planach schematycznych, filmy dydaktyczne dotyczące budowy i remontów torów kolejowych, zwrotnic i montażu urządzeń sterowania ruchem kolejowym, stanowisko komputerowe dla nauczyciela z dostępem do Internetu, z drukarką, ze skanerem, z projektorem multimedialnym, z pakietem programów biurowych oraz oprogramowaniem do wykonywania dokumentacji stacji kolejowej i symulacji pracy stacji kolejowej;</w:t>
      </w:r>
    </w:p>
    <w:p>
      <w:pPr>
        <w:spacing w:before="25" w:after="0"/>
        <w:ind w:left="0"/>
        <w:jc w:val="both"/>
        <w:textAlignment w:val="auto"/>
      </w:pPr>
      <w:r>
        <w:rPr>
          <w:rFonts w:ascii="Times New Roman"/>
          <w:b w:val="false"/>
          <w:i w:val="false"/>
          <w:color w:val="000000"/>
          <w:sz w:val="24"/>
          <w:lang w:val="pl-Pl"/>
        </w:rPr>
        <w:t>4) laboratorium elektryczne, wyposażone w: stanowiska pomiarowe (jedno stanowisko dla dwóch uczniów) zasilane napięciem stabilizowanym w zakresie 0 ÷ 150 V = i 3x400/230 V ~, przyrządy pomiarowe analogowe i cyfrowe, generatory i oscyloskopy, trenażery umożliwiające pomiary napięcia, prądu, rezystancji, pojemności, indukcyjności, obwodów RLC, transformatora, silnika małej mocy, instalacji elektrycznych, linii przesyłowych, zabezpieczeń elektrycznych, prądnice małej mocy, stanowiska komputerowe (jedno stanowisko dla jedngo ucznia) do opracowywania wyników pomiarów z oprogramowaniem do wykonywania schematów elektrycznych i symulacji pracy obwodów elektrycznych;</w:t>
      </w:r>
    </w:p>
    <w:p>
      <w:pPr>
        <w:spacing w:before="25" w:after="0"/>
        <w:ind w:left="0"/>
        <w:jc w:val="both"/>
        <w:textAlignment w:val="auto"/>
      </w:pPr>
      <w:r>
        <w:rPr>
          <w:rFonts w:ascii="Times New Roman"/>
          <w:b w:val="false"/>
          <w:i w:val="false"/>
          <w:color w:val="000000"/>
          <w:sz w:val="24"/>
          <w:lang w:val="pl-Pl"/>
        </w:rPr>
        <w:t>5) warsztaty szkolne, w których powinny być zorganizowane następujące stanowiska (jedno stanowisko dla trzech uczniów): stanowiska ślusarskie do obróbki ręcznej i mechanicznej metali za pomocą elektronarzędzi, stanowiska do demontażu i montażu podzespołów i urządzeń sterowania ruchem kolejowym, stanowiska do wykonywania połączeń nierozłącznych i rozłącznych, stanowiska do obróbki przewodów, kabli oraz montażu podzespołów i urządzeń elektrycznych i elektronicznych, stanowiska do montażu układów i urządzeń automatyki.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E.21. Montaż i eksploatacja urządzeń i systemów sterowania ruchem kolejowym</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ENERGETYK 311307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energetyk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konserwacji, przeglądów i napraw instalacji i urządzeń energetycznych;</w:t>
      </w:r>
    </w:p>
    <w:p>
      <w:pPr>
        <w:spacing w:before="25" w:after="0"/>
        <w:ind w:left="0"/>
        <w:jc w:val="both"/>
        <w:textAlignment w:val="auto"/>
      </w:pPr>
      <w:r>
        <w:rPr>
          <w:rFonts w:ascii="Times New Roman"/>
          <w:b w:val="false"/>
          <w:i w:val="false"/>
          <w:color w:val="000000"/>
          <w:sz w:val="24"/>
          <w:lang w:val="pl-Pl"/>
        </w:rPr>
        <w:t>2) wykonywania pomiarów parametrów instalacji i urządzeń energetycznych;</w:t>
      </w:r>
    </w:p>
    <w:p>
      <w:pPr>
        <w:spacing w:before="25" w:after="0"/>
        <w:ind w:left="0"/>
        <w:jc w:val="both"/>
        <w:textAlignment w:val="auto"/>
      </w:pPr>
      <w:r>
        <w:rPr>
          <w:rFonts w:ascii="Times New Roman"/>
          <w:b w:val="false"/>
          <w:i w:val="false"/>
          <w:color w:val="000000"/>
          <w:sz w:val="24"/>
          <w:lang w:val="pl-Pl"/>
        </w:rPr>
        <w:t>3) nadzorowania i obsługiwania maszyn i urządzeń w elektrociepłowniach, elektrowniach i ciepłowniach.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PKZ(E.e), efekty kształcenia wspólne dla zawodów w ramach obszaru budowlanego, stanowiące podbudowę do kształcenia w zawodzie lub grupie zawodów PKZ(B.g) oraz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energetyk opisane w części II:</w:t>
      </w:r>
    </w:p>
    <w:p>
      <w:pPr>
        <w:spacing w:before="25" w:after="0"/>
        <w:ind w:left="0"/>
        <w:jc w:val="both"/>
        <w:textAlignment w:val="auto"/>
      </w:pPr>
      <w:r>
        <w:rPr>
          <w:rFonts w:ascii="Times New Roman"/>
          <w:b/>
          <w:i w:val="false"/>
          <w:color w:val="000000"/>
          <w:sz w:val="24"/>
          <w:lang w:val="pl-Pl"/>
        </w:rPr>
        <w:t>E.22. Eksploatacja instalacji i urządzeń do wytwarzania i przesyłania energii cieplnej;</w:t>
      </w:r>
    </w:p>
    <w:p>
      <w:pPr>
        <w:spacing w:before="25" w:after="0"/>
        <w:ind w:left="0"/>
        <w:jc w:val="both"/>
        <w:textAlignment w:val="auto"/>
      </w:pPr>
      <w:r>
        <w:rPr>
          <w:rFonts w:ascii="Times New Roman"/>
          <w:b/>
          <w:i w:val="false"/>
          <w:color w:val="000000"/>
          <w:sz w:val="24"/>
          <w:lang w:val="pl-Pl"/>
        </w:rPr>
        <w:t>E.23. Eksploatacja instalacji i urządzeń do wytwarzania i przesyłania energii elektrycznej.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energetyk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eksploatacji instalacji i urządzeń energetyki cieplnej, wyposażoną w: stanowiska do obróbki ręcznej i mechanicznej metali i tworzyw sztucznych (jedno stanowisko dla dwóch uczniów); stanowiska do wykonywania pomiarów parametrów instalacji i urządzeń do wytwarzania i przesyłania energii cieplnej (jedno stanowisko dla dwóch uczniów); stanowiska do wykonywania prac z zakresu montażu i eksploatacji instalacji i urządzeń do wytwarzania i przesyłania energii cieplnej (jedno stanowisko dla dwóch uczniów); przyrządy kontrolno-pomiarowe wielkości elektrycznych i nieelektrycznych; elementy instalacji energetycznych, modele i makiety urządzeń energetycznych, schematy i modele obiegów: paliwowego, wodnego, wodno-parowego, sprężonego powietrza; modele urządzeń do przygotowania paliwa; przykładowe dokumentacje techniczno-ruchowe, instrukcje eksploatacji, katalogi oraz normy dotyczące instalacji i urządzeń do wytwarzania i przesyłania energii cieplnej; stanowiska komputerowe (jedno stanowisko dla dwóch uczniów) wyposażone w oprogramowanie do projektowania i symulacji pracy instalacji i urządzeń energetyki cieplnej;</w:t>
      </w:r>
    </w:p>
    <w:p>
      <w:pPr>
        <w:spacing w:before="25" w:after="0"/>
        <w:ind w:left="0"/>
        <w:jc w:val="both"/>
        <w:textAlignment w:val="auto"/>
      </w:pPr>
      <w:r>
        <w:rPr>
          <w:rFonts w:ascii="Times New Roman"/>
          <w:b w:val="false"/>
          <w:i w:val="false"/>
          <w:color w:val="000000"/>
          <w:sz w:val="24"/>
          <w:lang w:val="pl-Pl"/>
        </w:rPr>
        <w:t>2) pracownię eksploatacji instalacji i urządzeń elektroenergetyki, wyposażoną w: stanowiska do obróbki ręcznej i mechanicznej (jedno stanowisko dla dwóch uczniów); stanowiska do wykonywania pomiarów parametrów instalacji i urządzeń do wytwarzania i przesyłania energii elektrycznej (jedno stanowisko dla dwóch uczniów); stanowiska do montażu i eksploatacji instalacji i urządzeń do wytwarzania i przesyłania energii elektrycznej (jedno stanowisko dla dwóch uczniów); elementy, instalacje i urządzenia do wytwarzania i przesyłania energii elektrycznej; elementy i układy automatyki regulacyjnej i zabezpieczeniowej generatorów, transformatorów i sieci elektroenergetycznych, elementy i układy ochrony odgromowej i przeciwprzepięciowej, przyrządy kontrolno-pomiarowe wielkości elektrycznych i nieelektrycznych; przykładowe dokumentacje techniczno-ruchowe instalacji i urządzeń do wytwarzania i przesyłania energii elektrycznej, instrukcje eksploatacji urządzeń elektroenergetycznych, katalogi i normy dotyczące kabli, generatorów, transformatorów, łączników SN i NN; stanowiska komputerowe (jedno stanowisko dla dwóch uczniów) wyposażone w oprogramowanie do projektowania i symulacji pracy instalacji i urządzeń do wytwarzania i przesyłania energii elektrycznej;</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przedsiębiorstwach energetyki cieplnej i elektroenergetyki.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E.22. Eksploatacja instalacji i urządzeń do wytwarzania i przesyłania energii cieplnej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E.23. Eksploatacja instalacji i urządzeń do wytwarzania i przesyłania energii elektrycznej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ELEKTRYK 311303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elektryk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uruchamiania maszyn, urządzeń elektrycznych na podstawie dokumentacji technicznej;</w:t>
      </w:r>
    </w:p>
    <w:p>
      <w:pPr>
        <w:spacing w:before="25" w:after="0"/>
        <w:ind w:left="0"/>
        <w:jc w:val="both"/>
        <w:textAlignment w:val="auto"/>
      </w:pPr>
      <w:r>
        <w:rPr>
          <w:rFonts w:ascii="Times New Roman"/>
          <w:b w:val="false"/>
          <w:i w:val="false"/>
          <w:color w:val="000000"/>
          <w:sz w:val="24"/>
          <w:lang w:val="pl-Pl"/>
        </w:rPr>
        <w:t>2) wykonywania i uruchamiania instalacji elektrycznych na podstawie dokumentacji technicznej;</w:t>
      </w:r>
    </w:p>
    <w:p>
      <w:pPr>
        <w:spacing w:before="25" w:after="0"/>
        <w:ind w:left="0"/>
        <w:jc w:val="both"/>
        <w:textAlignment w:val="auto"/>
      </w:pPr>
      <w:r>
        <w:rPr>
          <w:rFonts w:ascii="Times New Roman"/>
          <w:b w:val="false"/>
          <w:i w:val="false"/>
          <w:color w:val="000000"/>
          <w:sz w:val="24"/>
          <w:lang w:val="pl-Pl"/>
        </w:rPr>
        <w:t>3) lokalizowania i usuwania uszkodzeń maszyn, urządzeń i instalacji elektrycznych;</w:t>
      </w:r>
    </w:p>
    <w:p>
      <w:pPr>
        <w:spacing w:before="25" w:after="0"/>
        <w:ind w:left="0"/>
        <w:jc w:val="both"/>
        <w:textAlignment w:val="auto"/>
      </w:pPr>
      <w:r>
        <w:rPr>
          <w:rFonts w:ascii="Times New Roman"/>
          <w:b w:val="false"/>
          <w:i w:val="false"/>
          <w:color w:val="000000"/>
          <w:sz w:val="24"/>
          <w:lang w:val="pl-Pl"/>
        </w:rPr>
        <w:t>4) oceniania stanu technicznego maszyn, urządzeń i instalacji elektrycznych po montażu i naprawie;</w:t>
      </w:r>
    </w:p>
    <w:p>
      <w:pPr>
        <w:spacing w:before="25" w:after="0"/>
        <w:ind w:left="0"/>
        <w:jc w:val="both"/>
        <w:textAlignment w:val="auto"/>
      </w:pPr>
      <w:r>
        <w:rPr>
          <w:rFonts w:ascii="Times New Roman"/>
          <w:b w:val="false"/>
          <w:i w:val="false"/>
          <w:color w:val="000000"/>
          <w:sz w:val="24"/>
          <w:lang w:val="pl-Pl"/>
        </w:rPr>
        <w:t>5) montowania i naprawiania układów sterowania, regulacji i zabezpieczeń maszyn i urządzeń elektrycznych;</w:t>
      </w:r>
    </w:p>
    <w:p>
      <w:pPr>
        <w:spacing w:before="25" w:after="0"/>
        <w:ind w:left="0"/>
        <w:jc w:val="both"/>
        <w:textAlignment w:val="auto"/>
      </w:pPr>
      <w:r>
        <w:rPr>
          <w:rFonts w:ascii="Times New Roman"/>
          <w:b w:val="false"/>
          <w:i w:val="false"/>
          <w:color w:val="000000"/>
          <w:sz w:val="24"/>
          <w:lang w:val="pl-Pl"/>
        </w:rPr>
        <w:t>6) dobierania, montowania i sprawdzania działania środków ochrony przeciwporażeniowej.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elektryk opisane w części II:</w:t>
      </w:r>
    </w:p>
    <w:p>
      <w:pPr>
        <w:spacing w:before="25" w:after="0"/>
        <w:ind w:left="0"/>
        <w:jc w:val="both"/>
        <w:textAlignment w:val="auto"/>
      </w:pPr>
      <w:r>
        <w:rPr>
          <w:rFonts w:ascii="Times New Roman"/>
          <w:b/>
          <w:i w:val="false"/>
          <w:color w:val="000000"/>
          <w:sz w:val="24"/>
          <w:lang w:val="pl-Pl"/>
        </w:rPr>
        <w:t>E.7. Montaż i konserwacja maszyn i urządzeń elektrycznych;</w:t>
      </w:r>
    </w:p>
    <w:p>
      <w:pPr>
        <w:spacing w:before="25" w:after="0"/>
        <w:ind w:left="0"/>
        <w:jc w:val="both"/>
        <w:textAlignment w:val="auto"/>
      </w:pPr>
      <w:r>
        <w:rPr>
          <w:rFonts w:ascii="Times New Roman"/>
          <w:b/>
          <w:i w:val="false"/>
          <w:color w:val="000000"/>
          <w:sz w:val="24"/>
          <w:lang w:val="pl-Pl"/>
        </w:rPr>
        <w:t>E.8. Montaż i konserwacja instalacji elektrycznych;</w:t>
      </w:r>
    </w:p>
    <w:p>
      <w:pPr>
        <w:spacing w:before="25" w:after="0"/>
        <w:ind w:left="0"/>
        <w:jc w:val="both"/>
        <w:textAlignment w:val="auto"/>
      </w:pPr>
      <w:r>
        <w:rPr>
          <w:rFonts w:ascii="Times New Roman"/>
          <w:b/>
          <w:i w:val="false"/>
          <w:color w:val="000000"/>
          <w:sz w:val="24"/>
          <w:lang w:val="pl-Pl"/>
        </w:rPr>
        <w:t>E.24. Eksploatacja maszyn, urządzeń i instalacji elektrycznych.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elektryk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elektrotechniki i elektroniki, wyposażoną w: stanowiska pomiarowe, zawierające stoły laboratoryjne (jedno stanowisko dla dwóch uczniów) zasilane napięciem 230/400 V prądu przemiennego, zabezpieczone ochroną przeciwporażeniową oraz wyposażone w wyłączniki awaryjne i wyłącznik awaryjny centralny; zasilacze stabilizowane napięcia stałego, autotransformatory, generatory funkcyjne; przyrządy pomiarowe analogowe i cyfrowe, oscyloskopy; zestawy elementów elektrycznych i elektronicznych, przewody i kable elektryczne; trenażery z układami elektrycznymi i elektronicznymi przystosowane do pomiarów; stanowiska komputerowe (jedno stanowisko dla dwóch uczniów) z oprogramowaniem umożliwiającym symulację pracy układów elektrycznych i elektronicznych;</w:t>
      </w:r>
    </w:p>
    <w:p>
      <w:pPr>
        <w:spacing w:before="25" w:after="0"/>
        <w:ind w:left="0"/>
        <w:jc w:val="both"/>
        <w:textAlignment w:val="auto"/>
      </w:pPr>
      <w:r>
        <w:rPr>
          <w:rFonts w:ascii="Times New Roman"/>
          <w:b w:val="false"/>
          <w:i w:val="false"/>
          <w:color w:val="000000"/>
          <w:sz w:val="24"/>
          <w:lang w:val="pl-Pl"/>
        </w:rPr>
        <w:t>2) pracownię montażu i eksploatacji maszyn oraz urządzeń elektrycznych, wyposażoną w: stanowiska do obróbki ręcznej metali i tworzyw sztucznych (jedno stanowisko dla jednego ucznia); przyrządy do pomiaru wielkości geometrycznych; stanowiska montażowe (jedno stanowisko dla dwóch uczniów) zasilane napięciem 230/400 V prądu przemiennego, zabezpieczone ochroną przeciwporażeniową oraz wyposażone w wyłączniki awaryjne i wyłącznik awaryjny centralny, przystosowane do demontażu i montażu: podzespołów, maszyn, urządzeń elektrycznych, układów sterowania, regulacji i zabezpieczeń; autotransformatory; przyrządy pomiarowe analogowe i cyfrowe, mierniki rezystancji izolacji, mierniki prędkości obrotowej; maszyny i urządzenia elektryczne przystosowane do pomiarów; układy elektronicznego sterowania maszynami i urządzeniami elektrycznymi (jedno stanowisko dla dwóch uczniów); stanowiska komputerowe (jedno stanowisko dla dwóch uczniów) z oprogramowaniem umożliwiającym symulację montażu i eksploatacji maszyn i urządzeń elektrycznych;</w:t>
      </w:r>
    </w:p>
    <w:p>
      <w:pPr>
        <w:spacing w:before="25" w:after="0"/>
        <w:ind w:left="0"/>
        <w:jc w:val="both"/>
        <w:textAlignment w:val="auto"/>
      </w:pPr>
      <w:r>
        <w:rPr>
          <w:rFonts w:ascii="Times New Roman"/>
          <w:b w:val="false"/>
          <w:i w:val="false"/>
          <w:color w:val="000000"/>
          <w:sz w:val="24"/>
          <w:lang w:val="pl-Pl"/>
        </w:rPr>
        <w:t>3) pracownię montażu i eksploatacji instalacji elektrycznych, wyposażoną w: stanowiska do obróbki ręcznej metali i tworzyw sztucznych (jedno stanowisko dla jednego ucznia), przyrządy do pomiaru wielkości geometrycznych; stanowiska wyposażone w ażurowe lub drewnopodobne ściany o wymiarach ok. 2 m x 2,5 m (jedno stanowisko dla dwóch uczniów) zasilane napięciem 230/400 V prądu przemiennego, zabezpieczone ochroną przeciwporażeniową oraz wyposażone w wyłączniki awaryjne i wyłącznik awaryjny centralny, przystosowane do montażu różnego rodzaju instalacji elektrycznych; przyrządy pomiarowe analogowe i cyfrowe, mierniki rezystancji izolacji, mierniki impedancji pętli zwarcia, mierniki rezystancji uziemień, liczniki energii elektrycznej; stanowiska komputerowe (jedno stanowisko dla dwóch uczniów) z oprogramowaniem umożliwiającym symulację montażu i eksploatacji instalacji elektrycznych;</w:t>
      </w:r>
    </w:p>
    <w:p>
      <w:pPr>
        <w:spacing w:before="25" w:after="0"/>
        <w:ind w:left="0"/>
        <w:jc w:val="both"/>
        <w:textAlignment w:val="auto"/>
      </w:pPr>
      <w:r>
        <w:rPr>
          <w:rFonts w:ascii="Times New Roman"/>
          <w:b w:val="false"/>
          <w:i w:val="false"/>
          <w:color w:val="000000"/>
          <w:sz w:val="24"/>
          <w:lang w:val="pl-Pl"/>
        </w:rPr>
        <w:t>ponadto każda pracownia powinna być wyposażona w stanowisko komputerowe dla nauczyciela podłączone do sieci lokalnej z dostępem do Internetu, z drukarką i ze skanerem oraz z projektorem multimedialnym.</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stanowiących potencjalne miejsca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E.7. Montaż i konserwacja maszyn i urządzeń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E.8. Montaż i konserwacja instalacji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E.24. Eksploatacja maszyn, urządzeń i instalacji elektrycznych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ELEKTROENERGETYK TRANSPORTU SZYNOWEGO 311302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elektroenergetyk transportu szynowego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eksploatacji sieci zasilających, doprowadzających energię do urządzeń trakcyjnych;</w:t>
      </w:r>
    </w:p>
    <w:p>
      <w:pPr>
        <w:spacing w:before="25" w:after="0"/>
        <w:ind w:left="0"/>
        <w:jc w:val="both"/>
        <w:textAlignment w:val="auto"/>
      </w:pPr>
      <w:r>
        <w:rPr>
          <w:rFonts w:ascii="Times New Roman"/>
          <w:b w:val="false"/>
          <w:i w:val="false"/>
          <w:color w:val="000000"/>
          <w:sz w:val="24"/>
          <w:lang w:val="pl-Pl"/>
        </w:rPr>
        <w:t>2) montowania i eksploatacji sieci trakcyjnej oraz pomocniczych urządzeń trakcyjnych;</w:t>
      </w:r>
    </w:p>
    <w:p>
      <w:pPr>
        <w:spacing w:before="25" w:after="0"/>
        <w:ind w:left="0"/>
        <w:jc w:val="both"/>
        <w:textAlignment w:val="auto"/>
      </w:pPr>
      <w:r>
        <w:rPr>
          <w:rFonts w:ascii="Times New Roman"/>
          <w:b w:val="false"/>
          <w:i w:val="false"/>
          <w:color w:val="000000"/>
          <w:sz w:val="24"/>
          <w:lang w:val="pl-Pl"/>
        </w:rPr>
        <w:t>3) wykonywania obsługi, diagnostyki i przeglądów środków transportu szynowego;</w:t>
      </w:r>
    </w:p>
    <w:p>
      <w:pPr>
        <w:spacing w:before="25" w:after="0"/>
        <w:ind w:left="0"/>
        <w:jc w:val="both"/>
        <w:textAlignment w:val="auto"/>
      </w:pPr>
      <w:r>
        <w:rPr>
          <w:rFonts w:ascii="Times New Roman"/>
          <w:b w:val="false"/>
          <w:i w:val="false"/>
          <w:color w:val="000000"/>
          <w:sz w:val="24"/>
          <w:lang w:val="pl-Pl"/>
        </w:rPr>
        <w:t>4) wykonywania napraw środków transportu szynowego;</w:t>
      </w:r>
    </w:p>
    <w:p>
      <w:pPr>
        <w:spacing w:before="25" w:after="0"/>
        <w:ind w:left="0"/>
        <w:jc w:val="both"/>
        <w:textAlignment w:val="auto"/>
      </w:pPr>
      <w:r>
        <w:rPr>
          <w:rFonts w:ascii="Times New Roman"/>
          <w:b w:val="false"/>
          <w:i w:val="false"/>
          <w:color w:val="000000"/>
          <w:sz w:val="24"/>
          <w:lang w:val="pl-Pl"/>
        </w:rPr>
        <w:t>5) prowadzenia dokumentacji eksploatacyjnej i technicznej sieci trakcyjnych i środków transportu szynowego.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i PKZ(E.d);</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elektroenergetyk transportu szynowego opisane w części II:</w:t>
      </w:r>
    </w:p>
    <w:p>
      <w:pPr>
        <w:spacing w:before="25" w:after="0"/>
        <w:ind w:left="0"/>
        <w:jc w:val="both"/>
        <w:textAlignment w:val="auto"/>
      </w:pPr>
      <w:r>
        <w:rPr>
          <w:rFonts w:ascii="Times New Roman"/>
          <w:b/>
          <w:i w:val="false"/>
          <w:color w:val="000000"/>
          <w:sz w:val="24"/>
          <w:lang w:val="pl-Pl"/>
        </w:rPr>
        <w:t>E.25. Montaż i eksploatacja sieci zasilających oraz trakcji elektrycznej;</w:t>
      </w:r>
    </w:p>
    <w:p>
      <w:pPr>
        <w:spacing w:before="25" w:after="0"/>
        <w:ind w:left="0"/>
        <w:jc w:val="both"/>
        <w:textAlignment w:val="auto"/>
      </w:pPr>
      <w:r>
        <w:rPr>
          <w:rFonts w:ascii="Times New Roman"/>
          <w:b/>
          <w:i w:val="false"/>
          <w:color w:val="000000"/>
          <w:sz w:val="24"/>
          <w:lang w:val="pl-Pl"/>
        </w:rPr>
        <w:t>E.26. Montaż i eksploatacja środków transportu szynowego.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elektroenergetyk transportu szynowego powinna posiadać następujące pomieszczenia dydaktyczne:</w:t>
      </w:r>
    </w:p>
    <w:p>
      <w:pPr>
        <w:spacing w:before="25" w:after="0"/>
        <w:ind w:left="0"/>
        <w:jc w:val="both"/>
        <w:textAlignment w:val="auto"/>
      </w:pPr>
      <w:r>
        <w:rPr>
          <w:rFonts w:ascii="Times New Roman"/>
          <w:b w:val="false"/>
          <w:i w:val="false"/>
          <w:color w:val="000000"/>
          <w:sz w:val="24"/>
          <w:lang w:val="pl-Pl"/>
        </w:rPr>
        <w:t>1) laboratorium elektryczne i elektroniczne, wyposażone w: stanowiska pomiarowe (jedno stanowisko dla dwóch uczniów), zasilane napięciem stabilizowanym w zakresie 0 ÷ 150 V = i 3x400/230 V ~, przyrządy pomiarowe analogowe i cyfrowe, generatory i oscyloskopy, trenażery umożliwiające pomiary napięcia, prądu, rezystancji, pojemności, indukcyjności, obwodów RLC, transformatora, silnika małej mocy, instalacji elektrycznych, linii przesyłowych, zabezpieczeń elektrycznych, prądnice małej mocy, stanowiska komputerowe (jedno stanowisko dla jednego ucznia) do opracowywania wyników pomiarów z oprogramowaniem do wykonywania schematów elektrycznych i symulacji pracy obwodów elektrycznych, wzmacniacze, generatory, elementy i układy elektroniczne, elementy i układy scalone, urządzenia elektroakustyczne, urządzenia zapisu i odtwarzania dźwięku, regulatory czynników fizycznych, czujniki i elementy wykonawcze w automatyce, przetworniki A/C i C/A, układy transmisji szeregowej i równoległej, przekaźniki prądu stałego, przemiennego, elektroniczne i czasowe, układy prostownicze;</w:t>
      </w:r>
    </w:p>
    <w:p>
      <w:pPr>
        <w:spacing w:before="25" w:after="0"/>
        <w:ind w:left="0"/>
        <w:jc w:val="both"/>
        <w:textAlignment w:val="auto"/>
      </w:pPr>
      <w:r>
        <w:rPr>
          <w:rFonts w:ascii="Times New Roman"/>
          <w:b w:val="false"/>
          <w:i w:val="false"/>
          <w:color w:val="000000"/>
          <w:sz w:val="24"/>
          <w:lang w:val="pl-Pl"/>
        </w:rPr>
        <w:t>2) pracownię infrastruktury kolejowej, wyposażoną w: stanowiska, na których znajdują się: rozjazd, napędy zwrotnicowe, zamknięcia nastawcze, fragmenty torów z zamontowanymi złączami szynowymi i łącznikami szyn, złączami izolowanymi, komplet przyrządów do pomiaru toru, zwrotnic i zamknięć nastawczych, makiety, modele, foliogramy lub przezrocza przedstawiające nawierzchnię kolejową, złącza szynowe i złącza izolowane, konstrukcje rozjazdów, budowli inżynierskich, budowli i urządzeń stacyjnych, przejazdów kolejowych, skrajni budowli i taboru, sieci trakcyjnej, maszyn i sprzętu do robót torowych, elementy nawierzchni kolejowej: łączniki szynowe, łubki złącz szynowych, podkładki i tulejki izolacyjne, oznaczniki na planach schematycznych, filmy dydaktyczne dotyczące budowy i remontów torów kolejowych, zwrotnic i montażu urządzeń sterowania ruchem kolejowym, urządzenie łączności ruchowej z koncentratorem elektromechanicznym i komputerowym, sieci radiotelefoniczne wyposażone w koncentratory i radiotelefony, urządzenie łączności dyspozytorskiej, urządzenia rozgłoszeniowej i wizualnej informacji dla podróżnych, stanowisko komputerowe dla nauczyciela z dostępem do Internetu, z drukarką, ze skanerem, z projektorem multimedialnym, z pakietem programów biurowych oraz oprogramowaniem do wykonywania dokumentacji stacji kolejowej i symulacji pracy stacji kolejowej;</w:t>
      </w:r>
    </w:p>
    <w:p>
      <w:pPr>
        <w:spacing w:before="25" w:after="0"/>
        <w:ind w:left="0"/>
        <w:jc w:val="both"/>
        <w:textAlignment w:val="auto"/>
      </w:pPr>
      <w:r>
        <w:rPr>
          <w:rFonts w:ascii="Times New Roman"/>
          <w:b w:val="false"/>
          <w:i w:val="false"/>
          <w:color w:val="000000"/>
          <w:sz w:val="24"/>
          <w:lang w:val="pl-Pl"/>
        </w:rPr>
        <w:t>3) pracownię taboru szynowego, wyposażoną w: modele lub przeźrocza taboru szynowego, modele wózków i zestawów kołowych, urządzeń sprzęgowych i zderznych pojazdów szynowych, modele i schematy układów oświetlenia, ogrzewania, klimatyzacji i urządzeń hamulcowych wagonów, kolejowych pojazdów szynowych, tramwajów i wagonów metra, przekroje zaworów hydraulicznych, pneumatycznych i elektropneumatycznych stosowane w instalacji hamulcowej pojazdów szynowych, modele napędów pojazdów trakcyjnych, modele i schematy obwodów głównych i pomocniczych oraz urządzeń ochrony odgromowej w pojazdach trakcyjnych, urządzenia kontrolno-pomiarowe taboru, schematy urządzeń elektrycznych w układzie sterowania pojazdów, silniki elektryczne i nastawniki jazdy lokomotyw i pojazdów torowych, elementy maszyn elektrycznych i regulatory napięcia w pojazdach szynowych, przekaźniki stosowane w obwodach elektrycznych, układy rozrządowe pojazdów trakcyjnych, styczniki, wyłączniki, przełączniki, odłączniki, wyłączniki szybkie lub ich modele, elektroniczne tablice informacyjne, model instalacji nagłaśniającej w pojazdach szynowych, tachografy i rejestratory wykazujące przebieg pracy pojazdów szynowych, model systemu nadzoru ruchu w oparciu o system GPS, stanowiska komputerowe (jedno stanowisko dla dwóch uczniów) z dostępem do Internetu, z pakietem programów biurowych oraz z oprogramowaniem symulującym działanie pojazdów trakcyjnych;</w:t>
      </w:r>
    </w:p>
    <w:p>
      <w:pPr>
        <w:spacing w:before="25" w:after="0"/>
        <w:ind w:left="0"/>
        <w:jc w:val="both"/>
        <w:textAlignment w:val="auto"/>
      </w:pPr>
      <w:r>
        <w:rPr>
          <w:rFonts w:ascii="Times New Roman"/>
          <w:b w:val="false"/>
          <w:i w:val="false"/>
          <w:color w:val="000000"/>
          <w:sz w:val="24"/>
          <w:lang w:val="pl-Pl"/>
        </w:rPr>
        <w:t>4) pracownię sieci i rozdzielni elektroenergetycznych, wyposażoną w: model układu zasilania trakcji elektrycznej, modele odbieraków prądu elektrycznego pojazdów trakcyjnych, model trzeciej szyny, elementy lub modele osprzętu sieci zasilającej, przesyłowej i trakcyjnej, modele fundamentów, konstrukcji wsporczych sieci trakcyjnej stacji i przęsła naprężenia sieci trakcyjnej, elementy ochrony przepięciowej i odgromowej, model sieci powrotnej, przyrządy pomiarowe do lokalizowania uszkodzonych kabli oraz układów zabezpieczających podstacje trakcyjne, sprzęt ochronny zabezpieczający przed porażeniem prądem, zestaw instrukcji i przepisów dotyczących ochrony przeciwporażeniowej, przekształtniki i ich elementy, makietę z wyposażeniem budynku podstacji i kabiny sekcyjnej, eksponaty lub modele rozdzielni prądu stałego, modele urządzeń pomocniczych, w tym filtrów podstacyjnych wygładzających, stanowisko do pokazu oddziaływania prądu elektrycznego na obwody sterowania ruchem kolejowym, model układu sterowania zwrotnicami tramwajowymi, makietę stanowiska sterowania zasilaniem elektroenergetycznym;</w:t>
      </w:r>
    </w:p>
    <w:p>
      <w:pPr>
        <w:spacing w:before="25" w:after="0"/>
        <w:ind w:left="0"/>
        <w:jc w:val="both"/>
        <w:textAlignment w:val="auto"/>
      </w:pPr>
      <w:r>
        <w:rPr>
          <w:rFonts w:ascii="Times New Roman"/>
          <w:b w:val="false"/>
          <w:i w:val="false"/>
          <w:color w:val="000000"/>
          <w:sz w:val="24"/>
          <w:lang w:val="pl-Pl"/>
        </w:rPr>
        <w:t>5) warsztaty szkolne, w których powinny być zorganizowane następujące stanowiska (jedno dla trzech uczniów): stanowiska ślusarskie do obróbki ręcznej i mechanicznej metali i tworzyw sztucznych za pomocą elektronarzędzi, stanowiska do demontażu i montażu podzespołów i urządzeń taboru szynowego oraz urządzeń elektroenergetycznych, stanowiska do wykonywania połączeń nierozłącznych i rozłącznych, stanowiska do obróbki przewodów, kabli oraz montażu podzespołów i urządzeń elektrycznych i elektronicznych, zestaw elektronarzędzi.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E.25. Montaż i eksploatacja sieci zasilających oraz trakcji elektrycznej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E.26. Montaż i eksploatacja środków transportu szynowego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Szkoła policealna</w:t>
      </w:r>
    </w:p>
    <w:p>
      <w:pPr>
        <w:spacing w:before="25" w:after="0"/>
        <w:ind w:left="0"/>
        <w:jc w:val="both"/>
        <w:textAlignment w:val="auto"/>
      </w:pPr>
      <w:r>
        <w:rPr>
          <w:rFonts w:ascii="Times New Roman"/>
          <w:b/>
          <w:i w:val="false"/>
          <w:color w:val="000000"/>
          <w:sz w:val="24"/>
          <w:lang w:val="pl-Pl"/>
        </w:rPr>
        <w:t>TECHNIK ELEKTRONIKI I INFORMATYKI MEDYCZNEJ 311411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elektroniki i informatyki medycznej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instalowania i uruchamiania elektronicznej aparatury medycznej;</w:t>
      </w:r>
    </w:p>
    <w:p>
      <w:pPr>
        <w:spacing w:before="25" w:after="0"/>
        <w:ind w:left="0"/>
        <w:jc w:val="both"/>
        <w:textAlignment w:val="auto"/>
      </w:pPr>
      <w:r>
        <w:rPr>
          <w:rFonts w:ascii="Times New Roman"/>
          <w:b w:val="false"/>
          <w:i w:val="false"/>
          <w:color w:val="000000"/>
          <w:sz w:val="24"/>
          <w:lang w:val="pl-Pl"/>
        </w:rPr>
        <w:t>2) współdziałania w zespołach diagnostyczno-terapeutycznych w czasie badań i zabiegów;</w:t>
      </w:r>
    </w:p>
    <w:p>
      <w:pPr>
        <w:spacing w:before="25" w:after="0"/>
        <w:ind w:left="0"/>
        <w:jc w:val="both"/>
        <w:textAlignment w:val="auto"/>
      </w:pPr>
      <w:r>
        <w:rPr>
          <w:rFonts w:ascii="Times New Roman"/>
          <w:b w:val="false"/>
          <w:i w:val="false"/>
          <w:color w:val="000000"/>
          <w:sz w:val="24"/>
          <w:lang w:val="pl-Pl"/>
        </w:rPr>
        <w:t>3) nadzorowania i kontrolowania pracy sprzętu i elektronicznej aparatury stosowanej do badań i zabiegów;</w:t>
      </w:r>
    </w:p>
    <w:p>
      <w:pPr>
        <w:spacing w:before="25" w:after="0"/>
        <w:ind w:left="0"/>
        <w:jc w:val="both"/>
        <w:textAlignment w:val="auto"/>
      </w:pPr>
      <w:r>
        <w:rPr>
          <w:rFonts w:ascii="Times New Roman"/>
          <w:b w:val="false"/>
          <w:i w:val="false"/>
          <w:color w:val="000000"/>
          <w:sz w:val="24"/>
          <w:lang w:val="pl-Pl"/>
        </w:rPr>
        <w:t>4) wykonywania pomiarów i testowania elektronicznej aparatury medycznej przed dopuszczeniem do użytku;</w:t>
      </w:r>
    </w:p>
    <w:p>
      <w:pPr>
        <w:spacing w:before="25" w:after="0"/>
        <w:ind w:left="0"/>
        <w:jc w:val="both"/>
        <w:textAlignment w:val="auto"/>
      </w:pPr>
      <w:r>
        <w:rPr>
          <w:rFonts w:ascii="Times New Roman"/>
          <w:b w:val="false"/>
          <w:i w:val="false"/>
          <w:color w:val="000000"/>
          <w:sz w:val="24"/>
          <w:lang w:val="pl-Pl"/>
        </w:rPr>
        <w:t>5) oceniania stanu technicznego elektronicznej aparatury medycznej;</w:t>
      </w:r>
    </w:p>
    <w:p>
      <w:pPr>
        <w:spacing w:before="25" w:after="0"/>
        <w:ind w:left="0"/>
        <w:jc w:val="both"/>
        <w:textAlignment w:val="auto"/>
      </w:pPr>
      <w:r>
        <w:rPr>
          <w:rFonts w:ascii="Times New Roman"/>
          <w:b w:val="false"/>
          <w:i w:val="false"/>
          <w:color w:val="000000"/>
          <w:sz w:val="24"/>
          <w:lang w:val="pl-Pl"/>
        </w:rPr>
        <w:t>6) obsługiwania urządzeń elektroniki i informatyki medycznej wykorzystywanych w sieciach komputerowych;</w:t>
      </w:r>
    </w:p>
    <w:p>
      <w:pPr>
        <w:spacing w:before="25" w:after="0"/>
        <w:ind w:left="0"/>
        <w:jc w:val="both"/>
        <w:textAlignment w:val="auto"/>
      </w:pPr>
      <w:r>
        <w:rPr>
          <w:rFonts w:ascii="Times New Roman"/>
          <w:b w:val="false"/>
          <w:i w:val="false"/>
          <w:color w:val="000000"/>
          <w:sz w:val="24"/>
          <w:lang w:val="pl-Pl"/>
        </w:rPr>
        <w:t>7) posługiwania się typowym oprogramowaniem Systemu Informacji Medycznej.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elektroniki i informatyki medycznej opisane w części II:</w:t>
      </w:r>
    </w:p>
    <w:p>
      <w:pPr>
        <w:spacing w:before="25" w:after="0"/>
        <w:ind w:left="0"/>
        <w:jc w:val="both"/>
        <w:textAlignment w:val="auto"/>
      </w:pPr>
      <w:r>
        <w:rPr>
          <w:rFonts w:ascii="Times New Roman"/>
          <w:b/>
          <w:i w:val="false"/>
          <w:color w:val="000000"/>
          <w:sz w:val="24"/>
          <w:lang w:val="pl-Pl"/>
        </w:rPr>
        <w:t>E.27. Montaż i eksploatacja urządzeń elektronicznych i systemów informatyki medycznej.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elektroniki i informatyki medycznej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elektryczno-elektroniczną, wyposażoną w: trójfazową instalację elektryczną, wentylację, oświetlenie naturalne i sztuczne, stoły laboratoryjne z instalacją niskonapięciową, woltomierze; amperomierze; mierniki uniwersalne; watomierze; omomierze; megaomomierze; galwanometry; techniczny i laboratoryjny mostek Wheatstone'a; techniczny i laboratoryjny mostek Thomsona; uniwersalny mostek RLC; miernik współczynnika mocy; częstotliwościomierze cyfrowe; zasilacze stabilizowane napięcia stałego; generatory funkcyjne; generator sygnałowy wysokich częstotliwości; oscyloskopy elektroniczne; transformatory; autotransformatory; licznik indukcyjny jednofazowy; tablice układów elektrycznych i elektronicznych; stanowiska do badania elementów biernych i czynnych (jedno stanowisko dla dwóch uczniów), stanowisko do badania elementów półprzewodnikowych (jedno stanowisko dla dwóch uczniów), stanowisko do badania układów scalonych (jedno stanowisko dla dwóch uczniów), stanowisko do badania układów logicznych, liczników, przerzutników, rejestrów, pamięci, procesorów, przetworników A/C, C/A (jedno stanowisko dla dwóch uczniów), stanowisko do badania elementów układów zasilających aparaturę medyczną, stanowisko do badania modulatorów i demodulatorów (jedno stanowisko dla dwóch uczniów);</w:t>
      </w:r>
    </w:p>
    <w:p>
      <w:pPr>
        <w:spacing w:before="25" w:after="0"/>
        <w:ind w:left="0"/>
        <w:jc w:val="both"/>
        <w:textAlignment w:val="auto"/>
      </w:pPr>
      <w:r>
        <w:rPr>
          <w:rFonts w:ascii="Times New Roman"/>
          <w:b w:val="false"/>
          <w:i w:val="false"/>
          <w:color w:val="000000"/>
          <w:sz w:val="24"/>
          <w:lang w:val="pl-Pl"/>
        </w:rPr>
        <w:t>ponadto w pracowni elektrycznej i elektronicznej należy zapewnić stałą temperaturę 18-24 °C;</w:t>
      </w:r>
    </w:p>
    <w:p>
      <w:pPr>
        <w:spacing w:before="25" w:after="0"/>
        <w:ind w:left="0"/>
        <w:jc w:val="both"/>
        <w:textAlignment w:val="auto"/>
      </w:pPr>
      <w:r>
        <w:rPr>
          <w:rFonts w:ascii="Times New Roman"/>
          <w:b w:val="false"/>
          <w:i w:val="false"/>
          <w:color w:val="000000"/>
          <w:sz w:val="24"/>
          <w:lang w:val="pl-Pl"/>
        </w:rPr>
        <w:t>2) pracownie aparatury medycznej, wyposażoną w: lampę Sollux, lampę kwarcową, diadynamik, diatermię chirurgiczną, diatermię krótkofalową, pulsatronik, stymat, ultraton, inhalator, spektrofotometr, pH-metr; model szkoleniowy sztucznej nerki, audiometr, ultrasonograf, zestaw intensywnego nadzoru kardiologicznego, respiratory, pompy infuzyjne, pulsoksymetry, aparaty EKG, aparat EEG, tablice przedstawiające elementy i układy aparatów elektromedycznych; elementy i układy urządzeń elektroniki medycznej; dokumentację serwisową aparatury medycznej; testery do aparatury medycznej;</w:t>
      </w:r>
    </w:p>
    <w:p>
      <w:pPr>
        <w:spacing w:before="25" w:after="0"/>
        <w:ind w:left="0"/>
        <w:jc w:val="both"/>
        <w:textAlignment w:val="auto"/>
      </w:pPr>
      <w:r>
        <w:rPr>
          <w:rFonts w:ascii="Times New Roman"/>
          <w:b w:val="false"/>
          <w:i w:val="false"/>
          <w:color w:val="000000"/>
          <w:sz w:val="24"/>
          <w:lang w:val="pl-Pl"/>
        </w:rPr>
        <w:t>3) pracownię informatyki medycznej, wyposażoną w: stanowisko komputerowe dla nauczyciela z drukarką, skanerem, projektorem multimedialnym, stanowiska komputerowe (jedno stanowisko dla ucznia lub słuchacza), wszystkie komputery podłączone do sieci lokalnej z dostępem do Internetu; pakietem programów biurowych, licencjonowanym oprogramowaniem Systemu Informacji Medycznej;</w:t>
      </w:r>
    </w:p>
    <w:p>
      <w:pPr>
        <w:spacing w:before="25" w:after="0"/>
        <w:ind w:left="0"/>
        <w:jc w:val="both"/>
        <w:textAlignment w:val="auto"/>
      </w:pPr>
      <w:r>
        <w:rPr>
          <w:rFonts w:ascii="Times New Roman"/>
          <w:b w:val="false"/>
          <w:i w:val="false"/>
          <w:color w:val="000000"/>
          <w:sz w:val="24"/>
          <w:lang w:val="pl-Pl"/>
        </w:rPr>
        <w:t>4) warsztaty szkolne, wyposażone w: stoły narzędziowe; sprzęt do obróbki mechanicznej metali i tworzyw sztucznych, taki jak: wiertarkę, szlifierkę, spawarkę, tokarkę; imadło; narzędzia ślusarskie; stanowisko lutownicze do montażu elementów i układów elektronicznych.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podmiotach leczniczych.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E.27. Montaż i eksploatacja urządzeń elektronicznych i systemów informatyki medycznej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MECHANICZNY I GÓRNICZO-HUTNICZY (M)</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MECHANIK-OPERATOR POJAZDÓW I MASZYN ROLNICZYCH 834103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mechanik-operator pojazdów i maszyn rolniczych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pojazdów, narzędzi, maszyn i urządzeń stosowanych w produkcji rolniczej;</w:t>
      </w:r>
    </w:p>
    <w:p>
      <w:pPr>
        <w:spacing w:before="25" w:after="0"/>
        <w:ind w:left="0"/>
        <w:jc w:val="both"/>
        <w:textAlignment w:val="auto"/>
      </w:pPr>
      <w:r>
        <w:rPr>
          <w:rFonts w:ascii="Times New Roman"/>
          <w:b w:val="false"/>
          <w:i w:val="false"/>
          <w:color w:val="000000"/>
          <w:sz w:val="24"/>
          <w:lang w:val="pl-Pl"/>
        </w:rPr>
        <w:t>2) obsługiwania pojazdów rolniczych, środków transportu, maszyn i urządzeń stosowanych w rolnictwie;</w:t>
      </w:r>
    </w:p>
    <w:p>
      <w:pPr>
        <w:spacing w:before="25" w:after="0"/>
        <w:ind w:left="0"/>
        <w:jc w:val="both"/>
        <w:textAlignment w:val="auto"/>
      </w:pPr>
      <w:r>
        <w:rPr>
          <w:rFonts w:ascii="Times New Roman"/>
          <w:b w:val="false"/>
          <w:i w:val="false"/>
          <w:color w:val="000000"/>
          <w:sz w:val="24"/>
          <w:lang w:val="pl-Pl"/>
        </w:rPr>
        <w:t>3) oceniania stanu technicznego maszyn i urządzeń rolniczych;</w:t>
      </w:r>
    </w:p>
    <w:p>
      <w:pPr>
        <w:spacing w:before="25" w:after="0"/>
        <w:ind w:left="0"/>
        <w:jc w:val="both"/>
        <w:textAlignment w:val="auto"/>
      </w:pPr>
      <w:r>
        <w:rPr>
          <w:rFonts w:ascii="Times New Roman"/>
          <w:b w:val="false"/>
          <w:i w:val="false"/>
          <w:color w:val="000000"/>
          <w:sz w:val="24"/>
          <w:lang w:val="pl-Pl"/>
        </w:rPr>
        <w:t>4) prowadzenia samochodów osobowych oraz ciągników rolniczych.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PKZ(M.b) i PKZ(M.g) oraz efekty kształcenia wspólne dla zawodów w ramach obszaru rolniczo-leśnego z ochroną środowiska stanowiące podbudowę do kształcenia w zawodzie lub grupie zawodów PKZ (R.c) i PKZ(R.d);</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mechanik-operator pojazdów i maszyn rolniczych opisane w części II:</w:t>
      </w:r>
    </w:p>
    <w:p>
      <w:pPr>
        <w:spacing w:before="25" w:after="0"/>
        <w:ind w:left="0"/>
        <w:jc w:val="both"/>
        <w:textAlignment w:val="auto"/>
      </w:pPr>
      <w:r>
        <w:rPr>
          <w:rFonts w:ascii="Times New Roman"/>
          <w:b/>
          <w:i w:val="false"/>
          <w:color w:val="000000"/>
          <w:sz w:val="24"/>
          <w:lang w:val="pl-Pl"/>
        </w:rPr>
        <w:t>M.1. Użytkowanie pojazdów, maszyn, urządzeń i narzędzi stosowanych w rolnictwie;</w:t>
      </w:r>
    </w:p>
    <w:p>
      <w:pPr>
        <w:spacing w:before="25" w:after="0"/>
        <w:ind w:left="0"/>
        <w:jc w:val="both"/>
        <w:textAlignment w:val="auto"/>
      </w:pPr>
      <w:r>
        <w:rPr>
          <w:rFonts w:ascii="Times New Roman"/>
          <w:b/>
          <w:i w:val="false"/>
          <w:color w:val="000000"/>
          <w:sz w:val="24"/>
          <w:lang w:val="pl-Pl"/>
        </w:rPr>
        <w:t>M.2. Obsługa techniczna oraz naprawa pojazdów, maszyn i urządzeń stosowanych w rolnictwie.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mechanik-operator pojazdów i maszyn rolniczych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technicznej, wyposażoną w: stanowisko rysunkowe (jedno stanowisko dla jednego ucznia) z przyborami rysunkowymi i kreślarskimi, modele brył geometrycznych, rysunki wykonawcze, zestawieniowe, złożeniowe, montażowe i schematyczne, stanowiska komputerowe (jedno stanowisko dla jednego ucznia), plotery, drukarki, skanery (po jednym urządzeniu na cztery stanowiska komputerowe), stanowisko komputerowe dla nauczyciela, wszystkie komputery podłączone do sieci lokalnej z dostępem do Internetu, programy komputerowego wspomagania projektowania (Computer Aided Design), pakiet programów biurowych, projektor multimedialny, normy dotyczące zasad wykonywania rysunku technicznego maszynowego, dokumentacje techniczne pojazdów, maszyn i urządzeń stosowanych w rolnictwie, katalogi części maszyn;</w:t>
      </w:r>
    </w:p>
    <w:p>
      <w:pPr>
        <w:spacing w:before="25" w:after="0"/>
        <w:ind w:left="0"/>
        <w:jc w:val="both"/>
        <w:textAlignment w:val="auto"/>
      </w:pPr>
      <w:r>
        <w:rPr>
          <w:rFonts w:ascii="Times New Roman"/>
          <w:b w:val="false"/>
          <w:i w:val="false"/>
          <w:color w:val="000000"/>
          <w:sz w:val="24"/>
          <w:lang w:val="pl-Pl"/>
        </w:rPr>
        <w:t>2) pracownię maszyn i urządzeń rolniczych, wyposażoną w: modele, przekroje i atrapy maszyn i urządzeń, silników spalinowych i elektrycznych, elementy układu napędowego i zawieszenia oraz instalacji elektrycznych, podzespoły pojazdów i maszyn, stanowisko komputerowe dla nauczyciela z dostępem do Internetu, oprogramowanie symulujące pracę maszyn i urządzeń rolniczych oraz zasadę działania silników spalinowych i elektrycznych, pakiet programów biurowych, projektor multimedialny, instrukcje obsługi maszyn i urządzeń rolniczych;</w:t>
      </w:r>
    </w:p>
    <w:p>
      <w:pPr>
        <w:spacing w:before="25" w:after="0"/>
        <w:ind w:left="0"/>
        <w:jc w:val="both"/>
        <w:textAlignment w:val="auto"/>
      </w:pPr>
      <w:r>
        <w:rPr>
          <w:rFonts w:ascii="Times New Roman"/>
          <w:b w:val="false"/>
          <w:i w:val="false"/>
          <w:color w:val="000000"/>
          <w:sz w:val="24"/>
          <w:lang w:val="pl-Pl"/>
        </w:rPr>
        <w:t>3) pracownię pojazdów silnikowych, wyposażoną w: dokumentacje techniczne pojazdów silnikowych, przyrządy diagnostyczne, modele, przekroje i atrapy pojazdów, silniki spalinowe, elementy instalacji pojazdów, stanowisko komputerowe dla nauczyciela z dostępem do Internetu, oprogramowanie symulujące pracę pojazdów silnikowych i ich diagnostykę, pakiet programów biurowych, projektor multimedialny;</w:t>
      </w:r>
    </w:p>
    <w:p>
      <w:pPr>
        <w:spacing w:before="25" w:after="0"/>
        <w:ind w:left="0"/>
        <w:jc w:val="both"/>
        <w:textAlignment w:val="auto"/>
      </w:pPr>
      <w:r>
        <w:rPr>
          <w:rFonts w:ascii="Times New Roman"/>
          <w:b w:val="false"/>
          <w:i w:val="false"/>
          <w:color w:val="000000"/>
          <w:sz w:val="24"/>
          <w:lang w:val="pl-Pl"/>
        </w:rPr>
        <w:t>4) warsztaty szkolne, wyposażone w: stanowiska pracy dla uczniów (jedno stanowisko dla czterech uczniów) obejmujące: stoły montażowe z oprzyrządowaniem, stoły ślusarskie, urządzenia dźwigowe i transportu wewnętrznego, urządzenia do mycia i konserwacji, tokarkę, frezarkę, wiertarkę stołową, piłę mechaniczną, mikroskop warsztatowy, modele mechanizmów maszyn i urządzeń, urządzenia i narzędzia do montażu, narzędzia i przyrządy pomiarowe, narzędzia do obróbki ręcznej i maszynowej skrawaniem, narzędzia traserskie, silniki spalinowe, elementy układów i instalacji ciągników, ciągniki rolnicze różnej mocy, maszyny, narzędzia i urządzenia stosowane w produkcji rolniczej, pojazdy mechaniczne do nauki jazdy.</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 xml:space="preserve">Szkoła przygotowuje ucznia do kierowania pojazdem samochodowym oraz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z 2016 r. poz. 627).</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8</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253"/>
        <w:gridCol w:w="3296"/>
      </w:tblGrid>
      <w:tr>
        <w:trPr>
          <w:trHeight w:val="45" w:hRule="atLeast"/>
        </w:trPr>
        <w:tc>
          <w:tcPr>
            <w:tcW w:w="925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mechanicznego i górniczo-hutniczego stanowiące podbudowę do kształcenia w zawodzie lub grupie zawodów oraz obszaru rolniczo-leśnego z ochroną środowiska stanowiące podbudowę do kształcenia w zawodzie lub grupie zawodów</w:t>
            </w:r>
          </w:p>
        </w:tc>
        <w:tc>
          <w:tcPr>
            <w:tcW w:w="32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490 godz.</w:t>
            </w:r>
          </w:p>
        </w:tc>
      </w:tr>
      <w:tr>
        <w:trPr>
          <w:trHeight w:val="45" w:hRule="atLeast"/>
        </w:trPr>
        <w:tc>
          <w:tcPr>
            <w:tcW w:w="925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M.1. Użytkowanie pojazdów, maszyn, urządzeń i narzędzi stosowanych w rolnictwie</w:t>
            </w:r>
          </w:p>
        </w:tc>
        <w:tc>
          <w:tcPr>
            <w:tcW w:w="32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280 godz.</w:t>
            </w:r>
          </w:p>
        </w:tc>
      </w:tr>
      <w:tr>
        <w:trPr>
          <w:trHeight w:val="45" w:hRule="atLeast"/>
        </w:trPr>
        <w:tc>
          <w:tcPr>
            <w:tcW w:w="925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M.2. Obsługa techniczna oraz naprawa pojazdów, maszyn i urządzeń stosowanych w rolnictwie</w:t>
            </w:r>
          </w:p>
        </w:tc>
        <w:tc>
          <w:tcPr>
            <w:tcW w:w="32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270 godz.</w:t>
            </w:r>
          </w:p>
        </w:tc>
      </w:tr>
    </w:tbl>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mechanik-operator pojazdów i maszyn rolniczych po potwierdzeniu kwalifikacji М.1. Użytkowanie pojazdów, maszyn, urządzeń i narzędzi stosowanych w rolnictwie i M.2. Obsługa techniczna oraz naprawa pojazdów, maszyn i urządzeń stosowanych w rolnictwie może uzyskać dyplom potwierdzający kwalifikacje w zawodzie technik mechanizacji rolnictwa i agrotroniki po potwierdzeniu dodatkowo kwalifikacji M.46. Eksploatacja systemów mechatronicznych w rolnictwie oraz po uzyskaniu wykształcenia średniego.</w:t>
      </w:r>
    </w:p>
    <w:p>
      <w:pPr>
        <w:spacing w:before="25" w:after="0"/>
        <w:ind w:left="0"/>
        <w:jc w:val="both"/>
        <w:textAlignment w:val="auto"/>
      </w:pPr>
      <w:r>
        <w:rPr>
          <w:rFonts w:ascii="Times New Roman"/>
          <w:b/>
          <w:i w:val="false"/>
          <w:color w:val="000000"/>
          <w:sz w:val="24"/>
          <w:lang w:val="pl-Pl"/>
        </w:rPr>
        <w:t>MECHANIK-OPERATOR MASZYN DO PRODUKCJI DRZEWNEJ 817212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mechanik-operator maszyn do produkcji drzewnej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maszyn i urządzeń do produkcji drzewnej;</w:t>
      </w:r>
    </w:p>
    <w:p>
      <w:pPr>
        <w:spacing w:before="25" w:after="0"/>
        <w:ind w:left="0"/>
        <w:jc w:val="both"/>
        <w:textAlignment w:val="auto"/>
      </w:pPr>
      <w:r>
        <w:rPr>
          <w:rFonts w:ascii="Times New Roman"/>
          <w:b w:val="false"/>
          <w:i w:val="false"/>
          <w:color w:val="000000"/>
          <w:sz w:val="24"/>
          <w:lang w:val="pl-Pl"/>
        </w:rPr>
        <w:t>2) kontrolowania i nadzorowania pracy maszyn i urządzeń do produkcji drzewnej;</w:t>
      </w:r>
    </w:p>
    <w:p>
      <w:pPr>
        <w:spacing w:before="25" w:after="0"/>
        <w:ind w:left="0"/>
        <w:jc w:val="both"/>
        <w:textAlignment w:val="auto"/>
      </w:pPr>
      <w:r>
        <w:rPr>
          <w:rFonts w:ascii="Times New Roman"/>
          <w:b w:val="false"/>
          <w:i w:val="false"/>
          <w:color w:val="000000"/>
          <w:sz w:val="24"/>
          <w:lang w:val="pl-Pl"/>
        </w:rPr>
        <w:t>3) obsługiwania maszyn i urządzeń, stosowanych w procesie produkcji materiałów drzewnych;</w:t>
      </w:r>
    </w:p>
    <w:p>
      <w:pPr>
        <w:spacing w:before="25" w:after="0"/>
        <w:ind w:left="0"/>
        <w:jc w:val="both"/>
        <w:textAlignment w:val="auto"/>
      </w:pPr>
      <w:r>
        <w:rPr>
          <w:rFonts w:ascii="Times New Roman"/>
          <w:b w:val="false"/>
          <w:i w:val="false"/>
          <w:color w:val="000000"/>
          <w:sz w:val="24"/>
          <w:lang w:val="pl-Pl"/>
        </w:rPr>
        <w:t>4) prowadzenia bieżącej kontroli jakości surowców i produktów;</w:t>
      </w:r>
    </w:p>
    <w:p>
      <w:pPr>
        <w:spacing w:before="25" w:after="0"/>
        <w:ind w:left="0"/>
        <w:jc w:val="both"/>
        <w:textAlignment w:val="auto"/>
      </w:pPr>
      <w:r>
        <w:rPr>
          <w:rFonts w:ascii="Times New Roman"/>
          <w:b w:val="false"/>
          <w:i w:val="false"/>
          <w:color w:val="000000"/>
          <w:sz w:val="24"/>
          <w:lang w:val="pl-Pl"/>
        </w:rPr>
        <w:t>5) wykonywania przeglądów i konserwacji maszyn i urządzeń.</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PKZ(A.g) oraz efekty kształcenia wspólne dla zawodów w ramach obszaru mechanicznego i górniczo-hutniczego, stanowiące podbudowę do kształcenia w zawodzie lub grupie zawodów PKZ(M.a) i PKZ(M.b);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mechanik-operator maszyn do produkcji drzewnej opisane w części II:</w:t>
      </w:r>
    </w:p>
    <w:p>
      <w:pPr>
        <w:spacing w:before="25" w:after="0"/>
        <w:ind w:left="0"/>
        <w:jc w:val="both"/>
        <w:textAlignment w:val="auto"/>
      </w:pPr>
      <w:r>
        <w:rPr>
          <w:rFonts w:ascii="Times New Roman"/>
          <w:b/>
          <w:i w:val="false"/>
          <w:color w:val="000000"/>
          <w:sz w:val="24"/>
          <w:lang w:val="pl-Pl"/>
        </w:rPr>
        <w:t>M.47. Montaż i obsługa maszyn i urządzeń przemysłu drzewnego.</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mechanik-operator maszyn do produkcji drzewnej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komputerowe dla uczniów (jedno stanowisko dla jednego ucznia), drukarki ze skanerem (po jednym urządzeniu na cztery stanowiska komputerowe), pakiet programów biurowych, programy komputerowego wspomagania projektowania (Computer Aided Design), projektor multimedialny; program do wykonywania rysunku technicznego, pomoce dydaktyczne do kształtowania wyobraźni przestrzennej, normy dotyczące zasad wykonywania rysunku technicznego maszynowego; modele figur i brył geometrycznych, dokumentacje konstrukcyjne, części maszyn i mechanizmów; połączenia stolarskie, łączniki, okucia i akcesoria, modele podzespołów oraz wyrobów z drewna i tworzyw drzewnych, modele podstawowych typów konstrukcji, modele opakowań, rysunki złożeniowe i wykonawcze wyrobów stolarskich, dokumentacje techniczne maszyn i podzespołów, katalogi i prospekty wyrobów stolarskich, okuć i akcesoriów, stanowiska kreślarskie (jedno stanowisko dla dwóch uczniów);</w:t>
      </w:r>
    </w:p>
    <w:p>
      <w:pPr>
        <w:spacing w:before="25" w:after="0"/>
        <w:ind w:left="0"/>
        <w:jc w:val="both"/>
        <w:textAlignment w:val="auto"/>
      </w:pPr>
      <w:r>
        <w:rPr>
          <w:rFonts w:ascii="Times New Roman"/>
          <w:b w:val="false"/>
          <w:i w:val="false"/>
          <w:color w:val="000000"/>
          <w:sz w:val="24"/>
          <w:lang w:val="pl-Pl"/>
        </w:rPr>
        <w:t>2) pracownię materiałoznawstwa i technologii przetwarzania drewna, wyposażoną w: zestawy próbek różnych gatunków drewna, materiałów drzewnych, tworzyw drzewnych, klejów i substancji dodatkowych, materiałów do zabezpieczania i uszlachetniania powierzchni; modele połączeń elementów z drewna i tworzyw drzewnych, suszarek, wyrobów z drewna i tworzyw drzewnych, opakowań, połączeń stolarskich, konstrukcji i podzespołów; detale, okucia i łączniki, przyrządy, aparaturę i urządzenia do badania drewna i tworzyw drzewnych, aparaturę do badania powłok wykończeniowych, przyrządy do pomiaru: wilgotności, pH, lepkości, gęstości, katalogi wyrobów z drewna i tworzyw drzewnych, tablice i diagramy dotyczące suszarnictwa, hydrotermicznej i plastycznej obróbki drewna, schematy maszyn i urządzeń do przetwarzania drewna, schematy procesów technologicznych, dokumentacje technologiczne, normy dotyczące przetwarzania drewna oraz wykonywania wyrobów z drewna i tworzyw drzewnych, oprogramowanie do komputerowego wspomagania procesów technologicznych; modele, przekroje, atrapy maszyn i urządzeń, elementy układów hydraulicznych i pneumatycznych, próbki materiałów konstrukcyjnych i eksploatacyjnych, narzędzia i przyrządy pomiarowe, elementy maszyn i urządzeń; narzędzia do montażu; dokumentację techniczną oraz katalogi maszyn i narzędzi, instrukcje obsługi maszyn i urządzeń;</w:t>
      </w:r>
    </w:p>
    <w:p>
      <w:pPr>
        <w:spacing w:before="25" w:after="0"/>
        <w:ind w:left="0"/>
        <w:jc w:val="both"/>
        <w:textAlignment w:val="auto"/>
      </w:pPr>
      <w:r>
        <w:rPr>
          <w:rFonts w:ascii="Times New Roman"/>
          <w:b w:val="false"/>
          <w:i w:val="false"/>
          <w:color w:val="000000"/>
          <w:sz w:val="24"/>
          <w:lang w:val="pl-Pl"/>
        </w:rPr>
        <w:t>3) stanowiska warsztatowe, wyposażone w: maszyny i urządzenia, stoły ślusarskie (jeden stół dla jednego ucznia), urządzenia i przyrządy do prac montażowych, urządzenia dźwigowe i transportu wewnętrznego, narzędzia i urządzenia do mycia i konserwacji, prasy montażowe z oprzyrządowaniem (jedna prasa dla czterech uczniów), wiertarkę stołową, szlifierkę, ostrzałkę, przyrządy traserskie, przyrządy pomiarowe, narzędzia do obróbki ręcznej i maszynowej skrawaniem, narzędzia monterskie, instrukcje obsługi maszyn i urządzeń, poradniki zawodowe, dokumentacje techniczne i ruchowe maszyn i urządzeń, środki ochrony indywidualnej; elementy i modele wyrobów stolarskich, narzędzia, maszyny i urządzenia do ręcznej i maszynowej obróbki drewna i tworzyw drzewnych, obróbki hydrotermicznej i plastycznej, prac wykończeniowych i montażowych, przyrządy i uchwyty obróbkowe, aparaturę i narzędzia kontrolno-pomiarowe, schematy części maszyn i urządzeń, rysunki ostrzy narzędzi, parametry kątowe narzędzi, instalację sprężonego powietrza, instalację odwirowywania, oprzyrządowanie obróbkowe, narzędzia i urządzenia montażowe, instrukcje technologiczne i stanowiskowe, instrukcje obsługi maszyn i urządzeń, katalogi i materiały informacyjne przedsiębiorstw produkujących narzędzia, oprzyrządowanie, obrabiarki i urządzenia, schematy procesów technologicznych i specjalistyczny sprzęt kontrolno-pomiarowy stosowany w produkcji drzewnej.</w:t>
      </w:r>
    </w:p>
    <w:p>
      <w:pPr>
        <w:spacing w:before="25" w:after="0"/>
        <w:ind w:left="0"/>
        <w:jc w:val="both"/>
        <w:textAlignment w:val="auto"/>
      </w:pPr>
      <w:r>
        <w:rPr>
          <w:rFonts w:ascii="Times New Roman"/>
          <w:b w:val="false"/>
          <w:i w:val="false"/>
          <w:color w:val="000000"/>
          <w:sz w:val="24"/>
          <w:lang w:val="pl-Pl"/>
        </w:rPr>
        <w:t>Każda pracownia powinna być zasilana napięciem 230/400 V prądu przemiennego, zabezpieczona ochroną przeciwporażeniową, wyposażona w wyłączniki awaryjne i wyłącznik awaryjny centralny oraz w stanowisko komputerowe dla nauczyciela podłączone do sieci lokalnej z dostępem do Internetu, z drukarką i ze skanerem oraz z projektorem multimedialnym, a także w pojemniki do selektywnej zbiórki odpadów.</w:t>
      </w:r>
    </w:p>
    <w:p>
      <w:pPr>
        <w:spacing w:before="25" w:after="0"/>
        <w:ind w:left="0"/>
        <w:jc w:val="both"/>
        <w:textAlignment w:val="auto"/>
      </w:pPr>
      <w:r>
        <w:rPr>
          <w:rFonts w:ascii="Times New Roman"/>
          <w:b w:val="false"/>
          <w:i w:val="false"/>
          <w:color w:val="000000"/>
          <w:sz w:val="24"/>
          <w:lang w:val="pl-Pl"/>
        </w:rPr>
        <w:t>Kształcenie praktyczne może odbywać się w: pracowniach, warsztatach szkolnych, placówkach kształcenia praktycznego, placówkach kształcenia ustawicznego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50"/>
        <w:gridCol w:w="1899"/>
      </w:tblGrid>
      <w:tr>
        <w:trPr>
          <w:trHeight w:val="45" w:hRule="atLeast"/>
        </w:trPr>
        <w:tc>
          <w:tcPr>
            <w:tcW w:w="985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 oraz obszaru mechanicznego i górniczo-hutniczego stanowiące podbudowę do kształcenia w zawodzie lub grupie zawodów</w:t>
            </w:r>
          </w:p>
        </w:tc>
        <w:tc>
          <w:tcPr>
            <w:tcW w:w="189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985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M.47. Montaż i obsługa maszyn i urządzeń przemysłu drzewnego</w:t>
            </w:r>
          </w:p>
        </w:tc>
        <w:tc>
          <w:tcPr>
            <w:tcW w:w="189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OPERATOR MASZYN I URZĄDZEŃ DO PRZETWÓRSTWA TWORZYW SZTUCZNYCH 814209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do przetwórstwa tworzyw sztucznych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maszyn, urządzeń i narzędzi stosowanych w procesie przetwórstwa tworzyw sztucznych;</w:t>
      </w:r>
    </w:p>
    <w:p>
      <w:pPr>
        <w:spacing w:before="25" w:after="0"/>
        <w:ind w:left="0"/>
        <w:jc w:val="both"/>
        <w:textAlignment w:val="auto"/>
      </w:pPr>
      <w:r>
        <w:rPr>
          <w:rFonts w:ascii="Times New Roman"/>
          <w:b w:val="false"/>
          <w:i w:val="false"/>
          <w:color w:val="000000"/>
          <w:sz w:val="24"/>
          <w:lang w:val="pl-Pl"/>
        </w:rPr>
        <w:t>2) wytwarzania wyrobów z tworzyw sztucznych;</w:t>
      </w:r>
    </w:p>
    <w:p>
      <w:pPr>
        <w:spacing w:before="25" w:after="0"/>
        <w:ind w:left="0"/>
        <w:jc w:val="both"/>
        <w:textAlignment w:val="auto"/>
      </w:pPr>
      <w:r>
        <w:rPr>
          <w:rFonts w:ascii="Times New Roman"/>
          <w:b w:val="false"/>
          <w:i w:val="false"/>
          <w:color w:val="000000"/>
          <w:sz w:val="24"/>
          <w:lang w:val="pl-Pl"/>
        </w:rPr>
        <w:t>3) nadzorowania i kontrolowania procesów produkcji wyrobów z tworzyw sztucznych;</w:t>
      </w:r>
    </w:p>
    <w:p>
      <w:pPr>
        <w:spacing w:before="25" w:after="0"/>
        <w:ind w:left="0"/>
        <w:jc w:val="both"/>
        <w:textAlignment w:val="auto"/>
      </w:pPr>
      <w:r>
        <w:rPr>
          <w:rFonts w:ascii="Times New Roman"/>
          <w:b w:val="false"/>
          <w:i w:val="false"/>
          <w:color w:val="000000"/>
          <w:sz w:val="24"/>
          <w:lang w:val="pl-Pl"/>
        </w:rPr>
        <w:t>4) wykonywania przeglądów, regulacji oraz konserwacji maszyn, urządzeń i narzędzi stosowanych w przetwórstwie tworzyw sztucznych.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PKZ(M.c) i PKZ(M.d);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maszyn i urządzeń do przetwórstwa tworzyw sztucznych opisane w części II:</w:t>
      </w:r>
    </w:p>
    <w:p>
      <w:pPr>
        <w:spacing w:before="25" w:after="0"/>
        <w:ind w:left="0"/>
        <w:jc w:val="both"/>
        <w:textAlignment w:val="auto"/>
      </w:pPr>
      <w:r>
        <w:rPr>
          <w:rFonts w:ascii="Times New Roman"/>
          <w:b/>
          <w:i w:val="false"/>
          <w:color w:val="000000"/>
          <w:sz w:val="24"/>
          <w:lang w:val="pl-Pl"/>
        </w:rPr>
        <w:t>M.3. Obsługa maszyn i urządzeń do przetwórstwa tworzyw sztucznych.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maszyn i urządzeń do przetwórstwa tworzyw sztucznych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techniczną, wyposażoną w: rysunki części maszyn, schematy maszyn i urządzeń, przykładową dokumentację konstrukcyjną narzędzi: formy wtryskowej, formy rozdmuchowej, głowicy wytłaczarskiej, kalibratora; instrukcje obsługi maszyn i urządzeń, katalogi form i narzędzi kształtujących oraz katalogi znormalizowanych elementów maszyn i urządzeń stosowanych w przetwórstwie tworzyw sztucznych, części maszyn, urządzeń oraz narzędzia stosowane w przetwórstwie tworzyw sztucznych; katalogi części maszyn, modele i przekroje części maszyn, elementy układów hydraulicznych i pneumatycznych, przyrządy i urządzenia kontrolno-pomiarowe stosowane w przetwórstwie tworzyw sztucznych, zużyte części maszyn, urządzeń oraz narzędzi do przetwórstwa tworzyw sztucznych, filmy dydaktyczne przedstawiające budowę i działanie maszyn, urządzeń oraz narzędzi stosowanych w przetwórstwie tworzyw sztucznych, zestaw przepisów prawa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2) pracownię technologiczną, wyposażoną w: plansze, schematy przedstawiające klasyfikację, metody wytwarzania i przetwórstwa tworzyw sztucznych, katalogi tworzyw sztucznych, tabele porównawcze właściwości tworzyw sztucznych, tabele identyfikacji tworzyw sztucznych, karty bezpieczeństwa, próbki tworzyw sztucznych i materiałów pomocniczych, schematy procesów technologicznych przetwórstwa tworzyw sztucznych, modele form do wtryskiwania, prasowania, termoformowania oraz laminowania, formy do wtryskiwania, prasowania oraz termoformowania, modele różnych typów głowic wytłaczarskich, przykładowe głowice wytaczarskie, kalibratory, przyrządy do kontroli przebiegu procesów technologicznych, dokumentację technologiczną wytwarzania i przetwórstwa tworzyw sztucznych, przykłady wadliwych wyrobów z tworzyw sztucznych, wzorniki i płytki wzorcowe barw, przyrządy do badania barwy i połysku wyrobów z tworzyw sztucznych, filmy dydaktyczne ilustrujące procesy produkcji wyrobów z tworzyw sztucznych, zestaw przepisów prawa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ponadto każda pracownia powinn być wyposażona w stanowisko komputerowe dla nauczyciela, z dostępem do Internetu, z drukarką, z projektorem multimedialny oraz oprogramowaniem do symulacji pracy maszyn i urządzeń;</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rozpoznawania rodzajów tworzyw (jedno stanowisko dla trzech uczniów), wyposażone w: palnik, pojemnik z wodą, tabele identyfikacyjne, digestorium,</w:t>
      </w:r>
    </w:p>
    <w:p>
      <w:pPr>
        <w:spacing w:before="25" w:after="0"/>
        <w:ind w:left="0"/>
        <w:jc w:val="both"/>
        <w:textAlignment w:val="auto"/>
      </w:pPr>
      <w:r>
        <w:rPr>
          <w:rFonts w:ascii="Times New Roman"/>
          <w:b w:val="false"/>
          <w:i w:val="false"/>
          <w:color w:val="000000"/>
          <w:sz w:val="24"/>
          <w:lang w:val="pl-Pl"/>
        </w:rPr>
        <w:t>b) stanowiska przygotowania surowców (jedno stanowisko dla trzech uczniów), wyposażone w: suszarkę do tworzyw, wagę elektroniczną, mieszalnik, pojemniki na surowce,</w:t>
      </w:r>
    </w:p>
    <w:p>
      <w:pPr>
        <w:spacing w:before="25" w:after="0"/>
        <w:ind w:left="0"/>
        <w:jc w:val="both"/>
        <w:textAlignment w:val="auto"/>
      </w:pPr>
      <w:r>
        <w:rPr>
          <w:rFonts w:ascii="Times New Roman"/>
          <w:b w:val="false"/>
          <w:i w:val="false"/>
          <w:color w:val="000000"/>
          <w:sz w:val="24"/>
          <w:lang w:val="pl-Pl"/>
        </w:rPr>
        <w:t>c) stanowiska wtryskiwania i kontroli jakości wyrobów (jedno stanowisko dla czterech uczniów), wyposażone w: wtryskarkę, formę, termostat, drukarkę, wagę elektroniczną, suwmiarkę, mikromierz, czujnik zegarowy, stół warsztatowy,</w:t>
      </w:r>
    </w:p>
    <w:p>
      <w:pPr>
        <w:spacing w:before="25" w:after="0"/>
        <w:ind w:left="0"/>
        <w:jc w:val="both"/>
        <w:textAlignment w:val="auto"/>
      </w:pPr>
      <w:r>
        <w:rPr>
          <w:rFonts w:ascii="Times New Roman"/>
          <w:b w:val="false"/>
          <w:i w:val="false"/>
          <w:color w:val="000000"/>
          <w:sz w:val="24"/>
          <w:lang w:val="pl-Pl"/>
        </w:rPr>
        <w:t>d) stanowiska wytłaczania (jedno stanowisko dla czterech uczniów), wyposażone w: wytłaczarkę, głowicę wytłaczarską, wannę chłodzącą, granulator,</w:t>
      </w:r>
    </w:p>
    <w:p>
      <w:pPr>
        <w:spacing w:before="25" w:after="0"/>
        <w:ind w:left="0"/>
        <w:jc w:val="both"/>
        <w:textAlignment w:val="auto"/>
      </w:pPr>
      <w:r>
        <w:rPr>
          <w:rFonts w:ascii="Times New Roman"/>
          <w:b w:val="false"/>
          <w:i w:val="false"/>
          <w:color w:val="000000"/>
          <w:sz w:val="24"/>
          <w:lang w:val="pl-Pl"/>
        </w:rPr>
        <w:t>e) stanowiska łączenia tworzyw (jedno stanowisko dla trzech uczniów) wyposażone w: zgrzewarkę oporową, aparat do spawania tworzyw, kleje do tworzyw sztucznych,</w:t>
      </w:r>
    </w:p>
    <w:p>
      <w:pPr>
        <w:spacing w:before="25" w:after="0"/>
        <w:ind w:left="0"/>
        <w:jc w:val="both"/>
        <w:textAlignment w:val="auto"/>
      </w:pPr>
      <w:r>
        <w:rPr>
          <w:rFonts w:ascii="Times New Roman"/>
          <w:b w:val="false"/>
          <w:i w:val="false"/>
          <w:color w:val="000000"/>
          <w:sz w:val="24"/>
          <w:lang w:val="pl-Pl"/>
        </w:rPr>
        <w:t>f) stanowiska do obróbki ręcznej i termoformowania (jedno stanowisko dla czterech uczniów), wyposażone w: stół warsztatowy z imadłem, zestaw narzędzi do obróbki ręcznej, termoformierkę, formę do termoformowania, zestaw przyrządów kontrolno-pomiarowych;</w:t>
      </w:r>
    </w:p>
    <w:p>
      <w:pPr>
        <w:spacing w:before="25" w:after="0"/>
        <w:ind w:left="0"/>
        <w:jc w:val="both"/>
        <w:textAlignment w:val="auto"/>
      </w:pPr>
      <w:r>
        <w:rPr>
          <w:rFonts w:ascii="Times New Roman"/>
          <w:b w:val="false"/>
          <w:i w:val="false"/>
          <w:color w:val="000000"/>
          <w:sz w:val="24"/>
          <w:lang w:val="pl-Pl"/>
        </w:rPr>
        <w:t>ponadto warsztaty powinny być wyposażone w: elektryczny lub ręczny wciągnik, środki do czyszczenia i konserwacji maszyn, narzędzi i urządzeń, apteczkę, instrukcję alarmową, sprzęt przeciwpożarowy, środki ochrony indywidualnej, zestaw przepisów prawa dotyczących bezpieczeństwa i higieny pracy, ochrony przeciwpożarowej oraz ochrony środowiska.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przetwórstwa tworzyw sztucznych.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 Obsługa maszyn i urządzeń do przetwórstwa tworzyw sztucznych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OPERATOR MASZYN I URZĄDZEŃ ODLEWNICZYCH 812107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odlewniczych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odlewów w piaskowych formach odlewniczych;</w:t>
      </w:r>
    </w:p>
    <w:p>
      <w:pPr>
        <w:spacing w:before="25" w:after="0"/>
        <w:ind w:left="0"/>
        <w:jc w:val="both"/>
        <w:textAlignment w:val="auto"/>
      </w:pPr>
      <w:r>
        <w:rPr>
          <w:rFonts w:ascii="Times New Roman"/>
          <w:b w:val="false"/>
          <w:i w:val="false"/>
          <w:color w:val="000000"/>
          <w:sz w:val="24"/>
          <w:lang w:val="pl-Pl"/>
        </w:rPr>
        <w:t>2) wykonywania odlewów metodami specjalnymi;</w:t>
      </w:r>
    </w:p>
    <w:p>
      <w:pPr>
        <w:spacing w:before="25" w:after="0"/>
        <w:ind w:left="0"/>
        <w:jc w:val="both"/>
        <w:textAlignment w:val="auto"/>
      </w:pPr>
      <w:r>
        <w:rPr>
          <w:rFonts w:ascii="Times New Roman"/>
          <w:b w:val="false"/>
          <w:i w:val="false"/>
          <w:color w:val="000000"/>
          <w:sz w:val="24"/>
          <w:lang w:val="pl-Pl"/>
        </w:rPr>
        <w:t>3) przygotowania materiałów wsadowych oraz topienia metali w piecach odlewniczych.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PKZ(M.d);</w:t>
      </w:r>
    </w:p>
    <w:p>
      <w:pPr>
        <w:spacing w:before="25" w:after="0"/>
        <w:ind w:left="0"/>
        <w:jc w:val="both"/>
        <w:textAlignment w:val="auto"/>
      </w:pPr>
      <w:r>
        <w:rPr>
          <w:rFonts w:ascii="Times New Roman"/>
          <w:b w:val="false"/>
          <w:i w:val="false"/>
          <w:color w:val="000000"/>
          <w:sz w:val="24"/>
          <w:lang w:val="pl-Pl"/>
        </w:rPr>
        <w:t>3) efekty kształcenia właściwe dla kwalifikacjach wyodrębnionych w zawodzie operator maszyn i urządzeń odlewniczych opisane w części II:</w:t>
      </w:r>
    </w:p>
    <w:p>
      <w:pPr>
        <w:spacing w:before="25" w:after="0"/>
        <w:ind w:left="0"/>
        <w:jc w:val="both"/>
        <w:textAlignment w:val="auto"/>
      </w:pPr>
      <w:r>
        <w:rPr>
          <w:rFonts w:ascii="Times New Roman"/>
          <w:b/>
          <w:i w:val="false"/>
          <w:color w:val="000000"/>
          <w:sz w:val="24"/>
          <w:lang w:val="pl-Pl"/>
        </w:rPr>
        <w:t>M.4. Użytkowanie maszyn i urządzeń do wykonywania odlewów;</w:t>
      </w:r>
    </w:p>
    <w:p>
      <w:pPr>
        <w:spacing w:before="25" w:after="0"/>
        <w:ind w:left="0"/>
        <w:jc w:val="both"/>
        <w:textAlignment w:val="auto"/>
      </w:pPr>
      <w:r>
        <w:rPr>
          <w:rFonts w:ascii="Times New Roman"/>
          <w:b/>
          <w:i w:val="false"/>
          <w:color w:val="000000"/>
          <w:sz w:val="24"/>
          <w:lang w:val="pl-Pl"/>
        </w:rPr>
        <w:t>M.5. Użytkowanie maszyn i urządzeń do topienia metali.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maszyn i urządzeń odlewniczych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modele połączeń części maszyn, modele napędów oraz układów smarowania, modele maszyn i urządzeń transportu wewnętrznego, modele sprężarek, wentylatorów, pomp, części maszyn z różnymi postaciami zużycia, narzędzia do obróbki ręcznej i maszynowej metali, narzędzia monterskie i przyrządy pomiarowe, dokumentację techniczną, instrukcje obsługi maszyn i urządzeń odlewniczych, katalogi maszyn, urządzeń, materiałów eksploatacyjnych, normy dotyczące zasad wykonywania rysunku technicznego oraz elementów znormalizowanych stosowanych w budowie maszyn;</w:t>
      </w:r>
    </w:p>
    <w:p>
      <w:pPr>
        <w:spacing w:before="25" w:after="0"/>
        <w:ind w:left="0"/>
        <w:jc w:val="both"/>
        <w:textAlignment w:val="auto"/>
      </w:pPr>
      <w:r>
        <w:rPr>
          <w:rFonts w:ascii="Times New Roman"/>
          <w:b w:val="false"/>
          <w:i w:val="false"/>
          <w:color w:val="000000"/>
          <w:sz w:val="24"/>
          <w:lang w:val="pl-Pl"/>
        </w:rPr>
        <w:t>2) pracownię technik wytwarzania odlewów, wyposażoną w: próbki materiałów niemetalowych, materiałów ogniotrwałych, stopów odlewniczych, materiałów i mas formierskich, materiałów wsadowych, omodelowanie odlewnicze, skrzynki formierskie, narzędzia do ręcznego wykonywania form i rdzeni, modele maszyn i urządzeń do przygotowywania materiałów i mas formierskich, wykonywania form i rdzeni, topienia metali, oczyszczania i wykańczania odlewów, formy do odlewania pod ciśnienieniem, kokile, modele maszyn i urządzeń do odlewania pod ciśnieniem, kokilowego oraz odśrodkowego, materiały, modele oraz urządzenia stosowane w odlewaniu precyzyjnym, przyrządy do kontroli wymiarów form i rdzeni, modele urządzeń do przygotowania, dozowania materiałów wsadowych, urządzenia do kontroli procesu wytopu, dokumentacje technologiczne wytwarzania odlewów;</w:t>
      </w:r>
    </w:p>
    <w:p>
      <w:pPr>
        <w:spacing w:before="25" w:after="0"/>
        <w:ind w:left="0"/>
        <w:jc w:val="both"/>
        <w:textAlignment w:val="auto"/>
      </w:pPr>
      <w:r>
        <w:rPr>
          <w:rFonts w:ascii="Times New Roman"/>
          <w:b w:val="false"/>
          <w:i w:val="false"/>
          <w:color w:val="000000"/>
          <w:sz w:val="24"/>
          <w:lang w:val="pl-Pl"/>
        </w:rPr>
        <w:t>3) pracownię mechanizacji i automatyzacji procesów wytwarzania odlewów, wyposażoną w: przyrządy do pomiarów elektrycznych, elementy obwodów elektrycznych, maszyny i urządzenia elektryczne, osprzęt instalacji elektrycznych, elementy układów sterowania pneumatycznego i hydraulicznego, modele manipulatorów i robotów przemysłowych, stanowisko dla nauczyciela z dostępem do Internetu, z drukarką, z pakietem programów biurowych oraz z oprogramowaniem do symulacji regulacji procesów odlewniczych, kontroli jakości oraz sterowania procesami technologicznymi;</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metali, przyrządy pomiarowe,</w:t>
      </w:r>
    </w:p>
    <w:p>
      <w:pPr>
        <w:spacing w:before="25" w:after="0"/>
        <w:ind w:left="0"/>
        <w:jc w:val="both"/>
        <w:textAlignment w:val="auto"/>
      </w:pPr>
      <w:r>
        <w:rPr>
          <w:rFonts w:ascii="Times New Roman"/>
          <w:b w:val="false"/>
          <w:i w:val="false"/>
          <w:color w:val="000000"/>
          <w:sz w:val="24"/>
          <w:lang w:val="pl-Pl"/>
        </w:rPr>
        <w:t>b) stanowiska do obróbki plastycznej metali (jedno stanowisko dla dwóch uczniów), wyposażone w: urządzenia do obróbki plastycznej metali na gorąco i zimno, palenisko kowalskie, narzędzia i przyrządy kowalskie, piec,</w:t>
      </w:r>
    </w:p>
    <w:p>
      <w:pPr>
        <w:spacing w:before="25" w:after="0"/>
        <w:ind w:left="0"/>
        <w:jc w:val="both"/>
        <w:textAlignment w:val="auto"/>
      </w:pPr>
      <w:r>
        <w:rPr>
          <w:rFonts w:ascii="Times New Roman"/>
          <w:b w:val="false"/>
          <w:i w:val="false"/>
          <w:color w:val="000000"/>
          <w:sz w:val="24"/>
          <w:lang w:val="pl-Pl"/>
        </w:rPr>
        <w:t>c) stanowiska do spawania metali (jedno stanowisko dla jednego ucznia), wyposażone w: stół spawalniczy z wyciągiem gazów, urządzenia do spawania i cięcia gazowego, urządzenia do spawania elektrycznego elektrodą otuloną i w osłonie gazów, środki ochrony indywidualnej i zbiorowej,</w:t>
      </w:r>
    </w:p>
    <w:p>
      <w:pPr>
        <w:spacing w:before="25" w:after="0"/>
        <w:ind w:left="0"/>
        <w:jc w:val="both"/>
        <w:textAlignment w:val="auto"/>
      </w:pPr>
      <w:r>
        <w:rPr>
          <w:rFonts w:ascii="Times New Roman"/>
          <w:b w:val="false"/>
          <w:i w:val="false"/>
          <w:color w:val="000000"/>
          <w:sz w:val="24"/>
          <w:lang w:val="pl-Pl"/>
        </w:rPr>
        <w:t>d) stanowiska do obróbki mechanicznej skrawaniem (jedno stanowisko dla dwóch uczniów), wyposażone w: tokarkę uniwersalną, frezarkę uniwersalną, szlifierkę do płaszczyzn, otworów i wałków, narzędzia skrawające, przyrządy i uchwyty obróbkowe, przyrządy pomiarowe,</w:t>
      </w:r>
    </w:p>
    <w:p>
      <w:pPr>
        <w:spacing w:before="25" w:after="0"/>
        <w:ind w:left="0"/>
        <w:jc w:val="both"/>
        <w:textAlignment w:val="auto"/>
      </w:pPr>
      <w:r>
        <w:rPr>
          <w:rFonts w:ascii="Times New Roman"/>
          <w:b w:val="false"/>
          <w:i w:val="false"/>
          <w:color w:val="000000"/>
          <w:sz w:val="24"/>
          <w:lang w:val="pl-Pl"/>
        </w:rPr>
        <w:t>e) stanowiska do przygotowania materiałów i mas formierskich (jedno stanowisko dla pięciu uczniów), wyposażone w: zasobniki, urządzenia do rozdrabniania, przesiewania i suszenia materiałów formierskich, wagę o zakresie ważenia do 100 kg, mieszarki i spulchniarki do przygotowania mas formierskich i rdzeniowych,</w:t>
      </w:r>
    </w:p>
    <w:p>
      <w:pPr>
        <w:spacing w:before="25" w:after="0"/>
        <w:ind w:left="0"/>
        <w:jc w:val="both"/>
        <w:textAlignment w:val="auto"/>
      </w:pPr>
      <w:r>
        <w:rPr>
          <w:rFonts w:ascii="Times New Roman"/>
          <w:b w:val="false"/>
          <w:i w:val="false"/>
          <w:color w:val="000000"/>
          <w:sz w:val="24"/>
          <w:lang w:val="pl-Pl"/>
        </w:rPr>
        <w:t>f) stanowiska do ręcznego wykonywania form i rdzeni (jedno stanowisko dla jednego ucznia), wyposażone w: stół, narzędzia do zagęszczania masy, wykańczania powierzchni wnęki formy oraz powierzchni rdzeni, urządzenia do suszenia rdzeni (jedno urządzenie dla dziesięciu uczniów),</w:t>
      </w:r>
    </w:p>
    <w:p>
      <w:pPr>
        <w:spacing w:before="25" w:after="0"/>
        <w:ind w:left="0"/>
        <w:jc w:val="both"/>
        <w:textAlignment w:val="auto"/>
      </w:pPr>
      <w:r>
        <w:rPr>
          <w:rFonts w:ascii="Times New Roman"/>
          <w:b w:val="false"/>
          <w:i w:val="false"/>
          <w:color w:val="000000"/>
          <w:sz w:val="24"/>
          <w:lang w:val="pl-Pl"/>
        </w:rPr>
        <w:t>g) stanowiska do mechanicznego wykonywania form i rdzeni (jedno stanowisko dla pięciu uczniów), wyposażone w: maszyny formierskie i rdzeniarskie, narzędzia i przyrządy formierskie,</w:t>
      </w:r>
    </w:p>
    <w:p>
      <w:pPr>
        <w:spacing w:before="25" w:after="0"/>
        <w:ind w:left="0"/>
        <w:jc w:val="both"/>
        <w:textAlignment w:val="auto"/>
      </w:pPr>
      <w:r>
        <w:rPr>
          <w:rFonts w:ascii="Times New Roman"/>
          <w:b w:val="false"/>
          <w:i w:val="false"/>
          <w:color w:val="000000"/>
          <w:sz w:val="24"/>
          <w:lang w:val="pl-Pl"/>
        </w:rPr>
        <w:t>h) stanowiska do wykonywania form metodami specjalnymi (jedno stanowisko dla jednego ucznia), wyposażone w: stół, oprzyrządowanie do wykonywania form metodami specjalnymi, piece do wytapiania wosku oraz wypalania form,</w:t>
      </w:r>
    </w:p>
    <w:p>
      <w:pPr>
        <w:spacing w:before="25" w:after="0"/>
        <w:ind w:left="0"/>
        <w:jc w:val="both"/>
        <w:textAlignment w:val="auto"/>
      </w:pPr>
      <w:r>
        <w:rPr>
          <w:rFonts w:ascii="Times New Roman"/>
          <w:b w:val="false"/>
          <w:i w:val="false"/>
          <w:color w:val="000000"/>
          <w:sz w:val="24"/>
          <w:lang w:val="pl-Pl"/>
        </w:rPr>
        <w:t>i) stanowiska do wybijania i oczyszczania odlewów (jedno stanowisko dla pięciu uczniów), wyposażone w: urządzenia i narzędzia do wybijania odlewów z form oraz usuwania rdzeni, obcinania układów wlewowych, nadlewów i zalewek, urządzenia i narzędzia do oczyszczania odlewów,</w:t>
      </w:r>
    </w:p>
    <w:p>
      <w:pPr>
        <w:spacing w:before="25" w:after="0"/>
        <w:ind w:left="0"/>
        <w:jc w:val="both"/>
        <w:textAlignment w:val="auto"/>
      </w:pPr>
      <w:r>
        <w:rPr>
          <w:rFonts w:ascii="Times New Roman"/>
          <w:b w:val="false"/>
          <w:i w:val="false"/>
          <w:color w:val="000000"/>
          <w:sz w:val="24"/>
          <w:lang w:val="pl-Pl"/>
        </w:rPr>
        <w:t>j) stanowiska do wykonywania odlewów w formach metalowych (jedno stanowisko dla pięciu uczniów), wyposażone w: kokilarki, maszyny do odlewania pod ciśnieniem i urządzenia do odlewania odśrodkowego,</w:t>
      </w:r>
    </w:p>
    <w:p>
      <w:pPr>
        <w:spacing w:before="25" w:after="0"/>
        <w:ind w:left="0"/>
        <w:jc w:val="both"/>
        <w:textAlignment w:val="auto"/>
      </w:pPr>
      <w:r>
        <w:rPr>
          <w:rFonts w:ascii="Times New Roman"/>
          <w:b w:val="false"/>
          <w:i w:val="false"/>
          <w:color w:val="000000"/>
          <w:sz w:val="24"/>
          <w:lang w:val="pl-Pl"/>
        </w:rPr>
        <w:t>k) stanowiska do przygotowania materiałów wsadowych i obsługi pieców odlewniczych (jedno stanowisko dla pięciu uczniów), wyposażone w: urządzenia do rozdrabniania, ważenia i dozowania materiałów wsadowych, urządzenia, przyrządy i narzędzia do pomiaru parametrów pracy pieców odlewniczych, pobierania próbek ciekłego metalu, narzędzia do transportu ciekłego metalu i zalewania form, piec odlewniczy żeliwiak i piec indukcyjny, środki do zabezpieczania oraz naprawy łyżek i kadzi odlewniczych;</w:t>
      </w:r>
    </w:p>
    <w:p>
      <w:pPr>
        <w:spacing w:before="25" w:after="0"/>
        <w:ind w:left="0"/>
        <w:jc w:val="both"/>
        <w:textAlignment w:val="auto"/>
      </w:pPr>
      <w:r>
        <w:rPr>
          <w:rFonts w:ascii="Times New Roman"/>
          <w:b w:val="false"/>
          <w:i w:val="false"/>
          <w:color w:val="000000"/>
          <w:sz w:val="24"/>
          <w:lang w:val="pl-Pl"/>
        </w:rPr>
        <w:t>ponadto każde stanowisko powinno być wyposażone w: instrukcje obsługi maszyn i urządzeń, dokumentacje techniczne maszyn i urządzeń odlewniczych,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w przedsiębiorstwach wytwarzających odlewy.</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 Użytkowanie maszyn i urządzeń do wykonywania odlewów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M.5. Użytkowanie maszyn i urządzeń do topienia metali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odlewniczych po potwierdzeniu kwalifikacji M.4. Użytkowanie maszyn i urządzeń do wykonywania odlewów i M.5. Użytkowanie maszyn i urządzeń do topienia metali może uzyskać dyplom potwierdzający kwalifikacje w zawodzie technik odlewnik po potwierdzeniu dodatkowo kwalifikacji M.37. Organizacja i nadzorowanie procesu odlewniczego oraz uzyskaniu wykształcenia średniego.</w:t>
      </w:r>
    </w:p>
    <w:p>
      <w:pPr>
        <w:spacing w:before="25" w:after="0"/>
        <w:ind w:left="0"/>
        <w:jc w:val="both"/>
        <w:textAlignment w:val="auto"/>
      </w:pPr>
      <w:r>
        <w:rPr>
          <w:rFonts w:ascii="Times New Roman"/>
          <w:b/>
          <w:i w:val="false"/>
          <w:color w:val="000000"/>
          <w:sz w:val="24"/>
          <w:lang w:val="pl-Pl"/>
        </w:rPr>
        <w:t>OPERATOR MASZYN I URZĄDZEŃ METALURGICZNYCH 812106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metalurgicznych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maszyn i urządzeń stosowanych w procesach przygotowywania i przetwarzania rud metali oraz materiałów wsadowych w procesach wytwarzania i ich rafinacji;</w:t>
      </w:r>
    </w:p>
    <w:p>
      <w:pPr>
        <w:spacing w:before="25" w:after="0"/>
        <w:ind w:left="0"/>
        <w:jc w:val="both"/>
        <w:textAlignment w:val="auto"/>
      </w:pPr>
      <w:r>
        <w:rPr>
          <w:rFonts w:ascii="Times New Roman"/>
          <w:b w:val="false"/>
          <w:i w:val="false"/>
          <w:color w:val="000000"/>
          <w:sz w:val="24"/>
          <w:lang w:val="pl-Pl"/>
        </w:rPr>
        <w:t>2) użytkowania maszyn i urządzeń stosowanych w procesach wytwarzania, rafinacji i odlewania metali oraz metalurgii proszków;</w:t>
      </w:r>
    </w:p>
    <w:p>
      <w:pPr>
        <w:spacing w:before="25" w:after="0"/>
        <w:ind w:left="0"/>
        <w:jc w:val="both"/>
        <w:textAlignment w:val="auto"/>
      </w:pPr>
      <w:r>
        <w:rPr>
          <w:rFonts w:ascii="Times New Roman"/>
          <w:b w:val="false"/>
          <w:i w:val="false"/>
          <w:color w:val="000000"/>
          <w:sz w:val="24"/>
          <w:lang w:val="pl-Pl"/>
        </w:rPr>
        <w:t>3) wykonywania bieżących przeglądów i konserwacji maszyn i urządzeń stosowanych w procesach metalurgicznych.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maszyn i urządzeń metalurgicznych opisane w części II:</w:t>
      </w:r>
    </w:p>
    <w:p>
      <w:pPr>
        <w:spacing w:before="25" w:after="0"/>
        <w:ind w:left="0"/>
        <w:jc w:val="both"/>
        <w:textAlignment w:val="auto"/>
      </w:pPr>
      <w:r>
        <w:rPr>
          <w:rFonts w:ascii="Times New Roman"/>
          <w:b/>
          <w:i w:val="false"/>
          <w:color w:val="000000"/>
          <w:sz w:val="24"/>
          <w:lang w:val="pl-Pl"/>
        </w:rPr>
        <w:t>M.6. Użytkowanie maszyn i urządzeń stosowanych w procesach metalurgicznych.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maszyn i urządzeń metalurgicznych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modele połączeń, modele napędów, układów smarowania, modele maszyn i urządzeń transportu wewnętrznego, modele sprężarek, wentylatorów, pomp, części maszyn z różnymi postaciami zużycia, narzędzia do obróbki ręcznej i maszynowej metali, narzędzia monterskie, przyrządy pomiarowe, dokumentację techniczną, instrukcje obsługi maszyn i urządzeń metalurgicznych, katalogi maszyn, urządzeń, materiałów eksploatacyjnych, normy dotyczące zasad wykonywania rysunku technicznego oraz elementów znormalizowanych stosowanych w budowie maszyn;</w:t>
      </w:r>
    </w:p>
    <w:p>
      <w:pPr>
        <w:spacing w:before="25" w:after="0"/>
        <w:ind w:left="0"/>
        <w:jc w:val="both"/>
        <w:textAlignment w:val="auto"/>
      </w:pPr>
      <w:r>
        <w:rPr>
          <w:rFonts w:ascii="Times New Roman"/>
          <w:b w:val="false"/>
          <w:i w:val="false"/>
          <w:color w:val="000000"/>
          <w:sz w:val="24"/>
          <w:lang w:val="pl-Pl"/>
        </w:rPr>
        <w:t>2) pracownię technik wytwarzania materiałów hutniczych w procesach metalurgicznych, wyposażoną w: próbki materiałów wsadowych stosowanych w procesach metalurgicznych, metali nieżelaznych i ich stopów, stopów Fe-C, proszków metali, materiałów ogniotrwałych, pomoce dydaktyczne ilustrujące budowę oraz zasady działania pieców i urządzeń oraz ciągów technologicznych, modele pieców i urządzeń wykorzystywanych w procesach redukcji rud, wytopu i rafinacji metali, wytwarzania wyrobów metodami metalurgii proszków, dokumentację techniczną, instrukcje obsługi maszyn i urządzeń stosowanych w procesach metalurgicznych, oprogramowanie do symulacji procesów metalurgicznych do wykorzystania w szkolnej pracowni komputerowej, katalogi maszyn i urządzeń stosowanych w procesach metalurgicznych;</w:t>
      </w:r>
    </w:p>
    <w:p>
      <w:pPr>
        <w:spacing w:before="25" w:after="0"/>
        <w:ind w:left="0"/>
        <w:jc w:val="both"/>
        <w:textAlignment w:val="auto"/>
      </w:pPr>
      <w:r>
        <w:rPr>
          <w:rFonts w:ascii="Times New Roman"/>
          <w:b w:val="false"/>
          <w:i w:val="false"/>
          <w:color w:val="000000"/>
          <w:sz w:val="24"/>
          <w:lang w:val="pl-Pl"/>
        </w:rPr>
        <w:t>3) pracownię mechanizacji i automatyzacji procesów metalurgicznych, wyposażoną w: przyrządy do pomiaru wielkości elektrycznych, elementy obwodów elektrycznych, maszyny i urządzenia elektryczne, osprzęt instalacji elektrycznych, elementy układów sterowania pneumatycznego i hydraulicznego, modele manipulatorów i robotów przemysłowych, pomoce dydaktyczne ilustrujące budowę, zasadę działania i zastosowanie manipulatorów i robotów przemysłowych, oprogramowanie do symulacji automatycznej regulacji procesów metalurgicznych, kontroli jakości oraz sterowania procesami metalurgicznymi do wykorzystania w szkolnej pracowni komputerowej;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przyrządy pomiarowe, przyrządy i urządzenia do kształtowania elementów metalowych metodą obróbki plastycznej na zimno,</w:t>
      </w:r>
    </w:p>
    <w:p>
      <w:pPr>
        <w:spacing w:before="25" w:after="0"/>
        <w:ind w:left="0"/>
        <w:jc w:val="both"/>
        <w:textAlignment w:val="auto"/>
      </w:pPr>
      <w:r>
        <w:rPr>
          <w:rFonts w:ascii="Times New Roman"/>
          <w:b w:val="false"/>
          <w:i w:val="false"/>
          <w:color w:val="000000"/>
          <w:sz w:val="24"/>
          <w:lang w:val="pl-Pl"/>
        </w:rPr>
        <w:t>b) stanowiska do spajania i cięcia metali (jedno stanowisko dla jednego ucznia), wyposażone w: przyrządy do spawania elektrycznego i gazowego, lutowania oraz środki ochrony indywidualnej i zbiorowej,</w:t>
      </w:r>
    </w:p>
    <w:p>
      <w:pPr>
        <w:spacing w:before="25" w:after="0"/>
        <w:ind w:left="0"/>
        <w:jc w:val="both"/>
        <w:textAlignment w:val="auto"/>
      </w:pPr>
      <w:r>
        <w:rPr>
          <w:rFonts w:ascii="Times New Roman"/>
          <w:b w:val="false"/>
          <w:i w:val="false"/>
          <w:color w:val="000000"/>
          <w:sz w:val="24"/>
          <w:lang w:val="pl-Pl"/>
        </w:rPr>
        <w:t>c) stanowiska do obróbki mechanicznej skrawaniem (jedno stanowisko dla dwóch uczniów), wyposażone w: wiertarkę kadłubową lub słupową, tokarkę uniwersalną, frezarkę uniwersalną, szlifierkę do płaszczyzn, otworów i wałków, narzędzia skrawające, przyrządy i uchwyty obróbkowe, przyrządy pomiarowe,</w:t>
      </w:r>
    </w:p>
    <w:p>
      <w:pPr>
        <w:spacing w:before="25" w:after="0"/>
        <w:ind w:left="0"/>
        <w:jc w:val="both"/>
        <w:textAlignment w:val="auto"/>
      </w:pPr>
      <w:r>
        <w:rPr>
          <w:rFonts w:ascii="Times New Roman"/>
          <w:b w:val="false"/>
          <w:i w:val="false"/>
          <w:color w:val="000000"/>
          <w:sz w:val="24"/>
          <w:lang w:val="pl-Pl"/>
        </w:rPr>
        <w:t>d) stanowiska do przygotowania materiałów wsadowych (jedno stanowisko dla pięciu uczniów), wyposażone w: zasobniki z materiałami wsadowymi do procesów metalurgicznych, urządzenia do rozdrabniania i przesiewania, ważenia i dozowania materiałów wsadowych,</w:t>
      </w:r>
    </w:p>
    <w:p>
      <w:pPr>
        <w:spacing w:before="25" w:after="0"/>
        <w:ind w:left="0"/>
        <w:jc w:val="both"/>
        <w:textAlignment w:val="auto"/>
      </w:pPr>
      <w:r>
        <w:rPr>
          <w:rFonts w:ascii="Times New Roman"/>
          <w:b w:val="false"/>
          <w:i w:val="false"/>
          <w:color w:val="000000"/>
          <w:sz w:val="24"/>
          <w:lang w:val="pl-Pl"/>
        </w:rPr>
        <w:t>e) stanowiska do wytwarzania metali (jedno stanowisko dla pięciu uczniów), wyposażone w: piec elektryczny oporowy, indukcyjny, przyrządy do pomiaru temperatury ciekłego metalu i parametrów pracy pieców, narzędzia do pobierania próbek ciekłego metalu, formy do odlewania próbek do badań laboratoryjnych, urządzenia i środki do napraw bieżących pieców i urządzeń do wytwarzania metali i kadzi odlewniczych,</w:t>
      </w:r>
    </w:p>
    <w:p>
      <w:pPr>
        <w:spacing w:before="25" w:after="0"/>
        <w:ind w:left="0"/>
        <w:jc w:val="both"/>
        <w:textAlignment w:val="auto"/>
      </w:pPr>
      <w:r>
        <w:rPr>
          <w:rFonts w:ascii="Times New Roman"/>
          <w:b w:val="false"/>
          <w:i w:val="false"/>
          <w:color w:val="000000"/>
          <w:sz w:val="24"/>
          <w:lang w:val="pl-Pl"/>
        </w:rPr>
        <w:t>f) stanowiska do prasowania i spiekania kształtek z proszków metali (jedno stanowisko dla pięciu uczniów), wyposażone w: prasę mechaniczną do prasowania i kształtowania wyprasek z proszków metali, piec oporowy z możliwością wytworzenia atmosfery ochronnej, urządzenia do przesiewania proszków metali, przyrządy pomiarowe do pomiarów kształtek;</w:t>
      </w:r>
    </w:p>
    <w:p>
      <w:pPr>
        <w:spacing w:before="25" w:after="0"/>
        <w:ind w:left="0"/>
        <w:jc w:val="both"/>
        <w:textAlignment w:val="auto"/>
      </w:pPr>
      <w:r>
        <w:rPr>
          <w:rFonts w:ascii="Times New Roman"/>
          <w:b w:val="false"/>
          <w:i w:val="false"/>
          <w:color w:val="000000"/>
          <w:sz w:val="24"/>
          <w:lang w:val="pl-Pl"/>
        </w:rPr>
        <w:t>ponadto każde stanowisko powinno być wyposażone w: instrukcje obsługi maszyn i urządzeń, dokumentacje techniczne i technologiczne, katalogi maszyn i urządzeń, normy dotyczące doboru parametrów wykonywanych procesów,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W ramach kształcenia praktycznego szkoła jest zobowiązana do zorganizowania zajęć praktycznych na stanowiskach pracy w zakładzie metalurgicznym. Tematyka tych zajęć musi uwzględniać: obsługiwanie pieców, maszyn i urządzeń wykorzystywanych w procesach przygotowania i wzbogacania rud metali, wytwarzania metali i ich rafinacji oraz odlewania metali.</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8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M.6. Użytkowanie maszyn i urządzeń stosowanych w procesach metalurgicznych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metalurgicznych po potwierdzeniu kwalifikacji M.6. Użytkowanie maszyn i urządzeń stosowanych w procesach metalurgicznych może uzyskać dyplom potwierdzający kwalifikacje w zawodzie technik hutnik po potwierdzeniu dodatkowo kwalifikacji M.7. Użytkowanie maszyn i urządzeń do obróbki plastycznej metali i M.38. Organizacja i prowadzenie procesów metalurgicznych oraz obróbki plastycznej metali oraz uzyskaniu wykształcenia średniego.</w:t>
      </w:r>
    </w:p>
    <w:p>
      <w:pPr>
        <w:spacing w:before="25" w:after="0"/>
        <w:ind w:left="0"/>
        <w:jc w:val="both"/>
        <w:textAlignment w:val="auto"/>
      </w:pPr>
      <w:r>
        <w:rPr>
          <w:rFonts w:ascii="Times New Roman"/>
          <w:b/>
          <w:i w:val="false"/>
          <w:color w:val="000000"/>
          <w:sz w:val="24"/>
          <w:lang w:val="pl-Pl"/>
        </w:rPr>
        <w:t>OPERATOR MASZYN I URZĄDZEŃ DO OBRÓBKI PLASTYCZNEJ 812105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do obróbki plastycznej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urządzeń do obróbki plastycznej, cieplnej i wykańczającej podczas wykonywania wyrobów metodą obróbki plastycznej na zimno i na gorąco oraz kształtowania wyrobów metodą metalurgii proszków;</w:t>
      </w:r>
    </w:p>
    <w:p>
      <w:pPr>
        <w:spacing w:before="25" w:after="0"/>
        <w:ind w:left="0"/>
        <w:jc w:val="both"/>
        <w:textAlignment w:val="auto"/>
      </w:pPr>
      <w:r>
        <w:rPr>
          <w:rFonts w:ascii="Times New Roman"/>
          <w:b w:val="false"/>
          <w:i w:val="false"/>
          <w:color w:val="000000"/>
          <w:sz w:val="24"/>
          <w:lang w:val="pl-Pl"/>
        </w:rPr>
        <w:t>2) wykonywania przeglądów i konserwacji urządzeń stosowanych podczas obróbki plastycznej oraz kształtowania wyrobów metodą metalurgii proszków;</w:t>
      </w:r>
    </w:p>
    <w:p>
      <w:pPr>
        <w:spacing w:before="25" w:after="0"/>
        <w:ind w:left="0"/>
        <w:jc w:val="both"/>
        <w:textAlignment w:val="auto"/>
      </w:pPr>
      <w:r>
        <w:rPr>
          <w:rFonts w:ascii="Times New Roman"/>
          <w:b w:val="false"/>
          <w:i w:val="false"/>
          <w:color w:val="000000"/>
          <w:sz w:val="24"/>
          <w:lang w:val="pl-Pl"/>
        </w:rPr>
        <w:t>3) prowadzenia kontroli wstępnej, międzyoperacyjnej i ostatecznej wyrobów obrabianych plastycznie i cieplnie.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zwodzie lub grupie zawodów PKZ(M.a.) i PKZ(M.d);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maszyn i urządzeń do obróbki plastycznej opisane w części II:</w:t>
      </w:r>
    </w:p>
    <w:p>
      <w:pPr>
        <w:spacing w:before="25" w:after="0"/>
        <w:ind w:left="0"/>
        <w:jc w:val="both"/>
        <w:textAlignment w:val="auto"/>
      </w:pPr>
      <w:r>
        <w:rPr>
          <w:rFonts w:ascii="Times New Roman"/>
          <w:b/>
          <w:i w:val="false"/>
          <w:color w:val="000000"/>
          <w:sz w:val="24"/>
          <w:lang w:val="pl-Pl"/>
        </w:rPr>
        <w:t>M.7. Użytkowanie maszyn i urządzeń do obróbki plastycznej metali.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maszyn i urządzeń do obróbki plastycznej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modele połączeń, modele napędów, układów smarowania, modele maszyn i urządzeń transportu wewnętrznego, modele sprężarek, wentylatorów, pomp, części maszyn z różnymi postaciami zużycia, narzędzia do obróbki ręcznej i maszynowej, przyrządy pomiarowe, dokumentację techniczną, instrukcje obsługi maszyn i urządzeń metalurgicznych, katalogi maszyn, urządzeń, materiałów eksploatacyjnych, normy dotyczące zasad wykonywania rysunku technicznego oraz elementów znormalizowanych stosowanych w budowie maszyn;</w:t>
      </w:r>
    </w:p>
    <w:p>
      <w:pPr>
        <w:spacing w:before="25" w:after="0"/>
        <w:ind w:left="0"/>
        <w:jc w:val="both"/>
        <w:textAlignment w:val="auto"/>
      </w:pPr>
      <w:r>
        <w:rPr>
          <w:rFonts w:ascii="Times New Roman"/>
          <w:b w:val="false"/>
          <w:i w:val="false"/>
          <w:color w:val="000000"/>
          <w:sz w:val="24"/>
          <w:lang w:val="pl-Pl"/>
        </w:rPr>
        <w:t>2) pracownię technik wytwarzania wyrobów hutniczych w procesach obróbki plastycznej i metalurgii proszków, wyposażoną w: próbki materiałów wsadowych i wyrobów hutniczych otrzymywanych podczas obróbki plastycznej na zimno i na gorąco oraz w procesie metalurgii proszków, materiałów ogniotrwałych, pomoce dydaktyczne ilustrujące budowę oraz zasadę działania pieców, maszyn i urządzeń wykorzystywanych w procesach przygotowania materiałów wsadowych do obróbki plastycznej, plastycznego kształtowania metali na zimno i na gorąco, wytwarzania wyrobów metodami metalurgii proszków, dokumentację techniczną, instrukcje obsługi maszyn i urządzeń stosowanych w procesach obróbki plastycznej, stanowisko komputerowe dla nauczyciela z dostępem do Internetu, z drukarką, z pakietem programów biurowych oraz z oprogramowaniem do symulacji procesów obróbki plastycznej, katalogi maszyn i urządzeń stosowanych w procesach obróbki plastycznej;</w:t>
      </w:r>
    </w:p>
    <w:p>
      <w:pPr>
        <w:spacing w:before="25" w:after="0"/>
        <w:ind w:left="0"/>
        <w:jc w:val="both"/>
        <w:textAlignment w:val="auto"/>
      </w:pPr>
      <w:r>
        <w:rPr>
          <w:rFonts w:ascii="Times New Roman"/>
          <w:b w:val="false"/>
          <w:i w:val="false"/>
          <w:color w:val="000000"/>
          <w:sz w:val="24"/>
          <w:lang w:val="pl-Pl"/>
        </w:rPr>
        <w:t>3) pracownię mechanizacji i automatyzacji procesów obróbki plastycznej, wyposażoną w: przyrządy do pomiaru wielkości elektrycznych, elementy obwodów elektrycznych, maszyny i urządzenia elektryczne, osprzęt instalacji elektrycznych, elementy układów sterowania pneumatycznego i hydraulicznego, modele manipulatorów i robotów przemysłowych, pomoce dydaktyczne ilustrujące budowę, zasadę działania i zastosowanie manipulatorów i robotów przemysłowych, oprogramowanie do symulacji automatycznej regulacji procesów obróbki plastycznej, kontroli jakości oraz sterowania procesami obróbki plastycznej do wykorzystania w szkolnej pracowni komputerowej;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przyrządy pomiarowe, przyrządy i urządzenia do kształtowania elementów metalowych metodą obróbki plastycznej na zimno,</w:t>
      </w:r>
    </w:p>
    <w:p>
      <w:pPr>
        <w:spacing w:before="25" w:after="0"/>
        <w:ind w:left="0"/>
        <w:jc w:val="both"/>
        <w:textAlignment w:val="auto"/>
      </w:pPr>
      <w:r>
        <w:rPr>
          <w:rFonts w:ascii="Times New Roman"/>
          <w:b w:val="false"/>
          <w:i w:val="false"/>
          <w:color w:val="000000"/>
          <w:sz w:val="24"/>
          <w:lang w:val="pl-Pl"/>
        </w:rPr>
        <w:t>b) stanowiska spajania i cięcia metali (jedno stanowisko dla jednego ucznia), wyposażone w: przyrządy do spawania elektrycznego i gazowego, lutowania oraz środki ochrony indywidualnej i zbiorowej,</w:t>
      </w:r>
    </w:p>
    <w:p>
      <w:pPr>
        <w:spacing w:before="25" w:after="0"/>
        <w:ind w:left="0"/>
        <w:jc w:val="both"/>
        <w:textAlignment w:val="auto"/>
      </w:pPr>
      <w:r>
        <w:rPr>
          <w:rFonts w:ascii="Times New Roman"/>
          <w:b w:val="false"/>
          <w:i w:val="false"/>
          <w:color w:val="000000"/>
          <w:sz w:val="24"/>
          <w:lang w:val="pl-Pl"/>
        </w:rPr>
        <w:t>c) stanowiska obróbki mechanicznej skrawaniem (jedno stanowisko dla dwóch uczniów), wyposażone w: wiertarkę kadłubową lub słupową, tokarkę uniwersalną, frezarkę uniwersalną, szlifierkę do płaszczyzn, otworów i wałków, narzędzia skrawające, przyrządy i uchwyty obróbkowe, przyrządy pomiarowe,</w:t>
      </w:r>
    </w:p>
    <w:p>
      <w:pPr>
        <w:spacing w:before="25" w:after="0"/>
        <w:ind w:left="0"/>
        <w:jc w:val="both"/>
        <w:textAlignment w:val="auto"/>
      </w:pPr>
      <w:r>
        <w:rPr>
          <w:rFonts w:ascii="Times New Roman"/>
          <w:b w:val="false"/>
          <w:i w:val="false"/>
          <w:color w:val="000000"/>
          <w:sz w:val="24"/>
          <w:lang w:val="pl-Pl"/>
        </w:rPr>
        <w:t>d) stanowiska przygotowania materiałów wsadowych do procesów obróbki plastycznej i wykańczania wyrobów gotowych (jedno stanowisko dla pięciu uczniów), wyposażone w: urządzenia do cięcia wsadu, usuwania zgorzeliny z powierzchni wsadu, usuwania wad powierzchniowych wsadu,</w:t>
      </w:r>
    </w:p>
    <w:p>
      <w:pPr>
        <w:spacing w:before="25" w:after="0"/>
        <w:ind w:left="0"/>
        <w:jc w:val="both"/>
        <w:textAlignment w:val="auto"/>
      </w:pPr>
      <w:r>
        <w:rPr>
          <w:rFonts w:ascii="Times New Roman"/>
          <w:b w:val="false"/>
          <w:i w:val="false"/>
          <w:color w:val="000000"/>
          <w:sz w:val="24"/>
          <w:lang w:val="pl-Pl"/>
        </w:rPr>
        <w:t>e) stanowiska do nagrzewania wsadu i kucia (jedno stanowisko dla pięciu uczniów), wyposażone w: piec do nagrzewania wsadu (komorowy, oczkowy), przyrządy do pomiaru temperatury nagrzanego do obróbki plastycznej metalu, przyrządy do pomiaru parametrów pracy pieca, młot sprężarkowy z oprzyrządowaniem, narzędzia do kucia ręcznego, młot do kucia matrycowego z oprzyrządowaniem,</w:t>
      </w:r>
    </w:p>
    <w:p>
      <w:pPr>
        <w:spacing w:before="25" w:after="0"/>
        <w:ind w:left="0"/>
        <w:jc w:val="both"/>
        <w:textAlignment w:val="auto"/>
      </w:pPr>
      <w:r>
        <w:rPr>
          <w:rFonts w:ascii="Times New Roman"/>
          <w:b w:val="false"/>
          <w:i w:val="false"/>
          <w:color w:val="000000"/>
          <w:sz w:val="24"/>
          <w:lang w:val="pl-Pl"/>
        </w:rPr>
        <w:t>f) stanowisko obróbki plastycznej na zimno, wyposażone w: walcarki do walcowania blach i taśm w kręgach, ciągarkę ławową, prasę mechaniczną, nożyce do cięcia blach, przyrządy pomiarowe, narzędzia monterskie,</w:t>
      </w:r>
    </w:p>
    <w:p>
      <w:pPr>
        <w:spacing w:before="25" w:after="0"/>
        <w:ind w:left="0"/>
        <w:jc w:val="both"/>
        <w:textAlignment w:val="auto"/>
      </w:pPr>
      <w:r>
        <w:rPr>
          <w:rFonts w:ascii="Times New Roman"/>
          <w:b w:val="false"/>
          <w:i w:val="false"/>
          <w:color w:val="000000"/>
          <w:sz w:val="24"/>
          <w:lang w:val="pl-Pl"/>
        </w:rPr>
        <w:t>g) stanowiska do obróbki cieplnej (jedno stanowisko dla pięciu uczniów), wyposażone w: piec komorowy do wyżarzania wyrobów gotowych, piec hartowniczy, zbiorniki z wodą i olejem,</w:t>
      </w:r>
    </w:p>
    <w:p>
      <w:pPr>
        <w:spacing w:before="25" w:after="0"/>
        <w:ind w:left="0"/>
        <w:jc w:val="both"/>
        <w:textAlignment w:val="auto"/>
      </w:pPr>
      <w:r>
        <w:rPr>
          <w:rFonts w:ascii="Times New Roman"/>
          <w:b w:val="false"/>
          <w:i w:val="false"/>
          <w:color w:val="000000"/>
          <w:sz w:val="24"/>
          <w:lang w:val="pl-Pl"/>
        </w:rPr>
        <w:t>h) stanowiska prasowania i spiekania kształtek z proszków metali (jedno stanowisko dla pięciu uczniów), wyposażone w: prasę mechaniczną do prasowania i kształtowania wyprasek z proszków metali, piec oporowy z możliwością wytworzenia atmosfery ochronnej, urządzenia do przesiewania proszków metali, przyrządy pomiarowe do pomiarów kształtek;</w:t>
      </w:r>
    </w:p>
    <w:p>
      <w:pPr>
        <w:spacing w:before="25" w:after="0"/>
        <w:ind w:left="0"/>
        <w:jc w:val="both"/>
        <w:textAlignment w:val="auto"/>
      </w:pPr>
      <w:r>
        <w:rPr>
          <w:rFonts w:ascii="Times New Roman"/>
          <w:b w:val="false"/>
          <w:i w:val="false"/>
          <w:color w:val="000000"/>
          <w:sz w:val="24"/>
          <w:lang w:val="pl-Pl"/>
        </w:rPr>
        <w:t>ponadto każde stanowisko powinno być wyposażone w: instrukcje obsługi maszyn i urządzeń, dokumentacje techniczne i technologiczne, katalogi maszyn i urządzeń, normy dotyczące doboru parametrów wykonywanych procesów,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hutach, tłoczniach, kuźniach oraz przedsiębiorstwach wykonujących obróbkę plastyczną na gorąco i zimno.</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M.7. Użytkowanie maszyn i urządzeń do obróbki plastycznej metali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do obróbki plastycznej po potwierdzeniu kwalifikacji M.7. Użytkowanie maszyn i urządzeń do obróbki plastycznej metali może uzyskać dyplom potwierdzający kwalifikacje w zawodzie technik hutnik po potwierdzeniu dodatkowo kwalifikacji M.6. Użytkowanie maszyn i urządzeń stosowanych w procesach metalurgicznych i M.38. Organizacja i prowadzenie procesów metalurgicznych oraz obróbki plastycznej metali oraz uzyskaniu wykształcenia średniego.</w:t>
      </w:r>
    </w:p>
    <w:p>
      <w:pPr>
        <w:spacing w:before="25" w:after="0"/>
        <w:ind w:left="0"/>
        <w:jc w:val="both"/>
        <w:textAlignment w:val="auto"/>
      </w:pPr>
      <w:r>
        <w:rPr>
          <w:rFonts w:ascii="Times New Roman"/>
          <w:b/>
          <w:i w:val="false"/>
          <w:color w:val="000000"/>
          <w:sz w:val="24"/>
          <w:lang w:val="pl-Pl"/>
        </w:rPr>
        <w:t>WIERTACZ 811305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wiertacz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montażem i demontażem urządzeń wiertniczych;</w:t>
      </w:r>
    </w:p>
    <w:p>
      <w:pPr>
        <w:spacing w:before="25" w:after="0"/>
        <w:ind w:left="0"/>
        <w:jc w:val="both"/>
        <w:textAlignment w:val="auto"/>
      </w:pPr>
      <w:r>
        <w:rPr>
          <w:rFonts w:ascii="Times New Roman"/>
          <w:b w:val="false"/>
          <w:i w:val="false"/>
          <w:color w:val="000000"/>
          <w:sz w:val="24"/>
          <w:lang w:val="pl-Pl"/>
        </w:rPr>
        <w:t>2) dobierania technologii, narzędzi i osprzętu do wykonania prac wiertniczych;</w:t>
      </w:r>
    </w:p>
    <w:p>
      <w:pPr>
        <w:spacing w:before="25" w:after="0"/>
        <w:ind w:left="0"/>
        <w:jc w:val="both"/>
        <w:textAlignment w:val="auto"/>
      </w:pPr>
      <w:r>
        <w:rPr>
          <w:rFonts w:ascii="Times New Roman"/>
          <w:b w:val="false"/>
          <w:i w:val="false"/>
          <w:color w:val="000000"/>
          <w:sz w:val="24"/>
          <w:lang w:val="pl-Pl"/>
        </w:rPr>
        <w:t>3) obsługiwania urządzeń stosowanych w procesie wiercenia;</w:t>
      </w:r>
    </w:p>
    <w:p>
      <w:pPr>
        <w:spacing w:before="25" w:after="0"/>
        <w:ind w:left="0"/>
        <w:jc w:val="both"/>
        <w:textAlignment w:val="auto"/>
      </w:pPr>
      <w:r>
        <w:rPr>
          <w:rFonts w:ascii="Times New Roman"/>
          <w:b w:val="false"/>
          <w:i w:val="false"/>
          <w:color w:val="000000"/>
          <w:sz w:val="24"/>
          <w:lang w:val="pl-Pl"/>
        </w:rPr>
        <w:t>4) wykonywania rurowania i uszczelniania otworu wiertniczego.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wiertacz opisane w części II:</w:t>
      </w:r>
    </w:p>
    <w:p>
      <w:pPr>
        <w:spacing w:before="25" w:after="0"/>
        <w:ind w:left="0"/>
        <w:jc w:val="both"/>
        <w:textAlignment w:val="auto"/>
      </w:pPr>
      <w:r>
        <w:rPr>
          <w:rFonts w:ascii="Times New Roman"/>
          <w:b/>
          <w:i w:val="false"/>
          <w:color w:val="000000"/>
          <w:sz w:val="24"/>
          <w:lang w:val="pl-Pl"/>
        </w:rPr>
        <w:t>M.8. Wykonywanie prac wiertniczych.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wiertacz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mechaniczną, wyposażoną w: stanowiska komputerowe (jedno stanowisko dla dwóch uczniów) z drukarką, ze skanerem, z projektorem multimedialnym oraz z oprogramowaniem do sporządzania rysunku technicznego i projektowania, filmy dydaktyczne i plansze dotyczące obsługi maszyn i urządzeń wiertniczych, modele oraz instrukcje obsługi maszyn i urządzeń wiertniczych, normy dotyczące zasad wykonywania rysunku technicznego, przyrządy pomiarowe (jeden komplet dla dwóch uczniów), zestaw elementów automatyki wiertniczej, schematy maszyn i urządzeń elektrycznych, próbki materiałów konstrukcyjnych, dokumentacje techniczne maszyn i urządzeń wiertniczych, poradniki obsługi maszyn i urządzeń wiertniczych i katalogi maszyn i urządzeń wiertniczych;</w:t>
      </w:r>
    </w:p>
    <w:p>
      <w:pPr>
        <w:spacing w:before="25" w:after="0"/>
        <w:ind w:left="0"/>
        <w:jc w:val="both"/>
        <w:textAlignment w:val="auto"/>
      </w:pPr>
      <w:r>
        <w:rPr>
          <w:rFonts w:ascii="Times New Roman"/>
          <w:b w:val="false"/>
          <w:i w:val="false"/>
          <w:color w:val="000000"/>
          <w:sz w:val="24"/>
          <w:lang w:val="pl-Pl"/>
        </w:rPr>
        <w:t>2) pracownię geologiczno-geofizyczną, wyposażoną w: stanowisko komputerowe dla nauczyciela z dostępem do Internetu, z drukarką, ze skanerem oraz z projektorem multimedialnym, filmy dydaktyczne dotyczące diagnostyki minerałów i skał, badań geologiczno-geofizycznych, zbiór skał i minerałów, eksponaty rdzeni wiertniczych, odczynniki i wskaźniki chemiczne do diagnostyki minerałów i skał, modele i schematy sond geofizycznych, wykresy profilowań geofizycznych, plansze ilustrujące budowę oraz zasady eksploatacji maszyn i urządzeń wiertniczych oraz modele maszyn i urządzeń wiertniczych instrukcje i poradniki obsługi maszyn i urządzeń wiertniczych, katalogi maszyn i urządzeń wiertniczych;</w:t>
      </w:r>
    </w:p>
    <w:p>
      <w:pPr>
        <w:spacing w:before="25" w:after="0"/>
        <w:ind w:left="0"/>
        <w:jc w:val="both"/>
        <w:textAlignment w:val="auto"/>
      </w:pPr>
      <w:r>
        <w:rPr>
          <w:rFonts w:ascii="Times New Roman"/>
          <w:b w:val="false"/>
          <w:i w:val="false"/>
          <w:color w:val="000000"/>
          <w:sz w:val="24"/>
          <w:lang w:val="pl-Pl"/>
        </w:rPr>
        <w:t>3) pracownię technologii wiertniczej, wyposażoną w: stanowisko komputerowe, z drukarką, ze skanerem oraz z projektorem multimedialnym, filmy dydaktyczne dotyczące narzędzi i osprzętu wiertniczego, narzędzia i osprzęt wiertniczy, elementy przewodu wiertniczego, schematy technologiczne, schematy maszyn, urządzeń, narzędzi, osprzętu wiertniczego, instrukcje obsługi maszyn i urządzeń wiertniczych, normy dotyczące badań właściwości cieczy technologicznych, dokumentacje techniczne maszyn i urządzeń wiertniczych, przyrządy kontrolno-pomiarowe do określania właściwości cieczy technologicznych, plansze ilustrujące budowę oraz zasady eksploatacji maszyn i urządzeń wiertniczych;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 obróbki ręcznej i mechanicznej, obróbki plastycznej i cieplnej, spawania elektrycznego i gazowego, kontroli jakości.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prowadzących prace wiertnicze.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M.8. Wykonywanie prac wiertniczych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GÓRNIK EKSPLOATACJI OTWOROWEJ 811301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górnik eksploatacji otworowej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odwiertów eksploatacyjnych ropy naftowej, gazu ziemnego, wód podziemnych, soli kamiennej i siarki;</w:t>
      </w:r>
    </w:p>
    <w:p>
      <w:pPr>
        <w:spacing w:before="25" w:after="0"/>
        <w:ind w:left="0"/>
        <w:jc w:val="both"/>
        <w:textAlignment w:val="auto"/>
      </w:pPr>
      <w:r>
        <w:rPr>
          <w:rFonts w:ascii="Times New Roman"/>
          <w:b w:val="false"/>
          <w:i w:val="false"/>
          <w:color w:val="000000"/>
          <w:sz w:val="24"/>
          <w:lang w:val="pl-Pl"/>
        </w:rPr>
        <w:t>2) oczyszczania ropy naftowej i gazu ziemnego;</w:t>
      </w:r>
    </w:p>
    <w:p>
      <w:pPr>
        <w:spacing w:before="25" w:after="0"/>
        <w:ind w:left="0"/>
        <w:jc w:val="both"/>
        <w:textAlignment w:val="auto"/>
      </w:pPr>
      <w:r>
        <w:rPr>
          <w:rFonts w:ascii="Times New Roman"/>
          <w:b w:val="false"/>
          <w:i w:val="false"/>
          <w:color w:val="000000"/>
          <w:sz w:val="24"/>
          <w:lang w:val="pl-Pl"/>
        </w:rPr>
        <w:t>3) magazynowania i transportu kopalin;</w:t>
      </w:r>
    </w:p>
    <w:p>
      <w:pPr>
        <w:spacing w:before="25" w:after="0"/>
        <w:ind w:left="0"/>
        <w:jc w:val="both"/>
        <w:textAlignment w:val="auto"/>
      </w:pPr>
      <w:r>
        <w:rPr>
          <w:rFonts w:ascii="Times New Roman"/>
          <w:b w:val="false"/>
          <w:i w:val="false"/>
          <w:color w:val="000000"/>
          <w:sz w:val="24"/>
          <w:lang w:val="pl-Pl"/>
        </w:rPr>
        <w:t>4) wykonywania obróbki odwiertów eksploatacyjnych.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górnik eksploatacji otworowej opisane w części II:</w:t>
      </w:r>
    </w:p>
    <w:p>
      <w:pPr>
        <w:spacing w:before="25" w:after="0"/>
        <w:ind w:left="0"/>
        <w:jc w:val="both"/>
        <w:textAlignment w:val="auto"/>
      </w:pPr>
      <w:r>
        <w:rPr>
          <w:rFonts w:ascii="Times New Roman"/>
          <w:b/>
          <w:i w:val="false"/>
          <w:color w:val="000000"/>
          <w:sz w:val="24"/>
          <w:lang w:val="pl-Pl"/>
        </w:rPr>
        <w:t>M.9. Eksploatacja otworowa złóż.</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górnik eksploatacji otworowej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mechaniczną,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rysunku technicznego (jedno stanowisko dla jednego ucznia), wyposażone w: komputer z edytorem graficznym, stół kreślarski, przyrządy kreślarskie,</w:t>
      </w:r>
    </w:p>
    <w:p>
      <w:pPr>
        <w:spacing w:before="25" w:after="0"/>
        <w:ind w:left="0"/>
        <w:jc w:val="both"/>
        <w:textAlignment w:val="auto"/>
      </w:pPr>
      <w:r>
        <w:rPr>
          <w:rFonts w:ascii="Times New Roman"/>
          <w:b w:val="false"/>
          <w:i w:val="false"/>
          <w:color w:val="000000"/>
          <w:sz w:val="24"/>
          <w:lang w:val="pl-Pl"/>
        </w:rPr>
        <w:t>b) stanowiska materiałoznawstwa (jedno stanowisko dla czterech uczniów), wyposażone w: próbki materiałów konstrukcyjnych, modele połączeń, atlas mikrostruktur materiałów, normy dotyczące właściwości materiałów,</w:t>
      </w:r>
    </w:p>
    <w:p>
      <w:pPr>
        <w:spacing w:before="25" w:after="0"/>
        <w:ind w:left="0"/>
        <w:jc w:val="both"/>
        <w:textAlignment w:val="auto"/>
      </w:pPr>
      <w:r>
        <w:rPr>
          <w:rFonts w:ascii="Times New Roman"/>
          <w:b w:val="false"/>
          <w:i w:val="false"/>
          <w:color w:val="000000"/>
          <w:sz w:val="24"/>
          <w:lang w:val="pl-Pl"/>
        </w:rPr>
        <w:t>c) stanowiska podstaw elektrotechniki (jedno stanowisko dla dwóch uczniów), wyposażone w: sprzęt pomiarowy, modele i eksponaty silników, prądnic i prostych instalacji elektrycznych, modele układów automatycznej regulacji, elementów automatyki górniczej (elektrycznych, pneumatycznych i hydraulicznych), próbki przewodów (elektrycznych, pneumatycznych i hydraulicznych), katalogi elementów automatyki górniczej, instrukcje obsługi maszyn elektrycznych,</w:t>
      </w:r>
    </w:p>
    <w:p>
      <w:pPr>
        <w:spacing w:before="25" w:after="0"/>
        <w:ind w:left="0"/>
        <w:jc w:val="both"/>
        <w:textAlignment w:val="auto"/>
      </w:pPr>
      <w:r>
        <w:rPr>
          <w:rFonts w:ascii="Times New Roman"/>
          <w:b w:val="false"/>
          <w:i w:val="false"/>
          <w:color w:val="000000"/>
          <w:sz w:val="24"/>
          <w:lang w:val="pl-Pl"/>
        </w:rPr>
        <w:t>d) stanowiska maszynoznawstwa (jedno stanowisko dla czterech uczniów), wyposażone w: dokumentacje techniczne, instrukcje, modele i eksponaty pomp, sprężarek, silników spalinowych stosowanych w górnictwie otworowym,</w:t>
      </w:r>
    </w:p>
    <w:p>
      <w:pPr>
        <w:spacing w:before="25" w:after="0"/>
        <w:ind w:left="0"/>
        <w:jc w:val="both"/>
        <w:textAlignment w:val="auto"/>
      </w:pPr>
      <w:r>
        <w:rPr>
          <w:rFonts w:ascii="Times New Roman"/>
          <w:b w:val="false"/>
          <w:i w:val="false"/>
          <w:color w:val="000000"/>
          <w:sz w:val="24"/>
          <w:lang w:val="pl-Pl"/>
        </w:rPr>
        <w:t>e) stanowiska pomiarów warsztatowych (jedno stanowisko dla jednego ucznia) wyposażone w: przyrządy pomiarowe, części maszyn i urządzeń, normy dotyczące pomiarów, instrukcje do wykonywania pomiarów;</w:t>
      </w:r>
    </w:p>
    <w:p>
      <w:pPr>
        <w:spacing w:before="25" w:after="0"/>
        <w:ind w:left="0"/>
        <w:jc w:val="both"/>
        <w:textAlignment w:val="auto"/>
      </w:pPr>
      <w:r>
        <w:rPr>
          <w:rFonts w:ascii="Times New Roman"/>
          <w:b w:val="false"/>
          <w:i w:val="false"/>
          <w:color w:val="000000"/>
          <w:sz w:val="24"/>
          <w:lang w:val="pl-Pl"/>
        </w:rPr>
        <w:t>2) pracownię górnictwa otworowego,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geologiczne (jedno stanowisko dla dwóch uczniów), wyposażone w: modele krystalograficzne minerałów, minerały i skały, modele przekroju złóż surowców mineralnych, rdzenie wiertnicze, eksponaty skamieniałości przewodnich, atlas mineralogiczny i petrograficzny, próbki kopalin,</w:t>
      </w:r>
    </w:p>
    <w:p>
      <w:pPr>
        <w:spacing w:before="25" w:after="0"/>
        <w:ind w:left="0"/>
        <w:jc w:val="both"/>
        <w:textAlignment w:val="auto"/>
      </w:pPr>
      <w:r>
        <w:rPr>
          <w:rFonts w:ascii="Times New Roman"/>
          <w:b w:val="false"/>
          <w:i w:val="false"/>
          <w:color w:val="000000"/>
          <w:sz w:val="24"/>
          <w:lang w:val="pl-Pl"/>
        </w:rPr>
        <w:t>b) stanowiska wiertnictwa (jedno stanowisko dla czterech uczniów), wyposażone w: narzędzia wiertnicze, projekty geologiczno-techniczne odwiertu, modele maszyn i urządzeń wiertniczych, katalogi, normy i instrukcje dotyczące maszyn i urządzeń wiertniczych,</w:t>
      </w:r>
    </w:p>
    <w:p>
      <w:pPr>
        <w:spacing w:before="25" w:after="0"/>
        <w:ind w:left="0"/>
        <w:jc w:val="both"/>
        <w:textAlignment w:val="auto"/>
      </w:pPr>
      <w:r>
        <w:rPr>
          <w:rFonts w:ascii="Times New Roman"/>
          <w:b w:val="false"/>
          <w:i w:val="false"/>
          <w:color w:val="000000"/>
          <w:sz w:val="24"/>
          <w:lang w:val="pl-Pl"/>
        </w:rPr>
        <w:t>c) stanowiska maszyn i urządzeń górnictwa otworowego (jedno stanowisko dla czterech uczniów), wyposażone w: katalogi, modele maszyn i urządzeń górnictwa otworowego, pomp wgłębnych rurowych i wpuszczanych, głowic odwiertu pompowanego i samoczynnego, narzędzia i osprzęt do obróbki odwiertów,</w:t>
      </w:r>
    </w:p>
    <w:p>
      <w:pPr>
        <w:spacing w:before="25" w:after="0"/>
        <w:ind w:left="0"/>
        <w:jc w:val="both"/>
        <w:textAlignment w:val="auto"/>
      </w:pPr>
      <w:r>
        <w:rPr>
          <w:rFonts w:ascii="Times New Roman"/>
          <w:b w:val="false"/>
          <w:i w:val="false"/>
          <w:color w:val="000000"/>
          <w:sz w:val="24"/>
          <w:lang w:val="pl-Pl"/>
        </w:rPr>
        <w:t>d) stanowiska instalacji technologicznych (jedno stanowisko dla czterech uczniów), wyposażone w: katalogi, modele instalacji do oczyszczania gazu ziemnego, ropy naftowej i wody złożowej, eksponaty materiałów i środków chemicznych do oczyszczania gazu ziemnego, eksponaty ropy naftowej, komputer z projektorem multimedialnym;</w:t>
      </w:r>
    </w:p>
    <w:p>
      <w:pPr>
        <w:spacing w:before="25" w:after="0"/>
        <w:ind w:left="0"/>
        <w:jc w:val="both"/>
        <w:textAlignment w:val="auto"/>
      </w:pPr>
      <w:r>
        <w:rPr>
          <w:rFonts w:ascii="Times New Roman"/>
          <w:b w:val="false"/>
          <w:i w:val="false"/>
          <w:color w:val="000000"/>
          <w:sz w:val="24"/>
          <w:lang w:val="pl-Pl"/>
        </w:rPr>
        <w:t>3) pracownię pomiarów laboratoryjnych,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badania właściwości ropy naftowej (jedno stanowisko dla dwóch uczniów), wyposażone w: stół laboratoryjny, szkło laboratoryjne, przyrządy pomiarowe, wagę laboratoryjną, wirówkę do oznaczania zanieczyszczeń, próbki ropy naftowej, stoper; normy, katalogi i instrukcje wykonywania badań właściwości ropy naftowej,</w:t>
      </w:r>
    </w:p>
    <w:p>
      <w:pPr>
        <w:spacing w:before="25" w:after="0"/>
        <w:ind w:left="0"/>
        <w:jc w:val="both"/>
        <w:textAlignment w:val="auto"/>
      </w:pPr>
      <w:r>
        <w:rPr>
          <w:rFonts w:ascii="Times New Roman"/>
          <w:b w:val="false"/>
          <w:i w:val="false"/>
          <w:color w:val="000000"/>
          <w:sz w:val="24"/>
          <w:lang w:val="pl-Pl"/>
        </w:rPr>
        <w:t>b) stanowiska do destylacji ropy naftowej (jedno stanowisko dla dwóch uczniów), wyposażone w: stół laboratoryjny, zestaw laboratoryjny do destylacji ropy naftowej metodą Liebiga, zegar laboratoryjny, termometr bagietkowy do temp. 350°C, palnik gazowy, próbki ropy naftowej; normy, katalogi i instrukcje wykonywania badań destylacji ropy naftowej,</w:t>
      </w:r>
    </w:p>
    <w:p>
      <w:pPr>
        <w:spacing w:before="25" w:after="0"/>
        <w:ind w:left="0"/>
        <w:jc w:val="both"/>
        <w:textAlignment w:val="auto"/>
      </w:pPr>
      <w:r>
        <w:rPr>
          <w:rFonts w:ascii="Times New Roman"/>
          <w:b w:val="false"/>
          <w:i w:val="false"/>
          <w:color w:val="000000"/>
          <w:sz w:val="24"/>
          <w:lang w:val="pl-Pl"/>
        </w:rPr>
        <w:t>c) stanowiska do pomiarów właściwości wód podziemnych (jedno stanowisko dla dwóch uczniów), wyposażone w: stół laboratoryjny, szkło laboratoryjne, odczynniki chemiczne, przyrządy pomiarowe, wagę laboratoryjną, suszarkę laboratoryjną, próbki wód podziemnych, zegar laboratoryjny, normy, katalogi i instrukcje do wykonywania badań właściwości wód podziemnych,</w:t>
      </w:r>
    </w:p>
    <w:p>
      <w:pPr>
        <w:spacing w:before="25" w:after="0"/>
        <w:ind w:left="0"/>
        <w:jc w:val="both"/>
        <w:textAlignment w:val="auto"/>
      </w:pPr>
      <w:r>
        <w:rPr>
          <w:rFonts w:ascii="Times New Roman"/>
          <w:b w:val="false"/>
          <w:i w:val="false"/>
          <w:color w:val="000000"/>
          <w:sz w:val="24"/>
          <w:lang w:val="pl-Pl"/>
        </w:rPr>
        <w:t>d) stanowisko do pomiarów właściwości i składu gazu ziemnego (jedno stanowisko dla dwóch uczniów), wyposażone w: stół laboratoryjny, chromatograf gazowy, stanowisko komputerowe z dostępem do Internetu, z drukarką oraz z pakietem programów biurowych;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elektronarzędzia, nożyce gilotynowe, narzędzia do trasowania, przyrządy pomiarowe,</w:t>
      </w:r>
    </w:p>
    <w:p>
      <w:pPr>
        <w:spacing w:before="25" w:after="0"/>
        <w:ind w:left="0"/>
        <w:jc w:val="both"/>
        <w:textAlignment w:val="auto"/>
      </w:pPr>
      <w:r>
        <w:rPr>
          <w:rFonts w:ascii="Times New Roman"/>
          <w:b w:val="false"/>
          <w:i w:val="false"/>
          <w:color w:val="000000"/>
          <w:sz w:val="24"/>
          <w:lang w:val="pl-Pl"/>
        </w:rPr>
        <w:t>b) stanowiska do obróbki mechanicznej metali (jedno stanowisko dla dwóch uczniów) wyposażone w: tokarkę, frezarkę, wiertarkę kolumnową, szlifierkę, piłę tarczową, przyrządy pomiarowe,</w:t>
      </w:r>
    </w:p>
    <w:p>
      <w:pPr>
        <w:spacing w:before="25" w:after="0"/>
        <w:ind w:left="0"/>
        <w:jc w:val="both"/>
        <w:textAlignment w:val="auto"/>
      </w:pPr>
      <w:r>
        <w:rPr>
          <w:rFonts w:ascii="Times New Roman"/>
          <w:b w:val="false"/>
          <w:i w:val="false"/>
          <w:color w:val="000000"/>
          <w:sz w:val="24"/>
          <w:lang w:val="pl-Pl"/>
        </w:rPr>
        <w:t>c) stanowiska do obróbki plastycznej metali (jedno stanowisko dla jednego ucznia) wyposażone w: palenisko kowalskie, piec hartowniczy, wanny hartownicze, narzędzia kowalskie, przyrządy pomiarowe,</w:t>
      </w:r>
    </w:p>
    <w:p>
      <w:pPr>
        <w:spacing w:before="25" w:after="0"/>
        <w:ind w:left="0"/>
        <w:jc w:val="both"/>
        <w:textAlignment w:val="auto"/>
      </w:pPr>
      <w:r>
        <w:rPr>
          <w:rFonts w:ascii="Times New Roman"/>
          <w:b w:val="false"/>
          <w:i w:val="false"/>
          <w:color w:val="000000"/>
          <w:sz w:val="24"/>
          <w:lang w:val="pl-Pl"/>
        </w:rPr>
        <w:t>d) stanowiska spawalnicze (jedno stanowisko dla jednego ucznia) wyposażone w: instalację wyciągową, stół spawalniczy, spawarkę, sprzęt do spawania i cięcia gazowego, narzędzia spawalnicze, przyrządy pomiarowe,</w:t>
      </w:r>
    </w:p>
    <w:p>
      <w:pPr>
        <w:spacing w:before="25" w:after="0"/>
        <w:ind w:left="0"/>
        <w:jc w:val="both"/>
        <w:textAlignment w:val="auto"/>
      </w:pPr>
      <w:r>
        <w:rPr>
          <w:rFonts w:ascii="Times New Roman"/>
          <w:b w:val="false"/>
          <w:i w:val="false"/>
          <w:color w:val="000000"/>
          <w:sz w:val="24"/>
          <w:lang w:val="pl-Pl"/>
        </w:rPr>
        <w:t>e) odwiert eksploatujący ropę, gaz, wody podziemne, siarkę, sól kamienną, wyposażony w: materiały, sprzęt, maszyny i urządzenia górnicze zgodnie z przepisami prawa geologicznego i górniczego;</w:t>
      </w:r>
    </w:p>
    <w:p>
      <w:pPr>
        <w:spacing w:before="25" w:after="0"/>
        <w:ind w:left="0"/>
        <w:jc w:val="both"/>
        <w:textAlignment w:val="auto"/>
      </w:pPr>
      <w:r>
        <w:rPr>
          <w:rFonts w:ascii="Times New Roman"/>
          <w:b w:val="false"/>
          <w:i w:val="false"/>
          <w:color w:val="000000"/>
          <w:sz w:val="24"/>
          <w:lang w:val="pl-Pl"/>
        </w:rPr>
        <w:t>f) stanowisko maszyn i urządzeń stosowanych w procesach oczyszczania ropy naftowej i gazu ziemnego, wyposażone w: materiały, sprzęt, maszyny i urządzenia zgodnie z przepisami prawa geologicznego i górniczego;</w:t>
      </w:r>
    </w:p>
    <w:p>
      <w:pPr>
        <w:spacing w:before="25" w:after="0"/>
        <w:ind w:left="0"/>
        <w:jc w:val="both"/>
        <w:textAlignment w:val="auto"/>
      </w:pPr>
      <w:r>
        <w:rPr>
          <w:rFonts w:ascii="Times New Roman"/>
          <w:b w:val="false"/>
          <w:i w:val="false"/>
          <w:color w:val="000000"/>
          <w:sz w:val="24"/>
          <w:lang w:val="pl-Pl"/>
        </w:rPr>
        <w:t>g) stanowisko zbiorników magazynowych oraz maszyn i urządzeń do transportu kopalin, wyposażone w: materiały, sprzęt, maszyny i urządzenia zgodnie z przepisami prawa geologicznego i górniczego;</w:t>
      </w:r>
    </w:p>
    <w:p>
      <w:pPr>
        <w:spacing w:before="25" w:after="0"/>
        <w:ind w:left="0"/>
        <w:jc w:val="both"/>
        <w:textAlignment w:val="auto"/>
      </w:pPr>
      <w:r>
        <w:rPr>
          <w:rFonts w:ascii="Times New Roman"/>
          <w:b w:val="false"/>
          <w:i w:val="false"/>
          <w:color w:val="000000"/>
          <w:sz w:val="24"/>
          <w:lang w:val="pl-Pl"/>
        </w:rPr>
        <w:t>ponadto każde stanowiska powinno być wyposażone w: instrukcje obsługi maszyn i urządzeń, dokumentacje techniczne i technologiczne, katalogi maszyn i urządzeń, normy związane z doborem parametrów wykonywanych procesów,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górnictwa otworowego.</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M.9. Eksploatacja otworowa złóż</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górnik eksploatacji otworowej po potwierdzeniu kwalifikacji M.9. Eksploatacja otworowa złóż może uzyskać dyplom potwierdzający kwalifikacje w zawodzie technik górnictwa otworowego po potwierdzeniu dodatkowo kwalifikacji M.40. Organizacja i prowadzenie eksploatacji otworowej złóż oraz uzyskaniu wykształcenia średniego.</w:t>
      </w:r>
    </w:p>
    <w:p>
      <w:pPr>
        <w:spacing w:before="25" w:after="0"/>
        <w:ind w:left="0"/>
        <w:jc w:val="both"/>
        <w:textAlignment w:val="auto"/>
      </w:pPr>
      <w:r>
        <w:rPr>
          <w:rFonts w:ascii="Times New Roman"/>
          <w:b/>
          <w:i w:val="false"/>
          <w:color w:val="000000"/>
          <w:sz w:val="24"/>
          <w:lang w:val="pl-Pl"/>
        </w:rPr>
        <w:t>GÓRNIK ODKRYWKOWEJ EKSPLOATACJI ZŁÓŻ 811102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górnik odkrywkowej eksploatacji złóż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odwadnianiem górotworu i zwałowisk;</w:t>
      </w:r>
    </w:p>
    <w:p>
      <w:pPr>
        <w:spacing w:before="25" w:after="0"/>
        <w:ind w:left="0"/>
        <w:jc w:val="both"/>
        <w:textAlignment w:val="auto"/>
      </w:pPr>
      <w:r>
        <w:rPr>
          <w:rFonts w:ascii="Times New Roman"/>
          <w:b w:val="false"/>
          <w:i w:val="false"/>
          <w:color w:val="000000"/>
          <w:sz w:val="24"/>
          <w:lang w:val="pl-Pl"/>
        </w:rPr>
        <w:t>2) wykonywania robót związanych z udostępnianiem i urabianiem złoża;</w:t>
      </w:r>
    </w:p>
    <w:p>
      <w:pPr>
        <w:spacing w:before="25" w:after="0"/>
        <w:ind w:left="0"/>
        <w:jc w:val="both"/>
        <w:textAlignment w:val="auto"/>
      </w:pPr>
      <w:r>
        <w:rPr>
          <w:rFonts w:ascii="Times New Roman"/>
          <w:b w:val="false"/>
          <w:i w:val="false"/>
          <w:color w:val="000000"/>
          <w:sz w:val="24"/>
          <w:lang w:val="pl-Pl"/>
        </w:rPr>
        <w:t>3) wykonywania robót związanych z transportem nakładu i kopaliny;</w:t>
      </w:r>
    </w:p>
    <w:p>
      <w:pPr>
        <w:spacing w:before="25" w:after="0"/>
        <w:ind w:left="0"/>
        <w:jc w:val="both"/>
        <w:textAlignment w:val="auto"/>
      </w:pPr>
      <w:r>
        <w:rPr>
          <w:rFonts w:ascii="Times New Roman"/>
          <w:b w:val="false"/>
          <w:i w:val="false"/>
          <w:color w:val="000000"/>
          <w:sz w:val="24"/>
          <w:lang w:val="pl-Pl"/>
        </w:rPr>
        <w:t>4) wykonywania robót związanych z rekultywacją terenów pogórniczych.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górnik odkrywkowej eksploatacji złóż opisane w części II:</w:t>
      </w:r>
    </w:p>
    <w:p>
      <w:pPr>
        <w:spacing w:before="25" w:after="0"/>
        <w:ind w:left="0"/>
        <w:jc w:val="both"/>
        <w:textAlignment w:val="auto"/>
      </w:pPr>
      <w:r>
        <w:rPr>
          <w:rFonts w:ascii="Times New Roman"/>
          <w:b/>
          <w:i w:val="false"/>
          <w:color w:val="000000"/>
          <w:sz w:val="24"/>
          <w:lang w:val="pl-Pl"/>
        </w:rPr>
        <w:t>M.10. Eksploatacja złóż metodą odkrywkową.</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górnik odkrywkowej eksploatacji złóż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odkrywkowej eksploatacji złóż, wyposażoną w: dokumentację górniczą, sprzęt geodezyjny: teodolit, niwelator, dalmierz, łaty geodezyjne, taśmy miernicze, przymiary, tyczki, węgielnicę, zestaw próbek minerałów i skał, schematy i modele wykopów udostępniających i zwałowisk, schematy i modele układów technologicznych, dokumentację techniczno-ruchową, atrapy środków strzałowych, sprzęt strzałowy, schematy i modele połączeń sieci strzałowych, przyrządy kontrolno-pomiarowe sieci strzałowej, środki i sprzęt ochrony osobistej, zbiorowej i przeciwpożarowej, filmy instruktażowe, slajdy i normy dotyczące odkrywkowej eksploatacji złóż, stanowisko komputerowe dla nauczyciela z dostępem do Internetu i z projektorem multimedialnym;</w:t>
      </w:r>
    </w:p>
    <w:p>
      <w:pPr>
        <w:spacing w:before="25" w:after="0"/>
        <w:ind w:left="0"/>
        <w:jc w:val="both"/>
        <w:textAlignment w:val="auto"/>
      </w:pPr>
      <w:r>
        <w:rPr>
          <w:rFonts w:ascii="Times New Roman"/>
          <w:b w:val="false"/>
          <w:i w:val="false"/>
          <w:color w:val="000000"/>
          <w:sz w:val="24"/>
          <w:lang w:val="pl-Pl"/>
        </w:rPr>
        <w:t>2) pracownię maszyn i urządzeń górniczych, wyposażoną w: próbki materiałów konstrukcyjnych, charakterystyczne części maszyn i urządzeń, modele połączeń rozłącznych i nierozłącznych, schematy i modele maszyn i urządzeń, rysunki złożeniowe, wykonawcze, montażowe i schematyczne, katalogi techniczne maszyn, urządzeń i części maszyn, przyrządy pomiarowe, schematy i modele kinematyczne i hydrauliczne maszyn górniczych, schematy układów elektrycznych, próbki przewodów pneumatycznych, elektrycznych i hydraulicznych, katalogi elementów automatyki, elementów napędów pneumatycznych, elektrycznych, hydraulicznych, schematy układów automatycznych, schematy układów elektronicznych, zabezpieczenia przed skutkami zwarć i przeciążeń, przekroje maszyn elektrycznych, filmy instruktażowe, slajdy i normy dotyczące maszyn i urządzeń górniczych i ich obsługi, stanowisko komputerowe dla nauczyciela z dostępem do Internetu, z projektorem multimedialnym;</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łączenia taśm przenośnikowych (jedno stanowisko dla czterech uczniów), wyposażone w: różne rodzaje taśm, narzędzia ręczne i mechaniczne oraz materiały łączące,</w:t>
      </w:r>
    </w:p>
    <w:p>
      <w:pPr>
        <w:spacing w:before="25" w:after="0"/>
        <w:ind w:left="0"/>
        <w:jc w:val="both"/>
        <w:textAlignment w:val="auto"/>
      </w:pPr>
      <w:r>
        <w:rPr>
          <w:rFonts w:ascii="Times New Roman"/>
          <w:b w:val="false"/>
          <w:i w:val="false"/>
          <w:color w:val="000000"/>
          <w:sz w:val="24"/>
          <w:lang w:val="pl-Pl"/>
        </w:rPr>
        <w:t>b) stanowisko do obróbki ręcznej metali (jedno stanowisko dla jednego ucznia), wyposażone w: stół ślusarski z imadłem, narzędzia do obróbki ręcznej, nożyce gilotynowe, narzędzia do trasowania, przyrządy pomiarowe,</w:t>
      </w:r>
    </w:p>
    <w:p>
      <w:pPr>
        <w:spacing w:before="25" w:after="0"/>
        <w:ind w:left="0"/>
        <w:jc w:val="both"/>
        <w:textAlignment w:val="auto"/>
      </w:pPr>
      <w:r>
        <w:rPr>
          <w:rFonts w:ascii="Times New Roman"/>
          <w:b w:val="false"/>
          <w:i w:val="false"/>
          <w:color w:val="000000"/>
          <w:sz w:val="24"/>
          <w:lang w:val="pl-Pl"/>
        </w:rPr>
        <w:t>c) stanowisko do obróbki skrawaniem (jedno stanowisko dla jednego ucznia), wyposażone w: tokarkę, frezarkę, strugarkę, dłutownicę, wiertarkę kolumnową, szlifierkę, narzędzia i elektronarzędzia, przyrządy pomiarowe,</w:t>
      </w:r>
    </w:p>
    <w:p>
      <w:pPr>
        <w:spacing w:before="25" w:after="0"/>
        <w:ind w:left="0"/>
        <w:jc w:val="both"/>
        <w:textAlignment w:val="auto"/>
      </w:pPr>
      <w:r>
        <w:rPr>
          <w:rFonts w:ascii="Times New Roman"/>
          <w:b w:val="false"/>
          <w:i w:val="false"/>
          <w:color w:val="000000"/>
          <w:sz w:val="24"/>
          <w:lang w:val="pl-Pl"/>
        </w:rPr>
        <w:t>d) stanowisko spawalnicze (jedno stanowisko dla jednego ucznia), wyposażone w: instalację wyciągową, stół spawalniczy z imadłem, spawarkę prostownikową, sprzęt do spawania elektrycznego, sprzęt do spawania i cięcia gazowego, narzędzia spawalnicze, sprzęt i urządzenia diagnostyczno-pomiarowe.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kopalniach odkrywkowych.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M.10. Eksploatacja złóż metodą odkrywkową</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górnik odkrywkowej eksploatacji złóż po potwierdzeniu kwalifikacji M.10. Eksploatacja złóż metodą odkrywkową może uzyskać dyplom potwierdzający kwalifikacje w zawodzie technik górnictwa odkrywkowego po potwierdzeniu dodatkowo kwalifikacji M.41. Organizacja i prowadzenie eksploatacji złóż metodą odkrywkową oraz uzyskaniu wykształcenia średniego.</w:t>
      </w:r>
    </w:p>
    <w:p>
      <w:pPr>
        <w:spacing w:before="25" w:after="0"/>
        <w:ind w:left="0"/>
        <w:jc w:val="both"/>
        <w:textAlignment w:val="auto"/>
      </w:pPr>
      <w:r>
        <w:rPr>
          <w:rFonts w:ascii="Times New Roman"/>
          <w:b/>
          <w:i w:val="false"/>
          <w:color w:val="000000"/>
          <w:sz w:val="24"/>
          <w:lang w:val="pl-Pl"/>
        </w:rPr>
        <w:t>GÓRNIK EKSPLOATACJI PODZIEMNEJ 811101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górnik eksploatacji podziemnej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drążeniem i likwidacją podziemnych wyrobisk górniczych;</w:t>
      </w:r>
    </w:p>
    <w:p>
      <w:pPr>
        <w:spacing w:before="25" w:after="0"/>
        <w:ind w:left="0"/>
        <w:jc w:val="both"/>
        <w:textAlignment w:val="auto"/>
      </w:pPr>
      <w:r>
        <w:rPr>
          <w:rFonts w:ascii="Times New Roman"/>
          <w:b w:val="false"/>
          <w:i w:val="false"/>
          <w:color w:val="000000"/>
          <w:sz w:val="24"/>
          <w:lang w:val="pl-Pl"/>
        </w:rPr>
        <w:t>2) wykonywania robót związanych z wydobywaniem złóż;</w:t>
      </w:r>
    </w:p>
    <w:p>
      <w:pPr>
        <w:spacing w:before="25" w:after="0"/>
        <w:ind w:left="0"/>
        <w:jc w:val="both"/>
        <w:textAlignment w:val="auto"/>
      </w:pPr>
      <w:r>
        <w:rPr>
          <w:rFonts w:ascii="Times New Roman"/>
          <w:b w:val="false"/>
          <w:i w:val="false"/>
          <w:color w:val="000000"/>
          <w:sz w:val="24"/>
          <w:lang w:val="pl-Pl"/>
        </w:rPr>
        <w:t>3) wykonywania robót związanych z wentylacją i klimatyzacją podziemnych wyrobisk górniczych.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górnik eksploatacji podziemnej opisane w części II:</w:t>
      </w:r>
    </w:p>
    <w:p>
      <w:pPr>
        <w:spacing w:before="25" w:after="0"/>
        <w:ind w:left="0"/>
        <w:jc w:val="both"/>
        <w:textAlignment w:val="auto"/>
      </w:pPr>
      <w:r>
        <w:rPr>
          <w:rFonts w:ascii="Times New Roman"/>
          <w:b/>
          <w:i w:val="false"/>
          <w:color w:val="000000"/>
          <w:sz w:val="24"/>
          <w:lang w:val="pl-Pl"/>
        </w:rPr>
        <w:t>M.11. Eksploatacja złóż podziemnych.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górnik eksploatacji podziemnej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maszyn i urządzeń górniczych, wyposażoną w: stanowiska komputerowe (jedno stanowisko dla jednego ucznia), z pakietem programów biurowych i z oprogramowaniem do wykonywania rysunku technicznego, drukarki i skanery (po jednym urządzeniu na cztery stanowiska) modele brył geometrycznych, schematy kinematyczne i blokowe maszyn i urządzeń górniczych, modele części maszyn, połączeń rozłącznych i nierozłącznych, napędów elektrycznych, hydraulicznych i pneumatycznych, próbki materiałów konstrukcyjnych, części maszyn, części maszyn z różnymi postaciami zużycia, modele obrabiarek do metalu i drewna, modele maszyn i urządzeń górniczych, modele obudów, filmy dydaktyczne dotyczące budowy i eksploatacji maszyn górniczych, oprogramowanie do symulacji działania maszyn i urządzeń górniczych, prezentacje multimedialne dotyczące budowy i działania maszyn i urządzeń górniczych, stanowisko komputerowe dla nauczyciela z pakietem programów biurowych, z drukarką, ze skanerem, z ploterem, z projektorem multimedialnym, normy dotyczące zasad wykonywania rysunku technicznego, maszyn i urządzeń górniczych, katalogi maszyn i urządzeń górniczych, rysunki wykonawcze, złożeniowe oraz montażowe maszyn i urządzeń górniczych;</w:t>
      </w:r>
    </w:p>
    <w:p>
      <w:pPr>
        <w:spacing w:before="25" w:after="0"/>
        <w:ind w:left="0"/>
        <w:jc w:val="both"/>
        <w:textAlignment w:val="auto"/>
      </w:pPr>
      <w:r>
        <w:rPr>
          <w:rFonts w:ascii="Times New Roman"/>
          <w:b w:val="false"/>
          <w:i w:val="false"/>
          <w:color w:val="000000"/>
          <w:sz w:val="24"/>
          <w:lang w:val="pl-Pl"/>
        </w:rPr>
        <w:t>2) pracownię eksploatacji złóż, wyposażoną w: modele systemów eksploatacji, modele wyrobisk górniczych, schematy wentylacyjne kopalń, przekroje geologiczne, oprogramowanie do wspomagania projektowania procesu technologicznego eksploatacji złóż oraz do symulacji procesu technologicznego eksploatacji złóż, filmy dydaktyczne oraz prezentacje multimedialne dotyczące eksploatacji złóż, stanowisko komputerowe dla nauczyciela z dostępem do Internetu, z pakietem programów biurowych, z drukarką, ze skanerem oraz z projektorem multimedialnym, sprzęt geodezyjny: teodolit, niwelator, dalmierz, łaty geodezyjne, taśmy miernicze, przymiary, tyczki, węgielnicę, sprzęt do rozpoznawania minerałów i skał; przyrządy pomiarowe do wykrywania gazów kopalnianych, pomiaru prędkości przepływu powietrza, temperatury i wilgotności powietrza, dokumentacje pomiarów geologiczno-górniczych, mapy górnicze, normy dotyczące eksploatacji złóż;</w:t>
      </w:r>
    </w:p>
    <w:p>
      <w:pPr>
        <w:spacing w:before="25" w:after="0"/>
        <w:ind w:left="0"/>
        <w:jc w:val="both"/>
        <w:textAlignment w:val="auto"/>
      </w:pPr>
      <w:r>
        <w:rPr>
          <w:rFonts w:ascii="Times New Roman"/>
          <w:b w:val="false"/>
          <w:i w:val="false"/>
          <w:color w:val="000000"/>
          <w:sz w:val="24"/>
          <w:lang w:val="pl-Pl"/>
        </w:rPr>
        <w:t>3) pracownię mechatroniki, wyposażoną w: zestawy do demonstracji działania układów pneumatycznych, hydraulicznych, elektromechanicznych, modele układów automatycznej regulacji, schematy układów elektrycznych, elektronicznych, pneumatycznych i hydraulicznych, schematy układów automatyki górniczej, modele elektrochemicznych źródeł prądu, filmy dydaktyczne dotyczące budowy i eksploatacji układów automatyki górniczej, oprogramowanie do symulacji działania układów automatyki górniczej, prezentacje multimedialne dotyczące automatyki górniczej, stanowisko komputerowe dla nauczyciela z dostępem do Internetu, z pakietem programów biurowych, z drukarką, ze skanerem oraz z projektorem multimedialnym, przyrządy do pomiaru wielkości fizycznych, próbki materiałów: przewodzących, elektroizolacyjnych, magnetycznych, konstrukcyjnych, próbki przewodów elektrycznych, zestawy łączników instalacyjnych, układy zabezpieczeń przeciwzwarciowe i przeciążeniowe, silniki elektryczne prądu stałego i przemiennego, prądnice, instalacje elektryczne, stabilizatory napięcia, układy elektroniczne (prostowniki, wzmacniacze, zasilacze), normy dotyczące urządzeń mechatronicznych, katalogi łączników, zabezpieczeń przeciwzwarciowych i przeciążeniowych, silników elektrycznych, elementów i układów elektronicznych, dokumentacje techniczne urządzeń mechatronicznych;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obróbki ręcznej metali (jedno stanowisko dla jednego ucznia), wyposażone w: stół ślusarski, narzędzia do obróbki ręcznej, nożyce gilotynowe, narzędzia do trasowania oraz przyrządy pomiarowe,</w:t>
      </w:r>
    </w:p>
    <w:p>
      <w:pPr>
        <w:spacing w:before="25" w:after="0"/>
        <w:ind w:left="0"/>
        <w:jc w:val="both"/>
        <w:textAlignment w:val="auto"/>
      </w:pPr>
      <w:r>
        <w:rPr>
          <w:rFonts w:ascii="Times New Roman"/>
          <w:b w:val="false"/>
          <w:i w:val="false"/>
          <w:color w:val="000000"/>
          <w:sz w:val="24"/>
          <w:lang w:val="pl-Pl"/>
        </w:rPr>
        <w:t>b) stanowisko do obróbki mechanicznej skrawaniem (jedno stanowisko dla jednego ucznia), wyposażone w: tokarkę, frezarkę, strugarkę, dłutownicę, wiertarkę kolumnową, szlifierkę, piłę ramową, piłę tarczową, elektronarzędzia oraz przyrządy pomiarowe,</w:t>
      </w:r>
    </w:p>
    <w:p>
      <w:pPr>
        <w:spacing w:before="25" w:after="0"/>
        <w:ind w:left="0"/>
        <w:jc w:val="both"/>
        <w:textAlignment w:val="auto"/>
      </w:pPr>
      <w:r>
        <w:rPr>
          <w:rFonts w:ascii="Times New Roman"/>
          <w:b w:val="false"/>
          <w:i w:val="false"/>
          <w:color w:val="000000"/>
          <w:sz w:val="24"/>
          <w:lang w:val="pl-Pl"/>
        </w:rPr>
        <w:t>c) stanowisko do obróbki plastycznej metali (jedno stanowisko dla jednego ucznia), wyposażone w: palenisko kowalskie, piec hartowniczy, wanny hartownicze, narzędzia kowalskie oraz przyrządy pomiarowe,</w:t>
      </w:r>
    </w:p>
    <w:p>
      <w:pPr>
        <w:spacing w:before="25" w:after="0"/>
        <w:ind w:left="0"/>
        <w:jc w:val="both"/>
        <w:textAlignment w:val="auto"/>
      </w:pPr>
      <w:r>
        <w:rPr>
          <w:rFonts w:ascii="Times New Roman"/>
          <w:b w:val="false"/>
          <w:i w:val="false"/>
          <w:color w:val="000000"/>
          <w:sz w:val="24"/>
          <w:lang w:val="pl-Pl"/>
        </w:rPr>
        <w:t>d) stanowisko spawalnicze (jedno stanowisko dla jednego ucznia), wyposażone w: instalację wyciągową, stół spawalniczy, spawarkę, sprzęt do spawania elektrycznego, sprzęt do spawania i cięcia gazowego,</w:t>
      </w:r>
    </w:p>
    <w:p>
      <w:pPr>
        <w:spacing w:before="25" w:after="0"/>
        <w:ind w:left="0"/>
        <w:jc w:val="both"/>
        <w:textAlignment w:val="auto"/>
      </w:pPr>
      <w:r>
        <w:rPr>
          <w:rFonts w:ascii="Times New Roman"/>
          <w:b w:val="false"/>
          <w:i w:val="false"/>
          <w:color w:val="000000"/>
          <w:sz w:val="24"/>
          <w:lang w:val="pl-Pl"/>
        </w:rPr>
        <w:t>e) wyrobisko górnicze zlokalizowane w sztolni ćwiczebnej wyposażone w: materiały, sprzęt, maszyny i urządzenia górnicze zgodnie z przepisami prawa geologicznego i górniczego.</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sztolniach ćwiczebnych, centrach szkoleniowych zakładów górniczych na wydzielonych, odpowiednio wyposażonych i przygotowanych stanowiskach szkoleniowych oraz zakładach górniczych.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M.11. Eksploatacja złóż podziemnych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górnik eksploatacji podziemnej po potwierdzeniu kwalifikacji M.11. Eksploatacja złóż podziemnych może uzyskać dyplom potwierdzający kwalifikacje w zawodzie technik górnictwa podziemnego po potwierdzeniu dodatkowo kwalifikacji M.39. Organizacja i prowadzenie eksploatacji złóż podziemnych oraz uzyskaniu wykształcenia średniego.</w:t>
      </w:r>
    </w:p>
    <w:p>
      <w:pPr>
        <w:spacing w:before="25" w:after="0"/>
        <w:ind w:left="0"/>
        <w:jc w:val="both"/>
        <w:textAlignment w:val="auto"/>
      </w:pPr>
      <w:r>
        <w:rPr>
          <w:rFonts w:ascii="Times New Roman"/>
          <w:b/>
          <w:i w:val="false"/>
          <w:color w:val="000000"/>
          <w:sz w:val="24"/>
          <w:lang w:val="pl-Pl"/>
        </w:rPr>
        <w:t>ELEKTROMECHANIK POJAZDÓW SAMOCHODOWYCH 741203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elektromechanik pojazdów samochodowych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oceniania stanu technicznego układów elektrycznych i elektronicznych pojazdów samochodowych;</w:t>
      </w:r>
    </w:p>
    <w:p>
      <w:pPr>
        <w:spacing w:before="25" w:after="0"/>
        <w:ind w:left="0"/>
        <w:jc w:val="both"/>
        <w:textAlignment w:val="auto"/>
      </w:pPr>
      <w:r>
        <w:rPr>
          <w:rFonts w:ascii="Times New Roman"/>
          <w:b w:val="false"/>
          <w:i w:val="false"/>
          <w:color w:val="000000"/>
          <w:sz w:val="24"/>
          <w:lang w:val="pl-Pl"/>
        </w:rPr>
        <w:t>2) naprawiania układów elektrycznych i elektronicznych pojazdów samochodowych;</w:t>
      </w:r>
    </w:p>
    <w:p>
      <w:pPr>
        <w:spacing w:before="25" w:after="0"/>
        <w:ind w:left="0"/>
        <w:jc w:val="both"/>
        <w:textAlignment w:val="auto"/>
      </w:pPr>
      <w:r>
        <w:rPr>
          <w:rFonts w:ascii="Times New Roman"/>
          <w:b w:val="false"/>
          <w:i w:val="false"/>
          <w:color w:val="000000"/>
          <w:sz w:val="24"/>
          <w:lang w:val="pl-Pl"/>
        </w:rPr>
        <w:t>3) prowadzenia pojazdów samochodowych.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mechanicznego i górniczo-hutniczego, stanowiące podbudowę do kształcenia w zawodzie lub grupie zawodów PKZ(M.a) i PKZ(M.g).</w:t>
      </w:r>
    </w:p>
    <w:p>
      <w:pPr>
        <w:spacing w:before="25" w:after="0"/>
        <w:ind w:left="0"/>
        <w:jc w:val="both"/>
        <w:textAlignment w:val="auto"/>
      </w:pPr>
      <w:r>
        <w:rPr>
          <w:rFonts w:ascii="Times New Roman"/>
          <w:b w:val="false"/>
          <w:i w:val="false"/>
          <w:color w:val="000000"/>
          <w:sz w:val="24"/>
          <w:lang w:val="pl-Pl"/>
        </w:rPr>
        <w:t>3) efekty kształcenia właściwe dla wyodrębnionej kwalifikacji w zawodzie elektromechanik pojazdów samochodowych opisane w części II:</w:t>
      </w:r>
    </w:p>
    <w:p>
      <w:pPr>
        <w:spacing w:before="25" w:after="0"/>
        <w:ind w:left="0"/>
        <w:jc w:val="both"/>
        <w:textAlignment w:val="auto"/>
      </w:pPr>
      <w:r>
        <w:rPr>
          <w:rFonts w:ascii="Times New Roman"/>
          <w:b/>
          <w:i w:val="false"/>
          <w:color w:val="000000"/>
          <w:sz w:val="24"/>
          <w:lang w:val="pl-Pl"/>
        </w:rPr>
        <w:t>M.12. Diagnozowanie oraz naprawa elektrycznych i elektronicznych układów pojazdów samochodowych.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elektromechanik pojazdów samochodowych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rysunkowe z przyborami kreślarskimi (jedno stanowisko dla jednego ucznia); stanowiska komputerowe (jedno stanowisko dla jednego ucznia) z oprogramowaniem do komputerowego wspomagania projektowania (Computer Aided Design); drukarkę; projektor multimedialny; modele i eksponaty części maszyn, przekładni mechanicznych, sprzęgieł, hamulców, połączeń rozłącznych i nierozłącznych; przykładowe dokumentacje techniczne układów elektrycznych i elektronicznych pojazdów samochodowych; normy dotyczące zasad wykonywania rysunku technicznego;</w:t>
      </w:r>
    </w:p>
    <w:p>
      <w:pPr>
        <w:spacing w:before="25" w:after="0"/>
        <w:ind w:left="0"/>
        <w:jc w:val="both"/>
        <w:textAlignment w:val="auto"/>
      </w:pPr>
      <w:r>
        <w:rPr>
          <w:rFonts w:ascii="Times New Roman"/>
          <w:b w:val="false"/>
          <w:i w:val="false"/>
          <w:color w:val="000000"/>
          <w:sz w:val="24"/>
          <w:lang w:val="pl-Pl"/>
        </w:rPr>
        <w:t>2) pracownię obróbki ręcznej i maszynowej metali, wyposażoną w: dokumentacje technologiczne i techniczne obrabiarek skrawających; poradniki; stanowiska ślusarskie z imadłami i szufladami narzędziowymi (jedno stanowisko dla jednego ucznia); płyty traserskie (jedna płyta dla czterech uczniów); wiertarkę stołową z zestawem wierteł krętych do stali; szlifierkę; ostrzałkę; dźwigniowe nożyce ręczne do cięcia blachy; narzędzia pomiarowe; narzędzia traserskie; narzędzia do obróbki ręcznej; środki ochrony indywidualnej; zestaw przepisów prawa dotyczących bezpieczeństwa i higieny pracy oraz ochrony przeciwpożarowej;</w:t>
      </w:r>
    </w:p>
    <w:p>
      <w:pPr>
        <w:spacing w:before="25" w:after="0"/>
        <w:ind w:left="0"/>
        <w:jc w:val="both"/>
        <w:textAlignment w:val="auto"/>
      </w:pPr>
      <w:r>
        <w:rPr>
          <w:rFonts w:ascii="Times New Roman"/>
          <w:b w:val="false"/>
          <w:i w:val="false"/>
          <w:color w:val="000000"/>
          <w:sz w:val="24"/>
          <w:lang w:val="pl-Pl"/>
        </w:rPr>
        <w:t>3) pracownię montażu i obsługi maszyn i urządzeń, wyposażoną w: stanowiska montażowe z oprzyrządowaniem (jedno stanowisko dla jednego ucznia); płyty do prostowania (jedna płyta dla czterech uczniów); prasę hydrauliczną z oprzyrządowaniem; prasy montażowe ręczne z oprzyrządowaniem (jedna prasa dla czterech uczniów); wiertarkę stołową z zestawem wierteł krętych do stali; szlifierkę; ostrzałkę; dokumentacje technologiczne montażu; dokumentacje techniczne maszyn i urządzeń, normy i poradniki dotyczące montażu i obsługi maszyn i urządzeń; narzędzia monterskie, takie jak: ściągacze uniwersalne do łożysk, klucze dynamometryczne, szczypce do pierścieni osadczych, szczypce uniwersalne, młotki ślusarskie, wkrętaki ślusarskie, klucze płaskie, oczkowe, nasadowe, imbusowe, rurkowe i specjalne; narzędzia pomiarowe, takie jak: przymiar kreskowy, wysokościomierz suwmiarkowy, suwmiarki uniwersalne, mikrometry, kątomierz uniwersalny, kątowniki; narzędzia do ręcznej obróbki metali;</w:t>
      </w:r>
    </w:p>
    <w:p>
      <w:pPr>
        <w:spacing w:before="25" w:after="0"/>
        <w:ind w:left="0"/>
        <w:jc w:val="both"/>
        <w:textAlignment w:val="auto"/>
      </w:pPr>
      <w:r>
        <w:rPr>
          <w:rFonts w:ascii="Times New Roman"/>
          <w:b w:val="false"/>
          <w:i w:val="false"/>
          <w:color w:val="000000"/>
          <w:sz w:val="24"/>
          <w:lang w:val="pl-Pl"/>
        </w:rPr>
        <w:t>4) pracownię budowy i eksploatacji pojazdów samochodowych, wyposażoną w: modele pojazdów; zespoły i części pojazdów; dokumentacje techniczno-obsługowe pojazdów; materiały eksploatacyjne; modele przedstawiające stopień zużycia oraz sposoby regeneracji części pojazdów; katalogi części zamiennych; zestawy do demonstracji budowy i działania podzespołów mechanicznych; pomoce dydaktyczne do nauki przepisów ruchu drogowego oraz techniki kierowania pojazdami;</w:t>
      </w:r>
    </w:p>
    <w:p>
      <w:pPr>
        <w:spacing w:before="25" w:after="0"/>
        <w:ind w:left="0"/>
        <w:jc w:val="both"/>
        <w:textAlignment w:val="auto"/>
      </w:pPr>
      <w:r>
        <w:rPr>
          <w:rFonts w:ascii="Times New Roman"/>
          <w:b w:val="false"/>
          <w:i w:val="false"/>
          <w:color w:val="000000"/>
          <w:sz w:val="24"/>
          <w:lang w:val="pl-Pl"/>
        </w:rPr>
        <w:t>5) pracownię elektrotechniki i elektroniki samochodowej, wyposażoną w: mierniki wielkości elektrycznych; zestawy elementów oraz układów elektrycznych i elektronicznych; komputerowe zestawy diagnostyczne do sprawdzania urządzeń elektrycznych i elektronicznych; stanowisko komputerowe dla nauczyciela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w:t>
      </w:r>
    </w:p>
    <w:p>
      <w:pPr>
        <w:spacing w:before="25" w:after="0"/>
        <w:ind w:left="0"/>
        <w:jc w:val="both"/>
        <w:textAlignment w:val="auto"/>
      </w:pPr>
      <w:r>
        <w:rPr>
          <w:rFonts w:ascii="Times New Roman"/>
          <w:b w:val="false"/>
          <w:i w:val="false"/>
          <w:color w:val="000000"/>
          <w:sz w:val="24"/>
          <w:lang w:val="pl-Pl"/>
        </w:rPr>
        <w:t>6) pracownię mechatroniki samochodowej, wyposażoną w: zestawy elementów wykonawczych (elektrycznych, pneumatycznych i hydraulicznych); czujniki i przetworniki; elementy instalacji elektrycznych i urządzeń sterujących; przyrządy pomiarowe; zestawy panelowe układów elektrycznych i elektronicznych;</w:t>
      </w:r>
    </w:p>
    <w:p>
      <w:pPr>
        <w:spacing w:before="25" w:after="0"/>
        <w:ind w:left="0"/>
        <w:jc w:val="both"/>
        <w:textAlignment w:val="auto"/>
      </w:pPr>
      <w:r>
        <w:rPr>
          <w:rFonts w:ascii="Times New Roman"/>
          <w:b w:val="false"/>
          <w:i w:val="false"/>
          <w:color w:val="000000"/>
          <w:sz w:val="24"/>
          <w:lang w:val="pl-Pl"/>
        </w:rPr>
        <w:t>7) pracownię diagnostyki samochodowej, wyposażoną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stacjach obsługi i stacjach kontroli pojazdów samochodowych.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175"/>
        <w:gridCol w:w="1817"/>
      </w:tblGrid>
      <w:tr>
        <w:trPr>
          <w:trHeight w:val="45" w:hRule="atLeast"/>
        </w:trPr>
        <w:tc>
          <w:tcPr>
            <w:tcW w:w="1017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18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1017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M.12. Diagnozowanie oraz naprawa elektrycznych i elektronicznych układów pojazdów samochodowych</w:t>
            </w:r>
          </w:p>
        </w:tc>
        <w:tc>
          <w:tcPr>
            <w:tcW w:w="1817"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elektromechanik pojazdów samochodowych po potwierdzeniu kwalifikacji M.12. Diagnozowanie oraz naprawa elektrycznych i elektronicznych układów pojazdów samochodowych może uzyskać dyplom potwierdzający kwalifikacje w zawodzie mechanik pojazdów samochodowych po potwierdzeniu kwalifikacji M.18. Diagnozowanie i naprawa podzespołów i zespołów pojazdów samochodowych lub w zawodzie technik pojazdów samochodowych po potwierdzeniu dodatkowo kwalifikacji M.18. Diagnozowanie i naprawa podzespołów i zespołów pojazdów samochodowych i M.42. Organizacja i prowadzenie procesu obsługi pojazdów samochodowych oraz uzyskaniu wykształcenia średniego.</w:t>
      </w:r>
    </w:p>
    <w:p>
      <w:pPr>
        <w:spacing w:before="25" w:after="0"/>
        <w:ind w:left="0"/>
        <w:jc w:val="both"/>
        <w:textAlignment w:val="auto"/>
      </w:pPr>
      <w:r>
        <w:rPr>
          <w:rFonts w:ascii="Times New Roman"/>
          <w:b/>
          <w:i w:val="false"/>
          <w:color w:val="000000"/>
          <w:sz w:val="24"/>
          <w:lang w:val="pl-Pl"/>
        </w:rPr>
        <w:t>ZEGARMISTRZ 731106</w:t>
      </w:r>
    </w:p>
    <w:p>
      <w:pPr>
        <w:spacing w:before="25" w:after="0"/>
        <w:ind w:left="0"/>
        <w:jc w:val="both"/>
        <w:textAlignment w:val="auto"/>
      </w:pPr>
      <w:r>
        <w:rPr>
          <w:rFonts w:ascii="Times New Roman"/>
          <w:b/>
          <w:i w:val="false"/>
          <w:color w:val="000000"/>
          <w:sz w:val="24"/>
          <w:lang w:val="pl-Pl"/>
        </w:rPr>
        <w:t>I. CELE KSZTAŁCENIA</w:t>
      </w:r>
    </w:p>
    <w:p>
      <w:pPr>
        <w:spacing w:before="25" w:after="0"/>
        <w:ind w:left="0"/>
        <w:jc w:val="both"/>
        <w:textAlignment w:val="auto"/>
      </w:pPr>
      <w:r>
        <w:rPr>
          <w:rFonts w:ascii="Times New Roman"/>
          <w:b w:val="false"/>
          <w:i w:val="false"/>
          <w:color w:val="000000"/>
          <w:sz w:val="24"/>
          <w:lang w:val="pl-Pl"/>
        </w:rPr>
        <w:t>Absolwent szkoły kształcącej w zawodzie zegarmistrz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diagnozowania przyczyn nieprawidłowości pracy zegarów i zegarków;</w:t>
      </w:r>
    </w:p>
    <w:p>
      <w:pPr>
        <w:spacing w:before="25" w:after="0"/>
        <w:ind w:left="0"/>
        <w:jc w:val="both"/>
        <w:textAlignment w:val="auto"/>
      </w:pPr>
      <w:r>
        <w:rPr>
          <w:rFonts w:ascii="Times New Roman"/>
          <w:b w:val="false"/>
          <w:i w:val="false"/>
          <w:color w:val="000000"/>
          <w:sz w:val="24"/>
          <w:lang w:val="pl-Pl"/>
        </w:rPr>
        <w:t>2) wykonywania napraw zegarów i zegarków;</w:t>
      </w:r>
    </w:p>
    <w:p>
      <w:pPr>
        <w:spacing w:before="25" w:after="0"/>
        <w:ind w:left="0"/>
        <w:jc w:val="both"/>
        <w:textAlignment w:val="auto"/>
      </w:pPr>
      <w:r>
        <w:rPr>
          <w:rFonts w:ascii="Times New Roman"/>
          <w:b w:val="false"/>
          <w:i w:val="false"/>
          <w:color w:val="000000"/>
          <w:sz w:val="24"/>
          <w:lang w:val="pl-Pl"/>
        </w:rPr>
        <w:t>3) wykonywania konserwacji i regulacji zegarów i zegarków.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oraz efekty kształcenia wspólne dla zawodów w ramach obszaru elektryczno-elektronicznego, stanowiące podbudowę do kształcenia w zawodzie lub grupie zawodów PKZ (E.f);</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zegarmistrz opisane w części II:</w:t>
      </w:r>
    </w:p>
    <w:p>
      <w:pPr>
        <w:spacing w:before="25" w:after="0"/>
        <w:ind w:left="0"/>
        <w:jc w:val="both"/>
        <w:textAlignment w:val="auto"/>
      </w:pPr>
      <w:r>
        <w:rPr>
          <w:rFonts w:ascii="Times New Roman"/>
          <w:b/>
          <w:i w:val="false"/>
          <w:color w:val="000000"/>
          <w:sz w:val="24"/>
          <w:lang w:val="pl-Pl"/>
        </w:rPr>
        <w:t>M.13. Naprawa zegarów i zegarków.</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zegarmistrz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technologii robót zegarmistrzowskich, wyposażoną w: modele zegarów i zegarków, próbki materiałów konstrukcyjnych, narzędzia do prac zegarmistrzowskich, przyrządy kontrolno-pomiarowe, filmy dydaktyczne przedstawiające pracę maszyn i urządzeń do wykonywania prac zegarmistrzowskich, stanowisko komputerowe dla nauczyciela z dostępem do Internetu, projektor multimedialny, dokumentację techniczną i technologiczną różnego typu zegarów i zegarków, katalogi części do zegarów i zegarków, instrukcje obsługi maszyn i urządzeń stosowanych w pracach zegarmistrzowskich;</w:t>
      </w:r>
    </w:p>
    <w:p>
      <w:pPr>
        <w:spacing w:before="25" w:after="0"/>
        <w:ind w:left="0"/>
        <w:jc w:val="both"/>
        <w:textAlignment w:val="auto"/>
      </w:pPr>
      <w:r>
        <w:rPr>
          <w:rFonts w:ascii="Times New Roman"/>
          <w:b w:val="false"/>
          <w:i w:val="false"/>
          <w:color w:val="000000"/>
          <w:sz w:val="24"/>
          <w:lang w:val="pl-Pl"/>
        </w:rPr>
        <w:t>3) pracownię elektrotechniki i elektroniki, wyposażoną w: przyrządy pomiarowe i testery, elementy obwodów elektrycznych, elementy elektroniczne, zestawy do demonstracji pracy układów elektrycznych i elektronicznych, katalogi elementów elektronicznych stosowanych w zegarkach;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diagnozowania stanu technicznego zegarów i zegarków, naprawy, konserwacji i regulowania zegarów i zegarków oraz obróbki ręcznej (jedno stanowisko dla jednego ucznia),</w:t>
      </w:r>
    </w:p>
    <w:p>
      <w:pPr>
        <w:spacing w:before="25" w:after="0"/>
        <w:ind w:left="0"/>
        <w:jc w:val="both"/>
        <w:textAlignment w:val="auto"/>
      </w:pPr>
      <w:r>
        <w:rPr>
          <w:rFonts w:ascii="Times New Roman"/>
          <w:b w:val="false"/>
          <w:i w:val="false"/>
          <w:color w:val="000000"/>
          <w:sz w:val="24"/>
          <w:lang w:val="pl-Pl"/>
        </w:rPr>
        <w:t>b) stanowisko do wykonywania pomiarów elektronicznych i elektrycznych (jedno stanowisko dla trzech uczniów),</w:t>
      </w:r>
    </w:p>
    <w:p>
      <w:pPr>
        <w:spacing w:before="25" w:after="0"/>
        <w:ind w:left="0"/>
        <w:jc w:val="both"/>
        <w:textAlignment w:val="auto"/>
      </w:pPr>
      <w:r>
        <w:rPr>
          <w:rFonts w:ascii="Times New Roman"/>
          <w:b w:val="false"/>
          <w:i w:val="false"/>
          <w:color w:val="000000"/>
          <w:sz w:val="24"/>
          <w:lang w:val="pl-Pl"/>
        </w:rPr>
        <w:t>c) stanowisko do obróbki mechanicznej metali (jedno stanowisko dla czterech uczniów);</w:t>
      </w:r>
    </w:p>
    <w:p>
      <w:pPr>
        <w:spacing w:before="25" w:after="0"/>
        <w:ind w:left="0"/>
        <w:jc w:val="both"/>
        <w:textAlignment w:val="auto"/>
      </w:pPr>
      <w:r>
        <w:rPr>
          <w:rFonts w:ascii="Times New Roman"/>
          <w:b w:val="false"/>
          <w:i w:val="false"/>
          <w:color w:val="000000"/>
          <w:sz w:val="24"/>
          <w:lang w:val="pl-Pl"/>
        </w:rPr>
        <w:t>każde stanowisko powinno być wyposażone w: maszyny, urządzenia i narzędzia do prac zegarmistrzowskich, przyrządy kontrolno-pomiarowe, materiały i części zamienne oraz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168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mechanicznego i górniczo-hutniczego stanowiące podbudowę do kształcenia w zawodzie lub grupie zawodów oraz obszaru elektryczno-elektronicznego stanowiące podbudowę do kształcenia w zawodzie</w:t>
            </w:r>
          </w:p>
          <w:p>
            <w:pPr>
              <w:spacing w:before="25" w:after="0"/>
              <w:ind w:left="0"/>
              <w:jc w:val="left"/>
              <w:textAlignment w:val="auto"/>
            </w:pPr>
            <w:r>
              <w:rPr>
                <w:rFonts w:ascii="Times New Roman"/>
                <w:b w:val="false"/>
                <w:i w:val="false"/>
                <w:color w:val="000000"/>
                <w:sz w:val="24"/>
                <w:lang w:val="pl-Pl"/>
              </w:rPr>
              <w:t>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M.13. Naprawa zegarów i zegarków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OPTYK-MECHANIK 731104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optyk-mechanik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materiałów i elementów optycznych do montażu;</w:t>
      </w:r>
    </w:p>
    <w:p>
      <w:pPr>
        <w:spacing w:before="25" w:after="0"/>
        <w:ind w:left="0"/>
        <w:jc w:val="both"/>
        <w:textAlignment w:val="auto"/>
      </w:pPr>
      <w:r>
        <w:rPr>
          <w:rFonts w:ascii="Times New Roman"/>
          <w:b w:val="false"/>
          <w:i w:val="false"/>
          <w:color w:val="000000"/>
          <w:sz w:val="24"/>
          <w:lang w:val="pl-Pl"/>
        </w:rPr>
        <w:t>2) wykonywania elementów układów, przyrządów optycznych i optoelektronicznych;</w:t>
      </w:r>
    </w:p>
    <w:p>
      <w:pPr>
        <w:spacing w:before="25" w:after="0"/>
        <w:ind w:left="0"/>
        <w:jc w:val="both"/>
        <w:textAlignment w:val="auto"/>
      </w:pPr>
      <w:r>
        <w:rPr>
          <w:rFonts w:ascii="Times New Roman"/>
          <w:b w:val="false"/>
          <w:i w:val="false"/>
          <w:color w:val="000000"/>
          <w:sz w:val="24"/>
          <w:lang w:val="pl-Pl"/>
        </w:rPr>
        <w:t>3) wykonywania montażu elementów układów i przyrządów optycznych;</w:t>
      </w:r>
    </w:p>
    <w:p>
      <w:pPr>
        <w:spacing w:before="25" w:after="0"/>
        <w:ind w:left="0"/>
        <w:jc w:val="both"/>
        <w:textAlignment w:val="auto"/>
      </w:pPr>
      <w:r>
        <w:rPr>
          <w:rFonts w:ascii="Times New Roman"/>
          <w:b w:val="false"/>
          <w:i w:val="false"/>
          <w:color w:val="000000"/>
          <w:sz w:val="24"/>
          <w:lang w:val="pl-Pl"/>
        </w:rPr>
        <w:t>4) wykonywania napraw elementów układów i przyrządów optycznych.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PKZ(M.f);</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optyk-mechanik opisane w części II:</w:t>
      </w:r>
    </w:p>
    <w:p>
      <w:pPr>
        <w:spacing w:before="25" w:after="0"/>
        <w:ind w:left="0"/>
        <w:jc w:val="both"/>
        <w:textAlignment w:val="auto"/>
      </w:pPr>
      <w:r>
        <w:rPr>
          <w:rFonts w:ascii="Times New Roman"/>
          <w:b/>
          <w:i w:val="false"/>
          <w:color w:val="000000"/>
          <w:sz w:val="24"/>
          <w:lang w:val="pl-Pl"/>
        </w:rPr>
        <w:t>M.14. Montaż i naprawa elementów i układów optycznych.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optyk-mechanik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demontażu, montażu i konserwacji przyrządów optycznych, wyposażoną w: stoły montażowe z blatem pokrytym gumolitem i z gniazdami zasilania elektrycznego o napięciu 230 V i zerowaniem ochronnym oraz z gniazdami zasilania elektrycznego o napięciu 24 V, wyposażone w imadła zegarmistrzowskie z nakładkami z tworzywa sztucznego, przestawną lampkę oświetleniową, czarny matowy ekran do obserwacji czystości powierzchni optycznych, urządzenia pomiarowe i diagnostyczne optyczne, uniwersalne mierniki prądu, prasy montażowe stołowe, wiertarkę stołową z kompletem wierteł, z kompletem uchwytów, szczotek i kamieni szlifierskich, narzędzia kontrolno-pomiarowe suwmiarkowe i mikrometryczne, narzędzia monterskie, zegarmistrzowskie, ślusarskie, justerskie, sprzęt do lutowania, kuwety do mycia (jedno stanowisko dla ośmiu uczniów);</w:t>
      </w:r>
    </w:p>
    <w:p>
      <w:pPr>
        <w:spacing w:before="25" w:after="0"/>
        <w:ind w:left="0"/>
        <w:jc w:val="both"/>
        <w:textAlignment w:val="auto"/>
      </w:pPr>
      <w:r>
        <w:rPr>
          <w:rFonts w:ascii="Times New Roman"/>
          <w:b w:val="false"/>
          <w:i w:val="false"/>
          <w:color w:val="000000"/>
          <w:sz w:val="24"/>
          <w:lang w:val="pl-Pl"/>
        </w:rPr>
        <w:t>3) pracownię pomiarów i kontroli, wyposażoną w: stanowisko pomiarów wielkości liniowych i kątowych, stanowisko pomiarów optycznych, stanowisko pomiarów elektrycznych (jedno stanowisko dla czterech uczniów), stoły montażowe z blatem pokrytym gumolitem i z gniazdami zasilania elektrycznego o napięciu 230 V i zerowaniem ochronnym oraz gniazdami zasilania elektrycznego o napięciu 24 V, mikroskop warsztatowy, płytę pomiarową, narzędzia kontrolno-pomiarowe suwmiarkowe i mikrometryczne, płytki wzorcowe, czujnik z podstawką, sprawdziany do wałków, otworów, gwintów i stożków, przymiary, kątomierze, szczelinomierze, ławę optyczną z wyposażeniem, goniometr, mikroskop pomiarowy, dioptriomierz, lunetkę dioptryjną, kolimator długoogniskowy, kolimator szerokokątny, autokolimator, lunetę autokolimacyjną, dynametr Ramsdena, dynametr Czapskiego, lunetki równoległe, urządzenie do sprawdzania przyrządów dwuocznych, urządzenie do badania funkcji przenoszenia kontrastu, urządzenie do badania skręcenia płaszczyzny obrazu, urządzenie do pomiaru czasu otwarcia migawek, sprawdziany interferencyjne, interferometr Michelsona, sferometr, lupę Brinella, lupę powiększającą 6 razy, test Abbego, specjalistyczne przyrządy do pomiaru układów elektronicznych, mierniki uniwersalne do pomiarów elektrycznych oraz stanowisko komputerowe z drukarką i ze skanerem i oprogramowaniem do badania układów elektronicznych (jedno stanowisko dla ośmiu uczniów);</w:t>
      </w:r>
    </w:p>
    <w:p>
      <w:pPr>
        <w:spacing w:before="25" w:after="0"/>
        <w:ind w:left="0"/>
        <w:jc w:val="both"/>
        <w:textAlignment w:val="auto"/>
      </w:pPr>
      <w:r>
        <w:rPr>
          <w:rFonts w:ascii="Times New Roman"/>
          <w:b w:val="false"/>
          <w:i w:val="false"/>
          <w:color w:val="000000"/>
          <w:sz w:val="24"/>
          <w:lang w:val="pl-Pl"/>
        </w:rPr>
        <w:t>4) pracownię obróbki szkła, wyposażoną w: stanowisko cięcia szkła, stanowisko zaokrążania i centrowania, stanowisko frezowania szkła, stanowisko szlifowania zgrubnego, stanowisko szlifiersko-polerskie, stanowisko oklejania i sklejania (jedno stanowisko dla czterech uczniów), piłę z tarczą z nasypem diamentowym do cięcia grubych tafli szkła, centrówkę-szlifierkę do szkła, frezarkę do szkła, jednowrzecionową szlifierko-polerkę z napędem elektrycznym do szlifowania luźnym proszkiem ściernym i polerowania, rolkę do cięcia szkła, diament do cięcia szkła, palnik gazowy do podgrzewania uchwytów, szczypce do obłamywania szkła, tarcze szlifierskie z nasypem diamentowym, uchwyty frezarskie, płyty podgrzewane elektrycznie, sferometry zegarowe, mikroskop warsztatowy przystosowany do centrowania, lupy zegarmistrzowskie powiększające 2,5 razy, suwmiarki i mikrometry, szablony z wzorami promieni, szklane sprawdziany interferencyjne;</w:t>
      </w:r>
    </w:p>
    <w:p>
      <w:pPr>
        <w:spacing w:before="25" w:after="0"/>
        <w:ind w:left="0"/>
        <w:jc w:val="both"/>
        <w:textAlignment w:val="auto"/>
      </w:pPr>
      <w:r>
        <w:rPr>
          <w:rFonts w:ascii="Times New Roman"/>
          <w:b w:val="false"/>
          <w:i w:val="false"/>
          <w:color w:val="000000"/>
          <w:sz w:val="24"/>
          <w:lang w:val="pl-Pl"/>
        </w:rPr>
        <w:t>5) warsztaty szkolne, w których powinny być zorganizowane stanowiska obróbki mechanicznej i ręcznej metali i tworzyw sztucznych (jedno stanowisko dla czterech uczniów), wyposażone w: tokarko-frezarkę stołową, wiertarkę stołową, szlifierkę, ostrzałkę, stół ślusarski z imadłem, stołową płytę traserską, uchwyty i przyrządy, narzędzia skrawające do obróbki maszynowej i ręcznej, mikroskop warsztatowy z oprzyrządowaniem pomiarowym, suwmiarkowe i mikrometryczne narzędzia kontrolno-pomiarowe, płytki wzorcowe, imadła maszynowe, podzielnicę wiertarską, wiertła i rozwiertaki, narzędzia traserskie, narzędzia obsługowe, dokumentację technologiczną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M.14. Montaż i naprawa elementów i układów optycznych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optyk-mechanik po potwierdzeniu kwalifikacji M.14. Montaż i naprawa elementów i układów optycznych może uzyskać dyplom potwierdzający kwalifikacje w zawodzie technik optyk po potwierdzeniu dodatkowo kwalifikacji M.30. Wykonywanie i naprawa pomocy wzrokowych oraz uzyskaniu wykształcenia średniego.</w:t>
      </w:r>
    </w:p>
    <w:p>
      <w:pPr>
        <w:spacing w:before="25" w:after="0"/>
        <w:ind w:left="0"/>
        <w:jc w:val="both"/>
        <w:textAlignment w:val="auto"/>
      </w:pPr>
      <w:r>
        <w:rPr>
          <w:rFonts w:ascii="Times New Roman"/>
          <w:b/>
          <w:i w:val="false"/>
          <w:color w:val="000000"/>
          <w:sz w:val="24"/>
          <w:lang w:val="pl-Pl"/>
        </w:rPr>
        <w:t>MECHANIK PRECYZYJNY 731103</w:t>
      </w:r>
    </w:p>
    <w:p>
      <w:pPr>
        <w:spacing w:before="25" w:after="0"/>
        <w:ind w:left="0"/>
        <w:jc w:val="both"/>
        <w:textAlignment w:val="auto"/>
      </w:pPr>
      <w:r>
        <w:rPr>
          <w:rFonts w:ascii="Times New Roman"/>
          <w:b/>
          <w:i w:val="false"/>
          <w:color w:val="000000"/>
          <w:sz w:val="24"/>
          <w:lang w:val="pl-Pl"/>
        </w:rPr>
        <w:t>1. CELE KSZTAŁCENIA</w:t>
      </w:r>
    </w:p>
    <w:p>
      <w:pPr>
        <w:spacing w:before="25" w:after="0"/>
        <w:ind w:left="0"/>
        <w:jc w:val="both"/>
        <w:textAlignment w:val="auto"/>
      </w:pPr>
      <w:r>
        <w:rPr>
          <w:rFonts w:ascii="Times New Roman"/>
          <w:b w:val="false"/>
          <w:i w:val="false"/>
          <w:color w:val="000000"/>
          <w:sz w:val="24"/>
          <w:lang w:val="pl-Pl"/>
        </w:rPr>
        <w:t>Absolwent szkoły kształcącej w zawodzie mechanik precyzyjny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i naprawiania mechanizmów maszyn i urządzeń precyzyjnych;</w:t>
      </w:r>
    </w:p>
    <w:p>
      <w:pPr>
        <w:spacing w:before="25" w:after="0"/>
        <w:ind w:left="0"/>
        <w:jc w:val="both"/>
        <w:textAlignment w:val="auto"/>
      </w:pPr>
      <w:r>
        <w:rPr>
          <w:rFonts w:ascii="Times New Roman"/>
          <w:b w:val="false"/>
          <w:i w:val="false"/>
          <w:color w:val="000000"/>
          <w:sz w:val="24"/>
          <w:lang w:val="pl-Pl"/>
        </w:rPr>
        <w:t>2) montowania, naprawianie i konserwowania przyrządów pomiarowych;</w:t>
      </w:r>
    </w:p>
    <w:p>
      <w:pPr>
        <w:spacing w:before="25" w:after="0"/>
        <w:ind w:left="0"/>
        <w:jc w:val="both"/>
        <w:textAlignment w:val="auto"/>
      </w:pPr>
      <w:r>
        <w:rPr>
          <w:rFonts w:ascii="Times New Roman"/>
          <w:b w:val="false"/>
          <w:i w:val="false"/>
          <w:color w:val="000000"/>
          <w:sz w:val="24"/>
          <w:lang w:val="pl-Pl"/>
        </w:rPr>
        <w:t>3) montowania i naprawiania napędów pneumatycznych, hydraulicznych i elektrycznych.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 precyzyjny opisane w części II:</w:t>
      </w:r>
    </w:p>
    <w:p>
      <w:pPr>
        <w:spacing w:before="25" w:after="0"/>
        <w:ind w:left="0"/>
        <w:jc w:val="both"/>
        <w:textAlignment w:val="auto"/>
      </w:pPr>
      <w:r>
        <w:rPr>
          <w:rFonts w:ascii="Times New Roman"/>
          <w:b/>
          <w:i w:val="false"/>
          <w:color w:val="000000"/>
          <w:sz w:val="24"/>
          <w:lang w:val="pl-Pl"/>
        </w:rPr>
        <w:t>M.15. Montaż i naprawa maszyn i urządzeń precyzyjnych.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 precyzyjny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 dokumentacje konstrukcyjne maszyn i urządzeń precyzyjnych;</w:t>
      </w:r>
    </w:p>
    <w:p>
      <w:pPr>
        <w:spacing w:before="25" w:after="0"/>
        <w:ind w:left="0"/>
        <w:jc w:val="both"/>
        <w:textAlignment w:val="auto"/>
      </w:pPr>
      <w:r>
        <w:rPr>
          <w:rFonts w:ascii="Times New Roman"/>
          <w:b w:val="false"/>
          <w:i w:val="false"/>
          <w:color w:val="000000"/>
          <w:sz w:val="24"/>
          <w:lang w:val="pl-Pl"/>
        </w:rPr>
        <w:t>2) pracownię technologii mechanicznej, wyposażoną w: dokumentacje technologiczne, materiały stosowane do wytwarzania elementów maszyn i urządzeń precyzyjnych, przyrządy do pomiarów wielkości nieelektrycznych, elementy i mechanizmy urządzeń precyzyjnych, przyrządów pomiarowych oraz napędów pneumatycznych, hydraulicznych i elektrycznych, modele maszyn i urządzeń precyzyjnych, narzędzia do montażu i naprawy maszyn i urządzeń precyzyjnych;</w:t>
      </w:r>
    </w:p>
    <w:p>
      <w:pPr>
        <w:spacing w:before="25" w:after="0"/>
        <w:ind w:left="0"/>
        <w:jc w:val="both"/>
        <w:textAlignment w:val="auto"/>
      </w:pPr>
      <w:r>
        <w:rPr>
          <w:rFonts w:ascii="Times New Roman"/>
          <w:b w:val="false"/>
          <w:i w:val="false"/>
          <w:color w:val="000000"/>
          <w:sz w:val="24"/>
          <w:lang w:val="pl-Pl"/>
        </w:rPr>
        <w:t>3) pracownię maszyn i urządzeń precyzyjnych wyposażoną w: stanowiska do montażu, napraw i konserwacji mechanizmów maszyn i urządzeń precyzyjnych (jedno stanowisko dla trzech uczniów), z zasilaniem pneumatycznym oraz instalacją elektryczną jednofazową i trójfazową zabezpieczoną ochroną przeciwporażeniową i zasilaczem stabilizowanym prądu stałego; zestaw przyrządów pomiarowych, narzędzi, elementów i mechanizmów maszyn i urządzeń precyzyjnych oraz dokumentacji obejmujący: przyrządy do pomiarów wielkości elektrycznych i nieelektrycznych, elementy i mechanizmy do montażu urządzeń precyzyjnych, przyrządów pomiarowych, napędów pneumatycznych i hydraulicznych, modele maszyn i urządzeń precyzyjnych, przyrządy i narzędzia do montażu i napraw, normy dotyczące technologii montażu, obsługi i napraw maszyn i urządzeń precyzyjnych, dokumentację techniczną oraz instrukcje obsługi maszyn i urządzeń precyzyjnych, katalogi maszyn i urządzeń precyzyjnych.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z imadłem, zestaw narzędzi do obróbki ręcznej: trasowania, cięcia, piłowania, gięcia, prostowania, wiercenia, gwintowania, skrobania, nitowania, robót montażowych, elektronarzędzia, przyrządy pomiarowe, materiały, surowce i półfabrykaty do obróbki,</w:t>
      </w:r>
    </w:p>
    <w:p>
      <w:pPr>
        <w:spacing w:before="25" w:after="0"/>
        <w:ind w:left="0"/>
        <w:jc w:val="both"/>
        <w:textAlignment w:val="auto"/>
      </w:pPr>
      <w:r>
        <w:rPr>
          <w:rFonts w:ascii="Times New Roman"/>
          <w:b w:val="false"/>
          <w:i w:val="false"/>
          <w:color w:val="000000"/>
          <w:sz w:val="24"/>
          <w:lang w:val="pl-Pl"/>
        </w:rPr>
        <w:t>b) stanowiska do obróbki maszynowej (jedno stanowisko dla trzech uczniów), wyposażone w: tokarkę uniwersalną, frezarkę narzędziową, wiertarkę i szlifierki do płaszczyzn i wałków,</w:t>
      </w:r>
    </w:p>
    <w:p>
      <w:pPr>
        <w:spacing w:before="25" w:after="0"/>
        <w:ind w:left="0"/>
        <w:jc w:val="both"/>
        <w:textAlignment w:val="auto"/>
      </w:pPr>
      <w:r>
        <w:rPr>
          <w:rFonts w:ascii="Times New Roman"/>
          <w:b w:val="false"/>
          <w:i w:val="false"/>
          <w:color w:val="000000"/>
          <w:sz w:val="24"/>
          <w:lang w:val="pl-Pl"/>
        </w:rPr>
        <w:t>c) stanowiska do montażu mechanizmów maszyn i urządzeń precyzyjnych (jedno stanowisko dla dwóch uczniów), wyposażone w: przyrządy pomiarowe, narzędzia, maszyny i urządzenia do montażu mechanizmów maszyn i urządzeń precyzyjnych, elementy i mechanizmy urządzeń precyzyjnych, przyrządów pomiarowych, napędów pneumatycznych, hydraulicznych i elektrycznych,</w:t>
      </w:r>
    </w:p>
    <w:p>
      <w:pPr>
        <w:spacing w:before="25" w:after="0"/>
        <w:ind w:left="0"/>
        <w:jc w:val="both"/>
        <w:textAlignment w:val="auto"/>
      </w:pPr>
      <w:r>
        <w:rPr>
          <w:rFonts w:ascii="Times New Roman"/>
          <w:b w:val="false"/>
          <w:i w:val="false"/>
          <w:color w:val="000000"/>
          <w:sz w:val="24"/>
          <w:lang w:val="pl-Pl"/>
        </w:rPr>
        <w:t>d) stanowiska do naprawy i konserwacji elementów mechanizmów maszyn i urządzeń precyzyjnych (jedno stanowisko dla dwóch uczniów) wyposażonych w: przyrządy pomiarowe, narzędzia, maszyny i urządzenia do naprawy i konserwacji;</w:t>
      </w:r>
    </w:p>
    <w:p>
      <w:pPr>
        <w:spacing w:before="25" w:after="0"/>
        <w:ind w:left="0"/>
        <w:jc w:val="both"/>
        <w:textAlignment w:val="auto"/>
      </w:pPr>
      <w:r>
        <w:rPr>
          <w:rFonts w:ascii="Times New Roman"/>
          <w:b w:val="false"/>
          <w:i w:val="false"/>
          <w:color w:val="000000"/>
          <w:sz w:val="24"/>
          <w:lang w:val="pl-Pl"/>
        </w:rPr>
        <w:t>ponadto warsztaty powinny być wyposażone w zestaw dokumentacji obejmujący: normy dotyczące maszyn i urządzeń precyzyjnych, dokumentacje technologiczne montażu, obsługi i napraw urządzeń precyzyjnych, przyrządów pomiarowych, napędów pneumatycznych, hydraulicznych i elektrycznych, dokumentacje techniczne, instrukcje obsługi maszyn i urządzeń precyzyjnych, przyrządów pomiarowych, napędów pneumatycznych, hydraulicznych i elektrycznych.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M.15. Montaż i naprawa maszyn i urządzeń precyzyjnych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MECHANIK AUTOMATYKI PRZEMYSŁOWEJ I URZĄDZEŃ PRECYZYJNYCH 731102</w:t>
      </w:r>
    </w:p>
    <w:p>
      <w:pPr>
        <w:spacing w:before="25" w:after="0"/>
        <w:ind w:left="0"/>
        <w:jc w:val="both"/>
        <w:textAlignment w:val="auto"/>
      </w:pPr>
      <w:r>
        <w:rPr>
          <w:rFonts w:ascii="Times New Roman"/>
          <w:b/>
          <w:i w:val="false"/>
          <w:color w:val="000000"/>
          <w:sz w:val="24"/>
          <w:lang w:val="pl-Pl"/>
        </w:rPr>
        <w:t>1. CELE KSZTAŁCENIA</w:t>
      </w:r>
    </w:p>
    <w:p>
      <w:pPr>
        <w:spacing w:before="25" w:after="0"/>
        <w:ind w:left="0"/>
        <w:jc w:val="both"/>
        <w:textAlignment w:val="auto"/>
      </w:pPr>
      <w:r>
        <w:rPr>
          <w:rFonts w:ascii="Times New Roman"/>
          <w:b w:val="false"/>
          <w:i w:val="false"/>
          <w:color w:val="000000"/>
          <w:sz w:val="24"/>
          <w:lang w:val="pl-Pl"/>
        </w:rPr>
        <w:t>Absolwent szkoły kształcącej w zawodzie mechanik automatyki przemysłowej i urządzeń precyzyjnych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montowania układów automatyki przemysłowej;</w:t>
      </w:r>
    </w:p>
    <w:p>
      <w:pPr>
        <w:spacing w:before="25" w:after="0"/>
        <w:ind w:left="0"/>
        <w:jc w:val="both"/>
        <w:textAlignment w:val="auto"/>
      </w:pPr>
      <w:r>
        <w:rPr>
          <w:rFonts w:ascii="Times New Roman"/>
          <w:b w:val="false"/>
          <w:i w:val="false"/>
          <w:color w:val="000000"/>
          <w:sz w:val="24"/>
          <w:lang w:val="pl-Pl"/>
        </w:rPr>
        <w:t>2) montowania urządzeń precyzyjnych;</w:t>
      </w:r>
    </w:p>
    <w:p>
      <w:pPr>
        <w:spacing w:before="25" w:after="0"/>
        <w:ind w:left="0"/>
        <w:jc w:val="both"/>
        <w:textAlignment w:val="auto"/>
      </w:pPr>
      <w:r>
        <w:rPr>
          <w:rFonts w:ascii="Times New Roman"/>
          <w:b w:val="false"/>
          <w:i w:val="false"/>
          <w:color w:val="000000"/>
          <w:sz w:val="24"/>
          <w:lang w:val="pl-Pl"/>
        </w:rPr>
        <w:t>3) uruchamiania układów automatyki przemysłowej oraz urządzeń precyzyjnych;</w:t>
      </w:r>
    </w:p>
    <w:p>
      <w:pPr>
        <w:spacing w:before="25" w:after="0"/>
        <w:ind w:left="0"/>
        <w:jc w:val="both"/>
        <w:textAlignment w:val="auto"/>
      </w:pPr>
      <w:r>
        <w:rPr>
          <w:rFonts w:ascii="Times New Roman"/>
          <w:b w:val="false"/>
          <w:i w:val="false"/>
          <w:color w:val="000000"/>
          <w:sz w:val="24"/>
          <w:lang w:val="pl-Pl"/>
        </w:rPr>
        <w:t>4) obsługiwania układów automatyki przemysłowej oraz urządzeń precyzyjnych.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 automatyki przemysłowej i urządzeń precyzyjnych opisane w części II:</w:t>
      </w:r>
    </w:p>
    <w:p>
      <w:pPr>
        <w:spacing w:before="25" w:after="0"/>
        <w:ind w:left="0"/>
        <w:jc w:val="both"/>
        <w:textAlignment w:val="auto"/>
      </w:pPr>
      <w:r>
        <w:rPr>
          <w:rFonts w:ascii="Times New Roman"/>
          <w:b/>
          <w:i w:val="false"/>
          <w:color w:val="000000"/>
          <w:sz w:val="24"/>
          <w:lang w:val="pl-Pl"/>
        </w:rPr>
        <w:t>M.16. Montaż i obsługa układów automatyki przemysłowej i urządzeń precyzyjnych.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 automatyki przemysłowej i urządzeń precyzyjnych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technologii mechanicznej, wyposażoną w: narzędzia, maszyny i urządzenia do naprawy i montażu układów automatyki oraz urządzeń precyzyjnych, modele maszyn i urządzeń, przyrządy do pomiarów wielkości nieelektrycznych, dokumentacje techniczne, instrukcje obsługi maszyn i urządzeń precyzyjnych;</w:t>
      </w:r>
    </w:p>
    <w:p>
      <w:pPr>
        <w:spacing w:before="25" w:after="0"/>
        <w:ind w:left="0"/>
        <w:jc w:val="both"/>
        <w:textAlignment w:val="auto"/>
      </w:pPr>
      <w:r>
        <w:rPr>
          <w:rFonts w:ascii="Times New Roman"/>
          <w:b w:val="false"/>
          <w:i w:val="false"/>
          <w:color w:val="000000"/>
          <w:sz w:val="24"/>
          <w:lang w:val="pl-Pl"/>
        </w:rPr>
        <w:t>3) pracownię automatyki przemysłowej i urządzeń precyzyjnych,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badania i montażu urządzeń, układów automatyki i urządzeń precyzyjnych (jedno stanowisko dla trzech uczniów), wyposażone w: zasilanie pneumatyczne, instalację elektryczną jednofazową i trójfazową zabezpieczoną ochroną przeciwporażeniową oraz zasilaczem stabilizowanym prądu stałego,</w:t>
      </w:r>
    </w:p>
    <w:p>
      <w:pPr>
        <w:spacing w:before="25" w:after="0"/>
        <w:ind w:left="0"/>
        <w:jc w:val="both"/>
        <w:textAlignment w:val="auto"/>
      </w:pPr>
      <w:r>
        <w:rPr>
          <w:rFonts w:ascii="Times New Roman"/>
          <w:b w:val="false"/>
          <w:i w:val="false"/>
          <w:color w:val="000000"/>
          <w:sz w:val="24"/>
          <w:lang w:val="pl-Pl"/>
        </w:rPr>
        <w:t>b) stanowisko badania układu regulacji wielkości fizycznych z możliwością zmiany nastaw regulatora (jedno stanowisko dla trzech uczniów), wyposażone w: urządzenia lub instalacje stanowiące obiekty regulacji, czujniki i przetworniki pomiarowe, regulatory, urządzenia wykonawcze;</w:t>
      </w:r>
    </w:p>
    <w:p>
      <w:pPr>
        <w:spacing w:before="25" w:after="0"/>
        <w:ind w:left="0"/>
        <w:jc w:val="both"/>
        <w:textAlignment w:val="auto"/>
      </w:pPr>
      <w:r>
        <w:rPr>
          <w:rFonts w:ascii="Times New Roman"/>
          <w:b w:val="false"/>
          <w:i w:val="false"/>
          <w:color w:val="000000"/>
          <w:sz w:val="24"/>
          <w:lang w:val="pl-Pl"/>
        </w:rPr>
        <w:t>ponadto pracownia powinna być wyposażona w: zestaw przyrządów pomiarowych, narzędzi, elementów i urządzeń automatyki, elementów i urządzeń precyzyjnych obejmujący: przyrządy do pomiarów wielkości elektrycznych i nieelektrycznych, czujniki i przetworniki pomiarowe, elementy i urządzenia do montażu elektrycznych, pneumatycznych, elektropneumatycznych i hydraulicznych układów automatyki przemysłowej, modele i schematy układów automatyki: elektrycznych, pneumatycznych i hydraulicznych, elementy i urządzenia do montażu elektrycznych i energoelektronicznych układów napędowych, rejestratory do badania urządzeń i układów automatyki, elementy i zespoły do montażu urządzeń precyzyjnych, modele maszyn i urządzeń precyzyjnych, przyrządy i narzędzia do montażu i napraw, normy dotyczące technologii i dokumentacji montażu, obsługi, napraw układów automatyki przemysłowej i urządzeń precyzyjnych, dokumentację techniczną oraz instrukcje obsługi urządzeń precyzyjnych i automatyki przemysłowej, katalogi automatyki przemysłowej i urządzeń precyzyjnych;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z imadłem, zestaw narzędzi do obróbki ręcznej oraz robót montażowych, zestaw przyrządów pomiarowych, materiały, surowce i półfabrykaty do obróbki,</w:t>
      </w:r>
    </w:p>
    <w:p>
      <w:pPr>
        <w:spacing w:before="25" w:after="0"/>
        <w:ind w:left="0"/>
        <w:jc w:val="both"/>
        <w:textAlignment w:val="auto"/>
      </w:pPr>
      <w:r>
        <w:rPr>
          <w:rFonts w:ascii="Times New Roman"/>
          <w:b w:val="false"/>
          <w:i w:val="false"/>
          <w:color w:val="000000"/>
          <w:sz w:val="24"/>
          <w:lang w:val="pl-Pl"/>
        </w:rPr>
        <w:t>b) stanowiska obróbki maszynowej metali (jedno stanowisko dla trzech uczniów), wyposażone w: tokarkę, frezarkę, wiertarkę i szlifierkę,</w:t>
      </w:r>
    </w:p>
    <w:p>
      <w:pPr>
        <w:spacing w:before="25" w:after="0"/>
        <w:ind w:left="0"/>
        <w:jc w:val="both"/>
        <w:textAlignment w:val="auto"/>
      </w:pPr>
      <w:r>
        <w:rPr>
          <w:rFonts w:ascii="Times New Roman"/>
          <w:b w:val="false"/>
          <w:i w:val="false"/>
          <w:color w:val="000000"/>
          <w:sz w:val="24"/>
          <w:lang w:val="pl-Pl"/>
        </w:rPr>
        <w:t>c) stanowiska montażu, naprawy i konserwacji elementów oraz urządzeń układów automatyki przemysłowej i urządzeń precyzyjnych (jedno stanowisko dla dwóch uczniów), wyposażone w: przyrządy pomiarowe, narzędzia, maszyny i urządzenia do montażu, naprawy i konserwacji urządzeń układów automatyki przemysłowej i urządzeń precyzyjnych, elementy i urządzenia automatyki: pneumatyczne, hydrauliczne, elektryczne oraz urządzenia precyzyjne, przyrządy pomiarowe,</w:t>
      </w:r>
    </w:p>
    <w:p>
      <w:pPr>
        <w:spacing w:before="25" w:after="0"/>
        <w:ind w:left="0"/>
        <w:jc w:val="both"/>
        <w:textAlignment w:val="auto"/>
      </w:pPr>
      <w:r>
        <w:rPr>
          <w:rFonts w:ascii="Times New Roman"/>
          <w:b w:val="false"/>
          <w:i w:val="false"/>
          <w:color w:val="000000"/>
          <w:sz w:val="24"/>
          <w:lang w:val="pl-Pl"/>
        </w:rPr>
        <w:t>d) stanowiska diagnostyki i obsługi układów automatyki przemysłowej oraz urządzeń precyzyjnych (jedno stanowisko dla dwóch uczniów), wyposażone w: urządzenia lub instalacje stanowiące obiekty układów automatyki, czujniki i przetworniki pomiarowe, regulatory, urządzenia wykonawcze, urządzenia precyzyjne oraz przyrządy pomiarowe, aparaturę kontrolno-pomiarową i narzędzia do diagnostyki i obsługi układów automatyki przemysłowej oraz urządzeń precyzyjnych, dokumentacje techniczne urządzeń precyzyjnych oraz przyrządów pomiarowych,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M.16. Montaż i obsługa układów automatyki przemysłowej i urządzeń precyzyjnych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MECHANIK-MONTER MASZYN I URZĄDZEŃ 723310</w:t>
      </w:r>
    </w:p>
    <w:p>
      <w:pPr>
        <w:spacing w:before="25" w:after="0"/>
        <w:ind w:left="0"/>
        <w:jc w:val="both"/>
        <w:textAlignment w:val="auto"/>
      </w:pPr>
      <w:r>
        <w:rPr>
          <w:rFonts w:ascii="Times New Roman"/>
          <w:b/>
          <w:i w:val="false"/>
          <w:color w:val="000000"/>
          <w:sz w:val="24"/>
          <w:lang w:val="pl-Pl"/>
        </w:rPr>
        <w:t>1. CELE KSZTAŁCENIA</w:t>
      </w:r>
    </w:p>
    <w:p>
      <w:pPr>
        <w:spacing w:before="25" w:after="0"/>
        <w:ind w:left="0"/>
        <w:jc w:val="both"/>
        <w:textAlignment w:val="auto"/>
      </w:pPr>
      <w:r>
        <w:rPr>
          <w:rFonts w:ascii="Times New Roman"/>
          <w:b w:val="false"/>
          <w:i w:val="false"/>
          <w:color w:val="000000"/>
          <w:sz w:val="24"/>
          <w:lang w:val="pl-Pl"/>
        </w:rPr>
        <w:t>Absolwent szkoły kształcącej w zawodzie mechanik-monter maszyn i urządzeń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dokonywania montażu maszyn i urządzeń;</w:t>
      </w:r>
    </w:p>
    <w:p>
      <w:pPr>
        <w:spacing w:before="25" w:after="0"/>
        <w:ind w:left="0"/>
        <w:jc w:val="both"/>
        <w:textAlignment w:val="auto"/>
      </w:pPr>
      <w:r>
        <w:rPr>
          <w:rFonts w:ascii="Times New Roman"/>
          <w:b w:val="false"/>
          <w:i w:val="false"/>
          <w:color w:val="000000"/>
          <w:sz w:val="24"/>
          <w:lang w:val="pl-Pl"/>
        </w:rPr>
        <w:t>2) obsługiwania i konserwowania maszyn i urządzeń;</w:t>
      </w:r>
    </w:p>
    <w:p>
      <w:pPr>
        <w:spacing w:before="25" w:after="0"/>
        <w:ind w:left="0"/>
        <w:jc w:val="both"/>
        <w:textAlignment w:val="auto"/>
      </w:pPr>
      <w:r>
        <w:rPr>
          <w:rFonts w:ascii="Times New Roman"/>
          <w:b w:val="false"/>
          <w:i w:val="false"/>
          <w:color w:val="000000"/>
          <w:sz w:val="24"/>
          <w:lang w:val="pl-Pl"/>
        </w:rPr>
        <w:t>3) instalowania i uruchamiania maszyn i urządzeń.</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mechanik-monter maszyn i urządzeń opisane w części II:</w:t>
      </w:r>
    </w:p>
    <w:p>
      <w:pPr>
        <w:spacing w:before="25" w:after="0"/>
        <w:ind w:left="0"/>
        <w:jc w:val="both"/>
        <w:textAlignment w:val="auto"/>
      </w:pPr>
      <w:r>
        <w:rPr>
          <w:rFonts w:ascii="Times New Roman"/>
          <w:b/>
          <w:i w:val="false"/>
          <w:color w:val="000000"/>
          <w:sz w:val="24"/>
          <w:lang w:val="pl-Pl"/>
        </w:rPr>
        <w:t>M.17. Montaż i obsługa maszyn i urządzeń.</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mechanik-monter maszyn i urządzeń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wyposażona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 dokumentacje konstrukcyjne maszyn i urządzeń;</w:t>
      </w:r>
    </w:p>
    <w:p>
      <w:pPr>
        <w:spacing w:before="25" w:after="0"/>
        <w:ind w:left="0"/>
        <w:jc w:val="both"/>
        <w:textAlignment w:val="auto"/>
      </w:pPr>
      <w:r>
        <w:rPr>
          <w:rFonts w:ascii="Times New Roman"/>
          <w:b w:val="false"/>
          <w:i w:val="false"/>
          <w:color w:val="000000"/>
          <w:sz w:val="24"/>
          <w:lang w:val="pl-Pl"/>
        </w:rPr>
        <w:t>2) pracownię technologii, wyposażoną w: modele, przekroje, atrapy maszyn i urządzeń, elementy układów hydraulicznych i pneumatycznych, próbki materiałów konstrukcyjnych i eksploatacyjnych, narzędzia i przyrządy pomiarowe, elementy maszyn i urządzeń, narzędzia do montażu, dokumentację techniczną oraz katalogi maszyn i narzędzi, instrukcje obsługi maszyn i urządzeń;</w:t>
      </w:r>
    </w:p>
    <w:p>
      <w:pPr>
        <w:spacing w:before="25" w:after="0"/>
        <w:ind w:left="0"/>
        <w:jc w:val="both"/>
        <w:textAlignment w:val="auto"/>
      </w:pPr>
      <w:r>
        <w:rPr>
          <w:rFonts w:ascii="Times New Roman"/>
          <w:b w:val="false"/>
          <w:i w:val="false"/>
          <w:color w:val="000000"/>
          <w:sz w:val="24"/>
          <w:lang w:val="pl-Pl"/>
        </w:rPr>
        <w:t>3) warsztaty szkolne, wyposażone w: maszyny i urządzenia, stoły ślusarskie (jeden stół dla jednego ucznia), urządzenia i przyrządy do prac montażowych, urządzenia dźwigowe i transportu wewnętrznego, narzędzia i urządzenia do mycia i konserwacji, prasy montażowe z oprzyrządowaniem (jedna prasa dla czterech uczniów), wiertarkę stołową, szlifierkę ostrzałkę, przyrządy traserskie, przyrządy pomiarowe, narzędzia do obróbki ręcznej i maszynowej skrawaniem, narzędzia monterskie, instrukcje obsługi maszyn i urządzeń, poradniki zawodowe, dokumentacje techniczne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M.17. Montaż i obsługa maszyn i urządzeń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mechanik-monter maszyn i urządzeń po potwierdzeniu kwalifikacji M.17. Montaż i obsługa maszyn i urządzeń może uzyskać dyplom potwierdzający kwalifikacje w zawodzie technik mechanik po potwierdzeniu dodatkowo kwalifikacji M.44. Organizacja i nadzorowanie procesów produkcji maszyn i urządzeń oraz uzyskaniu wykształcenia średniego.</w:t>
      </w:r>
    </w:p>
    <w:p>
      <w:pPr>
        <w:spacing w:before="25" w:after="0"/>
        <w:ind w:left="0"/>
        <w:jc w:val="both"/>
        <w:textAlignment w:val="auto"/>
      </w:pPr>
      <w:r>
        <w:rPr>
          <w:rFonts w:ascii="Times New Roman"/>
          <w:b/>
          <w:i w:val="false"/>
          <w:color w:val="000000"/>
          <w:sz w:val="24"/>
          <w:lang w:val="pl-Pl"/>
        </w:rPr>
        <w:t>MECHANIK MOTOCYKLOWY 723107</w:t>
      </w:r>
    </w:p>
    <w:p>
      <w:pPr>
        <w:spacing w:before="25" w:after="0"/>
        <w:ind w:left="0"/>
        <w:jc w:val="both"/>
        <w:textAlignment w:val="auto"/>
      </w:pPr>
      <w:r>
        <w:rPr>
          <w:rFonts w:ascii="Times New Roman"/>
          <w:b/>
          <w:i w:val="false"/>
          <w:color w:val="000000"/>
          <w:sz w:val="24"/>
          <w:lang w:val="pl-Pl"/>
        </w:rPr>
        <w:t>1. CELE KSZTAŁCENIA</w:t>
      </w:r>
    </w:p>
    <w:p>
      <w:pPr>
        <w:spacing w:before="25" w:after="0"/>
        <w:ind w:left="0"/>
        <w:jc w:val="both"/>
        <w:textAlignment w:val="auto"/>
      </w:pPr>
      <w:r>
        <w:rPr>
          <w:rFonts w:ascii="Times New Roman"/>
          <w:b w:val="false"/>
          <w:i w:val="false"/>
          <w:color w:val="000000"/>
          <w:sz w:val="24"/>
          <w:lang w:val="pl-Pl"/>
        </w:rPr>
        <w:t>Absolwent szkoły kształcącej w zawodzie mechanik motocyklowy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diagnozowania motocykli;</w:t>
      </w:r>
    </w:p>
    <w:p>
      <w:pPr>
        <w:spacing w:before="25" w:after="0"/>
        <w:ind w:left="0"/>
        <w:jc w:val="both"/>
        <w:textAlignment w:val="auto"/>
      </w:pPr>
      <w:r>
        <w:rPr>
          <w:rFonts w:ascii="Times New Roman"/>
          <w:b w:val="false"/>
          <w:i w:val="false"/>
          <w:color w:val="000000"/>
          <w:sz w:val="24"/>
          <w:lang w:val="pl-Pl"/>
        </w:rPr>
        <w:t>2) obsługi i użytkowania motocykli;</w:t>
      </w:r>
    </w:p>
    <w:p>
      <w:pPr>
        <w:spacing w:before="25" w:after="0"/>
        <w:ind w:left="0"/>
        <w:jc w:val="both"/>
        <w:textAlignment w:val="auto"/>
      </w:pPr>
      <w:r>
        <w:rPr>
          <w:rFonts w:ascii="Times New Roman"/>
          <w:b w:val="false"/>
          <w:i w:val="false"/>
          <w:color w:val="000000"/>
          <w:sz w:val="24"/>
          <w:lang w:val="pl-Pl"/>
        </w:rPr>
        <w:t>3) naprawy motocykli.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mechanicznego i górniczo-hutniczego stanowiące podbudowę do kształcenia w zawodzie lub grupie zawodów PKZ(M.a) i PKZ(M.o);</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 motocyklowy opisane w części II:</w:t>
      </w:r>
    </w:p>
    <w:p>
      <w:pPr>
        <w:spacing w:before="25" w:after="0"/>
        <w:ind w:left="0"/>
        <w:jc w:val="both"/>
        <w:textAlignment w:val="auto"/>
      </w:pPr>
      <w:r>
        <w:rPr>
          <w:rFonts w:ascii="Times New Roman"/>
          <w:b/>
          <w:i w:val="false"/>
          <w:color w:val="000000"/>
          <w:sz w:val="24"/>
          <w:lang w:val="pl-Pl"/>
        </w:rPr>
        <w:t>M.45. Diagnozowanie i naprawa motocykli.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 motocyklowy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 dokumentacje konstrukcyjne podzespołów i zespołów motocykli;</w:t>
      </w:r>
    </w:p>
    <w:p>
      <w:pPr>
        <w:spacing w:before="25" w:after="0"/>
        <w:ind w:left="0"/>
        <w:jc w:val="both"/>
        <w:textAlignment w:val="auto"/>
      </w:pPr>
      <w:r>
        <w:rPr>
          <w:rFonts w:ascii="Times New Roman"/>
          <w:b w:val="false"/>
          <w:i w:val="false"/>
          <w:color w:val="000000"/>
          <w:sz w:val="24"/>
          <w:lang w:val="pl-Pl"/>
        </w:rPr>
        <w:t>2) pracownię motocyklową, wyposażoną w: dokumentacje serwisowe, instrukcje użytkowania, obsługi i naprawy motocykli, katalogi części i materiałów eksploatacyjnych, przyrządy diagnostyczne, modele i przekroje podzespołów oraz zespołów motocykli, elementy instalacji motocykli, stanowisko komputerowe z dostępem do Internetu dla nauczyciela, pakiet programów biurowych, projektor multimedialny, oprogramowanie do diagnostyki motocykli;</w:t>
      </w:r>
    </w:p>
    <w:p>
      <w:pPr>
        <w:spacing w:before="25" w:after="0"/>
        <w:ind w:left="0"/>
        <w:jc w:val="both"/>
        <w:textAlignment w:val="auto"/>
      </w:pPr>
      <w:r>
        <w:rPr>
          <w:rFonts w:ascii="Times New Roman"/>
          <w:b w:val="false"/>
          <w:i w:val="false"/>
          <w:color w:val="000000"/>
          <w:sz w:val="24"/>
          <w:lang w:val="pl-Pl"/>
        </w:rPr>
        <w:t>3) warsztaty szkolne, wyposażone w: stanowiska do diagnostyki, obsługi i naprawy motocykli (jedno stanowisko dla czterech uczniów), motocykle, ich podzespoły i zespoły, urządzenie do pomiaru geometrii ramy, urządzenie do pomiaru emisji spalin, komputer diagnostyczny z oprogramowaniem, narzędzia monterskie, klucze dynamometryczne, stoły ślusarskie, urządzenia do mycia mechanizmów i części, kompresor powietrza, narzędzia do obróbki ręcznej, urządzenia i narzędzia do obróbki mechanicznej, przyrządy pomiarowe, urządzenia i narzędzia do wymiany materiałów eksploatacyjnych, dokumentacje serwisowe, instrukcje użytkowania, obsługi i naprawy motocykli, instrukcje obsługi urządzeń, narzędzi i przyrządów, środki ochrony indywidualnej.</w:t>
      </w:r>
    </w:p>
    <w:p>
      <w:pPr>
        <w:spacing w:before="25" w:after="0"/>
        <w:ind w:left="0"/>
        <w:jc w:val="both"/>
        <w:textAlignment w:val="auto"/>
      </w:pPr>
      <w:r>
        <w:rPr>
          <w:rFonts w:ascii="Times New Roman"/>
          <w:b w:val="false"/>
          <w:i w:val="false"/>
          <w:color w:val="000000"/>
          <w:sz w:val="24"/>
          <w:lang w:val="pl-Pl"/>
        </w:rPr>
        <w:t xml:space="preserve">Przygotowanie do jazdy i kierowania motocyklem w zakresie niezbędnym do uzyskania prawa jazdy uprawniającego do kierowania motocyklem,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z 2014 r. poz. 600, z późn. zm.), odbywa się w ośrodku szkolenia kierowców.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warsztatach naprawczych i stacjach kontroli pojazdów oraz innych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40"/>
        <w:gridCol w:w="1829"/>
      </w:tblGrid>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1024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M.45. Diagnozowanie i naprawa motocykli</w:t>
            </w:r>
          </w:p>
        </w:tc>
        <w:tc>
          <w:tcPr>
            <w:tcW w:w="182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MECHANIK POJAZDÓW SAMOCHODOWYCH 723103</w:t>
      </w:r>
    </w:p>
    <w:p>
      <w:pPr>
        <w:spacing w:before="25" w:after="0"/>
        <w:ind w:left="0"/>
        <w:jc w:val="both"/>
        <w:textAlignment w:val="auto"/>
      </w:pPr>
      <w:r>
        <w:rPr>
          <w:rFonts w:ascii="Times New Roman"/>
          <w:b/>
          <w:i w:val="false"/>
          <w:color w:val="000000"/>
          <w:sz w:val="24"/>
          <w:lang w:val="pl-Pl"/>
        </w:rPr>
        <w:t>1. CELE KSZTAŁCENIA</w:t>
      </w:r>
    </w:p>
    <w:p>
      <w:pPr>
        <w:spacing w:before="25" w:after="0"/>
        <w:ind w:left="0"/>
        <w:jc w:val="both"/>
        <w:textAlignment w:val="auto"/>
      </w:pPr>
      <w:r>
        <w:rPr>
          <w:rFonts w:ascii="Times New Roman"/>
          <w:b w:val="false"/>
          <w:i w:val="false"/>
          <w:color w:val="000000"/>
          <w:sz w:val="24"/>
          <w:lang w:val="pl-Pl"/>
        </w:rPr>
        <w:t>Absolwent szkoły kształcącej w zawodzie mechanik pojazdów samochodowych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pojazdów samochodowych;</w:t>
      </w:r>
    </w:p>
    <w:p>
      <w:pPr>
        <w:spacing w:before="25" w:after="0"/>
        <w:ind w:left="0"/>
        <w:jc w:val="both"/>
        <w:textAlignment w:val="auto"/>
      </w:pPr>
      <w:r>
        <w:rPr>
          <w:rFonts w:ascii="Times New Roman"/>
          <w:b w:val="false"/>
          <w:i w:val="false"/>
          <w:color w:val="000000"/>
          <w:sz w:val="24"/>
          <w:lang w:val="pl-Pl"/>
        </w:rPr>
        <w:t>2) diagnozowania pojazdów samochodowych;</w:t>
      </w:r>
    </w:p>
    <w:p>
      <w:pPr>
        <w:spacing w:before="25" w:after="0"/>
        <w:ind w:left="0"/>
        <w:jc w:val="both"/>
        <w:textAlignment w:val="auto"/>
      </w:pPr>
      <w:r>
        <w:rPr>
          <w:rFonts w:ascii="Times New Roman"/>
          <w:b w:val="false"/>
          <w:i w:val="false"/>
          <w:color w:val="000000"/>
          <w:sz w:val="24"/>
          <w:lang w:val="pl-Pl"/>
        </w:rPr>
        <w:t>3) naprawiania pojazdów samochodowych.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mechanicznego i górniczo-hutniczego, stanowiące podbudowę do kształcenia w zawodzie lub grupie zawodów PKZ(M.a) i PKZ(M.g);</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mechanik pojazdów samochodowych opisane w części II:</w:t>
      </w:r>
    </w:p>
    <w:p>
      <w:pPr>
        <w:spacing w:before="25" w:after="0"/>
        <w:ind w:left="0"/>
        <w:jc w:val="both"/>
        <w:textAlignment w:val="auto"/>
      </w:pPr>
      <w:r>
        <w:rPr>
          <w:rFonts w:ascii="Times New Roman"/>
          <w:b/>
          <w:i w:val="false"/>
          <w:color w:val="000000"/>
          <w:sz w:val="24"/>
          <w:lang w:val="pl-Pl"/>
        </w:rPr>
        <w:t>M.18. Diagnozowanie i naprawa podzespołów i zespołów pojazdów samochodowych.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mechanik pojazdów samochodowych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 dokumentacje konstrukcyjne podzespołów i zespołów pojazdów samochodowych;</w:t>
      </w:r>
    </w:p>
    <w:p>
      <w:pPr>
        <w:spacing w:before="25" w:after="0"/>
        <w:ind w:left="0"/>
        <w:jc w:val="both"/>
        <w:textAlignment w:val="auto"/>
      </w:pPr>
      <w:r>
        <w:rPr>
          <w:rFonts w:ascii="Times New Roman"/>
          <w:b w:val="false"/>
          <w:i w:val="false"/>
          <w:color w:val="000000"/>
          <w:sz w:val="24"/>
          <w:lang w:val="pl-Pl"/>
        </w:rPr>
        <w:t>2) pracownię pojazdów samochodowych, wyposażoną w: dokumentacje techniczne, katalogi materiałów eksploatacyjnych i konstrukcyjnych, przyrządy diagnostyczne, modele, przekroje zespołów i podzespołów samochodowych, elementy instalacji pojazdów, stanowisko komputerowe z dostępem do Internetu dla nauczyciela, oprogramowanie do diagnostyki pojazdów samochodowych, pakiet programów biurowych, projektor multimedialny;</w:t>
      </w:r>
    </w:p>
    <w:p>
      <w:pPr>
        <w:spacing w:before="25" w:after="0"/>
        <w:ind w:left="0"/>
        <w:jc w:val="both"/>
        <w:textAlignment w:val="auto"/>
      </w:pPr>
      <w:r>
        <w:rPr>
          <w:rFonts w:ascii="Times New Roman"/>
          <w:b w:val="false"/>
          <w:i w:val="false"/>
          <w:color w:val="000000"/>
          <w:sz w:val="24"/>
          <w:lang w:val="pl-Pl"/>
        </w:rPr>
        <w:t>3) warsztaty szkolne, wyposażone w: stanowiska do kontroli i naprawy pojazdów samochodowych (jedno stanowisko dla czterech uczniów), składające się z pojazdów samochodowych i ich podzespołów, urządzenia diagnostycznego do pomiaru geometrii podwozia, urządzenia diagnostycznego do pomiaru emisji spalin samochodowych, komputer diagnostyczny z oprogramowaniem, stanowisko komputerowe do weryfikacji wyników pomiarów, narzędzia monterskie, klucze dynamometryczne, dokumentacje techniczno-obsługowe, stoły ślusarskie, urządzenia do mycia i konserwacji, narzędzia do obróbki ręcznej metali, maszyny, urządzenia i narzędzia do obróbki mechanicznej metali, narzędzia i przyrządy pomiarowe, stanowiska do wymiany materiałów eksploatacyjnych, dokumentacje techniczne maszyn i urządzeń,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stacjach obsługi i stacjach kontroli pojazdów samochodowych oraz innych podmiotach stanowiących potencjalne miejsce zatrudnienia absolwentów szkół kształcących w zawodzie.</w:t>
      </w:r>
    </w:p>
    <w:p>
      <w:pPr>
        <w:spacing w:before="25" w:after="0"/>
        <w:ind w:left="0"/>
        <w:jc w:val="left"/>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oraz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M.18. Diagnozowanie i naprawa podzespołów i zespołów pojazdów samochodowych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mechanik pojazdów samochodowych po potwierdzeniu kwalifikacji M.18. Diagnozowanie i naprawa podzespołów i zespołów pojazdów samochodowych może uzyskać dyplom potwierdzający kwalifikacje w zawodzie elektromechanik pojazdów samochodowych po potwierdzeniu dodatkowo kwalifikacji M.12. Diagnozowanie oraz naprawa elektrycznych i elektronicznych układów pojazdów samochodowych lub w zawodzie technik pojazdów samochodowych po potwierdzeniu dodatkowo kwalifikacji M.12. Diagnozowanie oraz naprawa elektrycznych i elektronicznych układów pojazdów samochodowych i M.42. Organizacja i prowadzenie procesu obsługi pojazdów samochodowych oraz uzyskaniu wykształcenia średniego.</w:t>
      </w:r>
    </w:p>
    <w:p>
      <w:pPr>
        <w:spacing w:before="25" w:after="0"/>
        <w:ind w:left="0"/>
        <w:jc w:val="both"/>
        <w:textAlignment w:val="auto"/>
      </w:pPr>
      <w:r>
        <w:rPr>
          <w:rFonts w:ascii="Times New Roman"/>
          <w:b/>
          <w:i w:val="false"/>
          <w:color w:val="000000"/>
          <w:sz w:val="24"/>
          <w:lang w:val="pl-Pl"/>
        </w:rPr>
        <w:t>OPERATOR OBRABIAREK SKRAWAJĄCYCH 722307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zasadniczej szkoły zawodowej kształcącej w zawodzie operator obrabiarek skrawających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obrabiarek skrawających konwencjonalnych i sterowanych numerycznie do planowanej obróbki;</w:t>
      </w:r>
    </w:p>
    <w:p>
      <w:pPr>
        <w:spacing w:before="25" w:after="0"/>
        <w:ind w:left="0"/>
        <w:jc w:val="both"/>
        <w:textAlignment w:val="auto"/>
      </w:pPr>
      <w:r>
        <w:rPr>
          <w:rFonts w:ascii="Times New Roman"/>
          <w:b w:val="false"/>
          <w:i w:val="false"/>
          <w:color w:val="000000"/>
          <w:sz w:val="24"/>
          <w:lang w:val="pl-Pl"/>
        </w:rPr>
        <w:t>2) wykonywania obróbki na konwencjonalnych obrabiarkach skrawających zgodnie z wymaganiami dokumentacji technologicznej;</w:t>
      </w:r>
    </w:p>
    <w:p>
      <w:pPr>
        <w:spacing w:before="25" w:after="0"/>
        <w:ind w:left="0"/>
        <w:jc w:val="both"/>
        <w:textAlignment w:val="auto"/>
      </w:pPr>
      <w:r>
        <w:rPr>
          <w:rFonts w:ascii="Times New Roman"/>
          <w:b w:val="false"/>
          <w:i w:val="false"/>
          <w:color w:val="000000"/>
          <w:sz w:val="24"/>
          <w:lang w:val="pl-Pl"/>
        </w:rPr>
        <w:t>3) wykonywania programu obróbki technologicznej na obrabiarkach sterowanych numerycznie zgodnie z wymaganiami dokumentacji technologicznej.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PKZ(M.b) i PKZ(M.h);</w:t>
      </w:r>
    </w:p>
    <w:p>
      <w:pPr>
        <w:spacing w:before="25" w:after="0"/>
        <w:ind w:left="0"/>
        <w:jc w:val="both"/>
        <w:textAlignment w:val="auto"/>
      </w:pPr>
      <w:r>
        <w:rPr>
          <w:rFonts w:ascii="Times New Roman"/>
          <w:b w:val="false"/>
          <w:i w:val="false"/>
          <w:color w:val="000000"/>
          <w:sz w:val="24"/>
          <w:lang w:val="pl-Pl"/>
        </w:rPr>
        <w:t>3) efekty kształcenia właściwe dla kwalifikacji wyodrębnionych zawodu operator obrabiarek skrawających opisane w części II:</w:t>
      </w:r>
    </w:p>
    <w:p>
      <w:pPr>
        <w:spacing w:before="25" w:after="0"/>
        <w:ind w:left="0"/>
        <w:jc w:val="both"/>
        <w:textAlignment w:val="auto"/>
      </w:pPr>
      <w:r>
        <w:rPr>
          <w:rFonts w:ascii="Times New Roman"/>
          <w:b/>
          <w:i w:val="false"/>
          <w:color w:val="000000"/>
          <w:sz w:val="24"/>
          <w:lang w:val="pl-Pl"/>
        </w:rPr>
        <w:t>M.19. Użytkowanie obrabiarek skrawających.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operator obrabiarek skrawających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technologii mechanicznej, wyposażoną w: stanowisko komputerowe dla nauczyciela z dostępem do Internetu, z drukarką, ze skanerem oraz z projektorem multimedialnym; tokarkę i frezarkę stołową, stół warsztatowy z imadłem, modele mechanizmów i zespołów obrabiarek, narzędzia i urządzenia do montażu, przyrządy wykonywania do pomiarów długości i kąta części maszyn, narzędzia i przyrządy traserskie, narzędzia do obróbki maszynowej skrawaniem, narzędzia do obróbki ręcznej skrawaniem, normy dotyczące obróbki skrawaniem, dokumentacje techniczne obrabiarek, przykładowe dokumentacje technologiczne;</w:t>
      </w:r>
    </w:p>
    <w:p>
      <w:pPr>
        <w:spacing w:before="25" w:after="0"/>
        <w:ind w:left="0"/>
        <w:jc w:val="both"/>
        <w:textAlignment w:val="auto"/>
      </w:pPr>
      <w:r>
        <w:rPr>
          <w:rFonts w:ascii="Times New Roman"/>
          <w:b w:val="false"/>
          <w:i w:val="false"/>
          <w:color w:val="000000"/>
          <w:sz w:val="24"/>
          <w:lang w:val="pl-Pl"/>
        </w:rPr>
        <w:t>3) pracownię programowania obrabiarek sterowanych numerycznie, wyposażoną w: stanowisko komputerowe dla nauczyciela z drukarką, z ploterem i ze skanerem oraz z projektorem multimedialnym, stanowiska komputerowe (jedno stanowisko dla jednego ucznia), tokarkę z układem sterowania, frezarkę z układem sterowania lub centrum obróbkowe, symulator do nauki programowania, oprogramowanie do symulacji pracy obrabiarek sterowanych w systemie CAD/CAM (Computer Aided Design/Computer Aided Manufacturing) wraz z postprocesorami na obrabiarki, uchwyty i przyrządy obróbkowe, oprawki narzędziowe, narzędzia do obróbki skrawaniem, narzędzia i przyrządy pomiarowe, sondy do pomiaru narzędzi, narzędzia obsługowe, dokumentacje techniczne obrabiarek skrawających, katalogi uchwytów i przyrządów, oprawek narzędziowych, narzędzi skrawających, normy dotyczące obróbki skrawaniem;</w:t>
      </w:r>
    </w:p>
    <w:p>
      <w:pPr>
        <w:spacing w:before="25" w:after="0"/>
        <w:ind w:left="0"/>
        <w:jc w:val="both"/>
        <w:textAlignment w:val="auto"/>
      </w:pPr>
      <w:r>
        <w:rPr>
          <w:rFonts w:ascii="Times New Roman"/>
          <w:b w:val="false"/>
          <w:i w:val="false"/>
          <w:color w:val="000000"/>
          <w:sz w:val="24"/>
          <w:lang w:val="pl-Pl"/>
        </w:rPr>
        <w:t>4) warsztaty szkolne, wyposażone w: skrawające obrabiarki konwencjonalne (tokarki uniwersalne, frezarki uniwersalne), szlifierki do płaszczyzn, wałków i otworów, szlifierki ostrzałki, frezarkę do uzębień, strugarkę wzdłużną, wiertarkę promieniową, dłutownicę, uchwyty i przyrządy obróbkowe, narzędzia do obróbki skrawaniem, przyrządy pomiarowe, narzędzia obsługowe, katalogi: narzędzi skrawających, przyrządów i uchwytów oraz oprawek narzędziowych, przykładowe dokumentacje techniczne obrabiarek, normy dotyczące obróbki skrawaniem,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M.19. Użytkowanie obrabiarek skrawających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obrabiarek skrawających po potwierdzeniu kwalifikacji M.19. Użytkowanie obrabiarek skrawających może uzyskać dyplom potwierdzający kwalifikacje w zawodzie technik mechanik po potwierdzeniu dodatkowo kwalifikacji M.44. Organizacja i nadzorowanie procesów produkcji maszyn i urządzeń oraz uzyskaniu wykształcenia średniego.</w:t>
      </w:r>
    </w:p>
    <w:p>
      <w:pPr>
        <w:spacing w:before="25" w:after="0"/>
        <w:ind w:left="0"/>
        <w:jc w:val="both"/>
        <w:textAlignment w:val="auto"/>
      </w:pPr>
      <w:r>
        <w:rPr>
          <w:rFonts w:ascii="Times New Roman"/>
          <w:b/>
          <w:i w:val="false"/>
          <w:color w:val="000000"/>
          <w:sz w:val="24"/>
          <w:lang w:val="pl-Pl"/>
        </w:rPr>
        <w:t>ŚLUSARZ 722204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zasadniczej szkoły zawodowej kształcącej w zawodzie ślusarz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elementów maszyn i urządzeń;</w:t>
      </w:r>
    </w:p>
    <w:p>
      <w:pPr>
        <w:spacing w:before="25" w:after="0"/>
        <w:ind w:left="0"/>
        <w:jc w:val="both"/>
        <w:textAlignment w:val="auto"/>
      </w:pPr>
      <w:r>
        <w:rPr>
          <w:rFonts w:ascii="Times New Roman"/>
          <w:b w:val="false"/>
          <w:i w:val="false"/>
          <w:color w:val="000000"/>
          <w:sz w:val="24"/>
          <w:lang w:val="pl-Pl"/>
        </w:rPr>
        <w:t>2) naprawiania elementów maszyn, urządzeń i narzędzi;</w:t>
      </w:r>
    </w:p>
    <w:p>
      <w:pPr>
        <w:spacing w:before="25" w:after="0"/>
        <w:ind w:left="0"/>
        <w:jc w:val="both"/>
        <w:textAlignment w:val="auto"/>
      </w:pPr>
      <w:r>
        <w:rPr>
          <w:rFonts w:ascii="Times New Roman"/>
          <w:b w:val="false"/>
          <w:i w:val="false"/>
          <w:color w:val="000000"/>
          <w:sz w:val="24"/>
          <w:lang w:val="pl-Pl"/>
        </w:rPr>
        <w:t>3) wykonywania połączeń;</w:t>
      </w:r>
    </w:p>
    <w:p>
      <w:pPr>
        <w:spacing w:before="25" w:after="0"/>
        <w:ind w:left="0"/>
        <w:jc w:val="both"/>
        <w:textAlignment w:val="auto"/>
      </w:pPr>
      <w:r>
        <w:rPr>
          <w:rFonts w:ascii="Times New Roman"/>
          <w:b w:val="false"/>
          <w:i w:val="false"/>
          <w:color w:val="000000"/>
          <w:sz w:val="24"/>
          <w:lang w:val="pl-Pl"/>
        </w:rPr>
        <w:t>4) konserwowania elementów maszyn, urządzeń i narzędzi.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ślusarz opisane w części II:</w:t>
      </w:r>
    </w:p>
    <w:p>
      <w:pPr>
        <w:spacing w:before="25" w:after="0"/>
        <w:ind w:left="0"/>
        <w:jc w:val="both"/>
        <w:textAlignment w:val="auto"/>
      </w:pPr>
      <w:r>
        <w:rPr>
          <w:rFonts w:ascii="Times New Roman"/>
          <w:b/>
          <w:i w:val="false"/>
          <w:color w:val="000000"/>
          <w:sz w:val="24"/>
          <w:lang w:val="pl-Pl"/>
        </w:rPr>
        <w:t>M.20. Wykonywanie i naprawa elementów maszyn, urządzeń i narzędzi.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ślusarz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próbki materiałów stosowanych do wykonywania prac ślusarskich, przyrządy do wykonywania pomiarów długości i kąta części maszyn, narzędzia i przyrządy do wykonywania prac ślusarskich, wyroby ślusarskie, dokumentacje technologiczne, normy dotyczące zasad wykonywania wyrobów ślusarskich, instrukcje obsługi maszyn i urządzeń, katalogi wyrobów ślusarskich;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elementów maszyn i urządzeń oraz narzędzi (jedno stanowisko dla trzech uczniów), wyposażone w: stół warsztatowy z imadłem, narzędzia i przyrządy do trasowania, przyrządy pomiarowe, narzędzia do obróbki ręcznej metali, maszyny i urządzenia, takie jak: wiertarka stołowa, tokarka uniwersalna, frezarka uniwersalna, nożyce dźwigniowe,</w:t>
      </w:r>
    </w:p>
    <w:p>
      <w:pPr>
        <w:spacing w:before="25" w:after="0"/>
        <w:ind w:left="0"/>
        <w:jc w:val="both"/>
        <w:textAlignment w:val="auto"/>
      </w:pPr>
      <w:r>
        <w:rPr>
          <w:rFonts w:ascii="Times New Roman"/>
          <w:b w:val="false"/>
          <w:i w:val="false"/>
          <w:color w:val="000000"/>
          <w:sz w:val="24"/>
          <w:lang w:val="pl-Pl"/>
        </w:rPr>
        <w:t>b) stanowiska do wykonywania połączeń elementów (jedno stanowisko dla trzech uczniów), wyposażone w: stół z blatem ognioodpornym, narzędzia i przyrządy pomiarowe, narzędzia i urządzenia do łączenia elementów poprzez nitowanie, zgrzewanie, lutowanie i spawanie,</w:t>
      </w:r>
    </w:p>
    <w:p>
      <w:pPr>
        <w:spacing w:before="25" w:after="0"/>
        <w:ind w:left="0"/>
        <w:jc w:val="both"/>
        <w:textAlignment w:val="auto"/>
      </w:pPr>
      <w:r>
        <w:rPr>
          <w:rFonts w:ascii="Times New Roman"/>
          <w:b w:val="false"/>
          <w:i w:val="false"/>
          <w:color w:val="000000"/>
          <w:sz w:val="24"/>
          <w:lang w:val="pl-Pl"/>
        </w:rPr>
        <w:t>c) stanowiska do naprawy i konserwacji maszyn, urządzeń oraz narzędzi (jedno stanowisko dla sześciu uczniów), wyposażone w: stół warsztatowy z imadłem, narzędzia do obróbki ręcznej, narzędzia do wykonywania demontażu i montażu, narzędzia i przyrządy do trasowania, przyrządy pomiarowe, maszyny i urządzenia, takie jak: wiertarka stołowa, tokarka uniwersalna, frezarka uniwersalna, szlifierkę ostrzałkę, narzędzia do wykonywania zabezpieczeń antykorozyjnych.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M.20. Wykonywanie i naprawa elementów maszyn, urządzeń i narzędzi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ślusarz po potwierdzeniu kwalifikacji M.20. Wykonywanie i naprawa elementów maszyn, urządzeń i narzędzi może uzyskać dyplom potwierdzający kwalifikacje w zawodzie technik mechanik po potwierdzeniu dodatkowo kwalifikacji M.44. Organizacja i nadzorowanie procesów produkcji maszyn i urządzeń oraz uzyskaniu wykształcenia średniego.</w:t>
      </w:r>
    </w:p>
    <w:p>
      <w:pPr>
        <w:spacing w:before="25" w:after="0"/>
        <w:ind w:left="0"/>
        <w:jc w:val="both"/>
        <w:textAlignment w:val="auto"/>
      </w:pPr>
      <w:r>
        <w:rPr>
          <w:rFonts w:ascii="Times New Roman"/>
          <w:b/>
          <w:i w:val="false"/>
          <w:color w:val="000000"/>
          <w:sz w:val="24"/>
          <w:lang w:val="pl-Pl"/>
        </w:rPr>
        <w:t>KOWAL 722101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zasadniczej szkoły zawodowej kształcącej w zawodzie kowal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i naprawiania wyrobów kowalskich metodą kucia ręcznego;</w:t>
      </w:r>
    </w:p>
    <w:p>
      <w:pPr>
        <w:spacing w:before="25" w:after="0"/>
        <w:ind w:left="0"/>
        <w:jc w:val="both"/>
        <w:textAlignment w:val="auto"/>
      </w:pPr>
      <w:r>
        <w:rPr>
          <w:rFonts w:ascii="Times New Roman"/>
          <w:b w:val="false"/>
          <w:i w:val="false"/>
          <w:color w:val="000000"/>
          <w:sz w:val="24"/>
          <w:lang w:val="pl-Pl"/>
        </w:rPr>
        <w:t>2) wykonywania wyrobów kowalskich metodą kucia maszynowego.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kowal opisane w części II:</w:t>
      </w:r>
    </w:p>
    <w:p>
      <w:pPr>
        <w:spacing w:before="25" w:after="0"/>
        <w:ind w:left="0"/>
        <w:jc w:val="both"/>
        <w:textAlignment w:val="auto"/>
      </w:pPr>
      <w:r>
        <w:rPr>
          <w:rFonts w:ascii="Times New Roman"/>
          <w:b/>
          <w:i w:val="false"/>
          <w:color w:val="000000"/>
          <w:sz w:val="24"/>
          <w:lang w:val="pl-Pl"/>
        </w:rPr>
        <w:t>M.21. Wykonywanie i naprawa wyrobów kowalskich.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kowal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przykładowe elementy oraz wyroby kowalskie, normy dotyczące zasad wykonywania rysunku technicznego, dokumentacje wyrobów kowalskich;</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próbki wyrobów hutniczych, wyrobów kutych, przyrządy do wykonywania pomiarów długości i kąta części maszyn, narzędzia i przyrządy do wykonywania prac kowalskich, modele maszyn i urządzeń do wykonywania prac kowalskich, dokumentacje technologiczne, normy dotyczące wyrobów hutniczych, instrukcje obsługi maszyn i urządzeń kowalskich, katalogi wyrobów hutniczych;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kucia swobodnego (jedno stanowisko dla trzech uczniów), wyposażone w: wyciąg do usuwania oparów i spalin, urządzenie grzejne: piec komorowy gazowy (elektryczny) w zakresie temperatur 1200°C-1300°C lub palenisko kowalskie z przedmuchem powietrza i wyciągiem, urządzenie do chłodzenia, kowadło płaskie, płytę kowalską, dziurownicą kowalską, kleszcze kowalskie, młotki kowalskie, przecinaki kowalskie, gładziki kowalskie, pilniki ślusarskie, piłki do cięcia metalu, pirometr optyczny w zakresie temperatur 700°C-1700°C, macki do mierzenia na gorąco, suwmiarkę, kątownik, twardościomierz,</w:t>
      </w:r>
    </w:p>
    <w:p>
      <w:pPr>
        <w:spacing w:before="25" w:after="0"/>
        <w:ind w:left="0"/>
        <w:jc w:val="both"/>
        <w:textAlignment w:val="auto"/>
      </w:pPr>
      <w:r>
        <w:rPr>
          <w:rFonts w:ascii="Times New Roman"/>
          <w:b w:val="false"/>
          <w:i w:val="false"/>
          <w:color w:val="000000"/>
          <w:sz w:val="24"/>
          <w:lang w:val="pl-Pl"/>
        </w:rPr>
        <w:t>b) stanowisko do kucia maszynowego (jedno stanowisko dla sześciu uczniów), wyposażone w: wyciąg do usuwania oparów i spalin, urządzenie grzejne: piec komorowy gazowy (elektryczny) w zakresie temperatur 1200°C-1300°C lub palenisko kowalskie z przedmuchem powietrza i wyciągiem, urządzenie do chłodzenia, młot sprężarkowy lub resorowy, prasę mechaniczną, matrycę do kucia, przecinaki kowalskie, kleszcze kowalskie, pirometr optyczny w zakresie temperatur 700°C-1700°C, macki do mierzenia na gorąco, suwmiarkę, kątownik.</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M.21. Wykonywanie i naprawa wyrobów kowalskich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KADŁUBÓW OKRĘTOWYCH 721402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kadłubów okrętowych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obróbki blach i profili hutniczych;</w:t>
      </w:r>
    </w:p>
    <w:p>
      <w:pPr>
        <w:spacing w:before="25" w:after="0"/>
        <w:ind w:left="0"/>
        <w:jc w:val="both"/>
        <w:textAlignment w:val="auto"/>
      </w:pPr>
      <w:r>
        <w:rPr>
          <w:rFonts w:ascii="Times New Roman"/>
          <w:b w:val="false"/>
          <w:i w:val="false"/>
          <w:color w:val="000000"/>
          <w:sz w:val="24"/>
          <w:lang w:val="pl-Pl"/>
        </w:rPr>
        <w:t>2) prefabrykowania i montowania kadłuba okrętu;</w:t>
      </w:r>
    </w:p>
    <w:p>
      <w:pPr>
        <w:spacing w:before="25" w:after="0"/>
        <w:ind w:left="0"/>
        <w:jc w:val="both"/>
        <w:textAlignment w:val="auto"/>
      </w:pPr>
      <w:r>
        <w:rPr>
          <w:rFonts w:ascii="Times New Roman"/>
          <w:b w:val="false"/>
          <w:i w:val="false"/>
          <w:color w:val="000000"/>
          <w:sz w:val="24"/>
          <w:lang w:val="pl-Pl"/>
        </w:rPr>
        <w:t>3) wykonywania operacji transportowych w procesie budowy kadłuba okrętu;</w:t>
      </w:r>
    </w:p>
    <w:p>
      <w:pPr>
        <w:spacing w:before="25" w:after="0"/>
        <w:ind w:left="0"/>
        <w:jc w:val="both"/>
        <w:textAlignment w:val="auto"/>
      </w:pPr>
      <w:r>
        <w:rPr>
          <w:rFonts w:ascii="Times New Roman"/>
          <w:b w:val="false"/>
          <w:i w:val="false"/>
          <w:color w:val="000000"/>
          <w:sz w:val="24"/>
          <w:lang w:val="pl-Pl"/>
        </w:rPr>
        <w:t>4) przygotowywania kadłuba okrętu oraz urządzeń do wodowania;</w:t>
      </w:r>
    </w:p>
    <w:p>
      <w:pPr>
        <w:spacing w:before="25" w:after="0"/>
        <w:ind w:left="0"/>
        <w:jc w:val="both"/>
        <w:textAlignment w:val="auto"/>
      </w:pPr>
      <w:r>
        <w:rPr>
          <w:rFonts w:ascii="Times New Roman"/>
          <w:b w:val="false"/>
          <w:i w:val="false"/>
          <w:color w:val="000000"/>
          <w:sz w:val="24"/>
          <w:lang w:val="pl-Pl"/>
        </w:rPr>
        <w:t>5) wykonywania prac remontowych kadłuba okrętu.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monter kadłubów okrętowych opisane w części II:</w:t>
      </w:r>
    </w:p>
    <w:p>
      <w:pPr>
        <w:spacing w:before="25" w:after="0"/>
        <w:ind w:left="0"/>
        <w:jc w:val="both"/>
        <w:textAlignment w:val="auto"/>
      </w:pPr>
      <w:r>
        <w:rPr>
          <w:rFonts w:ascii="Times New Roman"/>
          <w:b/>
          <w:i w:val="false"/>
          <w:color w:val="000000"/>
          <w:sz w:val="24"/>
          <w:lang w:val="pl-Pl"/>
        </w:rPr>
        <w:t>M.22. Wykonywanie elementów kadłuba okrętu;</w:t>
      </w:r>
    </w:p>
    <w:p>
      <w:pPr>
        <w:spacing w:before="25" w:after="0"/>
        <w:ind w:left="0"/>
        <w:jc w:val="both"/>
        <w:textAlignment w:val="auto"/>
      </w:pPr>
      <w:r>
        <w:rPr>
          <w:rFonts w:ascii="Times New Roman"/>
          <w:b/>
          <w:i w:val="false"/>
          <w:color w:val="000000"/>
          <w:sz w:val="24"/>
          <w:lang w:val="pl-Pl"/>
        </w:rPr>
        <w:t>M.23. Montaż i remont kadłuba okrętu.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kadłubów okrętowych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oprogramowanie: do wykonywania rysunku technicznego, wspomagające projektowanie konstrukcji oraz technologii okrętu, wspomagające gospodarkę materiałową oraz magazynową, stanowiska kreślarskie (jedno stanowisko dla jednego ucznia), modele brył kadłubów, dokumentację okrętową, dokumentację technologiczną obróbki elementów, prefabrykacji i montażu kadłuba okrętu, katalogi unifikacyjne rozwiązań konstrukcyjnych, standardy wykonania konstrukcji kadłubowych, instrukcje technologiczne, normy dotyczące rysunku okrętowego, przepisy towarzystw klasyfikacyjnych, procedury dotyczące jakości;</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modele brył kadłubów, różnych typów okrętów oraz elementów budowy okrętów, dokumentację okrętową, normy dotyczące budowy okrętów, katalogi unifikacyjne, standardy wykonania konstrukcji kadłubowych, przyrządy pomiarowe w procesie obróbki elementów, prefabrykacji sekcji oraz montażu kadłuba okrętu;</w:t>
      </w:r>
    </w:p>
    <w:p>
      <w:pPr>
        <w:spacing w:before="25" w:after="0"/>
        <w:ind w:left="0"/>
        <w:jc w:val="both"/>
        <w:textAlignment w:val="auto"/>
      </w:pPr>
      <w:r>
        <w:rPr>
          <w:rFonts w:ascii="Times New Roman"/>
          <w:b w:val="false"/>
          <w:i w:val="false"/>
          <w:color w:val="000000"/>
          <w:sz w:val="24"/>
          <w:lang w:val="pl-Pl"/>
        </w:rPr>
        <w:t>3) warsztaty szkolne lub stoczniowe, wyposażone w: stanowisko przeznaczone do: montażu elementów kadłuba, przyrządy pomiarowe, urządzenia do transportu poziomego i pionowego, urządzenia do spawania i cięcia (spawarki, transformatory spawalnicze, urządzenia do spawania w osłonie gazów technicznych, automaty spawalnicze, urządzenia do cięcia ręcznego plazmą), urządzenia do żłobkowania, zgrzewarki, narzędzia i przyrządy do trasowania, narzędzia do obróbki ręcznej, wiertarki, szlifierki, nożyce, piły, gwintownice.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w stoczniach lub innych przedsiębiorstwach wykonujących lub remontujących kadłuby okrętowe.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M.22. Wykonywanie elementów kadłuba okrętu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M.23. Montaż i remont kadłuba okrętu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monter kadłubów okrętowych po potwierdzeniu kwalifikacji M.22. Wykonywanie elementów kadłuba okrętu i M.23. Montaż i remont kadłuba okrętu może uzyskać dyplom potwierdzający kwalifikacje w zawodzie technik budownictwa okrętowego po potwierdzeniu dodatkowo kwalifikacji M.33. Organizacja budowy i remontu okrętu oraz montażu maszyn i instalacji okrętowych oraz uzyskaniu wykształcenia średniego.</w:t>
      </w:r>
    </w:p>
    <w:p>
      <w:pPr>
        <w:spacing w:before="25" w:after="0"/>
        <w:ind w:left="0"/>
        <w:jc w:val="both"/>
        <w:textAlignment w:val="auto"/>
      </w:pPr>
      <w:r>
        <w:rPr>
          <w:rFonts w:ascii="Times New Roman"/>
          <w:b/>
          <w:i w:val="false"/>
          <w:color w:val="000000"/>
          <w:sz w:val="24"/>
          <w:lang w:val="pl-Pl"/>
        </w:rPr>
        <w:t>BLACHARZ SAMOCHODOWY 721306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blacharz samochodowy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oceniania stanu technicznego nadwozi pojazdów samochodowych;</w:t>
      </w:r>
    </w:p>
    <w:p>
      <w:pPr>
        <w:spacing w:before="25" w:after="0"/>
        <w:ind w:left="0"/>
        <w:jc w:val="both"/>
        <w:textAlignment w:val="auto"/>
      </w:pPr>
      <w:r>
        <w:rPr>
          <w:rFonts w:ascii="Times New Roman"/>
          <w:b w:val="false"/>
          <w:i w:val="false"/>
          <w:color w:val="000000"/>
          <w:sz w:val="24"/>
          <w:lang w:val="pl-Pl"/>
        </w:rPr>
        <w:t>2) naprawiania uszkodzonych nadwozi pojazdów samochodowych;</w:t>
      </w:r>
    </w:p>
    <w:p>
      <w:pPr>
        <w:spacing w:before="25" w:after="0"/>
        <w:ind w:left="0"/>
        <w:jc w:val="both"/>
        <w:textAlignment w:val="auto"/>
      </w:pPr>
      <w:r>
        <w:rPr>
          <w:rFonts w:ascii="Times New Roman"/>
          <w:b w:val="false"/>
          <w:i w:val="false"/>
          <w:color w:val="000000"/>
          <w:sz w:val="24"/>
          <w:lang w:val="pl-Pl"/>
        </w:rPr>
        <w:t>3) zabezpieczania antykorozyjnego nadwozi pojazdów samochodowych.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blacharz samochodowy opisane w części II:</w:t>
      </w:r>
    </w:p>
    <w:p>
      <w:pPr>
        <w:spacing w:before="25" w:after="0"/>
        <w:ind w:left="0"/>
        <w:jc w:val="both"/>
        <w:textAlignment w:val="auto"/>
      </w:pPr>
      <w:r>
        <w:rPr>
          <w:rFonts w:ascii="Times New Roman"/>
          <w:b/>
          <w:i w:val="false"/>
          <w:color w:val="000000"/>
          <w:sz w:val="24"/>
          <w:lang w:val="pl-Pl"/>
        </w:rPr>
        <w:t>M.24. Naprawa uszkodzonych nadwozi pojazdów samochodowych.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blacharz samochodowy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modele nadwozi samochodowych, normy dotyczące zasad wykonywania rysunku technicznego, dokumentacje nadwozi samochodowych;</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próbki materiałów stosowanych w samochodowych pracach blacharskich, przyrządy do wykonywania pomiarów długości i kąta części maszyn, narzędzia i przyrządy stosowane w samochodowych pracach blacharskich, modele maszyn i urządzeń do wykonywania samochodowych prac blacharskich, dokumentacje technologiczne, normy, instrukcje obsługi maszyn i urządzeń blacharskich, katalogi elementów nadwozi samochodowych;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oceny stanu technicznego elementów nadwozi (jedno stanowisko dla sześciu uczniów), wyposażone w: elementy uszkodzonych nadwozi pojazdów samochodowych, podnośnik samochodowy jednokolumnowy lub dwukolumnowy, maszyny i urządzenia pomiarowe i diagnostyczne,</w:t>
      </w:r>
    </w:p>
    <w:p>
      <w:pPr>
        <w:spacing w:before="25" w:after="0"/>
        <w:ind w:left="0"/>
        <w:jc w:val="both"/>
        <w:textAlignment w:val="auto"/>
      </w:pPr>
      <w:r>
        <w:rPr>
          <w:rFonts w:ascii="Times New Roman"/>
          <w:b w:val="false"/>
          <w:i w:val="false"/>
          <w:color w:val="000000"/>
          <w:sz w:val="24"/>
          <w:lang w:val="pl-Pl"/>
        </w:rPr>
        <w:t>b) stanowiska do naprawy elementów nadwozi (jedno stanowisko dla sześciu uczniów), wyposażone w: podnośnik samochodowy jednokolumnowy lub dwukolumnowy, przyrządy do wykonywania pomiarów długości i kąta części maszyn, rozpieracz hydrauliczny, spawarkę do spawania łukowego w osłonie gazów ochronnych, oporową zgrzewarkę punktową, młotki blacharskie, łyżki blacharskie, nożyce do cięcia blachy, szlifierki, pilniki do metalu, dokumentacje techniczne naprawy nadwozi (serwisowe książki naprawy),</w:t>
      </w:r>
    </w:p>
    <w:p>
      <w:pPr>
        <w:spacing w:before="25" w:after="0"/>
        <w:ind w:left="0"/>
        <w:jc w:val="both"/>
        <w:textAlignment w:val="auto"/>
      </w:pPr>
      <w:r>
        <w:rPr>
          <w:rFonts w:ascii="Times New Roman"/>
          <w:b w:val="false"/>
          <w:i w:val="false"/>
          <w:color w:val="000000"/>
          <w:sz w:val="24"/>
          <w:lang w:val="pl-Pl"/>
        </w:rPr>
        <w:t>c) stanowiska do wykonywania zabezpieczeń antykorozyjnych (jedno stanowisko dla sześciu uczniów), wyposażone w: stół warsztatowy z imadłem, nadwozie pojazdu samochodowego, narzędzia do ręcznego usuwania powłok lakierniczych, szlifierki, polerki, narzędzia do wykonywania zabezpieczeń antykorozyjnych nadwozi samochodowych.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zakładach usługowych blacharstwa samochodowego, punktach serwisowych i stacjach obsługi pojazdów samochodowych oraz innych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M.24. Naprawa uszkodzonych elementów nadwozi pojazdów samochodowych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BLACHARZ 721301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blacharz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wyrobów z blachy;</w:t>
      </w:r>
    </w:p>
    <w:p>
      <w:pPr>
        <w:spacing w:before="25" w:after="0"/>
        <w:ind w:left="0"/>
        <w:jc w:val="both"/>
        <w:textAlignment w:val="auto"/>
      </w:pPr>
      <w:r>
        <w:rPr>
          <w:rFonts w:ascii="Times New Roman"/>
          <w:b w:val="false"/>
          <w:i w:val="false"/>
          <w:color w:val="000000"/>
          <w:sz w:val="24"/>
          <w:lang w:val="pl-Pl"/>
        </w:rPr>
        <w:t>2) wykonywania pokryć z blachy;</w:t>
      </w:r>
    </w:p>
    <w:p>
      <w:pPr>
        <w:spacing w:before="25" w:after="0"/>
        <w:ind w:left="0"/>
        <w:jc w:val="both"/>
        <w:textAlignment w:val="auto"/>
      </w:pPr>
      <w:r>
        <w:rPr>
          <w:rFonts w:ascii="Times New Roman"/>
          <w:b w:val="false"/>
          <w:i w:val="false"/>
          <w:color w:val="000000"/>
          <w:sz w:val="24"/>
          <w:lang w:val="pl-Pl"/>
        </w:rPr>
        <w:t>3) wykonywania naprawy i konserwacji wyrobów oraz pokryć z blachy.</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blacharz opisane w części II:</w:t>
      </w:r>
    </w:p>
    <w:p>
      <w:pPr>
        <w:spacing w:before="25" w:after="0"/>
        <w:ind w:left="0"/>
        <w:jc w:val="both"/>
        <w:textAlignment w:val="auto"/>
      </w:pPr>
      <w:r>
        <w:rPr>
          <w:rFonts w:ascii="Times New Roman"/>
          <w:b/>
          <w:i w:val="false"/>
          <w:color w:val="000000"/>
          <w:sz w:val="24"/>
          <w:lang w:val="pl-Pl"/>
        </w:rPr>
        <w:t>M.25. Wykonywanie i naprawa elementów, wyrobów oraz pokryć z blachy.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blacharz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przykładowe elementy, wyroby oraz pokrycia z blachy, normy dotyczące zasad wykonywania rysunku technicznego, dokumentacje wyrobów blacharskich;</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próbki materiałów stosowanych w pracach blacharskich, przyrządy do wykonywania pomiarów długości i kąta części maszyn, narzędzia i przyrządy stosowane w pracach blacharskich, modele maszyn i urządzeń do wykonywania prac blacharskich, przykładowe dokumentacje technologiczne, normy dotyczące wyrobów hutniczych, instrukcje obsługi maszyn i urządzeń blacharskich, katalogi wyrobów blacharskich;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elementów, wyrobów oraz pokryć z blachy (jedno stanowisko dla trzech uczniów), wyposażone w: stół warsztatowy z imadłem, narzędzia i przyrządy do trasowania, przyrządy pomiarowe, narzędzia do ręcznego cięcia i kształtowania blach, maszyny i urządzenia, takie jak: gilotyna, giętarka, zwijarka walcowa, żłobiarka, nożyce gilotynowe,</w:t>
      </w:r>
    </w:p>
    <w:p>
      <w:pPr>
        <w:spacing w:before="25" w:after="0"/>
        <w:ind w:left="0"/>
        <w:jc w:val="both"/>
        <w:textAlignment w:val="auto"/>
      </w:pPr>
      <w:r>
        <w:rPr>
          <w:rFonts w:ascii="Times New Roman"/>
          <w:b w:val="false"/>
          <w:i w:val="false"/>
          <w:color w:val="000000"/>
          <w:sz w:val="24"/>
          <w:lang w:val="pl-Pl"/>
        </w:rPr>
        <w:t>b) stanowiska do wykonywania połączeń elementów (jedno stanowisko dla trzech uczniów), wyposażone w: stół z blatem ognioodpornym, narzędzia i urządzenia do łączenia blach przez ich kształtowanie, narzędzia i urządzenia do łączenia blach poprzez nitowanie, zgrzewanie, lutowanie i spawanie,</w:t>
      </w:r>
    </w:p>
    <w:p>
      <w:pPr>
        <w:spacing w:before="25" w:after="0"/>
        <w:ind w:left="0"/>
        <w:jc w:val="both"/>
        <w:textAlignment w:val="auto"/>
      </w:pPr>
      <w:r>
        <w:rPr>
          <w:rFonts w:ascii="Times New Roman"/>
          <w:b w:val="false"/>
          <w:i w:val="false"/>
          <w:color w:val="000000"/>
          <w:sz w:val="24"/>
          <w:lang w:val="pl-Pl"/>
        </w:rPr>
        <w:t>c) stanowiska naprawy i konserwacji elementów, wyrobów oraz pokryć z blachy (jedno stanowisko dla dwóch uczniów), wyposażone w: stół warsztatowy z imadłem, narzędzia do wykonywania demontażu, naprawy i montażu wyrobów i pokryć z blachy, szlifierki, narzędzia do wykonywania zabezpieczeń antykorozyjnych.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zakładach usługowych blacharstwa oraz innych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M.25. Wykonywanie i naprawa elementów, wyrobów oraz pokryć z blachy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MODELARZ ODLEWNICZY 721104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modelarz odlewniczy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oprzyrządowania odlewniczego;</w:t>
      </w:r>
    </w:p>
    <w:p>
      <w:pPr>
        <w:spacing w:before="25" w:after="0"/>
        <w:ind w:left="0"/>
        <w:jc w:val="both"/>
        <w:textAlignment w:val="auto"/>
      </w:pPr>
      <w:r>
        <w:rPr>
          <w:rFonts w:ascii="Times New Roman"/>
          <w:b w:val="false"/>
          <w:i w:val="false"/>
          <w:color w:val="000000"/>
          <w:sz w:val="24"/>
          <w:lang w:val="pl-Pl"/>
        </w:rPr>
        <w:t>2) wykonywania naprawy i konserwacji oprzyrządowania odlewniczego.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modelarz odlewniczy opisane w części II:</w:t>
      </w:r>
    </w:p>
    <w:p>
      <w:pPr>
        <w:spacing w:before="25" w:after="0"/>
        <w:ind w:left="0"/>
        <w:jc w:val="both"/>
        <w:textAlignment w:val="auto"/>
      </w:pPr>
      <w:r>
        <w:rPr>
          <w:rFonts w:ascii="Times New Roman"/>
          <w:b/>
          <w:i w:val="false"/>
          <w:color w:val="000000"/>
          <w:sz w:val="24"/>
          <w:lang w:val="pl-Pl"/>
        </w:rPr>
        <w:t xml:space="preserve">M.26. Wykonywanie i naprawa oprzyrządowania odlewniczego z materiałów niemetalowych; </w:t>
      </w:r>
    </w:p>
    <w:p>
      <w:pPr>
        <w:spacing w:before="25" w:after="0"/>
        <w:ind w:left="0"/>
        <w:jc w:val="both"/>
        <w:textAlignment w:val="auto"/>
      </w:pPr>
      <w:r>
        <w:rPr>
          <w:rFonts w:ascii="Times New Roman"/>
          <w:b/>
          <w:i w:val="false"/>
          <w:color w:val="000000"/>
          <w:sz w:val="24"/>
          <w:lang w:val="pl-Pl"/>
        </w:rPr>
        <w:t>M.27. Montaż i naprawa oprzyrządowania odlewniczego wykonanego z metalu.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modelarz odlewniczy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modele połączeń rozłącznych i nierozłącznych części maszyn, normy dotyczące zasad wykonywania rysunku technicznego oraz elementów znormalizowanych stosowanych w budowie maszyn, modele urządzeń i układów przenoszenia napędów oraz systemów smarowania elementów maszyn, modele maszyn i urządzeń transportu wewnętrznego, dokumentację techniczną, instrukcje obsługi maszyn i urządzeń odlewniczych, modele i schematy sprężarek, wentylatorów, pomp, części maszyn z różnymi postaciami zużycia, narzędzia do obróbki ręcznej i maszynowej skrawaniem oraz narzędzia monterskie i sprzęt kontrolno-pomiarowy, katalogi maszyn, urządzeń, materiałów eksploatacyjnych;</w:t>
      </w:r>
    </w:p>
    <w:p>
      <w:pPr>
        <w:spacing w:before="25" w:after="0"/>
        <w:ind w:left="0"/>
        <w:jc w:val="both"/>
        <w:textAlignment w:val="auto"/>
      </w:pPr>
      <w:r>
        <w:rPr>
          <w:rFonts w:ascii="Times New Roman"/>
          <w:b w:val="false"/>
          <w:i w:val="false"/>
          <w:color w:val="000000"/>
          <w:sz w:val="24"/>
          <w:lang w:val="pl-Pl"/>
        </w:rPr>
        <w:t>2) pracownię modelarstwa, wyposażoną w: zestawy próbek gatunków drewna, tworzyw sztucznych, materiałów ceramicznych, materiałów modelarskich wykorzystywanych w technologii wytapianych modeli (jeden zestaw dla czterech uczniów), zestawy narzędzi modelarskich wykorzystywanych do wykonywania i montowania oprzyrządowania odlewniczego z różnych materiałów modelarskich (jeden zestaw dla czterech uczniów), modele, rdzennice, płyty modelowe, formy metalowe, elementy galanterii modelarskiej i pomocniczego oprzyrządowania odlewniczego (każdy z wymienionych elementów dla czterech uczniów), modele maszyn i urządzeń wykorzystywanych podczas produkcji modeli z drewna, metali, tworzyw sztucznych, materiałów ceramicznych, normy techniczne dotyczące modelarstwa, dokumentację techniczną wykorzystywaną w modelarniach, katalogi maszyn i urządzeń modelarskich (jeden komplet dokumentów dla czterech uczniów), oprogramowanie do wspomagania projektowania modeli i form oraz wytwarzania zespołów modelowych i pomocniczego oprzyrządowania odlewniczego do wykorzystania w szkolnej pracowni komputerowej;</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oraz montażu i demontażu elementów maszyn (jedno stanowisko dla jednego ucznia), wyposażone w: stół ślusarski z imadłem, zestaw narzędzi do obróbki ręcznej, przyrządy kontrolno-pomiarowe oraz narzędzia i przyrządy monterskie, przyrządy i urządzenia do kształtowania elementów metalowych metodą obróbki plastycznej na zimno,</w:t>
      </w:r>
    </w:p>
    <w:p>
      <w:pPr>
        <w:spacing w:before="25" w:after="0"/>
        <w:ind w:left="0"/>
        <w:jc w:val="both"/>
        <w:textAlignment w:val="auto"/>
      </w:pPr>
      <w:r>
        <w:rPr>
          <w:rFonts w:ascii="Times New Roman"/>
          <w:b w:val="false"/>
          <w:i w:val="false"/>
          <w:color w:val="000000"/>
          <w:sz w:val="24"/>
          <w:lang w:val="pl-Pl"/>
        </w:rPr>
        <w:t>b) stanowiska do spajania i cięcia metali (jedno stanowisko dla dwóch uczniów) wyposażone w: przyrządy do spawania elektrycznego i gazowego, lutowania oraz środki ochrony indywidualnej i zbiorowej,</w:t>
      </w:r>
    </w:p>
    <w:p>
      <w:pPr>
        <w:spacing w:before="25" w:after="0"/>
        <w:ind w:left="0"/>
        <w:jc w:val="both"/>
        <w:textAlignment w:val="auto"/>
      </w:pPr>
      <w:r>
        <w:rPr>
          <w:rFonts w:ascii="Times New Roman"/>
          <w:b w:val="false"/>
          <w:i w:val="false"/>
          <w:color w:val="000000"/>
          <w:sz w:val="24"/>
          <w:lang w:val="pl-Pl"/>
        </w:rPr>
        <w:t>c) stanowiska do obróbki mechanicznej skrawaniem (jedno stanowisko dla dwóch uczniów), wyposażone w: wiertarki kadłubowe, promieniowe, wiertarki koordynatki, tokarkę uniwersalną, frezarkę uniwersalną, szlifierkę do płaszczyzn, otworów i wałków, narzędzia skrawające, przyrządy i uchwyty obróbkowe, przyrządy kontrolno-pomiarowe,</w:t>
      </w:r>
    </w:p>
    <w:p>
      <w:pPr>
        <w:spacing w:before="25" w:after="0"/>
        <w:ind w:left="0"/>
        <w:jc w:val="both"/>
        <w:textAlignment w:val="auto"/>
      </w:pPr>
      <w:r>
        <w:rPr>
          <w:rFonts w:ascii="Times New Roman"/>
          <w:b w:val="false"/>
          <w:i w:val="false"/>
          <w:color w:val="000000"/>
          <w:sz w:val="24"/>
          <w:lang w:val="pl-Pl"/>
        </w:rPr>
        <w:t>d) stanowiska do obróbki ręcznej drewna (jedno stanowisko dla jednego ucznia), wyposażone w: stół stolarski, narzędzia do obróbki ręcznej drewna, przyrządy kontrolno-pomiarowe,</w:t>
      </w:r>
    </w:p>
    <w:p>
      <w:pPr>
        <w:spacing w:before="25" w:after="0"/>
        <w:ind w:left="0"/>
        <w:jc w:val="both"/>
        <w:textAlignment w:val="auto"/>
      </w:pPr>
      <w:r>
        <w:rPr>
          <w:rFonts w:ascii="Times New Roman"/>
          <w:b w:val="false"/>
          <w:i w:val="false"/>
          <w:color w:val="000000"/>
          <w:sz w:val="24"/>
          <w:lang w:val="pl-Pl"/>
        </w:rPr>
        <w:t>e) stanowiska do mechanicznej obróbki drewna (jedno stanowisko dla czterech uczniów), wyposażone w: maszyny i urządzenia do przerzynania wzdłużnego i poprzecznego, strugania, wiercenia, toczenia, frezowania, szlifowania drewna, narzędzia do obróbki mechanicznej drewna, instrukcje obsługi maszyn i urządzeń, normy dotyczące parametrów skrawania przy obróbce drewna,</w:t>
      </w:r>
    </w:p>
    <w:p>
      <w:pPr>
        <w:spacing w:before="25" w:after="0"/>
        <w:ind w:left="0"/>
        <w:jc w:val="both"/>
        <w:textAlignment w:val="auto"/>
      </w:pPr>
      <w:r>
        <w:rPr>
          <w:rFonts w:ascii="Times New Roman"/>
          <w:b w:val="false"/>
          <w:i w:val="false"/>
          <w:color w:val="000000"/>
          <w:sz w:val="24"/>
          <w:lang w:val="pl-Pl"/>
        </w:rPr>
        <w:t>f) stanowiska wytwarzania modeli z mas ceramicznych i tworzyw sztucznych (jedno stanowisko dla jednego ucznia), wyposażone w: stół roboczy, urządzenia do cięcia i spajania tworzyw sztucznych, laminowania, odlewania i spieniania tworzyw sztucznych, urządzenia do sporządzania mieszanek ceramicznych i formowania oprzyrządowania modelowego z mas ceramicznych,</w:t>
      </w:r>
    </w:p>
    <w:p>
      <w:pPr>
        <w:spacing w:before="25" w:after="0"/>
        <w:ind w:left="0"/>
        <w:jc w:val="both"/>
        <w:textAlignment w:val="auto"/>
      </w:pPr>
      <w:r>
        <w:rPr>
          <w:rFonts w:ascii="Times New Roman"/>
          <w:b w:val="false"/>
          <w:i w:val="false"/>
          <w:color w:val="000000"/>
          <w:sz w:val="24"/>
          <w:lang w:val="pl-Pl"/>
        </w:rPr>
        <w:t>g) stanowiska do wykonywania form metodami specjalnymi (jedno stanowisko dla jednego ucznia), wyposażone w: w stół, oprzyrządowanie do wykonywania form metodami specjalnymi, masy ceramiczne, piece do wytapiania wosku oraz wypalania form.</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M.26. Wykonywanie i naprawa oprzyrządowania odlewniczego z materiałów niemetalowych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M.27. Montaż i naprawa oprzyrządowania wykonanego z metalu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LAKIERNIK 713201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lakiernik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przygotowania powierzchni do naniesienia powłok lakierniczych;</w:t>
      </w:r>
    </w:p>
    <w:p>
      <w:pPr>
        <w:spacing w:before="25" w:after="0"/>
        <w:ind w:left="0"/>
        <w:jc w:val="both"/>
        <w:textAlignment w:val="auto"/>
      </w:pPr>
      <w:r>
        <w:rPr>
          <w:rFonts w:ascii="Times New Roman"/>
          <w:b w:val="false"/>
          <w:i w:val="false"/>
          <w:color w:val="000000"/>
          <w:sz w:val="24"/>
          <w:lang w:val="pl-Pl"/>
        </w:rPr>
        <w:t>2) nanoszenia powłok lakierniczych;</w:t>
      </w:r>
    </w:p>
    <w:p>
      <w:pPr>
        <w:spacing w:before="25" w:after="0"/>
        <w:ind w:left="0"/>
        <w:jc w:val="both"/>
        <w:textAlignment w:val="auto"/>
      </w:pPr>
      <w:r>
        <w:rPr>
          <w:rFonts w:ascii="Times New Roman"/>
          <w:b w:val="false"/>
          <w:i w:val="false"/>
          <w:color w:val="000000"/>
          <w:sz w:val="24"/>
          <w:lang w:val="pl-Pl"/>
        </w:rPr>
        <w:t>3) wykonania renowacji powierzchni lakierowanej.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lakiernik opisane w części II:</w:t>
      </w:r>
    </w:p>
    <w:p>
      <w:pPr>
        <w:spacing w:before="25" w:after="0"/>
        <w:ind w:left="0"/>
        <w:jc w:val="both"/>
        <w:textAlignment w:val="auto"/>
      </w:pPr>
      <w:r>
        <w:rPr>
          <w:rFonts w:ascii="Times New Roman"/>
          <w:b/>
          <w:i w:val="false"/>
          <w:color w:val="000000"/>
          <w:sz w:val="24"/>
          <w:lang w:val="pl-Pl"/>
        </w:rPr>
        <w:t>M.28. Wykonywanie prac lakierniczych.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lakiernik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modele nadwozi samochodowych, normy dotyczące zasad wykonywania rysunku technicznego, dokumentacje nadwozi samochodowych;</w:t>
      </w:r>
    </w:p>
    <w:p>
      <w:pPr>
        <w:spacing w:before="25" w:after="0"/>
        <w:ind w:left="0"/>
        <w:jc w:val="both"/>
        <w:textAlignment w:val="auto"/>
      </w:pPr>
      <w:r>
        <w:rPr>
          <w:rFonts w:ascii="Times New Roman"/>
          <w:b w:val="false"/>
          <w:i w:val="false"/>
          <w:color w:val="000000"/>
          <w:sz w:val="24"/>
          <w:lang w:val="pl-Pl"/>
        </w:rPr>
        <w:t>2) pracownię technologii, wyposażoną w: stanowisko komputerowe dla nauczyciela z dostępem do Internetu, z drukarką, ze skanerem oraz z projektorem multimedialnym, próbki spoiw i powłok lakierniczych, przyrządy do pomiaru grubości powłok lakierniczych, przyrządy do pomiaru twardości, higrometry, przyrządy do pomiaru lepkości, przyrząd do pomiaru elastyczności, manometry, modele urządzeń lakierniczych, przykładowe dokumentacje technologiczne, normy oraz instrukcje dotyczące obsługi maszyn i urządzeń lakierniczych, katalogi produktów lakierniczych;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przygotowania powierzchni do lakierowania (jedno stanowisko dla dziesięciu uczniów), wyposażone w: przyrządy pomiarowe, narzędzia ślusarskie, szczotki druciane, szlifierki, urządzenia do czyszczenia powierzchni metodą strumieniowo-ścierną, palnik do czyszczenia płomieniowego, urządzenia do chemicznego czyszczenia powierzchni, przyrządy do nakładania zabezpieczeń antykorozyjnych, narzędzia i materiały do polerowania i konserwacji powłok, katalogi i cenniki wyrobów lakierowych,</w:t>
      </w:r>
    </w:p>
    <w:p>
      <w:pPr>
        <w:spacing w:before="25" w:after="0"/>
        <w:ind w:left="0"/>
        <w:jc w:val="both"/>
        <w:textAlignment w:val="auto"/>
      </w:pPr>
      <w:r>
        <w:rPr>
          <w:rFonts w:ascii="Times New Roman"/>
          <w:b w:val="false"/>
          <w:i w:val="false"/>
          <w:color w:val="000000"/>
          <w:sz w:val="24"/>
          <w:lang w:val="pl-Pl"/>
        </w:rPr>
        <w:t>b) stanowiska do lakierownia (jedno stanowisko dla sześciu uczniów), wyposażone w: kabinę lakierniczą, przyrządy pomiarowe, stojaki do lakierownia, pistolety natryskowe pneumatyczne, hydrodynamiczne i elektrostatyczne, narzędzia do malowania ręcznego, narzędzia i sprzęt do mieszania i filtrowania lakierów, ekran do próbnego malowania, szlifierki, polerki, urządzenia do pomiaru lepkości, myjkę do pistoletów natryskowych, urządzenie do piaskowania, promienniki i suszarki.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M.28. Wykonywanie prac lakierniczych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MONTER SYSTEMÓW RUROCIĄGOWYCH 712613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monter systemów rurociągowych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ręcznej i mechanicznej obróbki rur;</w:t>
      </w:r>
    </w:p>
    <w:p>
      <w:pPr>
        <w:spacing w:before="25" w:after="0"/>
        <w:ind w:left="0"/>
        <w:jc w:val="both"/>
        <w:textAlignment w:val="auto"/>
      </w:pPr>
      <w:r>
        <w:rPr>
          <w:rFonts w:ascii="Times New Roman"/>
          <w:b w:val="false"/>
          <w:i w:val="false"/>
          <w:color w:val="000000"/>
          <w:sz w:val="24"/>
          <w:lang w:val="pl-Pl"/>
        </w:rPr>
        <w:t>2) wykonywania prefabrykowanych elementów rurociągowych;</w:t>
      </w:r>
    </w:p>
    <w:p>
      <w:pPr>
        <w:spacing w:before="25" w:after="0"/>
        <w:ind w:left="0"/>
        <w:jc w:val="both"/>
        <w:textAlignment w:val="auto"/>
      </w:pPr>
      <w:r>
        <w:rPr>
          <w:rFonts w:ascii="Times New Roman"/>
          <w:b w:val="false"/>
          <w:i w:val="false"/>
          <w:color w:val="000000"/>
          <w:sz w:val="24"/>
          <w:lang w:val="pl-Pl"/>
        </w:rPr>
        <w:t>3) wykonywania montażu systemów rurociągowych;</w:t>
      </w:r>
    </w:p>
    <w:p>
      <w:pPr>
        <w:spacing w:before="25" w:after="0"/>
        <w:ind w:left="0"/>
        <w:jc w:val="both"/>
        <w:textAlignment w:val="auto"/>
      </w:pPr>
      <w:r>
        <w:rPr>
          <w:rFonts w:ascii="Times New Roman"/>
          <w:b w:val="false"/>
          <w:i w:val="false"/>
          <w:color w:val="000000"/>
          <w:sz w:val="24"/>
          <w:lang w:val="pl-Pl"/>
        </w:rPr>
        <w:t>4) wykonywania prób ciśnieniowych systemów rurociągowych;</w:t>
      </w:r>
    </w:p>
    <w:p>
      <w:pPr>
        <w:spacing w:before="25" w:after="0"/>
        <w:ind w:left="0"/>
        <w:jc w:val="both"/>
        <w:textAlignment w:val="auto"/>
      </w:pPr>
      <w:r>
        <w:rPr>
          <w:rFonts w:ascii="Times New Roman"/>
          <w:b w:val="false"/>
          <w:i w:val="false"/>
          <w:color w:val="000000"/>
          <w:sz w:val="24"/>
          <w:lang w:val="pl-Pl"/>
        </w:rPr>
        <w:t>5) wykonywania robót związanych konserwacją oraz naprawą systemów rurociągowych.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PKZ(M.n) i efekty kształcenia wspólne dla zawodów w ramach obszaru budowlanego stanowiące podbudowę do kształcenia w zawodzie lub grupie zawodów PKZ(B.c);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monter systemów rurociągowych opisane w części II:</w:t>
      </w:r>
    </w:p>
    <w:p>
      <w:pPr>
        <w:spacing w:before="25" w:after="0"/>
        <w:ind w:left="0"/>
        <w:jc w:val="both"/>
        <w:textAlignment w:val="auto"/>
      </w:pPr>
      <w:r>
        <w:rPr>
          <w:rFonts w:ascii="Times New Roman"/>
          <w:b/>
          <w:i w:val="false"/>
          <w:color w:val="000000"/>
          <w:sz w:val="24"/>
          <w:lang w:val="pl-Pl"/>
        </w:rPr>
        <w:t>M.29. Montaż systemów rurociągowych.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monter systemów rurociągowych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stanowiska rysunkowe (jedno stanowisko dla jednego ucznia) umożliwiające wykonywanie rysunków odręcznych, pomoce dydaktyczne do kształtowania wyobraźni przestrzennej, przykładowe dokumentacje systemów rurociągowych, normy dotyczące zasad wykonywania rysunków;</w:t>
      </w:r>
    </w:p>
    <w:p>
      <w:pPr>
        <w:spacing w:before="25" w:after="0"/>
        <w:ind w:left="0"/>
        <w:jc w:val="both"/>
        <w:textAlignment w:val="auto"/>
      </w:pPr>
      <w:r>
        <w:rPr>
          <w:rFonts w:ascii="Times New Roman"/>
          <w:b w:val="false"/>
          <w:i w:val="false"/>
          <w:color w:val="000000"/>
          <w:sz w:val="24"/>
          <w:lang w:val="pl-Pl"/>
        </w:rPr>
        <w:t>2) pracownię technologii montażu systemów rurociągowych, wyposażoną w: stanowisko komputerowe dostępem do Internetu dla nauczyciela, z drukarką, z ploterem i ze skanerem, oraz z projektorem multimedialnym, pakiet programów biurowych, filmy dydaktyczne ilustrujące montaż systemów rurociągowych, odcinki rur i uzbrojenie, elementy mocowań i zawieszeń rurociągów, modele i przekroje elementów rurociągów oraz konstrukcji wsporczych;</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obróbki i prefabrykacji rurociągów (jedno stanowisko dla trzech uczniów), wyposażone w: stół warsztatowy z imadłem, odcinki rur, elementy rurociągów, przyrządy traserskie, narzędzia i sprzęt do ręcznej obróbki rur, elektronarzędzia, wiertarki stołowe, piły mechaniczne tarczowe, urządzenia do gięcia rur na zimno, gwintownice do rur,</w:t>
      </w:r>
    </w:p>
    <w:p>
      <w:pPr>
        <w:spacing w:before="25" w:after="0"/>
        <w:ind w:left="0"/>
        <w:jc w:val="both"/>
        <w:textAlignment w:val="auto"/>
      </w:pPr>
      <w:r>
        <w:rPr>
          <w:rFonts w:ascii="Times New Roman"/>
          <w:b w:val="false"/>
          <w:i w:val="false"/>
          <w:color w:val="000000"/>
          <w:sz w:val="24"/>
          <w:lang w:val="pl-Pl"/>
        </w:rPr>
        <w:t>b) stanowiska spawania i cięcia gazowego (jedno stanowisko dla trzech uczniów), wyposażone w: odciągi spalin, palniki, przewody, reduktory, butle z acetylenem i tlenem, ekrany ochronne,</w:t>
      </w:r>
    </w:p>
    <w:p>
      <w:pPr>
        <w:spacing w:before="25" w:after="0"/>
        <w:ind w:left="0"/>
        <w:jc w:val="both"/>
        <w:textAlignment w:val="auto"/>
      </w:pPr>
      <w:r>
        <w:rPr>
          <w:rFonts w:ascii="Times New Roman"/>
          <w:b w:val="false"/>
          <w:i w:val="false"/>
          <w:color w:val="000000"/>
          <w:sz w:val="24"/>
          <w:lang w:val="pl-Pl"/>
        </w:rPr>
        <w:t>c) stanowiska spawania łukowego (jedno stanowisko dla dwóch uczniów), wyposażone w: spawarki z wyposażeniem, odciągi spalin, ekrany ochronne, stoły spawalnicze,</w:t>
      </w:r>
    </w:p>
    <w:p>
      <w:pPr>
        <w:spacing w:before="25" w:after="0"/>
        <w:ind w:left="0"/>
        <w:jc w:val="both"/>
        <w:textAlignment w:val="auto"/>
      </w:pPr>
      <w:r>
        <w:rPr>
          <w:rFonts w:ascii="Times New Roman"/>
          <w:b w:val="false"/>
          <w:i w:val="false"/>
          <w:color w:val="000000"/>
          <w:sz w:val="24"/>
          <w:lang w:val="pl-Pl"/>
        </w:rPr>
        <w:t>d) stanowiska zgrzewania rur z tworzyw sztucznych (jedno stanowisko dla sześciu uczniów), wyposażone w: zgrzewarki doczołowe i elektrooporowe do rur, obcinaki do rur, urządzenia zaciskowe,</w:t>
      </w:r>
    </w:p>
    <w:p>
      <w:pPr>
        <w:spacing w:before="25" w:after="0"/>
        <w:ind w:left="0"/>
        <w:jc w:val="both"/>
        <w:textAlignment w:val="auto"/>
      </w:pPr>
      <w:r>
        <w:rPr>
          <w:rFonts w:ascii="Times New Roman"/>
          <w:b w:val="false"/>
          <w:i w:val="false"/>
          <w:color w:val="000000"/>
          <w:sz w:val="24"/>
          <w:lang w:val="pl-Pl"/>
        </w:rPr>
        <w:t>e) stanowiska montażu i remontu systemów rurociągowych (jedno stanowisko dla sześciu uczniów), wyposażone w: narzędzia monterskie i traserskie, przyrządy do kontroli i pomiarów geometrycznych, sprzęt do przeprowadzania prób ciśnieniowych, urządzenia do transportu poziomego i pionowego.</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zajmujących się montażem systemów rurociągowych.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M.29. Montaż systemów rurociągowych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SZKUTNIK 711504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szkutnik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wykonanie modeli, form poszczególnych elementów łodzi i jachtu zgodnych z wymiarami projektowymi;</w:t>
      </w:r>
    </w:p>
    <w:p>
      <w:pPr>
        <w:spacing w:before="25" w:after="0"/>
        <w:ind w:left="0"/>
        <w:jc w:val="both"/>
        <w:textAlignment w:val="auto"/>
      </w:pPr>
      <w:r>
        <w:rPr>
          <w:rFonts w:ascii="Times New Roman"/>
          <w:b w:val="false"/>
          <w:i w:val="false"/>
          <w:color w:val="000000"/>
          <w:sz w:val="24"/>
          <w:lang w:val="pl-Pl"/>
        </w:rPr>
        <w:t>2) wykonanie elementów łodzi i jachtu;</w:t>
      </w:r>
    </w:p>
    <w:p>
      <w:pPr>
        <w:spacing w:before="25" w:after="0"/>
        <w:ind w:left="0"/>
        <w:jc w:val="both"/>
        <w:textAlignment w:val="auto"/>
      </w:pPr>
      <w:r>
        <w:rPr>
          <w:rFonts w:ascii="Times New Roman"/>
          <w:b w:val="false"/>
          <w:i w:val="false"/>
          <w:color w:val="000000"/>
          <w:sz w:val="24"/>
          <w:lang w:val="pl-Pl"/>
        </w:rPr>
        <w:t>3) montowanie elementów konstrukcyjnych, osprzętu pokładowego, żaglowego oraz wyposażenia;</w:t>
      </w:r>
    </w:p>
    <w:p>
      <w:pPr>
        <w:spacing w:before="25" w:after="0"/>
        <w:ind w:left="0"/>
        <w:jc w:val="both"/>
        <w:textAlignment w:val="auto"/>
      </w:pPr>
      <w:r>
        <w:rPr>
          <w:rFonts w:ascii="Times New Roman"/>
          <w:b w:val="false"/>
          <w:i w:val="false"/>
          <w:color w:val="000000"/>
          <w:sz w:val="24"/>
          <w:lang w:val="pl-Pl"/>
        </w:rPr>
        <w:t>4) wykonywania prac remontowych i konserwacyjnych łodzi i jachtów;</w:t>
      </w:r>
    </w:p>
    <w:p>
      <w:pPr>
        <w:spacing w:before="25" w:after="0"/>
        <w:ind w:left="0"/>
        <w:jc w:val="both"/>
        <w:textAlignment w:val="auto"/>
      </w:pPr>
      <w:r>
        <w:rPr>
          <w:rFonts w:ascii="Times New Roman"/>
          <w:b w:val="false"/>
          <w:i w:val="false"/>
          <w:color w:val="000000"/>
          <w:sz w:val="24"/>
          <w:lang w:val="pl-Pl"/>
        </w:rPr>
        <w:t>5) mocowanie elementów instalacji łodzi i jachtów.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PKZ(M.p);</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szkutnik opisane w części II: M.48. Wykonywanie robót szkutniczych.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szkutnik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stanowiska komputerowe dla uczniów (jedno stanowisko dla jednego ucznia), drukarki, skanery i plotery (po jednym urządzeniu na cztery stanowiska komputerowe), pakiet programów biurowych, programy komputerowego wspomagania projektowania (Computer Aided Design); program do wykonywania rysunku technicznego, pomoce dydaktyczne do kształtowania wyobraźni przestrzennej, normy dotyczące zasad wykonywania rysunku technicznego; modele figur i brył geometrycznych, dokumentacje konstrukcyjne, części maszyn i mechanizmów; połączenia stolarskie, łączniki, okucia i akcesoria, modele podzespołów oraz wyrobów z drewna i tworzyw drzewnych, modele podstawowych typów konstrukcji, opakowań, rysunki złożeniowe i wykonawcze wyrobów stolarskich, dokumentacje techniczne maszyn i podzespołów, katalogi i prospekty wyrobów stolarskich, okuć i akcesoriów, stanowiska kreślarskie (jedno stanowisko dla dwóch uczniów);</w:t>
      </w:r>
    </w:p>
    <w:p>
      <w:pPr>
        <w:spacing w:before="25" w:after="0"/>
        <w:ind w:left="0"/>
        <w:jc w:val="both"/>
        <w:textAlignment w:val="auto"/>
      </w:pPr>
      <w:r>
        <w:rPr>
          <w:rFonts w:ascii="Times New Roman"/>
          <w:b w:val="false"/>
          <w:i w:val="false"/>
          <w:color w:val="000000"/>
          <w:sz w:val="24"/>
          <w:lang w:val="pl-Pl"/>
        </w:rPr>
        <w:t>2) pracownię technologii, wyposażoną w: zestawy próbek różnych gatunków drewna, materiałów drzewnych, tworzyw drzewnych, tworzyw sztucznych oraz materiałów służących do wytwarzania laminatów, klejów, substancji dodatkowych, materiałów do zabezpieczania i uszlachetniania powierzchni; modele, przekroje: połączeń elementów, konstrukcji i podzespołów; detale, okucia i łączniki; przyrządy, aparaturę do badania powłok wykończeniowych, przyrządy do pomiarów: geometrycznych, wilgotności, pH, lepkości, gęstości; elementy układów hydraulicznych, pneumatycznych, elektrycznych i gazowych; próbki materiałów konstrukcyjnych i eksploatacyjnych; elementy maszyn i urządzeń; katalogi wyrobów z drewna, tworzyw drzewnych oraz tworzyw sztucznych; schematy procesów technologicznych, dokumentacje techniczną; instrukcje obsługi maszyn i urządzeń;</w:t>
      </w:r>
    </w:p>
    <w:p>
      <w:pPr>
        <w:spacing w:before="25" w:after="0"/>
        <w:ind w:left="0"/>
        <w:jc w:val="both"/>
        <w:textAlignment w:val="auto"/>
      </w:pPr>
      <w:r>
        <w:rPr>
          <w:rFonts w:ascii="Times New Roman"/>
          <w:b w:val="false"/>
          <w:i w:val="false"/>
          <w:color w:val="000000"/>
          <w:sz w:val="24"/>
          <w:lang w:val="pl-Pl"/>
        </w:rPr>
        <w:t>3) pracownię wytwarzania laminatów, wyposażoną w: instalację oświetleniową w wykonaniu przeciwwybuchowym; pompę próżniową wraz z instalacją do infuzji próżniowej; instalację wentylacyjną, instalację sprężonego powietrza; oraz w stanowiska do ćwiczeń praktycznych (jedno stanowisko dla dwóch uczniów) wyposażone w: modele i formy; zestawy narzędzi do laminowania ręcznego; nożyce; wagi: przemysłową i laboratoryjną; ręczne narzędzia do obróbki drewna; narzędzia pneumatyczne: szlifierka, polerka, wiertarka, frezarka; zestawy pojemników; pistolety natryskowe, wałki, pędzle; materiały do wykonywania modeli i form; materiały do laminacji; sprzęt do mycia i czyszczenia; środki ochrony indywidualnej; wydzielone pomieszczenie na niebezpieczne materiały wykorzystywane przy produkcji; dokumentację produkcyjną jachtów i łodzi;</w:t>
      </w:r>
    </w:p>
    <w:p>
      <w:pPr>
        <w:spacing w:before="25" w:after="0"/>
        <w:ind w:left="0"/>
        <w:jc w:val="both"/>
        <w:textAlignment w:val="auto"/>
      </w:pPr>
      <w:r>
        <w:rPr>
          <w:rFonts w:ascii="Times New Roman"/>
          <w:b w:val="false"/>
          <w:i w:val="false"/>
          <w:color w:val="000000"/>
          <w:sz w:val="24"/>
          <w:lang w:val="pl-Pl"/>
        </w:rPr>
        <w:t>4) pracownię obróbki laminatów, wyposażoną w: instalację elektryczną zasilaną napięciem 230/400 V prądu przemiennego, zabezpieczoną ochroną przeciwporażeniową, wyposażoną w wyłączniki awaryjne i wyłącznik awaryjny centralny; instalację sprężonego powietrza; instalację wentylacyjną; oraz stanowiska do ćwiczeń praktycznych (jedno stanowisko dla dwóch uczniów), wyposażone w: elektronarzędzia ręczne: wiertarki, frezarki, szlifierki, polerki, opalarki wraz z osprzętem; narzędzia pomiarowe; narzędzia ręczne; sprzęt do mycia, czyszczenia i odpylania; zestawy do nakładania warstw ochronnych; zestawy pojemników; pistolety natryskowe, wałki, pędzle; wagę przemysłową i laboratoryjną; materiały do: czyszczenia, szlifowania, polerowania, malowania i konserwowania; środki ochrony indywidualnej; dokumentację produkcyjną jachtów i łodzi;</w:t>
      </w:r>
    </w:p>
    <w:p>
      <w:pPr>
        <w:spacing w:before="25" w:after="0"/>
        <w:ind w:left="0"/>
        <w:jc w:val="both"/>
        <w:textAlignment w:val="auto"/>
      </w:pPr>
      <w:r>
        <w:rPr>
          <w:rFonts w:ascii="Times New Roman"/>
          <w:b w:val="false"/>
          <w:i w:val="false"/>
          <w:color w:val="000000"/>
          <w:sz w:val="24"/>
          <w:lang w:val="pl-Pl"/>
        </w:rPr>
        <w:t>5) pracownię montażu osprzętu i wyposażenia, wyposażoną w: instalację elektryczną zasilaną napięciem 230/400 V prądu przemiennego, zabezpieczoną ochroną przeciwporażeniową, wyposażoną w wyłączniki awaryjne i wyłącznik awaryjny centralny; instalację wentylacyjną; stanowiska montażu (jedno stanowisko dla dwóch uczniów), wyposażone w: elektronarzędzia ręczne: wiertarki, frezarki, wyrzynarki wraz z osprzętem; narzędzia pomiarowe; narzędzia ręczne; zestawy kluczy, wkrętaków, narzynki i gwintowniki; materiały ścierne, materiały uszczelniające; elementy złączne; przykładowe elementy osprzętu pokładowego i żaglowego; przykładowe elementy instalacji: wodnych, elektrycznych, hydraulicznych, gazowych i paliwowych; przykładowe wyposażenie wnętrza jachtu; środki ochrony indywidualnej; wózek ręczny do transportu obrabianych elementów; oraz stanowiska warsztatowe (jedno stanowisko dla sześciu osób), wyposażone w stół ślusarski, imadło, wiertarkę stołową, szlifierkę ostrzałkę, narzędzia do obróbki ręcznej skrawaniem, urządzenia i przyrządy do prac montażowych, przyrządy traserskie, sprzęt do mycia i czyszczenia; środki ochrony indywidualnej; dokumentację produkcyjną jachtów i łodzi.</w:t>
      </w:r>
    </w:p>
    <w:p>
      <w:pPr>
        <w:spacing w:before="25" w:after="0"/>
        <w:ind w:left="0"/>
        <w:jc w:val="both"/>
        <w:textAlignment w:val="auto"/>
      </w:pPr>
      <w:r>
        <w:rPr>
          <w:rFonts w:ascii="Times New Roman"/>
          <w:b w:val="false"/>
          <w:i w:val="false"/>
          <w:color w:val="000000"/>
          <w:sz w:val="24"/>
          <w:lang w:val="pl-Pl"/>
        </w:rPr>
        <w:t>Każda pracownia powinna być wyposażona w stanowisko komputerowe dla nauczyciela podłączone do sieci lokalnej z dostępem do Internetu, z drukarką i ze skanerem oraz z projektorem multimedialnym oraz w pojemniki do selektywnej zbiórki odpadów.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placówkach kształcenia ustawicznego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50"/>
        <w:gridCol w:w="1899"/>
      </w:tblGrid>
      <w:tr>
        <w:trPr>
          <w:trHeight w:val="45" w:hRule="atLeast"/>
        </w:trPr>
        <w:tc>
          <w:tcPr>
            <w:tcW w:w="985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189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550 godz.</w:t>
            </w:r>
          </w:p>
        </w:tc>
      </w:tr>
      <w:tr>
        <w:trPr>
          <w:trHeight w:val="45" w:hRule="atLeast"/>
        </w:trPr>
        <w:tc>
          <w:tcPr>
            <w:tcW w:w="985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M.48. Wykonywanie robót szkutniczych</w:t>
            </w:r>
          </w:p>
        </w:tc>
        <w:tc>
          <w:tcPr>
            <w:tcW w:w="1899"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600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OPTYK 325302</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optyk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i naprawiania elementów i układów optycznych;</w:t>
      </w:r>
    </w:p>
    <w:p>
      <w:pPr>
        <w:spacing w:before="25" w:after="0"/>
        <w:ind w:left="0"/>
        <w:jc w:val="both"/>
        <w:textAlignment w:val="auto"/>
      </w:pPr>
      <w:r>
        <w:rPr>
          <w:rFonts w:ascii="Times New Roman"/>
          <w:b w:val="false"/>
          <w:i w:val="false"/>
          <w:color w:val="000000"/>
          <w:sz w:val="24"/>
          <w:lang w:val="pl-Pl"/>
        </w:rPr>
        <w:t>2) wykonywania pomiarów oftalmicznych;</w:t>
      </w:r>
    </w:p>
    <w:p>
      <w:pPr>
        <w:spacing w:before="25" w:after="0"/>
        <w:ind w:left="0"/>
        <w:jc w:val="both"/>
        <w:textAlignment w:val="auto"/>
      </w:pPr>
      <w:r>
        <w:rPr>
          <w:rFonts w:ascii="Times New Roman"/>
          <w:b w:val="false"/>
          <w:i w:val="false"/>
          <w:color w:val="000000"/>
          <w:sz w:val="24"/>
          <w:lang w:val="pl-Pl"/>
        </w:rPr>
        <w:t>3) udzielania instruktażu w zakresie dobierania pomocy wzrokowych i posługiwania się nimi;</w:t>
      </w:r>
    </w:p>
    <w:p>
      <w:pPr>
        <w:spacing w:before="25" w:after="0"/>
        <w:ind w:left="0"/>
        <w:jc w:val="both"/>
        <w:textAlignment w:val="auto"/>
      </w:pPr>
      <w:r>
        <w:rPr>
          <w:rFonts w:ascii="Times New Roman"/>
          <w:b w:val="false"/>
          <w:i w:val="false"/>
          <w:color w:val="000000"/>
          <w:sz w:val="24"/>
          <w:lang w:val="pl-Pl"/>
        </w:rPr>
        <w:t>4) wykonywania i naprawiania pomocy wzrokowych.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optyk opisane w części II:</w:t>
      </w:r>
    </w:p>
    <w:p>
      <w:pPr>
        <w:spacing w:before="25" w:after="0"/>
        <w:ind w:left="0"/>
        <w:jc w:val="both"/>
        <w:textAlignment w:val="auto"/>
      </w:pPr>
      <w:r>
        <w:rPr>
          <w:rFonts w:ascii="Times New Roman"/>
          <w:b/>
          <w:i w:val="false"/>
          <w:color w:val="000000"/>
          <w:sz w:val="24"/>
          <w:lang w:val="pl-Pl"/>
        </w:rPr>
        <w:t>M.14. Montaż i naprawa elementów i układów optycznych;</w:t>
      </w:r>
    </w:p>
    <w:p>
      <w:pPr>
        <w:spacing w:before="25" w:after="0"/>
        <w:ind w:left="0"/>
        <w:jc w:val="both"/>
        <w:textAlignment w:val="auto"/>
      </w:pPr>
      <w:r>
        <w:rPr>
          <w:rFonts w:ascii="Times New Roman"/>
          <w:b/>
          <w:i w:val="false"/>
          <w:color w:val="000000"/>
          <w:sz w:val="24"/>
          <w:lang w:val="pl-Pl"/>
        </w:rPr>
        <w:t>M.30. Wykonywanie i naprawa pomocy wzrokowych.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optyk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demontażu, montażu i konserwacji przyrządów optycznych, wyposażoną w: stanowisko montażowe, stanowisko obróbki pomocniczej, stanowisko mycia (jedno stanowisko dla ośmiu uczniów), stoły montażowe z blatem pokrytym gumolitem i z gniazdami zasilania elektrycznego o napięciu 230 V i zerowaniem ochronnym oraz gniazdami zasilania elektrycznego o napięciu 24 V, wyposażone w imadła zegarmistrzowskie z nakładkami z tworzywa sztucznego, przestawną lampkę oświetleniową, czarny matowy ekran do obserwacji czystości powierzchni optycznych, urządzenia pomiarowe i diagnostyczne optyczne, uniwersalne mierniki prądu, prasy montażowe stołowe, wiertarkę stołową z kompletem wierteł, kompletem uchwytów, szczotek i kamieni szlifierskich, narzędzia kontrolno-pomiarowe suwmiarkowe i mikrometryczne, narzędzia monterskie, zegarmistrzowskie, ślusarskie, justerskie, sprzęt do lutowania, kuwety do mycia;</w:t>
      </w:r>
    </w:p>
    <w:p>
      <w:pPr>
        <w:spacing w:before="25" w:after="0"/>
        <w:ind w:left="0"/>
        <w:jc w:val="both"/>
        <w:textAlignment w:val="auto"/>
      </w:pPr>
      <w:r>
        <w:rPr>
          <w:rFonts w:ascii="Times New Roman"/>
          <w:b w:val="false"/>
          <w:i w:val="false"/>
          <w:color w:val="000000"/>
          <w:sz w:val="24"/>
          <w:lang w:val="pl-Pl"/>
        </w:rPr>
        <w:t>3) pracownię pomiarów i kontroli, wyposażoną w: stanowisko pomiarów wielkości liniowych i kątowych, stanowisko pomiarów optycznych, stanowisko pomiarów elektrycznych (jedno stanowisko dla czterech uczniów), stoły montażowe z blatem pokrytym gumolitem i z gniazdami zasilania elektrycznego o napięciu 230 V i zerowaniem ochronnym oraz gniazdami zasilania elektrycznego o napięciu 24 V, mikroskop warsztatowy, płytę pomiarową, narzędzia kontrolno-pomiarowe suwmiarkowe i mikrometryczne, płytki wzorcowe, czujnik z podstawką, sprawdziany do wałków, otworów, gwintów i stożków, przymiary, kątomierze, szczelinomierze, ławę optyczną z wyposażeniem, goniometr, mikroskop pomiarowy, dioptriomierz, lunetkę dioptryjną, kolimator długoogniskowy, kolimator szerokokątny, autokolimator, lunetę autokolimacyjną, dynametr Ramsdena, dynametr Czapskiego, lunetki równoległe, urządzenie do sprawdzania przyrządów dwuocznych, urządzenie do badania funkcji przenoszenia kontrastu, urządzenie do badania skręcenia płaszczyzny obrazu, urządzenie do pomiaru czasu otwarcia migawek, sprawdziany interferencyjne, interferometr Michelsona, sferometr, lupę Brinella, lupę powiększającą 6 razy, test Abbego, specjalistyczne przyrządy do pomiaru układów elektronicznych, mierniki uniwersalne do pomiarów elektrycznych oraz stanowisko komputerowe z drukarką, ze skanerem i oprogramowaniem do badania układów elektronicznych (jedno stanowisko dla ośmiu uczniów);</w:t>
      </w:r>
    </w:p>
    <w:p>
      <w:pPr>
        <w:spacing w:before="25" w:after="0"/>
        <w:ind w:left="0"/>
        <w:jc w:val="both"/>
        <w:textAlignment w:val="auto"/>
      </w:pPr>
      <w:r>
        <w:rPr>
          <w:rFonts w:ascii="Times New Roman"/>
          <w:b w:val="false"/>
          <w:i w:val="false"/>
          <w:color w:val="000000"/>
          <w:sz w:val="24"/>
          <w:lang w:val="pl-Pl"/>
        </w:rPr>
        <w:t>4) pracownię obróbki szkła, wyposażoną w: stanowisko cięcia szkła, stanowisko zaokrążania i centrowania, stanowisko frezowania szkła, stanowisko szlifowania zgrubnego, stanowisko szlifiersko-polerskie, stanowisko oklejania i sklejania (jedno stanowisko dla czterech uczniów), piłę z tarczą z nasypem diamentowym do cięcia grubych tafli szkła, centrówkę-szlifierkę do szkła, frezarkę do szkła, jednowrzecionową szlifierko-polerkę z napędem elektrycznym do szlifowania luźnym proszkiem ściernym i polerowania, rolkę do cięcia szkła, diament do cięcia szkła, palnik gazowy do podgrzewania uchwytów, szczypce do obłamywania szkła, tarcze szlifierskie z nasypem diamentowym, uchwyty frezarskie, płyty podgrzewane elektrycznie, sferometry zegarowe, mikroskop warsztatowy przystosowany do centrowania, lupy zegarmistrzowskie powiększające 2,5 razy, suwmiarki i mikrometry, szablony z wzorami promieni, szklane sprawdziany interferencyjne;</w:t>
      </w:r>
    </w:p>
    <w:p>
      <w:pPr>
        <w:spacing w:before="25" w:after="0"/>
        <w:ind w:left="0"/>
        <w:jc w:val="both"/>
        <w:textAlignment w:val="auto"/>
      </w:pPr>
      <w:r>
        <w:rPr>
          <w:rFonts w:ascii="Times New Roman"/>
          <w:b w:val="false"/>
          <w:i w:val="false"/>
          <w:color w:val="000000"/>
          <w:sz w:val="24"/>
          <w:lang w:val="pl-Pl"/>
        </w:rPr>
        <w:t>5) pracownię optometryczną, wyposażoną w stanowiska do określania wad wzroku i dobierania pomocy wzrokowych (jedno stanowisko dla ośmiu uczniów) obejmujące: autorefraktometr, refraktometr, keratometr, oftalmometr, pupilometr, oprawę próbną, kasetę okulistyczną, rzutnik z optotypami i testem czerwono-zielonym, dioptriomierz, pupilometr, linijki optyczne;</w:t>
      </w:r>
    </w:p>
    <w:p>
      <w:pPr>
        <w:spacing w:before="25" w:after="0"/>
        <w:ind w:left="0"/>
        <w:jc w:val="both"/>
        <w:textAlignment w:val="auto"/>
      </w:pPr>
      <w:r>
        <w:rPr>
          <w:rFonts w:ascii="Times New Roman"/>
          <w:b w:val="false"/>
          <w:i w:val="false"/>
          <w:color w:val="000000"/>
          <w:sz w:val="24"/>
          <w:lang w:val="pl-Pl"/>
        </w:rPr>
        <w:t>6) pracownię salonu optycznego, wyposażoną w: stanowisko do doboru opraw pomocy wzrokowych z ekspozycją i magazynem opraw (jedno stanowisko dla czterech uczniów), stanowisko do przyjmowania i wydawania pomocy wzorkowych (jedno stanowisko dla czterech uczniów), stanowisko do rejestracji i dokonywania zamówień (jedno stanowisko dla czterech uczniów) wyposażone w komputer; katalogi soczewek, pupilometr, centroskop, dioptriomierz, linijki optyczne, podgrzewacz do opraw, tablice optotypów, akcesoria okularowe;</w:t>
      </w:r>
    </w:p>
    <w:p>
      <w:pPr>
        <w:spacing w:before="25" w:after="0"/>
        <w:ind w:left="0"/>
        <w:jc w:val="both"/>
        <w:textAlignment w:val="auto"/>
      </w:pPr>
      <w:r>
        <w:rPr>
          <w:rFonts w:ascii="Times New Roman"/>
          <w:b w:val="false"/>
          <w:i w:val="false"/>
          <w:color w:val="000000"/>
          <w:sz w:val="24"/>
          <w:lang w:val="pl-Pl"/>
        </w:rPr>
        <w:t>7) pracownię optyczną, w której powinny być zorganizowane stanowiska do wykonywania i napraw pomocy wzrokowych (jedno stanowisko dla czterech uczniów), wyposażone w: szlifierkę ręczną do obróbki obrzeży soczewek, automat szlifierski szablonowy lub bezszablonowy do obróbki obrzeży soczewek z oprzyrządowaniem, wiertarkę do wykonywania otworów w soczewkach, rowkarkę, polerkę do polerowania obrzeży soczewek, polerkę do polerowania opraw, szabloniarkę, dioptriomierz, polaryskop, linijki optyczne, centroskop, podgrzewacz do opraw, mikropalnik do lutowania opraw, barwiarkę do soczewek organicznych, cążki do montażu i profilowania okularów, wkrętaki precyzyjne (zegarmistrzowskie), pilniki;</w:t>
      </w:r>
    </w:p>
    <w:p>
      <w:pPr>
        <w:spacing w:before="25" w:after="0"/>
        <w:ind w:left="0"/>
        <w:jc w:val="both"/>
        <w:textAlignment w:val="auto"/>
      </w:pPr>
      <w:r>
        <w:rPr>
          <w:rFonts w:ascii="Times New Roman"/>
          <w:b w:val="false"/>
          <w:i w:val="false"/>
          <w:color w:val="000000"/>
          <w:sz w:val="24"/>
          <w:lang w:val="pl-Pl"/>
        </w:rPr>
        <w:t>8) warsztaty szkolne, w których powinny być zorganizowane stanowiska obróbki mechanicznej i ręcznej metali i tworzyw sztucznych (jedno stanowisko dla czterech uczniów), wyposażone w: tokarko-frezarkę stołową, wiertarkę stołową, szlifierkę ostrzałkę, stół ślusarski, stołową płytę traserską, uchwyty i przyrządy, narzędzia skrawające do obróbki maszynowej i ręcznej, mikroskop warsztatowy z oprzyrządowaniem pomiarowym, suwmiarkowe i mikrometryczne narzędzia kontrolno-pomiarowe, płytki wzorcowe, imadła maszynowe, podzielnicę wiertarską, wiertła i rozwiertaki, przyrządy traserskie, narzędzia obsługowe, dokumentację technologiczną,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zakładach i salonach optycznych.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M.14. Montaż i naprawa elementów i układów optycznych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M.30. Wykonywanie i naprawa pomocy wzrokowych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MECHANIK LOTNICZY 315317</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mechanik lotniczy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ocen technicznych statków powietrznych;</w:t>
      </w:r>
    </w:p>
    <w:p>
      <w:pPr>
        <w:spacing w:before="25" w:after="0"/>
        <w:ind w:left="0"/>
        <w:jc w:val="both"/>
        <w:textAlignment w:val="auto"/>
      </w:pPr>
      <w:r>
        <w:rPr>
          <w:rFonts w:ascii="Times New Roman"/>
          <w:b w:val="false"/>
          <w:i w:val="false"/>
          <w:color w:val="000000"/>
          <w:sz w:val="24"/>
          <w:lang w:val="pl-Pl"/>
        </w:rPr>
        <w:t>2) wykonywania obsługi liniowej statków powietrznych;</w:t>
      </w:r>
    </w:p>
    <w:p>
      <w:pPr>
        <w:spacing w:before="25" w:after="0"/>
        <w:ind w:left="0"/>
        <w:jc w:val="both"/>
        <w:textAlignment w:val="auto"/>
      </w:pPr>
      <w:r>
        <w:rPr>
          <w:rFonts w:ascii="Times New Roman"/>
          <w:b w:val="false"/>
          <w:i w:val="false"/>
          <w:color w:val="000000"/>
          <w:sz w:val="24"/>
          <w:lang w:val="pl-Pl"/>
        </w:rPr>
        <w:t>3) wykonywania obsługi hangarowej statków powietrznych;</w:t>
      </w:r>
    </w:p>
    <w:p>
      <w:pPr>
        <w:spacing w:before="25" w:after="0"/>
        <w:ind w:left="0"/>
        <w:jc w:val="both"/>
        <w:textAlignment w:val="auto"/>
      </w:pPr>
      <w:r>
        <w:rPr>
          <w:rFonts w:ascii="Times New Roman"/>
          <w:b w:val="false"/>
          <w:i w:val="false"/>
          <w:color w:val="000000"/>
          <w:sz w:val="24"/>
          <w:lang w:val="pl-Pl"/>
        </w:rPr>
        <w:t>4) wykonywania napraw zespołów i wyposażenia statków powietrznych.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PKZ(M.j);</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mechanik lotniczy opisane w części II:</w:t>
      </w:r>
    </w:p>
    <w:p>
      <w:pPr>
        <w:spacing w:before="25" w:after="0"/>
        <w:ind w:left="0"/>
        <w:jc w:val="both"/>
        <w:textAlignment w:val="auto"/>
      </w:pPr>
      <w:r>
        <w:rPr>
          <w:rFonts w:ascii="Times New Roman"/>
          <w:b/>
          <w:i w:val="false"/>
          <w:color w:val="000000"/>
          <w:sz w:val="24"/>
          <w:lang w:val="pl-Pl"/>
        </w:rPr>
        <w:t>M.31. Wykonywanie obsługi liniowej i hangarowej statków powietrznych.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mechanik lotniczy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budowy i eksploatacji statków powietrznych, wyposażoną w: statek powietrzny (samolot lub śmigłowiec) zasilany niezależnym źródłem energii elektrycznej i sprężonymi gazami, sprzęt lotniskowo-hangarowy, aparaturę kontrolno-pomiarową do sprawdzania układów statku powietrznego, dokumentację techniczną statku powietrznego, modele samolotów, śmigłowców, szybowców oraz ich podzespołów, schematy instalacji, zestaw instrukcji i przepisów lotniczych dotyczących bezpieczeństwa obsługi statków powietrznych, dokumentacje pokładowe i poświadczające;</w:t>
      </w:r>
    </w:p>
    <w:p>
      <w:pPr>
        <w:spacing w:before="25" w:after="0"/>
        <w:ind w:left="0"/>
        <w:jc w:val="both"/>
        <w:textAlignment w:val="auto"/>
      </w:pPr>
      <w:r>
        <w:rPr>
          <w:rFonts w:ascii="Times New Roman"/>
          <w:b w:val="false"/>
          <w:i w:val="false"/>
          <w:color w:val="000000"/>
          <w:sz w:val="24"/>
          <w:lang w:val="pl-Pl"/>
        </w:rPr>
        <w:t>3) pracownię lotniczych zespołów napędowych, wyposażoną w: plansze, fotografie, modele silników lotniczych i podzespołów (wentylatory i sprężarki, komory spalania, turbiny, odwracacze ciągu), wybrane elementy silników, plansze, fotografie i modele śmigieł, wirników nośnych, reduktorów, instalacji silnikowych, plansze, tablice i modele przyrządów do demontażu, montażu, obsługi i transportu silników lotniczych; plansze i tablice ilustrujące parametry i ograniczenia eksploatacyjne silników oraz procedury przeprowadzania prób naziemnych, filmy dydaktyczne przedstawiające budowę, zasady działania oraz obsługi lotniczych zespołów napędowych, plansze, filmy dydaktyczne oraz instrukcje dotyczące przepisów bezpieczeństwa podczas obsługi lotniczych zespołów napędowych;</w:t>
      </w:r>
    </w:p>
    <w:p>
      <w:pPr>
        <w:spacing w:before="25" w:after="0"/>
        <w:ind w:left="0"/>
        <w:jc w:val="both"/>
        <w:textAlignment w:val="auto"/>
      </w:pPr>
      <w:r>
        <w:rPr>
          <w:rFonts w:ascii="Times New Roman"/>
          <w:b w:val="false"/>
          <w:i w:val="false"/>
          <w:color w:val="000000"/>
          <w:sz w:val="24"/>
          <w:lang w:val="pl-Pl"/>
        </w:rPr>
        <w:t>4) pracownię aerodynamiki i mechaniki lotu, wyposażoną w: modele profili lotniczych, modele statków powietrznych: samolotów, śmigłowców i szybowców, aerodynamiczny tunel dymny do wizualizacji przepływów, stanowisko do badania rozkładu ciśnień i prędkości przepływu, tablice i plansze ilustrujące zmiany właściwości atmosfery, charakterystyki aerodynamiczne, przykłady mechanizacji skrzydła i ich zastosowania, slajdy i filmy dydaktyczne, podręczniki, czasopisma specjalistyczne, poradniki, albumy, instrukcje dotyczące mechaniki lotów i aerodynamiki;</w:t>
      </w:r>
    </w:p>
    <w:p>
      <w:pPr>
        <w:spacing w:before="25" w:after="0"/>
        <w:ind w:left="0"/>
        <w:jc w:val="both"/>
        <w:textAlignment w:val="auto"/>
      </w:pPr>
      <w:r>
        <w:rPr>
          <w:rFonts w:ascii="Times New Roman"/>
          <w:b w:val="false"/>
          <w:i w:val="false"/>
          <w:color w:val="000000"/>
          <w:sz w:val="24"/>
          <w:lang w:val="pl-Pl"/>
        </w:rPr>
        <w:t>5) warsztaty szkolne, w których powinny być zorganizowane następujące stanowiska (jedno stanowisko dla sześciu uczniów):</w:t>
      </w:r>
    </w:p>
    <w:p>
      <w:pPr>
        <w:spacing w:before="25" w:after="0"/>
        <w:ind w:left="0"/>
        <w:jc w:val="both"/>
        <w:textAlignment w:val="auto"/>
      </w:pPr>
      <w:r>
        <w:rPr>
          <w:rFonts w:ascii="Times New Roman"/>
          <w:b w:val="false"/>
          <w:i w:val="false"/>
          <w:color w:val="000000"/>
          <w:sz w:val="24"/>
          <w:lang w:val="pl-Pl"/>
        </w:rPr>
        <w:t>a) stanowiska do obróbki ręcznej i mechanicznej metali, wyposażone w: stół ślusarski, stołową płytę traserską, uchwyty i przyrządy, narzędzia do trasowania, narzędzia skrawające do obróbki ręcznej i mechanicznej; wiertarki, tokarki, frezarki, szlifierki; przyrządy pomiarowe, katalogi narzędzi,</w:t>
      </w:r>
    </w:p>
    <w:p>
      <w:pPr>
        <w:spacing w:before="25" w:after="0"/>
        <w:ind w:left="0"/>
        <w:jc w:val="both"/>
        <w:textAlignment w:val="auto"/>
      </w:pPr>
      <w:r>
        <w:rPr>
          <w:rFonts w:ascii="Times New Roman"/>
          <w:b w:val="false"/>
          <w:i w:val="false"/>
          <w:color w:val="000000"/>
          <w:sz w:val="24"/>
          <w:lang w:val="pl-Pl"/>
        </w:rPr>
        <w:t>b) stanowiska do naprawy konstrukcji metalowych i montażu, wyposażone w narzędzia i przyrządy montażowe; zespoły i elementy przeznaczone do konserwacji i naprawy,</w:t>
      </w:r>
    </w:p>
    <w:p>
      <w:pPr>
        <w:spacing w:before="25" w:after="0"/>
        <w:ind w:left="0"/>
        <w:jc w:val="both"/>
        <w:textAlignment w:val="auto"/>
      </w:pPr>
      <w:r>
        <w:rPr>
          <w:rFonts w:ascii="Times New Roman"/>
          <w:b w:val="false"/>
          <w:i w:val="false"/>
          <w:color w:val="000000"/>
          <w:sz w:val="24"/>
          <w:lang w:val="pl-Pl"/>
        </w:rPr>
        <w:t>c) stanowiska do badania i montażu instalacji elektrycznych i układów elektronicznych, wyposażone w: przyrządy do pomiaru wielkości elektrycznych, elementy, instalacje elektryczne i układy elektroniczne, maszyny i urządzenia elektryczne, katalogi elementów elektrycznych i elektronicznych, schematy instalacji elektrycznych i układów elektronicznych oraz instrukcje użytkowania urządzeń elektrycznych i elektronicznych statków powietrznych, filmy dydaktyczne i plansze dotyczące obsługi urządzeń elektrycznych,</w:t>
      </w:r>
    </w:p>
    <w:p>
      <w:pPr>
        <w:spacing w:before="25" w:after="0"/>
        <w:ind w:left="0"/>
        <w:jc w:val="both"/>
        <w:textAlignment w:val="auto"/>
      </w:pPr>
      <w:r>
        <w:rPr>
          <w:rFonts w:ascii="Times New Roman"/>
          <w:b w:val="false"/>
          <w:i w:val="false"/>
          <w:color w:val="000000"/>
          <w:sz w:val="24"/>
          <w:lang w:val="pl-Pl"/>
        </w:rPr>
        <w:t>d) stanowiska do wykonywania badań metodami nieniszczącymi, wyposażone w urządzenia do badań metodą magnetyczną i penetracyjną;</w:t>
      </w:r>
    </w:p>
    <w:p>
      <w:pPr>
        <w:spacing w:before="25" w:after="0"/>
        <w:ind w:left="0"/>
        <w:jc w:val="both"/>
        <w:textAlignment w:val="auto"/>
      </w:pPr>
      <w:r>
        <w:rPr>
          <w:rFonts w:ascii="Times New Roman"/>
          <w:b w:val="false"/>
          <w:i w:val="false"/>
          <w:color w:val="000000"/>
          <w:sz w:val="24"/>
          <w:lang w:val="pl-Pl"/>
        </w:rPr>
        <w:t>ponadto warsztaty powinny być wyposażone w instrukcje obsługi maszyn i urządzeń i środki ochrony indywidualnej.</w:t>
      </w:r>
    </w:p>
    <w:p>
      <w:pPr>
        <w:spacing w:before="25" w:after="0"/>
        <w:ind w:left="0"/>
        <w:jc w:val="both"/>
        <w:textAlignment w:val="auto"/>
      </w:pPr>
      <w:r>
        <w:rPr>
          <w:rFonts w:ascii="Times New Roman"/>
          <w:b w:val="false"/>
          <w:i w:val="false"/>
          <w:color w:val="000000"/>
          <w:sz w:val="24"/>
          <w:lang w:val="pl-Pl"/>
        </w:rPr>
        <w:t>W szkole prowadzącej kształcenie w zawodzie technik mechanik lotniczy językiem obcym ukierunkowanym zawodowo jest język angielski.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przedsiębiorstwach lotniczych lub jednostkach wojskowych sił powietrznych.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M.31. Wykonywanie obsługi liniowej i hangarowej statków powietrznych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MECHANIK OKRĘTOWY 315105</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mechanik okrętowy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urządzeń i instalacji okrętowych;</w:t>
      </w:r>
    </w:p>
    <w:p>
      <w:pPr>
        <w:spacing w:before="25" w:after="0"/>
        <w:ind w:left="0"/>
        <w:jc w:val="both"/>
        <w:textAlignment w:val="auto"/>
      </w:pPr>
      <w:r>
        <w:rPr>
          <w:rFonts w:ascii="Times New Roman"/>
          <w:b w:val="false"/>
          <w:i w:val="false"/>
          <w:color w:val="000000"/>
          <w:sz w:val="24"/>
          <w:lang w:val="pl-Pl"/>
        </w:rPr>
        <w:t>2) oceniania stanu technicznego oraz wykonywania napraw i remontów maszyn, urządzeń i instalacji okrętowych;</w:t>
      </w:r>
    </w:p>
    <w:p>
      <w:pPr>
        <w:spacing w:before="25" w:after="0"/>
        <w:ind w:left="0"/>
        <w:jc w:val="both"/>
        <w:textAlignment w:val="auto"/>
      </w:pPr>
      <w:r>
        <w:rPr>
          <w:rFonts w:ascii="Times New Roman"/>
          <w:b w:val="false"/>
          <w:i w:val="false"/>
          <w:color w:val="000000"/>
          <w:sz w:val="24"/>
          <w:lang w:val="pl-Pl"/>
        </w:rPr>
        <w:t>3) pełnienia wachty maszynowej: portowej i morskiej;</w:t>
      </w:r>
    </w:p>
    <w:p>
      <w:pPr>
        <w:spacing w:before="25" w:after="0"/>
        <w:ind w:left="0"/>
        <w:jc w:val="both"/>
        <w:textAlignment w:val="auto"/>
      </w:pPr>
      <w:r>
        <w:rPr>
          <w:rFonts w:ascii="Times New Roman"/>
          <w:b w:val="false"/>
          <w:i w:val="false"/>
          <w:color w:val="000000"/>
          <w:sz w:val="24"/>
          <w:lang w:val="pl-Pl"/>
        </w:rPr>
        <w:t>4) uczestniczenia w akcjach ratowniczych i ratunkowych prowadzonych przez załogę okrętu.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PKZ(M.k);</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mechanik okrętowy opisane w części II:</w:t>
      </w:r>
    </w:p>
    <w:p>
      <w:pPr>
        <w:spacing w:before="25" w:after="0"/>
        <w:ind w:left="0"/>
        <w:jc w:val="both"/>
        <w:textAlignment w:val="auto"/>
      </w:pPr>
      <w:r>
        <w:rPr>
          <w:rFonts w:ascii="Times New Roman"/>
          <w:b/>
          <w:i w:val="false"/>
          <w:color w:val="000000"/>
          <w:sz w:val="24"/>
          <w:lang w:val="pl-Pl"/>
        </w:rPr>
        <w:t>M.32. Organizacja i prowadzenie prac związanych z eksploatacją maszyn, urządzeń i instalacji okrętowych.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mechanik okrętowy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techniczną i materiałoznawstwa, wyposażoną w: maszynę wytrzymałościową, twardościomierz, defektoskopy: ultradźwiękowy, magnetyczny i rentgenowski, urządzenia do wykrywania pęknięć, mikroskop metalograficzny, normy i standardy dotyczące badań właściwości materiałów, próbki materiałów konstrukcyjnych i technologicznych, próbki połączeń spawanych, lutowanych, zgrzewanych, filmy dydaktyczne przedstawiające procesy wytwarzania podstawowych materiałów konstrukcyjnych stosowanych w okrętownictwie, poradniki zawodowe;</w:t>
      </w:r>
    </w:p>
    <w:p>
      <w:pPr>
        <w:spacing w:before="25" w:after="0"/>
        <w:ind w:left="0"/>
        <w:jc w:val="both"/>
        <w:textAlignment w:val="auto"/>
      </w:pPr>
      <w:r>
        <w:rPr>
          <w:rFonts w:ascii="Times New Roman"/>
          <w:b w:val="false"/>
          <w:i w:val="false"/>
          <w:color w:val="000000"/>
          <w:sz w:val="24"/>
          <w:lang w:val="pl-Pl"/>
        </w:rPr>
        <w:t>3) laboratorium silników okrętowych i mechanizmów pomocniczych, w którym powinny być zorganizowane następujące stanowiska (jedno stanowisko dla czterech uczniów): stanowisko z silnikiem okrętowym obciążonym prądnicą lub hamulcem wodnym, umożliwiające analizę pracy silnika; stanowisko pomp; stanowisko sprężarki, pozwalające uruchamiać, zatrzymywać i obsługiwać sprężarkę dwustopniową; stanowisko urządzeń oczyszczających - wirówki pracującej jako klaryfikator i puryfikator; stanowisko z przemysłowym urządzeniem chłodniczym, stanowisko z silnikiem okrętowym przeznaczonym do przeglądu i remontu części wraz narzędziami do demontażu, montażu oraz pomiarów warsztatowych; ponadto laboratorium powinno być wyposażone w: plansze i przekroje silników oraz części mechanizmów i maszyn okrętowych, dokumentację techniczną oraz instrukcje stanowiskowe;</w:t>
      </w:r>
    </w:p>
    <w:p>
      <w:pPr>
        <w:spacing w:before="25" w:after="0"/>
        <w:ind w:left="0"/>
        <w:jc w:val="both"/>
        <w:textAlignment w:val="auto"/>
      </w:pPr>
      <w:r>
        <w:rPr>
          <w:rFonts w:ascii="Times New Roman"/>
          <w:b w:val="false"/>
          <w:i w:val="false"/>
          <w:color w:val="000000"/>
          <w:sz w:val="24"/>
          <w:lang w:val="pl-Pl"/>
        </w:rPr>
        <w:t>4) pracownię elektrotechniki, elektroniki i automatyki okrętowej, wyposażoną w: stanowiska do pomiaru podstawowych wielkości elektrycznych z wykorzystaniem mierników analogowych i cyfrowych (jedno stanowisko dla jednego ucznia); stanowiska do badania układów i elementów elektronicznych (jedno stanowisko dla jednego ucznia); stanowisko do badania silników elektrycznych i prądnic, stanowisko do obsługi i badania akumulatorów; stanowisko do badania transformatorów; stanowisko do badania zasilaczy energoelektronicznych; stanowisko do badania regulatorów; stanowisko do regulacji układów automatyki; dokumentacje techniczne, instrukcje stanowiskowe;</w:t>
      </w:r>
    </w:p>
    <w:p>
      <w:pPr>
        <w:spacing w:before="25" w:after="0"/>
        <w:ind w:left="0"/>
        <w:jc w:val="both"/>
        <w:textAlignment w:val="auto"/>
      </w:pPr>
      <w:r>
        <w:rPr>
          <w:rFonts w:ascii="Times New Roman"/>
          <w:b w:val="false"/>
          <w:i w:val="false"/>
          <w:color w:val="000000"/>
          <w:sz w:val="24"/>
          <w:lang w:val="pl-Pl"/>
        </w:rPr>
        <w:t>5) pracownię chemii technicznej, w której powinny być zorganizowane następujące stanowiska (jedno stanowisko dla czterech uczniów): stanowisko do badania wody kotłowej i chłodzącej; stanowisko do badania olejów oraz podstawowych właściwości olejów smarowych; stanowisko do badania podstawowych właściwości paliw okrętowych (jedno stanowisko dla czterech uczniów); ponadto pracownia powinna być wyposażona w dokumentację techniczną, poradniki i instrukcje stanowiskowe;</w:t>
      </w:r>
    </w:p>
    <w:p>
      <w:pPr>
        <w:spacing w:before="25" w:after="0"/>
        <w:ind w:left="0"/>
        <w:jc w:val="both"/>
        <w:textAlignment w:val="auto"/>
      </w:pPr>
      <w:r>
        <w:rPr>
          <w:rFonts w:ascii="Times New Roman"/>
          <w:b w:val="false"/>
          <w:i w:val="false"/>
          <w:color w:val="000000"/>
          <w:sz w:val="24"/>
          <w:lang w:val="pl-Pl"/>
        </w:rPr>
        <w:t>6) pracownię remontów i badań nieniszczących, w której powinny być zorganizowane następujące stanowiska (jedno stanowisko dla sześciu uczniów): stanowisko do demontażu i montażu maszyn i urządzeń; stanowisko do pomiarów warsztatowych; stanowisko do mycia części; stanowiska do badań nieniszczących; stanowisko do diagnostyki wibroakustycznej; stanowisko do hydraulicznych prób ciśnieniowych; ponadto pracownia powinna być wyposażona w dokumentację techniczną, instrukcje stanowiskowe;</w:t>
      </w:r>
    </w:p>
    <w:p>
      <w:pPr>
        <w:spacing w:before="25" w:after="0"/>
        <w:ind w:left="0"/>
        <w:jc w:val="both"/>
        <w:textAlignment w:val="auto"/>
      </w:pPr>
      <w:r>
        <w:rPr>
          <w:rFonts w:ascii="Times New Roman"/>
          <w:b w:val="false"/>
          <w:i w:val="false"/>
          <w:color w:val="000000"/>
          <w:sz w:val="24"/>
          <w:lang w:val="pl-Pl"/>
        </w:rPr>
        <w:t xml:space="preserve">7) symulator siłowni okrętowej, wyposażony w: stanowisko dla instruktora, cztery stanowiska treningowe (jedno stanowisko dla dwóch uczniów), symulator sprzętowy siłowni z silnikami okrętowymi wolnoobrotowymi i średnioobrotowymi, dwusuwowymi i czterosuwowymi, posiadający oprogramowanie do symulacji wszystkich stanów siłowni okrętowej i spełniający wymagania </w:t>
      </w:r>
      <w:r>
        <w:rPr>
          <w:rFonts w:ascii="Times New Roman"/>
          <w:b w:val="false"/>
          <w:i w:val="false"/>
          <w:color w:val="1b1b1b"/>
          <w:sz w:val="24"/>
          <w:lang w:val="pl-Pl"/>
        </w:rPr>
        <w:t>Konwencji</w:t>
      </w:r>
      <w:r>
        <w:rPr>
          <w:rFonts w:ascii="Times New Roman"/>
          <w:b w:val="false"/>
          <w:i w:val="false"/>
          <w:color w:val="000000"/>
          <w:sz w:val="24"/>
          <w:lang w:val="pl-Pl"/>
        </w:rPr>
        <w:t xml:space="preserve"> STCW (Międzynarodowa konwencja o wymaganiach w zakresie wyszkolenia marynarzy, wydawania im świadectw oraz pełnienia wacht, sporządzona w Londynie dnia 7 lipca 1978 r. (Dz. U. z 1984 r. Nr 39, poz. 201, z 1999 r. Nr 30, poz. 286 oraz z 2013 r. poz. 1092)), w zakresie wyszkolenia marynarzy na poziomie operacyjnym w dziale maszynowym; stanowiska komputerowe z programami dydaktycznymi dotyczącymi działania i obsługi urządzeń i mechanizmów okrętowych (jedno stanowisko dla jednego ucznia); stanowisko komputerowe dla nauczyciela z dostępem do Internetu, z pakietem programów biurowych, z drukarką oraz z projektorem multimedialnym; schematy systemów, instrukcje obsługi symulatorów, dokumentacje techniczno-ruchowe silników i mechanizmów pomocniczych siłowni, instrukcje stanowiskowe;</w:t>
      </w:r>
    </w:p>
    <w:p>
      <w:pPr>
        <w:spacing w:before="25" w:after="0"/>
        <w:ind w:left="0"/>
        <w:jc w:val="both"/>
        <w:textAlignment w:val="auto"/>
      </w:pPr>
      <w:r>
        <w:rPr>
          <w:rFonts w:ascii="Times New Roman"/>
          <w:b w:val="false"/>
          <w:i w:val="false"/>
          <w:color w:val="000000"/>
          <w:sz w:val="24"/>
          <w:lang w:val="pl-Pl"/>
        </w:rPr>
        <w:t>8)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ślusarskie i monterskie, narzędzia i przyrządy pomiarowe, elektronarzędzia, pilniki, klucze maszynowe, gwintowniki, narzynki, piłki do metalu i drewna, wiertła, rozwiertaki,</w:t>
      </w:r>
    </w:p>
    <w:p>
      <w:pPr>
        <w:spacing w:before="25" w:after="0"/>
        <w:ind w:left="0"/>
        <w:jc w:val="both"/>
        <w:textAlignment w:val="auto"/>
      </w:pPr>
      <w:r>
        <w:rPr>
          <w:rFonts w:ascii="Times New Roman"/>
          <w:b w:val="false"/>
          <w:i w:val="false"/>
          <w:color w:val="000000"/>
          <w:sz w:val="24"/>
          <w:lang w:val="pl-Pl"/>
        </w:rPr>
        <w:t>b) stanowiska do obróbki mechanicznej metali (jedno stanowisko dla sześciu uczniów), wyposażone w: tokarkę uniwersalną z osprzętem, frezarkę uniwersalną z osprzętem, szlifierkę do płaszczyzn, szlifierkę do ostrzenia narzędzi, wiertarkę stołową, noże tokarskie, frezy,</w:t>
      </w:r>
    </w:p>
    <w:p>
      <w:pPr>
        <w:spacing w:before="25" w:after="0"/>
        <w:ind w:left="0"/>
        <w:jc w:val="both"/>
        <w:textAlignment w:val="auto"/>
      </w:pPr>
      <w:r>
        <w:rPr>
          <w:rFonts w:ascii="Times New Roman"/>
          <w:b w:val="false"/>
          <w:i w:val="false"/>
          <w:color w:val="000000"/>
          <w:sz w:val="24"/>
          <w:lang w:val="pl-Pl"/>
        </w:rPr>
        <w:t>c) stanowiska do spawania gazowego, elektrycznego i w osłonie gazów (jedno stanowisko dla jednego ucznia), wyposażone w: spawarkę transformatorową, półautomat spawalniczy, urządzenie do spawania plazmą, urządzenie do cięcia plazmą, palniki acetylenowo-tlenowe do spawania i cięcia, butle gazowe, zgrzewarkę, lutownice, nożyce do cięcia blachy ręczne i mechaniczne, przecinarki i szlifierki kątowe, środki ochrony indywidualnej,</w:t>
      </w:r>
    </w:p>
    <w:p>
      <w:pPr>
        <w:spacing w:before="25" w:after="0"/>
        <w:ind w:left="0"/>
        <w:jc w:val="both"/>
        <w:textAlignment w:val="auto"/>
      </w:pPr>
      <w:r>
        <w:rPr>
          <w:rFonts w:ascii="Times New Roman"/>
          <w:b w:val="false"/>
          <w:i w:val="false"/>
          <w:color w:val="000000"/>
          <w:sz w:val="24"/>
          <w:lang w:val="pl-Pl"/>
        </w:rPr>
        <w:t>d) stanowiska obsługowo-remontowe okrętowych silników spalinowych, maszyn i urządzeń pomocniczych siłowni okrętowej (jedno stanowisko dla jednego ucznia), wyposażone w: silnik spalinowy z zapłonem samoczynnym, agregat prądotwórczy, dwustopniową sprężarkę powietrza, wirówkę paliwa, prasę dźwigniową, urządzenie do mycia części, narzędzia do prac hydraulicznych, narzędzia monterskie i ślusarskie, narzędzia pneumatyczne, elektronarzędzia, zestawy kluczy nasadowych, maszynowych, trzpieniowych, oczkowych, narzędzia do gwintowania, wiercenia i rozwiercania, stół monterski, stojaki do demontażu i montażu podzespołów silników i mechanizmów pomocniczych siłowni okrętowej, podnośniki i wciągarki łańcuchowe, ściągacze do łożysk, stoliki narzędziowo-monterskie, specjalistyczne uchwyty i przyrządy, narzędzia i przyrządy kontrolno-pomiarowe, dokumentacje techniczno-ruchowe maszyn i urządzeń,</w:t>
      </w:r>
    </w:p>
    <w:p>
      <w:pPr>
        <w:spacing w:before="25" w:after="0"/>
        <w:ind w:left="0"/>
        <w:jc w:val="both"/>
        <w:textAlignment w:val="auto"/>
      </w:pPr>
      <w:r>
        <w:rPr>
          <w:rFonts w:ascii="Times New Roman"/>
          <w:b w:val="false"/>
          <w:i w:val="false"/>
          <w:color w:val="000000"/>
          <w:sz w:val="24"/>
          <w:lang w:val="pl-Pl"/>
        </w:rPr>
        <w:t>e) stanowisko do prac elektrycznych (jedno stanowisko dla jednego ucznia), wyposażone w: silniki elektryczne, prądnice elektryczne, elektronarzędzia, akumulator, lutownicę, narzędzia monterskie i elektromonterskie, miernik uniwersalny, próbnik akumulatora, areometr, stół ślusarski i monterski, narzędzia ślusarskie oraz pomiarowe;</w:t>
      </w:r>
    </w:p>
    <w:p>
      <w:pPr>
        <w:spacing w:before="25" w:after="0"/>
        <w:ind w:left="0"/>
        <w:jc w:val="both"/>
        <w:textAlignment w:val="auto"/>
      </w:pPr>
      <w:r>
        <w:rPr>
          <w:rFonts w:ascii="Times New Roman"/>
          <w:b w:val="false"/>
          <w:i w:val="false"/>
          <w:color w:val="000000"/>
          <w:sz w:val="24"/>
          <w:lang w:val="pl-Pl"/>
        </w:rPr>
        <w:t>9) ośrodek szkoleniowy ratownictwa morskiego posiadający certyfikat wydany przez właściwy terytorialnie organ administracji morskiej do prowadzenia szkoleń w zakresie: indywidualnych technik ratunkowych, ochrony przeciwpożarowej stopnia podstawowego, elementarnych zasad udzielania pierwszej pomocy, bezpieczeństwa własnego i odpowiedzialności wspólnej;</w:t>
      </w:r>
    </w:p>
    <w:p>
      <w:pPr>
        <w:spacing w:before="25" w:after="0"/>
        <w:ind w:left="0"/>
        <w:jc w:val="both"/>
        <w:textAlignment w:val="auto"/>
      </w:pPr>
      <w:r>
        <w:rPr>
          <w:rFonts w:ascii="Times New Roman"/>
          <w:b w:val="false"/>
          <w:i w:val="false"/>
          <w:color w:val="000000"/>
          <w:sz w:val="24"/>
          <w:lang w:val="pl-Pl"/>
        </w:rPr>
        <w:t>10) statek do celów szkoleniowych - statek do celów szkoleniowych, jego urządzenia, systemy i wyposażenie powinny spełniać wszystkie wymagania określone dla statków o danej pojemności brutto, uprawiających odpowiedni rodzaj żeglugi, zgodnie z przepisami o żegludze śródlądowej lub zgodnie z Kodeksem morskim, a także wypełniać wymagania konwencji międzynarodowych, w tym dotyczących bezpieczeństwa życia na morzu oraz o zapobieganiu zanieczyszczeniom morza przez statki.</w:t>
      </w:r>
    </w:p>
    <w:p>
      <w:pPr>
        <w:spacing w:before="25" w:after="0"/>
        <w:ind w:left="0"/>
        <w:jc w:val="both"/>
        <w:textAlignment w:val="auto"/>
      </w:pPr>
      <w:r>
        <w:rPr>
          <w:rFonts w:ascii="Times New Roman"/>
          <w:b w:val="false"/>
          <w:i w:val="false"/>
          <w:color w:val="000000"/>
          <w:sz w:val="24"/>
          <w:lang w:val="pl-Pl"/>
        </w:rPr>
        <w:t>Wyposażenie statku powinno umożliwiać zdobycie praktycznych umiejętności zawodowych określonych w części II dla kwalifikacji M.32. Organizacja i prowadzenie prac związanych z eksploatacją maszyn, urządzeń i instalacji okrętowych. Na statku szkolnym powinny zostać zamontowane: kompas, system kontroli kursu, rejestrator danych podróży statku, radar z urządzeniami do automatycznego nakreślania i śledzenia, urządzenie systemu automatycznej identyfikacji, echosondy, sonar, odbiornik światowego satelitarnego systemu określania pozycji, urządzenia do pomiaru prędkości i przebytej drogi, odbiorniki światowego satelitarnego systemu nawigacyjnego, urządzenia do odbioru map elektronicznych i informacji oraz odbiornik elektronicznych map synoptycznych; wyposażenie radiokomunikacyjne, obejmujące: urządzenia radiowe VHF do łączności fonicznej i cyfrowego selektywnego wywoływania, odbiornik nasłuchowy, odbiornik nawigacyjnego systemu teleksowego, radiopławę satelitarną oraz radiotelefony VHF stacjonarne i przenośne; komputer z oprogramowaniem nawigacyjnym, komplet aktualnych wydawnictw nawigacyjnych oraz map morskich, w tym także w języku angielskim.</w:t>
      </w:r>
    </w:p>
    <w:p>
      <w:pPr>
        <w:spacing w:before="25" w:after="0"/>
        <w:ind w:left="0"/>
        <w:jc w:val="both"/>
        <w:textAlignment w:val="auto"/>
      </w:pPr>
      <w:r>
        <w:rPr>
          <w:rFonts w:ascii="Times New Roman"/>
          <w:b w:val="false"/>
          <w:i w:val="false"/>
          <w:color w:val="000000"/>
          <w:sz w:val="24"/>
          <w:lang w:val="pl-Pl"/>
        </w:rPr>
        <w:t>Wszystkie maszyny, urządzenia i narzędzia pracy muszą posiadać certyfikaty lub świadectwa zgodności w zakresie bezpieczeństwa i higieny pracy. Gaśnice powinny być rozstawione w widocznym miejscu i oznakowane. Należy oznaczyć drogi ewakuacyjne i wyjścia awaryjne. Narzędzia, urządzenia, środowisko i warunki pracy muszą być dostosowane do możliwości uczniów. Urządzenia muszą być sprawne, gwarantujące bezpieczne wykonanie pracy, spełniające aktualne przepisy dotyczące ergonomii pracy i ochrony środowiska.</w:t>
      </w:r>
    </w:p>
    <w:p>
      <w:pPr>
        <w:spacing w:before="25" w:after="0"/>
        <w:ind w:left="0"/>
        <w:jc w:val="both"/>
        <w:textAlignment w:val="auto"/>
      </w:pPr>
      <w:r>
        <w:rPr>
          <w:rFonts w:ascii="Times New Roman"/>
          <w:b w:val="false"/>
          <w:i w:val="false"/>
          <w:color w:val="000000"/>
          <w:sz w:val="24"/>
          <w:lang w:val="pl-Pl"/>
        </w:rPr>
        <w:t>W szkole prowadzącej kształcenie w zawodzie technik mechanik okrętowy językiem obcym ukierunkowanym zawodowo jest język angielski.</w:t>
      </w:r>
    </w:p>
    <w:p>
      <w:pPr>
        <w:spacing w:before="25" w:after="0"/>
        <w:ind w:left="0"/>
        <w:jc w:val="both"/>
        <w:textAlignment w:val="auto"/>
      </w:pPr>
      <w:r>
        <w:rPr>
          <w:rFonts w:ascii="Times New Roman"/>
          <w:b w:val="false"/>
          <w:i w:val="false"/>
          <w:color w:val="000000"/>
          <w:sz w:val="24"/>
          <w:lang w:val="pl-Pl"/>
        </w:rPr>
        <w:t xml:space="preserve">Proces kształcenia powinien być realizowany zgodnie z wymaganiami określonymi w </w:t>
      </w:r>
      <w:r>
        <w:rPr>
          <w:rFonts w:ascii="Times New Roman"/>
          <w:b w:val="false"/>
          <w:i w:val="false"/>
          <w:color w:val="1b1b1b"/>
          <w:sz w:val="24"/>
          <w:lang w:val="pl-Pl"/>
        </w:rPr>
        <w:t>Konwencji</w:t>
      </w:r>
      <w:r>
        <w:rPr>
          <w:rFonts w:ascii="Times New Roman"/>
          <w:b w:val="false"/>
          <w:i w:val="false"/>
          <w:color w:val="000000"/>
          <w:sz w:val="24"/>
          <w:lang w:val="pl-Pl"/>
        </w:rPr>
        <w:t xml:space="preserve"> STCW (Międzynarodowa konwencja o wymaganiach w zakresie wyszkolenia marynarzy, wydawania im świadectw oraz pełnienia wacht, sporządzona w Londynie dnia 7 lipca 1978 r. (Dz. U. z 1984 r. Nr 39, poz. 201, z 1999 r. Nr 30, poz. 286 oraz z 2013 r. poz. 1092)) oraz zgodnie z przepisami wydanymi na podstawie art. 68, art. 74 ust. 4 oraz art. 76 ust. 4 ustawy z dnia 18 sierpnia 2011 r. o bezpieczeństwie morskim, określającymi wyszkolenie i kwalifikacje oraz ramowe programy szkoleń i wymagań egzaminacyjnych wobec członków załóg statków morskich, a także warunki i tryb uznawania morskich jednostek edukacyjnych oraz wymagania kwalifikacyjne wobec kadry prowadzącej zajęcia.</w:t>
      </w:r>
    </w:p>
    <w:p>
      <w:pPr>
        <w:spacing w:before="25" w:after="0"/>
        <w:ind w:left="0"/>
        <w:jc w:val="both"/>
        <w:textAlignment w:val="auto"/>
      </w:pPr>
      <w:r>
        <w:rPr>
          <w:rFonts w:ascii="Times New Roman"/>
          <w:b w:val="false"/>
          <w:i w:val="false"/>
          <w:color w:val="000000"/>
          <w:sz w:val="24"/>
          <w:lang w:val="pl-Pl"/>
        </w:rPr>
        <w:t>Kształcenie praktyczne w zakresie stosowania przyrządów, narzędzi i technik warsztatowych może odbywać się w: pracowniach szkolnych, przedsiębiorstwach produkujących i remontujących statki oraz ich wyposażenie, placówkach kształcenia ustawicznego, placówkach kształcenia praktycznego posiadających uprawnienia do kształcenia w zakresie wymagań Konwencji STCW udzielone przez właściwy terytorialnie organ administracji morskiej.</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nie krótszym niż dwa miesiące (60 dni).</w:t>
      </w:r>
    </w:p>
    <w:p>
      <w:pPr>
        <w:spacing w:before="25" w:after="0"/>
        <w:ind w:left="0"/>
        <w:jc w:val="both"/>
        <w:textAlignment w:val="auto"/>
      </w:pPr>
      <w:r>
        <w:rPr>
          <w:rFonts w:ascii="Times New Roman"/>
          <w:b w:val="false"/>
          <w:i w:val="false"/>
          <w:color w:val="000000"/>
          <w:sz w:val="24"/>
          <w:lang w:val="pl-Pl"/>
        </w:rPr>
        <w:t xml:space="preserve">Warunkiem skierowania ucznia na praktyki zawodowe jest ukończenie podstawowych przeszkoleń w zakresie: indywidualnych technik ratunkowych, ochrony przeciwpożarowej stopnia podstawowego, elementarnych zasad udzielania pierwszej pomocy medycznej, bezpieczeństwa własnego i odpowiedzialności wspólnej oraz problematyki ochrony na statku. Przeszkolenia są organizowane w morskich jednostkach edukacyjnych zgodnie z </w:t>
      </w:r>
      <w:r>
        <w:rPr>
          <w:rFonts w:ascii="Times New Roman"/>
          <w:b w:val="false"/>
          <w:i w:val="false"/>
          <w:color w:val="1b1b1b"/>
          <w:sz w:val="24"/>
          <w:lang w:val="pl-Pl"/>
        </w:rPr>
        <w:t>art. 74 ust. 1</w:t>
      </w:r>
      <w:r>
        <w:rPr>
          <w:rFonts w:ascii="Times New Roman"/>
          <w:b w:val="false"/>
          <w:i w:val="false"/>
          <w:color w:val="000000"/>
          <w:sz w:val="24"/>
          <w:lang w:val="pl-Pl"/>
        </w:rPr>
        <w:t xml:space="preserve"> ustawy z dnia 18 sierpnia 2011 r. o bezpieczeństwie morskim.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M.32. Organizacja i prowadzenie prac związanych z eksploatacją maszyn, urządzeń i instalacji okrętowych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BUDOWNICTWA OKRĘTOWEGO 311910</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budownictwa okrętowego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obróbki blach i profili hutniczych;</w:t>
      </w:r>
    </w:p>
    <w:p>
      <w:pPr>
        <w:spacing w:before="25" w:after="0"/>
        <w:ind w:left="0"/>
        <w:jc w:val="both"/>
        <w:textAlignment w:val="auto"/>
      </w:pPr>
      <w:r>
        <w:rPr>
          <w:rFonts w:ascii="Times New Roman"/>
          <w:b w:val="false"/>
          <w:i w:val="false"/>
          <w:color w:val="000000"/>
          <w:sz w:val="24"/>
          <w:lang w:val="pl-Pl"/>
        </w:rPr>
        <w:t>2) prefabrykowania i montowania kadłuba okrętu;</w:t>
      </w:r>
    </w:p>
    <w:p>
      <w:pPr>
        <w:spacing w:before="25" w:after="0"/>
        <w:ind w:left="0"/>
        <w:jc w:val="both"/>
        <w:textAlignment w:val="auto"/>
      </w:pPr>
      <w:r>
        <w:rPr>
          <w:rFonts w:ascii="Times New Roman"/>
          <w:b w:val="false"/>
          <w:i w:val="false"/>
          <w:color w:val="000000"/>
          <w:sz w:val="24"/>
          <w:lang w:val="pl-Pl"/>
        </w:rPr>
        <w:t>3) wykonywania prac remontowych kadłuba okrętu;</w:t>
      </w:r>
    </w:p>
    <w:p>
      <w:pPr>
        <w:spacing w:before="25" w:after="0"/>
        <w:ind w:left="0"/>
        <w:jc w:val="both"/>
        <w:textAlignment w:val="auto"/>
      </w:pPr>
      <w:r>
        <w:rPr>
          <w:rFonts w:ascii="Times New Roman"/>
          <w:b w:val="false"/>
          <w:i w:val="false"/>
          <w:color w:val="000000"/>
          <w:sz w:val="24"/>
          <w:lang w:val="pl-Pl"/>
        </w:rPr>
        <w:t>4) opracowywania dokumentacji warsztatowej oraz procesów technologicznych obróbki, prefabrykacji, montażu, wyposażania i remontu okrętów z wykorzystaniem technik komputerowych;</w:t>
      </w:r>
    </w:p>
    <w:p>
      <w:pPr>
        <w:spacing w:before="25" w:after="0"/>
        <w:ind w:left="0"/>
        <w:jc w:val="both"/>
        <w:textAlignment w:val="auto"/>
      </w:pPr>
      <w:r>
        <w:rPr>
          <w:rFonts w:ascii="Times New Roman"/>
          <w:b w:val="false"/>
          <w:i w:val="false"/>
          <w:color w:val="000000"/>
          <w:sz w:val="24"/>
          <w:lang w:val="pl-Pl"/>
        </w:rPr>
        <w:t>5) badania właściwości materiałów stosowanych w budownictwie okrętowym;</w:t>
      </w:r>
    </w:p>
    <w:p>
      <w:pPr>
        <w:spacing w:before="25" w:after="0"/>
        <w:ind w:left="0"/>
        <w:jc w:val="both"/>
        <w:textAlignment w:val="auto"/>
      </w:pPr>
      <w:r>
        <w:rPr>
          <w:rFonts w:ascii="Times New Roman"/>
          <w:b w:val="false"/>
          <w:i w:val="false"/>
          <w:color w:val="000000"/>
          <w:sz w:val="24"/>
          <w:lang w:val="pl-Pl"/>
        </w:rPr>
        <w:t>6) wykonywania i nadzorowania prac związanych z montażem kadłubów, ich wyposażaniem oraz remontami okrętów.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PKZ(M.l);</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budownictwa okrętowego opisane w części II:</w:t>
      </w:r>
    </w:p>
    <w:p>
      <w:pPr>
        <w:spacing w:before="25" w:after="0"/>
        <w:ind w:left="0"/>
        <w:jc w:val="both"/>
        <w:textAlignment w:val="auto"/>
      </w:pPr>
      <w:r>
        <w:rPr>
          <w:rFonts w:ascii="Times New Roman"/>
          <w:b/>
          <w:i w:val="false"/>
          <w:color w:val="000000"/>
          <w:sz w:val="24"/>
          <w:lang w:val="pl-Pl"/>
        </w:rPr>
        <w:t>M.22. Wykonywanie elementów kadłuba okrętu;</w:t>
      </w:r>
    </w:p>
    <w:p>
      <w:pPr>
        <w:spacing w:before="25" w:after="0"/>
        <w:ind w:left="0"/>
        <w:jc w:val="both"/>
        <w:textAlignment w:val="auto"/>
      </w:pPr>
      <w:r>
        <w:rPr>
          <w:rFonts w:ascii="Times New Roman"/>
          <w:b/>
          <w:i w:val="false"/>
          <w:color w:val="000000"/>
          <w:sz w:val="24"/>
          <w:lang w:val="pl-Pl"/>
        </w:rPr>
        <w:t>M.23. Montaż i remont kadłuba okrętu;</w:t>
      </w:r>
    </w:p>
    <w:p>
      <w:pPr>
        <w:spacing w:before="25" w:after="0"/>
        <w:ind w:left="0"/>
        <w:jc w:val="both"/>
        <w:textAlignment w:val="auto"/>
      </w:pPr>
      <w:r>
        <w:rPr>
          <w:rFonts w:ascii="Times New Roman"/>
          <w:b/>
          <w:i w:val="false"/>
          <w:color w:val="000000"/>
          <w:sz w:val="24"/>
          <w:lang w:val="pl-Pl"/>
        </w:rPr>
        <w:t>M.33. Organizacja budowy i remontu okrętu oraz montażu maszyn i instalacji okrętowych.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budownictwa okrętowego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oprogramowanie do wykonywania rysunku technicznego, wspomagające projektowanie konstrukcji oraz technologii okrętu, wspomagające gospodarkę materiałową oraz magazynową, stanowiska kreślarskie z przyborami kreślarskimi (jedno stanowisko dla jednego ucznia), modele brył kadłubów, dokumentację okrętową, dokumentację technologiczną obróbki, prefabrykacji i montażu kadłuba okrętu, katalogi unifikacyjne rozwiązań konstrukcyjnych, standardy wykonania konstrukcji kadłubowych, instrukcje technologiczne, normy dotyczące rysunku okrętowego, przepisy towarzystw klasyfikacyjnych;</w:t>
      </w:r>
    </w:p>
    <w:p>
      <w:pPr>
        <w:spacing w:before="25" w:after="0"/>
        <w:ind w:left="0"/>
        <w:jc w:val="both"/>
        <w:textAlignment w:val="auto"/>
      </w:pPr>
      <w:r>
        <w:rPr>
          <w:rFonts w:ascii="Times New Roman"/>
          <w:b w:val="false"/>
          <w:i w:val="false"/>
          <w:color w:val="000000"/>
          <w:sz w:val="24"/>
          <w:lang w:val="pl-Pl"/>
        </w:rPr>
        <w:t>2) pracownię konstrukcji i technologii budowy okrętu,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oprogramowanie wspomagające projektowanie konstrukcji oraz technologii okrętu, wspomagające gospodarkę materiałową oraz magazynową, programy symulacyjne siłowni okrętowej, przyrządy pomiarowe, modele okrętów i elementów budowy okrętów, modele siłowni oraz systemów okrętowych, katalogi unifikacyjne rozwiązań konstrukcyjnych, budowy i remontu okrętów, dokumentacje technologiczne, normy dotyczące budowy okrętów, przepisy towarzystw klasyfikacyjnych;</w:t>
      </w:r>
    </w:p>
    <w:p>
      <w:pPr>
        <w:spacing w:before="25" w:after="0"/>
        <w:ind w:left="0"/>
        <w:jc w:val="both"/>
        <w:textAlignment w:val="auto"/>
      </w:pPr>
      <w:r>
        <w:rPr>
          <w:rFonts w:ascii="Times New Roman"/>
          <w:b w:val="false"/>
          <w:i w:val="false"/>
          <w:color w:val="000000"/>
          <w:sz w:val="24"/>
          <w:lang w:val="pl-Pl"/>
        </w:rPr>
        <w:t>3) pracownię techniczną, wyposażoną w: maszyny wytrzymałościowe do pomiaru twardości, do prób rozciągania, zginania i prób udarowych, defektoskopy ultradźwiękowe, magnetyczne i rentgenowskie, urządzenia do wykrywania pęknięć metodami penetracyjnymi, mikroskopy metalograficzne, normy i standardy dotyczące badań właściwości materiałów, próbki materiałów konstrukcyjnych i technologicznych, próbki połączeń spawanych, lutowanych, zgrzewanych;</w:t>
      </w:r>
    </w:p>
    <w:p>
      <w:pPr>
        <w:spacing w:before="25" w:after="0"/>
        <w:ind w:left="0"/>
        <w:jc w:val="both"/>
        <w:textAlignment w:val="auto"/>
      </w:pPr>
      <w:r>
        <w:rPr>
          <w:rFonts w:ascii="Times New Roman"/>
          <w:b w:val="false"/>
          <w:i w:val="false"/>
          <w:color w:val="000000"/>
          <w:sz w:val="24"/>
          <w:lang w:val="pl-Pl"/>
        </w:rPr>
        <w:t>4) warsztaty szkolne lub stoczniowe, wyposażone w: stanowisko przeznaczone do montażu elementów kadłuba, przyrządy pomiarowe, urządzenia do transportu poziomego i pionowego, urządzenia do spawania i cięcia (spawarki, transformatory spawalnicze, urządzenia do spawania w osłonie gazów technicznych, automaty spawalnicze, urządzenia do cięcia ręcznego plazmą), urządzenia do żłobkowania, zgrzewarki, narzędzia i przyrządy do trasowania, narzędzia do obróbki ręcznej, wiertarki, szlifierki, nożyce, piły, maszyny i urządzenia okrętowe; instalacje siłowni okrętowej, silnik główny w kadłubie okrętu, elementy układu napędowego, mechanizmy i urządzenia pomocnicze w siłowni okrętowej, urządzenia kotwiczne, cumownicze, sterowe, przeładunkowe, trapowe, ratunkowe, klimatyzację i wentylację, instalacje pokładowe.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stoczniach.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M.22. Wykonywanie elementów kadłuba okrętu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M.23. Montaż i remont kadłuba okrętu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M.33. Organizacja budowy i remontu okrętu oraz montażu maszyn i instalacji okrętowych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WIERTNIK 311707</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wiertnik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montażem i demontażem urządzeń wiertniczych;</w:t>
      </w:r>
    </w:p>
    <w:p>
      <w:pPr>
        <w:spacing w:before="25" w:after="0"/>
        <w:ind w:left="0"/>
        <w:jc w:val="both"/>
        <w:textAlignment w:val="auto"/>
      </w:pPr>
      <w:r>
        <w:rPr>
          <w:rFonts w:ascii="Times New Roman"/>
          <w:b w:val="false"/>
          <w:i w:val="false"/>
          <w:color w:val="000000"/>
          <w:sz w:val="24"/>
          <w:lang w:val="pl-Pl"/>
        </w:rPr>
        <w:t>2) nadzorowania prac montażowych i demontażowych;</w:t>
      </w:r>
    </w:p>
    <w:p>
      <w:pPr>
        <w:spacing w:before="25" w:after="0"/>
        <w:ind w:left="0"/>
        <w:jc w:val="both"/>
        <w:textAlignment w:val="auto"/>
      </w:pPr>
      <w:r>
        <w:rPr>
          <w:rFonts w:ascii="Times New Roman"/>
          <w:b w:val="false"/>
          <w:i w:val="false"/>
          <w:color w:val="000000"/>
          <w:sz w:val="24"/>
          <w:lang w:val="pl-Pl"/>
        </w:rPr>
        <w:t>3) dobierania narzędzi i osprzętu do wykonywania prac wiertniczych;</w:t>
      </w:r>
    </w:p>
    <w:p>
      <w:pPr>
        <w:spacing w:before="25" w:after="0"/>
        <w:ind w:left="0"/>
        <w:jc w:val="both"/>
        <w:textAlignment w:val="auto"/>
      </w:pPr>
      <w:r>
        <w:rPr>
          <w:rFonts w:ascii="Times New Roman"/>
          <w:b w:val="false"/>
          <w:i w:val="false"/>
          <w:color w:val="000000"/>
          <w:sz w:val="24"/>
          <w:lang w:val="pl-Pl"/>
        </w:rPr>
        <w:t>4) organizowania i prowadzenia procesu wiercenia.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wiertnik opisane w części II:</w:t>
      </w:r>
    </w:p>
    <w:p>
      <w:pPr>
        <w:spacing w:before="25" w:after="0"/>
        <w:ind w:left="0"/>
        <w:jc w:val="both"/>
        <w:textAlignment w:val="auto"/>
      </w:pPr>
      <w:r>
        <w:rPr>
          <w:rFonts w:ascii="Times New Roman"/>
          <w:b/>
          <w:i w:val="false"/>
          <w:color w:val="000000"/>
          <w:sz w:val="24"/>
          <w:lang w:val="pl-Pl"/>
        </w:rPr>
        <w:t>M.8. Wykonywanie prac wiertniczych;</w:t>
      </w:r>
    </w:p>
    <w:p>
      <w:pPr>
        <w:spacing w:before="25" w:after="0"/>
        <w:ind w:left="0"/>
        <w:jc w:val="both"/>
        <w:textAlignment w:val="auto"/>
      </w:pPr>
      <w:r>
        <w:rPr>
          <w:rFonts w:ascii="Times New Roman"/>
          <w:b/>
          <w:i w:val="false"/>
          <w:color w:val="000000"/>
          <w:sz w:val="24"/>
          <w:lang w:val="pl-Pl"/>
        </w:rPr>
        <w:t>M.34. Organizacja i prowadzenie prac wiertniczych.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wiertacz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mechaniczną, wyposażoną w: stanowiska komputerowe (jedno stanowisko dla dwóch uczniów) z drukarką, ze skanerem, z projektorem multimedialnym oraz z oprogramowaniem do sporządzania rysunku technicznego i projektowania, filmy dydaktyczne i plansze dotyczące obsługi maszyn i urządzeń wiertniczych, modele oraz instrukcje obsługi maszyn i urządzeń wiertniczych, normy dotyczące zasad wykonywania rysunku technicznego, przyrządy pomiarowe (jeden komplet dla dwóch uczniów), zestaw elementów automatyki wiertniczej, schematy maszyn i urządzeń elektrycznych, próbki materiałów konstrukcyjnych, dokumentacje techniczne maszyn i urządzeń wiertniczych, poradniki obsługi maszyn i urządzeń wiertniczych i katalogi maszyn i urządzeń wiertniczych;</w:t>
      </w:r>
    </w:p>
    <w:p>
      <w:pPr>
        <w:spacing w:before="25" w:after="0"/>
        <w:ind w:left="0"/>
        <w:jc w:val="both"/>
        <w:textAlignment w:val="auto"/>
      </w:pPr>
      <w:r>
        <w:rPr>
          <w:rFonts w:ascii="Times New Roman"/>
          <w:b w:val="false"/>
          <w:i w:val="false"/>
          <w:color w:val="000000"/>
          <w:sz w:val="24"/>
          <w:lang w:val="pl-Pl"/>
        </w:rPr>
        <w:t>2) pracownię geologiczno-geofizyczną, wyposażoną w: stanowisko komputerowe dla nauczyciela z dostępem do Internetu, z drukarką, ze skanerem oraz z projektorem multimedialnym, filmy dydaktyczne dotyczące diagnostyki minerałów i skał, badań geologiczno-geofizycznych, zbiór skał i minerałów, eksponaty rdzeni wiertniczych, odczynniki i wskaźniki chemiczne do diagnostyki minerałów i skał, modele i schematy sond geofizycznych, wykresy profilowań geofizycznych, plansze ilustrujące budowę oraz zasady eksploatacji maszyn i urządzeń wiertniczych oraz modele maszyn i urządzeń wiertniczych instrukcje i poradniki obsługi maszyn i urządzeń wiertniczych, katalogi maszyn i urządzeń wiertniczych;</w:t>
      </w:r>
    </w:p>
    <w:p>
      <w:pPr>
        <w:spacing w:before="25" w:after="0"/>
        <w:ind w:left="0"/>
        <w:jc w:val="both"/>
        <w:textAlignment w:val="auto"/>
      </w:pPr>
      <w:r>
        <w:rPr>
          <w:rFonts w:ascii="Times New Roman"/>
          <w:b w:val="false"/>
          <w:i w:val="false"/>
          <w:color w:val="000000"/>
          <w:sz w:val="24"/>
          <w:lang w:val="pl-Pl"/>
        </w:rPr>
        <w:t>3) pracownię technologii wiertniczej, wyposażoną w: stanowisko komputerowe, z drukarką, ze skanerem oraz z projektorem multimedialnym, filmy dydaktyczne dotyczące narzędzi i osprzętu wiertniczego, narzędzia i osprzęt wiertniczy, elementy przewodu wiertniczego, schematy technologiczne, schematy maszyn, urządzeń, narzędzi, osprzętu wiertniczego, instrukcje obsługi maszyn i urządzeń wiertniczych, normy dotyczące badań właściwości cieczy technologicznych, dokumentacje techniczne maszyn i urządzeń wiertniczych, przyrządy kontrolno-pomiarowe do określania właściwości cieczy technologicznych, plansze ilustrujące budowę oraz zasady eksploatacji maszyn i urządzeń wiertniczych;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 obróbki ręcznej i mechanicznej, obróbki plastycznej i cieplnej, spawania elektrycznego i gazowego, kontroli jakości.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prowadzących prace wiertnicze lub zakładach eksploatujących kopaliny metodami otworowymi.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M.8. Wykonywanie prac wiertniczych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M.34. Organizacja i prowadzenie prac wiertniczych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PRZERÓBKI KOPALIN STAŁYCH 311706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przeróbki kopalin stałych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procesu klasyfikacji i rozdrabniania kopalin stałych;</w:t>
      </w:r>
    </w:p>
    <w:p>
      <w:pPr>
        <w:spacing w:before="25" w:after="0"/>
        <w:ind w:left="0"/>
        <w:jc w:val="both"/>
        <w:textAlignment w:val="auto"/>
      </w:pPr>
      <w:r>
        <w:rPr>
          <w:rFonts w:ascii="Times New Roman"/>
          <w:b w:val="false"/>
          <w:i w:val="false"/>
          <w:color w:val="000000"/>
          <w:sz w:val="24"/>
          <w:lang w:val="pl-Pl"/>
        </w:rPr>
        <w:t>2) prowadzenia procesu wzbogacania kopalin stałych;</w:t>
      </w:r>
    </w:p>
    <w:p>
      <w:pPr>
        <w:spacing w:before="25" w:after="0"/>
        <w:ind w:left="0"/>
        <w:jc w:val="both"/>
        <w:textAlignment w:val="auto"/>
      </w:pPr>
      <w:r>
        <w:rPr>
          <w:rFonts w:ascii="Times New Roman"/>
          <w:b w:val="false"/>
          <w:i w:val="false"/>
          <w:color w:val="000000"/>
          <w:sz w:val="24"/>
          <w:lang w:val="pl-Pl"/>
        </w:rPr>
        <w:t>3) przygotowywania koncentratów do procesów przetwórczych;</w:t>
      </w:r>
    </w:p>
    <w:p>
      <w:pPr>
        <w:spacing w:before="25" w:after="0"/>
        <w:ind w:left="0"/>
        <w:jc w:val="both"/>
        <w:textAlignment w:val="auto"/>
      </w:pPr>
      <w:r>
        <w:rPr>
          <w:rFonts w:ascii="Times New Roman"/>
          <w:b w:val="false"/>
          <w:i w:val="false"/>
          <w:color w:val="000000"/>
          <w:sz w:val="24"/>
          <w:lang w:val="pl-Pl"/>
        </w:rPr>
        <w:t>4) oczyszczania wód obiegowych, zagęszczania i odwadniania mułów oraz suszenia i przeróbki osadów;</w:t>
      </w:r>
    </w:p>
    <w:p>
      <w:pPr>
        <w:spacing w:before="25" w:after="0"/>
        <w:ind w:left="0"/>
        <w:jc w:val="both"/>
        <w:textAlignment w:val="auto"/>
      </w:pPr>
      <w:r>
        <w:rPr>
          <w:rFonts w:ascii="Times New Roman"/>
          <w:b w:val="false"/>
          <w:i w:val="false"/>
          <w:color w:val="000000"/>
          <w:sz w:val="24"/>
          <w:lang w:val="pl-Pl"/>
        </w:rPr>
        <w:t>5) oznaczania parametrów techniczno-technologicznych w procesach przeróbki kopalin stałych.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PKZ(M.l);</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przeróbki kopalin stałych opisane w części II:</w:t>
      </w:r>
    </w:p>
    <w:p>
      <w:pPr>
        <w:spacing w:before="25" w:after="0"/>
        <w:ind w:left="0"/>
        <w:jc w:val="both"/>
        <w:textAlignment w:val="auto"/>
      </w:pPr>
      <w:r>
        <w:rPr>
          <w:rFonts w:ascii="Times New Roman"/>
          <w:b/>
          <w:i w:val="false"/>
          <w:color w:val="000000"/>
          <w:sz w:val="24"/>
          <w:lang w:val="pl-Pl"/>
        </w:rPr>
        <w:t>M.35. Prowadzenie procesu przeróbki kopalin stałych;</w:t>
      </w:r>
    </w:p>
    <w:p>
      <w:pPr>
        <w:spacing w:before="25" w:after="0"/>
        <w:ind w:left="0"/>
        <w:jc w:val="both"/>
        <w:textAlignment w:val="auto"/>
      </w:pPr>
      <w:r>
        <w:rPr>
          <w:rFonts w:ascii="Times New Roman"/>
          <w:b/>
          <w:i w:val="false"/>
          <w:color w:val="000000"/>
          <w:sz w:val="24"/>
          <w:lang w:val="pl-Pl"/>
        </w:rPr>
        <w:t>M.36. Organizacja procesu przeróbki kopalin stałych.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przeróbki kopalin stałych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maszyn i urządzeń, wyposażoną w: stanowiska komputerowe (jedno stanowisko dla jednego ucznia) z oprogramowaniem do wykonywania rysunku technicznego, modele brył geometrycznych, schematy kinematyczne i blokowe maszyn i urządzeń do przeróbki kopalin stałych, modele części maszyn, połączeń rozłącznych i nierozłącznych, napędów elektrycznych, hydraulicznych i pneumatycznych, próbki materiałów konstrukcyjnych, części maszyn, w tym części maszyn z różnymi postaciami zużycia, modele obrabiarek do metalu i drewna, modele maszyn i urządzeń do przeróbki kopalin stałych, filmy dydaktyczne dotyczące budowy i eksploatacji maszyn i urządzeń do przeróbki kopalin stałych, oprogramowanie do symulacji działania maszyn i urządzeń do przeróbki kopalin stałych, prezentacje multimedialne dotyczące budowy i działania maszyn i urządzeń do przeróbki kopalin stałych, stanowisko komputerowe dla nauczyciela z dostępem do Internetu, z pakietem programów biurowych, z drukarką, ze skanerem, z ploterem, z projektorem multimedialnym, normy dotyczące zasad wykonywania rysunku technicznego maszyn i urządzeń do przeróbki kopalin stałych, katalogi maszyn i urządzeń do przeróbki kopalin stałych, rysunki wykonawcze, złożeniowe oraz montażowe maszyn i urządzeń do przeróbki kopalin stałych;</w:t>
      </w:r>
    </w:p>
    <w:p>
      <w:pPr>
        <w:spacing w:before="25" w:after="0"/>
        <w:ind w:left="0"/>
        <w:jc w:val="both"/>
        <w:textAlignment w:val="auto"/>
      </w:pPr>
      <w:r>
        <w:rPr>
          <w:rFonts w:ascii="Times New Roman"/>
          <w:b w:val="false"/>
          <w:i w:val="false"/>
          <w:color w:val="000000"/>
          <w:sz w:val="24"/>
          <w:lang w:val="pl-Pl"/>
        </w:rPr>
        <w:t>2) pracownię procesów przeróbki kopalin stałych, wyposażoną w: modele maszyn i urządzeń do przeróbki kopalin stałych, makiety zakładów przeróbczych, schematy maszynowe i technologiczne zakładów przeróbczych, stanowiska komputerowe (jedno stanowisko dla jednego ucznia) z pakietem programów biurowych oraz z oprogramowaniem do wspomagania projektowania procesu technologicznego przeróbki kopalin stałych, drukarki (po jednym urządzeniu na cztery stanowiska komputerowe) materiały dydaktyczne przedstawiające krzywe wzbogacalności (Henry, Mayer, Dell) oraz krzywe wzbogacania dla różnych wartości rozproszeń prawdopodobnych i imperfekcji, schematy układów krystalograficznych, schematy technologiczne, jakościowo-ilościowe, opróbowania, schematy obiegów wodno-mułowych, oprogramowanie do symulacji przebiegu procesów technologicznych, filmy dydaktyczne dotyczące procesów technologicznych przeróbki kopalin stałych, prezentacje multimedialne dotyczące procesów technologicznych przeróbki kopalin stałych, stanowisko komputerowe dla nauczyciela z dostępem do Internetu, z pakietem programów biurowych, z drukarką, ze skanerem, z ploterem, z projektorem multimedialnym przyrządy pomiarowe do wykrywania gazów, dokumentację technologiczną, normy dotyczące przeróbki kopalin stałych, katalogi maszyn i urządzeń do przeróbki kopalin stałych, poradniki dotyczące obsługi maszyn i urządzeń do przeróbki kopalin stałych;</w:t>
      </w:r>
    </w:p>
    <w:p>
      <w:pPr>
        <w:spacing w:before="25" w:after="0"/>
        <w:ind w:left="0"/>
        <w:jc w:val="both"/>
        <w:textAlignment w:val="auto"/>
      </w:pPr>
      <w:r>
        <w:rPr>
          <w:rFonts w:ascii="Times New Roman"/>
          <w:b w:val="false"/>
          <w:i w:val="false"/>
          <w:color w:val="000000"/>
          <w:sz w:val="24"/>
          <w:lang w:val="pl-Pl"/>
        </w:rPr>
        <w:t>3) pracownię mechatroniki, wyposażoną w: zestawy do demonstracji działania układów pneumatycznych, hydraulicznych, elektromechanicznych, modele układów automatycznej regulacji, schematy układów elektrycznych, elektronicznych, pneumatycznych i hydraulicznych, schematy układów automatyki przemysłowej, modele elektrochemicznych źródeł prądu, filmy dydaktyczne dotyczące budowy i eksploatacji układów automatyki przemysłowej, oprogramowanie do symulacji działania układów automatyki przemysłowej, prezentacje multimedialne dotyczące automatyki przemysłowej, stanowisko komputerowe dla nauczyciela z pakietem programów biurowych, z drukarką, ze skanerem oraz z projektorem multimedialnym, przyrządy do pomiaru wielkości fizycznych, próbki materiałów: przewodzących, elektroizolacyjnych, magnetycznych, konstrukcyjnych, próbki przewodów elektrycznych, zestawy łączników instalacyjnych, układy zabezpieczeń przeciwzwarciowych i przeciążeniowych, silniki elektryczne prądu stałego i przemiennego, prądnice, instalacje elektryczne, stabilizatory napięcia, układy elektroniczne (prostowniki, wzmacniacze, zasilacze), normy i dokumentacje techniczne dotyczące urządzeń mechatronicznych;</w:t>
      </w:r>
    </w:p>
    <w:p>
      <w:pPr>
        <w:spacing w:before="25" w:after="0"/>
        <w:ind w:left="0"/>
        <w:jc w:val="both"/>
        <w:textAlignment w:val="auto"/>
      </w:pPr>
      <w:r>
        <w:rPr>
          <w:rFonts w:ascii="Times New Roman"/>
          <w:b w:val="false"/>
          <w:i w:val="false"/>
          <w:color w:val="000000"/>
          <w:sz w:val="24"/>
          <w:lang w:val="pl-Pl"/>
        </w:rPr>
        <w:t>4) pracownię analiz techniczno-chemicznych, wyposażoną w: próbki skał, minerałów i węgli, przyrządy do rozpoznawania minerałów i skał, przyrządy do przygotowania próbek laboratoryjnych i analitycznych; przyrządy do wykonania analizy sitowej; sprzęt do oznaczania parametrów jakościowych kopalin, urządzenia do oznaczania podatności przemiałowej i transportowej; urządzenia do oznaczania twardości w skali Mohsa; urządzenia do wykonywania analiz densymetrycznych; urządzenia do oznaczania analiz granulometrycznych, urządzenia do oznaczania zawartości metali w rudach metali i parametrów jakościowych surowców chemicznych; urządzenia do badania jakości; analizatory do oznaczania parametrów jakościowych metodami radiometrycznymi ciągłymi i stacjonarnymi, analizator do oznaczania składu chemicznego próbek, urządzenia do badania wód, filmy dydaktyczne dotyczące analiz techniczno-chemicznych, prezentacje multimedialne analiz techniczno-chemicznych, stanowisko komputerowe dla nauczyciela z pakietem programów biurowych, z drukarką, ze skanerem oraz z projektorem multimedialnym, normy dotyczące analiz techniczno-chemicznych, pobierania prób, schematy pobierania prób;</w:t>
      </w:r>
    </w:p>
    <w:p>
      <w:pPr>
        <w:spacing w:before="25" w:after="0"/>
        <w:ind w:left="0"/>
        <w:jc w:val="both"/>
        <w:textAlignment w:val="auto"/>
      </w:pPr>
      <w:r>
        <w:rPr>
          <w:rFonts w:ascii="Times New Roman"/>
          <w:b w:val="false"/>
          <w:i w:val="false"/>
          <w:color w:val="000000"/>
          <w:sz w:val="24"/>
          <w:lang w:val="pl-Pl"/>
        </w:rPr>
        <w:t>5)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nożyce gilotynowe, narzędzia do trasowania oraz przyrządy pomiarowe,</w:t>
      </w:r>
    </w:p>
    <w:p>
      <w:pPr>
        <w:spacing w:before="25" w:after="0"/>
        <w:ind w:left="0"/>
        <w:jc w:val="both"/>
        <w:textAlignment w:val="auto"/>
      </w:pPr>
      <w:r>
        <w:rPr>
          <w:rFonts w:ascii="Times New Roman"/>
          <w:b w:val="false"/>
          <w:i w:val="false"/>
          <w:color w:val="000000"/>
          <w:sz w:val="24"/>
          <w:lang w:val="pl-Pl"/>
        </w:rPr>
        <w:t>b) stanowiska do obróbki mechanicznej skrawaniem (jedno stanowisko dla jednego ucznia), wyposażone w: tokarkę, frezarkę, strugarkę, dłutownicę, wiertarkę kolumnową, szlifierkę, piłę ramową, piłę tarczową, elektronarzędzia oraz przyrządy pomiarowe,</w:t>
      </w:r>
    </w:p>
    <w:p>
      <w:pPr>
        <w:spacing w:before="25" w:after="0"/>
        <w:ind w:left="0"/>
        <w:jc w:val="both"/>
        <w:textAlignment w:val="auto"/>
      </w:pPr>
      <w:r>
        <w:rPr>
          <w:rFonts w:ascii="Times New Roman"/>
          <w:b w:val="false"/>
          <w:i w:val="false"/>
          <w:color w:val="000000"/>
          <w:sz w:val="24"/>
          <w:lang w:val="pl-Pl"/>
        </w:rPr>
        <w:t>c) stanowiska do obróbki plastycznej metali (jedno stanowisko dla jednego ucznia), wyposażone w: palenisko kowalskie, piec hartowniczy, wanny hartownicze, narzędzia kowalskie oraz przyrządy pomiarowe,</w:t>
      </w:r>
    </w:p>
    <w:p>
      <w:pPr>
        <w:spacing w:before="25" w:after="0"/>
        <w:ind w:left="0"/>
        <w:jc w:val="both"/>
        <w:textAlignment w:val="auto"/>
      </w:pPr>
      <w:r>
        <w:rPr>
          <w:rFonts w:ascii="Times New Roman"/>
          <w:b w:val="false"/>
          <w:i w:val="false"/>
          <w:color w:val="000000"/>
          <w:sz w:val="24"/>
          <w:lang w:val="pl-Pl"/>
        </w:rPr>
        <w:t>d) stanowiska spawalnicze (jedno stanowisko dla jednego ucznia), wyposażone w: instalację wyciągową, stół spawalniczy, spawarkę, sprzęt do spawania elektrycznego, sprzęt do spawania i cięcia gazowego,</w:t>
      </w:r>
    </w:p>
    <w:p>
      <w:pPr>
        <w:spacing w:before="25" w:after="0"/>
        <w:ind w:left="0"/>
        <w:jc w:val="both"/>
        <w:textAlignment w:val="auto"/>
      </w:pPr>
      <w:r>
        <w:rPr>
          <w:rFonts w:ascii="Times New Roman"/>
          <w:b w:val="false"/>
          <w:i w:val="false"/>
          <w:color w:val="000000"/>
          <w:sz w:val="24"/>
          <w:lang w:val="pl-Pl"/>
        </w:rPr>
        <w:t>e) stanowisko do przeróbki kopalin stałych, wyposażone w materiały, sprzęt, maszyny i urządzenia.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M.35. Prowadzenie procesu przeróbki kopalin stałych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M.36. Organizacja procesu przeróbki kopalin stałych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ODLEWNIK 311705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odlewnik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odlewów;</w:t>
      </w:r>
    </w:p>
    <w:p>
      <w:pPr>
        <w:spacing w:before="25" w:after="0"/>
        <w:ind w:left="0"/>
        <w:jc w:val="both"/>
        <w:textAlignment w:val="auto"/>
      </w:pPr>
      <w:r>
        <w:rPr>
          <w:rFonts w:ascii="Times New Roman"/>
          <w:b w:val="false"/>
          <w:i w:val="false"/>
          <w:color w:val="000000"/>
          <w:sz w:val="24"/>
          <w:lang w:val="pl-Pl"/>
        </w:rPr>
        <w:t>2) przygotowywania materiałów wsadowych oraz topienia metali w piecach odlewniczych;</w:t>
      </w:r>
    </w:p>
    <w:p>
      <w:pPr>
        <w:spacing w:before="25" w:after="0"/>
        <w:ind w:left="0"/>
        <w:jc w:val="both"/>
        <w:textAlignment w:val="auto"/>
      </w:pPr>
      <w:r>
        <w:rPr>
          <w:rFonts w:ascii="Times New Roman"/>
          <w:b w:val="false"/>
          <w:i w:val="false"/>
          <w:color w:val="000000"/>
          <w:sz w:val="24"/>
          <w:lang w:val="pl-Pl"/>
        </w:rPr>
        <w:t>3) prowadzenia dokumentacji technologicznej procesów wytwarzania odlewów;</w:t>
      </w:r>
    </w:p>
    <w:p>
      <w:pPr>
        <w:spacing w:before="25" w:after="0"/>
        <w:ind w:left="0"/>
        <w:jc w:val="both"/>
        <w:textAlignment w:val="auto"/>
      </w:pPr>
      <w:r>
        <w:rPr>
          <w:rFonts w:ascii="Times New Roman"/>
          <w:b w:val="false"/>
          <w:i w:val="false"/>
          <w:color w:val="000000"/>
          <w:sz w:val="24"/>
          <w:lang w:val="pl-Pl"/>
        </w:rPr>
        <w:t>4) kontrolowania jakości wytwarzanych odlewów;</w:t>
      </w:r>
    </w:p>
    <w:p>
      <w:pPr>
        <w:spacing w:before="25" w:after="0"/>
        <w:ind w:left="0"/>
        <w:jc w:val="both"/>
        <w:textAlignment w:val="auto"/>
      </w:pPr>
      <w:r>
        <w:rPr>
          <w:rFonts w:ascii="Times New Roman"/>
          <w:b w:val="false"/>
          <w:i w:val="false"/>
          <w:color w:val="000000"/>
          <w:sz w:val="24"/>
          <w:lang w:val="pl-Pl"/>
        </w:rPr>
        <w:t>5) organizowania i kontroli procesów produkcyjnych w odlewniach.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PKZ(M.a), PKZ(M.d) i PKZ(M.m);</w:t>
      </w:r>
    </w:p>
    <w:p>
      <w:pPr>
        <w:spacing w:before="25" w:after="0"/>
        <w:ind w:left="0"/>
        <w:jc w:val="both"/>
        <w:textAlignment w:val="auto"/>
      </w:pPr>
      <w:r>
        <w:rPr>
          <w:rFonts w:ascii="Times New Roman"/>
          <w:b w:val="false"/>
          <w:i w:val="false"/>
          <w:color w:val="000000"/>
          <w:sz w:val="24"/>
          <w:lang w:val="pl-Pl"/>
        </w:rPr>
        <w:t>3) efekty kształcenia właściwe dla zawodu technik odlewnik opisane w wyodrębnionych kwalifikacjach:</w:t>
      </w:r>
    </w:p>
    <w:p>
      <w:pPr>
        <w:spacing w:before="25" w:after="0"/>
        <w:ind w:left="0"/>
        <w:jc w:val="both"/>
        <w:textAlignment w:val="auto"/>
      </w:pPr>
      <w:r>
        <w:rPr>
          <w:rFonts w:ascii="Times New Roman"/>
          <w:b/>
          <w:i w:val="false"/>
          <w:color w:val="000000"/>
          <w:sz w:val="24"/>
          <w:lang w:val="pl-Pl"/>
        </w:rPr>
        <w:t>M.4 Użytkowanie maszyn i urządzeń do wykonywania odlewów;</w:t>
      </w:r>
    </w:p>
    <w:p>
      <w:pPr>
        <w:spacing w:before="25" w:after="0"/>
        <w:ind w:left="0"/>
        <w:jc w:val="both"/>
        <w:textAlignment w:val="auto"/>
      </w:pPr>
      <w:r>
        <w:rPr>
          <w:rFonts w:ascii="Times New Roman"/>
          <w:b/>
          <w:i w:val="false"/>
          <w:color w:val="000000"/>
          <w:sz w:val="24"/>
          <w:lang w:val="pl-Pl"/>
        </w:rPr>
        <w:t>M.5 Użytkowanie maszyn i urządzeń do topienia metali;</w:t>
      </w:r>
    </w:p>
    <w:p>
      <w:pPr>
        <w:spacing w:before="25" w:after="0"/>
        <w:ind w:left="0"/>
        <w:jc w:val="both"/>
        <w:textAlignment w:val="auto"/>
      </w:pPr>
      <w:r>
        <w:rPr>
          <w:rFonts w:ascii="Times New Roman"/>
          <w:b/>
          <w:i w:val="false"/>
          <w:color w:val="000000"/>
          <w:sz w:val="24"/>
          <w:lang w:val="pl-Pl"/>
        </w:rPr>
        <w:t>M.37 Organizacja i nadzorowanie procesu odlewniczego.</w:t>
      </w:r>
    </w:p>
    <w:p>
      <w:pPr>
        <w:spacing w:before="25" w:after="0"/>
        <w:ind w:left="0"/>
        <w:jc w:val="both"/>
        <w:textAlignment w:val="auto"/>
      </w:pPr>
      <w:r>
        <w:rPr>
          <w:rFonts w:ascii="Times New Roman"/>
          <w:b w:val="false"/>
          <w:i w:val="false"/>
          <w:color w:val="000000"/>
          <w:sz w:val="24"/>
          <w:lang w:val="pl-Pl"/>
        </w:rPr>
        <w:t>Opisy kwalifikacji znajdują się w części II.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odlewnik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dokumentację techniczną, modele połączeń rozłącznych i nierozłącznych części maszyn, normy dotyczące zasad wykonywania rysunku technicznego oraz elementów znormalizowanych stosowanych w budowie maszyn, modele urządzeń i układów przenoszenia napędów oraz systemów smarowania elementów maszyn, modele maszyn i urządzeń transportu wewnętrznego, dokumentację techniczną, instrukcje obsługi maszyn i urządzeń odlewniczych, modele i schematy sprężarek, wentylatorów, pomp, części maszyn z różnymi postaciami zużycia, narzędzia do obróbki ręcznej i mechanicznej skrawaniem oraz narzędzia monterskie i sprzęt kontrolno-pomiarowy, katalogi maszyn, urządzeń, materiałów eksploatacyjnych;</w:t>
      </w:r>
    </w:p>
    <w:p>
      <w:pPr>
        <w:spacing w:before="25" w:after="0"/>
        <w:ind w:left="0"/>
        <w:jc w:val="both"/>
        <w:textAlignment w:val="auto"/>
      </w:pPr>
      <w:r>
        <w:rPr>
          <w:rFonts w:ascii="Times New Roman"/>
          <w:b w:val="false"/>
          <w:i w:val="false"/>
          <w:color w:val="000000"/>
          <w:sz w:val="24"/>
          <w:lang w:val="pl-Pl"/>
        </w:rPr>
        <w:t>2) pracownię technik wytwarzania odlewów, wyposażoną w: zestawy prób gatunków drewna, tworzyw sztucznych, materiałów ogniotrwałych, stopów odlewniczych, próbek materiałów i mas formierskich (jeden zestaw dla czterech uczniów), odlewnicze zespoły modelowe, narzędzia do ręcznego wykonywania form i rdzeni, modele i makiety maszyn i urządzeń odlewniczych do przygotowywania materiałów i mas formierskich, wykonywania form i rdzeni, topienia metali, oczyszczania i wykańczania odlewów, makiety form ciśnieniowych, kokil i form do odlewania odśrodkowego, modele urządzeń do przygotowania, dozowania materiałów wsadowych, urządzenia do kontroli procesu wytopu, modele maszyny i urządzenia, do odlewania pod ciśnieniem, kokilowego oraz odśrodkowego, materiały, modele oraz urządzenia stosowane w odlewaniu precyzyjnym, dokumentacje technologiczne, przyrządy do kontroli wymiarów form i rdzeni;</w:t>
      </w:r>
    </w:p>
    <w:p>
      <w:pPr>
        <w:spacing w:before="25" w:after="0"/>
        <w:ind w:left="0"/>
        <w:jc w:val="both"/>
        <w:textAlignment w:val="auto"/>
      </w:pPr>
      <w:r>
        <w:rPr>
          <w:rFonts w:ascii="Times New Roman"/>
          <w:b w:val="false"/>
          <w:i w:val="false"/>
          <w:color w:val="000000"/>
          <w:sz w:val="24"/>
          <w:lang w:val="pl-Pl"/>
        </w:rPr>
        <w:t>3) pracownię mechanizacji i automatyzacji procesów wytwarzania odlewów, wyposażoną w: przyrządy do pomiaru wartości elektrycznych, elementy obwodów elektrycznych, maszyny i aparaty elektryczne, osprzęt instalacji elektrycznych, elementy sterowania pneumatycznego i hydraulicznego maszyn i urządzeń, modele manipulatorów i robotów przemysłowych, programy specjalistyczne z zakresu automatycznej regulacji procesów odlewniczych, kontroli jakości oraz sterowania procesami technologicznymi do wykorzystania w szkolnej pracowni komputerowej;</w:t>
      </w:r>
    </w:p>
    <w:p>
      <w:pPr>
        <w:spacing w:before="25" w:after="0"/>
        <w:ind w:left="0"/>
        <w:jc w:val="both"/>
        <w:textAlignment w:val="auto"/>
      </w:pPr>
      <w:r>
        <w:rPr>
          <w:rFonts w:ascii="Times New Roman"/>
          <w:b w:val="false"/>
          <w:i w:val="false"/>
          <w:color w:val="000000"/>
          <w:sz w:val="24"/>
          <w:lang w:val="pl-Pl"/>
        </w:rPr>
        <w:t>4) pracownię projektowania, wyposażoną w: stanowiska komputerowe (jedno stanowisko dla jednego ucznia), z pakietem programów biurowych oraz oprogramowaniem do komputerowego wspomagania projektowania (Computer Aided Design), drukarki i plotery (jeden zestaw dla siedmiu uczniów), normy dotyczące rysunku technicznego oraz elementów znormalizowanych stosowanych w budowie oprzyrządowania odlewniczego;</w:t>
      </w:r>
    </w:p>
    <w:p>
      <w:pPr>
        <w:spacing w:before="25" w:after="0"/>
        <w:ind w:left="0"/>
        <w:jc w:val="both"/>
        <w:textAlignment w:val="auto"/>
      </w:pPr>
      <w:r>
        <w:rPr>
          <w:rFonts w:ascii="Times New Roman"/>
          <w:b w:val="false"/>
          <w:i w:val="false"/>
          <w:color w:val="000000"/>
          <w:sz w:val="24"/>
          <w:lang w:val="pl-Pl"/>
        </w:rPr>
        <w:t>5) pracownię techniczną, wyposażoną w: próbki do badań właściwości mechanicznych i technologicznych metali i ich stopów, próbki do badań makroskopowych i mikroskopowych metali i ich stopów, narzędzia do przygotowywania zgładów metalograficznych; mikroskopy metalograficzne, przyrządy do wykonywania pomiarów długości i kąta części maszyn, uniwersalną maszynę wytrzymałościową; twardościomierze: Brinella, Rockwella, Vickersa; młot Charpy'ego, przyrządy i aparaturę do badania właściwości mas formierskich i rdzeniowych, aparaturę do oznaczania zawartości węgla i siarki; defektoskopy, piec elektryczny komorowy z automatyczną regulacją i rejestracją temperatury, pirometry, termometry cieczowe i termoelektryczne, przylgowe i zanurzeniowe; atlas struktur metalograficznych;</w:t>
      </w:r>
    </w:p>
    <w:p>
      <w:pPr>
        <w:spacing w:before="25" w:after="0"/>
        <w:ind w:left="0"/>
        <w:jc w:val="both"/>
        <w:textAlignment w:val="auto"/>
      </w:pPr>
      <w:r>
        <w:rPr>
          <w:rFonts w:ascii="Times New Roman"/>
          <w:b w:val="false"/>
          <w:i w:val="false"/>
          <w:color w:val="000000"/>
          <w:sz w:val="24"/>
          <w:lang w:val="pl-Pl"/>
        </w:rPr>
        <w:t>6)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oraz montażu i demontażu elementów maszyn (jedno stanowisko dla jednego ucznia), wyposażone w: stół ślusarski z imadłem, narzędzia do obróbki ręcznej, przyrządy kontrolno-pomiarowe oraz narzędzia i przyrządy monterskie, prasę do wtłaczania montowanych elementów, wyposażenie do mycia elementów maszyn i urządzeń,</w:t>
      </w:r>
    </w:p>
    <w:p>
      <w:pPr>
        <w:spacing w:before="25" w:after="0"/>
        <w:ind w:left="0"/>
        <w:jc w:val="both"/>
        <w:textAlignment w:val="auto"/>
      </w:pPr>
      <w:r>
        <w:rPr>
          <w:rFonts w:ascii="Times New Roman"/>
          <w:b w:val="false"/>
          <w:i w:val="false"/>
          <w:color w:val="000000"/>
          <w:sz w:val="24"/>
          <w:lang w:val="pl-Pl"/>
        </w:rPr>
        <w:t>b) stanowiska do obróbki plastycznej metali (jedno stanowisko dla dwóch uczniów), wyposażone w: urządzenia do gięcia elementów na zimno, palenisko kowalskie z przedmuchem powietrza i wyciągiem z kompletem narzędzi i przyrządów kowalskich, piec komorowy do grzania wsadu do temperatury 1200°C, urządzenia do obróbki plastycznej na gorąco,</w:t>
      </w:r>
    </w:p>
    <w:p>
      <w:pPr>
        <w:spacing w:before="25" w:after="0"/>
        <w:ind w:left="0"/>
        <w:jc w:val="both"/>
        <w:textAlignment w:val="auto"/>
      </w:pPr>
      <w:r>
        <w:rPr>
          <w:rFonts w:ascii="Times New Roman"/>
          <w:b w:val="false"/>
          <w:i w:val="false"/>
          <w:color w:val="000000"/>
          <w:sz w:val="24"/>
          <w:lang w:val="pl-Pl"/>
        </w:rPr>
        <w:t>c) stanowiska do spawania metali (jedno stanowisko dla jednego ucznia), wyposażone w: stół spawalniczy z imadłem oraz wyciągiem gazów, urządzenia do spawania i cięcia gazowego, urządzenia do spawania elektrycznego elektrodą otuloną i w osłonie gazów, środki ochrony indywidualnej i zbiorowej,</w:t>
      </w:r>
    </w:p>
    <w:p>
      <w:pPr>
        <w:spacing w:before="25" w:after="0"/>
        <w:ind w:left="0"/>
        <w:jc w:val="both"/>
        <w:textAlignment w:val="auto"/>
      </w:pPr>
      <w:r>
        <w:rPr>
          <w:rFonts w:ascii="Times New Roman"/>
          <w:b w:val="false"/>
          <w:i w:val="false"/>
          <w:color w:val="000000"/>
          <w:sz w:val="24"/>
          <w:lang w:val="pl-Pl"/>
        </w:rPr>
        <w:t>d) stanowiska do obróbki mechanicznej skrawaniem (jedno stanowisko dla dwóch uczniów), wyposażone w: tokarkę uniwersalną, frezarkę uniwersalną, szlifierkę do płaszczyzn, otworów i wałków, narzędzia skrawające, przyrządy i uchwyty obróbkowe, przyrządy pomiarowe,</w:t>
      </w:r>
    </w:p>
    <w:p>
      <w:pPr>
        <w:spacing w:before="25" w:after="0"/>
        <w:ind w:left="0"/>
        <w:jc w:val="both"/>
        <w:textAlignment w:val="auto"/>
      </w:pPr>
      <w:r>
        <w:rPr>
          <w:rFonts w:ascii="Times New Roman"/>
          <w:b w:val="false"/>
          <w:i w:val="false"/>
          <w:color w:val="000000"/>
          <w:sz w:val="24"/>
          <w:lang w:val="pl-Pl"/>
        </w:rPr>
        <w:t>e) stanowiska do przygotowania materiałów i mas formierskich (jedno stanowisko dla pięciu uczniów), wyposażone w: zasobniki, urządzenia do rozdrabniania, przesiewania i suszenia materiałów formierskich, wagę o zakresie ważenia do 100 kg, mieszarki i spulchniarki do przygotowania mas formierskich i rdzeniowych,</w:t>
      </w:r>
    </w:p>
    <w:p>
      <w:pPr>
        <w:spacing w:before="25" w:after="0"/>
        <w:ind w:left="0"/>
        <w:jc w:val="both"/>
        <w:textAlignment w:val="auto"/>
      </w:pPr>
      <w:r>
        <w:rPr>
          <w:rFonts w:ascii="Times New Roman"/>
          <w:b w:val="false"/>
          <w:i w:val="false"/>
          <w:color w:val="000000"/>
          <w:sz w:val="24"/>
          <w:lang w:val="pl-Pl"/>
        </w:rPr>
        <w:t>f) stanowiska do ręcznego wykonywania form i rdzeni (jedno stanowisko dla jednego ucznia), wyposażone w: stół, narzędzia do zagęszczania masy, wykańczania powierzchni wnęki formy oraz powierzchni rdzeni, urządzenia do suszenia rdzeni (jedno urządzenie dla dziesięciu uczniów),</w:t>
      </w:r>
    </w:p>
    <w:p>
      <w:pPr>
        <w:spacing w:before="25" w:after="0"/>
        <w:ind w:left="0"/>
        <w:jc w:val="both"/>
        <w:textAlignment w:val="auto"/>
      </w:pPr>
      <w:r>
        <w:rPr>
          <w:rFonts w:ascii="Times New Roman"/>
          <w:b w:val="false"/>
          <w:i w:val="false"/>
          <w:color w:val="000000"/>
          <w:sz w:val="24"/>
          <w:lang w:val="pl-Pl"/>
        </w:rPr>
        <w:t>g) stanowiska do mechanicznego wykonywania form i rdzeni (jedno stanowisko dla pięciu uczniów), wyposażone w: maszyny formierskie i rdzeniarskie, masy formierskie i rdzeniowe, narzędzia i przyrządy formierskie oraz narzędzia pomocnicze,</w:t>
      </w:r>
    </w:p>
    <w:p>
      <w:pPr>
        <w:spacing w:before="25" w:after="0"/>
        <w:ind w:left="0"/>
        <w:jc w:val="both"/>
        <w:textAlignment w:val="auto"/>
      </w:pPr>
      <w:r>
        <w:rPr>
          <w:rFonts w:ascii="Times New Roman"/>
          <w:b w:val="false"/>
          <w:i w:val="false"/>
          <w:color w:val="000000"/>
          <w:sz w:val="24"/>
          <w:lang w:val="pl-Pl"/>
        </w:rPr>
        <w:t>h) stanowiska do wykonywania form metodami specjalnymi (jedno stanowisko dla jednego ucznia), wyposażone w: stół, oprzyrządowanie do wykonywania form metodami specjalnymi, masy ceramiczne, piece do wytapiania wosku oraz wypalania form,</w:t>
      </w:r>
    </w:p>
    <w:p>
      <w:pPr>
        <w:spacing w:before="25" w:after="0"/>
        <w:ind w:left="0"/>
        <w:jc w:val="both"/>
        <w:textAlignment w:val="auto"/>
      </w:pPr>
      <w:r>
        <w:rPr>
          <w:rFonts w:ascii="Times New Roman"/>
          <w:b w:val="false"/>
          <w:i w:val="false"/>
          <w:color w:val="000000"/>
          <w:sz w:val="24"/>
          <w:lang w:val="pl-Pl"/>
        </w:rPr>
        <w:t>i) stanowiska do wybijania i oczyszczania odlewów (jedno stanowisko dla pięciu uczniów), wyposażone w: urządzenia i narzędzia do wybijania odlewów z form oraz usuwania rdzeni, obcinania układów wlewowych, nadlewów i zalewek, urządzenia i narzędzia do oczyszczania odlewów,</w:t>
      </w:r>
    </w:p>
    <w:p>
      <w:pPr>
        <w:spacing w:before="25" w:after="0"/>
        <w:ind w:left="0"/>
        <w:jc w:val="both"/>
        <w:textAlignment w:val="auto"/>
      </w:pPr>
      <w:r>
        <w:rPr>
          <w:rFonts w:ascii="Times New Roman"/>
          <w:b w:val="false"/>
          <w:i w:val="false"/>
          <w:color w:val="000000"/>
          <w:sz w:val="24"/>
          <w:lang w:val="pl-Pl"/>
        </w:rPr>
        <w:t>j) stanowiska do wykonywania odlewów w formach metalowych (jedno stanowisko dla pięciu uczniów), wyposażone w: kokilarki, maszyny do odlewania pod ciśnieniem i urządzenia do odlewania odśrodkowego,</w:t>
      </w:r>
    </w:p>
    <w:p>
      <w:pPr>
        <w:spacing w:before="25" w:after="0"/>
        <w:ind w:left="0"/>
        <w:jc w:val="both"/>
        <w:textAlignment w:val="auto"/>
      </w:pPr>
      <w:r>
        <w:rPr>
          <w:rFonts w:ascii="Times New Roman"/>
          <w:b w:val="false"/>
          <w:i w:val="false"/>
          <w:color w:val="000000"/>
          <w:sz w:val="24"/>
          <w:lang w:val="pl-Pl"/>
        </w:rPr>
        <w:t>k) stanowiska do przygotowania materiałów wsadowych i obsługi pieców odlewniczych (jedno stanowisko dla pięciu uczniów), wyposażone w: urządzenia do rozdrabniania, ważenia i dozowania materiałów wsadowych, urządzenia, przyrządy i narzędzia do pomiaru parametrów pracy pieców odlewniczych, pobierania próbek ciekłego metalu, narzędzia do transportu ciekłego metalu i zalewania form, piec odlewniczy żeliwiak i piec indukcyjny, środki do zabezpieczania oraz naprawy łyżek i kadzi odlewniczych.</w:t>
      </w:r>
    </w:p>
    <w:p>
      <w:pPr>
        <w:spacing w:before="25" w:after="0"/>
        <w:ind w:left="0"/>
        <w:jc w:val="both"/>
        <w:textAlignment w:val="auto"/>
      </w:pPr>
      <w:r>
        <w:rPr>
          <w:rFonts w:ascii="Times New Roman"/>
          <w:b w:val="false"/>
          <w:i w:val="false"/>
          <w:color w:val="000000"/>
          <w:sz w:val="24"/>
          <w:lang w:val="pl-Pl"/>
        </w:rPr>
        <w:t>Ponadto każde stanowisko powinno być wyposażone w: instrukcje obsługi maszyn i urządzeń, dokumentacje techniczne i technologiczne, katalogi maszyn i urządzeń, normatywy związane z doborem parametrów wykonywanych procesów,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oraz przedsiębiorstwach wytwarzających odlewy.</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 Użytkowanie maszyn i urządzeń do wykonywania odlewów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M.5. Użytkowanie maszyn i urządzeń do topienia metali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M.37. Organizacja i nadzorowanie procesu odlewniczego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HUTNIK 311704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hutnik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maszyn i urządzeń stosowanych w procesach przygotowania i przetwarzania rud, wytwarzania, rafinacji i odlewania metali oraz w metalurgii proszków;</w:t>
      </w:r>
    </w:p>
    <w:p>
      <w:pPr>
        <w:spacing w:before="25" w:after="0"/>
        <w:ind w:left="0"/>
        <w:jc w:val="both"/>
        <w:textAlignment w:val="auto"/>
      </w:pPr>
      <w:r>
        <w:rPr>
          <w:rFonts w:ascii="Times New Roman"/>
          <w:b w:val="false"/>
          <w:i w:val="false"/>
          <w:color w:val="000000"/>
          <w:sz w:val="24"/>
          <w:lang w:val="pl-Pl"/>
        </w:rPr>
        <w:t>2) wykonywania wyrobów metodami obróbki plastycznej na gorąco i na zimno oraz metalurgii proszków;</w:t>
      </w:r>
    </w:p>
    <w:p>
      <w:pPr>
        <w:spacing w:before="25" w:after="0"/>
        <w:ind w:left="0"/>
        <w:jc w:val="both"/>
        <w:textAlignment w:val="auto"/>
      </w:pPr>
      <w:r>
        <w:rPr>
          <w:rFonts w:ascii="Times New Roman"/>
          <w:b w:val="false"/>
          <w:i w:val="false"/>
          <w:color w:val="000000"/>
          <w:sz w:val="24"/>
          <w:lang w:val="pl-Pl"/>
        </w:rPr>
        <w:t>3) przygotowywania dokumentacji technologicznej procesów metalurgicznych, obróbki plastycznej oraz metalurgii proszków;</w:t>
      </w:r>
    </w:p>
    <w:p>
      <w:pPr>
        <w:spacing w:before="25" w:after="0"/>
        <w:ind w:left="0"/>
        <w:jc w:val="both"/>
        <w:textAlignment w:val="auto"/>
      </w:pPr>
      <w:r>
        <w:rPr>
          <w:rFonts w:ascii="Times New Roman"/>
          <w:b w:val="false"/>
          <w:i w:val="false"/>
          <w:color w:val="000000"/>
          <w:sz w:val="24"/>
          <w:lang w:val="pl-Pl"/>
        </w:rPr>
        <w:t>4) prowadzenia kontroli jakości wyrobów zgodnie z wymogami zamówień i procedur zapewnienia jakości;</w:t>
      </w:r>
    </w:p>
    <w:p>
      <w:pPr>
        <w:spacing w:before="25" w:after="0"/>
        <w:ind w:left="0"/>
        <w:jc w:val="both"/>
        <w:textAlignment w:val="auto"/>
      </w:pPr>
      <w:r>
        <w:rPr>
          <w:rFonts w:ascii="Times New Roman"/>
          <w:b w:val="false"/>
          <w:i w:val="false"/>
          <w:color w:val="000000"/>
          <w:sz w:val="24"/>
          <w:lang w:val="pl-Pl"/>
        </w:rPr>
        <w:t>5) nadzorowania pracy pracowników oraz maszyn i urządzeń.</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PKZ(M.d) oraz PKZ(M.m);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hutnik opisane w części II:</w:t>
      </w:r>
    </w:p>
    <w:p>
      <w:pPr>
        <w:spacing w:before="25" w:after="0"/>
        <w:ind w:left="0"/>
        <w:jc w:val="both"/>
        <w:textAlignment w:val="auto"/>
      </w:pPr>
      <w:r>
        <w:rPr>
          <w:rFonts w:ascii="Times New Roman"/>
          <w:b/>
          <w:i w:val="false"/>
          <w:color w:val="000000"/>
          <w:sz w:val="24"/>
          <w:lang w:val="pl-Pl"/>
        </w:rPr>
        <w:t>M.6. Użytkowanie maszyn i urządzeń stosowanych w procesach metalurgicznych;</w:t>
      </w:r>
    </w:p>
    <w:p>
      <w:pPr>
        <w:spacing w:before="25" w:after="0"/>
        <w:ind w:left="0"/>
        <w:jc w:val="both"/>
        <w:textAlignment w:val="auto"/>
      </w:pPr>
      <w:r>
        <w:rPr>
          <w:rFonts w:ascii="Times New Roman"/>
          <w:b/>
          <w:i w:val="false"/>
          <w:color w:val="000000"/>
          <w:sz w:val="24"/>
          <w:lang w:val="pl-Pl"/>
        </w:rPr>
        <w:t>M.7. Użytkowanie maszyn i urządzeń do obróbki plastycznej metali;</w:t>
      </w:r>
    </w:p>
    <w:p>
      <w:pPr>
        <w:spacing w:before="25" w:after="0"/>
        <w:ind w:left="0"/>
        <w:jc w:val="both"/>
        <w:textAlignment w:val="auto"/>
      </w:pPr>
      <w:r>
        <w:rPr>
          <w:rFonts w:ascii="Times New Roman"/>
          <w:b/>
          <w:i w:val="false"/>
          <w:color w:val="000000"/>
          <w:sz w:val="24"/>
          <w:lang w:val="pl-Pl"/>
        </w:rPr>
        <w:t>M.38. Organizacja i prowadzenie procesów metalurgicznych oraz obróbki plastycznej metali.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hutnik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budowy i eksploatacji maszyn i urządzeń, wyposażoną w: stanowiska rysunkowe (jedno stanowisko dla jednego ucznia), modele brył geometrycznych, części maszyn, modele połączeń, modele urządzeń i układów przenoszenia napędów oraz systemów smarowania, modele maszyn i urządzeń transportu wewnętrznego, modele sprężarek, wentylatorów, pomp, części maszyn z różnymi postaciami zużycia, narzędzia do obróbki ręcznej i maszynowej, narzędzia monterskie, przyrządy pomiarowe, dokumentację techniczną, instrukcje obsługi maszyn i urządzeń metalurgicznych, katalogi maszyn, urządzeń, materiałów eksploatacyjnych, normy dotyczące zasad wykonywania rysunku technicznego oraz elementów znormalizowanych stosowanych w budowie maszyn;</w:t>
      </w:r>
    </w:p>
    <w:p>
      <w:pPr>
        <w:spacing w:before="25" w:after="0"/>
        <w:ind w:left="0"/>
        <w:jc w:val="both"/>
        <w:textAlignment w:val="auto"/>
      </w:pPr>
      <w:r>
        <w:rPr>
          <w:rFonts w:ascii="Times New Roman"/>
          <w:b w:val="false"/>
          <w:i w:val="false"/>
          <w:color w:val="000000"/>
          <w:sz w:val="24"/>
          <w:lang w:val="pl-Pl"/>
        </w:rPr>
        <w:t>2) pracownię technik wytwarzania materiałów hutniczych w procesach metalurgicznych, obróbki plastycznej i metod metalurgii proszków, wyposażoną w: próbki materiałów wsadowych, metali nieżelaznych i ich stopów, stopów Fe-C, proszków metali, materiałów ogniotrwałych, wyrobów hutniczych, pomoce dydaktyczne ilustrujące budowę oraz zasadę działania maszyn i urządzeń wykorzystywanych w procesach technologicznych, modele maszyn i urządzeń metalurgicznych do obróbki plastycznej i wytwarzania wyrobów metodami metalurgii proszków, przyrządy do kontroli przebiegu procesów obróbki plastycznej metali i proszków metali, dokumentację technologiczną, instrukcje obsługi maszyn i urządzeń, oprogramowanie do symulacji procesów metalurgicznych do wykorzystania w szkolnej pracowni komputerowej, obróbki plastycznej metali i proszków metali;</w:t>
      </w:r>
    </w:p>
    <w:p>
      <w:pPr>
        <w:spacing w:before="25" w:after="0"/>
        <w:ind w:left="0"/>
        <w:jc w:val="both"/>
        <w:textAlignment w:val="auto"/>
      </w:pPr>
      <w:r>
        <w:rPr>
          <w:rFonts w:ascii="Times New Roman"/>
          <w:b w:val="false"/>
          <w:i w:val="false"/>
          <w:color w:val="000000"/>
          <w:sz w:val="24"/>
          <w:lang w:val="pl-Pl"/>
        </w:rPr>
        <w:t>3) pracownię mechanizacji i automatyzacji procesów metalurgicznych, wyposażoną w: przyrządy do pomiaru wielkości elektrycznych, elementy obwodów elektrycznych, maszyny i urządzenia elektryczne, osprzęt instalacji elektrycznych, elementy układów sterowania pneumatycznego i hydraulicznego, modele manipulatorów i robotów przemysłowych, pomoce dydaktyczne ilustrujące budowę, zasadę działania i zastosowanie manipulatorów i robotów przemysłowych, oprogramowanie do symulacji automatycznej regulacji procesów hutniczych, kontroli jakości oraz sterowania procesami hutniczymi;</w:t>
      </w:r>
    </w:p>
    <w:p>
      <w:pPr>
        <w:spacing w:before="25" w:after="0"/>
        <w:ind w:left="0"/>
        <w:jc w:val="both"/>
        <w:textAlignment w:val="auto"/>
      </w:pPr>
      <w:r>
        <w:rPr>
          <w:rFonts w:ascii="Times New Roman"/>
          <w:b w:val="false"/>
          <w:i w:val="false"/>
          <w:color w:val="000000"/>
          <w:sz w:val="24"/>
          <w:lang w:val="pl-Pl"/>
        </w:rPr>
        <w:t>4) pracownię techniczną, wyposażoną w: próbki do badań właściwości mechanicznych i technologicznych metali i ich stopów, do badań makroskopowych i mikroskopowych metali i ich stopów, narzędzia do przygotowywania zgładów metalograficznych; mikroskopy metalograficzne, przyrządy do wykonywania pomiarów długości i kąta części maszyn, uniwersalną maszynę wytrzymałościową; twardościomierze: Brinella, Rockwella, Vickersa; młot Charpy'ego, aparaturę do oznaczania zawartości węgla i siarki; defektoskopy, urządzenia do przeprowadzania prób technologicznych, piec elektryczny komorowy z automatyczną regulacją i rejestracją temperatury, pirometry, termometry cieczowe i termoelektryczne, przylgowe i zanurzeniowe, normy badania metali i ich stopów, atlas struktur metalograficznych;</w:t>
      </w:r>
    </w:p>
    <w:p>
      <w:pPr>
        <w:spacing w:before="25" w:after="0"/>
        <w:ind w:left="0"/>
        <w:jc w:val="both"/>
        <w:textAlignment w:val="auto"/>
      </w:pPr>
      <w:r>
        <w:rPr>
          <w:rFonts w:ascii="Times New Roman"/>
          <w:b w:val="false"/>
          <w:i w:val="false"/>
          <w:color w:val="000000"/>
          <w:sz w:val="24"/>
          <w:lang w:val="pl-Pl"/>
        </w:rPr>
        <w:t>5)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przyrządy pomiarowe, przyrządy i urządzenia do kształtowania elementów metalowych metodą obróbki plastycznej na zimno,</w:t>
      </w:r>
    </w:p>
    <w:p>
      <w:pPr>
        <w:spacing w:before="25" w:after="0"/>
        <w:ind w:left="0"/>
        <w:jc w:val="both"/>
        <w:textAlignment w:val="auto"/>
      </w:pPr>
      <w:r>
        <w:rPr>
          <w:rFonts w:ascii="Times New Roman"/>
          <w:b w:val="false"/>
          <w:i w:val="false"/>
          <w:color w:val="000000"/>
          <w:sz w:val="24"/>
          <w:lang w:val="pl-Pl"/>
        </w:rPr>
        <w:t>b) stanowiska do spajania i cięcia metali (jedno stanowisko dla jednego ucznia), wyposażone w: przyrządy do spawania elektrycznego i gazowego, lutowania oraz środki ochrony indywidualnej i zbiorowej,</w:t>
      </w:r>
    </w:p>
    <w:p>
      <w:pPr>
        <w:spacing w:before="25" w:after="0"/>
        <w:ind w:left="0"/>
        <w:jc w:val="both"/>
        <w:textAlignment w:val="auto"/>
      </w:pPr>
      <w:r>
        <w:rPr>
          <w:rFonts w:ascii="Times New Roman"/>
          <w:b w:val="false"/>
          <w:i w:val="false"/>
          <w:color w:val="000000"/>
          <w:sz w:val="24"/>
          <w:lang w:val="pl-Pl"/>
        </w:rPr>
        <w:t>c) stanowiska do obróbki mechanicznej skrawaniem (jedno stanowisko dla dwóch uczniów), wyposażone w: wiertarkę kadłubową lub słupową, tokarkę uniwersalną, frezarkę uniwersalną, szlifierkę do płaszczyzn, otworów i wałków, narzędzia skrawające, przyrządy i uchwyty obróbkowe, przyrządy pomiarowe,</w:t>
      </w:r>
    </w:p>
    <w:p>
      <w:pPr>
        <w:spacing w:before="25" w:after="0"/>
        <w:ind w:left="0"/>
        <w:jc w:val="both"/>
        <w:textAlignment w:val="auto"/>
      </w:pPr>
      <w:r>
        <w:rPr>
          <w:rFonts w:ascii="Times New Roman"/>
          <w:b w:val="false"/>
          <w:i w:val="false"/>
          <w:color w:val="000000"/>
          <w:sz w:val="24"/>
          <w:lang w:val="pl-Pl"/>
        </w:rPr>
        <w:t>d) stanowiska do przygotowania materiałów wsadowych (jedno stanowisko dla pięciu uczniów), wyposażone w: zasobniki z materiałami wsadowymi do procesów metalurgicznych, urządzenia do rozdrabniania i przesiewania, ważenia i dozowania materiałów wsadowych,</w:t>
      </w:r>
    </w:p>
    <w:p>
      <w:pPr>
        <w:spacing w:before="25" w:after="0"/>
        <w:ind w:left="0"/>
        <w:jc w:val="both"/>
        <w:textAlignment w:val="auto"/>
      </w:pPr>
      <w:r>
        <w:rPr>
          <w:rFonts w:ascii="Times New Roman"/>
          <w:b w:val="false"/>
          <w:i w:val="false"/>
          <w:color w:val="000000"/>
          <w:sz w:val="24"/>
          <w:lang w:val="pl-Pl"/>
        </w:rPr>
        <w:t>e) stanowiska do wytwarzania metali (jedno stanowisko dla pięciu uczniów), wyposażone w: piec elektryczny oporowy, indukcyjny, przyrządy do pomiaru temperatury ciekłego metalu i parametrów pracy pieców, narzędzia do pobierania próbek ciekłego metalu, formy do odlewania próbek do badań laboratoryjnych; urządzenia i środki do napraw bieżących pieców i urządzeń do wytwarzania metali i kadzi odlewniczych,</w:t>
      </w:r>
    </w:p>
    <w:p>
      <w:pPr>
        <w:spacing w:before="25" w:after="0"/>
        <w:ind w:left="0"/>
        <w:jc w:val="both"/>
        <w:textAlignment w:val="auto"/>
      </w:pPr>
      <w:r>
        <w:rPr>
          <w:rFonts w:ascii="Times New Roman"/>
          <w:b w:val="false"/>
          <w:i w:val="false"/>
          <w:color w:val="000000"/>
          <w:sz w:val="24"/>
          <w:lang w:val="pl-Pl"/>
        </w:rPr>
        <w:t>f) stanowiska do przygotowania materiałów wsadowych do procesów obróbki plastycznej i wykańczania wyrobów gotowych (jedno stanowisko dla pięciu uczniów), wyposażone w: urządzenia do cięcia wsadu, usuwania zgorzeliny z powierzchni wsadu, usuwania wad powierzchniowych wsadu,</w:t>
      </w:r>
    </w:p>
    <w:p>
      <w:pPr>
        <w:spacing w:before="25" w:after="0"/>
        <w:ind w:left="0"/>
        <w:jc w:val="both"/>
        <w:textAlignment w:val="auto"/>
      </w:pPr>
      <w:r>
        <w:rPr>
          <w:rFonts w:ascii="Times New Roman"/>
          <w:b w:val="false"/>
          <w:i w:val="false"/>
          <w:color w:val="000000"/>
          <w:sz w:val="24"/>
          <w:lang w:val="pl-Pl"/>
        </w:rPr>
        <w:t>g) stanowiska do nagrzewania wsadu i kucia (jedno stanowisko dla pięciu uczniów), wyposażone w: piec do nagrzewania wsadu (komorowy, oczkowy), przyrządy do pomiaru temperatury nagrzanego wsadu, przyrządy do pomiaru parametrów pracy pieców, młot sprężarkowy z oprzyrządowaniem, narzędzia do kucia ręcznego, młot do kucia matrycowego z oprzyrządowaniem,</w:t>
      </w:r>
    </w:p>
    <w:p>
      <w:pPr>
        <w:spacing w:before="25" w:after="0"/>
        <w:ind w:left="0"/>
        <w:jc w:val="both"/>
        <w:textAlignment w:val="auto"/>
      </w:pPr>
      <w:r>
        <w:rPr>
          <w:rFonts w:ascii="Times New Roman"/>
          <w:b w:val="false"/>
          <w:i w:val="false"/>
          <w:color w:val="000000"/>
          <w:sz w:val="24"/>
          <w:lang w:val="pl-Pl"/>
        </w:rPr>
        <w:t>h) stanowisko do obróbki plastycznej na zimno (jedno stanowisko dla pięciu uczniów), wyposażone w: walcarki przeznaczone do walcowania blach i taśm w kręgach, ciągarkę ławową, prasę mechaniczną, nożyce do cięcia blach, przyrządy pomiarowe,</w:t>
      </w:r>
    </w:p>
    <w:p>
      <w:pPr>
        <w:spacing w:before="25" w:after="0"/>
        <w:ind w:left="0"/>
        <w:jc w:val="both"/>
        <w:textAlignment w:val="auto"/>
      </w:pPr>
      <w:r>
        <w:rPr>
          <w:rFonts w:ascii="Times New Roman"/>
          <w:b w:val="false"/>
          <w:i w:val="false"/>
          <w:color w:val="000000"/>
          <w:sz w:val="24"/>
          <w:lang w:val="pl-Pl"/>
        </w:rPr>
        <w:t>i) stanowiska do obróbki cieplnej (jedno stanowisko dla pięciu uczniów), wyposażone w: piec komorowy do wyżarzania wyrobów gotowych, piec hartowniczy, zbiorniki z wodą i olejem,</w:t>
      </w:r>
    </w:p>
    <w:p>
      <w:pPr>
        <w:spacing w:before="25" w:after="0"/>
        <w:ind w:left="0"/>
        <w:jc w:val="both"/>
        <w:textAlignment w:val="auto"/>
      </w:pPr>
      <w:r>
        <w:rPr>
          <w:rFonts w:ascii="Times New Roman"/>
          <w:b w:val="false"/>
          <w:i w:val="false"/>
          <w:color w:val="000000"/>
          <w:sz w:val="24"/>
          <w:lang w:val="pl-Pl"/>
        </w:rPr>
        <w:t>j) stanowiska do prasowania i spiekania kształtek z proszków metali (jedno stanowisko dla pięciu uczniów), wyposażone w: prasę mechaniczną do prasowania i kształtowania wyprasek z proszków metali, piec oporowy z możliwością wytworzenia atmosfery ochronnej, urządzenia do przesiewania proszków metali, przyrządy pomiarowe do pomiarów kształtek.</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przedsiębiorstwach metalurgicznych, przedsiębiorstwach wykonujących obróbkę plastyczną na gorąco i zimno, zakładach wykonujących wyroby ze spiekanych proszków metali.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M.6. Użytkowanie maszyn i urządzeń stosowanych w procesach metalurgicznych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M.7. Użytkowanie maszyn i urządzeń do obróbki plastycznej metali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M.38. Organizacja i prowadzenie procesów metalurgicznych oraz obróbki plastycznej metali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GÓRNICTWA PODZIEMNEGO 311703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technikum kształcącego w zawodzie technik górnictwa podziemnego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drążeniem i likwidacją podziemnych wyrobisk górniczych;</w:t>
      </w:r>
    </w:p>
    <w:p>
      <w:pPr>
        <w:spacing w:before="25" w:after="0"/>
        <w:ind w:left="0"/>
        <w:jc w:val="both"/>
        <w:textAlignment w:val="auto"/>
      </w:pPr>
      <w:r>
        <w:rPr>
          <w:rFonts w:ascii="Times New Roman"/>
          <w:b w:val="false"/>
          <w:i w:val="false"/>
          <w:color w:val="000000"/>
          <w:sz w:val="24"/>
          <w:lang w:val="pl-Pl"/>
        </w:rPr>
        <w:t>2) wykonywania robót związanych z wydobywaniem złóż;</w:t>
      </w:r>
    </w:p>
    <w:p>
      <w:pPr>
        <w:spacing w:before="25" w:after="0"/>
        <w:ind w:left="0"/>
        <w:jc w:val="both"/>
        <w:textAlignment w:val="auto"/>
      </w:pPr>
      <w:r>
        <w:rPr>
          <w:rFonts w:ascii="Times New Roman"/>
          <w:b w:val="false"/>
          <w:i w:val="false"/>
          <w:color w:val="000000"/>
          <w:sz w:val="24"/>
          <w:lang w:val="pl-Pl"/>
        </w:rPr>
        <w:t>3) wykonywania robót związanych z wentylacją i klimatyzacją podziemnych wyrobisk górniczych;</w:t>
      </w:r>
    </w:p>
    <w:p>
      <w:pPr>
        <w:spacing w:before="25" w:after="0"/>
        <w:ind w:left="0"/>
        <w:jc w:val="both"/>
        <w:textAlignment w:val="auto"/>
      </w:pPr>
      <w:r>
        <w:rPr>
          <w:rFonts w:ascii="Times New Roman"/>
          <w:b w:val="false"/>
          <w:i w:val="false"/>
          <w:color w:val="000000"/>
          <w:sz w:val="24"/>
          <w:lang w:val="pl-Pl"/>
        </w:rPr>
        <w:t>4) organizowania i prowadzenia robót górniczych;</w:t>
      </w:r>
    </w:p>
    <w:p>
      <w:pPr>
        <w:spacing w:before="25" w:after="0"/>
        <w:ind w:left="0"/>
        <w:jc w:val="both"/>
        <w:textAlignment w:val="auto"/>
      </w:pPr>
      <w:r>
        <w:rPr>
          <w:rFonts w:ascii="Times New Roman"/>
          <w:b w:val="false"/>
          <w:i w:val="false"/>
          <w:color w:val="000000"/>
          <w:sz w:val="24"/>
          <w:lang w:val="pl-Pl"/>
        </w:rPr>
        <w:t>5) rozpoznawania zagrożeń naturalnych i zapobiegania im.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górnictwa podziemnego opisane w części II:</w:t>
      </w:r>
    </w:p>
    <w:p>
      <w:pPr>
        <w:spacing w:before="25" w:after="0"/>
        <w:ind w:left="0"/>
        <w:jc w:val="both"/>
        <w:textAlignment w:val="auto"/>
      </w:pPr>
      <w:r>
        <w:rPr>
          <w:rFonts w:ascii="Times New Roman"/>
          <w:b/>
          <w:i w:val="false"/>
          <w:color w:val="000000"/>
          <w:sz w:val="24"/>
          <w:lang w:val="pl-Pl"/>
        </w:rPr>
        <w:t>M.11. Eksploatacja złóż podziemnych;</w:t>
      </w:r>
    </w:p>
    <w:p>
      <w:pPr>
        <w:spacing w:before="25" w:after="0"/>
        <w:ind w:left="0"/>
        <w:jc w:val="both"/>
        <w:textAlignment w:val="auto"/>
      </w:pPr>
      <w:r>
        <w:rPr>
          <w:rFonts w:ascii="Times New Roman"/>
          <w:b/>
          <w:i w:val="false"/>
          <w:color w:val="000000"/>
          <w:sz w:val="24"/>
          <w:lang w:val="pl-Pl"/>
        </w:rPr>
        <w:t>M.39. Organizacja i prowadzenie eksploatacji złóż podziemnych.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górnictwa podziemnego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maszyn i urządzeń górniczych, wyposażoną w: stanowiska komputerowe (jedno stanowisko dla jednego ucznia), oprogramowanie do wykonywania rysunku technicznego, modele brył geometrycznych, schematy kinematyczne i blokowe maszyn i urządzeń górniczych, modele części maszyn, połączeń rozłącznych i nierozłącznych, napędów elektrycznych hydraulicznych i pneumatycznych, próbki materiałów konstrukcyjnych, części maszyn, części maszyn z różnymi postaciami zużycia, modele obrabiarek do metalu i drewna, modele maszyn i urządzeń górniczych, modele obudów, filmy dydaktyczne dotyczące budowy i eksploatacji maszyn górniczych, oprogramowanie do symulacji działania maszyn i urządzeń górniczych, prezentacje multimedialne dotyczące budowy i działania maszyn i urządzeń górniczych, stanowisko komputerowe dla nauczyciela z dostępem do Internetu, z pakietem programów biurowych, z drukarką, ze skanerem, z ploterem, z projektorem multimedialnym, normy dotyczące zasad wykonywania rysunku technicznego maszyn i urządzeń górniczych, katalogi maszyn i urządzeń górniczych, rysunki wykonawcze, złożeniowe oraz montażowe maszyn i urządzeń górniczych;</w:t>
      </w:r>
    </w:p>
    <w:p>
      <w:pPr>
        <w:spacing w:before="25" w:after="0"/>
        <w:ind w:left="0"/>
        <w:jc w:val="both"/>
        <w:textAlignment w:val="auto"/>
      </w:pPr>
      <w:r>
        <w:rPr>
          <w:rFonts w:ascii="Times New Roman"/>
          <w:b w:val="false"/>
          <w:i w:val="false"/>
          <w:color w:val="000000"/>
          <w:sz w:val="24"/>
          <w:lang w:val="pl-Pl"/>
        </w:rPr>
        <w:t>2) pracownię eksploatacji złóż, wyposażoną w: modele systemów eksploatacji, modele wyrobisk górniczych, schematy wentylacyjne kopalń, przekroje geologiczne, oprogramowanie do wspomagania projektowania procesu technologicznego eksploatacji złóż oraz do symulacji procesu technologicznego eksploatacji złóż, filmy dydaktyczne oraz prezentacje multimedialne dotyczące eksploatacji złóż, stanowisko komputerowe dla nauczyciela z dostępem do Internetu, z pakietem programów biurowych, z drukarką, ze skanerem, z ploterem, z projektorem multimedialnym, sprzęt geodezyjny: teodolit, niwelator, dalmierz, łaty geodezyjne, taśmy miernicze, przymiary, tyczki, węgielnicę, sprzęt do rozpoznawania minerałów i skał; przyrządy pomiarowe do wykrywania gazów kopalnianych, pomiaru prędkości przepływu powietrza, temperatury i wilgotności powietrza, dokumentacje pomiarów geologiczno-górniczych, mapy górnicze, normy dotyczące eksploatacji złóż;</w:t>
      </w:r>
    </w:p>
    <w:p>
      <w:pPr>
        <w:spacing w:before="25" w:after="0"/>
        <w:ind w:left="0"/>
        <w:jc w:val="both"/>
        <w:textAlignment w:val="auto"/>
      </w:pPr>
      <w:r>
        <w:rPr>
          <w:rFonts w:ascii="Times New Roman"/>
          <w:b w:val="false"/>
          <w:i w:val="false"/>
          <w:color w:val="000000"/>
          <w:sz w:val="24"/>
          <w:lang w:val="pl-Pl"/>
        </w:rPr>
        <w:t>3) pracownię mechatroniki, wyposażoną w: zestawy do demonstracji działania układów pneumatycznych, hydraulicznych, elektromechanicznych, modele układów automatycznej regulacji, schematy układów elektrycznych, elektronicznych, pneumatycznych i hydraulicznych, schematy układów automatyki górniczej, modele elektrochemicznych źródeł prądu, filmy dydaktyczne dotyczące budowy i eksploatacji układów automatyki górniczej, oprogramowanie do symulacji działania układów automatyki górniczej, prezentacje multimedialne dotyczące automatyki górniczej, stanowisko komputerowe dla nauczyciela z dostępem do Internetu, z pakietem programów biurowych, z drukarką, ze skanerem, z ploterem, z projektorem multimedialnym, przyrządy do pomiaru wielkości fizycznych, próbki materiałów: przewodzących, elektroizolacyjnych, magnetycznych, konstrukcyjnych, próbki przewodów elektrycznych, zestawy łączników instalacyjnych, układy zabezpieczeń przeciwzwarciowe i przeciążeniowe, silniki elektryczne prądu stałego i przemiennego, prądnice, instalacje elektryczne, stabilizatory napięcia, układy elektroniczne (prostowniki, wzmacniacze, zasilacze), normy dotyczące urządzeń mechatronicznych, katalogi łączników, zabezpieczeń przeciwzwarciowych i przeciążeniowych, silników elektrycznych, elementów i układów elektronicznych, dokumentacje techniczne urządzeń mechatronicznych;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nożyce gilotynowe, narzędzia do trasowania oraz przyrządy pomiarowe,</w:t>
      </w:r>
    </w:p>
    <w:p>
      <w:pPr>
        <w:spacing w:before="25" w:after="0"/>
        <w:ind w:left="0"/>
        <w:jc w:val="both"/>
        <w:textAlignment w:val="auto"/>
      </w:pPr>
      <w:r>
        <w:rPr>
          <w:rFonts w:ascii="Times New Roman"/>
          <w:b w:val="false"/>
          <w:i w:val="false"/>
          <w:color w:val="000000"/>
          <w:sz w:val="24"/>
          <w:lang w:val="pl-Pl"/>
        </w:rPr>
        <w:t>b) stanowiska do obróbki mechanicznej skrawaniem (jedno stanowisko dla jednego ucznia), wyposażone w: tokarkę, frezarkę, strugarkę, dłutownicę, wiertarkę kolumnową, szlifierkę, piłę ramową, piłę tarczową, elektronarzędzia oraz przyrządy pomiarowe,</w:t>
      </w:r>
    </w:p>
    <w:p>
      <w:pPr>
        <w:spacing w:before="25" w:after="0"/>
        <w:ind w:left="0"/>
        <w:jc w:val="both"/>
        <w:textAlignment w:val="auto"/>
      </w:pPr>
      <w:r>
        <w:rPr>
          <w:rFonts w:ascii="Times New Roman"/>
          <w:b w:val="false"/>
          <w:i w:val="false"/>
          <w:color w:val="000000"/>
          <w:sz w:val="24"/>
          <w:lang w:val="pl-Pl"/>
        </w:rPr>
        <w:t>c) stanowiska do obróbki plastycznej metali (jedno stanowisko dla jednego ucznia), wyposażone w: palenisko kowalskie, piec hartowniczy, wanny hartownicze, narzędzia kowalskie oraz przyrządy pomiarowe,</w:t>
      </w:r>
    </w:p>
    <w:p>
      <w:pPr>
        <w:spacing w:before="25" w:after="0"/>
        <w:ind w:left="0"/>
        <w:jc w:val="both"/>
        <w:textAlignment w:val="auto"/>
      </w:pPr>
      <w:r>
        <w:rPr>
          <w:rFonts w:ascii="Times New Roman"/>
          <w:b w:val="false"/>
          <w:i w:val="false"/>
          <w:color w:val="000000"/>
          <w:sz w:val="24"/>
          <w:lang w:val="pl-Pl"/>
        </w:rPr>
        <w:t>d) stanowiska spawalnicze (jedno stanowisko dla jednego ucznia), wyposażone w: instalację wyciągową, stół spawalniczy, spawarkę sprzęt do spawania elektrycznego, sprzęt do spawania i cięcia gazowego,</w:t>
      </w:r>
    </w:p>
    <w:p>
      <w:pPr>
        <w:spacing w:before="25" w:after="0"/>
        <w:ind w:left="0"/>
        <w:jc w:val="both"/>
        <w:textAlignment w:val="auto"/>
      </w:pPr>
      <w:r>
        <w:rPr>
          <w:rFonts w:ascii="Times New Roman"/>
          <w:b w:val="false"/>
          <w:i w:val="false"/>
          <w:color w:val="000000"/>
          <w:sz w:val="24"/>
          <w:lang w:val="pl-Pl"/>
        </w:rPr>
        <w:t>e) wyrobisko górnicze zlokalizowane w sztolni ćwiczebnej, wyposażone w: materiały, sprzęt, maszyny i urządzenia górnicze zgodnie z przepisami prawa geologicznego i górniczego.</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sztolniach ćwiczebnych, centrach szkoleniowych zakładów górniczych na wydzielonych, odpowiednio wyposażonych i przygotowanych stanowiskach szkoleniowych oraz zakładach górniczych.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M.11. Eksploatacja złóż podziemnych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M.39. Organizacja i prowadzenie eksploatacji złóż podziemnych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GÓRNICTWA OTWOROWEGO 311702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technikum kształcącego w zawodzie technik górnictwa otworowego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odwiertów oraz maszyn i urządzeń stosowanych podczas wydobywania ropy naftowej, gazu ziemnego, wód podziemnych, soli kamiennej i siarki otworami wiertniczymi;</w:t>
      </w:r>
    </w:p>
    <w:p>
      <w:pPr>
        <w:spacing w:before="25" w:after="0"/>
        <w:ind w:left="0"/>
        <w:jc w:val="both"/>
        <w:textAlignment w:val="auto"/>
      </w:pPr>
      <w:r>
        <w:rPr>
          <w:rFonts w:ascii="Times New Roman"/>
          <w:b w:val="false"/>
          <w:i w:val="false"/>
          <w:color w:val="000000"/>
          <w:sz w:val="24"/>
          <w:lang w:val="pl-Pl"/>
        </w:rPr>
        <w:t>2) prowadzenia procesów technologicznych związanych z wydobywaniem kopalin metodą otworową;</w:t>
      </w:r>
    </w:p>
    <w:p>
      <w:pPr>
        <w:spacing w:before="25" w:after="0"/>
        <w:ind w:left="0"/>
        <w:jc w:val="both"/>
        <w:textAlignment w:val="auto"/>
      </w:pPr>
      <w:r>
        <w:rPr>
          <w:rFonts w:ascii="Times New Roman"/>
          <w:b w:val="false"/>
          <w:i w:val="false"/>
          <w:color w:val="000000"/>
          <w:sz w:val="24"/>
          <w:lang w:val="pl-Pl"/>
        </w:rPr>
        <w:t>3) organizowania i nadzorowania racjonalnej eksploatacji złóż surowców mineralnych;</w:t>
      </w:r>
    </w:p>
    <w:p>
      <w:pPr>
        <w:spacing w:before="25" w:after="0"/>
        <w:ind w:left="0"/>
        <w:jc w:val="both"/>
        <w:textAlignment w:val="auto"/>
      </w:pPr>
      <w:r>
        <w:rPr>
          <w:rFonts w:ascii="Times New Roman"/>
          <w:b w:val="false"/>
          <w:i w:val="false"/>
          <w:color w:val="000000"/>
          <w:sz w:val="24"/>
          <w:lang w:val="pl-Pl"/>
        </w:rPr>
        <w:t>4) prowadzenia dokumentacji zakładu górnictwa otworowego.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górnictwa otworowego opisane w części II:</w:t>
      </w:r>
    </w:p>
    <w:p>
      <w:pPr>
        <w:spacing w:before="25" w:after="0"/>
        <w:ind w:left="0"/>
        <w:jc w:val="both"/>
        <w:textAlignment w:val="auto"/>
      </w:pPr>
      <w:r>
        <w:rPr>
          <w:rFonts w:ascii="Times New Roman"/>
          <w:b/>
          <w:i w:val="false"/>
          <w:color w:val="000000"/>
          <w:sz w:val="24"/>
          <w:lang w:val="pl-Pl"/>
        </w:rPr>
        <w:t>M.9. Eksploatacja otworowa złóż;</w:t>
      </w:r>
    </w:p>
    <w:p>
      <w:pPr>
        <w:spacing w:before="25" w:after="0"/>
        <w:ind w:left="0"/>
        <w:jc w:val="both"/>
        <w:textAlignment w:val="auto"/>
      </w:pPr>
      <w:r>
        <w:rPr>
          <w:rFonts w:ascii="Times New Roman"/>
          <w:b/>
          <w:i w:val="false"/>
          <w:color w:val="000000"/>
          <w:sz w:val="24"/>
          <w:lang w:val="pl-Pl"/>
        </w:rPr>
        <w:t>M.40. Organizacja i prowadzenie eksploatacji otworowej złóż.</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górnictwa otworowego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mechaniczną,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rysunku technicznego (jedno stanowisko dla jednego ucznia), wyposażone w: komputer z edytorem graficznym, stół kreślarski, przyrządy kreślarskie,</w:t>
      </w:r>
    </w:p>
    <w:p>
      <w:pPr>
        <w:spacing w:before="25" w:after="0"/>
        <w:ind w:left="0"/>
        <w:jc w:val="both"/>
        <w:textAlignment w:val="auto"/>
      </w:pPr>
      <w:r>
        <w:rPr>
          <w:rFonts w:ascii="Times New Roman"/>
          <w:b w:val="false"/>
          <w:i w:val="false"/>
          <w:color w:val="000000"/>
          <w:sz w:val="24"/>
          <w:lang w:val="pl-Pl"/>
        </w:rPr>
        <w:t>b) stanowiska materiałoznawstwa (jedno stanowisko dla czterech uczniów), wyposażone w: próbki materiałów konstrukcyjnych, modele połączeń, atlas mikrostruktur materiałów, normy dotyczące właściwości materiałów,</w:t>
      </w:r>
    </w:p>
    <w:p>
      <w:pPr>
        <w:spacing w:before="25" w:after="0"/>
        <w:ind w:left="0"/>
        <w:jc w:val="both"/>
        <w:textAlignment w:val="auto"/>
      </w:pPr>
      <w:r>
        <w:rPr>
          <w:rFonts w:ascii="Times New Roman"/>
          <w:b w:val="false"/>
          <w:i w:val="false"/>
          <w:color w:val="000000"/>
          <w:sz w:val="24"/>
          <w:lang w:val="pl-Pl"/>
        </w:rPr>
        <w:t>c) stanowiska podstaw elektrotechniki (jedno stanowisko dla dwóch uczniów), wyposażone w: sprzęt pomiarowy, modele i eksponaty silników, prądnic i prostych instalacji elektrycznych, modele układów automatycznej regulacji, elementów automatyki górniczej (elektrycznych, pneumatycznych i hydraulicznych), próbki przewodów (elektrycznych, pneumatycznych i hydraulicznych), katalogi elementów automatyki górniczej, instrukcje obsługi maszyn elektrycznych,</w:t>
      </w:r>
    </w:p>
    <w:p>
      <w:pPr>
        <w:spacing w:before="25" w:after="0"/>
        <w:ind w:left="0"/>
        <w:jc w:val="both"/>
        <w:textAlignment w:val="auto"/>
      </w:pPr>
      <w:r>
        <w:rPr>
          <w:rFonts w:ascii="Times New Roman"/>
          <w:b w:val="false"/>
          <w:i w:val="false"/>
          <w:color w:val="000000"/>
          <w:sz w:val="24"/>
          <w:lang w:val="pl-Pl"/>
        </w:rPr>
        <w:t>d) stanowiska maszynoznawstwa (jedno stanowisko dla czterech uczniów), wyposażone w: dokumentacje techniczne, instrukcje, modele i eksponaty pomp, sprężarek, silników spalinowych stosowanych w górnictwie otworowym,</w:t>
      </w:r>
    </w:p>
    <w:p>
      <w:pPr>
        <w:spacing w:before="25" w:after="0"/>
        <w:ind w:left="0"/>
        <w:jc w:val="both"/>
        <w:textAlignment w:val="auto"/>
      </w:pPr>
      <w:r>
        <w:rPr>
          <w:rFonts w:ascii="Times New Roman"/>
          <w:b w:val="false"/>
          <w:i w:val="false"/>
          <w:color w:val="000000"/>
          <w:sz w:val="24"/>
          <w:lang w:val="pl-Pl"/>
        </w:rPr>
        <w:t>e) stanowiska pomiarów warsztatowych (jedno stanowisko dla jednego ucznia) wyposażone w: przyrządy pomiarowe, części maszyn i urządzeń, normy dotyczące pomiarów, instrukcje do wykonywania pomiarów;</w:t>
      </w:r>
    </w:p>
    <w:p>
      <w:pPr>
        <w:spacing w:before="25" w:after="0"/>
        <w:ind w:left="0"/>
        <w:jc w:val="both"/>
        <w:textAlignment w:val="auto"/>
      </w:pPr>
      <w:r>
        <w:rPr>
          <w:rFonts w:ascii="Times New Roman"/>
          <w:b w:val="false"/>
          <w:i w:val="false"/>
          <w:color w:val="000000"/>
          <w:sz w:val="24"/>
          <w:lang w:val="pl-Pl"/>
        </w:rPr>
        <w:t>2) pracownię górnictwa otworowego,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geologiczne (jedno stanowisko dla dwóch uczniów), wyposażone w: modele krystalograficzne minerałów, minerały i skały, modele przekroju złóż surowców mineralnych, rdzenie wiertnicze, eksponaty skamieniałości przewodnich, atlas mineralogiczny i petrograficzny, próbki kopalin,</w:t>
      </w:r>
    </w:p>
    <w:p>
      <w:pPr>
        <w:spacing w:before="25" w:after="0"/>
        <w:ind w:left="0"/>
        <w:jc w:val="both"/>
        <w:textAlignment w:val="auto"/>
      </w:pPr>
      <w:r>
        <w:rPr>
          <w:rFonts w:ascii="Times New Roman"/>
          <w:b w:val="false"/>
          <w:i w:val="false"/>
          <w:color w:val="000000"/>
          <w:sz w:val="24"/>
          <w:lang w:val="pl-Pl"/>
        </w:rPr>
        <w:t>b) stanowiska wiertnictwa (jedno stanowisko dla czterech uczniów), wyposażone w: narzędzia wiertnicze, projekty geologiczno-techniczne odwiertu, modele maszyn i urządzeń wiertniczych, katalogi, normy i instrukcje dotyczące maszyn i urządzeń wiertniczych,</w:t>
      </w:r>
    </w:p>
    <w:p>
      <w:pPr>
        <w:spacing w:before="25" w:after="0"/>
        <w:ind w:left="0"/>
        <w:jc w:val="both"/>
        <w:textAlignment w:val="auto"/>
      </w:pPr>
      <w:r>
        <w:rPr>
          <w:rFonts w:ascii="Times New Roman"/>
          <w:b w:val="false"/>
          <w:i w:val="false"/>
          <w:color w:val="000000"/>
          <w:sz w:val="24"/>
          <w:lang w:val="pl-Pl"/>
        </w:rPr>
        <w:t>c) stanowiska maszyn i urządzeń górnictwa otworowego (jedno stanowisko dla czterech uczniów), wyposażone w: katalogi, modele maszyn i urządzeń górnictwa otworowego, pomp wgłębnych rurowych i wpuszczanych, głowic odwiertu pompowanego i samoczynnego, narzędzia i osprzęt do obróbki odwiertów,</w:t>
      </w:r>
    </w:p>
    <w:p>
      <w:pPr>
        <w:spacing w:before="25" w:after="0"/>
        <w:ind w:left="0"/>
        <w:jc w:val="both"/>
        <w:textAlignment w:val="auto"/>
      </w:pPr>
      <w:r>
        <w:rPr>
          <w:rFonts w:ascii="Times New Roman"/>
          <w:b w:val="false"/>
          <w:i w:val="false"/>
          <w:color w:val="000000"/>
          <w:sz w:val="24"/>
          <w:lang w:val="pl-Pl"/>
        </w:rPr>
        <w:t>d) stanowiska instalacji technologicznych (jedno stanowisko dla czterech uczniów), wyposażone w: katalogi, modele instalacji do oczyszczania gazu ziemnego, ropy naftowej i wody złożowej, eksponaty materiałów i środków chemicznych do oczyszczania gazu ziemnego, eksponaty ropy naftowej, komputer z projektorem multimedialnym;</w:t>
      </w:r>
    </w:p>
    <w:p>
      <w:pPr>
        <w:spacing w:before="25" w:after="0"/>
        <w:ind w:left="0"/>
        <w:jc w:val="both"/>
        <w:textAlignment w:val="auto"/>
      </w:pPr>
      <w:r>
        <w:rPr>
          <w:rFonts w:ascii="Times New Roman"/>
          <w:b w:val="false"/>
          <w:i w:val="false"/>
          <w:color w:val="000000"/>
          <w:sz w:val="24"/>
          <w:lang w:val="pl-Pl"/>
        </w:rPr>
        <w:t>3) pracownię pomiarów laboratoryjnych,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badania właściwości ropy naftowej (jedno stanowisko dla dwóch uczniów), wyposażone w: stół laboratoryjny, szkło laboratoryjne, przyrządy pomiarowe, wagę laboratoryjną, wirówkę do oznaczania zanieczyszczeń, próbki ropy naftowej, stoper; normy, katalogi i instrukcje wykonywania badań właściwości ropy naftowej,</w:t>
      </w:r>
    </w:p>
    <w:p>
      <w:pPr>
        <w:spacing w:before="25" w:after="0"/>
        <w:ind w:left="0"/>
        <w:jc w:val="both"/>
        <w:textAlignment w:val="auto"/>
      </w:pPr>
      <w:r>
        <w:rPr>
          <w:rFonts w:ascii="Times New Roman"/>
          <w:b w:val="false"/>
          <w:i w:val="false"/>
          <w:color w:val="000000"/>
          <w:sz w:val="24"/>
          <w:lang w:val="pl-Pl"/>
        </w:rPr>
        <w:t>b) stanowiska do destylacji ropy naftowej (jedno stanowisko dla dwóch uczniów), wyposażone w: stół laboratoryjny, zestaw laboratoryjny do destylacji ropy naftowej metodą Liebiga, zegar laboratoryjny, termometr bagietkowy do temperatury 350°C, palnik gazowy, próbki ropy naftowej; normy, katalogi i instrukcje wykonywania badań destylacji ropy naftowej,</w:t>
      </w:r>
    </w:p>
    <w:p>
      <w:pPr>
        <w:spacing w:before="25" w:after="0"/>
        <w:ind w:left="0"/>
        <w:jc w:val="both"/>
        <w:textAlignment w:val="auto"/>
      </w:pPr>
      <w:r>
        <w:rPr>
          <w:rFonts w:ascii="Times New Roman"/>
          <w:b w:val="false"/>
          <w:i w:val="false"/>
          <w:color w:val="000000"/>
          <w:sz w:val="24"/>
          <w:lang w:val="pl-Pl"/>
        </w:rPr>
        <w:t>c) stanowiska do pomiarów właściwości wód podziemnych (jedno stanowisko dla dwóch uczniów), wyposażone w: stół laboratoryjny, szkło laboratoryjne, odczynniki chemiczne, przyrządy pomiarowe, wagę laboratoryjną, suszarkę laboratoryjną, próbki wód podziemnych, zegar laboratoryjny; normy, katalogi i instrukcje wykonywania badań właściwości wód podziemnych,</w:t>
      </w:r>
    </w:p>
    <w:p>
      <w:pPr>
        <w:spacing w:before="25" w:after="0"/>
        <w:ind w:left="0"/>
        <w:jc w:val="both"/>
        <w:textAlignment w:val="auto"/>
      </w:pPr>
      <w:r>
        <w:rPr>
          <w:rFonts w:ascii="Times New Roman"/>
          <w:b w:val="false"/>
          <w:i w:val="false"/>
          <w:color w:val="000000"/>
          <w:sz w:val="24"/>
          <w:lang w:val="pl-Pl"/>
        </w:rPr>
        <w:t>d) stanowiska do pomiarów właściwości i składu gazu ziemnego (jedno stanowisko dla dwóch uczniów), wyposażone w: stół laboratoryjny, chromatograf gazowy, stanowisko komputerowe z dostępem do Internetu, z drukarką oraz z pakietem programów biurowych;</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 (jedno stanowisko dla jednego ucznia) wyposażone w: stół ślusarski, narzędzia do obróbki ręcznej, elektronarzędzia, nożyce gilotynowe, narzędzia do trasowania, przyrządy pomiarowe,</w:t>
      </w:r>
    </w:p>
    <w:p>
      <w:pPr>
        <w:spacing w:before="25" w:after="0"/>
        <w:ind w:left="0"/>
        <w:jc w:val="both"/>
        <w:textAlignment w:val="auto"/>
      </w:pPr>
      <w:r>
        <w:rPr>
          <w:rFonts w:ascii="Times New Roman"/>
          <w:b w:val="false"/>
          <w:i w:val="false"/>
          <w:color w:val="000000"/>
          <w:sz w:val="24"/>
          <w:lang w:val="pl-Pl"/>
        </w:rPr>
        <w:t>b) stanowiska do obróbki mechanicznej metali (jedno stanowisko dla dwóch uczniów) wyposażone w: tokarkę, frezarkę, wiertarkę kolumnową, szlifierkę, piłę tarczową, przyrządy pomiarowe,</w:t>
      </w:r>
    </w:p>
    <w:p>
      <w:pPr>
        <w:spacing w:before="25" w:after="0"/>
        <w:ind w:left="0"/>
        <w:jc w:val="both"/>
        <w:textAlignment w:val="auto"/>
      </w:pPr>
      <w:r>
        <w:rPr>
          <w:rFonts w:ascii="Times New Roman"/>
          <w:b w:val="false"/>
          <w:i w:val="false"/>
          <w:color w:val="000000"/>
          <w:sz w:val="24"/>
          <w:lang w:val="pl-Pl"/>
        </w:rPr>
        <w:t>c) stanowiska do obróbki plastycznej metali (jedno stanowisko dla jednego ucznia), wyposażone w: palenisko kowalskie, piec hartowniczy, wanny hartownicze, narzędzia kowalskie, przyrządy pomiarowe,</w:t>
      </w:r>
    </w:p>
    <w:p>
      <w:pPr>
        <w:spacing w:before="25" w:after="0"/>
        <w:ind w:left="0"/>
        <w:jc w:val="both"/>
        <w:textAlignment w:val="auto"/>
      </w:pPr>
      <w:r>
        <w:rPr>
          <w:rFonts w:ascii="Times New Roman"/>
          <w:b w:val="false"/>
          <w:i w:val="false"/>
          <w:color w:val="000000"/>
          <w:sz w:val="24"/>
          <w:lang w:val="pl-Pl"/>
        </w:rPr>
        <w:t>d) stanowiska spawalnicze (jedno stanowisko dla jednego ucznia), wyposażone w: instalację wyciągową, stół spawalniczy, spawarkę, sprzęt do spawania i cięcia gazowego, narzędzia spawalnicze, przyrządy pomiarowe,</w:t>
      </w:r>
    </w:p>
    <w:p>
      <w:pPr>
        <w:spacing w:before="25" w:after="0"/>
        <w:ind w:left="0"/>
        <w:jc w:val="both"/>
        <w:textAlignment w:val="auto"/>
      </w:pPr>
      <w:r>
        <w:rPr>
          <w:rFonts w:ascii="Times New Roman"/>
          <w:b w:val="false"/>
          <w:i w:val="false"/>
          <w:color w:val="000000"/>
          <w:sz w:val="24"/>
          <w:lang w:val="pl-Pl"/>
        </w:rPr>
        <w:t>e) odwiert eksploatujący ropę, gaz, wody podziemne, siarkę i sól kamienną, wyposażony w: materiały, sprzęt, maszyny i urządzenia górnicze zgodnie z przepisami prawa geologicznego i górniczego;</w:t>
      </w:r>
    </w:p>
    <w:p>
      <w:pPr>
        <w:spacing w:before="25" w:after="0"/>
        <w:ind w:left="0"/>
        <w:jc w:val="both"/>
        <w:textAlignment w:val="auto"/>
      </w:pPr>
      <w:r>
        <w:rPr>
          <w:rFonts w:ascii="Times New Roman"/>
          <w:b w:val="false"/>
          <w:i w:val="false"/>
          <w:color w:val="000000"/>
          <w:sz w:val="24"/>
          <w:lang w:val="pl-Pl"/>
        </w:rPr>
        <w:t>f) stanowisko maszyn i urządzeń stosowanych w procesach oczyszczania ropy naftowej i gazu ziemnego, wyposażone w: materiały, sprzęt, maszyny i urządzenia zgodnie z przepisami prawa geologicznego i górniczego;</w:t>
      </w:r>
    </w:p>
    <w:p>
      <w:pPr>
        <w:spacing w:before="25" w:after="0"/>
        <w:ind w:left="0"/>
        <w:jc w:val="both"/>
        <w:textAlignment w:val="auto"/>
      </w:pPr>
      <w:r>
        <w:rPr>
          <w:rFonts w:ascii="Times New Roman"/>
          <w:b w:val="false"/>
          <w:i w:val="false"/>
          <w:color w:val="000000"/>
          <w:sz w:val="24"/>
          <w:lang w:val="pl-Pl"/>
        </w:rPr>
        <w:t>g) stanowisko zbiorników magazynowych oraz maszyn i urządzeń do transportu kopalin, wyposażone w: materiały, sprzęt, maszyny i urządzenia zgodnie z i przepisami prawa geologicznego i górniczego;</w:t>
      </w:r>
    </w:p>
    <w:p>
      <w:pPr>
        <w:spacing w:before="25" w:after="0"/>
        <w:ind w:left="0"/>
        <w:jc w:val="both"/>
        <w:textAlignment w:val="auto"/>
      </w:pPr>
      <w:r>
        <w:rPr>
          <w:rFonts w:ascii="Times New Roman"/>
          <w:b w:val="false"/>
          <w:i w:val="false"/>
          <w:color w:val="000000"/>
          <w:sz w:val="24"/>
          <w:lang w:val="pl-Pl"/>
        </w:rPr>
        <w:t>ponadto każde stanowisko powinno być wyposażone w: instrukcje obsługi maszyn i urządzeń, dokumentacje techniczne i technologiczne, katalogi maszyn i urządzeń, normy związane z doborem parametrów wykonywanych procesów, środki ochrony indywidualnej i zbiorowej.</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przedsiębiorstwach górnictwa otworowego.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M.9. Eksploatacja otworowa złóż</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M.40. Organizacja i prowadzenie eksploatacji otworowej złóż</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GÓRNICTWA ODKRYWKOWEGO 311701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technikum kształcącego w zawodzie technik górnictwa odkrywkowego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robót związanych z odwadnianiem górotworu i zwałowisk;</w:t>
      </w:r>
    </w:p>
    <w:p>
      <w:pPr>
        <w:spacing w:before="25" w:after="0"/>
        <w:ind w:left="0"/>
        <w:jc w:val="both"/>
        <w:textAlignment w:val="auto"/>
      </w:pPr>
      <w:r>
        <w:rPr>
          <w:rFonts w:ascii="Times New Roman"/>
          <w:b w:val="false"/>
          <w:i w:val="false"/>
          <w:color w:val="000000"/>
          <w:sz w:val="24"/>
          <w:lang w:val="pl-Pl"/>
        </w:rPr>
        <w:t>2) wykonywania robót związanych z udostępnianiem i urabianiem złoża;</w:t>
      </w:r>
    </w:p>
    <w:p>
      <w:pPr>
        <w:spacing w:before="25" w:after="0"/>
        <w:ind w:left="0"/>
        <w:jc w:val="both"/>
        <w:textAlignment w:val="auto"/>
      </w:pPr>
      <w:r>
        <w:rPr>
          <w:rFonts w:ascii="Times New Roman"/>
          <w:b w:val="false"/>
          <w:i w:val="false"/>
          <w:color w:val="000000"/>
          <w:sz w:val="24"/>
          <w:lang w:val="pl-Pl"/>
        </w:rPr>
        <w:t>3) wykonywania robót związanych z transportem nakładu i kopaliny;</w:t>
      </w:r>
    </w:p>
    <w:p>
      <w:pPr>
        <w:spacing w:before="25" w:after="0"/>
        <w:ind w:left="0"/>
        <w:jc w:val="both"/>
        <w:textAlignment w:val="auto"/>
      </w:pPr>
      <w:r>
        <w:rPr>
          <w:rFonts w:ascii="Times New Roman"/>
          <w:b w:val="false"/>
          <w:i w:val="false"/>
          <w:color w:val="000000"/>
          <w:sz w:val="24"/>
          <w:lang w:val="pl-Pl"/>
        </w:rPr>
        <w:t>4) wykonywania robót związanych z rekultywacją terenów pogórniczych;</w:t>
      </w:r>
    </w:p>
    <w:p>
      <w:pPr>
        <w:spacing w:before="25" w:after="0"/>
        <w:ind w:left="0"/>
        <w:jc w:val="both"/>
        <w:textAlignment w:val="auto"/>
      </w:pPr>
      <w:r>
        <w:rPr>
          <w:rFonts w:ascii="Times New Roman"/>
          <w:b w:val="false"/>
          <w:i w:val="false"/>
          <w:color w:val="000000"/>
          <w:sz w:val="24"/>
          <w:lang w:val="pl-Pl"/>
        </w:rPr>
        <w:t>5) organizowania i prowadzenia robót w górnictwie odkrywkowym;</w:t>
      </w:r>
    </w:p>
    <w:p>
      <w:pPr>
        <w:spacing w:before="25" w:after="0"/>
        <w:ind w:left="0"/>
        <w:jc w:val="both"/>
        <w:textAlignment w:val="auto"/>
      </w:pPr>
      <w:r>
        <w:rPr>
          <w:rFonts w:ascii="Times New Roman"/>
          <w:b w:val="false"/>
          <w:i w:val="false"/>
          <w:color w:val="000000"/>
          <w:sz w:val="24"/>
          <w:lang w:val="pl-Pl"/>
        </w:rPr>
        <w:t>6) rozpoznawania zagrożeń naturalnych i zapobiegania im.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i PKZ(M.e);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górnictwa odkrywkowego opisane w części II:</w:t>
      </w:r>
    </w:p>
    <w:p>
      <w:pPr>
        <w:spacing w:before="25" w:after="0"/>
        <w:ind w:left="0"/>
        <w:jc w:val="both"/>
        <w:textAlignment w:val="auto"/>
      </w:pPr>
      <w:r>
        <w:rPr>
          <w:rFonts w:ascii="Times New Roman"/>
          <w:b/>
          <w:i w:val="false"/>
          <w:color w:val="000000"/>
          <w:sz w:val="24"/>
          <w:lang w:val="pl-Pl"/>
        </w:rPr>
        <w:t>M.10. Eksploatacja złóż metodą odkrywkową;</w:t>
      </w:r>
    </w:p>
    <w:p>
      <w:pPr>
        <w:spacing w:before="25" w:after="0"/>
        <w:ind w:left="0"/>
        <w:jc w:val="both"/>
        <w:textAlignment w:val="auto"/>
      </w:pPr>
      <w:r>
        <w:rPr>
          <w:rFonts w:ascii="Times New Roman"/>
          <w:b/>
          <w:i w:val="false"/>
          <w:color w:val="000000"/>
          <w:sz w:val="24"/>
          <w:lang w:val="pl-Pl"/>
        </w:rPr>
        <w:t>M.41. Organizacja i prowadzenie eksploatacji złóż metodą odkrywkową.</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górnictwa odkrywkowego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odkrywkowej eksploatacji złóż, wyposażoną w: dokumentację górniczą, sprzęt geodezyjny: teodolit, niwelator, dalmierz, łaty geodezyjne, taśmy miernicze, przymiary, tyczki, węgielnicę, zestaw próbek minerałów i skał, schematy i modele wkopów udostępniających i zwałowisk, schematy i modele układów technologicznych, dokumentację techniczno-ruchową, atrapy środków strzałowych, sprzęt strzałowy, schematy i modele połączeń sieci strzałowych, przyrządy kontrolno-pomiarowe sieci strzałowej, środki i sprzęt ochrony osobistej, zbiorowej i przeciwpożarowej, filmy instruktażowe, slajdy i normy dotyczące odkrywkowej eksploatacji złóż, stanowisko komputerowe dla nauczyciela z dostępem do Internetu i z projektorem multimedialnym;</w:t>
      </w:r>
    </w:p>
    <w:p>
      <w:pPr>
        <w:spacing w:before="25" w:after="0"/>
        <w:ind w:left="0"/>
        <w:jc w:val="both"/>
        <w:textAlignment w:val="auto"/>
      </w:pPr>
      <w:r>
        <w:rPr>
          <w:rFonts w:ascii="Times New Roman"/>
          <w:b w:val="false"/>
          <w:i w:val="false"/>
          <w:color w:val="000000"/>
          <w:sz w:val="24"/>
          <w:lang w:val="pl-Pl"/>
        </w:rPr>
        <w:t>2) pracownię maszyn i urządzeń górniczych, wyposażoną w: stanowiska komputerowe z drukarką (jedno stanowisko dla jednego ucznia), skanery i plotery (po jednym na cztery stanowiska komputerowe), pakiet programów biurowych, próbki materiałów konstrukcyjnych, charakterystyczne części maszyn i urządzeń, modele połączeń rozłącznych i nierozłącznych, schematy i modele maszyn i urządzeń, rysunki złożeniowe, wykonawcze, montażowe i schematyczne, katalogi techniczne maszyn, urządzeń i części maszyn, przyrządy pomiarowe, schematy i modele kinematyczne i hydrauliczne maszyn górniczych, schematy układów elektrycznych, próbki przewodów elektrycznych, hydraulicznych i pneumatycznych, katalogi elementów automatyki, elementów napędów elektrycznych, hydraulicznych, pneumatycznych, schematy układów automatycznych, schematy układów elektronicznych, zabezpieczenia przed skutkami zwarć i przeciążeń, przekroje maszyn elektrycznych, normy techniczne, filmy instruktażowe i slajdy dotyczące maszyn i urządzeń górniczych i ich obsługi, stanowisko komputerowe dla nauczyciela z dostępem do Internetu, z projektorem multimedialnym;</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wykonywania prac geodezyjnych (jedno stanowisko dla czterech uczniów), wyposażone w sprzęt geodezyjny: teodolit, niwelator, dalmierz, łaty geodezyjne, taśmy miernicze, przymiary, tyczki, węgielnicę,</w:t>
      </w:r>
    </w:p>
    <w:p>
      <w:pPr>
        <w:spacing w:before="25" w:after="0"/>
        <w:ind w:left="0"/>
        <w:jc w:val="both"/>
        <w:textAlignment w:val="auto"/>
      </w:pPr>
      <w:r>
        <w:rPr>
          <w:rFonts w:ascii="Times New Roman"/>
          <w:b w:val="false"/>
          <w:i w:val="false"/>
          <w:color w:val="000000"/>
          <w:sz w:val="24"/>
          <w:lang w:val="pl-Pl"/>
        </w:rPr>
        <w:t>b) stanowiska do łączenia taśm przenośnikowych (jedno stanowisko dla czterech uczniów), wyposażone w: różne rodzaje taśm, narzędzia ręczne i mechaniczne oraz materiały łączące,</w:t>
      </w:r>
    </w:p>
    <w:p>
      <w:pPr>
        <w:spacing w:before="25" w:after="0"/>
        <w:ind w:left="0"/>
        <w:jc w:val="both"/>
        <w:textAlignment w:val="auto"/>
      </w:pPr>
      <w:r>
        <w:rPr>
          <w:rFonts w:ascii="Times New Roman"/>
          <w:b w:val="false"/>
          <w:i w:val="false"/>
          <w:color w:val="000000"/>
          <w:sz w:val="24"/>
          <w:lang w:val="pl-Pl"/>
        </w:rPr>
        <w:t>c) stanowiska do obróbki ręcznej metali (jedno stanowisko dla jednego ucznia), wyposażone w: stół ślusarski z imadłem, narzędzia do obróbki ręcznej, nożyce gilotynowe, narzędzia do trasowania, przyrządy pomiarowe,</w:t>
      </w:r>
    </w:p>
    <w:p>
      <w:pPr>
        <w:spacing w:before="25" w:after="0"/>
        <w:ind w:left="0"/>
        <w:jc w:val="both"/>
        <w:textAlignment w:val="auto"/>
      </w:pPr>
      <w:r>
        <w:rPr>
          <w:rFonts w:ascii="Times New Roman"/>
          <w:b w:val="false"/>
          <w:i w:val="false"/>
          <w:color w:val="000000"/>
          <w:sz w:val="24"/>
          <w:lang w:val="pl-Pl"/>
        </w:rPr>
        <w:t>d) stanowiska do obróbki skrawaniem (jedno stanowisko dla jednego ucznia), wyposażone w: tokarkę, frezarkę, strugarkę, dłutownice, wiertarkę kolumnową, szlifierkę, piłę ramową, piłę tarczową, narzędzia i elektronarzędzia, przyrządy pomiarowe,</w:t>
      </w:r>
    </w:p>
    <w:p>
      <w:pPr>
        <w:spacing w:before="25" w:after="0"/>
        <w:ind w:left="0"/>
        <w:jc w:val="both"/>
        <w:textAlignment w:val="auto"/>
      </w:pPr>
      <w:r>
        <w:rPr>
          <w:rFonts w:ascii="Times New Roman"/>
          <w:b w:val="false"/>
          <w:i w:val="false"/>
          <w:color w:val="000000"/>
          <w:sz w:val="24"/>
          <w:lang w:val="pl-Pl"/>
        </w:rPr>
        <w:t>e) stanowiska spawalnicze (jedno stanowisko dla jednego ucznia), wyposażone w: instalację wyciągową, stół spawalniczy i z imadłem, spawarkę prostownikową, sprzęt do spawania elektrycznego, sprzęt do spawania i cięcia gazowego, narzędzia spawalnicze, sprzęt i urządzenia diagnostyczno-pomiarowe.</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kopalniach odkrywkowych.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M.10. Eksploatacja złóż metodą odkrywkową</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M.41. Organizacja i prowadzenie eksploatacji złóż metodą odkrywkową</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MECHANIZACJI ROLNICTWA I AGROTRONIKI 311515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mechanizacji rolnictwa i agrotroniki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użytkowania pojazdów, maszyn, urządzeń i narzędzi stosowanych w produkcji rolniczej;</w:t>
      </w:r>
    </w:p>
    <w:p>
      <w:pPr>
        <w:spacing w:before="25" w:after="0"/>
        <w:ind w:left="0"/>
        <w:jc w:val="both"/>
        <w:textAlignment w:val="auto"/>
      </w:pPr>
      <w:r>
        <w:rPr>
          <w:rFonts w:ascii="Times New Roman"/>
          <w:b w:val="false"/>
          <w:i w:val="false"/>
          <w:color w:val="000000"/>
          <w:sz w:val="24"/>
          <w:lang w:val="pl-Pl"/>
        </w:rPr>
        <w:t>2) obsługiwania pojazdów, środków transportu, maszyn i urządzeń stosowanych w rolnictwie;</w:t>
      </w:r>
    </w:p>
    <w:p>
      <w:pPr>
        <w:spacing w:before="25" w:after="0"/>
        <w:ind w:left="0"/>
        <w:jc w:val="both"/>
        <w:textAlignment w:val="auto"/>
      </w:pPr>
      <w:r>
        <w:rPr>
          <w:rFonts w:ascii="Times New Roman"/>
          <w:b w:val="false"/>
          <w:i w:val="false"/>
          <w:color w:val="000000"/>
          <w:sz w:val="24"/>
          <w:lang w:val="pl-Pl"/>
        </w:rPr>
        <w:t>3) oceniania stanu technicznego maszyn i urządzeń rolniczych;</w:t>
      </w:r>
    </w:p>
    <w:p>
      <w:pPr>
        <w:spacing w:before="25" w:after="0"/>
        <w:ind w:left="0"/>
        <w:jc w:val="both"/>
        <w:textAlignment w:val="auto"/>
      </w:pPr>
      <w:r>
        <w:rPr>
          <w:rFonts w:ascii="Times New Roman"/>
          <w:b w:val="false"/>
          <w:i w:val="false"/>
          <w:color w:val="000000"/>
          <w:sz w:val="24"/>
          <w:lang w:val="pl-Pl"/>
        </w:rPr>
        <w:t>4) prowadzenia pojazdów samochodowych i ciągników rolniczych;</w:t>
      </w:r>
    </w:p>
    <w:p>
      <w:pPr>
        <w:spacing w:before="25" w:after="0"/>
        <w:ind w:left="0"/>
        <w:jc w:val="both"/>
        <w:textAlignment w:val="auto"/>
      </w:pPr>
      <w:r>
        <w:rPr>
          <w:rFonts w:ascii="Times New Roman"/>
          <w:b w:val="false"/>
          <w:i w:val="false"/>
          <w:color w:val="000000"/>
          <w:sz w:val="24"/>
          <w:lang w:val="pl-Pl"/>
        </w:rPr>
        <w:t>5) organizowania prac związanych z konserwacją i naprawą środków technicznych stosowanych w rolnictwie;</w:t>
      </w:r>
    </w:p>
    <w:p>
      <w:pPr>
        <w:spacing w:before="25" w:after="0"/>
        <w:ind w:left="0"/>
        <w:jc w:val="both"/>
        <w:textAlignment w:val="auto"/>
      </w:pPr>
      <w:r>
        <w:rPr>
          <w:rFonts w:ascii="Times New Roman"/>
          <w:b w:val="false"/>
          <w:i w:val="false"/>
          <w:color w:val="000000"/>
          <w:sz w:val="24"/>
          <w:lang w:val="pl-Pl"/>
        </w:rPr>
        <w:t>6) obsługiwania urządzeń, systemów elektronicznych oraz nawigacji satelitarnej stosowanych w pojazdach, maszynach i urządzeniach rolniczych.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efekty kształcenia wspólne dla zawodów w ramach obszaru mechanicznego i górniczo-hutniczego, stanowiące podbudowę do kształcenia w zawodzie lub grupie zawodów PKZ(M.a), PKZ(M.b) i PKZ(M.g) oraz efekty kształcenia wspólne dla zawodów w ramach obszaru rolniczo-leśnego z ochroną środowiska, stanowiące podbudowę do kształcenia w zawodzie lub grupie zawodów PKZ (R.c) i PKZ(R.d);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mechanizacji rolnictwa i agrotroniki opisane w części II:</w:t>
      </w:r>
    </w:p>
    <w:p>
      <w:pPr>
        <w:spacing w:before="25" w:after="0"/>
        <w:ind w:left="0"/>
        <w:jc w:val="both"/>
        <w:textAlignment w:val="auto"/>
      </w:pPr>
      <w:r>
        <w:rPr>
          <w:rFonts w:ascii="Times New Roman"/>
          <w:b/>
          <w:i w:val="false"/>
          <w:color w:val="000000"/>
          <w:sz w:val="24"/>
          <w:lang w:val="pl-Pl"/>
        </w:rPr>
        <w:t>M.1. Użytkowanie pojazdów, maszyn, urządzeń i narzędzi stosowanych w rolnictwie;</w:t>
      </w:r>
    </w:p>
    <w:p>
      <w:pPr>
        <w:spacing w:before="25" w:after="0"/>
        <w:ind w:left="0"/>
        <w:jc w:val="both"/>
        <w:textAlignment w:val="auto"/>
      </w:pPr>
      <w:r>
        <w:rPr>
          <w:rFonts w:ascii="Times New Roman"/>
          <w:b/>
          <w:i w:val="false"/>
          <w:color w:val="000000"/>
          <w:sz w:val="24"/>
          <w:lang w:val="pl-Pl"/>
        </w:rPr>
        <w:t>M.2. Obsługa techniczna oraz naprawa pojazdów, maszyn i urządzeń stosowanych w rolnictwie;</w:t>
      </w:r>
    </w:p>
    <w:p>
      <w:pPr>
        <w:spacing w:before="25" w:after="0"/>
        <w:ind w:left="0"/>
        <w:jc w:val="both"/>
        <w:textAlignment w:val="auto"/>
      </w:pPr>
      <w:r>
        <w:rPr>
          <w:rFonts w:ascii="Times New Roman"/>
          <w:b/>
          <w:i w:val="false"/>
          <w:color w:val="000000"/>
          <w:sz w:val="24"/>
          <w:lang w:val="pl-Pl"/>
        </w:rPr>
        <w:t>M.46. Eksploatacja systemów mechatronicznych w rolnictwie.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mechanizacji rolnictwa i agrotroniki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technicznej, wyposażoną w: stanowisko rysunkowe (jedno stanowisko dla jednego ucznia) z przyborami rysunkowymi i kreślarskimi, modele brył geometrycznych, rysunki wykonawcze, zestawieniowe, złożeniowe, montażowe i schematyczne, stanowiska komputerowe (jedno stanowisko dla jednego ucznia), plotery, drukarki, skanery (po jednym urządzeniu na cztery stanowiska komputerowe), stanowisko komputerowe dla nauczyciela, wszystkie komputery podłączone do sieci lokalnej z dostępem do Internetu, programy komputerowego wspomagania projektowania (Computer Aided Design), pakiet programów biurowych, projektor multimedialny, normy dotyczące zasad wykonywania rysunku technicznego maszynowego, dokumentacje techniczne pojazdów, maszyn i urządzeń stosowanych w rolnictwie, katalogi części maszyn;</w:t>
      </w:r>
    </w:p>
    <w:p>
      <w:pPr>
        <w:spacing w:before="25" w:after="0"/>
        <w:ind w:left="0"/>
        <w:jc w:val="both"/>
        <w:textAlignment w:val="auto"/>
      </w:pPr>
      <w:r>
        <w:rPr>
          <w:rFonts w:ascii="Times New Roman"/>
          <w:b w:val="false"/>
          <w:i w:val="false"/>
          <w:color w:val="000000"/>
          <w:sz w:val="24"/>
          <w:lang w:val="pl-Pl"/>
        </w:rPr>
        <w:t>2) pracownię maszyn i urządzeń rolniczych, wyposażoną w: modele, przekroje i atrapy maszyn i urządzeń, silników spalinowych i elektrycznych, elementy układu napędowego i zawieszenia oraz instalacji elektrycznych, podzespoły pojazdów i maszyn, stanowisko komputerowe dla nauczyciela z dostępem do Internetu, oprogramowanie symulujące pracę maszyn i urządzeń rolniczych oraz zasadę działania silników spalinowych i elektrycznych, pakiet programów biurowych, projektor multimedialny, instrukcje obsługi maszyn i urządzeń rolniczych;</w:t>
      </w:r>
    </w:p>
    <w:p>
      <w:pPr>
        <w:spacing w:before="25" w:after="0"/>
        <w:ind w:left="0"/>
        <w:jc w:val="both"/>
        <w:textAlignment w:val="auto"/>
      </w:pPr>
      <w:r>
        <w:rPr>
          <w:rFonts w:ascii="Times New Roman"/>
          <w:b w:val="false"/>
          <w:i w:val="false"/>
          <w:color w:val="000000"/>
          <w:sz w:val="24"/>
          <w:lang w:val="pl-Pl"/>
        </w:rPr>
        <w:t>3) pracownię pojazdów silnikowych, wyposażoną w: dokumentacje techniczne pojazdów silnikowych, przyrządy diagnostyczne, modele, przekroje i atrapy pojazdów, silniki spalinowe, elementy instalacji pojazdów, stanowisko komputerowe dla nauczyciela z dostępem do Internetu, oprogramowanie symulujące pracę pojazdów silnikowych i ich diagnostykę, pakiet programów biurowych, projektor multimedialny;</w:t>
      </w:r>
    </w:p>
    <w:p>
      <w:pPr>
        <w:spacing w:before="25" w:after="0"/>
        <w:ind w:left="0"/>
        <w:jc w:val="both"/>
        <w:textAlignment w:val="auto"/>
      </w:pPr>
      <w:r>
        <w:rPr>
          <w:rFonts w:ascii="Times New Roman"/>
          <w:b w:val="false"/>
          <w:i w:val="false"/>
          <w:color w:val="000000"/>
          <w:sz w:val="24"/>
          <w:lang w:val="pl-Pl"/>
        </w:rPr>
        <w:t>4) pracownię agrotroniki, wyposażoną w: stanowisko komputerowe dla nauczyciela z projektorem multimedialnym, stanowiska komputerowe (jedno stanowisko dla dwóch uczniów) z oprogramowaniem umożliwiającym symulację pracy układów elektrycznych, elektronicznych i agrotronicznych, wyposażonych w oprogramowanie diagnostyczne i oprogramowanie do analizy map pól; wszystkie komputery podłączone do sieci lokalnej z dostępem do Internetu; stanowiska pomiarowe (jedno stanowisko dla dwóch uczniów), zasilane napięciem 230/400V prądu przemiennego, zabezpieczone ochroną przeciwporażeniową, wyposażone w wyłączniki awaryjne i wyłącznik awaryjny centralny; przenośne źródła zasilania 12/24V; zasilacze stabilizowane napięcia stałego, autotransformatory; przyrządy pomiarowe analogowe i cyfrowe; elementy obwodów elektrycznych i elektronicznych, przewody i kable elektryczne; trenażery z układami elektrycznymi i elektronicznymi przystosowane do pomiarów parametrów; przekaźniki i styczniki, łączniki, wskaźniki parametrów, sygnalizatory, silniki elektryczne małej mocy; panele sterujące pojazdów, maszyn i urządzeń, układy mechatroniczne stosowane w maszynach i urządzeniach rolniczych do symulowania i diagnozowania usterek, stację bazową systemu nawigacji; elementy systemów nawigacji satelitarnej; środki ochrony indywidualnej;</w:t>
      </w:r>
    </w:p>
    <w:p>
      <w:pPr>
        <w:spacing w:before="25" w:after="0"/>
        <w:ind w:left="0"/>
        <w:jc w:val="both"/>
        <w:textAlignment w:val="auto"/>
      </w:pPr>
      <w:r>
        <w:rPr>
          <w:rFonts w:ascii="Times New Roman"/>
          <w:b w:val="false"/>
          <w:i w:val="false"/>
          <w:color w:val="000000"/>
          <w:sz w:val="24"/>
          <w:lang w:val="pl-Pl"/>
        </w:rPr>
        <w:t>5) warsztaty szkolne, wyposażone w: stanowiska pracy dla uczniów (jedno stanowisko dla czterech uczniów) obejmujące: stoły montażowe z oprzyrządowaniem, stoły ślusarskie, urządzenia dźwigowe i transportu wewnętrznego, urządzenia do mycia i konserwacji, tokarkę, frezarkę, wiertarkę stołową, piłę mechaniczną, mikroskop warsztatowy, modele mechanizmów maszyn i urządzeń, urządzenia i narzędzia do montażu, narzędzia i przyrządy pomiarowe, narzędzia do obróbki ręcznej i maszynowej skrawaniem, narzędzia traserskie, silniki spalinowe, elementy układów i instalacji ciągników, ciągniki rolnicze różnej mocy, maszyny, narzędzia i urządzenia stosowane w produkcji rolniczej, wyposażone w elementy systemów elektronicznych oraz układy wspomagające automatyczną pracę pojazdów, maszyn i urządzeń stosowanych w produkcji roślinnej i zwierzęcej, elementy systemu nawigacji satelitarnej i telematyki; pojazdy mechaniczne do nauki jazdy, instrukcje obsługi maszyn, pojazdów mechanicznych i urządzeń, dokumentacje techniczne maszyn i systemów nawigacji, środki ochrony indywidualnej.</w:t>
      </w:r>
    </w:p>
    <w:p>
      <w:pPr>
        <w:spacing w:before="25" w:after="0"/>
        <w:ind w:left="0"/>
        <w:jc w:val="both"/>
        <w:textAlignment w:val="auto"/>
      </w:pPr>
      <w:r>
        <w:rPr>
          <w:rFonts w:ascii="Times New Roman"/>
          <w:b w:val="false"/>
          <w:i w:val="false"/>
          <w:color w:val="000000"/>
          <w:sz w:val="24"/>
          <w:lang w:val="pl-Pl"/>
        </w:rPr>
        <w:t>Kształcenie praktyczne może odbywać się w: pracowniach,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tygodnie (160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pojazdem samochodowym oraz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9</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951"/>
        <w:gridCol w:w="3356"/>
      </w:tblGrid>
      <w:tr>
        <w:trPr>
          <w:trHeight w:val="45" w:hRule="atLeast"/>
        </w:trPr>
        <w:tc>
          <w:tcPr>
            <w:tcW w:w="895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a także efekty kształcenia wspólne dla zawodów w ramach obszaru elektryczno-elektronicznego stanowiące podbudowę do kształcenia w zawodzie lub grupie zawodów, obszaru mechanicznego i górniczo-hutniczego stanowiące podbudowę do kształcenia w zawodzie lub grupie zawodów oraz obszaru rolniczo-leśnego z ochroną środowiska stanowiące podbudowę do kształcenia w zawodzie lub grupie zawodów</w:t>
            </w:r>
          </w:p>
        </w:tc>
        <w:tc>
          <w:tcPr>
            <w:tcW w:w="335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540 godz.</w:t>
            </w:r>
          </w:p>
        </w:tc>
      </w:tr>
      <w:tr>
        <w:trPr>
          <w:trHeight w:val="45" w:hRule="atLeast"/>
        </w:trPr>
        <w:tc>
          <w:tcPr>
            <w:tcW w:w="895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M.1. Użytkowanie pojazdów, maszyn, urządzeń i narzędzi stosowanych w rolnictwie</w:t>
            </w:r>
          </w:p>
        </w:tc>
        <w:tc>
          <w:tcPr>
            <w:tcW w:w="335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280 godz.</w:t>
            </w:r>
          </w:p>
        </w:tc>
      </w:tr>
      <w:tr>
        <w:trPr>
          <w:trHeight w:val="45" w:hRule="atLeast"/>
        </w:trPr>
        <w:tc>
          <w:tcPr>
            <w:tcW w:w="895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M.2. Obsługa techniczna oraz naprawa pojazdów, maszyn i urządzeń stosowanych w rolnictwie</w:t>
            </w:r>
          </w:p>
        </w:tc>
        <w:tc>
          <w:tcPr>
            <w:tcW w:w="335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270 godz.</w:t>
            </w:r>
          </w:p>
        </w:tc>
      </w:tr>
      <w:tr>
        <w:trPr>
          <w:trHeight w:val="45" w:hRule="atLeast"/>
        </w:trPr>
        <w:tc>
          <w:tcPr>
            <w:tcW w:w="8951"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M.46. Eksploatacja systemów mechatronicznych w rolnictwie</w:t>
            </w:r>
          </w:p>
        </w:tc>
        <w:tc>
          <w:tcPr>
            <w:tcW w:w="335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260 godz.</w:t>
            </w:r>
          </w:p>
        </w:tc>
      </w:tr>
    </w:tbl>
    <w:p>
      <w:pPr>
        <w:spacing w:before="25" w:after="0"/>
        <w:ind w:left="0"/>
        <w:jc w:val="both"/>
        <w:textAlignment w:val="auto"/>
      </w:pPr>
      <w:r>
        <w:rPr>
          <w:rFonts w:ascii="Times New Roman"/>
          <w:b/>
          <w:i w:val="false"/>
          <w:color w:val="000000"/>
          <w:sz w:val="24"/>
          <w:lang w:val="pl-Pl"/>
        </w:rPr>
        <w:t>TECHNIK POJAZDÓW SAMOCHODOWYCH 311513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pojazdów samochodowych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diagnozowania stanu technicznego pojazdów samochodowych;</w:t>
      </w:r>
    </w:p>
    <w:p>
      <w:pPr>
        <w:spacing w:before="25" w:after="0"/>
        <w:ind w:left="0"/>
        <w:jc w:val="both"/>
        <w:textAlignment w:val="auto"/>
      </w:pPr>
      <w:r>
        <w:rPr>
          <w:rFonts w:ascii="Times New Roman"/>
          <w:b w:val="false"/>
          <w:i w:val="false"/>
          <w:color w:val="000000"/>
          <w:sz w:val="24"/>
          <w:lang w:val="pl-Pl"/>
        </w:rPr>
        <w:t>2) obsługiwania i naprawiania pojazdów samochodowych;</w:t>
      </w:r>
    </w:p>
    <w:p>
      <w:pPr>
        <w:spacing w:before="25" w:after="0"/>
        <w:ind w:left="0"/>
        <w:jc w:val="both"/>
        <w:textAlignment w:val="auto"/>
      </w:pPr>
      <w:r>
        <w:rPr>
          <w:rFonts w:ascii="Times New Roman"/>
          <w:b w:val="false"/>
          <w:i w:val="false"/>
          <w:color w:val="000000"/>
          <w:sz w:val="24"/>
          <w:lang w:val="pl-Pl"/>
        </w:rPr>
        <w:t>3) organizowania i nadzorowania obsługi pojazdów samochodowych.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elektryczno-elektronicznego, stanowiące podbudowę do kształcenia w zawodzie lub grupie zawodów PKZ(E.a) oraz efekty kształcenia wspólne dla zawodów w ramach obszaru mechanicznego i górniczo-hutniczego, stanowiące podbudowę do kształcenia w zawodzie lub grupie zawodów PKZ(M.a), PKZ(M.b) i PKZ(M.g);</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pojazdów samochodowych opisane w części II:</w:t>
      </w:r>
    </w:p>
    <w:p>
      <w:pPr>
        <w:spacing w:before="25" w:after="0"/>
        <w:ind w:left="0"/>
        <w:jc w:val="both"/>
        <w:textAlignment w:val="auto"/>
      </w:pPr>
      <w:r>
        <w:rPr>
          <w:rFonts w:ascii="Times New Roman"/>
          <w:b/>
          <w:i w:val="false"/>
          <w:color w:val="000000"/>
          <w:sz w:val="24"/>
          <w:lang w:val="pl-Pl"/>
        </w:rPr>
        <w:t>M.18. Diagnozowanie i naprawa podzespołów i zespołów pojazdów samochodowych;</w:t>
      </w:r>
    </w:p>
    <w:p>
      <w:pPr>
        <w:spacing w:before="25" w:after="0"/>
        <w:ind w:left="0"/>
        <w:jc w:val="both"/>
        <w:textAlignment w:val="auto"/>
      </w:pPr>
      <w:r>
        <w:rPr>
          <w:rFonts w:ascii="Times New Roman"/>
          <w:b/>
          <w:i w:val="false"/>
          <w:color w:val="000000"/>
          <w:sz w:val="24"/>
          <w:lang w:val="pl-Pl"/>
        </w:rPr>
        <w:t>M.12. Diagnozowanie oraz naprawa elektrycznych i elektronicznych układów pojazdów samochodowych;</w:t>
      </w:r>
    </w:p>
    <w:p>
      <w:pPr>
        <w:spacing w:before="25" w:after="0"/>
        <w:ind w:left="0"/>
        <w:jc w:val="both"/>
        <w:textAlignment w:val="auto"/>
      </w:pPr>
      <w:r>
        <w:rPr>
          <w:rFonts w:ascii="Times New Roman"/>
          <w:b/>
          <w:i w:val="false"/>
          <w:color w:val="000000"/>
          <w:sz w:val="24"/>
          <w:lang w:val="pl-Pl"/>
        </w:rPr>
        <w:t>M.42. Organizacja i prowadzenie procesu obsługi pojazdów samochodowych.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pojazdów samochodowych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obróbki ręcznej i maszynowej, wyposażoną w: tokarkę i frezarkę, uchwyty obróbkowe, modele mechanizmów i zespołów obrabiarek, stanowiska ślusarskie (jedno stanowisko dla jednego ucznia), płyty traserskie (jedna płyta dla czterech uczniów), wiertarkę stołową, szlifierkę ostrzałkę, dźwigniowe nożyce ręczne do cięcia blachy, narzędzia i przyrządy pomiarowe, narzędzia do obróbki ręcznej i maszynowej skrawaniem, narzędzia ręczne z napędem elektrycznym i pneumatycznym, poradniki zawodowe, dokumentacje techniczne maszyn,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3) pracownię metrologii technicznej, wyposażoną w: mikroskop warsztatowy, płytę pomiarową stalową lub żeliwną, narzędzia i przyrządy pomiarowe: sprawdziany tłoczkowe do otworów, sprawdziany do gwintów, wałeczki pomiarowe do gwintów, sprawdziany grzebieniowe do gwintów metrycznych i calowych, mikrometr do gwintów, głębokościomierz suwmiarkowy, głębokościomierz mikrometryczny, suwmiarkę modułową, wysokościomierz suwmiarkowy, kątomierz uniwersalny, średnicówkę mikrometryczną, średnicówkę z czujnikiem zegarowym, czujnik zegarowy z podstawą magnetyczną, suwmiarki uniwersalne, mikrometry do pomiarów zewnętrznych i wewnętrznych, suwmiarkę z odczytem elektronicznym, mikrometr z odczytem elektronicznym, mikrometr zewnętrzny czujnikowy, płytki wzorcowe chropowatości lub profilometr, komplet promieniomierzy, komplet szczelinomierzy, przyrząd kłowy do pomiaru bicia, płytki wzorcowe;</w:t>
      </w:r>
    </w:p>
    <w:p>
      <w:pPr>
        <w:spacing w:before="25" w:after="0"/>
        <w:ind w:left="0"/>
        <w:jc w:val="both"/>
        <w:textAlignment w:val="auto"/>
      </w:pPr>
      <w:r>
        <w:rPr>
          <w:rFonts w:ascii="Times New Roman"/>
          <w:b w:val="false"/>
          <w:i w:val="false"/>
          <w:color w:val="000000"/>
          <w:sz w:val="24"/>
          <w:lang w:val="pl-Pl"/>
        </w:rPr>
        <w:t>4) pracownię montażu i obsługi maszyn i urządzeń, wyposażoną w: stanowiska montażowe z oprzyrządowaniem (jedno stanowisko dla jednego ucznia), płyty do prostowania (jedna płyta dla czterech uczniów), urządzenia dźwigowe, urządzenia transportu wewnętrznego, urządzenia do mycia i konserwacji, prasę hydrauliczną z oprzyrządowaniem, prasy montażowe ręczne z oprzyrządowaniem (jedna prasa dla czterech uczniów), wiertarkę stołową, szlifierkę ostrzałkę, narzędzia monterskie, takie jak: ściągacze uniwersalne do łożysk, klucze dynamometryczne, szczypce do pierścieni osadczych, szczypce uniwersalne, młotki ślusarskie, wkrętaki ślusarskie, klucze płaskie, oczkowe, nasadowe, imbusowe, rurkowe i specjalne, narzędzia i przyrządy pomiarowe, takie jak: przymiar kreskowy, wysokościomierz suwmiarkowy, suwmiarki uniwersalne, mikrometry, kątomierz uniwersalny, kątowniki, narzędzia do obróbki ręcznej i maszynowej skrawaniem, dokumentacje techniczne, instrukcje obsługi maszyn i urządzeń, środki ochrony indywidualnej;</w:t>
      </w:r>
    </w:p>
    <w:p>
      <w:pPr>
        <w:spacing w:before="25" w:after="0"/>
        <w:ind w:left="0"/>
        <w:jc w:val="both"/>
        <w:textAlignment w:val="auto"/>
      </w:pPr>
      <w:r>
        <w:rPr>
          <w:rFonts w:ascii="Times New Roman"/>
          <w:b w:val="false"/>
          <w:i w:val="false"/>
          <w:color w:val="000000"/>
          <w:sz w:val="24"/>
          <w:lang w:val="pl-Pl"/>
        </w:rPr>
        <w:t>5) pracownię budowy i eksploatacji pojazdów samochodowych, wyposażoną w: modele pojazdów, zespoły i części pojazdów, modele przedstawiające stopień zużycia oraz sposoby regeneracji części pojazdów, zestawy do demonstracji budowy i działania podzespołów samochodowych, materiały eksploatacyjne, pomoce dydaktyczne do nauki przepisów ruchu drogowego oraz techniki kierowania pojazdami, dokumentacje techniczno-obsługowe pojazdów, katalogi części zamiennych;</w:t>
      </w:r>
    </w:p>
    <w:p>
      <w:pPr>
        <w:spacing w:before="25" w:after="0"/>
        <w:ind w:left="0"/>
        <w:jc w:val="both"/>
        <w:textAlignment w:val="auto"/>
      </w:pPr>
      <w:r>
        <w:rPr>
          <w:rFonts w:ascii="Times New Roman"/>
          <w:b w:val="false"/>
          <w:i w:val="false"/>
          <w:color w:val="000000"/>
          <w:sz w:val="24"/>
          <w:lang w:val="pl-Pl"/>
        </w:rPr>
        <w:t>6) pracownię mechatroniki samochodowej, wyposażoną w: mierniki wielkości elektrycznych, zestawy elementów oraz układów elektrycznych i elektronicznych, stanowisko komputerowe z oprogramowaniem diagnostycznym do sprawdzania urządzeń elektrycznych i elektronicznych, programy komputerowe do symulacji pracy urządzeń elektrycznych i elektronicznych, stół probierczy do badania alternatorów i rozruszników, maszyny i urządzenia elektryczne, urządzenia elektryczne i elektroniczne wyposażenia pojazdów samochodowych, elementy wykonawcze (elektryczne, pneumatyczne i hydrauliczne), czujniki i przetworniki, elementy instalacji elektrycznych i urządzeń sterujących, przyrządy pomiarowe, zestawy panelowe układów elektrycznych i elektronicznych, schematy instalacji elektrycznych;</w:t>
      </w:r>
    </w:p>
    <w:p>
      <w:pPr>
        <w:spacing w:before="25" w:after="0"/>
        <w:ind w:left="0"/>
        <w:jc w:val="both"/>
        <w:textAlignment w:val="auto"/>
      </w:pPr>
      <w:r>
        <w:rPr>
          <w:rFonts w:ascii="Times New Roman"/>
          <w:b w:val="false"/>
          <w:i w:val="false"/>
          <w:color w:val="000000"/>
          <w:sz w:val="24"/>
          <w:lang w:val="pl-Pl"/>
        </w:rPr>
        <w:t>7) pracownię diagnostyki samochodowej, wyposażoną w: linię diagnostyczną, urządzenia diagnostyczne do pomiaru geometrii podwozia, urządzenia diagnostyczne do pomiaru emisji spalin, samochodowy komputer diagnostyczny z oprogramowaniem, stanowisko komputerowe do weryfikacji wyników pomiarów, narzędzia monterskie, klucze dynamometryczne, dokumentacje techniczno-obsługowe pojazdów.</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stacjach obsługi i stacjach kontroli pojazdów samochodowych.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a także efekty kształcenia wspólne dla zawodów w ramach obszaru mechanicznego i górniczo-hutniczego stanowiące podbudowę do kształcenia w zawodzie lub grupie zawodów oraz obszaru elektryczno-elektronicznego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M.18. Diagnozowanie i naprawa podzespołów i zespołów pojazdów samochodowych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M.12. Diagnozowanie oraz naprawa elektrycznych i elektronicznych układów pojazdów samochodowych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M.42. Organizacja i prowadzenie procesu obsługi pojazdów samochodowych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MECHANIK 311504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mechanik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części maszyn i urządzeń;</w:t>
      </w:r>
    </w:p>
    <w:p>
      <w:pPr>
        <w:spacing w:before="25" w:after="0"/>
        <w:ind w:left="0"/>
        <w:jc w:val="both"/>
        <w:textAlignment w:val="auto"/>
      </w:pPr>
      <w:r>
        <w:rPr>
          <w:rFonts w:ascii="Times New Roman"/>
          <w:b w:val="false"/>
          <w:i w:val="false"/>
          <w:color w:val="000000"/>
          <w:sz w:val="24"/>
          <w:lang w:val="pl-Pl"/>
        </w:rPr>
        <w:t>2) dokonywania montażu maszyn i urządzeń;</w:t>
      </w:r>
    </w:p>
    <w:p>
      <w:pPr>
        <w:spacing w:before="25" w:after="0"/>
        <w:ind w:left="0"/>
        <w:jc w:val="both"/>
        <w:textAlignment w:val="auto"/>
      </w:pPr>
      <w:r>
        <w:rPr>
          <w:rFonts w:ascii="Times New Roman"/>
          <w:b w:val="false"/>
          <w:i w:val="false"/>
          <w:color w:val="000000"/>
          <w:sz w:val="24"/>
          <w:lang w:val="pl-Pl"/>
        </w:rPr>
        <w:t>3) instalowania i uruchamiania maszyn i urządzeń;</w:t>
      </w:r>
    </w:p>
    <w:p>
      <w:pPr>
        <w:spacing w:before="25" w:after="0"/>
        <w:ind w:left="0"/>
        <w:jc w:val="both"/>
        <w:textAlignment w:val="auto"/>
      </w:pPr>
      <w:r>
        <w:rPr>
          <w:rFonts w:ascii="Times New Roman"/>
          <w:b w:val="false"/>
          <w:i w:val="false"/>
          <w:color w:val="000000"/>
          <w:sz w:val="24"/>
          <w:lang w:val="pl-Pl"/>
        </w:rPr>
        <w:t>4) obsługiwania maszyn i urządzeń;</w:t>
      </w:r>
    </w:p>
    <w:p>
      <w:pPr>
        <w:spacing w:before="25" w:after="0"/>
        <w:ind w:left="0"/>
        <w:jc w:val="both"/>
        <w:textAlignment w:val="auto"/>
      </w:pPr>
      <w:r>
        <w:rPr>
          <w:rFonts w:ascii="Times New Roman"/>
          <w:b w:val="false"/>
          <w:i w:val="false"/>
          <w:color w:val="000000"/>
          <w:sz w:val="24"/>
          <w:lang w:val="pl-Pl"/>
        </w:rPr>
        <w:t>5) organizowania procesu produkcji.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 PKZ(M.b) i PKZ(M.h.);</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mechanik opisane w części II:</w:t>
      </w:r>
    </w:p>
    <w:p>
      <w:pPr>
        <w:spacing w:before="25" w:after="0"/>
        <w:ind w:left="0"/>
        <w:jc w:val="both"/>
        <w:textAlignment w:val="auto"/>
      </w:pPr>
      <w:r>
        <w:rPr>
          <w:rFonts w:ascii="Times New Roman"/>
          <w:b/>
          <w:i w:val="false"/>
          <w:color w:val="000000"/>
          <w:sz w:val="24"/>
          <w:lang w:val="pl-Pl"/>
        </w:rPr>
        <w:t>M.17. Montaż i obsługa maszyn i urządzeń albo M.19. Użytkowanie obrabiarek skrawających albo M.20. Wykonywanie i naprawa elementów maszyn, urządzeń i narzędzi;</w:t>
      </w:r>
    </w:p>
    <w:p>
      <w:pPr>
        <w:spacing w:before="25" w:after="0"/>
        <w:ind w:left="0"/>
        <w:jc w:val="both"/>
        <w:textAlignment w:val="auto"/>
      </w:pPr>
      <w:r>
        <w:rPr>
          <w:rFonts w:ascii="Times New Roman"/>
          <w:b/>
          <w:i w:val="false"/>
          <w:color w:val="000000"/>
          <w:sz w:val="24"/>
          <w:lang w:val="pl-Pl"/>
        </w:rPr>
        <w:t>M.44. Organizacja i nadzorowanie procesów produkcji maszyn i urządzeń.</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mechanik, uwzględniając potrzeby rynku pracy oraz możliwości organizacyjne i kadrowe, wyznacza na początku etapu edukacyjnego kwalifikację M.17. w zawodzie mechanik-monter maszyn i urządzeń albo kwalifikację M.19. w zawodzie operator obrabiarek skrawających albo kwalifikację M.20. w zawodzie ślusarz, stanowiącą podbudowę do kształcenia.</w:t>
      </w:r>
    </w:p>
    <w:p>
      <w:pPr>
        <w:spacing w:before="25" w:after="0"/>
        <w:ind w:left="0"/>
        <w:jc w:val="both"/>
        <w:textAlignment w:val="auto"/>
      </w:pPr>
      <w:r>
        <w:rPr>
          <w:rFonts w:ascii="Times New Roman"/>
          <w:b w:val="false"/>
          <w:i w:val="false"/>
          <w:color w:val="000000"/>
          <w:sz w:val="24"/>
          <w:lang w:val="pl-Pl"/>
        </w:rPr>
        <w:t>Szkoła podejmująca kształcenie w zawodzie technik mechanik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pPr>
        <w:spacing w:before="25" w:after="0"/>
        <w:ind w:left="0"/>
        <w:jc w:val="both"/>
        <w:textAlignment w:val="auto"/>
      </w:pPr>
      <w:r>
        <w:rPr>
          <w:rFonts w:ascii="Times New Roman"/>
          <w:b w:val="false"/>
          <w:i w:val="false"/>
          <w:color w:val="000000"/>
          <w:sz w:val="24"/>
          <w:lang w:val="pl-Pl"/>
        </w:rPr>
        <w:t>2) pracownię technologii, wyposażoną w: modele, przekroje, atrapy maszyn i urządzeń, elementy układów hydraulicznych i pneumatycznych, próbki materiałów konstrukcyjnych i eksploatacyjnych, narzędzia i przyrządy pomiarowe, elementy maszyn i urządzeń, narzędzia do montażu, dokumentację techniczną, katalogi maszyn i narzędzi, instrukcje obsługi maszyn i urządzeń;</w:t>
      </w:r>
    </w:p>
    <w:p>
      <w:pPr>
        <w:spacing w:before="25" w:after="0"/>
        <w:ind w:left="0"/>
        <w:jc w:val="both"/>
        <w:textAlignment w:val="auto"/>
      </w:pPr>
      <w:r>
        <w:rPr>
          <w:rFonts w:ascii="Times New Roman"/>
          <w:b w:val="false"/>
          <w:i w:val="false"/>
          <w:color w:val="000000"/>
          <w:sz w:val="24"/>
          <w:lang w:val="pl-Pl"/>
        </w:rPr>
        <w:t>3) warsztaty szkolne, w których powinny być zorganizowane stanowiska odpowiednie dla kwalifikacji M.17. w zawodzie mechanik-monter maszyn i urządzeń albo kwalifikacji M.19 w zawodzie operator obrabiarek skrawających albo kwalifikacji M.20. w zawodzie ślusarz.</w:t>
      </w:r>
    </w:p>
    <w:p>
      <w:pPr>
        <w:spacing w:before="25" w:after="0"/>
        <w:ind w:left="0"/>
        <w:jc w:val="both"/>
        <w:textAlignment w:val="auto"/>
      </w:pPr>
      <w:r>
        <w:rPr>
          <w:rFonts w:ascii="Times New Roman"/>
          <w:b w:val="false"/>
          <w:i w:val="false"/>
          <w:color w:val="000000"/>
          <w:sz w:val="24"/>
          <w:lang w:val="pl-Pl"/>
        </w:rPr>
        <w:t>Kształcenie praktyczne może odbywać się w: pracowniach,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7 tygodni (280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mechanicznego i górniczo-hutniczego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M.17. Montaż i obsługa maszyn i urządzeń</w:t>
            </w:r>
          </w:p>
          <w:p>
            <w:pPr>
              <w:spacing w:before="25" w:after="0"/>
              <w:ind w:left="0"/>
              <w:jc w:val="left"/>
              <w:textAlignment w:val="auto"/>
            </w:pPr>
            <w:r>
              <w:rPr>
                <w:rFonts w:ascii="Times New Roman"/>
                <w:b w:val="false"/>
                <w:i w:val="false"/>
                <w:color w:val="000000"/>
                <w:sz w:val="24"/>
                <w:lang w:val="pl-Pl"/>
              </w:rPr>
              <w:t>albo</w:t>
            </w:r>
          </w:p>
          <w:p>
            <w:pPr>
              <w:spacing w:before="25" w:after="0"/>
              <w:ind w:left="0"/>
              <w:jc w:val="left"/>
              <w:textAlignment w:val="auto"/>
            </w:pPr>
            <w:r>
              <w:rPr>
                <w:rFonts w:ascii="Times New Roman"/>
                <w:b w:val="false"/>
                <w:i w:val="false"/>
                <w:color w:val="000000"/>
                <w:sz w:val="24"/>
                <w:lang w:val="pl-Pl"/>
              </w:rPr>
              <w:t>M.19. Użytkowanie obrabiarek skrawających,</w:t>
            </w:r>
          </w:p>
          <w:p>
            <w:pPr>
              <w:spacing w:before="25" w:after="0"/>
              <w:ind w:left="0"/>
              <w:jc w:val="left"/>
              <w:textAlignment w:val="auto"/>
            </w:pPr>
            <w:r>
              <w:rPr>
                <w:rFonts w:ascii="Times New Roman"/>
                <w:b w:val="false"/>
                <w:i w:val="false"/>
                <w:color w:val="000000"/>
                <w:sz w:val="24"/>
                <w:lang w:val="pl-Pl"/>
              </w:rPr>
              <w:t>albo</w:t>
            </w:r>
          </w:p>
          <w:p>
            <w:pPr>
              <w:spacing w:before="25" w:after="0"/>
              <w:ind w:left="0"/>
              <w:jc w:val="left"/>
              <w:textAlignment w:val="auto"/>
            </w:pPr>
            <w:r>
              <w:rPr>
                <w:rFonts w:ascii="Times New Roman"/>
                <w:b w:val="false"/>
                <w:i w:val="false"/>
                <w:color w:val="000000"/>
                <w:sz w:val="24"/>
                <w:lang w:val="pl-Pl"/>
              </w:rPr>
              <w:t>M.20. Wykonywanie i naprawa elementów maszyn, urządzeń i narzędzi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M.44. Organizacja i nadzorowanie procesów produkcji maszyn i urządzeń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ROLNICZO-LEŚNY Z OCHRONĄ ŚRODOWISKA (R)</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OPERATOR MASZYN LEŚNYCH 834105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leśnych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pozyskiwania surowca drzewnego i innych produktów leśnych;</w:t>
      </w:r>
    </w:p>
    <w:p>
      <w:pPr>
        <w:spacing w:before="25" w:after="0"/>
        <w:ind w:left="0"/>
        <w:jc w:val="both"/>
        <w:textAlignment w:val="auto"/>
      </w:pPr>
      <w:r>
        <w:rPr>
          <w:rFonts w:ascii="Times New Roman"/>
          <w:b w:val="false"/>
          <w:i w:val="false"/>
          <w:color w:val="000000"/>
          <w:sz w:val="24"/>
          <w:lang w:val="pl-Pl"/>
        </w:rPr>
        <w:t>2) wykonywania zabiegów stosowanych w gospodarce leśnej;</w:t>
      </w:r>
    </w:p>
    <w:p>
      <w:pPr>
        <w:spacing w:before="25" w:after="0"/>
        <w:ind w:left="0"/>
        <w:jc w:val="both"/>
        <w:textAlignment w:val="auto"/>
      </w:pPr>
      <w:r>
        <w:rPr>
          <w:rFonts w:ascii="Times New Roman"/>
          <w:b w:val="false"/>
          <w:i w:val="false"/>
          <w:color w:val="000000"/>
          <w:sz w:val="24"/>
          <w:lang w:val="pl-Pl"/>
        </w:rPr>
        <w:t>3) prowadzenia i obsługi ciągnika wraz z urządzeniami doczepianymi i podwieszanymi;</w:t>
      </w:r>
    </w:p>
    <w:p>
      <w:pPr>
        <w:spacing w:before="25" w:after="0"/>
        <w:ind w:left="0"/>
        <w:jc w:val="both"/>
        <w:textAlignment w:val="auto"/>
      </w:pPr>
      <w:r>
        <w:rPr>
          <w:rFonts w:ascii="Times New Roman"/>
          <w:b w:val="false"/>
          <w:i w:val="false"/>
          <w:color w:val="000000"/>
          <w:sz w:val="24"/>
          <w:lang w:val="pl-Pl"/>
        </w:rPr>
        <w:t>4) obsługiwania i konserwacji maszyn i urządzeń stosowanych do prac leśnych.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PKZ(R.a) i PKZ(R.c).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maszyn leśnych opisane w części II:</w:t>
      </w:r>
    </w:p>
    <w:p>
      <w:pPr>
        <w:spacing w:before="25" w:after="0"/>
        <w:ind w:left="0"/>
        <w:jc w:val="both"/>
        <w:textAlignment w:val="auto"/>
      </w:pPr>
      <w:r>
        <w:rPr>
          <w:rFonts w:ascii="Times New Roman"/>
          <w:b/>
          <w:i w:val="false"/>
          <w:color w:val="000000"/>
          <w:sz w:val="24"/>
          <w:lang w:val="pl-Pl"/>
        </w:rPr>
        <w:t>R.1. Obsługa maszyn stosowanych do prac leśnych.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realizująca kształcenie w zawodzie operator maszyn leśnych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maszyn i urządzeń, wyposażoną w: przykładowe rysunki techniczne i dokumentacje techniczne, zestawy próbek metali i stopów, tworzyw sztucznych, gumy oraz materiałów ściernych, modele części maszyn, połączeń nierozłącznych i rozłącznych, eksponaty wałów i osi z łożyskami, modele kół zębatych, przekładni mechanicznych i mechanizmów, modele silników spalinowych, sprzęgieł, skrzyni przekładniowej, tylnego mostu, podnośnika hydraulicznego, układu kierowniczego, układu hamulcowego, modele maszyn i urządzeń, przyrządy pomiarowe, elementy układów elektrycznych, próbki materiałów izolacyjnych, filmy dydaktyczne dotyczące obsługi maszyn i urządzeń, katalogi maszyn i urządzeń, stanowisko komputerowe dla nauczyciela z dostępem do Internetu, z drukarką i z pakietem programów biurowych;</w:t>
      </w:r>
    </w:p>
    <w:p>
      <w:pPr>
        <w:spacing w:before="25" w:after="0"/>
        <w:ind w:left="0"/>
        <w:jc w:val="both"/>
        <w:textAlignment w:val="auto"/>
      </w:pPr>
      <w:r>
        <w:rPr>
          <w:rFonts w:ascii="Times New Roman"/>
          <w:b w:val="false"/>
          <w:i w:val="false"/>
          <w:color w:val="000000"/>
          <w:sz w:val="24"/>
          <w:lang w:val="pl-Pl"/>
        </w:rPr>
        <w:t>2) pracownię hodowli, ochrony i biologii lasu, wyposażoną w: stanowisko komputerowe (jedno stanowisko dla jednego ucznia) z dostępem do Internetu i z pakietem programów biurowych, drukarki (po jednym urządzeniu na cztery stanowiska), zielniki i atlasy roślin, atlasy i preparowane okazy zwierząt, mapy leśne, podręczny sprzęt gaśniczy, filmy dydaktyczne dotyczące techniki i technologii prac hodowlanych i ochronnych;</w:t>
      </w:r>
    </w:p>
    <w:p>
      <w:pPr>
        <w:spacing w:before="25" w:after="0"/>
        <w:ind w:left="0"/>
        <w:jc w:val="both"/>
        <w:textAlignment w:val="auto"/>
      </w:pPr>
      <w:r>
        <w:rPr>
          <w:rFonts w:ascii="Times New Roman"/>
          <w:b w:val="false"/>
          <w:i w:val="false"/>
          <w:color w:val="000000"/>
          <w:sz w:val="24"/>
          <w:lang w:val="pl-Pl"/>
        </w:rPr>
        <w:t>3) pracownię użytkowania lasu, wyposażoną w: próbki gatunków drewna, próbki z wadami drewna, pas narzędziowy z wyposażeniem do ręcznej ścinki drewna, przyrządy do pomiaru miąższości sortymentów drewna, schematy i modele maszyn i urządzeń, filmy dydaktyczne dotyczące technologii prac leśnych związanych z pozyskiwaniem drewna oraz bezpieczeństwa pracy podczas ich wykonywania;</w:t>
      </w:r>
    </w:p>
    <w:p>
      <w:pPr>
        <w:spacing w:before="25" w:after="0"/>
        <w:ind w:left="0"/>
        <w:jc w:val="both"/>
        <w:textAlignment w:val="auto"/>
      </w:pPr>
      <w:r>
        <w:rPr>
          <w:rFonts w:ascii="Times New Roman"/>
          <w:b w:val="false"/>
          <w:i w:val="false"/>
          <w:color w:val="000000"/>
          <w:sz w:val="24"/>
          <w:lang w:val="pl-Pl"/>
        </w:rPr>
        <w:t>4) warsztaty szkolne, wyposażone w: narzędzia do obróbki drewna i metali, przyrządy mechaniczne do prostych napraw sprzętu i narzędzi, narzędzia stolarskie, ciesielskie i ślusarskie, sprzęt kontrolno-pomiarowy, narzędzia stosowane w pracach leśnych, sprzęt mechaniczny, taki jak: pilarki, wykaszarki, narzędzia towarzyszące oraz specjalistyczne narzędzia na bazie pilarki, trenażer do ścinki drzew, siłowniki hydrauliczne - żurawie do załadunku i rozładunku drewna ze środków transportowych; środki ochrony indywidualnej, zestaw przepisów prawa dotyczących bezpieczeństwa i higieny pracy, ochrony przeciwpożarowej oraz ochrony środowiska; ponadto warsztaty powinny być wyposażone w: salę instruktażową oraz stanowisko obróbki metali i stanowisko napraw elektrycznych, maszyny i urządzenia stosowane w pracach szkółkarskich i hodowlanych z wykorzystaniem ciągników różnej mocy, maszyny służące do pozyskania, zrywki, załadunku i wywozu drewna.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oraz jednostkach organizacyjnych Państwowego Gospodarstwa Leśnego Lasy Państwowe, zakładach usług leśnych oraz przedsiębiorstwach produkujących artykuły leśne i prowadzących ich sprzedaż.</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 Obsługa maszyn stosowanych do prac leśnych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RYBAK ŚRÓDLĄDOWY 622201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rybak śródlądowy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chowu i hodowli ryb i raków słodkowodnych;</w:t>
      </w:r>
    </w:p>
    <w:p>
      <w:pPr>
        <w:spacing w:before="25" w:after="0"/>
        <w:ind w:left="0"/>
        <w:jc w:val="both"/>
        <w:textAlignment w:val="auto"/>
      </w:pPr>
      <w:r>
        <w:rPr>
          <w:rFonts w:ascii="Times New Roman"/>
          <w:b w:val="false"/>
          <w:i w:val="false"/>
          <w:color w:val="000000"/>
          <w:sz w:val="24"/>
          <w:lang w:val="pl-Pl"/>
        </w:rPr>
        <w:t>2) użytkowania rybackiego wód śródlądowych;</w:t>
      </w:r>
    </w:p>
    <w:p>
      <w:pPr>
        <w:spacing w:before="25" w:after="0"/>
        <w:ind w:left="0"/>
        <w:jc w:val="both"/>
        <w:textAlignment w:val="auto"/>
      </w:pPr>
      <w:r>
        <w:rPr>
          <w:rFonts w:ascii="Times New Roman"/>
          <w:b w:val="false"/>
          <w:i w:val="false"/>
          <w:color w:val="000000"/>
          <w:sz w:val="24"/>
          <w:lang w:val="pl-Pl"/>
        </w:rPr>
        <w:t>3) obsługi i konserwacji sprzętu i urządzeń rybackich;</w:t>
      </w:r>
    </w:p>
    <w:p>
      <w:pPr>
        <w:spacing w:before="25" w:after="0"/>
        <w:ind w:left="0"/>
        <w:jc w:val="both"/>
        <w:textAlignment w:val="auto"/>
      </w:pPr>
      <w:r>
        <w:rPr>
          <w:rFonts w:ascii="Times New Roman"/>
          <w:b w:val="false"/>
          <w:i w:val="false"/>
          <w:color w:val="000000"/>
          <w:sz w:val="24"/>
          <w:lang w:val="pl-Pl"/>
        </w:rPr>
        <w:t>4) wykonywania wstępnego przetwórstwa ryb i raków;</w:t>
      </w:r>
    </w:p>
    <w:p>
      <w:pPr>
        <w:spacing w:before="25" w:after="0"/>
        <w:ind w:left="0"/>
        <w:jc w:val="both"/>
        <w:textAlignment w:val="auto"/>
      </w:pPr>
      <w:r>
        <w:rPr>
          <w:rFonts w:ascii="Times New Roman"/>
          <w:b w:val="false"/>
          <w:i w:val="false"/>
          <w:color w:val="000000"/>
          <w:sz w:val="24"/>
          <w:lang w:val="pl-Pl"/>
        </w:rPr>
        <w:t>5) prowadzenia i obsługi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PKZ(R.b) i PKZ(R.c);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rybak śródlądowy opisane w części II:</w:t>
      </w:r>
    </w:p>
    <w:p>
      <w:pPr>
        <w:spacing w:before="25" w:after="0"/>
        <w:ind w:left="0"/>
        <w:jc w:val="both"/>
        <w:textAlignment w:val="auto"/>
      </w:pPr>
      <w:r>
        <w:rPr>
          <w:rFonts w:ascii="Times New Roman"/>
          <w:b/>
          <w:i w:val="false"/>
          <w:color w:val="000000"/>
          <w:sz w:val="24"/>
          <w:lang w:val="pl-Pl"/>
        </w:rPr>
        <w:t>R.2. Wykonywanie prac rybackich w akwakulturze.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rybak śródlądowy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akwakultury,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chowu ryb i raków w postaci obiektu stawowego o powierzchni co najmniej jednego hektara,</w:t>
      </w:r>
    </w:p>
    <w:p>
      <w:pPr>
        <w:spacing w:before="25" w:after="0"/>
        <w:ind w:left="0"/>
        <w:jc w:val="both"/>
        <w:textAlignment w:val="auto"/>
      </w:pPr>
      <w:r>
        <w:rPr>
          <w:rFonts w:ascii="Times New Roman"/>
          <w:b w:val="false"/>
          <w:i w:val="false"/>
          <w:color w:val="000000"/>
          <w:sz w:val="24"/>
          <w:lang w:val="pl-Pl"/>
        </w:rPr>
        <w:t>b) stanowisko wylęgarniczo-podchowowe obejmujące: pomieszczenia do przeprowadzania stymulacji hormonalnej i tarła ryb; wylęgarnię ryb i raków wraz z aparatami inkubacyjnymi i z oprzyrządowaniem; podchowalnię ryb i raków wyposażoną w baseny lub akwaria podchowowe wraz z oprzyrządowaniem,</w:t>
      </w:r>
    </w:p>
    <w:p>
      <w:pPr>
        <w:spacing w:before="25" w:after="0"/>
        <w:ind w:left="0"/>
        <w:jc w:val="both"/>
        <w:textAlignment w:val="auto"/>
      </w:pPr>
      <w:r>
        <w:rPr>
          <w:rFonts w:ascii="Times New Roman"/>
          <w:b w:val="false"/>
          <w:i w:val="false"/>
          <w:color w:val="000000"/>
          <w:sz w:val="24"/>
          <w:lang w:val="pl-Pl"/>
        </w:rPr>
        <w:t>c) stanowisko żywienia ryb i podnoszenia kultury stawów obejmujące magazyn pasz oraz pomieszczenia z zestawem sprzętu do podnoszenia kultury stawów (jedno stanowisko dla sześciu uczniów);</w:t>
      </w:r>
    </w:p>
    <w:p>
      <w:pPr>
        <w:spacing w:before="25" w:after="0"/>
        <w:ind w:left="0"/>
        <w:jc w:val="both"/>
        <w:textAlignment w:val="auto"/>
      </w:pPr>
      <w:r>
        <w:rPr>
          <w:rFonts w:ascii="Times New Roman"/>
          <w:b w:val="false"/>
          <w:i w:val="false"/>
          <w:color w:val="000000"/>
          <w:sz w:val="24"/>
          <w:lang w:val="pl-Pl"/>
        </w:rPr>
        <w:t>ponadto pracownia powinna być wyposażona w projektor multimedialny i filmy dydaktyczne chowu ryb;</w:t>
      </w:r>
    </w:p>
    <w:p>
      <w:pPr>
        <w:spacing w:before="25" w:after="0"/>
        <w:ind w:left="0"/>
        <w:jc w:val="both"/>
        <w:textAlignment w:val="auto"/>
      </w:pPr>
      <w:r>
        <w:rPr>
          <w:rFonts w:ascii="Times New Roman"/>
          <w:b w:val="false"/>
          <w:i w:val="false"/>
          <w:color w:val="000000"/>
          <w:sz w:val="24"/>
          <w:lang w:val="pl-Pl"/>
        </w:rPr>
        <w:t>2) pracownię rybactwa jeziorowego i rzecznego,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rybactwa jeziorowego w postaci jeziora o powierzchni co najmniej pięćdziesięciu hektarów,</w:t>
      </w:r>
    </w:p>
    <w:p>
      <w:pPr>
        <w:spacing w:before="25" w:after="0"/>
        <w:ind w:left="0"/>
        <w:jc w:val="both"/>
        <w:textAlignment w:val="auto"/>
      </w:pPr>
      <w:r>
        <w:rPr>
          <w:rFonts w:ascii="Times New Roman"/>
          <w:b w:val="false"/>
          <w:i w:val="false"/>
          <w:color w:val="000000"/>
          <w:sz w:val="24"/>
          <w:lang w:val="pl-Pl"/>
        </w:rPr>
        <w:t>b) stanowisko obsługi i konserwacji sprzętu składające się z przystani rybackiej z hangarem na łodzie,</w:t>
      </w:r>
    </w:p>
    <w:p>
      <w:pPr>
        <w:spacing w:before="25" w:after="0"/>
        <w:ind w:left="0"/>
        <w:jc w:val="both"/>
        <w:textAlignment w:val="auto"/>
      </w:pPr>
      <w:r>
        <w:rPr>
          <w:rFonts w:ascii="Times New Roman"/>
          <w:b w:val="false"/>
          <w:i w:val="false"/>
          <w:color w:val="000000"/>
          <w:sz w:val="24"/>
          <w:lang w:val="pl-Pl"/>
        </w:rPr>
        <w:t>c) magazyn na sprzęt sieciowy i narzędzia rybackie,</w:t>
      </w:r>
    </w:p>
    <w:p>
      <w:pPr>
        <w:spacing w:before="25" w:after="0"/>
        <w:ind w:left="0"/>
        <w:jc w:val="both"/>
        <w:textAlignment w:val="auto"/>
      </w:pPr>
      <w:r>
        <w:rPr>
          <w:rFonts w:ascii="Times New Roman"/>
          <w:b w:val="false"/>
          <w:i w:val="false"/>
          <w:color w:val="000000"/>
          <w:sz w:val="24"/>
          <w:lang w:val="pl-Pl"/>
        </w:rPr>
        <w:t>d) stanowisko zabezpieczenia surowca rybnego, wyposażone w lodownię lub pomieszczenie do magazynowania ryb,</w:t>
      </w:r>
    </w:p>
    <w:p>
      <w:pPr>
        <w:spacing w:before="25" w:after="0"/>
        <w:ind w:left="0"/>
        <w:jc w:val="both"/>
        <w:textAlignment w:val="auto"/>
      </w:pPr>
      <w:r>
        <w:rPr>
          <w:rFonts w:ascii="Times New Roman"/>
          <w:b w:val="false"/>
          <w:i w:val="false"/>
          <w:color w:val="000000"/>
          <w:sz w:val="24"/>
          <w:lang w:val="pl-Pl"/>
        </w:rPr>
        <w:t>e) pomieszczenie do przedłużania trwałości i wstępnej obróbki ryb;</w:t>
      </w:r>
    </w:p>
    <w:p>
      <w:pPr>
        <w:spacing w:before="25" w:after="0"/>
        <w:ind w:left="0"/>
        <w:jc w:val="both"/>
        <w:textAlignment w:val="auto"/>
      </w:pPr>
      <w:r>
        <w:rPr>
          <w:rFonts w:ascii="Times New Roman"/>
          <w:b w:val="false"/>
          <w:i w:val="false"/>
          <w:color w:val="000000"/>
          <w:sz w:val="24"/>
          <w:lang w:val="pl-Pl"/>
        </w:rPr>
        <w:t>ponadto pracownia powinna być wyposażona w projektor multimedialny i filmy dydaktyczne dotyczące połowu ryb;</w:t>
      </w:r>
    </w:p>
    <w:p>
      <w:pPr>
        <w:spacing w:before="25" w:after="0"/>
        <w:ind w:left="0"/>
        <w:jc w:val="both"/>
        <w:textAlignment w:val="auto"/>
      </w:pPr>
      <w:r>
        <w:rPr>
          <w:rFonts w:ascii="Times New Roman"/>
          <w:b w:val="false"/>
          <w:i w:val="false"/>
          <w:color w:val="000000"/>
          <w:sz w:val="24"/>
          <w:lang w:val="pl-Pl"/>
        </w:rPr>
        <w:t>3) pracownię organizacji prac rybackich w akwakulturze,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planowania produkcji (jedno stanowisko dla sześciu uczniów), wyposażone w: komputery wraz z oprogramowaniem, mającym zastosowanie w rybactwie, wzory dokumentacji gospodarczej, próbki materiałów, surowców i pasz,</w:t>
      </w:r>
    </w:p>
    <w:p>
      <w:pPr>
        <w:spacing w:before="25" w:after="0"/>
        <w:ind w:left="0"/>
        <w:jc w:val="both"/>
        <w:textAlignment w:val="auto"/>
      </w:pPr>
      <w:r>
        <w:rPr>
          <w:rFonts w:ascii="Times New Roman"/>
          <w:b w:val="false"/>
          <w:i w:val="false"/>
          <w:color w:val="000000"/>
          <w:sz w:val="24"/>
          <w:lang w:val="pl-Pl"/>
        </w:rPr>
        <w:t>b) stanowiska projektowania i wykonywania sieciowych narzędzi połowów i odłowów (jedno stanowisko dla sześciu uczniów), wyposażone w: materiały sieciowe, narzędzia do cięcia, zszywania i obsadzania tkaniny sieciowej;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w:t>
      </w:r>
    </w:p>
    <w:p>
      <w:pPr>
        <w:spacing w:before="25" w:after="0"/>
        <w:ind w:left="0"/>
        <w:jc w:val="both"/>
        <w:textAlignment w:val="auto"/>
      </w:pPr>
      <w:r>
        <w:rPr>
          <w:rFonts w:ascii="Times New Roman"/>
          <w:b w:val="false"/>
          <w:i w:val="false"/>
          <w:color w:val="000000"/>
          <w:sz w:val="24"/>
          <w:lang w:val="pl-Pl"/>
        </w:rPr>
        <w:t>b) stanowiska pojazdów stosowanych w rybactwie, takich jak: ciągnik rolniczy z przyczepą (przyczepami) lub pojazd wolnobieżny z przyczepą (przyczepami).</w:t>
      </w:r>
    </w:p>
    <w:p>
      <w:pPr>
        <w:spacing w:before="25" w:after="0"/>
        <w:ind w:left="0"/>
        <w:jc w:val="both"/>
        <w:textAlignment w:val="auto"/>
      </w:pPr>
      <w:r>
        <w:rPr>
          <w:rFonts w:ascii="Times New Roman"/>
          <w:b w:val="false"/>
          <w:i w:val="false"/>
          <w:color w:val="000000"/>
          <w:sz w:val="24"/>
          <w:lang w:val="pl-Pl"/>
        </w:rPr>
        <w:t xml:space="preserve">Kształcenie praktyczne może odbywać się w: pracowniach i warsztatach szkolnych, placówkach kształcenia praktycznego, gospodarstwach rybackich i rybackich ośrodkach doświadczalnych. 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 Wykonywanie prac rybackich w akwakulturze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ulega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rybak śródlądowy po potwierdzeniu kwalifikacji R.2. Wykonywanie prac rybackich w akwakulturze może uzyskać dyplom potwierdzający kwalifikacje w zawodzie technik rybactwa śródlądowego po potwierdzeniu dodatkowo kwalifikacji R. 15. Organizacja prac rybackich w akwakulturze oraz uzyskaniu wykształcenia średniego.</w:t>
      </w:r>
    </w:p>
    <w:p>
      <w:pPr>
        <w:spacing w:before="25" w:after="0"/>
        <w:ind w:left="0"/>
        <w:jc w:val="both"/>
        <w:textAlignment w:val="auto"/>
      </w:pPr>
      <w:r>
        <w:rPr>
          <w:rFonts w:ascii="Times New Roman"/>
          <w:b/>
          <w:i w:val="false"/>
          <w:color w:val="000000"/>
          <w:sz w:val="24"/>
          <w:lang w:val="pl-Pl"/>
        </w:rPr>
        <w:t>ROLNIK 613003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rolnik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prowadzeniem produkcji roślinnej i zwierzęcej;</w:t>
      </w:r>
    </w:p>
    <w:p>
      <w:pPr>
        <w:spacing w:before="25" w:after="0"/>
        <w:ind w:left="0"/>
        <w:jc w:val="both"/>
        <w:textAlignment w:val="auto"/>
      </w:pPr>
      <w:r>
        <w:rPr>
          <w:rFonts w:ascii="Times New Roman"/>
          <w:b w:val="false"/>
          <w:i w:val="false"/>
          <w:color w:val="000000"/>
          <w:sz w:val="24"/>
          <w:lang w:val="pl-Pl"/>
        </w:rPr>
        <w:t>2) prowadzenia i obsługi pojazdów, maszyn i urządzeń stosowanych w produkcji roślinnej i zwierzęcej;</w:t>
      </w:r>
    </w:p>
    <w:p>
      <w:pPr>
        <w:spacing w:before="25" w:after="0"/>
        <w:ind w:left="0"/>
        <w:jc w:val="both"/>
        <w:textAlignment w:val="auto"/>
      </w:pPr>
      <w:r>
        <w:rPr>
          <w:rFonts w:ascii="Times New Roman"/>
          <w:b w:val="false"/>
          <w:i w:val="false"/>
          <w:color w:val="000000"/>
          <w:sz w:val="24"/>
          <w:lang w:val="pl-Pl"/>
        </w:rPr>
        <w:t>3) prowadzenia sprzedaży produktów rolnych i zwierząt gospodarskich;</w:t>
      </w:r>
    </w:p>
    <w:p>
      <w:pPr>
        <w:spacing w:before="25" w:after="0"/>
        <w:ind w:left="0"/>
        <w:jc w:val="both"/>
        <w:textAlignment w:val="auto"/>
      </w:pPr>
      <w:r>
        <w:rPr>
          <w:rFonts w:ascii="Times New Roman"/>
          <w:b w:val="false"/>
          <w:i w:val="false"/>
          <w:color w:val="000000"/>
          <w:sz w:val="24"/>
          <w:lang w:val="pl-Pl"/>
        </w:rPr>
        <w:t>4) obliczania opłacalności produkcji rolniczej.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rolnik opisane w części II:</w:t>
      </w:r>
    </w:p>
    <w:p>
      <w:pPr>
        <w:spacing w:before="25" w:after="0"/>
        <w:ind w:left="0"/>
        <w:jc w:val="both"/>
        <w:textAlignment w:val="auto"/>
      </w:pPr>
      <w:r>
        <w:rPr>
          <w:rFonts w:ascii="Times New Roman"/>
          <w:b/>
          <w:i w:val="false"/>
          <w:color w:val="000000"/>
          <w:sz w:val="24"/>
          <w:lang w:val="pl-Pl"/>
        </w:rPr>
        <w:t>R.3. Prowadzenie produkcji rolniczej.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rolnik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produkcji rolniczej, wyposażoną w: stanowisko komputerowe dla nauczyciela z dostępem do Internetu, z drukarką, ze skanerem i z projektorem multimedialnym i z pakietem programów biurowych, profile glebowe, próbki nasion roślin uprawnych, okazy naturalne roślin i chwastów, atlasy roślin uprawnych, chwastów i szkodników, zielniki roślin uprawnych i chwastów, przyrządy pomiarowe klimatycznych i glebowych czynników siedliska, modele narzędzi i maszyn do uprawy gleby, nawożenia, ochrony i zbioru roślin uprawnych, przekroje i modele anatomiczne zwierząt, próbki pasz i komponentów paszowych, oprogramowanie do układania dawek pokarmowych, normy żywienia zwierząt, przykładowe karty technologiczne, katalogi pojazdów, maszyn i narzędzi oraz ich części, instrukcje obsługi pojazdów i maszyn rolniczych;</w:t>
      </w:r>
    </w:p>
    <w:p>
      <w:pPr>
        <w:spacing w:before="25" w:after="0"/>
        <w:ind w:left="0"/>
        <w:jc w:val="both"/>
        <w:textAlignment w:val="auto"/>
      </w:pPr>
      <w:r>
        <w:rPr>
          <w:rFonts w:ascii="Times New Roman"/>
          <w:b w:val="false"/>
          <w:i w:val="false"/>
          <w:color w:val="000000"/>
          <w:sz w:val="24"/>
          <w:lang w:val="pl-Pl"/>
        </w:rPr>
        <w:t>2) warsztaty szkolne, wyposażone w: instrukcje obsługi maszyn i urządzeń, maszyny, narzędzia i urządzenia stosowane w produkcji rolniczej, pojazdy do nauki jazdy; plac manewrowy do nauki jazdy, poligon do nauki pracy maszynami rolniczymi.</w:t>
      </w:r>
    </w:p>
    <w:p>
      <w:pPr>
        <w:spacing w:before="25" w:after="0"/>
        <w:ind w:left="0"/>
        <w:jc w:val="both"/>
        <w:textAlignment w:val="auto"/>
      </w:pPr>
      <w:r>
        <w:rPr>
          <w:rFonts w:ascii="Times New Roman"/>
          <w:b w:val="false"/>
          <w:i w:val="false"/>
          <w:color w:val="000000"/>
          <w:sz w:val="24"/>
          <w:lang w:val="pl-Pl"/>
        </w:rPr>
        <w:t>Ponadto szkoła powinna posiadać gospodarstwo szkolne, wyposażone w: budynki inwentarskie z żywymi zwierzętami, płytę obornikową, kompostownik, zbiornik na gnojówkę i gnojowicę, magazyny do przechowywania produktów rolniczych, magazyny do przechowywania pasz, nawozów mineralnych i środków ochrony roślin, garaże i wiaty na maszyny, pola z roślinami uprawnymi, łąki, pastwiska, działkę agrobiologiczną.</w:t>
      </w:r>
    </w:p>
    <w:p>
      <w:pPr>
        <w:spacing w:before="25" w:after="0"/>
        <w:ind w:left="0"/>
        <w:jc w:val="both"/>
        <w:textAlignment w:val="auto"/>
      </w:pPr>
      <w:r>
        <w:rPr>
          <w:rFonts w:ascii="Times New Roman"/>
          <w:b w:val="false"/>
          <w:i w:val="false"/>
          <w:color w:val="000000"/>
          <w:sz w:val="24"/>
          <w:lang w:val="pl-Pl"/>
        </w:rPr>
        <w:t>Kształcenie praktyczne może odbywać się w pracowniach, warsztatach i gospodarstwach szkolnych, placówkach kształcenia ustawicznego, placówkach kształcenia praktycznego oraz gospodarstwach rolnych.</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R.3. Prowadzenie produkcji rolniczej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rolnik po potwierdzeniu kwalifikacji R.3. Prowadzenie produkcji rolniczej może uzyskać dyplom potwierdzający kwalifikacje w zawodzie technik rolnik po potwierdzeniu dodatkowo kwalifikacji R. 16. Organizacja i nadzorowanie produkcji rolniczej lub w zawodzie technik agrobiznesu po potwierdzeniu dodatkowo kwalifikacji R.6. Organizacja i prowadzenie przedsiębiorstwa w agrobiznesie.</w:t>
      </w:r>
    </w:p>
    <w:p>
      <w:pPr>
        <w:spacing w:before="25" w:after="0"/>
        <w:ind w:left="0"/>
        <w:jc w:val="both"/>
        <w:textAlignment w:val="auto"/>
      </w:pPr>
      <w:r>
        <w:rPr>
          <w:rFonts w:ascii="Times New Roman"/>
          <w:b/>
          <w:i w:val="false"/>
          <w:color w:val="000000"/>
          <w:sz w:val="24"/>
          <w:lang w:val="pl-Pl"/>
        </w:rPr>
        <w:t>PSZCZELARZ 612302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pszczelarz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pasieki metodami tradycyjnymi i ekologicznymi;</w:t>
      </w:r>
    </w:p>
    <w:p>
      <w:pPr>
        <w:spacing w:before="25" w:after="0"/>
        <w:ind w:left="0"/>
        <w:jc w:val="both"/>
        <w:textAlignment w:val="auto"/>
      </w:pPr>
      <w:r>
        <w:rPr>
          <w:rFonts w:ascii="Times New Roman"/>
          <w:b w:val="false"/>
          <w:i w:val="false"/>
          <w:color w:val="000000"/>
          <w:sz w:val="24"/>
          <w:lang w:val="pl-Pl"/>
        </w:rPr>
        <w:t>2) wykonywania prac związanych z prowadzeniem produkcji roślinnej i zwierzęcej;</w:t>
      </w:r>
    </w:p>
    <w:p>
      <w:pPr>
        <w:spacing w:before="25" w:after="0"/>
        <w:ind w:left="0"/>
        <w:jc w:val="both"/>
        <w:textAlignment w:val="auto"/>
      </w:pPr>
      <w:r>
        <w:rPr>
          <w:rFonts w:ascii="Times New Roman"/>
          <w:b w:val="false"/>
          <w:i w:val="false"/>
          <w:color w:val="000000"/>
          <w:sz w:val="24"/>
          <w:lang w:val="pl-Pl"/>
        </w:rPr>
        <w:t>3) prowadzenia i obsługi pojazdów, maszyn i urządzeń stosowanych w produkcji rolniczej i pszczelarskiej;</w:t>
      </w:r>
    </w:p>
    <w:p>
      <w:pPr>
        <w:spacing w:before="25" w:after="0"/>
        <w:ind w:left="0"/>
        <w:jc w:val="both"/>
        <w:textAlignment w:val="auto"/>
      </w:pPr>
      <w:r>
        <w:rPr>
          <w:rFonts w:ascii="Times New Roman"/>
          <w:b w:val="false"/>
          <w:i w:val="false"/>
          <w:color w:val="000000"/>
          <w:sz w:val="24"/>
          <w:lang w:val="pl-Pl"/>
        </w:rPr>
        <w:t>4) prowadzenia sprzedaży produktów rolniczych i pszczelarskich.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pszczelarz opisane w części II:</w:t>
      </w:r>
    </w:p>
    <w:p>
      <w:pPr>
        <w:spacing w:before="25" w:after="0"/>
        <w:ind w:left="0"/>
        <w:jc w:val="both"/>
        <w:textAlignment w:val="auto"/>
      </w:pPr>
      <w:r>
        <w:rPr>
          <w:rFonts w:ascii="Times New Roman"/>
          <w:b/>
          <w:i w:val="false"/>
          <w:color w:val="000000"/>
          <w:sz w:val="24"/>
          <w:lang w:val="pl-Pl"/>
        </w:rPr>
        <w:t>R.4. Prowadzenie produkcji pszczelarskiej.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pszczelarz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pasieczną, wyposażoną w: sprzęt do obsługi rodzin pszczelich, wychowu matek pszczelich, wirowania i konfekcjonowania miodu, wytopu i klarowania wosku, pozyskiwania pyłku, propolisu, mleczka i jadu pszczelego, środki ochrony indywidualnej, pasieczysko z co najmniej 30 pniami z różnymi typami uli i kompletnym wyposażeniem uli, pasiekę zarodową prowadzącą programy hodowlane;</w:t>
      </w:r>
    </w:p>
    <w:p>
      <w:pPr>
        <w:spacing w:before="25" w:after="0"/>
        <w:ind w:left="0"/>
        <w:jc w:val="both"/>
        <w:textAlignment w:val="auto"/>
      </w:pPr>
      <w:r>
        <w:rPr>
          <w:rFonts w:ascii="Times New Roman"/>
          <w:b w:val="false"/>
          <w:i w:val="false"/>
          <w:color w:val="000000"/>
          <w:sz w:val="24"/>
          <w:lang w:val="pl-Pl"/>
        </w:rPr>
        <w:t>2) pracownię produkcji rolniczej, wyposażoną w: próbki nasion roślin uprawnych i miododajnych, okazy naturalne roślin i szkodników, atlasy roślin, zwierząt, chorób, chwastów i szkodników, przekroje, modele zwierząt gospodarskich, przykładowe karty technologiczne, próbki pasz, nawozów i środków ochrony roślin, katalogi maszyn, urządzeń i narzędzi stosowanych w produkcji rolniczej i pszczelarskiej;</w:t>
      </w:r>
    </w:p>
    <w:p>
      <w:pPr>
        <w:spacing w:before="25" w:after="0"/>
        <w:ind w:left="0"/>
        <w:jc w:val="both"/>
        <w:textAlignment w:val="auto"/>
      </w:pPr>
      <w:r>
        <w:rPr>
          <w:rFonts w:ascii="Times New Roman"/>
          <w:b w:val="false"/>
          <w:i w:val="false"/>
          <w:color w:val="000000"/>
          <w:sz w:val="24"/>
          <w:lang w:val="pl-Pl"/>
        </w:rPr>
        <w:t>3) pracownię techniczną, wyposażoną w: przekroje, modele pojazdów, maszyn i narzędzi oraz ich części, instrukcje obsługi maszyn i pojazdów rolniczych, budowle i sprzęt pasieczny, modele uli i pasieczyska, próbki materiałów do wyrobu i konserwacji uli.</w:t>
      </w:r>
    </w:p>
    <w:p>
      <w:pPr>
        <w:spacing w:before="25" w:after="0"/>
        <w:ind w:left="0"/>
        <w:jc w:val="both"/>
        <w:textAlignment w:val="auto"/>
      </w:pPr>
      <w:r>
        <w:rPr>
          <w:rFonts w:ascii="Times New Roman"/>
          <w:b w:val="false"/>
          <w:i w:val="false"/>
          <w:color w:val="000000"/>
          <w:sz w:val="24"/>
          <w:lang w:val="pl-Pl"/>
        </w:rPr>
        <w:t>Ponadto szkoła powinna posiadać pojazdy do nauki jazdy, plac manewrowy do nauki jazdy oraz poligon do nauki pracy maszynami rolniczymi.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i placówkach kształcenia praktycznego, przedsiębiorstwach specjalizujących się w wytwarzaniu i przetwarzaniu miodu i innych produktów pszczelich oraz w indywidualnych gospodarstwach rolnych z działalnością pszczelarską.</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val="false"/>
          <w:i w:val="false"/>
          <w:color w:val="000000"/>
          <w:sz w:val="24"/>
          <w:lang w:val="pl-Pl"/>
        </w:rPr>
        <w:t xml:space="preserve">Szkoła przygotowuje ucznia do uzyskania uprawnień do wykonywania usług inseminacji matek pszczelich, których nabycie jest potwierdzone egzaminem przeprowadzanym przez podmiot, który uzyskał zgodę ministra właściwego dla rolnictwa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29 czerwca 2007 roku o organizacji hodowli i rozrodzie zwierząt gospodarskich (Dz. U. Nr 133, poz. 921,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R.4. Prowadzenie produkcji pszczelarskiej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pszczelarz po potwierdzeniu kwalifikacji R.4. Prowadzenie produkcji pszczelarskiej może uzyskać dyplom potwierdzający kwalifikacje w zawodzie technik pszczelarz po potwierdzeniu dodatkowo kwalifikacji R.17. Organizacja i nadzorowanie produkcji rolniczej i pszczelarskiej oraz uzyskaniu wykształcenia średniego.</w:t>
      </w:r>
    </w:p>
    <w:p>
      <w:pPr>
        <w:spacing w:before="25" w:after="0"/>
        <w:ind w:left="0"/>
        <w:jc w:val="both"/>
        <w:textAlignment w:val="auto"/>
      </w:pPr>
      <w:r>
        <w:rPr>
          <w:rFonts w:ascii="Times New Roman"/>
          <w:b/>
          <w:i w:val="false"/>
          <w:color w:val="000000"/>
          <w:sz w:val="24"/>
          <w:lang w:val="pl-Pl"/>
        </w:rPr>
        <w:t>OGRODNIK 611303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ogrodnik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zakładaniem i pielęgnacją upraw sadowniczych, warzywnych, roślin przyprawowych, roślin ozdobnych oraz grzybów jadalnych;</w:t>
      </w:r>
    </w:p>
    <w:p>
      <w:pPr>
        <w:spacing w:before="25" w:after="0"/>
        <w:ind w:left="0"/>
        <w:jc w:val="both"/>
        <w:textAlignment w:val="auto"/>
      </w:pPr>
      <w:r>
        <w:rPr>
          <w:rFonts w:ascii="Times New Roman"/>
          <w:b w:val="false"/>
          <w:i w:val="false"/>
          <w:color w:val="000000"/>
          <w:sz w:val="24"/>
          <w:lang w:val="pl-Pl"/>
        </w:rPr>
        <w:t>2) wykonywania prac związanych ze zbiorem, przechowywaniem i sprzedażą plonów ogrodniczych;</w:t>
      </w:r>
    </w:p>
    <w:p>
      <w:pPr>
        <w:spacing w:before="25" w:after="0"/>
        <w:ind w:left="0"/>
        <w:jc w:val="both"/>
        <w:textAlignment w:val="auto"/>
      </w:pPr>
      <w:r>
        <w:rPr>
          <w:rFonts w:ascii="Times New Roman"/>
          <w:b w:val="false"/>
          <w:i w:val="false"/>
          <w:color w:val="000000"/>
          <w:sz w:val="24"/>
          <w:lang w:val="pl-Pl"/>
        </w:rPr>
        <w:t>3) prowadzenia i obsługi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PKZ(R.e);</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ogrodnik opisane w części II:</w:t>
      </w:r>
    </w:p>
    <w:p>
      <w:pPr>
        <w:spacing w:before="25" w:after="0"/>
        <w:ind w:left="0"/>
        <w:jc w:val="both"/>
        <w:textAlignment w:val="auto"/>
      </w:pPr>
      <w:r>
        <w:rPr>
          <w:rFonts w:ascii="Times New Roman"/>
          <w:b/>
          <w:i w:val="false"/>
          <w:color w:val="000000"/>
          <w:sz w:val="24"/>
          <w:lang w:val="pl-Pl"/>
        </w:rPr>
        <w:t>R.5. Zakładanie i prowadzenie upraw ogrodniczych.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ogrodnik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ogrodniczą, wyposażoną w: modele szklarni i tuneli foliowych, okazy naturalne i atlasy roślin ogrodniczych, nasiona, sadzonki i organy podziemne roślin ogrodniczych, zielniki roślin ogrodniczych i chwastów, modele drzew, próbki nasion, wzorniki naczyń i pojemników do uprawy, próbki podłoży i okryw, próbki nawozów mineralnych, wzorniki kompozycji bukieciarskich, modele konstrukcji architektonicznych;</w:t>
      </w:r>
    </w:p>
    <w:p>
      <w:pPr>
        <w:spacing w:before="25" w:after="0"/>
        <w:ind w:left="0"/>
        <w:jc w:val="both"/>
        <w:textAlignment w:val="auto"/>
      </w:pPr>
      <w:r>
        <w:rPr>
          <w:rFonts w:ascii="Times New Roman"/>
          <w:b w:val="false"/>
          <w:i w:val="false"/>
          <w:color w:val="000000"/>
          <w:sz w:val="24"/>
          <w:lang w:val="pl-Pl"/>
        </w:rPr>
        <w:t>2) pracownię techniki rolniczej, wyposażoną w: narzędzia ogrodnicze i sprzęt mierniczy, przekroje, modele pojazdów, maszyn i urządzeń oraz ich części, katalogi maszyn i narzędzi ogrodniczych, instrukcje obsługi pojazdów, maszyn i urządzeń stosowanych w ogrodnictwie, próbki materiałów konstrukcyjnych;</w:t>
      </w:r>
    </w:p>
    <w:p>
      <w:pPr>
        <w:spacing w:before="25" w:after="0"/>
        <w:ind w:left="0"/>
        <w:jc w:val="both"/>
        <w:textAlignment w:val="auto"/>
      </w:pPr>
      <w:r>
        <w:rPr>
          <w:rFonts w:ascii="Times New Roman"/>
          <w:b w:val="false"/>
          <w:i w:val="false"/>
          <w:color w:val="000000"/>
          <w:sz w:val="24"/>
          <w:lang w:val="pl-Pl"/>
        </w:rPr>
        <w:t>3) warsztaty szkolne, wyposażone w: instrukcje obsługi maszyn i urządzeń, maszyny, narzędzia i urządzenia ogrodnicze, urządzenia pomiarowe i diagnostyczne, przyrządy do wyznaczania dojrzałości zbiorczej, sortowania i kalibracji owoców i warzyw, zamienniki środków chemicznych, sprzęt mierniczy, wózek do transportu roślin, pojemniki różnego rodzaju, pojazdy do nauki jazdy, plac manewrowy do nauki jazdy, poligon do nauki pracy maszynami ogrodniczymi.</w:t>
      </w:r>
    </w:p>
    <w:p>
      <w:pPr>
        <w:spacing w:before="25" w:after="0"/>
        <w:ind w:left="0"/>
        <w:jc w:val="both"/>
        <w:textAlignment w:val="auto"/>
      </w:pPr>
      <w:r>
        <w:rPr>
          <w:rFonts w:ascii="Times New Roman"/>
          <w:b w:val="false"/>
          <w:i w:val="false"/>
          <w:color w:val="000000"/>
          <w:sz w:val="24"/>
          <w:lang w:val="pl-Pl"/>
        </w:rPr>
        <w:t>Ponadto szkoła powinna posiadać szkolne gospodarstwo ogrodnicze wyposażone w inspekty, tunele foliowe, szklarnie, w którym uczniowie będą mieli możliwość kształtowania umiejętności: siewu, pikowania i sadzenia roślin, przygotowywania produktów ogrodniczych do sprzedaży, przygotowywania cieczy roboczych do oprysków, wykonywania kompozycji kwiatowych, rozpoznawania gatunków i odmian roślin sadowniczych, warzywniczych, przyprawowych, ozdobnych i grzybów jadalnych.</w:t>
      </w:r>
    </w:p>
    <w:p>
      <w:pPr>
        <w:spacing w:before="25" w:after="0"/>
        <w:ind w:left="0"/>
        <w:jc w:val="both"/>
        <w:textAlignment w:val="auto"/>
      </w:pPr>
      <w:r>
        <w:rPr>
          <w:rFonts w:ascii="Times New Roman"/>
          <w:b w:val="false"/>
          <w:i w:val="false"/>
          <w:color w:val="000000"/>
          <w:sz w:val="24"/>
          <w:lang w:val="pl-Pl"/>
        </w:rPr>
        <w:t>Liczba przyrządów i aparatów w każdej pracowni powinna umożliwić wykonywania zadań praktycznych w grupach trzyosobowych lub czteroosobowych.</w:t>
      </w:r>
    </w:p>
    <w:p>
      <w:pPr>
        <w:spacing w:before="25" w:after="0"/>
        <w:ind w:left="0"/>
        <w:jc w:val="both"/>
        <w:textAlignment w:val="auto"/>
      </w:pPr>
      <w:r>
        <w:rPr>
          <w:rFonts w:ascii="Times New Roman"/>
          <w:b w:val="false"/>
          <w:i w:val="false"/>
          <w:color w:val="000000"/>
          <w:sz w:val="24"/>
          <w:lang w:val="pl-Pl"/>
        </w:rPr>
        <w:t xml:space="preserve">Kształcenie praktyczne może odbywać się w: pracowniach i warsztatach szkolnych, szkolnym gospodarstwie ogrodniczym, przedsiębiorstwie ogrodniczym, ogrodniczym, gospodarstwie ekologicznym, gospodarstwie prowadzącym produkcję integrowaną. 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2012 r. o kierujących pojazdami (Dz. U. Nr 30, poz. 151).</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78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R.5. Zakładanie i prowadzenie upraw ogrodniczych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ogrodnik po potwierdzeniu kwalifikacji R.5. Zakładanie i prowadzenie upraw ogrodniczych może uzyskać dyplom potwierdzający kwalifikacje w zawodzie technik ogrodnik po potwierdzeniu dodatkowo kwalifikacji R.18. Planowanie i organizacja prac ogrodniczych oraz uzyskaniu wykształcenia średniego.</w:t>
      </w:r>
    </w:p>
    <w:p>
      <w:pPr>
        <w:spacing w:before="25" w:after="0"/>
        <w:ind w:left="0"/>
        <w:jc w:val="both"/>
        <w:textAlignment w:val="auto"/>
      </w:pPr>
      <w:r>
        <w:rPr>
          <w:rFonts w:ascii="Times New Roman"/>
          <w:b/>
          <w:i w:val="false"/>
          <w:color w:val="000000"/>
          <w:sz w:val="24"/>
          <w:lang w:val="pl-Pl"/>
        </w:rPr>
        <w:t>JEŹDZIEC 516408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jeździec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wykonywanie czynności związanych z chowem i użytkowaniem koni;</w:t>
      </w:r>
    </w:p>
    <w:p>
      <w:pPr>
        <w:spacing w:before="25" w:after="0"/>
        <w:ind w:left="0"/>
        <w:jc w:val="both"/>
        <w:textAlignment w:val="auto"/>
      </w:pPr>
      <w:r>
        <w:rPr>
          <w:rFonts w:ascii="Times New Roman"/>
          <w:b w:val="false"/>
          <w:i w:val="false"/>
          <w:color w:val="000000"/>
          <w:sz w:val="24"/>
          <w:lang w:val="pl-Pl"/>
        </w:rPr>
        <w:t>2) przygotowywanie koni do użytkowania sportowego, wyścigowego, rekreacyjnego i terapeutycznego;</w:t>
      </w:r>
    </w:p>
    <w:p>
      <w:pPr>
        <w:spacing w:before="25" w:after="0"/>
        <w:ind w:left="0"/>
        <w:jc w:val="both"/>
        <w:textAlignment w:val="auto"/>
      </w:pPr>
      <w:r>
        <w:rPr>
          <w:rFonts w:ascii="Times New Roman"/>
          <w:b w:val="false"/>
          <w:i w:val="false"/>
          <w:color w:val="000000"/>
          <w:sz w:val="24"/>
          <w:lang w:val="pl-Pl"/>
        </w:rPr>
        <w:t>3) wykonywanie czynności związanych z treningiem koni sportowych, wyścigowych, rekreacyjnych i terapeutycznych;</w:t>
      </w:r>
    </w:p>
    <w:p>
      <w:pPr>
        <w:spacing w:before="25" w:after="0"/>
        <w:ind w:left="0"/>
        <w:jc w:val="both"/>
        <w:textAlignment w:val="auto"/>
      </w:pPr>
      <w:r>
        <w:rPr>
          <w:rFonts w:ascii="Times New Roman"/>
          <w:b w:val="false"/>
          <w:i w:val="false"/>
          <w:color w:val="000000"/>
          <w:sz w:val="24"/>
          <w:lang w:val="pl-Pl"/>
        </w:rPr>
        <w:t>4) obsługiwanie urządzeń związanych użytkowaniem i treningiem koni;</w:t>
      </w:r>
    </w:p>
    <w:p>
      <w:pPr>
        <w:spacing w:before="25" w:after="0"/>
        <w:ind w:left="0"/>
        <w:jc w:val="both"/>
        <w:textAlignment w:val="auto"/>
      </w:pPr>
      <w:r>
        <w:rPr>
          <w:rFonts w:ascii="Times New Roman"/>
          <w:b w:val="false"/>
          <w:i w:val="false"/>
          <w:color w:val="000000"/>
          <w:sz w:val="24"/>
          <w:lang w:val="pl-Pl"/>
        </w:rPr>
        <w:t>5) prowadzenie i obsługa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PKZ(R.p);</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jeździec opisane w części II:</w:t>
      </w:r>
    </w:p>
    <w:p>
      <w:pPr>
        <w:spacing w:before="25" w:after="0"/>
        <w:ind w:left="0"/>
        <w:jc w:val="both"/>
        <w:textAlignment w:val="auto"/>
      </w:pPr>
      <w:r>
        <w:rPr>
          <w:rFonts w:ascii="Times New Roman"/>
          <w:b/>
          <w:i w:val="false"/>
          <w:color w:val="000000"/>
          <w:sz w:val="24"/>
          <w:lang w:val="pl-Pl"/>
        </w:rPr>
        <w:t>R.27. Jeździectwo i trening koni.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jeździec powinna posiadać pracownię użytkowania koni, wyposażoną w: stanowisko komputerowe dla nauczyciela z dostępem do Internetu, drukarką, skanerem oraz projektorem multimedialnym, szkielet konia, model stajni, parcouru z ruchomymi przeszkodami; albumy ras koni, normy żywienia koni, próbki pasz i komponentów paszowych, przyrządy do pomiarów zoometrycznych, sprzęt i akcesoria jeździeckie, rodzaje podków, dokumentację dotyczącą identyfikacji i użytkowania koni, termometry weterynaryjne, apteczkę weterynaryjną, instrukcje bezpieczeństwa i higieny pracy, przepisy prawa i regulaminy dotyczące jeździectwa sportowego, wyścigów konnych, rekreacji konnej; filmy dydaktyczne i prezentacje multimedialne przedstawiające urządzenia do treningu koni, konkursy jeździeckie, pokazy koni i wyścigi konne, zawody w różnych dyscyplinach jeździeckich, obiekty stajenne i ich wyposażenie, pastwiska kwaterowe dla koni; fantom do ćwiczeń udzielania pierwszej pomocy oraz apteczkę; sprzęt przeciwpożarowy, środki ochrony indywidualnej.</w:t>
      </w:r>
    </w:p>
    <w:p>
      <w:pPr>
        <w:spacing w:before="25" w:after="0"/>
        <w:ind w:left="0"/>
        <w:jc w:val="both"/>
        <w:textAlignment w:val="auto"/>
      </w:pPr>
      <w:r>
        <w:rPr>
          <w:rFonts w:ascii="Times New Roman"/>
          <w:b w:val="false"/>
          <w:i w:val="false"/>
          <w:color w:val="000000"/>
          <w:sz w:val="24"/>
          <w:lang w:val="pl-Pl"/>
        </w:rPr>
        <w:t>Ponadto szkoła powinna posiadać ośrodek treningu koni, wyposażony w: stajnię, siodlarnię, szorownię, wozownię, krytą ujeżdżalnię, plac treningowy, parcour, czworobok, bieżnię wyścigową, okólnik do lonżowania koni, wybiegi dla koni, urządzenia do treningu koni, magazyny pasz treściwych i objętościowych. Szkoła, która nie posiada ośrodka treningu koni, organizuje kształcenie praktyczne w podmiocie zapewniającym rzeczywiste warunki pracy właściwe dla nauczanego zawodu.</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na torach wyścigów konnych oraz w jeździeckich ośrodkach sportowych i rekreacyjnych, zapewniających, na potrzeby kształcenia, odpowiednią liczbę wyszkolonych koni.</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10</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23"/>
        <w:gridCol w:w="2920"/>
      </w:tblGrid>
      <w:tr>
        <w:trPr>
          <w:trHeight w:val="45" w:hRule="atLeast"/>
        </w:trPr>
        <w:tc>
          <w:tcPr>
            <w:tcW w:w="912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92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290 godz.</w:t>
            </w:r>
          </w:p>
        </w:tc>
      </w:tr>
      <w:tr>
        <w:trPr>
          <w:trHeight w:val="45" w:hRule="atLeast"/>
        </w:trPr>
        <w:tc>
          <w:tcPr>
            <w:tcW w:w="912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R.27. Jeździectwo i trening koni</w:t>
            </w:r>
          </w:p>
        </w:tc>
        <w:tc>
          <w:tcPr>
            <w:tcW w:w="2920"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660 godz.</w:t>
            </w:r>
          </w:p>
        </w:tc>
      </w:tr>
    </w:tbl>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left"/>
        <w:textAlignment w:val="auto"/>
      </w:pPr>
      <w:r>
        <w:rPr>
          <w:rFonts w:ascii="Times New Roman"/>
          <w:b w:val="false"/>
          <w:i w:val="false"/>
          <w:color w:val="000000"/>
          <w:sz w:val="24"/>
          <w:lang w:val="pl-Pl"/>
        </w:rPr>
        <w:t xml:space="preserve">Absolwent szkoły kształcącej w zawodzie jeździec po potwierdzeniu kwalifikacji R.27. Jeździectwo i trening koni może uzyskać dyplom potwierdzający kwalifikacje w zawodzie technik hodowca koni po potwierdzeniu dodatkowo kwalifikacji R.19. Organizacja chowu i hodowli koni oraz uzyskaniu wykształcenia średniego. </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AGROBIZNESU 331402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agrobiznesu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wykonywania prac związanych z produkcją roślinną i zwierzęcą;</w:t>
      </w:r>
    </w:p>
    <w:p>
      <w:pPr>
        <w:spacing w:before="25" w:after="0"/>
        <w:ind w:left="0"/>
        <w:jc w:val="both"/>
        <w:textAlignment w:val="auto"/>
      </w:pPr>
      <w:r>
        <w:rPr>
          <w:rFonts w:ascii="Times New Roman"/>
          <w:b w:val="false"/>
          <w:i w:val="false"/>
          <w:color w:val="000000"/>
          <w:sz w:val="24"/>
          <w:lang w:val="pl-Pl"/>
        </w:rPr>
        <w:t>2) obsługi pojazdów, maszyn i urządzeń stosowanych w produkcji roślinnej i zwierzęcej;</w:t>
      </w:r>
    </w:p>
    <w:p>
      <w:pPr>
        <w:spacing w:before="25" w:after="0"/>
        <w:ind w:left="0"/>
        <w:jc w:val="both"/>
        <w:textAlignment w:val="auto"/>
      </w:pPr>
      <w:r>
        <w:rPr>
          <w:rFonts w:ascii="Times New Roman"/>
          <w:b w:val="false"/>
          <w:i w:val="false"/>
          <w:color w:val="000000"/>
          <w:sz w:val="24"/>
          <w:lang w:val="pl-Pl"/>
        </w:rPr>
        <w:t>3) organizowania i wykonywania prac związanych z przetwórstwem spożywczym, usługami i handlem;</w:t>
      </w:r>
    </w:p>
    <w:p>
      <w:pPr>
        <w:spacing w:before="25" w:after="0"/>
        <w:ind w:left="0"/>
        <w:jc w:val="both"/>
        <w:textAlignment w:val="auto"/>
      </w:pPr>
      <w:r>
        <w:rPr>
          <w:rFonts w:ascii="Times New Roman"/>
          <w:b w:val="false"/>
          <w:i w:val="false"/>
          <w:color w:val="000000"/>
          <w:sz w:val="24"/>
          <w:lang w:val="pl-Pl"/>
        </w:rPr>
        <w:t>4) prowadzenia marketingu i sprzedaży produktów rolniczych i spożywczych;</w:t>
      </w:r>
    </w:p>
    <w:p>
      <w:pPr>
        <w:spacing w:before="25" w:after="0"/>
        <w:ind w:left="0"/>
        <w:jc w:val="both"/>
        <w:textAlignment w:val="auto"/>
      </w:pPr>
      <w:r>
        <w:rPr>
          <w:rFonts w:ascii="Times New Roman"/>
          <w:b w:val="false"/>
          <w:i w:val="false"/>
          <w:color w:val="000000"/>
          <w:sz w:val="24"/>
          <w:lang w:val="pl-Pl"/>
        </w:rPr>
        <w:t>5) prowadzenia dokumentacji przedsiębiorstwa w agrobiznesie.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PKZ(R.d) i PKZ(R.f);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agrobiznesu opisane w części II:</w:t>
      </w:r>
    </w:p>
    <w:p>
      <w:pPr>
        <w:spacing w:before="25" w:after="0"/>
        <w:ind w:left="0"/>
        <w:jc w:val="both"/>
        <w:textAlignment w:val="auto"/>
      </w:pPr>
      <w:r>
        <w:rPr>
          <w:rFonts w:ascii="Times New Roman"/>
          <w:b/>
          <w:i w:val="false"/>
          <w:color w:val="000000"/>
          <w:sz w:val="24"/>
          <w:lang w:val="pl-Pl"/>
        </w:rPr>
        <w:t>R.3. Prowadzenie produkcji rolniczej;</w:t>
      </w:r>
    </w:p>
    <w:p>
      <w:pPr>
        <w:spacing w:before="25" w:after="0"/>
        <w:ind w:left="0"/>
        <w:jc w:val="both"/>
        <w:textAlignment w:val="auto"/>
      </w:pPr>
      <w:r>
        <w:rPr>
          <w:rFonts w:ascii="Times New Roman"/>
          <w:b/>
          <w:i w:val="false"/>
          <w:color w:val="000000"/>
          <w:sz w:val="24"/>
          <w:lang w:val="pl-Pl"/>
        </w:rPr>
        <w:t>R.6. Organizacja i prowadzenie przedsiębiorstwa w agrobiznesie.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agrobiznesu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produkcji rolniczej, wyposażoną w: stanowisko komputerowe dla nauczyciela z dostępem do Internetu, z drukarką, ze skanerem i z projektorem multimedialnym i pakietem programów biurowych, profile glebowe, próbki nasion roślin uprawnych, okazy naturalne roślin i chwastów, atlasy roślin uprawnych, chwastów i szkodników, zielniki roślin uprawnych i chwastów, przyrządy pomiarowe klimatycznych i glebowych czynników siedliska, modele zestawów narzędzi i maszyn do uprawy gleby, nawożenia, ochrony i zbioru roślin uprawnych, przekroje i modele anatomiczne zwierząt, próbki pasz i komponentów paszowych, oprogramowanie do układania dawek pokarmowych, normy żywienia zwierząt, przykładowe karty technologiczne, katalogi pojazdów, maszyn i narzędzi oraz ich części, instrukcje obsługi pojazdów i maszyn rolniczych;</w:t>
      </w:r>
    </w:p>
    <w:p>
      <w:pPr>
        <w:spacing w:before="25" w:after="0"/>
        <w:ind w:left="0"/>
        <w:jc w:val="both"/>
        <w:textAlignment w:val="auto"/>
      </w:pPr>
      <w:r>
        <w:rPr>
          <w:rFonts w:ascii="Times New Roman"/>
          <w:b w:val="false"/>
          <w:i w:val="false"/>
          <w:color w:val="000000"/>
          <w:sz w:val="24"/>
          <w:lang w:val="pl-Pl"/>
        </w:rPr>
        <w:t>2) pracownię przetwórstwa spożywczego, wyposażoną w: modele maszyn i urządzeń stosowanych w przetwórstwie spożywczym, opakowania produktów spożywczych, zestawy laboratoryjne do badania cech wyrobów spożywczych, próbki surowców do przetwórstwa spożywczego, telewizor z odtwarzaczem i zestaw filmów dydaktycznych obrazujących procesy technologiczne wyrobów spożywczych, normy i katalogi dotyczące przetwórstwa spożywczego, plansze i tablice przedstawiające procesy technologiczne;</w:t>
      </w:r>
    </w:p>
    <w:p>
      <w:pPr>
        <w:spacing w:before="25" w:after="0"/>
        <w:ind w:left="0"/>
        <w:jc w:val="both"/>
        <w:textAlignment w:val="auto"/>
      </w:pPr>
      <w:r>
        <w:rPr>
          <w:rFonts w:ascii="Times New Roman"/>
          <w:b w:val="false"/>
          <w:i w:val="false"/>
          <w:color w:val="000000"/>
          <w:sz w:val="24"/>
          <w:lang w:val="pl-Pl"/>
        </w:rPr>
        <w:t>3) pracownię ekonomiczno-biznesową, wyposażoną w: stanowiska komputerowe (jedno stanowisko dla jednego ucznia) podłączone do sieci lokalnej z dostępem do Internetu, z podłączeniem do drukarki sieciowej, z pakietem programów biurowych, oprogramowanie do wspomagania operacji finansowo-księgowych, kadrowo-płacowych, obsługi sprzedaży i gospodarki magazynowej, prowadzenia księgi przychodów i rozchodów, obliczania podatków, sporządzania sprawozdań statystycznych, obsługi zobowiązań wobec ZUS, druki formularzy stosowanych w prowadzeniu działalności produkcyjnej, usługowej, handlowej, zatrudnienia, płac, podatków, jednolity rzeczowy wykaz akt i instrukcje kancelaryjne, materiały biurowe;</w:t>
      </w:r>
    </w:p>
    <w:p>
      <w:pPr>
        <w:spacing w:before="25" w:after="0"/>
        <w:ind w:left="0"/>
        <w:jc w:val="both"/>
        <w:textAlignment w:val="auto"/>
      </w:pPr>
      <w:r>
        <w:rPr>
          <w:rFonts w:ascii="Times New Roman"/>
          <w:b w:val="false"/>
          <w:i w:val="false"/>
          <w:color w:val="000000"/>
          <w:sz w:val="24"/>
          <w:lang w:val="pl-Pl"/>
        </w:rPr>
        <w:t>4) warsztaty szkolne, wyposażone w: instrukcje obsługi maszyn i urządzeń, maszyny, narzędzia i urządzenia stosowane w produkcji rolniczej, pojazdy do nauki jazdy, plac manewrowy do nauki jazdy.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gospodarstwach rolnych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z 2015 r. poz. 155, 541 i 1045).</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R.3. Prowadzenie produkcji rolniczej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R.6. Organizacja i prowadzenie przedsiębiorstwa w agrobiznesie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agrobiznesu po potwierdzeniu kwalifikacji R.3. Prowadzenie produkcji rolniczej i R.6. Organizacja i prowadzenie przedsiębiorstwa w agrobiznesie może uzyskać dyplom potwierdzający kwalifikacje w zawodzie technik rolnik po potwierdzeniu dodatkowo kwalifikacji R.16. Organizacja i nadzorowanie produkcji rolniczej.</w:t>
      </w:r>
    </w:p>
    <w:p>
      <w:pPr>
        <w:spacing w:before="25" w:after="0"/>
        <w:ind w:left="0"/>
        <w:jc w:val="both"/>
        <w:textAlignment w:val="auto"/>
      </w:pPr>
      <w:r>
        <w:rPr>
          <w:rFonts w:ascii="Times New Roman"/>
          <w:b/>
          <w:i w:val="false"/>
          <w:color w:val="000000"/>
          <w:sz w:val="24"/>
          <w:lang w:val="pl-Pl"/>
        </w:rPr>
        <w:t>TECHNIK OCHRONY ŚRODOWISKA 325511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ochrony środowiska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badania stanu środowiska;</w:t>
      </w:r>
    </w:p>
    <w:p>
      <w:pPr>
        <w:spacing w:before="25" w:after="0"/>
        <w:ind w:left="0"/>
        <w:jc w:val="both"/>
        <w:textAlignment w:val="auto"/>
      </w:pPr>
      <w:r>
        <w:rPr>
          <w:rFonts w:ascii="Times New Roman"/>
          <w:b w:val="false"/>
          <w:i w:val="false"/>
          <w:color w:val="000000"/>
          <w:sz w:val="24"/>
          <w:lang w:val="pl-Pl"/>
        </w:rPr>
        <w:t>2) monitorowania poziomu zanieczyszczeń powietrza, wody i gleby;</w:t>
      </w:r>
    </w:p>
    <w:p>
      <w:pPr>
        <w:spacing w:before="25" w:after="0"/>
        <w:ind w:left="0"/>
        <w:jc w:val="both"/>
        <w:textAlignment w:val="auto"/>
      </w:pPr>
      <w:r>
        <w:rPr>
          <w:rFonts w:ascii="Times New Roman"/>
          <w:b w:val="false"/>
          <w:i w:val="false"/>
          <w:color w:val="000000"/>
          <w:sz w:val="24"/>
          <w:lang w:val="pl-Pl"/>
        </w:rPr>
        <w:t>3) sporządzania bilansów zanieczyszczeń odprowadzanych do atmosfery, wód oraz gleby;</w:t>
      </w:r>
    </w:p>
    <w:p>
      <w:pPr>
        <w:spacing w:before="25" w:after="0"/>
        <w:ind w:left="0"/>
        <w:jc w:val="both"/>
        <w:textAlignment w:val="auto"/>
      </w:pPr>
      <w:r>
        <w:rPr>
          <w:rFonts w:ascii="Times New Roman"/>
          <w:b w:val="false"/>
          <w:i w:val="false"/>
          <w:color w:val="000000"/>
          <w:sz w:val="24"/>
          <w:lang w:val="pl-Pl"/>
        </w:rPr>
        <w:t>4) planowania i prowadzenia racjonalnej gospodarki odpadami;</w:t>
      </w:r>
    </w:p>
    <w:p>
      <w:pPr>
        <w:spacing w:before="25" w:after="0"/>
        <w:ind w:left="0"/>
        <w:jc w:val="both"/>
        <w:textAlignment w:val="auto"/>
      </w:pPr>
      <w:r>
        <w:rPr>
          <w:rFonts w:ascii="Times New Roman"/>
          <w:b w:val="false"/>
          <w:i w:val="false"/>
          <w:color w:val="000000"/>
          <w:sz w:val="24"/>
          <w:lang w:val="pl-Pl"/>
        </w:rPr>
        <w:t>5) planowania i realizacji działań na rzecz ochrony środowiska.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PKZ(R.g);</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ochrony środowiska opisane w:</w:t>
      </w:r>
    </w:p>
    <w:p>
      <w:pPr>
        <w:spacing w:before="25" w:after="0"/>
        <w:ind w:left="0"/>
        <w:jc w:val="both"/>
        <w:textAlignment w:val="auto"/>
      </w:pPr>
      <w:r>
        <w:rPr>
          <w:rFonts w:ascii="Times New Roman"/>
          <w:b/>
          <w:i w:val="false"/>
          <w:color w:val="000000"/>
          <w:sz w:val="24"/>
          <w:lang w:val="pl-Pl"/>
        </w:rPr>
        <w:t>R.7. Ocena stanu środowiska;</w:t>
      </w:r>
    </w:p>
    <w:p>
      <w:pPr>
        <w:spacing w:before="25" w:after="0"/>
        <w:ind w:left="0"/>
        <w:jc w:val="both"/>
        <w:textAlignment w:val="auto"/>
      </w:pPr>
      <w:r>
        <w:rPr>
          <w:rFonts w:ascii="Times New Roman"/>
          <w:b/>
          <w:i w:val="false"/>
          <w:color w:val="000000"/>
          <w:sz w:val="24"/>
          <w:lang w:val="pl-Pl"/>
        </w:rPr>
        <w:t>R.8. Planowanie i realizacja zadań związanych z ochroną środowiska.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ochrony środowiska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badań środowiska,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badania wody i ścieków (jedno stanowisko dla dwóch uczniów), wyposażone w aparaturę kontrolno-pomiarową do badania wody i ścieków, modele urządzeń do uzdatniania wody i oczyszczania ścieków,</w:t>
      </w:r>
    </w:p>
    <w:p>
      <w:pPr>
        <w:spacing w:before="25" w:after="0"/>
        <w:ind w:left="0"/>
        <w:jc w:val="both"/>
        <w:textAlignment w:val="auto"/>
      </w:pPr>
      <w:r>
        <w:rPr>
          <w:rFonts w:ascii="Times New Roman"/>
          <w:b w:val="false"/>
          <w:i w:val="false"/>
          <w:color w:val="000000"/>
          <w:sz w:val="24"/>
          <w:lang w:val="pl-Pl"/>
        </w:rPr>
        <w:t>b) stanowiska do badania jakości powietrza i poziomu hałasu (jedno stanowisko dla dwóch uczniów), wyposażone w: aparaturę kontrolno-pomiarową do poboru prób powietrza, badania jakości powietrza i poziomu hałasu, modele urządzeń ograniczających emisję gazów i pyłów w spalinach, modele ekranów akustycznych,</w:t>
      </w:r>
    </w:p>
    <w:p>
      <w:pPr>
        <w:spacing w:before="25" w:after="0"/>
        <w:ind w:left="0"/>
        <w:jc w:val="both"/>
        <w:textAlignment w:val="auto"/>
      </w:pPr>
      <w:r>
        <w:rPr>
          <w:rFonts w:ascii="Times New Roman"/>
          <w:b w:val="false"/>
          <w:i w:val="false"/>
          <w:color w:val="000000"/>
          <w:sz w:val="24"/>
          <w:lang w:val="pl-Pl"/>
        </w:rPr>
        <w:t>c) stanowiska do badania jakości gleby (jedno stanowisko dla dwóch uczniów), wyposażone w aparaturę kontrolno-pomiarową do badania gleby;</w:t>
      </w:r>
    </w:p>
    <w:p>
      <w:pPr>
        <w:spacing w:before="25" w:after="0"/>
        <w:ind w:left="0"/>
        <w:jc w:val="both"/>
        <w:textAlignment w:val="auto"/>
      </w:pPr>
      <w:r>
        <w:rPr>
          <w:rFonts w:ascii="Times New Roman"/>
          <w:b w:val="false"/>
          <w:i w:val="false"/>
          <w:color w:val="000000"/>
          <w:sz w:val="24"/>
          <w:lang w:val="pl-Pl"/>
        </w:rPr>
        <w:t>d) stanowisko do pomiarów meteorologicznych, wyposażone w: klatkę meteorologiczną, przyrządy pomiarowe, mapy pogody i zanieczyszczeń środowiska;</w:t>
      </w:r>
    </w:p>
    <w:p>
      <w:pPr>
        <w:spacing w:before="25" w:after="0"/>
        <w:ind w:left="0"/>
        <w:jc w:val="both"/>
        <w:textAlignment w:val="auto"/>
      </w:pPr>
      <w:r>
        <w:rPr>
          <w:rFonts w:ascii="Times New Roman"/>
          <w:b w:val="false"/>
          <w:i w:val="false"/>
          <w:color w:val="000000"/>
          <w:sz w:val="24"/>
          <w:lang w:val="pl-Pl"/>
        </w:rPr>
        <w:t>ponadto pracownia powinna być wyposażona w: dygestorium, stoły laboratoryjne pokryte materiałem odpornym na chemikalia z doprowadzoną instalacją wodno-kanalizacyjną i elektryczną, szkło laboratoryjne, odczynniki laboratoryjne, instrukcje do wykonywania ćwiczeń, zestaw przepisów prawa oraz norm dotyczących ochrony i kształtowania środowiska; stanowisko komputerowe dla nauczyciela z dostępem do Internetu, z drukarką, ze skanerem, z projektorem multimedialnym oraz z pakietem programów biurowych; stanowiska komputerowe dla uczniów (jedno stanowisko dla dwóch uczniów), z pakietem programów biurowych oraz oprogramowaniem do wspomagania opracowywania wyników analiz;</w:t>
      </w:r>
    </w:p>
    <w:p>
      <w:pPr>
        <w:spacing w:before="25" w:after="0"/>
        <w:ind w:left="0"/>
        <w:jc w:val="both"/>
        <w:textAlignment w:val="auto"/>
      </w:pPr>
      <w:r>
        <w:rPr>
          <w:rFonts w:ascii="Times New Roman"/>
          <w:b w:val="false"/>
          <w:i w:val="false"/>
          <w:color w:val="000000"/>
          <w:sz w:val="24"/>
          <w:lang w:val="pl-Pl"/>
        </w:rPr>
        <w:t>2) pracownię ochrony środowiska, wyposażoną w: stanowisko komputerowe dla nauczyciela podłączone do sieci lokalnej z dostępem do Internetu, z drukarką, z ploterem i ze skanerem oraz projektorem multimedialnym, stanowiska komputerowe (jedno stanowisko dla jednego ucznia), wszystkie komputery podłączone do sieci lokalnej z dostępem do Internetu, pakiet programów biurowych, oprogramowanie do wspomagania projektowania procesów uzdatniania wody, oczyszczania ścieków, ochrony powietrza, wody i gleb oraz monitorowania stanu środowiska, zestaw przepisów prawa i norm dotyczących ochrony i kształtowania środowiska, przykładowe mapy, plany zagospodarowania przestrzennego, przykładowe wyniki analizy fizykochemicznej, chemicznej i mikrobiologicznej badanych elementów środowiska, natężenia hałasu, przykładową dokumentacje projektową, układ okresowy pierwiastków.</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ośrodkach badań i kontroli środowiska, terenowych organach administracji rządowej, wydziałach ochrony środowiska, stacjach sanitarno-epidemiologicznych, działach ochrony środowiska przedsiębiorstw przemysłowych, ośrodkach badawczo-rozwojowych zajmujących się ochroną środowiska, miejskich przedsiębiorstwach wodociągów i kanalizacji, stacjach uzdatniania wody i oczyszczalniach ścieków, zakładach unieszkodliwiania odpadów, pracowniach ochrony środowiska biur projektowych, instytutach naukowo-badawczych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R.7. Ocena stanu środowiska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R.8. Planowanie i realizacja zadań związanych z ochroną środowiska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WETERYNARII 324002</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weterynarii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chowu i hodowli zwierząt gospodarskich i towarzyszących oraz wykonywania zabiegów inseminacji wybranych gatunków zwierząt;</w:t>
      </w:r>
    </w:p>
    <w:p>
      <w:pPr>
        <w:spacing w:before="25" w:after="0"/>
        <w:ind w:left="0"/>
        <w:jc w:val="both"/>
        <w:textAlignment w:val="auto"/>
      </w:pPr>
      <w:r>
        <w:rPr>
          <w:rFonts w:ascii="Times New Roman"/>
          <w:b w:val="false"/>
          <w:i w:val="false"/>
          <w:color w:val="000000"/>
          <w:sz w:val="24"/>
          <w:lang w:val="pl-Pl"/>
        </w:rPr>
        <w:t>2) wykonywania czynności pomocniczych dotyczących diagnozowania, profilaktyki i leczenia chorób zwierząt;</w:t>
      </w:r>
    </w:p>
    <w:p>
      <w:pPr>
        <w:spacing w:before="25" w:after="0"/>
        <w:ind w:left="0"/>
        <w:jc w:val="both"/>
        <w:textAlignment w:val="auto"/>
      </w:pPr>
      <w:r>
        <w:rPr>
          <w:rFonts w:ascii="Times New Roman"/>
          <w:b w:val="false"/>
          <w:i w:val="false"/>
          <w:color w:val="000000"/>
          <w:sz w:val="24"/>
          <w:lang w:val="pl-Pl"/>
        </w:rPr>
        <w:t>3) wykonywania zabiegów pielęgnacyjnych i zootechnicznych u zwierząt;</w:t>
      </w:r>
    </w:p>
    <w:p>
      <w:pPr>
        <w:spacing w:before="25" w:after="0"/>
        <w:ind w:left="0"/>
        <w:jc w:val="both"/>
        <w:textAlignment w:val="auto"/>
      </w:pPr>
      <w:r>
        <w:rPr>
          <w:rFonts w:ascii="Times New Roman"/>
          <w:b w:val="false"/>
          <w:i w:val="false"/>
          <w:color w:val="000000"/>
          <w:sz w:val="24"/>
          <w:lang w:val="pl-Pl"/>
        </w:rPr>
        <w:t>4) wykonywania czynności pomocniczych z zakresu zapewniania bezpieczeństwa żywnościowego oraz czynności pomocniczych w zwalczaniu chorób zakaźnych zwierząt;</w:t>
      </w:r>
    </w:p>
    <w:p>
      <w:pPr>
        <w:spacing w:before="25" w:after="0"/>
        <w:ind w:left="0"/>
        <w:jc w:val="both"/>
        <w:textAlignment w:val="auto"/>
      </w:pPr>
      <w:r>
        <w:rPr>
          <w:rFonts w:ascii="Times New Roman"/>
          <w:b w:val="false"/>
          <w:i w:val="false"/>
          <w:color w:val="000000"/>
          <w:sz w:val="24"/>
          <w:lang w:val="pl-Pl"/>
        </w:rPr>
        <w:t>5) wykonywania czynności pomocniczych w trakcie prowadzenia badań przedubojowych zwierząt oraz w poubojowym badaniu mięsa;</w:t>
      </w:r>
    </w:p>
    <w:p>
      <w:pPr>
        <w:spacing w:before="25" w:after="0"/>
        <w:ind w:left="0"/>
        <w:jc w:val="both"/>
        <w:textAlignment w:val="auto"/>
      </w:pPr>
      <w:r>
        <w:rPr>
          <w:rFonts w:ascii="Times New Roman"/>
          <w:b w:val="false"/>
          <w:i w:val="false"/>
          <w:color w:val="000000"/>
          <w:sz w:val="24"/>
          <w:lang w:val="pl-Pl"/>
        </w:rPr>
        <w:t>6) prowadzenia i obsługi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PKZ(R.h);</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weterynarii opisane w części II:</w:t>
      </w:r>
    </w:p>
    <w:p>
      <w:pPr>
        <w:spacing w:before="25" w:after="0"/>
        <w:ind w:left="0"/>
        <w:jc w:val="both"/>
        <w:textAlignment w:val="auto"/>
      </w:pPr>
      <w:r>
        <w:rPr>
          <w:rFonts w:ascii="Times New Roman"/>
          <w:b/>
          <w:i w:val="false"/>
          <w:color w:val="000000"/>
          <w:sz w:val="24"/>
          <w:lang w:val="pl-Pl"/>
        </w:rPr>
        <w:t>R.9. Prowadzenie chowu, hodowli i inseminacji zwierząt;</w:t>
      </w:r>
    </w:p>
    <w:p>
      <w:pPr>
        <w:spacing w:before="25" w:after="0"/>
        <w:ind w:left="0"/>
        <w:jc w:val="both"/>
        <w:textAlignment w:val="auto"/>
      </w:pPr>
      <w:r>
        <w:rPr>
          <w:rFonts w:ascii="Times New Roman"/>
          <w:b/>
          <w:i w:val="false"/>
          <w:color w:val="000000"/>
          <w:sz w:val="24"/>
          <w:lang w:val="pl-Pl"/>
        </w:rPr>
        <w:t>R.10. Wykonywanie czynności pomocniczych z zakresu usług weterynaryjnych;</w:t>
      </w:r>
    </w:p>
    <w:p>
      <w:pPr>
        <w:spacing w:before="25" w:after="0"/>
        <w:ind w:left="0"/>
        <w:jc w:val="both"/>
        <w:textAlignment w:val="auto"/>
      </w:pPr>
      <w:r>
        <w:rPr>
          <w:rFonts w:ascii="Times New Roman"/>
          <w:b/>
          <w:i w:val="false"/>
          <w:color w:val="000000"/>
          <w:sz w:val="24"/>
          <w:lang w:val="pl-Pl"/>
        </w:rPr>
        <w:t>R.11. Wykonywanie czynności pomocniczych z zakresu realizacji zadań inspekcji weterynaryjnej.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weterynarii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anatomiczno-zootechniczną, wyposażoną w: stanowiska komputerowe (jedno stanowisko dla jednego ucznia) z dostępem do Internetu, z drukarką, ze skanerem i z projektorem multimedialnym oraz oprogramowaniem do układania dawek pokarmowych dla zwierząt; stanowiska do inseminacji zwierząt (jedno stanowisko dla sześciu uczniów), wyposażone w sprzęt do wykrywania rui, inseminacji zwierząt i przechowywania nasienia; szkielety zwierząt, modele anatomiczne narządów zwierząt, mikroskopy, preparaty mikroskopowe i makroskopowe tkanek i narządów, atlasy anatomiczne zwierząt, próbki pasz, tabele norm żywienia, przyrządy do pomiaru czynników mikroklimatycznych w pomieszczeniach inwentarskich, sprzęt do oceny pokroju zwierząt, pielęgnacji zwierząt, udzielania pomocy przedlekarskiej;</w:t>
      </w:r>
    </w:p>
    <w:p>
      <w:pPr>
        <w:spacing w:before="25" w:after="0"/>
        <w:ind w:left="0"/>
        <w:jc w:val="both"/>
        <w:textAlignment w:val="auto"/>
      </w:pPr>
      <w:r>
        <w:rPr>
          <w:rFonts w:ascii="Times New Roman"/>
          <w:b w:val="false"/>
          <w:i w:val="false"/>
          <w:color w:val="000000"/>
          <w:sz w:val="24"/>
          <w:lang w:val="pl-Pl"/>
        </w:rPr>
        <w:t>2) pracownię zabiegową, wyposażoną w: środki ochrony indywidualnej, sprzęt do poskramiania zwierząt, stół zabiegowy dla zwierząt małych i dużych, sprzęt diagnostyczny, sprzęt i narzędzia do pobierania materiału biologicznego, narzędzia chirurgiczne, materiały opatrunkowe i weterynaryjne produkty lecznicze, aparat ultrasonograficzny i lampę bakteriobójczą, narzędzia do pielęgnacji zwierząt (zajęcia w pracowni zabiegowej może odbywać jednocześnie nie więcej niż sześciu uczniów);</w:t>
      </w:r>
    </w:p>
    <w:p>
      <w:pPr>
        <w:spacing w:before="25" w:after="0"/>
        <w:ind w:left="0"/>
        <w:jc w:val="both"/>
        <w:textAlignment w:val="auto"/>
      </w:pPr>
      <w:r>
        <w:rPr>
          <w:rFonts w:ascii="Times New Roman"/>
          <w:b w:val="false"/>
          <w:i w:val="false"/>
          <w:color w:val="000000"/>
          <w:sz w:val="24"/>
          <w:lang w:val="pl-Pl"/>
        </w:rPr>
        <w:t>3) laboratorium diagnostyczne, wyposażone w: aparaty i sprzęt do badania hematologicznego oraz do badania fizyko-chemicznego krwi i moczu, wirówkę, lodówkę, mikroskop, odczynniki laboratoryjne, autoklaw, cieplarkę, suszarkę, wagę laboratoryjną, wagę analityczną, palniki, sprzęt do badania mięsa, trychinoskop projekcyjny, mikroskopy, dokumentację laboratoryjną (zajęcia w laboratorium diagnostycznym może odbywać jednocześnie nie więcej niż sześciu uczniów);</w:t>
      </w:r>
    </w:p>
    <w:p>
      <w:pPr>
        <w:spacing w:before="25" w:after="0"/>
        <w:ind w:left="0"/>
        <w:jc w:val="both"/>
        <w:textAlignment w:val="auto"/>
      </w:pPr>
      <w:r>
        <w:rPr>
          <w:rFonts w:ascii="Times New Roman"/>
          <w:b w:val="false"/>
          <w:i w:val="false"/>
          <w:color w:val="000000"/>
          <w:sz w:val="24"/>
          <w:lang w:val="pl-Pl"/>
        </w:rPr>
        <w:t>4) prosektorium, wyposażone w: środki ochrony indywidualnej, stół sekcyjny i narzędzia sekcyjne, miejsce i urządzenia do przechowywania zwłok zwierzęcych, lodówkę i zamrażarkę, sprzęt do odkażania, produkty biobójcze (zajęcia w prosektorium może odbywać jednocześnie nie więcej niż sześciu uczniów).</w:t>
      </w:r>
    </w:p>
    <w:p>
      <w:pPr>
        <w:spacing w:before="25" w:after="0"/>
        <w:ind w:left="0"/>
        <w:jc w:val="both"/>
        <w:textAlignment w:val="auto"/>
      </w:pPr>
      <w:r>
        <w:rPr>
          <w:rFonts w:ascii="Times New Roman"/>
          <w:b w:val="false"/>
          <w:i w:val="false"/>
          <w:color w:val="000000"/>
          <w:sz w:val="24"/>
          <w:lang w:val="pl-Pl"/>
        </w:rPr>
        <w:t>Ponadto szkoła powinna posiadać ciągnik rolniczy z przyczepą do nauki jazdy.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szkolnych laboratoriach diagnostycznych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val="false"/>
          <w:i w:val="false"/>
          <w:color w:val="000000"/>
          <w:sz w:val="24"/>
          <w:lang w:val="pl-Pl"/>
        </w:rPr>
        <w:t>Szkoła przygotowuje ucznia do kierowania ciągnikiem rolniczym z przyczepą (przyczepami) lub pojazdem wolnobieżnym z przyczepą (przyczepami). Egzamin państwowy, wymagany do uzyskania prawa jazdy odpowiedniej kategorii, jest przeprowadzany zgodnie z przepisami ustawy z dnia 5 stycznia 2011 r. o kierujących pojazdami (Dz. U. Nr 30, poz. 151).</w:t>
      </w:r>
    </w:p>
    <w:p>
      <w:pPr>
        <w:spacing w:before="25" w:after="0"/>
        <w:ind w:left="0"/>
        <w:jc w:val="both"/>
        <w:textAlignment w:val="auto"/>
      </w:pPr>
      <w:r>
        <w:rPr>
          <w:rFonts w:ascii="Times New Roman"/>
          <w:b w:val="false"/>
          <w:i w:val="false"/>
          <w:color w:val="000000"/>
          <w:sz w:val="24"/>
          <w:lang w:val="pl-Pl"/>
        </w:rPr>
        <w:t>Szkoła przygotowuje ucznia do uzyskania uprawnień do wykonywania usług inseminacyjnych zwierząt, których nabycie potwierdzane jest egzaminem przeprowadzanym przez podmiot, który uzyskał zgodę ministra właściwego do spraw rolnictwa zgodnie z ustawą z dnia 29 czerwca 2007 roku o organizacji hodowli i rozrodzie zwierząt gospodarskich (Dz. U. Nr 133, poz. 921,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R.9. Prowadzenie chowu, hodowli i inseminacji zwierząt</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R.10. Wykonywanie czynności pomocniczych z zakresu usług weterynaryjnych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R.11. Wykonywanie czynności pomocniczych z zakresu realizacji zadań inspekcji weterynaryjnej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RYBOŁÓWSTWA MORSKIEGO 315215</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rybołówstwa morskiego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realizowania podróży oraz połowów morskich;</w:t>
      </w:r>
    </w:p>
    <w:p>
      <w:pPr>
        <w:spacing w:before="25" w:after="0"/>
        <w:ind w:left="0"/>
        <w:jc w:val="both"/>
        <w:textAlignment w:val="auto"/>
      </w:pPr>
      <w:r>
        <w:rPr>
          <w:rFonts w:ascii="Times New Roman"/>
          <w:b w:val="false"/>
          <w:i w:val="false"/>
          <w:color w:val="000000"/>
          <w:sz w:val="24"/>
          <w:lang w:val="pl-Pl"/>
        </w:rPr>
        <w:t>2) realizowania procesów ładunkowych na statku rybackim;</w:t>
      </w:r>
    </w:p>
    <w:p>
      <w:pPr>
        <w:spacing w:before="25" w:after="0"/>
        <w:ind w:left="0"/>
        <w:jc w:val="both"/>
        <w:textAlignment w:val="auto"/>
      </w:pPr>
      <w:r>
        <w:rPr>
          <w:rFonts w:ascii="Times New Roman"/>
          <w:b w:val="false"/>
          <w:i w:val="false"/>
          <w:color w:val="000000"/>
          <w:sz w:val="24"/>
          <w:lang w:val="pl-Pl"/>
        </w:rPr>
        <w:t>3) eksploatowania siłowni okrętowych oraz urządzeń i systemów okrętowych na statku rybackim.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administracyjno-usługowego stanowiące podbudowę do kształcenia w zawodzie lub grupie zawodów PKZ(A.r);</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rybołówstwa morskiego opisane w części II:</w:t>
      </w:r>
    </w:p>
    <w:p>
      <w:pPr>
        <w:spacing w:before="25" w:after="0"/>
        <w:ind w:left="0"/>
        <w:jc w:val="both"/>
        <w:textAlignment w:val="auto"/>
      </w:pPr>
      <w:r>
        <w:rPr>
          <w:rFonts w:ascii="Times New Roman"/>
          <w:b/>
          <w:i w:val="false"/>
          <w:color w:val="000000"/>
          <w:sz w:val="24"/>
          <w:lang w:val="pl-Pl"/>
        </w:rPr>
        <w:t>R.12. Pełnienie wachty morskiej i portowej na statku rybackim.</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rybołówstwa morskiego powinna posiadać następujące pomieszczenia dydaktyczne:</w:t>
      </w:r>
    </w:p>
    <w:p>
      <w:pPr>
        <w:spacing w:before="25" w:after="0"/>
        <w:ind w:left="0"/>
        <w:jc w:val="both"/>
        <w:textAlignment w:val="auto"/>
      </w:pPr>
      <w:r>
        <w:rPr>
          <w:rFonts w:ascii="Times New Roman"/>
          <w:b w:val="false"/>
          <w:i w:val="false"/>
          <w:color w:val="000000"/>
          <w:sz w:val="24"/>
          <w:lang w:val="pl-Pl"/>
        </w:rPr>
        <w:t>1) symulator manewrowy (jeżeli szkoła nie posiada własnego symulatora, to powinna zapewnić uczniom szkolenie na symulatorze w innym ośrodku szkoleniowym); symulator manewrowy powinien być zarazem symulatorem zintegrowanego mostka nawigacyjnego, w którego skład powinny wchodzić: stanowisko instruktora wraz z niezbędnymi elementami sterowania i kontroli pracy symulatora, zintegrowany mostek nawigacyjny z systemem wizualizacji i systemem ekranów i projektorów oraz z rzeczywistym wyposażeniem i wskaźnikami urządzeń nawigacyjnych;</w:t>
      </w:r>
    </w:p>
    <w:p>
      <w:pPr>
        <w:spacing w:before="25" w:after="0"/>
        <w:ind w:left="0"/>
        <w:jc w:val="both"/>
        <w:textAlignment w:val="auto"/>
      </w:pPr>
      <w:r>
        <w:rPr>
          <w:rFonts w:ascii="Times New Roman"/>
          <w:b w:val="false"/>
          <w:i w:val="false"/>
          <w:color w:val="000000"/>
          <w:sz w:val="24"/>
          <w:lang w:val="pl-Pl"/>
        </w:rPr>
        <w:t xml:space="preserve">2) symulator radarowo-nawigacyjny powinien posiadać: stanowisko dla instruktora, co najmniej 4 mostki szkolne, imitujące mostki nawigacyjne statków handlowych, wyposażone zgodnie z wymaganiami określonymi w </w:t>
      </w:r>
      <w:r>
        <w:rPr>
          <w:rFonts w:ascii="Times New Roman"/>
          <w:b w:val="false"/>
          <w:i w:val="false"/>
          <w:color w:val="1b1b1b"/>
          <w:sz w:val="24"/>
          <w:lang w:val="pl-Pl"/>
        </w:rPr>
        <w:t>Konwencji</w:t>
      </w:r>
      <w:r>
        <w:rPr>
          <w:rFonts w:ascii="Times New Roman"/>
          <w:b w:val="false"/>
          <w:i w:val="false"/>
          <w:color w:val="000000"/>
          <w:sz w:val="24"/>
          <w:lang w:val="pl-Pl"/>
        </w:rPr>
        <w:t xml:space="preserve"> SOLAS (Międzynarodowa konwencja o bezpieczeństwie życia na morzu, sporządzona w Londynie dnia 1 listopada 1974 r. (Dz. U. z 1984 r. Nr 61, poz. 318, z późn. zm.)); ponadto symulator powinien być wyposażony w oprogramowanie umożliwiające stworzenie realnych warunków żeglugi na dowolnym akwenie z uwzględnieniem oddziaływania: wiatru, prądów pływowych i stałych, głębokości (zjawisko płytkowodzia i zjawisko kanałowe), stanu morza, oblodzenia statku, zalodzenia akwenu, sił między dwoma statkami oraz między statkiem i nabrzeżem, a także manewrów holowniczych i portowych z cumowaniem (odcumowywaniem) oraz z użyciem holowników włącznie;</w:t>
      </w:r>
    </w:p>
    <w:p>
      <w:pPr>
        <w:spacing w:before="25" w:after="0"/>
        <w:ind w:left="0"/>
        <w:jc w:val="both"/>
        <w:textAlignment w:val="auto"/>
      </w:pPr>
      <w:r>
        <w:rPr>
          <w:rFonts w:ascii="Times New Roman"/>
          <w:b w:val="false"/>
          <w:i w:val="false"/>
          <w:color w:val="000000"/>
          <w:sz w:val="24"/>
          <w:lang w:val="pl-Pl"/>
        </w:rPr>
        <w:t xml:space="preserve">3) symulator siłowni okrętowej, wyposażony w: stanowisko dla instruktora, cztery stanowiska treningowe (jedno stanowisko dla dwóch uczniów), symulator sprzętowy siłowni z silnikami okrętowymi wolno- i średnioobrotowymi, dwu- i czterosuwowymi, posiadający oprogramowanie do symulacji wszystkich stanów siłowni okrętowej i spełniający wymagania </w:t>
      </w:r>
      <w:r>
        <w:rPr>
          <w:rFonts w:ascii="Times New Roman"/>
          <w:b w:val="false"/>
          <w:i w:val="false"/>
          <w:color w:val="1b1b1b"/>
          <w:sz w:val="24"/>
          <w:lang w:val="pl-Pl"/>
        </w:rPr>
        <w:t>Konwencji</w:t>
      </w:r>
      <w:r>
        <w:rPr>
          <w:rFonts w:ascii="Times New Roman"/>
          <w:b w:val="false"/>
          <w:i w:val="false"/>
          <w:color w:val="000000"/>
          <w:sz w:val="24"/>
          <w:lang w:val="pl-Pl"/>
        </w:rPr>
        <w:t xml:space="preserve"> STCW (Międzynarodowa konwencja o wymaganiach w zakresie wyszkolenia marynarzy, wydawania im świadectw oraz pełnienia wacht, sporządzona w Londynie dnia 7 lipca 1978 r. (Dz. U. z 1984 r. Nr 39, poz. 201, z 1999 r. Nr 30, poz. 286 oraz z 2013 r. poz. 1092)) oraz programy dydaktyczne dotyczące działania i obsługi urządzeń i mechanizmów okrętowych, stanowisko komputerowe do prezentacji i ćwiczeń (jedno stanowisko dla dwóch uczniów), zawierające schematy systemów, instrukcje obsługi symulatorów, dokumentacje techniczno-ruchowe silników i mechanizmów pomocniczych siłowni oraz instrukcje stanowiskowe;</w:t>
      </w:r>
    </w:p>
    <w:p>
      <w:pPr>
        <w:spacing w:before="25" w:after="0"/>
        <w:ind w:left="0"/>
        <w:jc w:val="both"/>
        <w:textAlignment w:val="auto"/>
      </w:pPr>
      <w:r>
        <w:rPr>
          <w:rFonts w:ascii="Times New Roman"/>
          <w:b w:val="false"/>
          <w:i w:val="false"/>
          <w:color w:val="000000"/>
          <w:sz w:val="24"/>
          <w:lang w:val="pl-Pl"/>
        </w:rPr>
        <w:t>4) pracownię łączności i GMDSS, zapewniającą możliwość kształcenia w zakresie nawiązywania łączności za pomocą Międzynarodowego Kodu Sygnałowego (MKS - The International Code of Signals) oraz możliwość obsługi urządzeń i eksploatacji Światowego Morskiego Systemu Łączności Alarmowej i Bezpieczeństwa (GMDSS - Global Maritime Distress and Safety System); pracownia powinna być cyfrowym symulatorem GMDSS, wyposażonym w: jedno stanowisko dla instruktora, sześć stanowisk treningowych (jedno stanowisko dla dwóch uczniów), jedną konsolę rzeczywistą, pracującą w sieci z sześcioma stanowiskami treningowymi, będącą odrębnym stanowiskiem dydaktycznym dla uczniów; ponadto każde stanowisko treningowe powinno zawierać urządzenia umożliwiające nadawanie przy użyciu sygnalizacji świetlnej Morseʼ a oraz bibliotekę obejmującą Międzynarodowy Kod Sygnałowy i publikacje dotyczące GMDSS;</w:t>
      </w:r>
    </w:p>
    <w:p>
      <w:pPr>
        <w:spacing w:before="25" w:after="0"/>
        <w:ind w:left="0"/>
        <w:jc w:val="both"/>
        <w:textAlignment w:val="auto"/>
      </w:pPr>
      <w:r>
        <w:rPr>
          <w:rFonts w:ascii="Times New Roman"/>
          <w:b w:val="false"/>
          <w:i w:val="false"/>
          <w:color w:val="000000"/>
          <w:sz w:val="24"/>
          <w:lang w:val="pl-Pl"/>
        </w:rPr>
        <w:t>5) pracownię nawigacji i locji, wyposażoną w: stanowiska ćwiczeniowe obejmujące: stół nawigacyjny z kompletem przyrządów i przyborów nawigacyjnych (trójkąty nawigacyjne, przenośniki, liniały równoległe, protraktory), komplet polskich map BHMW (Biura Hydrograficznego Marynarki Wojennej) oraz wybrane angielskie mapy ćwiczeniowe i nawigacyjne w odwzorowaniu Merkatora i odwzorowaniu gnomonicznym, mapy pomocnicze i tematyczne (Marinerʼ s Routeing Guide, Routeing Charts, Co-Tidal Atlases and Charts), polskie i angielskie wydawnictwa nawigacyjne, modele międzynarodowego morskiego systemu oznakowania nawigacyjnego (systemu IALA), komputer podłączony do serwera z programami symulacyjnymi oraz oprogramowaniem nawigacyjnym, umożliwiającym prowadzenie nawigacji i zaplanowanie trasy rejsu na mapie elektronicznej; tablice z oznakowaniem nawigacyjnym systemu IALA; urządzenia do nadawania sygnałów dźwiękowych, tablice ze światłami i znakami dziennymi statków;</w:t>
      </w:r>
    </w:p>
    <w:p>
      <w:pPr>
        <w:spacing w:before="25" w:after="0"/>
        <w:ind w:left="0"/>
        <w:jc w:val="both"/>
        <w:textAlignment w:val="auto"/>
      </w:pPr>
      <w:r>
        <w:rPr>
          <w:rFonts w:ascii="Times New Roman"/>
          <w:b w:val="false"/>
          <w:i w:val="false"/>
          <w:color w:val="000000"/>
          <w:sz w:val="24"/>
          <w:lang w:val="pl-Pl"/>
        </w:rPr>
        <w:t>6) pracownię urządzeń i systemów nawigacyjnych, wyposażoną w: stanowisko dla instruktora, osiem stanowisk treningowych, z których każde przeznaczone jest dla dwóch uczniów, wyposażonych w urządzenia nawigacyjne i odbiorniki systemów nawigacyjnych, stanowisko kompasów magnetycznych, stanowisko kompasów żyroskopowych, stanowisko autopilotów, stanowisko logów morskich, stanowisko echosond nawigacyjnych, stanowisko radionamierników, stanowisko systemu automatycznej identyfikacji statków (AIS), stanowisko systemów radionawigacyjnych;</w:t>
      </w:r>
    </w:p>
    <w:p>
      <w:pPr>
        <w:spacing w:before="25" w:after="0"/>
        <w:ind w:left="0"/>
        <w:jc w:val="both"/>
        <w:textAlignment w:val="auto"/>
      </w:pPr>
      <w:r>
        <w:rPr>
          <w:rFonts w:ascii="Times New Roman"/>
          <w:b w:val="false"/>
          <w:i w:val="false"/>
          <w:color w:val="000000"/>
          <w:sz w:val="24"/>
          <w:lang w:val="pl-Pl"/>
        </w:rPr>
        <w:t>7) pracownię oceanografii, biologii morza i ochrony środowiska, w której powinny być zorganizowane następujące stanowiska (jedno stanowisko dla trzech uczniów): dwa stanowiska oceanografii i meteorologii z zestawem przyrządów i tablic do wykonania pomiarów meteorologicznych, dwa stanowiska ichtiologii wyposażone w eksponaty, plansze, atlasy do prowadzenia ćwiczeń w tym zakresie, dwa stanowiska ochrony środowiska morskiego wyposażone w stanowiska komputerowe z pakietem programów biurowych i kompletem polskich norm i konwencji międzynarodowych w tym zakresie; ponadto pracownia powinna być wyposażona w akwarium z oprzyrządowaniem do prowadzenia hodowli ryb i obserwacji procesów rozwojowych ryb;</w:t>
      </w:r>
    </w:p>
    <w:p>
      <w:pPr>
        <w:spacing w:before="25" w:after="0"/>
        <w:ind w:left="0"/>
        <w:jc w:val="both"/>
        <w:textAlignment w:val="auto"/>
      </w:pPr>
      <w:r>
        <w:rPr>
          <w:rFonts w:ascii="Times New Roman"/>
          <w:b w:val="false"/>
          <w:i w:val="false"/>
          <w:color w:val="000000"/>
          <w:sz w:val="24"/>
          <w:lang w:val="pl-Pl"/>
        </w:rPr>
        <w:t>8) pracownię eksploatacji zasobów morskich i przetwórstwa rybnego, w której powinny być zorganizowane następujące stanowiska (jedno stanowisko dla trzech uczniów):</w:t>
      </w:r>
    </w:p>
    <w:p>
      <w:pPr>
        <w:spacing w:before="25" w:after="0"/>
        <w:ind w:left="0"/>
        <w:jc w:val="both"/>
        <w:textAlignment w:val="auto"/>
      </w:pPr>
      <w:r>
        <w:rPr>
          <w:rFonts w:ascii="Times New Roman"/>
          <w:b w:val="false"/>
          <w:i w:val="false"/>
          <w:color w:val="000000"/>
          <w:sz w:val="24"/>
          <w:lang w:val="pl-Pl"/>
        </w:rPr>
        <w:t>a) dwa stanowiska przetwórstwa ryb z narzędziami i urządzeniami do wykonania podstawowych operacji obróbczych i przetwórczych oraz w plansze maszyn i urządzeń, dokumentację techniczną, instrukcje techniczne,</w:t>
      </w:r>
    </w:p>
    <w:p>
      <w:pPr>
        <w:spacing w:before="25" w:after="0"/>
        <w:ind w:left="0"/>
        <w:jc w:val="both"/>
        <w:textAlignment w:val="auto"/>
      </w:pPr>
      <w:r>
        <w:rPr>
          <w:rFonts w:ascii="Times New Roman"/>
          <w:b w:val="false"/>
          <w:i w:val="false"/>
          <w:color w:val="000000"/>
          <w:sz w:val="24"/>
          <w:lang w:val="pl-Pl"/>
        </w:rPr>
        <w:t>b) dwa stanowiska laboratorium chemicznego wyposażone w środki i sprzęt do przeprowadzania podstawowych oznaczeń i badań jakości ryb oraz przetworów oraz normy jakościowe i receptury technologiczne,</w:t>
      </w:r>
    </w:p>
    <w:p>
      <w:pPr>
        <w:spacing w:before="25" w:after="0"/>
        <w:ind w:left="0"/>
        <w:jc w:val="both"/>
        <w:textAlignment w:val="auto"/>
      </w:pPr>
      <w:r>
        <w:rPr>
          <w:rFonts w:ascii="Times New Roman"/>
          <w:b w:val="false"/>
          <w:i w:val="false"/>
          <w:color w:val="000000"/>
          <w:sz w:val="24"/>
          <w:lang w:val="pl-Pl"/>
        </w:rPr>
        <w:t>c) dwa stanowiska przechowywania i transportu w przemyśle rybnym wyposażone w: modele urządzeń, plansze maszyn oraz ich dokumentację techniczną i instrukcję obsługi, normy dotyczące przechowywania i transportu ryb,</w:t>
      </w:r>
    </w:p>
    <w:p>
      <w:pPr>
        <w:spacing w:before="25" w:after="0"/>
        <w:ind w:left="0"/>
        <w:jc w:val="both"/>
        <w:textAlignment w:val="auto"/>
      </w:pPr>
      <w:r>
        <w:rPr>
          <w:rFonts w:ascii="Times New Roman"/>
          <w:b w:val="false"/>
          <w:i w:val="false"/>
          <w:color w:val="000000"/>
          <w:sz w:val="24"/>
          <w:lang w:val="pl-Pl"/>
        </w:rPr>
        <w:t>d) dwa stanowiska technik i narzędzi połowu z elementami uspławnienia i obciążenia do wykonania montażu i demontażu narzędzi połowowych, modele i plansze narzędzi połowowych,</w:t>
      </w:r>
    </w:p>
    <w:p>
      <w:pPr>
        <w:spacing w:before="25" w:after="0"/>
        <w:ind w:left="0"/>
        <w:jc w:val="both"/>
        <w:textAlignment w:val="auto"/>
      </w:pPr>
      <w:r>
        <w:rPr>
          <w:rFonts w:ascii="Times New Roman"/>
          <w:b w:val="false"/>
          <w:i w:val="false"/>
          <w:color w:val="000000"/>
          <w:sz w:val="24"/>
          <w:lang w:val="pl-Pl"/>
        </w:rPr>
        <w:t>e) dwa stanowiska sieciarskie wyposażone w materiały i narzędzia do wykonania podstawowych napraw sieci i olinowania narzędzi połowowych;</w:t>
      </w:r>
    </w:p>
    <w:p>
      <w:pPr>
        <w:spacing w:before="25" w:after="0"/>
        <w:ind w:left="0"/>
        <w:jc w:val="both"/>
        <w:textAlignment w:val="auto"/>
      </w:pPr>
      <w:r>
        <w:rPr>
          <w:rFonts w:ascii="Times New Roman"/>
          <w:b w:val="false"/>
          <w:i w:val="false"/>
          <w:color w:val="000000"/>
          <w:sz w:val="24"/>
          <w:lang w:val="pl-Pl"/>
        </w:rPr>
        <w:t>9) laboratorium silników okrętowych i mechanizmów pomocniczych, w którym powinny być zorganizowane następujące stanowiska:</w:t>
      </w:r>
    </w:p>
    <w:p>
      <w:pPr>
        <w:spacing w:before="25" w:after="0"/>
        <w:ind w:left="0"/>
        <w:jc w:val="both"/>
        <w:textAlignment w:val="auto"/>
      </w:pPr>
      <w:r>
        <w:rPr>
          <w:rFonts w:ascii="Times New Roman"/>
          <w:b w:val="false"/>
          <w:i w:val="false"/>
          <w:color w:val="000000"/>
          <w:sz w:val="24"/>
          <w:lang w:val="pl-Pl"/>
        </w:rPr>
        <w:t>a) stanowisko z silnikiem okrętowym obciążonym prądnicą lub hamulcem wodnym umożliwiające analizę pracy silnika, indykowanie silnika, ocenę jego stanu technicznego, pomiar zużycia paliwa, pomiar ciśnienia wtrysku paliwa,</w:t>
      </w:r>
    </w:p>
    <w:p>
      <w:pPr>
        <w:spacing w:before="25" w:after="0"/>
        <w:ind w:left="0"/>
        <w:jc w:val="both"/>
        <w:textAlignment w:val="auto"/>
      </w:pPr>
      <w:r>
        <w:rPr>
          <w:rFonts w:ascii="Times New Roman"/>
          <w:b w:val="false"/>
          <w:i w:val="false"/>
          <w:color w:val="000000"/>
          <w:sz w:val="24"/>
          <w:lang w:val="pl-Pl"/>
        </w:rPr>
        <w:t>b) stanowisko do kontroli pomp wtryskowych i sprawdzania wtryskiwaczy,</w:t>
      </w:r>
    </w:p>
    <w:p>
      <w:pPr>
        <w:spacing w:before="25" w:after="0"/>
        <w:ind w:left="0"/>
        <w:jc w:val="both"/>
        <w:textAlignment w:val="auto"/>
      </w:pPr>
      <w:r>
        <w:rPr>
          <w:rFonts w:ascii="Times New Roman"/>
          <w:b w:val="false"/>
          <w:i w:val="false"/>
          <w:color w:val="000000"/>
          <w:sz w:val="24"/>
          <w:lang w:val="pl-Pl"/>
        </w:rPr>
        <w:t>c) stanowisko pomp umożliwiające obsługę układu pompowego oraz analizę pracy pomp,</w:t>
      </w:r>
    </w:p>
    <w:p>
      <w:pPr>
        <w:spacing w:before="25" w:after="0"/>
        <w:ind w:left="0"/>
        <w:jc w:val="both"/>
        <w:textAlignment w:val="auto"/>
      </w:pPr>
      <w:r>
        <w:rPr>
          <w:rFonts w:ascii="Times New Roman"/>
          <w:b w:val="false"/>
          <w:i w:val="false"/>
          <w:color w:val="000000"/>
          <w:sz w:val="24"/>
          <w:lang w:val="pl-Pl"/>
        </w:rPr>
        <w:t>d) stanowisko sprężarki pozwalające uruchamiać, zatrzymywać i obsługiwać sprężarkę dwustopniową,</w:t>
      </w:r>
    </w:p>
    <w:p>
      <w:pPr>
        <w:spacing w:before="25" w:after="0"/>
        <w:ind w:left="0"/>
        <w:jc w:val="both"/>
        <w:textAlignment w:val="auto"/>
      </w:pPr>
      <w:r>
        <w:rPr>
          <w:rFonts w:ascii="Times New Roman"/>
          <w:b w:val="false"/>
          <w:i w:val="false"/>
          <w:color w:val="000000"/>
          <w:sz w:val="24"/>
          <w:lang w:val="pl-Pl"/>
        </w:rPr>
        <w:t>e) stanowisko urządzeń oczyszczających - wirówki pracującej jako klaryfikator i puryfikator,</w:t>
      </w:r>
    </w:p>
    <w:p>
      <w:pPr>
        <w:spacing w:before="25" w:after="0"/>
        <w:ind w:left="0"/>
        <w:jc w:val="both"/>
        <w:textAlignment w:val="auto"/>
      </w:pPr>
      <w:r>
        <w:rPr>
          <w:rFonts w:ascii="Times New Roman"/>
          <w:b w:val="false"/>
          <w:i w:val="false"/>
          <w:color w:val="000000"/>
          <w:sz w:val="24"/>
          <w:lang w:val="pl-Pl"/>
        </w:rPr>
        <w:t>f) stanowisko z przemysłowym urządzeniem chłodniczym,</w:t>
      </w:r>
    </w:p>
    <w:p>
      <w:pPr>
        <w:spacing w:before="25" w:after="0"/>
        <w:ind w:left="0"/>
        <w:jc w:val="both"/>
        <w:textAlignment w:val="auto"/>
      </w:pPr>
      <w:r>
        <w:rPr>
          <w:rFonts w:ascii="Times New Roman"/>
          <w:b w:val="false"/>
          <w:i w:val="false"/>
          <w:color w:val="000000"/>
          <w:sz w:val="24"/>
          <w:lang w:val="pl-Pl"/>
        </w:rPr>
        <w:t>g) stanowisko z silnikiem okrętowym przeznaczonym do przeglądu i remontu części wraz z narzędziami do demontażu, montażu oraz pomiarów warsztatowych,</w:t>
      </w:r>
    </w:p>
    <w:p>
      <w:pPr>
        <w:spacing w:before="25" w:after="0"/>
        <w:ind w:left="0"/>
        <w:jc w:val="both"/>
        <w:textAlignment w:val="auto"/>
      </w:pPr>
      <w:r>
        <w:rPr>
          <w:rFonts w:ascii="Times New Roman"/>
          <w:b w:val="false"/>
          <w:i w:val="false"/>
          <w:color w:val="000000"/>
          <w:sz w:val="24"/>
          <w:lang w:val="pl-Pl"/>
        </w:rPr>
        <w:t>h) stanowisko do mycia i weryfikacji części maszyn i urządzeń;</w:t>
      </w:r>
    </w:p>
    <w:p>
      <w:pPr>
        <w:spacing w:before="25" w:after="0"/>
        <w:ind w:left="0"/>
        <w:jc w:val="both"/>
        <w:textAlignment w:val="auto"/>
      </w:pPr>
      <w:r>
        <w:rPr>
          <w:rFonts w:ascii="Times New Roman"/>
          <w:b w:val="false"/>
          <w:i w:val="false"/>
          <w:color w:val="000000"/>
          <w:sz w:val="24"/>
          <w:lang w:val="pl-Pl"/>
        </w:rPr>
        <w:t>ponadto laboratorium powinno być wyposażone w: plansze i przekroje silników oraz części mechanizmów i maszyn okrętowych, dokumentację techniczną oraz instrukcje stanowiskowe;</w:t>
      </w:r>
    </w:p>
    <w:p>
      <w:pPr>
        <w:spacing w:before="25" w:after="0"/>
        <w:ind w:left="0"/>
        <w:jc w:val="both"/>
        <w:textAlignment w:val="auto"/>
      </w:pPr>
      <w:r>
        <w:rPr>
          <w:rFonts w:ascii="Times New Roman"/>
          <w:b w:val="false"/>
          <w:i w:val="false"/>
          <w:color w:val="000000"/>
          <w:sz w:val="24"/>
          <w:lang w:val="pl-Pl"/>
        </w:rPr>
        <w:t>10) statek szkolny, wyposażony w: miejsca noclegowe oraz urządzenia sanitarne, natryski, zbiorniki wody sanitarnej, zbiorniki ściekowe; blok kuchenny z jadalnią i zbiornikami wody pitnej (pełne wyposażenie dla uczniów i załogi statku); salę dydaktyczną do prowadzenia zajęć, wyposażoną w pomoce dydaktyczne; radar, echosondę, GPS, dwa radiotelefony i inne środki dydaktyczne służące do kształcenia umiejętności w czasie praktyki zawodowej; wyposażenie techniczno-eksploatacyjne statku szkolnego powinno być zgodne z przepisami bezpieczeństwa żeglugi ustalonymi przez administrację morską i instytucje klasyfikacyjne dla statków uprawiających żeglugę międzynarodową;</w:t>
      </w:r>
    </w:p>
    <w:p>
      <w:pPr>
        <w:spacing w:before="25" w:after="0"/>
        <w:ind w:left="0"/>
        <w:jc w:val="both"/>
        <w:textAlignment w:val="auto"/>
      </w:pPr>
      <w:r>
        <w:rPr>
          <w:rFonts w:ascii="Times New Roman"/>
          <w:b w:val="false"/>
          <w:i w:val="false"/>
          <w:color w:val="000000"/>
          <w:sz w:val="24"/>
          <w:lang w:val="pl-Pl"/>
        </w:rPr>
        <w:t>11)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prac ślusarskich (jedno stanowisko dla czterech uczniów),</w:t>
      </w:r>
    </w:p>
    <w:p>
      <w:pPr>
        <w:spacing w:before="25" w:after="0"/>
        <w:ind w:left="0"/>
        <w:jc w:val="both"/>
        <w:textAlignment w:val="auto"/>
      </w:pPr>
      <w:r>
        <w:rPr>
          <w:rFonts w:ascii="Times New Roman"/>
          <w:b w:val="false"/>
          <w:i w:val="false"/>
          <w:color w:val="000000"/>
          <w:sz w:val="24"/>
          <w:lang w:val="pl-Pl"/>
        </w:rPr>
        <w:t>b) stanowiska pomiarowe (jedno stanowisko dla czterech uczniów),</w:t>
      </w:r>
    </w:p>
    <w:p>
      <w:pPr>
        <w:spacing w:before="25" w:after="0"/>
        <w:ind w:left="0"/>
        <w:jc w:val="both"/>
        <w:textAlignment w:val="auto"/>
      </w:pPr>
      <w:r>
        <w:rPr>
          <w:rFonts w:ascii="Times New Roman"/>
          <w:b w:val="false"/>
          <w:i w:val="false"/>
          <w:color w:val="000000"/>
          <w:sz w:val="24"/>
          <w:lang w:val="pl-Pl"/>
        </w:rPr>
        <w:t>c) stanowiska do cięcia i spawania gazowego (jedno stanowisko dla jednego ucznia),</w:t>
      </w:r>
    </w:p>
    <w:p>
      <w:pPr>
        <w:spacing w:before="25" w:after="0"/>
        <w:ind w:left="0"/>
        <w:jc w:val="both"/>
        <w:textAlignment w:val="auto"/>
      </w:pPr>
      <w:r>
        <w:rPr>
          <w:rFonts w:ascii="Times New Roman"/>
          <w:b w:val="false"/>
          <w:i w:val="false"/>
          <w:color w:val="000000"/>
          <w:sz w:val="24"/>
          <w:lang w:val="pl-Pl"/>
        </w:rPr>
        <w:t>d) stanowiska do cięcia i spawania elektrycznego (jedno stanowisko dla jednego ucznia),</w:t>
      </w:r>
    </w:p>
    <w:p>
      <w:pPr>
        <w:spacing w:before="25" w:after="0"/>
        <w:ind w:left="0"/>
        <w:jc w:val="both"/>
        <w:textAlignment w:val="auto"/>
      </w:pPr>
      <w:r>
        <w:rPr>
          <w:rFonts w:ascii="Times New Roman"/>
          <w:b w:val="false"/>
          <w:i w:val="false"/>
          <w:color w:val="000000"/>
          <w:sz w:val="24"/>
          <w:lang w:val="pl-Pl"/>
        </w:rPr>
        <w:t>e) stanowiska do lutowania (jedno stanowisko dla jednego ucznia),</w:t>
      </w:r>
    </w:p>
    <w:p>
      <w:pPr>
        <w:spacing w:before="25" w:after="0"/>
        <w:ind w:left="0"/>
        <w:jc w:val="both"/>
        <w:textAlignment w:val="auto"/>
      </w:pPr>
      <w:r>
        <w:rPr>
          <w:rFonts w:ascii="Times New Roman"/>
          <w:b w:val="false"/>
          <w:i w:val="false"/>
          <w:color w:val="000000"/>
          <w:sz w:val="24"/>
          <w:lang w:val="pl-Pl"/>
        </w:rPr>
        <w:t>f) stanowiska do klejenia (jedno stanowisko dla trzech uczniów),</w:t>
      </w:r>
    </w:p>
    <w:p>
      <w:pPr>
        <w:spacing w:before="25" w:after="0"/>
        <w:ind w:left="0"/>
        <w:jc w:val="both"/>
        <w:textAlignment w:val="auto"/>
      </w:pPr>
      <w:r>
        <w:rPr>
          <w:rFonts w:ascii="Times New Roman"/>
          <w:b w:val="false"/>
          <w:i w:val="false"/>
          <w:color w:val="000000"/>
          <w:sz w:val="24"/>
          <w:lang w:val="pl-Pl"/>
        </w:rPr>
        <w:t>g) dwa stanowiska do prac elektrycznych (jedno stanowisko dla dwóch uczniów).</w:t>
      </w:r>
    </w:p>
    <w:p>
      <w:pPr>
        <w:spacing w:before="25" w:after="0"/>
        <w:ind w:left="0"/>
        <w:jc w:val="both"/>
        <w:textAlignment w:val="auto"/>
      </w:pPr>
      <w:r>
        <w:rPr>
          <w:rFonts w:ascii="Times New Roman"/>
          <w:b w:val="false"/>
          <w:i w:val="false"/>
          <w:color w:val="000000"/>
          <w:sz w:val="24"/>
          <w:lang w:val="pl-Pl"/>
        </w:rPr>
        <w:t>W szkole prowadzącej kształcenie w zawodzie technik rybołówstwa morskiego językiem obcym ukierunkowanym zawodowo jest język angielski.</w:t>
      </w:r>
    </w:p>
    <w:p>
      <w:pPr>
        <w:spacing w:before="25" w:after="0"/>
        <w:ind w:left="0"/>
        <w:jc w:val="both"/>
        <w:textAlignment w:val="auto"/>
      </w:pPr>
      <w:r>
        <w:rPr>
          <w:rFonts w:ascii="Times New Roman"/>
          <w:b w:val="false"/>
          <w:i w:val="false"/>
          <w:color w:val="000000"/>
          <w:sz w:val="24"/>
          <w:lang w:val="pl-Pl"/>
        </w:rPr>
        <w:t xml:space="preserve">Proces kształcenia powinien być realizowany zgodnie z przepisami wydanymi na podstawie </w:t>
      </w:r>
      <w:r>
        <w:rPr>
          <w:rFonts w:ascii="Times New Roman"/>
          <w:b w:val="false"/>
          <w:i w:val="false"/>
          <w:color w:val="1b1b1b"/>
          <w:sz w:val="24"/>
          <w:lang w:val="pl-Pl"/>
        </w:rPr>
        <w:t>art. 68</w:t>
      </w:r>
      <w:r>
        <w:rPr>
          <w:rFonts w:ascii="Times New Roman"/>
          <w:b w:val="false"/>
          <w:i w:val="false"/>
          <w:color w:val="000000"/>
          <w:sz w:val="24"/>
          <w:lang w:val="pl-Pl"/>
        </w:rPr>
        <w:t xml:space="preserve">, </w:t>
      </w:r>
      <w:r>
        <w:rPr>
          <w:rFonts w:ascii="Times New Roman"/>
          <w:b w:val="false"/>
          <w:i w:val="false"/>
          <w:color w:val="1b1b1b"/>
          <w:sz w:val="24"/>
          <w:lang w:val="pl-Pl"/>
        </w:rPr>
        <w:t>art. 74 ust. 4</w:t>
      </w:r>
      <w:r>
        <w:rPr>
          <w:rFonts w:ascii="Times New Roman"/>
          <w:b w:val="false"/>
          <w:i w:val="false"/>
          <w:color w:val="000000"/>
          <w:sz w:val="24"/>
          <w:lang w:val="pl-Pl"/>
        </w:rPr>
        <w:t xml:space="preserve"> oraz </w:t>
      </w:r>
      <w:r>
        <w:rPr>
          <w:rFonts w:ascii="Times New Roman"/>
          <w:b w:val="false"/>
          <w:i w:val="false"/>
          <w:color w:val="1b1b1b"/>
          <w:sz w:val="24"/>
          <w:lang w:val="pl-Pl"/>
        </w:rPr>
        <w:t>art. 76 ust. 4</w:t>
      </w:r>
      <w:r>
        <w:rPr>
          <w:rFonts w:ascii="Times New Roman"/>
          <w:b w:val="false"/>
          <w:i w:val="false"/>
          <w:color w:val="000000"/>
          <w:sz w:val="24"/>
          <w:lang w:val="pl-Pl"/>
        </w:rPr>
        <w:t xml:space="preserve"> ustawy z dnia 18 sierpnia 2011 r. o bezpieczeństwie morskim, określającymi wyszkolenie i kwalifikacje oraz ramowe programy szkoleń i wymagań egzaminacyjnych wobec członków załóg statków morskich, a także warunki i tryb uznawania morskich jednostek edukacyjnych oraz wymagania kwalifikacyjne wobec kadry prowadzącej zajęcia.</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na statku szkolnym oraz na statkach innych armatorów.</w:t>
      </w:r>
    </w:p>
    <w:p>
      <w:pPr>
        <w:spacing w:before="25" w:after="0"/>
        <w:ind w:left="0"/>
        <w:jc w:val="both"/>
        <w:textAlignment w:val="auto"/>
      </w:pPr>
      <w:r>
        <w:rPr>
          <w:rFonts w:ascii="Times New Roman"/>
          <w:b w:val="false"/>
          <w:i w:val="false"/>
          <w:color w:val="000000"/>
          <w:sz w:val="24"/>
          <w:lang w:val="pl-Pl"/>
        </w:rPr>
        <w:t>Szkoła organizuje praktyki zawodowe morskie w podmiocie zapewniającym rzeczywiste warunki pracy właściwe dla nauczanego zawodu w wymiarze 2 miesięcy (8 tygodni), po jednym miesiącu w klasie drugiej i trzeciej.</w:t>
      </w:r>
    </w:p>
    <w:p>
      <w:pPr>
        <w:spacing w:before="25" w:after="0"/>
        <w:ind w:left="0"/>
        <w:jc w:val="both"/>
        <w:textAlignment w:val="auto"/>
      </w:pPr>
      <w:r>
        <w:rPr>
          <w:rFonts w:ascii="Times New Roman"/>
          <w:b w:val="false"/>
          <w:i w:val="false"/>
          <w:color w:val="000000"/>
          <w:sz w:val="24"/>
          <w:lang w:val="pl-Pl"/>
        </w:rPr>
        <w:t xml:space="preserve">Warunkiem skierowania ucznia na praktyki zawodowe jest ukończenie podstawowych przeszkoleń w zakresie: indywidualnych technik ratunkowych, ochrony przeciwpożarowej stopnia podstawowego i elementarnych zasad udzielania pierwszej pomocy medycznej lub przeszkolenia w zakresie bezpieczeństwa dla członków załóg na łodzi rybackiej w żegludze krajowej. Przeszkolenia są organizowane w morskich jednostkach edukacyjnych, zgodnie z </w:t>
      </w:r>
      <w:r>
        <w:rPr>
          <w:rFonts w:ascii="Times New Roman"/>
          <w:b w:val="false"/>
          <w:i w:val="false"/>
          <w:color w:val="1b1b1b"/>
          <w:sz w:val="24"/>
          <w:lang w:val="pl-Pl"/>
        </w:rPr>
        <w:t>art. 74 ust. 1</w:t>
      </w:r>
      <w:r>
        <w:rPr>
          <w:rFonts w:ascii="Times New Roman"/>
          <w:b w:val="false"/>
          <w:i w:val="false"/>
          <w:color w:val="000000"/>
          <w:sz w:val="24"/>
          <w:lang w:val="pl-Pl"/>
        </w:rPr>
        <w:t xml:space="preserve"> ustawy z dnia 18 sierpnia 2011 r. o bezpieczeństwie morskim.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administracyjno-usługowego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R.12. Pełnienie wachty morskiej i portowej na statku rybackim</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LEŚNIK 314301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leśnik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nadzorowania prac związanych z hodowlą lasu;</w:t>
      </w:r>
    </w:p>
    <w:p>
      <w:pPr>
        <w:spacing w:before="25" w:after="0"/>
        <w:ind w:left="0"/>
        <w:jc w:val="both"/>
        <w:textAlignment w:val="auto"/>
      </w:pPr>
      <w:r>
        <w:rPr>
          <w:rFonts w:ascii="Times New Roman"/>
          <w:b w:val="false"/>
          <w:i w:val="false"/>
          <w:color w:val="000000"/>
          <w:sz w:val="24"/>
          <w:lang w:val="pl-Pl"/>
        </w:rPr>
        <w:t>2) organizowania prac związanych z ochroną zasobów leśnych;</w:t>
      </w:r>
    </w:p>
    <w:p>
      <w:pPr>
        <w:spacing w:before="25" w:after="0"/>
        <w:ind w:left="0"/>
        <w:jc w:val="both"/>
        <w:textAlignment w:val="auto"/>
      </w:pPr>
      <w:r>
        <w:rPr>
          <w:rFonts w:ascii="Times New Roman"/>
          <w:b w:val="false"/>
          <w:i w:val="false"/>
          <w:color w:val="000000"/>
          <w:sz w:val="24"/>
          <w:lang w:val="pl-Pl"/>
        </w:rPr>
        <w:t>3) prowadzenia prac pomiarowych i inwentaryzacyjnych w drzewostanach;</w:t>
      </w:r>
    </w:p>
    <w:p>
      <w:pPr>
        <w:spacing w:before="25" w:after="0"/>
        <w:ind w:left="0"/>
        <w:jc w:val="both"/>
        <w:textAlignment w:val="auto"/>
      </w:pPr>
      <w:r>
        <w:rPr>
          <w:rFonts w:ascii="Times New Roman"/>
          <w:b w:val="false"/>
          <w:i w:val="false"/>
          <w:color w:val="000000"/>
          <w:sz w:val="24"/>
          <w:lang w:val="pl-Pl"/>
        </w:rPr>
        <w:t>4) prowadzenia prac związanych z pozyskiwaniem surowca drzewnego oraz użytków ubocznych;</w:t>
      </w:r>
    </w:p>
    <w:p>
      <w:pPr>
        <w:spacing w:before="25" w:after="0"/>
        <w:ind w:left="0"/>
        <w:jc w:val="both"/>
        <w:textAlignment w:val="auto"/>
      </w:pPr>
      <w:r>
        <w:rPr>
          <w:rFonts w:ascii="Times New Roman"/>
          <w:b w:val="false"/>
          <w:i w:val="false"/>
          <w:color w:val="000000"/>
          <w:sz w:val="24"/>
          <w:lang w:val="pl-Pl"/>
        </w:rPr>
        <w:t>5) organizowania prac związanych z łowiectwem i rekreacyjnym zagospodarowaniem lasu;</w:t>
      </w:r>
    </w:p>
    <w:p>
      <w:pPr>
        <w:spacing w:before="25" w:after="0"/>
        <w:ind w:left="0"/>
        <w:jc w:val="both"/>
        <w:textAlignment w:val="auto"/>
      </w:pPr>
      <w:r>
        <w:rPr>
          <w:rFonts w:ascii="Times New Roman"/>
          <w:b w:val="false"/>
          <w:i w:val="false"/>
          <w:color w:val="000000"/>
          <w:sz w:val="24"/>
          <w:lang w:val="pl-Pl"/>
        </w:rPr>
        <w:t>6) prowadzenia i obsługi ciągnika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PKZ(R.a), PKZ(R.c) i PKZ(R.i);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leśnik opisane w części II:</w:t>
      </w:r>
    </w:p>
    <w:p>
      <w:pPr>
        <w:spacing w:before="25" w:after="0"/>
        <w:ind w:left="0"/>
        <w:jc w:val="both"/>
        <w:textAlignment w:val="auto"/>
      </w:pPr>
      <w:r>
        <w:rPr>
          <w:rFonts w:ascii="Times New Roman"/>
          <w:b/>
          <w:i w:val="false"/>
          <w:color w:val="000000"/>
          <w:sz w:val="24"/>
          <w:lang w:val="pl-Pl"/>
        </w:rPr>
        <w:t>R.13. Ochrona i zagospodarowanie zasobów leśnych;</w:t>
      </w:r>
    </w:p>
    <w:p>
      <w:pPr>
        <w:spacing w:before="25" w:after="0"/>
        <w:ind w:left="0"/>
        <w:jc w:val="both"/>
        <w:textAlignment w:val="auto"/>
      </w:pPr>
      <w:r>
        <w:rPr>
          <w:rFonts w:ascii="Times New Roman"/>
          <w:b/>
          <w:i w:val="false"/>
          <w:color w:val="000000"/>
          <w:sz w:val="24"/>
          <w:lang w:val="pl-Pl"/>
        </w:rPr>
        <w:t>R.14. Użytkowanie zasobów leśnych.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leśnik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biologii lasu oraz łowiectwa, wyposażoną w: stanowisko komputerowe dla nauczyciela z dostępem do Internetu i z pakietem programów biurowych, zestaw preparatów mikroskopowych, modele komórek oraz aparatów asymilacyjnych roślin nasiennych, gabloty z eksponatami rodzajów kwiatów, kwiatostanów, owoców i owocostanów, tablice roślin chronionych, zbiory zielnikowe roślin okrytozalążkowych i nagozalążkowych w różnych fazach rozwoju, klucze do oznaczania drzew i krzewów, atlasy rodzimych i obcych gatunków roślin drzewiastych, filmy dydaktyczne i zestawy przezroczy dotyczące budowy komórek i tkanek roślinnych, cyklów rozwojowych mszaków, paprotników i roślin nasiennych, eksponaty zoologiczne, tablice zwierząt chronionych, barwne atlasy owadów i kręgowców, zbiory entomologiczne owadów, filmy dydaktyczne i zestawy przezroczy dotyczące budowy komórek i tkanek zwierzęcych oraz hodowli i ochrony zwierząt, plansze plastyczne modelowego zagospodarowania łowisk, modele urządzeń łowieckich, preparaty żuchwy jeleniowatych do oznaczania wieku zwierząt, zestawy trofeów myśliwskich zwierząt łownych, zestaw przekrojów amunicji myśliwskiej, egzemplarze akcesoriów myśliwskich, przyrządów do czyszczenia i konserwacji broni, zestawy narzędzi do preparowania trofeów łowieckich, modele gniazd ptactwa łownego, zestaw urządzeń i narzędzi stosowanych przez kłusowników;</w:t>
      </w:r>
    </w:p>
    <w:p>
      <w:pPr>
        <w:spacing w:before="25" w:after="0"/>
        <w:ind w:left="0"/>
        <w:jc w:val="both"/>
        <w:textAlignment w:val="auto"/>
      </w:pPr>
      <w:r>
        <w:rPr>
          <w:rFonts w:ascii="Times New Roman"/>
          <w:b w:val="false"/>
          <w:i w:val="false"/>
          <w:color w:val="000000"/>
          <w:sz w:val="24"/>
          <w:lang w:val="pl-Pl"/>
        </w:rPr>
        <w:t>2) pracownię hodowli lasu, wyposażoną w: stanowisko komputerowe dla nauczyciela z dostępem do Internetu i z pakietem programów biurowych, zestaw skał i minerałów, tablice przedstawiające rozwój życia na Ziemi, plansze ilustrujące budowę Ziemi, tablice oraz miniatury przedstawiające profile glebowe, termometr zwykły, maksymalny, minimalny i glebowy, kwasomierz glebowy, klatkę meteorologiczną z wyposażeniem, zestawy roślin wskaźnikowych, zbiory nasion i szyszek, kiełkownik nasion, urządzenia do zbioru nasion, klucze do rozpoznawania nasion, skrzynki i pojemniki do pakowania sadzonek, gabloty zawierające pędy, kwiaty, owoce, nasiona oraz przekroje różnych gatunków roślin, różne rodzaje drewna z korą, klucze do rozpoznawania drzew i krzewów leśnych, atlasy drzew i krzewów leśnych, próbki nawozów, tablice przedstawiające fazy rozwojowe drzewostanów, filmy dydaktyczne dotyczące nasiennictwa, szkółkarstwa, sztucznego i naturalnego odnowienia lasu, zalesień, zadrzewień i plantacji, pielęgnowania lasu i rębni, urządzenia pomiarowe, sprzęt i odczynniki do wykonywania analiz jakościowych i ilościowych substancji nieorganicznych i organicznych oraz badań preparatów roślinnych, próbek wodnych i glebowych;</w:t>
      </w:r>
    </w:p>
    <w:p>
      <w:pPr>
        <w:spacing w:before="25" w:after="0"/>
        <w:ind w:left="0"/>
        <w:jc w:val="both"/>
        <w:textAlignment w:val="auto"/>
      </w:pPr>
      <w:r>
        <w:rPr>
          <w:rFonts w:ascii="Times New Roman"/>
          <w:b w:val="false"/>
          <w:i w:val="false"/>
          <w:color w:val="000000"/>
          <w:sz w:val="24"/>
          <w:lang w:val="pl-Pl"/>
        </w:rPr>
        <w:t>3) pracownię użytkowania i ochrony lasu, wyposażoną w: stanowisko komputerowe dla nauczyciela z dostępem do Internetu i z pakietem programów biurowych, eksponaty przedstawiające choroby drzew, zbiory fitopatologiczne, zbiory entomologiczne owadów drapieżnych i pasożytniczych, zbiory entomologiczne przedstawiające rozwój biologiczny owadów, gabloty z eksponatami owadów doskonałych, zbiory żerowisk owadów, klucze do oznaczania owadów, atlasy owadów, tablice entomofagów, modele karmników, pojników, skrzynek lęgowych dla ptaków i nietoperzy, instrukcje przeciwpożarowe i ochrony lasu, filmy dydaktyczne dotyczące zapobiegania pożarom lasów, czynnikom abiotycznym, szkodliwym owadom leśnym, szkodom powodowanym przez zwierzęta wyższe, instrukcje bezpieczeństwa i higieny pracy, instrukcje użytkowania lasu, tablice zasobności i przyrostu drzewostanu, tematyczne mapy leśne, mapy gospodarcze i mapy cięć, narzędzia i urządzenia przeznaczone do prac z zakresu użytkowania lasu, lub ich modele w odpowiedniej skali, rejestratory leśniczego wraz z drukarkami (jedno urządzenie dla jednego ucznia), wysokościomierze, średnicomierze, rysaki, urządzenia do numerowania, kliny, siekiery, pilarki, ściągacz linowy, modele samochodów, maszyn wielooperacyjnych, modele ciągników zrywkowych i urządzeń do zrywki drewna, wilgotnościomierz i wagę laboratoryjną, modele i przezrocza przedstawiające budowę i wady drewna, procesy produkcji drewna, modele systemów pozyskiwania i wzory ścinki drzew, klucze do rozpoznawania drewna, przekroje poprzeczne, promieniowe i styczne drewna do rozpoznawania drewna w korze i bez kory, eksponaty przedstawiające wady drewna i wady tarcicy;</w:t>
      </w:r>
    </w:p>
    <w:p>
      <w:pPr>
        <w:spacing w:before="25" w:after="0"/>
        <w:ind w:left="0"/>
        <w:jc w:val="both"/>
        <w:textAlignment w:val="auto"/>
      </w:pPr>
      <w:r>
        <w:rPr>
          <w:rFonts w:ascii="Times New Roman"/>
          <w:b w:val="false"/>
          <w:i w:val="false"/>
          <w:color w:val="000000"/>
          <w:sz w:val="24"/>
          <w:lang w:val="pl-Pl"/>
        </w:rPr>
        <w:t>4) pracownię urządzania lasu, wyposażoną w: stanowisko komputerowe dla nauczyciela z dostępem do Internetu i z pakietem programów biurowych, komplet tyczek geodezyjnych, taśmy geodezyjne i szpilki, węgielnice pentagonalne, szkicowniki, instrumenty busolowe, teodolity, niwelator samopoziomujący i łaty niwelacyjne, planimetry biegunowe, średnicomierze, wysokościomierze, plan urządzenia lasu, tablice zasobności i przyrostu drzewostanu;</w:t>
      </w:r>
    </w:p>
    <w:p>
      <w:pPr>
        <w:spacing w:before="25" w:after="0"/>
        <w:ind w:left="0"/>
        <w:jc w:val="both"/>
        <w:textAlignment w:val="auto"/>
      </w:pPr>
      <w:r>
        <w:rPr>
          <w:rFonts w:ascii="Times New Roman"/>
          <w:b w:val="false"/>
          <w:i w:val="false"/>
          <w:color w:val="000000"/>
          <w:sz w:val="24"/>
          <w:lang w:val="pl-Pl"/>
        </w:rPr>
        <w:t>5) pracownię maszynoznawstwa, wyposażoną w stanowisko komputerowe dla nauczyciela z dostępem do Internetu i z pakietem programów biurowych, modele maszyn leśnych do uprawy gleby, ochrony lasu, pozyskiwania i transportu drewna, zrywki i wywozu, modele podzespołów maszyn, modele pilarki spalinowej, wycinarki, modele narzędzi ręcznych do pozyskiwania drewna, pilarki, zestaw przyrządów pomiarowych, symulatory harwestera i maszyn leśnych.</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w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val="false"/>
          <w:i w:val="false"/>
          <w:color w:val="000000"/>
          <w:sz w:val="24"/>
          <w:lang w:val="pl-Pl"/>
        </w:rPr>
        <w:t>Szkoła przygotowuje ucznia do kierowania ciągnikiem rolniczym z przyczepą (przyczepami) lub pojazdem wolnobieżnym z przyczepą (przyczepami). Egzamin państwowy, wymagany do uzyskania prawa jazdy odpowiedniej kategorii, jest przeprowadzany zgodnie z przepisami ustawy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R.13. Ochrona i zagospodarowanie zasobów leśnych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R.14. Użytkowanie zasobów leśnych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RYBACTWA ŚRÓDLĄDOWEGO 314208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rybactwa śródlądowego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chowu i hodowli ryb i raków słodkowodnych;</w:t>
      </w:r>
    </w:p>
    <w:p>
      <w:pPr>
        <w:spacing w:before="25" w:after="0"/>
        <w:ind w:left="0"/>
        <w:jc w:val="both"/>
        <w:textAlignment w:val="auto"/>
      </w:pPr>
      <w:r>
        <w:rPr>
          <w:rFonts w:ascii="Times New Roman"/>
          <w:b w:val="false"/>
          <w:i w:val="false"/>
          <w:color w:val="000000"/>
          <w:sz w:val="24"/>
          <w:lang w:val="pl-Pl"/>
        </w:rPr>
        <w:t>2) użytkowania rybackiego wód śródlądowych;</w:t>
      </w:r>
    </w:p>
    <w:p>
      <w:pPr>
        <w:spacing w:before="25" w:after="0"/>
        <w:ind w:left="0"/>
        <w:jc w:val="both"/>
        <w:textAlignment w:val="auto"/>
      </w:pPr>
      <w:r>
        <w:rPr>
          <w:rFonts w:ascii="Times New Roman"/>
          <w:b w:val="false"/>
          <w:i w:val="false"/>
          <w:color w:val="000000"/>
          <w:sz w:val="24"/>
          <w:lang w:val="pl-Pl"/>
        </w:rPr>
        <w:t>3) wykonywania wstępnego przetwórstwa ryb i raków;</w:t>
      </w:r>
    </w:p>
    <w:p>
      <w:pPr>
        <w:spacing w:before="25" w:after="0"/>
        <w:ind w:left="0"/>
        <w:jc w:val="both"/>
        <w:textAlignment w:val="auto"/>
      </w:pPr>
      <w:r>
        <w:rPr>
          <w:rFonts w:ascii="Times New Roman"/>
          <w:b w:val="false"/>
          <w:i w:val="false"/>
          <w:color w:val="000000"/>
          <w:sz w:val="24"/>
          <w:lang w:val="pl-Pl"/>
        </w:rPr>
        <w:t>4) planowania produkcji ryb i raków w akwakulturze;</w:t>
      </w:r>
    </w:p>
    <w:p>
      <w:pPr>
        <w:spacing w:before="25" w:after="0"/>
        <w:ind w:left="0"/>
        <w:jc w:val="both"/>
        <w:textAlignment w:val="auto"/>
      </w:pPr>
      <w:r>
        <w:rPr>
          <w:rFonts w:ascii="Times New Roman"/>
          <w:b w:val="false"/>
          <w:i w:val="false"/>
          <w:color w:val="000000"/>
          <w:sz w:val="24"/>
          <w:lang w:val="pl-Pl"/>
        </w:rPr>
        <w:t>5) organizowania i nadzorowania prac w intensywnym chowie i hodowli ryb;</w:t>
      </w:r>
    </w:p>
    <w:p>
      <w:pPr>
        <w:spacing w:before="25" w:after="0"/>
        <w:ind w:left="0"/>
        <w:jc w:val="both"/>
        <w:textAlignment w:val="auto"/>
      </w:pPr>
      <w:r>
        <w:rPr>
          <w:rFonts w:ascii="Times New Roman"/>
          <w:b w:val="false"/>
          <w:i w:val="false"/>
          <w:color w:val="000000"/>
          <w:sz w:val="24"/>
          <w:lang w:val="pl-Pl"/>
        </w:rPr>
        <w:t>6) obsługiwania i konserwacji sprzętu i urządzeń rybackich;</w:t>
      </w:r>
    </w:p>
    <w:p>
      <w:pPr>
        <w:spacing w:before="25" w:after="0"/>
        <w:ind w:left="0"/>
        <w:jc w:val="both"/>
        <w:textAlignment w:val="auto"/>
      </w:pPr>
      <w:r>
        <w:rPr>
          <w:rFonts w:ascii="Times New Roman"/>
          <w:b w:val="false"/>
          <w:i w:val="false"/>
          <w:color w:val="000000"/>
          <w:sz w:val="24"/>
          <w:lang w:val="pl-Pl"/>
        </w:rPr>
        <w:t>7) prowadzenia i obsługi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PKZ(R.b) i PKZ(R.c);</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rybactwa śródlądowego opisane w części II:</w:t>
      </w:r>
    </w:p>
    <w:p>
      <w:pPr>
        <w:spacing w:before="25" w:after="0"/>
        <w:ind w:left="0"/>
        <w:jc w:val="both"/>
        <w:textAlignment w:val="auto"/>
      </w:pPr>
      <w:r>
        <w:rPr>
          <w:rFonts w:ascii="Times New Roman"/>
          <w:b/>
          <w:i w:val="false"/>
          <w:color w:val="000000"/>
          <w:sz w:val="24"/>
          <w:lang w:val="pl-Pl"/>
        </w:rPr>
        <w:t>R.2. Wykonywanie prac rybackich w akwakulturze;</w:t>
      </w:r>
    </w:p>
    <w:p>
      <w:pPr>
        <w:spacing w:before="25" w:after="0"/>
        <w:ind w:left="0"/>
        <w:jc w:val="both"/>
        <w:textAlignment w:val="auto"/>
      </w:pPr>
      <w:r>
        <w:rPr>
          <w:rFonts w:ascii="Times New Roman"/>
          <w:b/>
          <w:i w:val="false"/>
          <w:color w:val="000000"/>
          <w:sz w:val="24"/>
          <w:lang w:val="pl-Pl"/>
        </w:rPr>
        <w:t>R.15. Organizacja prac rybackich w akwakulturze.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rybactwa śródlądowego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akwakultury,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chowu ryb i raków w postaci obiektu stawowego o powierzchni co najmniej jednego hektara,</w:t>
      </w:r>
    </w:p>
    <w:p>
      <w:pPr>
        <w:spacing w:before="25" w:after="0"/>
        <w:ind w:left="0"/>
        <w:jc w:val="both"/>
        <w:textAlignment w:val="auto"/>
      </w:pPr>
      <w:r>
        <w:rPr>
          <w:rFonts w:ascii="Times New Roman"/>
          <w:b w:val="false"/>
          <w:i w:val="false"/>
          <w:color w:val="000000"/>
          <w:sz w:val="24"/>
          <w:lang w:val="pl-Pl"/>
        </w:rPr>
        <w:t>b) stanowisko wylęgarniczo-podchowowe obejmujące: pomieszczenia do przeprowadzania stymulacji hormonalnej i tarła ryb; wylęgarnię ryb i raków wraz z aparatami inkubacyjnymi i z oprzyrządowaniem; podchowalnię ryb i raków wyposażoną w baseny lub akwaria podchowowe wraz z oprzyrządowaniem,</w:t>
      </w:r>
    </w:p>
    <w:p>
      <w:pPr>
        <w:spacing w:before="25" w:after="0"/>
        <w:ind w:left="0"/>
        <w:jc w:val="both"/>
        <w:textAlignment w:val="auto"/>
      </w:pPr>
      <w:r>
        <w:rPr>
          <w:rFonts w:ascii="Times New Roman"/>
          <w:b w:val="false"/>
          <w:i w:val="false"/>
          <w:color w:val="000000"/>
          <w:sz w:val="24"/>
          <w:lang w:val="pl-Pl"/>
        </w:rPr>
        <w:t>c) stanowisko żywienia ryb i podnoszenia kultury stawów obejmujące magazyn pasz oraz pomieszczenia z zestawem sprzętu do podnoszenia kultury stawów;</w:t>
      </w:r>
    </w:p>
    <w:p>
      <w:pPr>
        <w:spacing w:before="25" w:after="0"/>
        <w:ind w:left="0"/>
        <w:jc w:val="both"/>
        <w:textAlignment w:val="auto"/>
      </w:pPr>
      <w:r>
        <w:rPr>
          <w:rFonts w:ascii="Times New Roman"/>
          <w:b w:val="false"/>
          <w:i w:val="false"/>
          <w:color w:val="000000"/>
          <w:sz w:val="24"/>
          <w:lang w:val="pl-Pl"/>
        </w:rPr>
        <w:t>ponadto pracownia powinna być wyposażona w projektor multimedialny i filmy dydaktyczne dotyczące chowu ryb;</w:t>
      </w:r>
    </w:p>
    <w:p>
      <w:pPr>
        <w:spacing w:before="25" w:after="0"/>
        <w:ind w:left="0"/>
        <w:jc w:val="both"/>
        <w:textAlignment w:val="auto"/>
      </w:pPr>
      <w:r>
        <w:rPr>
          <w:rFonts w:ascii="Times New Roman"/>
          <w:b w:val="false"/>
          <w:i w:val="false"/>
          <w:color w:val="000000"/>
          <w:sz w:val="24"/>
          <w:lang w:val="pl-Pl"/>
        </w:rPr>
        <w:t>2) pracownię rybactwa jeziorowego i rzecznego,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rybactwa jeziorowego w postaci jeziora o powierzchni co najmniej pięćdziesięciu hektarów,</w:t>
      </w:r>
    </w:p>
    <w:p>
      <w:pPr>
        <w:spacing w:before="25" w:after="0"/>
        <w:ind w:left="0"/>
        <w:jc w:val="both"/>
        <w:textAlignment w:val="auto"/>
      </w:pPr>
      <w:r>
        <w:rPr>
          <w:rFonts w:ascii="Times New Roman"/>
          <w:b w:val="false"/>
          <w:i w:val="false"/>
          <w:color w:val="000000"/>
          <w:sz w:val="24"/>
          <w:lang w:val="pl-Pl"/>
        </w:rPr>
        <w:t>b) stanowisko obsługi i konserwacji sprzętu składające się z przystani rybackiej z hangarem na łodzie,</w:t>
      </w:r>
    </w:p>
    <w:p>
      <w:pPr>
        <w:spacing w:before="25" w:after="0"/>
        <w:ind w:left="0"/>
        <w:jc w:val="both"/>
        <w:textAlignment w:val="auto"/>
      </w:pPr>
      <w:r>
        <w:rPr>
          <w:rFonts w:ascii="Times New Roman"/>
          <w:b w:val="false"/>
          <w:i w:val="false"/>
          <w:color w:val="000000"/>
          <w:sz w:val="24"/>
          <w:lang w:val="pl-Pl"/>
        </w:rPr>
        <w:t>c) magazyn na sprzęt sieciowy i narzędzia rybackie,</w:t>
      </w:r>
    </w:p>
    <w:p>
      <w:pPr>
        <w:spacing w:before="25" w:after="0"/>
        <w:ind w:left="0"/>
        <w:jc w:val="both"/>
        <w:textAlignment w:val="auto"/>
      </w:pPr>
      <w:r>
        <w:rPr>
          <w:rFonts w:ascii="Times New Roman"/>
          <w:b w:val="false"/>
          <w:i w:val="false"/>
          <w:color w:val="000000"/>
          <w:sz w:val="24"/>
          <w:lang w:val="pl-Pl"/>
        </w:rPr>
        <w:t>d) stanowisko zabezpieczenia surowca rybnego, wyposażone w lodownię lub pomieszczenie do magazynowania ryb,</w:t>
      </w:r>
    </w:p>
    <w:p>
      <w:pPr>
        <w:spacing w:before="25" w:after="0"/>
        <w:ind w:left="0"/>
        <w:jc w:val="both"/>
        <w:textAlignment w:val="auto"/>
      </w:pPr>
      <w:r>
        <w:rPr>
          <w:rFonts w:ascii="Times New Roman"/>
          <w:b w:val="false"/>
          <w:i w:val="false"/>
          <w:color w:val="000000"/>
          <w:sz w:val="24"/>
          <w:lang w:val="pl-Pl"/>
        </w:rPr>
        <w:t>e) pomieszczenie do przedłużania trwałości i wstępnej obróbki ryb;</w:t>
      </w:r>
    </w:p>
    <w:p>
      <w:pPr>
        <w:spacing w:before="25" w:after="0"/>
        <w:ind w:left="0"/>
        <w:jc w:val="both"/>
        <w:textAlignment w:val="auto"/>
      </w:pPr>
      <w:r>
        <w:rPr>
          <w:rFonts w:ascii="Times New Roman"/>
          <w:b w:val="false"/>
          <w:i w:val="false"/>
          <w:color w:val="000000"/>
          <w:sz w:val="24"/>
          <w:lang w:val="pl-Pl"/>
        </w:rPr>
        <w:t>ponadto pracownia powinna być wyposażona w projektor multimedialny i filmy dydaktyczne dotyczące połowu ryb;</w:t>
      </w:r>
    </w:p>
    <w:p>
      <w:pPr>
        <w:spacing w:before="25" w:after="0"/>
        <w:ind w:left="0"/>
        <w:jc w:val="both"/>
        <w:textAlignment w:val="auto"/>
      </w:pPr>
      <w:r>
        <w:rPr>
          <w:rFonts w:ascii="Times New Roman"/>
          <w:b w:val="false"/>
          <w:i w:val="false"/>
          <w:color w:val="000000"/>
          <w:sz w:val="24"/>
          <w:lang w:val="pl-Pl"/>
        </w:rPr>
        <w:t>3) pracownię organizacji prac rybackich w akwakulturze,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planowania produkcji (jedno stanowisko dla sześciu uczniów), wyposażone w: komputery wraz z oprogramowaniem mającym zastosowanie w rybactwie, wzory dokumentacji gospodarczej, próbki materiałów, surowców i pasz,</w:t>
      </w:r>
    </w:p>
    <w:p>
      <w:pPr>
        <w:spacing w:before="25" w:after="0"/>
        <w:ind w:left="0"/>
        <w:jc w:val="both"/>
        <w:textAlignment w:val="auto"/>
      </w:pPr>
      <w:r>
        <w:rPr>
          <w:rFonts w:ascii="Times New Roman"/>
          <w:b w:val="false"/>
          <w:i w:val="false"/>
          <w:color w:val="000000"/>
          <w:sz w:val="24"/>
          <w:lang w:val="pl-Pl"/>
        </w:rPr>
        <w:t>b) stanowiska projektowania i wykonywania sieciowych narzędzi połowów i odłowów (jedno stanowisko dla sześciu uczniów), wyposażone w: materiały sieciowe, narzędzia do cięcia, zszywania i obsadzania tkaniny sieciowej;</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do obróbki ręcznej metali,</w:t>
      </w:r>
    </w:p>
    <w:p>
      <w:pPr>
        <w:spacing w:before="25" w:after="0"/>
        <w:ind w:left="0"/>
        <w:jc w:val="both"/>
        <w:textAlignment w:val="auto"/>
      </w:pPr>
      <w:r>
        <w:rPr>
          <w:rFonts w:ascii="Times New Roman"/>
          <w:b w:val="false"/>
          <w:i w:val="false"/>
          <w:color w:val="000000"/>
          <w:sz w:val="24"/>
          <w:lang w:val="pl-Pl"/>
        </w:rPr>
        <w:t>b) stanowiska pojazdów stosowanych w rybactwie, takich jak: ciągnik rolniczy z przyczepą (przyczepami) lub pojazd wolnobieżny z przyczepą (przyczepami).</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gospodarstwach rybackich i rybackich ośrodkach doświadczalnych.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val="false"/>
          <w:i w:val="false"/>
          <w:color w:val="000000"/>
          <w:sz w:val="24"/>
          <w:lang w:val="pl-Pl"/>
        </w:rPr>
        <w:t>Warunkiem skierowania ucznia na praktykę zawodową jest ukończenie podstawowych kursów bezpieczeństwa w zakresie podstaw ratownictwa wodnego oraz udzielania pierwszej pomocy.</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 Wykonywanie prac rybackich w akwakulturze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R.15. Organizacja prac rybackich w akwakulturze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ROLNIK 314207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rolnik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prowadzeniem produkcji roślinnej i zwierzęcej;</w:t>
      </w:r>
    </w:p>
    <w:p>
      <w:pPr>
        <w:spacing w:before="25" w:after="0"/>
        <w:ind w:left="0"/>
        <w:jc w:val="both"/>
        <w:textAlignment w:val="auto"/>
      </w:pPr>
      <w:r>
        <w:rPr>
          <w:rFonts w:ascii="Times New Roman"/>
          <w:b w:val="false"/>
          <w:i w:val="false"/>
          <w:color w:val="000000"/>
          <w:sz w:val="24"/>
          <w:lang w:val="pl-Pl"/>
        </w:rPr>
        <w:t>2) prowadzenia i obsługi pojazdów, maszyn i urządzeń stosowanych w produkcji roślinnej i zwierzęcej;</w:t>
      </w:r>
    </w:p>
    <w:p>
      <w:pPr>
        <w:spacing w:before="25" w:after="0"/>
        <w:ind w:left="0"/>
        <w:jc w:val="both"/>
        <w:textAlignment w:val="auto"/>
      </w:pPr>
      <w:r>
        <w:rPr>
          <w:rFonts w:ascii="Times New Roman"/>
          <w:b w:val="false"/>
          <w:i w:val="false"/>
          <w:color w:val="000000"/>
          <w:sz w:val="24"/>
          <w:lang w:val="pl-Pl"/>
        </w:rPr>
        <w:t>3) prowadzenia sprzedaży produktów rolniczych i zwierząt gospodarskich;</w:t>
      </w:r>
    </w:p>
    <w:p>
      <w:pPr>
        <w:spacing w:before="25" w:after="0"/>
        <w:ind w:left="0"/>
        <w:jc w:val="both"/>
        <w:textAlignment w:val="auto"/>
      </w:pPr>
      <w:r>
        <w:rPr>
          <w:rFonts w:ascii="Times New Roman"/>
          <w:b w:val="false"/>
          <w:i w:val="false"/>
          <w:color w:val="000000"/>
          <w:sz w:val="24"/>
          <w:lang w:val="pl-Pl"/>
        </w:rPr>
        <w:t>4) organizowania i nadzorowania produkcji roślinnej i zwierzęcej;</w:t>
      </w:r>
    </w:p>
    <w:p>
      <w:pPr>
        <w:spacing w:before="25" w:after="0"/>
        <w:ind w:left="0"/>
        <w:jc w:val="both"/>
        <w:textAlignment w:val="auto"/>
      </w:pPr>
      <w:r>
        <w:rPr>
          <w:rFonts w:ascii="Times New Roman"/>
          <w:b w:val="false"/>
          <w:i w:val="false"/>
          <w:color w:val="000000"/>
          <w:sz w:val="24"/>
          <w:lang w:val="pl-Pl"/>
        </w:rPr>
        <w:t>5) podejmowania decyzji na podstawie rachunku ekonomicznego.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PKZ(R.d) i PKZ(R.f);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rolnik opisane w części II:</w:t>
      </w:r>
    </w:p>
    <w:p>
      <w:pPr>
        <w:spacing w:before="25" w:after="0"/>
        <w:ind w:left="0"/>
        <w:jc w:val="both"/>
        <w:textAlignment w:val="auto"/>
      </w:pPr>
      <w:r>
        <w:rPr>
          <w:rFonts w:ascii="Times New Roman"/>
          <w:b/>
          <w:i w:val="false"/>
          <w:color w:val="000000"/>
          <w:sz w:val="24"/>
          <w:lang w:val="pl-Pl"/>
        </w:rPr>
        <w:t>R.3. Prowadzenie produkcji rolniczej;</w:t>
      </w:r>
    </w:p>
    <w:p>
      <w:pPr>
        <w:spacing w:before="25" w:after="0"/>
        <w:ind w:left="0"/>
        <w:jc w:val="both"/>
        <w:textAlignment w:val="auto"/>
      </w:pPr>
      <w:r>
        <w:rPr>
          <w:rFonts w:ascii="Times New Roman"/>
          <w:b/>
          <w:i w:val="false"/>
          <w:color w:val="000000"/>
          <w:sz w:val="24"/>
          <w:lang w:val="pl-Pl"/>
        </w:rPr>
        <w:t>R.16. Organizacja i nadzorowanie produkcji rolniczej.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rolnik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produkcji rolniczej, wyposażoną w: stanowisko komputerowe dla nauczyciela z dostępem do Internetu, z drukarką, ze skanerem, z projektorem multimedialnym i z pakietem programów biurowych, profile glebowe, próbki nasion roślin uprawnych, okazy naturalne roślin i chwastów, atlasy roślin uprawnych, chwastów i szkodników, zielniki roślin uprawnych i chwastów, przyrządy pomiarowe klimatycznych i glebowych czynników siedliska, modele narzędzi i maszyn do uprawy gleby, nawożenia, ochrony i zbioru roślin uprawnych, przekroje i modele anatomiczne zwierząt, próbki pasz i komponentów paszowych, oprogramowanie do układania dawek pokarmowych, normy żywienia zwierząt, przykładowe karty technologiczne, katalogi pojazdów, maszyn i narzędzi oraz ich części, instrukcje obsługi pojazdów i maszyn rolniczych;</w:t>
      </w:r>
    </w:p>
    <w:p>
      <w:pPr>
        <w:spacing w:before="25" w:after="0"/>
        <w:ind w:left="0"/>
        <w:jc w:val="both"/>
        <w:textAlignment w:val="auto"/>
      </w:pPr>
      <w:r>
        <w:rPr>
          <w:rFonts w:ascii="Times New Roman"/>
          <w:b w:val="false"/>
          <w:i w:val="false"/>
          <w:color w:val="000000"/>
          <w:sz w:val="24"/>
          <w:lang w:val="pl-Pl"/>
        </w:rPr>
        <w:t>2) warsztaty szkolne, wyposażone w: instrukcje obsługi maszyn i urządzeń, maszyny, narzędzia i urządzenia stosowane w produkcji rolniczej, pojazdy do nauki jazdy; plac manewrowy do nauki jazdy, poligon do nauki pracy maszynami rolniczymi.</w:t>
      </w:r>
    </w:p>
    <w:p>
      <w:pPr>
        <w:spacing w:before="25" w:after="0"/>
        <w:ind w:left="0"/>
        <w:jc w:val="both"/>
        <w:textAlignment w:val="auto"/>
      </w:pPr>
      <w:r>
        <w:rPr>
          <w:rFonts w:ascii="Times New Roman"/>
          <w:b w:val="false"/>
          <w:i w:val="false"/>
          <w:color w:val="000000"/>
          <w:sz w:val="24"/>
          <w:lang w:val="pl-Pl"/>
        </w:rPr>
        <w:t>Ponadto szkoła powinna posiadać gospodarstwo szkolne, wyposażone w: budynki inwentarskie z żywymi zwierzętami, płytę obornikową, kompostownik, zbiornik na gnojówkę i gnojowicę, magazyny do przechowywania produktów rolniczych, magazyny do przechowywania pasz, nawozów mineralnych i środków ochrony roślin, garaże i wiaty na maszyny, pola z roślinami uprawnymi, łąki, pastwiska, działkę agrobiologiczną.</w:t>
      </w:r>
    </w:p>
    <w:p>
      <w:pPr>
        <w:spacing w:before="25" w:after="0"/>
        <w:ind w:left="0"/>
        <w:jc w:val="both"/>
        <w:textAlignment w:val="auto"/>
      </w:pPr>
      <w:r>
        <w:rPr>
          <w:rFonts w:ascii="Times New Roman"/>
          <w:b w:val="false"/>
          <w:i w:val="false"/>
          <w:color w:val="000000"/>
          <w:sz w:val="24"/>
          <w:lang w:val="pl-Pl"/>
        </w:rPr>
        <w:t>Kształcenie praktyczne może odbywać się w pracowniach, warsztatach i gospodarstwach szkolnych, placówkach kształcenia ustawicznego, placówkach kształcenia praktycznego, w gospodarstwach lub w przedsiębiorstwach rolnych.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R.3. Prowadzenie produkcji rolniczej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R.16. Organizacja i nadzorowanie produkcji rolniczej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technik rolnik po potwierdzeniu kwalifikacji R.3. Prowadzenie produkcji rolniczej i R.16. Organizacja i nadzorowanie produkcji rolniczej może uzyskać dyplom potwierdzający kwalifikacje w zawodzie technik agrobiznesu po potwierdzeniu dodatkowo kwalifikacji R.6. Organizacja i prowadzenie przedsiębiorstwa w agrobiznesie.</w:t>
      </w:r>
    </w:p>
    <w:p>
      <w:pPr>
        <w:spacing w:before="25" w:after="0"/>
        <w:ind w:left="0"/>
        <w:jc w:val="both"/>
        <w:textAlignment w:val="auto"/>
      </w:pPr>
      <w:r>
        <w:rPr>
          <w:rFonts w:ascii="Times New Roman"/>
          <w:b/>
          <w:i w:val="false"/>
          <w:color w:val="000000"/>
          <w:sz w:val="24"/>
          <w:lang w:val="pl-Pl"/>
        </w:rPr>
        <w:t>TECHNIK PSZCZELARZ 314206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pszczelarz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zakładania oraz prowadzenia pasieki metodami tradycyjnymi i ekologicznymi;</w:t>
      </w:r>
    </w:p>
    <w:p>
      <w:pPr>
        <w:spacing w:before="25" w:after="0"/>
        <w:ind w:left="0"/>
        <w:jc w:val="both"/>
        <w:textAlignment w:val="auto"/>
      </w:pPr>
      <w:r>
        <w:rPr>
          <w:rFonts w:ascii="Times New Roman"/>
          <w:b w:val="false"/>
          <w:i w:val="false"/>
          <w:color w:val="000000"/>
          <w:sz w:val="24"/>
          <w:lang w:val="pl-Pl"/>
        </w:rPr>
        <w:t>2) organizowania oraz wykonywania prac związanych z prowadzeniem produkcji roślinnej i zwierzęcej;</w:t>
      </w:r>
    </w:p>
    <w:p>
      <w:pPr>
        <w:spacing w:before="25" w:after="0"/>
        <w:ind w:left="0"/>
        <w:jc w:val="both"/>
        <w:textAlignment w:val="auto"/>
      </w:pPr>
      <w:r>
        <w:rPr>
          <w:rFonts w:ascii="Times New Roman"/>
          <w:b w:val="false"/>
          <w:i w:val="false"/>
          <w:color w:val="000000"/>
          <w:sz w:val="24"/>
          <w:lang w:val="pl-Pl"/>
        </w:rPr>
        <w:t>3) prowadzenia i obsługi pojazdów, maszyn i urządzeń stosowanych w produkcji rolniczej i pszczelarskiej;</w:t>
      </w:r>
    </w:p>
    <w:p>
      <w:pPr>
        <w:spacing w:before="25" w:after="0"/>
        <w:ind w:left="0"/>
        <w:jc w:val="both"/>
        <w:textAlignment w:val="auto"/>
      </w:pPr>
      <w:r>
        <w:rPr>
          <w:rFonts w:ascii="Times New Roman"/>
          <w:b w:val="false"/>
          <w:i w:val="false"/>
          <w:color w:val="000000"/>
          <w:sz w:val="24"/>
          <w:lang w:val="pl-Pl"/>
        </w:rPr>
        <w:t>4) prowadzenia sprzedaży produktów rolniczych i pszczelarskich.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PKZ(R.d);</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pszczelarz opisane w części II:</w:t>
      </w:r>
    </w:p>
    <w:p>
      <w:pPr>
        <w:spacing w:before="25" w:after="0"/>
        <w:ind w:left="0"/>
        <w:jc w:val="both"/>
        <w:textAlignment w:val="auto"/>
      </w:pPr>
      <w:r>
        <w:rPr>
          <w:rFonts w:ascii="Times New Roman"/>
          <w:b/>
          <w:i w:val="false"/>
          <w:color w:val="000000"/>
          <w:sz w:val="24"/>
          <w:lang w:val="pl-Pl"/>
        </w:rPr>
        <w:t>R.4. Prowadzenie produkcji pszczelarskiej;</w:t>
      </w:r>
    </w:p>
    <w:p>
      <w:pPr>
        <w:spacing w:before="25" w:after="0"/>
        <w:ind w:left="0"/>
        <w:jc w:val="both"/>
        <w:textAlignment w:val="auto"/>
      </w:pPr>
      <w:r>
        <w:rPr>
          <w:rFonts w:ascii="Times New Roman"/>
          <w:b/>
          <w:i w:val="false"/>
          <w:color w:val="000000"/>
          <w:sz w:val="24"/>
          <w:lang w:val="pl-Pl"/>
        </w:rPr>
        <w:t>R.17. Organizacja i nadzorowanie produkcji rolniczej i pszczelarskiej.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pszczelarz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pasieczną, wyposażoną w: sprzęt do obsługi rodzin pszczelich, wychowu matek pszczelich, wirowania i konfekcjonowania miodu, wytopu i klarowania wosku, pozyskiwania pyłku, propolisu, mleczka i jadu pszczelego, środki ochrony indywidualnej, pasieczysko z co najmniej 30 pniami z różnymi typami uli i kompletnym wyposażeniem uli, pasiekę zarodową prowadzącą programy hodowlane;</w:t>
      </w:r>
    </w:p>
    <w:p>
      <w:pPr>
        <w:spacing w:before="25" w:after="0"/>
        <w:ind w:left="0"/>
        <w:jc w:val="both"/>
        <w:textAlignment w:val="auto"/>
      </w:pPr>
      <w:r>
        <w:rPr>
          <w:rFonts w:ascii="Times New Roman"/>
          <w:b w:val="false"/>
          <w:i w:val="false"/>
          <w:color w:val="000000"/>
          <w:sz w:val="24"/>
          <w:lang w:val="pl-Pl"/>
        </w:rPr>
        <w:t>2) pracownię produkcji rolniczej, wyposażoną w: próbki nasion roślin uprawnych i miododajnych, okazy naturalne roślin i szkodników, atlasy roślin, zwierząt, chorób, chwastów i szkodników, przekroje, modele zwierząt gospodarskich, przykładowe karty technologiczne, próbki pasz, nawozów i środków ochrony roślin, katalogi maszyn, urządzeń i narzędzi stosowanych w produkcji rolniczej i pszczelarskiej;</w:t>
      </w:r>
    </w:p>
    <w:p>
      <w:pPr>
        <w:spacing w:before="25" w:after="0"/>
        <w:ind w:left="0"/>
        <w:jc w:val="both"/>
        <w:textAlignment w:val="auto"/>
      </w:pPr>
      <w:r>
        <w:rPr>
          <w:rFonts w:ascii="Times New Roman"/>
          <w:b w:val="false"/>
          <w:i w:val="false"/>
          <w:color w:val="000000"/>
          <w:sz w:val="24"/>
          <w:lang w:val="pl-Pl"/>
        </w:rPr>
        <w:t>3) pracownię techniczną, wyposażoną w: przekroje, modele pojazdów, maszyn i narzędzi oraz ich części, instrukcje obsługi maszyn i pojazdów rolniczych, budowle i sprzęt pasieczny, modele uli i pasieczyska, próbki materiałów do wyrobu i konserwacji uli.</w:t>
      </w:r>
    </w:p>
    <w:p>
      <w:pPr>
        <w:spacing w:before="25" w:after="0"/>
        <w:ind w:left="0"/>
        <w:jc w:val="both"/>
        <w:textAlignment w:val="auto"/>
      </w:pPr>
      <w:r>
        <w:rPr>
          <w:rFonts w:ascii="Times New Roman"/>
          <w:b w:val="false"/>
          <w:i w:val="false"/>
          <w:color w:val="000000"/>
          <w:sz w:val="24"/>
          <w:lang w:val="pl-Pl"/>
        </w:rPr>
        <w:t>Ponadto szkoła powinna posiadać pojazdy do nauki jazdy, plac manewrowy do nauki jazdy oraz poligon do nauki pracy maszynami rolniczymi.</w:t>
      </w:r>
    </w:p>
    <w:p>
      <w:pPr>
        <w:spacing w:before="25" w:after="0"/>
        <w:ind w:left="0"/>
        <w:jc w:val="both"/>
        <w:textAlignment w:val="auto"/>
      </w:pPr>
      <w:r>
        <w:rPr>
          <w:rFonts w:ascii="Times New Roman"/>
          <w:b w:val="false"/>
          <w:i w:val="false"/>
          <w:color w:val="000000"/>
          <w:sz w:val="24"/>
          <w:lang w:val="pl-Pl"/>
        </w:rPr>
        <w:t>Liczba przyrządów i aparatów w każdej pracowni powinna umożliwić wykonywania zadań praktycznych w grupach trzyosobowych.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i placówkach kształcenia praktycznego, przedsiębiorstwach specjalizujących się w wytwarzaniu i przetwarzaniu miodu oraz innych produktów pszczelich, indywidualnych gospodarstwach rolnych z działalnością pszczelarską.</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val="false"/>
          <w:i w:val="false"/>
          <w:color w:val="000000"/>
          <w:sz w:val="24"/>
          <w:lang w:val="pl-Pl"/>
        </w:rPr>
        <w:t>Szkoła przygotowuje ucznia do uzyskania uprawnień do wykonywania usług inseminacji matek pszczelich, których nabycie potwierdzone jest egzaminem przeprowadzanym przez podmiot, który uzyskał zgodę ministra właściwego dla rolnictwa zgodnie z ustawą z dnia 29 czerwca 2007 r. o organizacji hodowli i rozrodzie zwierząt gospodarskich (Dz. U. Nr 133, poz. 921,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R.4. Prowadzenie produkcji pszczelarskiej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R.17. Organizacja i nadzorowanie produkcji rolniczej i pszczelarskiej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OGRODNIK 314205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ogrodnik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wykonywania prac związanych z zakładaniem, pielęgnacją upraw ogrodniczych oraz zbiorem, przechowywaniem produktów ogrodniczych, przygotowaniem do sprzedaży i sprzedażą produktów ogrodniczych;</w:t>
      </w:r>
    </w:p>
    <w:p>
      <w:pPr>
        <w:spacing w:before="25" w:after="0"/>
        <w:ind w:left="0"/>
        <w:jc w:val="both"/>
        <w:textAlignment w:val="auto"/>
      </w:pPr>
      <w:r>
        <w:rPr>
          <w:rFonts w:ascii="Times New Roman"/>
          <w:b w:val="false"/>
          <w:i w:val="false"/>
          <w:color w:val="000000"/>
          <w:sz w:val="24"/>
          <w:lang w:val="pl-Pl"/>
        </w:rPr>
        <w:t>2) prowadzenia i obsługi ciągnika rolniczego z przyczepą (przyczepami);</w:t>
      </w:r>
    </w:p>
    <w:p>
      <w:pPr>
        <w:spacing w:before="25" w:after="0"/>
        <w:ind w:left="0"/>
        <w:jc w:val="both"/>
        <w:textAlignment w:val="auto"/>
      </w:pPr>
      <w:r>
        <w:rPr>
          <w:rFonts w:ascii="Times New Roman"/>
          <w:b w:val="false"/>
          <w:i w:val="false"/>
          <w:color w:val="000000"/>
          <w:sz w:val="24"/>
          <w:lang w:val="pl-Pl"/>
        </w:rPr>
        <w:t>3) planowania i zakładania terenów zieleni;</w:t>
      </w:r>
    </w:p>
    <w:p>
      <w:pPr>
        <w:spacing w:before="25" w:after="0"/>
        <w:ind w:left="0"/>
        <w:jc w:val="both"/>
        <w:textAlignment w:val="auto"/>
      </w:pPr>
      <w:r>
        <w:rPr>
          <w:rFonts w:ascii="Times New Roman"/>
          <w:b w:val="false"/>
          <w:i w:val="false"/>
          <w:color w:val="000000"/>
          <w:sz w:val="24"/>
          <w:lang w:val="pl-Pl"/>
        </w:rPr>
        <w:t>4) projektowania i wykonywania dekoracji roślinnych.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PKZ(R.e) i PKZ(R.j);</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ogrodnik opisane w części II:</w:t>
      </w:r>
    </w:p>
    <w:p>
      <w:pPr>
        <w:spacing w:before="25" w:after="0"/>
        <w:ind w:left="0"/>
        <w:jc w:val="both"/>
        <w:textAlignment w:val="auto"/>
      </w:pPr>
      <w:r>
        <w:rPr>
          <w:rFonts w:ascii="Times New Roman"/>
          <w:b/>
          <w:i w:val="false"/>
          <w:color w:val="000000"/>
          <w:sz w:val="24"/>
          <w:lang w:val="pl-Pl"/>
        </w:rPr>
        <w:t>R.5. Zakładanie i prowadzenie upraw ogrodniczych;</w:t>
      </w:r>
    </w:p>
    <w:p>
      <w:pPr>
        <w:spacing w:before="25" w:after="0"/>
        <w:ind w:left="0"/>
        <w:jc w:val="both"/>
        <w:textAlignment w:val="auto"/>
      </w:pPr>
      <w:r>
        <w:rPr>
          <w:rFonts w:ascii="Times New Roman"/>
          <w:b/>
          <w:i w:val="false"/>
          <w:color w:val="000000"/>
          <w:sz w:val="24"/>
          <w:lang w:val="pl-Pl"/>
        </w:rPr>
        <w:t>R.18. Planowanie i organizacja prac ogrodniczych.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ogrodnik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ogrodniczą, wyposażoną w: modele szklarni i tuneli foliowych, okazy naturalne i atlasy roślin ogrodniczych, nasiona, sadzonki i organy podziemne roślin ogrodniczych, zielniki roślin ogrodniczych i chwastów, modele drzew, próbki nasion, wzorniki naczyń i pojemników do uprawy, próbki podłoży i okryw, próbki nawozów mineralnych, wzorniki kompozycji bukieciarskich, modele konstrukcji architektonicznych;</w:t>
      </w:r>
    </w:p>
    <w:p>
      <w:pPr>
        <w:spacing w:before="25" w:after="0"/>
        <w:ind w:left="0"/>
        <w:jc w:val="both"/>
        <w:textAlignment w:val="auto"/>
      </w:pPr>
      <w:r>
        <w:rPr>
          <w:rFonts w:ascii="Times New Roman"/>
          <w:b w:val="false"/>
          <w:i w:val="false"/>
          <w:color w:val="000000"/>
          <w:sz w:val="24"/>
          <w:lang w:val="pl-Pl"/>
        </w:rPr>
        <w:t>2) pracownię techniki rolniczej, wyposażoną w: narzędzia ogrodnicze i sprzęt mierniczy, przekroje, modele pojazdów, maszyn i urządzeń oraz ich części, katalogi maszyn i narzędzi ogrodniczych, instrukcje obsługi pojazdów, maszyn i urządzeń stosowanych w ogrodnictwie, próbki materiałów konstrukcyjnych;</w:t>
      </w:r>
    </w:p>
    <w:p>
      <w:pPr>
        <w:spacing w:before="25" w:after="0"/>
        <w:ind w:left="0"/>
        <w:jc w:val="both"/>
        <w:textAlignment w:val="auto"/>
      </w:pPr>
      <w:r>
        <w:rPr>
          <w:rFonts w:ascii="Times New Roman"/>
          <w:b w:val="false"/>
          <w:i w:val="false"/>
          <w:color w:val="000000"/>
          <w:sz w:val="24"/>
          <w:lang w:val="pl-Pl"/>
        </w:rPr>
        <w:t>3) warsztaty szkolne, wyposażone w: instrukcje obsługi maszyn i urządzeń, maszyny, narzędzia i urządzenia ogrodnicze, urządzenia pomiarowe i diagnostyczne, przyrządy do wyznaczania dojrzałości zbiorczej, sortowania i kalibracji owoców i warzyw, zamienniki środków chemicznych, sprzęt mierniczy, wózek do transportu roślin, pojemniki różnego rodzaju, pojazdy do nauki jazdy, plac manewrowy do nauki jazdy, poligon do nauki pracy maszynami ogrodniczymi.</w:t>
      </w:r>
    </w:p>
    <w:p>
      <w:pPr>
        <w:spacing w:before="25" w:after="0"/>
        <w:ind w:left="0"/>
        <w:jc w:val="both"/>
        <w:textAlignment w:val="auto"/>
      </w:pPr>
      <w:r>
        <w:rPr>
          <w:rFonts w:ascii="Times New Roman"/>
          <w:b w:val="false"/>
          <w:i w:val="false"/>
          <w:color w:val="000000"/>
          <w:sz w:val="24"/>
          <w:lang w:val="pl-Pl"/>
        </w:rPr>
        <w:t>Ponadto szkoła powinna posiadać szkolne gospodarstwo ogrodnicze, wyposażone w: inspekty, tunele foliowe, szklarnie, w którym uczniowie będą mieli możliwość kształtowania umiejętności: siewu, pikowania i sadzenia roślin, przygotowywania produktów ogrodniczych do sprzedaży, przygotowywania cieczy roboczych do oprysków, wykonywania kompozycji kwiatowych, rozpoznawania gatunków i odmian roślin sadowniczych, warzywniczych, przyprawowych, ozdobnych i grzybów jadalnych.</w:t>
      </w:r>
    </w:p>
    <w:p>
      <w:pPr>
        <w:spacing w:before="25" w:after="0"/>
        <w:ind w:left="0"/>
        <w:jc w:val="both"/>
        <w:textAlignment w:val="auto"/>
      </w:pPr>
      <w:r>
        <w:rPr>
          <w:rFonts w:ascii="Times New Roman"/>
          <w:b w:val="false"/>
          <w:i w:val="false"/>
          <w:color w:val="000000"/>
          <w:sz w:val="24"/>
          <w:lang w:val="pl-Pl"/>
        </w:rPr>
        <w:t>Liczba przyrządów i aparatów w każdej pracowni powinna umożliwić wykonywania zadań praktycznych w grupach trzyosobowych lub czteroosobowych.</w:t>
      </w:r>
    </w:p>
    <w:p>
      <w:pPr>
        <w:spacing w:before="25" w:after="0"/>
        <w:ind w:left="0"/>
        <w:jc w:val="both"/>
        <w:textAlignment w:val="auto"/>
      </w:pPr>
      <w:r>
        <w:rPr>
          <w:rFonts w:ascii="Times New Roman"/>
          <w:b w:val="false"/>
          <w:i w:val="false"/>
          <w:color w:val="000000"/>
          <w:sz w:val="24"/>
          <w:lang w:val="pl-Pl"/>
        </w:rPr>
        <w:t>Kształcenie praktyczne może odbywać się w: pracowniach, laboratoriach, warsztatach szkolnych, szkolnym gospodarstwie ogrodniczym, przedsiębiorstwie ogrodniczym, ogrodniczym gospodarstwie ekologicznym, gospodarstwie prowadzącym produkcję integrowaną.</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R.5. Zakładanie i prowadzenie upraw ogrodniczych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R.18. Planowanie i organizacja prac ogrodniczych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HODOWCA KONI 314203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hodowca koni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prowadzenia chowu i hodowli koni;</w:t>
      </w:r>
    </w:p>
    <w:p>
      <w:pPr>
        <w:spacing w:before="25" w:after="0"/>
        <w:ind w:left="0"/>
        <w:jc w:val="both"/>
        <w:textAlignment w:val="auto"/>
      </w:pPr>
      <w:r>
        <w:rPr>
          <w:rFonts w:ascii="Times New Roman"/>
          <w:b w:val="false"/>
          <w:i w:val="false"/>
          <w:color w:val="000000"/>
          <w:sz w:val="24"/>
          <w:lang w:val="pl-Pl"/>
        </w:rPr>
        <w:t>2) szkolenia oraz przygotowywania koni do użytkowania i sprzedaży;</w:t>
      </w:r>
    </w:p>
    <w:p>
      <w:pPr>
        <w:spacing w:before="25" w:after="0"/>
        <w:ind w:left="0"/>
        <w:jc w:val="both"/>
        <w:textAlignment w:val="auto"/>
      </w:pPr>
      <w:r>
        <w:rPr>
          <w:rFonts w:ascii="Times New Roman"/>
          <w:b w:val="false"/>
          <w:i w:val="false"/>
          <w:color w:val="000000"/>
          <w:sz w:val="24"/>
          <w:lang w:val="pl-Pl"/>
        </w:rPr>
        <w:t>3) prowadzenia gospodarstwa rolnego;</w:t>
      </w:r>
    </w:p>
    <w:p>
      <w:pPr>
        <w:spacing w:before="25" w:after="0"/>
        <w:ind w:left="0"/>
        <w:jc w:val="both"/>
        <w:textAlignment w:val="auto"/>
      </w:pPr>
      <w:r>
        <w:rPr>
          <w:rFonts w:ascii="Times New Roman"/>
          <w:b w:val="false"/>
          <w:i w:val="false"/>
          <w:color w:val="000000"/>
          <w:sz w:val="24"/>
          <w:lang w:val="pl-Pl"/>
        </w:rPr>
        <w:t>4) prowadzenia i obsługi ciągnika rolniczego z przyczepą (przyczepami);</w:t>
      </w:r>
    </w:p>
    <w:p>
      <w:pPr>
        <w:spacing w:before="25" w:after="0"/>
        <w:ind w:left="0"/>
        <w:jc w:val="both"/>
        <w:textAlignment w:val="auto"/>
      </w:pPr>
      <w:r>
        <w:rPr>
          <w:rFonts w:ascii="Times New Roman"/>
          <w:b w:val="false"/>
          <w:i w:val="false"/>
          <w:color w:val="000000"/>
          <w:sz w:val="24"/>
          <w:lang w:val="pl-Pl"/>
        </w:rPr>
        <w:t>5) organizowania rekreacji konnej i turystyki jeździeckiej.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PKZ(R.k) i PKZ(R.p);</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hodowca koni opisane w części II:</w:t>
      </w:r>
    </w:p>
    <w:p>
      <w:pPr>
        <w:spacing w:before="25" w:after="0"/>
        <w:ind w:left="0"/>
        <w:jc w:val="both"/>
        <w:textAlignment w:val="auto"/>
      </w:pPr>
      <w:r>
        <w:rPr>
          <w:rFonts w:ascii="Times New Roman"/>
          <w:b/>
          <w:i w:val="false"/>
          <w:color w:val="000000"/>
          <w:sz w:val="24"/>
          <w:lang w:val="pl-Pl"/>
        </w:rPr>
        <w:t>R.19. Organizacja chowu i hodowli koni;</w:t>
      </w:r>
    </w:p>
    <w:p>
      <w:pPr>
        <w:spacing w:before="25" w:after="0"/>
        <w:ind w:left="0"/>
        <w:jc w:val="both"/>
        <w:textAlignment w:val="auto"/>
      </w:pPr>
      <w:r>
        <w:rPr>
          <w:rFonts w:ascii="Times New Roman"/>
          <w:b/>
          <w:i w:val="false"/>
          <w:color w:val="000000"/>
          <w:sz w:val="24"/>
          <w:lang w:val="pl-Pl"/>
        </w:rPr>
        <w:t>R.20. Szkolenie i użytkowanie koni albo R.27. Jeździectwo i trening koni.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hodowca koni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pracownie hodowli i użytkowania koni, wyposażoną w: szkielet i model konia, model stajni, pastwiska kwaterowego dla koni i parcouru z ruchomymi przeszkodami, normy żywienia koni, próbki pasz i komponentów paszowych, przyrządy zoometryczne, sprzęt i akcesoria jeździeckie, różne rodzaje podków, albumy ras koni, zestaw przepisów prawa dotyczących jeździectwa, zawodów jeździeckich i transportu koni, instrukcje bezpieczeństwa i higieny pracy, dokumentację hodowlaną;</w:t>
      </w:r>
    </w:p>
    <w:p>
      <w:pPr>
        <w:spacing w:before="25" w:after="0"/>
        <w:ind w:left="0"/>
        <w:jc w:val="both"/>
        <w:textAlignment w:val="auto"/>
      </w:pPr>
      <w:r>
        <w:rPr>
          <w:rFonts w:ascii="Times New Roman"/>
          <w:b w:val="false"/>
          <w:i w:val="false"/>
          <w:color w:val="000000"/>
          <w:sz w:val="24"/>
          <w:lang w:val="pl-Pl"/>
        </w:rPr>
        <w:t>2) pracownię produkcji roślinnej, wyposażoną w: okazy naturalne roślin uprawnych, chwastów i szkodników, atlasy roślin, chorób, chwastów i szkodników, zielniki roślin uprawnych i chwastów, przyrządy pomiarowe czynników klimatycznych i glebowych siedliska, próbki nasion roślin uprawnych, nawozów mineralnych i środków ochrony roślin, przykładowe karty technologiczne;</w:t>
      </w:r>
    </w:p>
    <w:p>
      <w:pPr>
        <w:spacing w:before="25" w:after="0"/>
        <w:ind w:left="0"/>
        <w:jc w:val="both"/>
        <w:textAlignment w:val="auto"/>
      </w:pPr>
      <w:r>
        <w:rPr>
          <w:rFonts w:ascii="Times New Roman"/>
          <w:b w:val="false"/>
          <w:i w:val="false"/>
          <w:color w:val="000000"/>
          <w:sz w:val="24"/>
          <w:lang w:val="pl-Pl"/>
        </w:rPr>
        <w:t>3) pracownię produkcji zwierzęcej, wyposażoną w: szkielety, przekroje i modele zwierząt gospodarskich, atlasy ras zwierząt, próbki pasz i komponentów paszowych, stanowisko komputerowe dla nauczyciela z dostępem do Internetu, z drukarką, ze skanerem i z projektorem multimedialnym i z pakietem programów biurowych stanowisko oraz z oprogramowaniem do układania dawek pokarmowych, normy żywienia zwierząt gospodarskich, sprzęt do pomiarów zoometrycznych, termometry weterynaryjne, przykładowe karty technologiczne, apteczkę weterynaryjną, instrukcje bezpieczeństwa i higieny pracy;</w:t>
      </w:r>
    </w:p>
    <w:p>
      <w:pPr>
        <w:spacing w:before="25" w:after="0"/>
        <w:ind w:left="0"/>
        <w:jc w:val="both"/>
        <w:textAlignment w:val="auto"/>
      </w:pPr>
      <w:r>
        <w:rPr>
          <w:rFonts w:ascii="Times New Roman"/>
          <w:b w:val="false"/>
          <w:i w:val="false"/>
          <w:color w:val="000000"/>
          <w:sz w:val="24"/>
          <w:lang w:val="pl-Pl"/>
        </w:rPr>
        <w:t>4) warsztaty szkolne, wyposażone w: maszyny, urządzenia i narzędzia stosowane w produkcji roślinnej i zwierzęcej, przekroje, modele i katalogi pojazdów, maszyn i narzędzi oraz ich części, instrukcje obsługi pojazdów i maszyn rolniczych, pojazdy do nauki jazdy, plac manewrowy do nauki jazdy.</w:t>
      </w:r>
    </w:p>
    <w:p>
      <w:pPr>
        <w:spacing w:before="25" w:after="0"/>
        <w:ind w:left="0"/>
        <w:jc w:val="both"/>
        <w:textAlignment w:val="auto"/>
      </w:pPr>
      <w:r>
        <w:rPr>
          <w:rFonts w:ascii="Times New Roman"/>
          <w:b w:val="false"/>
          <w:i w:val="false"/>
          <w:color w:val="000000"/>
          <w:sz w:val="24"/>
          <w:lang w:val="pl-Pl"/>
        </w:rPr>
        <w:t>Ponadto szkoła powinna posiadać gospodarstwo szkolne, wyposażone w: stajnię, siodlarnię, szorownię, paszarnię, wozownię, krytą ujeżdżalnię, plac treningowy, okólnik do lonżowania koni, wybiegi dla koni, budynki inwentarskie, magazyny, pola z roślinami uprawnymi, łąki, pastwiska, działkę agrobiologiczną.</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ośrodkach turystyki jeździeckiej oraz indywidualnych gospodarstwach rolnych specjalizujących się w chowie, hodowli i użytkowaniu koni.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 w stadninie koni lub ośrodku jeździeckim (160 godzin) oraz w ośrodku turystyki jeździeckiej lub gospodarstwie rolnym specjalizującym się w rekreacji lub turystyce konnej (160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val="false"/>
          <w:i w:val="false"/>
          <w:color w:val="000000"/>
          <w:sz w:val="24"/>
          <w:lang w:val="pl-Pl"/>
        </w:rPr>
        <w:t xml:space="preserve">Szkoła powinna stworzyć warunki do uzupełniania wiedzy i umiejętności, w formie dodatkowego kursu prowadzonego w szkole, z zakresu organizowania i prowadzenia szkolenia osób w zakresie jazdy konnej po spełnieniu wymagań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czerwca 2010 r. o sporcie (Dz. U. Nr 127, poz. 857 z późn. zm.).</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11</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805"/>
        <w:gridCol w:w="2976"/>
      </w:tblGrid>
      <w:tr>
        <w:trPr>
          <w:trHeight w:val="45" w:hRule="atLeast"/>
        </w:trPr>
        <w:tc>
          <w:tcPr>
            <w:tcW w:w="880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97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290 godz.</w:t>
            </w:r>
          </w:p>
        </w:tc>
      </w:tr>
      <w:tr>
        <w:trPr>
          <w:trHeight w:val="45" w:hRule="atLeast"/>
        </w:trPr>
        <w:tc>
          <w:tcPr>
            <w:tcW w:w="8805"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R.19. Organizacja chowu i hodowli koni</w:t>
            </w:r>
          </w:p>
        </w:tc>
        <w:tc>
          <w:tcPr>
            <w:tcW w:w="297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400 godz.</w:t>
            </w:r>
          </w:p>
        </w:tc>
      </w:tr>
      <w:tr>
        <w:trPr>
          <w:trHeight w:val="45" w:hRule="atLeast"/>
        </w:trPr>
        <w:tc>
          <w:tcPr>
            <w:tcW w:w="8805"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R.20. Szkolenie i użytkowanie koni albo</w:t>
            </w:r>
          </w:p>
          <w:p>
            <w:pPr>
              <w:spacing w:before="25" w:after="0"/>
              <w:ind w:left="0"/>
              <w:jc w:val="both"/>
              <w:textAlignment w:val="auto"/>
            </w:pPr>
            <w:r>
              <w:rPr>
                <w:rFonts w:ascii="Times New Roman"/>
                <w:b w:val="false"/>
                <w:i w:val="false"/>
                <w:color w:val="000000"/>
                <w:sz w:val="24"/>
                <w:lang w:val="pl-Pl"/>
              </w:rPr>
              <w:t>R.27. Jeździectwo i trening koni</w:t>
            </w:r>
          </w:p>
        </w:tc>
        <w:tc>
          <w:tcPr>
            <w:tcW w:w="2976"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660 godz.</w:t>
            </w:r>
          </w:p>
        </w:tc>
      </w:tr>
    </w:tbl>
    <w:p>
      <w:pPr>
        <w:spacing w:before="25" w:after="0"/>
        <w:ind w:left="0"/>
        <w:jc w:val="both"/>
        <w:textAlignment w:val="auto"/>
      </w:pPr>
      <w:r>
        <w:rPr>
          <w:rFonts w:ascii="Times New Roman"/>
          <w:b/>
          <w:i w:val="false"/>
          <w:color w:val="000000"/>
          <w:sz w:val="24"/>
          <w:lang w:val="pl-Pl"/>
        </w:rPr>
        <w:t>TECHNIK ARCHITEKTURY KRAJOBRAZU 314202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architektury krajobrazu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opracowywania projektów obiektów terenów zieleni;</w:t>
      </w:r>
    </w:p>
    <w:p>
      <w:pPr>
        <w:spacing w:before="25" w:after="0"/>
        <w:ind w:left="0"/>
        <w:jc w:val="both"/>
        <w:textAlignment w:val="auto"/>
      </w:pPr>
      <w:r>
        <w:rPr>
          <w:rFonts w:ascii="Times New Roman"/>
          <w:b w:val="false"/>
          <w:i w:val="false"/>
          <w:color w:val="000000"/>
          <w:sz w:val="24"/>
          <w:lang w:val="pl-Pl"/>
        </w:rPr>
        <w:t>2) urządzania i pielęgnacji terenów zieleni i zadrzewień;</w:t>
      </w:r>
    </w:p>
    <w:p>
      <w:pPr>
        <w:spacing w:before="25" w:after="0"/>
        <w:ind w:left="0"/>
        <w:jc w:val="both"/>
        <w:textAlignment w:val="auto"/>
      </w:pPr>
      <w:r>
        <w:rPr>
          <w:rFonts w:ascii="Times New Roman"/>
          <w:b w:val="false"/>
          <w:i w:val="false"/>
          <w:color w:val="000000"/>
          <w:sz w:val="24"/>
          <w:lang w:val="pl-Pl"/>
        </w:rPr>
        <w:t>3) urządzania i konserwacji obiektów małej architektury krajobrazu;</w:t>
      </w:r>
    </w:p>
    <w:p>
      <w:pPr>
        <w:spacing w:before="25" w:after="0"/>
        <w:ind w:left="0"/>
        <w:jc w:val="both"/>
        <w:textAlignment w:val="auto"/>
      </w:pPr>
      <w:r>
        <w:rPr>
          <w:rFonts w:ascii="Times New Roman"/>
          <w:b w:val="false"/>
          <w:i w:val="false"/>
          <w:color w:val="000000"/>
          <w:sz w:val="24"/>
          <w:lang w:val="pl-Pl"/>
        </w:rPr>
        <w:t>4) prowadzenia ciągnika rolniczego z przyczepą (przyczepami).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PKZ(R.c) i PKZ(R.l);</w:t>
      </w:r>
    </w:p>
    <w:p>
      <w:pPr>
        <w:spacing w:before="25" w:after="0"/>
        <w:ind w:left="0"/>
        <w:jc w:val="both"/>
        <w:textAlignment w:val="auto"/>
      </w:pPr>
      <w:r>
        <w:rPr>
          <w:rFonts w:ascii="Times New Roman"/>
          <w:b w:val="false"/>
          <w:i w:val="false"/>
          <w:color w:val="000000"/>
          <w:sz w:val="24"/>
          <w:lang w:val="pl-Pl"/>
        </w:rPr>
        <w:t>3) efekty kształcenia właściwe dla kwalifikacji wyodrębnionych technik architektury krajobrazu opisane w części II:</w:t>
      </w:r>
    </w:p>
    <w:p>
      <w:pPr>
        <w:spacing w:before="25" w:after="0"/>
        <w:ind w:left="0"/>
        <w:jc w:val="both"/>
        <w:textAlignment w:val="auto"/>
      </w:pPr>
      <w:r>
        <w:rPr>
          <w:rFonts w:ascii="Times New Roman"/>
          <w:b/>
          <w:i w:val="false"/>
          <w:color w:val="000000"/>
          <w:sz w:val="24"/>
          <w:lang w:val="pl-Pl"/>
        </w:rPr>
        <w:t>R.21. Projektowanie, urządzanie i pielęgnacja roślinnych obiektów architektury krajobrazu;</w:t>
      </w:r>
    </w:p>
    <w:p>
      <w:pPr>
        <w:spacing w:before="25" w:after="0"/>
        <w:ind w:left="0"/>
        <w:jc w:val="both"/>
        <w:textAlignment w:val="auto"/>
      </w:pPr>
      <w:r>
        <w:rPr>
          <w:rFonts w:ascii="Times New Roman"/>
          <w:b/>
          <w:i w:val="false"/>
          <w:color w:val="000000"/>
          <w:sz w:val="24"/>
          <w:lang w:val="pl-Pl"/>
        </w:rPr>
        <w:t>R.22. Organizacja prac związanych z budową oraz konserwacją obiektów małej architektury krajobrazu.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architektury krajobrazu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wykonywania rysunków technicznych oraz projektowania terenów zieleni, stanowiska rysunkowe (jedno stanowisko dla jednego ucznia), wyposażone w: pomoce dydaktyczne do kształtowania wyobraźni przestrzennej, wzory pisma znormalizowanego, przykładowe projekty obiektów architektury krajobrazu, katalogi nakładów rzeczowych oraz katalogi i cenniki dotyczących robót i usług w terenach zieleni, normy dotyczące zasad wykonywania rysunków technicznych;</w:t>
      </w:r>
    </w:p>
    <w:p>
      <w:pPr>
        <w:spacing w:before="25" w:after="0"/>
        <w:ind w:left="0"/>
        <w:jc w:val="both"/>
        <w:textAlignment w:val="auto"/>
      </w:pPr>
      <w:r>
        <w:rPr>
          <w:rFonts w:ascii="Times New Roman"/>
          <w:b w:val="false"/>
          <w:i w:val="false"/>
          <w:color w:val="000000"/>
          <w:sz w:val="24"/>
          <w:lang w:val="pl-Pl"/>
        </w:rPr>
        <w:t>2) pracownię projektowania architektury krajobrazu, wyposażoną w: stanowisko komputerowe dla nauczyciela z dostępem do Internetu, z drukarką, z ploterem, ze skanerem, z kserokopiarką, z projektorem multimedialnym; tablicę interaktywną, sprzęt mierniczy (taśmy miernicze, szpilki, dalmierze, busole, węgielnice, GPS, niwelator z wyposażeniem, teodolit z wyposażeniem, tachimetr z wyposażeniem, tyczki geodezyjne, łaty miernicze, wysokościomierze), cyfrowy aparat fotograficzny, stoły do projektowania (jeden stół dla dwóch uczniów), przykładową dokumentację geodezyjną, inwentaryzacyjną oraz przykładowe mapy zasadnicze, dzienniki pomiarów geodezyjnych, próbki materiałów budowlanych, szkice, modele i makiety obiektów architektury krajobrazu, elementy architektoniczne, plansze, schematy oraz plany ogrodów zabytkowych z różnych epok, zdjęcia fitosocjologiczne, przykładowy plan zagospodarowania przestrzennego, przykładowe kosztorysy oraz oprogramowanie do kosztorysowania, zestaw przepisów prawa dotyczących ochrony przyrody oraz ochrony zabytków, zestaw przepisów prawa budowlanego;</w:t>
      </w:r>
    </w:p>
    <w:p>
      <w:pPr>
        <w:spacing w:before="25" w:after="0"/>
        <w:ind w:left="0"/>
        <w:jc w:val="both"/>
        <w:textAlignment w:val="auto"/>
      </w:pPr>
      <w:r>
        <w:rPr>
          <w:rFonts w:ascii="Times New Roman"/>
          <w:b w:val="false"/>
          <w:i w:val="false"/>
          <w:color w:val="000000"/>
          <w:sz w:val="24"/>
          <w:lang w:val="pl-Pl"/>
        </w:rPr>
        <w:t>3) pracownię urządzania i pielęgnacji terenów zieleni, wyposażoną w: stanowisko komputerowe dla nauczyciela podłączone do sieci lokalnej z dostępem do Internetu, z drukarką, z ploterem, ze skanerem oraz z projektorem multimedialnym, pakietem programów biurowych oraz oprogramowaniem do urządzania terenów zieleni; stanowiska komputerowe (jedno stanowisko dla jednego ucznia) z pakietem programów biurowych, drukarki i skanery (po jednym urządzeniu na cztery stanowiska), modele, zdjęcia, filmy instruktażowe dotyczące urządzania, pielęgnacji i konserwacji terenów zieleni, instrukcje obsługi sprzętu ogrodniczego, zestaw przepisów prawa dotyczących urządzania, pielęgnacji i konserwacji terenów zieleni, próbki materiałów budowlanych, projekty wykonawcze;</w:t>
      </w:r>
    </w:p>
    <w:p>
      <w:pPr>
        <w:spacing w:before="25" w:after="0"/>
        <w:ind w:left="0"/>
        <w:jc w:val="both"/>
        <w:textAlignment w:val="auto"/>
      </w:pPr>
      <w:r>
        <w:rPr>
          <w:rFonts w:ascii="Times New Roman"/>
          <w:b w:val="false"/>
          <w:i w:val="false"/>
          <w:color w:val="000000"/>
          <w:sz w:val="24"/>
          <w:lang w:val="pl-Pl"/>
        </w:rPr>
        <w:t>4) pracownię kompozycji, wyposażoną w: stanowisko komputerowe dla nauczyciela z dostępem do Internetu, z drukarką, ze skanerem oraz z projektorem multimedialnym, z pakietem programów biurowych oraz oprogramowaniem do projektowania terenów zieleni; plansze, zdjęcia, filmy dydaktyczne przedstawiające roślinność stosowaną na terenach zieleni oraz makiety i zdjęcia historycznych i współczesnych założeń ogrodowych, plansze przedstawiające etapy pracy projektowej architekta krajobrazu, katalogi: roślin ozdobnych, chorób i szkodników roślin ozdobnych, elementów architektury ogrodowej;</w:t>
      </w:r>
    </w:p>
    <w:p>
      <w:pPr>
        <w:spacing w:before="25" w:after="0"/>
        <w:ind w:left="0"/>
        <w:jc w:val="both"/>
        <w:textAlignment w:val="auto"/>
      </w:pPr>
      <w:r>
        <w:rPr>
          <w:rFonts w:ascii="Times New Roman"/>
          <w:b w:val="false"/>
          <w:i w:val="false"/>
          <w:color w:val="000000"/>
          <w:sz w:val="24"/>
          <w:lang w:val="pl-Pl"/>
        </w:rPr>
        <w:t>5) warsztaty szkolne, wyposażone w: sprzęt geodezyjny (taśmy miernicze, szpilki, dalmierze, busole, węgielnice, tyczki geodezyjne, niwelator optyczny, laserowy teodolit, tachimetr, wysokościomierze), maszyny i sprzęt ogrodniczy (narzędzia ogrodnicze, opryskiwacze, systemy nawadniające, sprzęt do podlewania, glebogryzarki, kultywatory, kosiarki, kosy, podkaszarki, rębarkę do gałęzi, wertykulator, aerator), ciągnik rolniczy.</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praktycznego, przedsiębiorstwach związanych z ochroną środowiska oraz instytucjach zajmujących się projektowaniem, urządzaniem, pielęgnacją i konserwacją terenów zieleni.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val="false"/>
          <w:i w:val="false"/>
          <w:color w:val="000000"/>
          <w:sz w:val="24"/>
          <w:lang w:val="pl-Pl"/>
        </w:rPr>
        <w:t xml:space="preserve">Szkoła przygotowuje ucznia do kierowania ciągnikiem rolniczym z przyczepą (przyczepami) lub pojazdem wolnobieżnym z przyczepą (przyczepami). Egzamin państwowy, wymagany do uzyskania prawa jazdy odpowiedniej kategorii, jest przeprowadzany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5 stycznia 2011 r. o kierujących pojazdami (Dz. U. Nr 30, poz. 151, z późn. zm.).</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R.21. Projektowanie, urządzanie i pielęgnacja roślinnych obiektów architektury krajobrazu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R.22. Organizacja prac związanych z budową oraz konserwacją obiektów małej architektury krajobrazu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INŻYNIERII ŚRODOWISKA I MELIORACJI 311208</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inżynierii środowiska i melioracji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prowadzenia robót związanych z wykonywaniem i eksploatacją obiektów gospodarki wodnej;</w:t>
      </w:r>
    </w:p>
    <w:p>
      <w:pPr>
        <w:spacing w:before="25" w:after="0"/>
        <w:ind w:left="0"/>
        <w:jc w:val="both"/>
        <w:textAlignment w:val="auto"/>
      </w:pPr>
      <w:r>
        <w:rPr>
          <w:rFonts w:ascii="Times New Roman"/>
          <w:b w:val="false"/>
          <w:i w:val="false"/>
          <w:color w:val="000000"/>
          <w:sz w:val="24"/>
          <w:lang w:val="pl-Pl"/>
        </w:rPr>
        <w:t>2) organizowania i prowadzenia robót związanych z wykonywaniem i utrzymaniem dróg dojazdowych do gruntów rolnych;</w:t>
      </w:r>
    </w:p>
    <w:p>
      <w:pPr>
        <w:spacing w:before="25" w:after="0"/>
        <w:ind w:left="0"/>
        <w:jc w:val="both"/>
        <w:textAlignment w:val="auto"/>
      </w:pPr>
      <w:r>
        <w:rPr>
          <w:rFonts w:ascii="Times New Roman"/>
          <w:b w:val="false"/>
          <w:i w:val="false"/>
          <w:color w:val="000000"/>
          <w:sz w:val="24"/>
          <w:lang w:val="pl-Pl"/>
        </w:rPr>
        <w:t>3) organizowania i prowadzenia robót regulacyjnych na małych ciekach wodnych;</w:t>
      </w:r>
    </w:p>
    <w:p>
      <w:pPr>
        <w:spacing w:before="25" w:after="0"/>
        <w:ind w:left="0"/>
        <w:jc w:val="both"/>
        <w:textAlignment w:val="auto"/>
      </w:pPr>
      <w:r>
        <w:rPr>
          <w:rFonts w:ascii="Times New Roman"/>
          <w:b w:val="false"/>
          <w:i w:val="false"/>
          <w:color w:val="000000"/>
          <w:sz w:val="24"/>
          <w:lang w:val="pl-Pl"/>
        </w:rPr>
        <w:t>4) organizowania i wykonywania robót melioracyjnych.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PKZ(R.g) i PKZ(R.m);</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inżynierii środowiska i melioracji opisane w części II:</w:t>
      </w:r>
    </w:p>
    <w:p>
      <w:pPr>
        <w:spacing w:before="25" w:after="0"/>
        <w:ind w:left="0"/>
        <w:jc w:val="both"/>
        <w:textAlignment w:val="auto"/>
      </w:pPr>
      <w:r>
        <w:rPr>
          <w:rFonts w:ascii="Times New Roman"/>
          <w:b/>
          <w:i w:val="false"/>
          <w:color w:val="000000"/>
          <w:sz w:val="24"/>
          <w:lang w:val="pl-Pl"/>
        </w:rPr>
        <w:t>R.23. Organizacja i prowadzenie robót związanych z budową obiektów inżynierii środowiska;</w:t>
      </w:r>
    </w:p>
    <w:p>
      <w:pPr>
        <w:spacing w:before="25" w:after="0"/>
        <w:ind w:left="0"/>
        <w:jc w:val="both"/>
        <w:textAlignment w:val="auto"/>
      </w:pPr>
      <w:r>
        <w:rPr>
          <w:rFonts w:ascii="Times New Roman"/>
          <w:b/>
          <w:i w:val="false"/>
          <w:color w:val="000000"/>
          <w:sz w:val="24"/>
          <w:lang w:val="pl-Pl"/>
        </w:rPr>
        <w:t>R.24. Organizacja i prowadzenie robót melioracyjnych.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inżynierii środowiska i melioracji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dokumentacji,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wspomagania projektowania, kosztorysowania; stanowiska rysunkowe (jedno stanowisko dla jednego ucznia), pomoce dydaktyczne do kształtowania wyobraźni przestrzennej; dokumentacje projektowe obiektów gospodarki wodnej, melioracji wodnych, sieci wodociągowych i kanalizacyjnych oraz ochrony środowiska obszarów wiejskich; kosztorysy, katalogi nakładów rzeczowych, zestaw przepisów prawa dotyczących ochrony środowiska i prawa budowlanego;</w:t>
      </w:r>
    </w:p>
    <w:p>
      <w:pPr>
        <w:spacing w:before="25" w:after="0"/>
        <w:ind w:left="0"/>
        <w:jc w:val="both"/>
        <w:textAlignment w:val="auto"/>
      </w:pPr>
      <w:r>
        <w:rPr>
          <w:rFonts w:ascii="Times New Roman"/>
          <w:b w:val="false"/>
          <w:i w:val="false"/>
          <w:color w:val="000000"/>
          <w:sz w:val="24"/>
          <w:lang w:val="pl-Pl"/>
        </w:rPr>
        <w:t>2) pracownię inżynierii środowiska, wyposażoną w: próbki materiałów budowlanych; schematy i projekty urządzeń i budowli wodno-melioracyjnych i ochrony środowiska; instrukcje obsługi maszyn i urządzeń do robót ziemnych i prac melioracyjnych; aparaturę do badania zanieczyszczeń; przekroje, modele i katalogi maszyn oraz urządzeń wodno-kanalizacyjnych, projekty sieci wodociągowej i kanalizacyjnej, instrukcje obsługi maszyn i urządzeń wodno-kanalizacyjnych, zestaw norm i przepisów prawa dotyczących obiektów gospodarki wodnej i ochrony środowiska;</w:t>
      </w:r>
    </w:p>
    <w:p>
      <w:pPr>
        <w:spacing w:before="25" w:after="0"/>
        <w:ind w:left="0"/>
        <w:jc w:val="both"/>
        <w:textAlignment w:val="auto"/>
      </w:pPr>
      <w:r>
        <w:rPr>
          <w:rFonts w:ascii="Times New Roman"/>
          <w:b w:val="false"/>
          <w:i w:val="false"/>
          <w:color w:val="000000"/>
          <w:sz w:val="24"/>
          <w:lang w:val="pl-Pl"/>
        </w:rPr>
        <w:t>3) pracownię melioracji wodnych, wyposażoną w: modele umocnień wodnych, połączeń i przyłączy studzienek, dokumentację projektową obiektów melioracyjnych; makiety systemów drenarskich, normy i katalogi urządzeń melioracyjnych i drenarskich; komplet sprzętu geodezyjnego: teodolit, niwelator, łaty i żabki niwelacyjne, libelle, tyczki geodezyjne, stojaki, węgielnice, taśmy geodezyjne, szpilki, węgielnice, ruletki geodezyjne, paliki, szkicowniki, busole (jeden komplet dla sześciu uczniów), instrukcje obsługi sprzętu geodezyjnego.</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przedsiębiorstwach zajmujących się wykonywaniem melioracji i budową obiektów inżynierii środowiska.</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R.23. Organizacja i prowadzenie robót związanych z budową obiektów inżynierii środowiska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660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R.24. Organizacja i prowadzenie robót melioracyjnych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490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GEOLOG 311106</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geolog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geologicznych prac terenowych;</w:t>
      </w:r>
    </w:p>
    <w:p>
      <w:pPr>
        <w:spacing w:before="25" w:after="0"/>
        <w:ind w:left="0"/>
        <w:jc w:val="both"/>
        <w:textAlignment w:val="auto"/>
      </w:pPr>
      <w:r>
        <w:rPr>
          <w:rFonts w:ascii="Times New Roman"/>
          <w:b w:val="false"/>
          <w:i w:val="false"/>
          <w:color w:val="000000"/>
          <w:sz w:val="24"/>
          <w:lang w:val="pl-Pl"/>
        </w:rPr>
        <w:t>2) obsługi geologicznej wierceń;</w:t>
      </w:r>
    </w:p>
    <w:p>
      <w:pPr>
        <w:spacing w:before="25" w:after="0"/>
        <w:ind w:left="0"/>
        <w:jc w:val="both"/>
        <w:textAlignment w:val="auto"/>
      </w:pPr>
      <w:r>
        <w:rPr>
          <w:rFonts w:ascii="Times New Roman"/>
          <w:b w:val="false"/>
          <w:i w:val="false"/>
          <w:color w:val="000000"/>
          <w:sz w:val="24"/>
          <w:lang w:val="pl-Pl"/>
        </w:rPr>
        <w:t>3) prowadzenia laboratoryjnych prac diagnostycznych;</w:t>
      </w:r>
    </w:p>
    <w:p>
      <w:pPr>
        <w:spacing w:before="25" w:after="0"/>
        <w:ind w:left="0"/>
        <w:jc w:val="both"/>
        <w:textAlignment w:val="auto"/>
      </w:pPr>
      <w:r>
        <w:rPr>
          <w:rFonts w:ascii="Times New Roman"/>
          <w:b w:val="false"/>
          <w:i w:val="false"/>
          <w:color w:val="000000"/>
          <w:sz w:val="24"/>
          <w:lang w:val="pl-Pl"/>
        </w:rPr>
        <w:t>4) dokumentowania i przetwarzania wyników badań;</w:t>
      </w:r>
    </w:p>
    <w:p>
      <w:pPr>
        <w:spacing w:before="25" w:after="0"/>
        <w:ind w:left="0"/>
        <w:jc w:val="both"/>
        <w:textAlignment w:val="auto"/>
      </w:pPr>
      <w:r>
        <w:rPr>
          <w:rFonts w:ascii="Times New Roman"/>
          <w:b w:val="false"/>
          <w:i w:val="false"/>
          <w:color w:val="000000"/>
          <w:sz w:val="24"/>
          <w:lang w:val="pl-Pl"/>
        </w:rPr>
        <w:t>5) prowadzenia działalności geoturystycznej.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PKZ(R.n);</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geolog opisane w części II:</w:t>
      </w:r>
    </w:p>
    <w:p>
      <w:pPr>
        <w:spacing w:before="25" w:after="0"/>
        <w:ind w:left="0"/>
        <w:jc w:val="both"/>
        <w:textAlignment w:val="auto"/>
      </w:pPr>
      <w:r>
        <w:rPr>
          <w:rFonts w:ascii="Times New Roman"/>
          <w:b/>
          <w:i w:val="false"/>
          <w:color w:val="000000"/>
          <w:sz w:val="24"/>
          <w:lang w:val="pl-Pl"/>
        </w:rPr>
        <w:t>R.25. Wykonywanie prac geologicznych.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geolog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badań mikroskopowych, wyposażoną w: stanowisko komputerowe dla nauczyciela z podłączone do sieci lokalnej dostępem do Internetu, z drukarką, ze skanerem, z projektorem multimedialnym, stanowiska komputerowe (jedno stanowisko dla czterech uczniów), wszystkie komputery podłączone do sieci lokalnej z dostępem do Internetu, pakiet programów biurowych, oprogramowanie do badań mikroskopowych, stanowiska z mikroskopem polaryzacyjnym (jedno stanowisko dla trzech uczniów), lupy, binokulary;</w:t>
      </w:r>
    </w:p>
    <w:p>
      <w:pPr>
        <w:spacing w:before="25" w:after="0"/>
        <w:ind w:left="0"/>
        <w:jc w:val="both"/>
        <w:textAlignment w:val="auto"/>
      </w:pPr>
      <w:r>
        <w:rPr>
          <w:rFonts w:ascii="Times New Roman"/>
          <w:b w:val="false"/>
          <w:i w:val="false"/>
          <w:color w:val="000000"/>
          <w:sz w:val="24"/>
          <w:lang w:val="pl-Pl"/>
        </w:rPr>
        <w:t>2) pracownię badań fizykochemicznych, wyposażoną w zestawy do badań (jeden zestaw dla dwóch uczniów), obejmujące: wytrząsarkę, zestaw sit do analizy granulometrycznej, szlifierkę i polerkę do skał, pH-metr, moździerze agatowe do rozcierania próbek skalnych, kwas solny do badań węglanowości;</w:t>
      </w:r>
    </w:p>
    <w:p>
      <w:pPr>
        <w:spacing w:before="25" w:after="0"/>
        <w:ind w:left="0"/>
        <w:jc w:val="both"/>
        <w:textAlignment w:val="auto"/>
      </w:pPr>
      <w:r>
        <w:rPr>
          <w:rFonts w:ascii="Times New Roman"/>
          <w:b w:val="false"/>
          <w:i w:val="false"/>
          <w:color w:val="000000"/>
          <w:sz w:val="24"/>
          <w:lang w:val="pl-Pl"/>
        </w:rPr>
        <w:t>3) pracownię miernictwa, wyposażoną w: sprzęt do pomiarów terenowych: sondy geologiczne (jedna sonda dla czterech uczniów), kompasy geologiczne (jeden kompas dla dwóch uczniów), GPS (jedno urządzenie dla pięciu uczniów), węgielnice (jedna węgielnica dla czterech uczniów), taśmy miernicze (jedna taśma dla czterech uczniów), tyczki miernicze (jedna tyczka dla jednego ucznia);</w:t>
      </w:r>
    </w:p>
    <w:p>
      <w:pPr>
        <w:spacing w:before="25" w:after="0"/>
        <w:ind w:left="0"/>
        <w:jc w:val="both"/>
        <w:textAlignment w:val="auto"/>
      </w:pPr>
      <w:r>
        <w:rPr>
          <w:rFonts w:ascii="Times New Roman"/>
          <w:b w:val="false"/>
          <w:i w:val="false"/>
          <w:color w:val="000000"/>
          <w:sz w:val="24"/>
          <w:lang w:val="pl-Pl"/>
        </w:rPr>
        <w:t>4) pracownię kartograficzną, wyposażoną w: stanowisko komputerowe dla nauczyciela podłączone do sieci lokalnej z dostępem do Internetu, z drukarką, z ploterem, ze skanerem oraz z projektorem multimedialnym, stanowiska komputerowe (jedno stanowisko dla jednego ucznia), wszystkie komputery podłączone do sieci lokalnej z dostępem do Internetu, pakiet programów biurowych, oprogramowanie do wspomagania projektowania i wykonywania obliczeń, analiz wyników badań, przekrojów geologicznych, geologiczno-inżynierskich i hydrologicznych, tworzenia grafiki) stanowiska rysunkowe (jedno stanowisko dla jednego ucznia) umożliwiające wykonywanie rysunków odręcznych, mapy topograficzne, dokumentacyjne, geologiczne, geologiczno-inżynierskie, hydrogeologiczne, zdjęcia lotnicze i satelitarne, geologiczne dokumentacje otworów wiertniczych, dokumentacje wyników badań geologicznych, hydrogeologicznych, geologiczno-inżynierskich, zestaw przepisów prawa geologicznego i górniczego oraz ochrony środowiska.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w terenie.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5 tygodni (200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R.25. Wykonywanie prac geologicznych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Szkoła policealna</w:t>
      </w:r>
    </w:p>
    <w:p>
      <w:pPr>
        <w:spacing w:before="25" w:after="0"/>
        <w:ind w:left="0"/>
        <w:jc w:val="both"/>
        <w:textAlignment w:val="auto"/>
      </w:pPr>
      <w:r>
        <w:rPr>
          <w:rFonts w:ascii="Times New Roman"/>
          <w:b/>
          <w:i w:val="false"/>
          <w:color w:val="000000"/>
          <w:sz w:val="24"/>
          <w:lang w:val="pl-Pl"/>
        </w:rPr>
        <w:t>FLORYSTA 343203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florysta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projektowania dekoracji roślinnych;</w:t>
      </w:r>
    </w:p>
    <w:p>
      <w:pPr>
        <w:spacing w:before="25" w:after="0"/>
        <w:ind w:left="0"/>
        <w:jc w:val="both"/>
        <w:textAlignment w:val="auto"/>
      </w:pPr>
      <w:r>
        <w:rPr>
          <w:rFonts w:ascii="Times New Roman"/>
          <w:b w:val="false"/>
          <w:i w:val="false"/>
          <w:color w:val="000000"/>
          <w:sz w:val="24"/>
          <w:lang w:val="pl-Pl"/>
        </w:rPr>
        <w:t>2) wykonywania dekoracji roślinnych;</w:t>
      </w:r>
    </w:p>
    <w:p>
      <w:pPr>
        <w:spacing w:before="25" w:after="0"/>
        <w:ind w:left="0"/>
        <w:jc w:val="both"/>
        <w:textAlignment w:val="auto"/>
      </w:pPr>
      <w:r>
        <w:rPr>
          <w:rFonts w:ascii="Times New Roman"/>
          <w:b w:val="false"/>
          <w:i w:val="false"/>
          <w:color w:val="000000"/>
          <w:sz w:val="24"/>
          <w:lang w:val="pl-Pl"/>
        </w:rPr>
        <w:t>3) aranżacji florystycznego wystroju wnętrz oraz otwartej przestrzeni.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rolniczo-leśnego z ochroną środowiska, stanowiące podbudowę do kształcenia w zawodzie lub grupie zawodów PKZ(R.o);</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florysta opisane w części II:</w:t>
      </w:r>
    </w:p>
    <w:p>
      <w:pPr>
        <w:spacing w:before="25" w:after="0"/>
        <w:ind w:left="0"/>
        <w:jc w:val="both"/>
        <w:textAlignment w:val="auto"/>
      </w:pPr>
      <w:r>
        <w:rPr>
          <w:rFonts w:ascii="Times New Roman"/>
          <w:b/>
          <w:i w:val="false"/>
          <w:color w:val="000000"/>
          <w:sz w:val="24"/>
          <w:lang w:val="pl-Pl"/>
        </w:rPr>
        <w:t>R.26. Wykonywanie kompozycji florystycznych.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florysta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projektowania wyrobów florystycznych, wyposażoną w: stanowiska rysunkowo-malarskie (jedno stanowisko dla jednego ucznia), materiały, narzędzia rysunkowe i malarskie, plansze przedstawiające dekoracje wnętrz zabytkowych i współczesnych, albumy i katalogi z zakresu historii sztuki, historii dekoracji roślinnych, prezentacje multimedialne i filmy dydaktyczne dotyczące rodzajów i stylów kompozycji florystycznych, sposobów i technik wykonania kompozycji, plansze przedstawiające zasady łączenia barw oraz projektowania kompozycji, plansze przedstawiające materiał roślinny i środki techniczne, katalogi materiałów i wyrobów florystycznych, przykładowe cenniki materiału roślinnego i środków technicznych, środki umożliwiające ekspozycję projektów florystycznych, projektor multimedialny, stanowisko komputerowe dla nauczyciela z dostępem do Internetu i z pakietem programów biurowych, ekran projekcyjny, skaner, drukarkę, cyfrowy aparat fotograficzny, stanowiska do komputerowego projektowania wyrobów (jedno stanowisko dla trzech uczniów);</w:t>
      </w:r>
    </w:p>
    <w:p>
      <w:pPr>
        <w:spacing w:before="25" w:after="0"/>
        <w:ind w:left="0"/>
        <w:jc w:val="both"/>
        <w:textAlignment w:val="auto"/>
      </w:pPr>
      <w:r>
        <w:rPr>
          <w:rFonts w:ascii="Times New Roman"/>
          <w:b w:val="false"/>
          <w:i w:val="false"/>
          <w:color w:val="000000"/>
          <w:sz w:val="24"/>
          <w:lang w:val="pl-Pl"/>
        </w:rPr>
        <w:t>2) pracownię materiałoznawstwa florystycznego, wyposażoną w: materiał roślinny, taki jak: kwiaty i zieleń cięta, rośliny doniczkowe, rośliny utrwalone, materiały dekoracyjne, podstawowe i pomocnicze środki techniczne, naczynia i pojemniki, zestawy podłoży kwiatowych, zestawy nawozów i materiałów do pielęgnacji roślin, sprzęt do pielęgnacji roślin, narzędzia i urządzenia florystyczne, statywy do bukietów ślubnych, urządzenia umożliwiające prezentację materiałów i wyrobów florystycznych, prasę do suszenia roślin, tablicę białą bezpyłową, instalację wodno-kanalizacyjną;</w:t>
      </w:r>
    </w:p>
    <w:p>
      <w:pPr>
        <w:spacing w:before="25" w:after="0"/>
        <w:ind w:left="0"/>
        <w:jc w:val="both"/>
        <w:textAlignment w:val="auto"/>
      </w:pPr>
      <w:r>
        <w:rPr>
          <w:rFonts w:ascii="Times New Roman"/>
          <w:b w:val="false"/>
          <w:i w:val="false"/>
          <w:color w:val="000000"/>
          <w:sz w:val="24"/>
          <w:lang w:val="pl-Pl"/>
        </w:rPr>
        <w:t>3) pracownię florystyczną, w której powinny być zorganizowane stanowiska wykonywania kompozycji i dekoracji roślinnych (jedno stanowisko dla jednego ucznia), wyposażone w: materiał roślinny, podstawowe i pomocnicze środki techniczne, materiały dekoracyjne, narzędzia i urządzenia, pojemniki na odpady organiczne i nieorganiczne, lustro, środki umożliwiające eksponowanie kompozycji i dekoracji florystycznych, instalację elektryczną i wodno-kanalizacyjną.</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rolniczo-leśnego z ochroną środowiska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R.26. Wykonywanie kompozycji florystycznych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TURYSTYCZNO-GASTRONOMICZNY (T)</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PRACOWNIK POMOCNICZY OBSŁUGI HOTELOWEJ 911205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pracownik pomocniczy obsługi hotelowej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prac związanych z przygotowaniem jednostki mieszkalnej do przyjęcia gości;</w:t>
      </w:r>
    </w:p>
    <w:p>
      <w:pPr>
        <w:spacing w:before="25" w:after="0"/>
        <w:ind w:left="0"/>
        <w:jc w:val="both"/>
        <w:textAlignment w:val="auto"/>
      </w:pPr>
      <w:r>
        <w:rPr>
          <w:rFonts w:ascii="Times New Roman"/>
          <w:b w:val="false"/>
          <w:i w:val="false"/>
          <w:color w:val="000000"/>
          <w:sz w:val="24"/>
          <w:lang w:val="pl-Pl"/>
        </w:rPr>
        <w:t>2) wykonywania prac pomocniczych w części gastronomicznej obiektu świadczącego usługi hotelarskie;</w:t>
      </w:r>
    </w:p>
    <w:p>
      <w:pPr>
        <w:spacing w:before="25" w:after="0"/>
        <w:ind w:left="0"/>
        <w:jc w:val="both"/>
        <w:textAlignment w:val="auto"/>
      </w:pPr>
      <w:r>
        <w:rPr>
          <w:rFonts w:ascii="Times New Roman"/>
          <w:b w:val="false"/>
          <w:i w:val="false"/>
          <w:color w:val="000000"/>
          <w:sz w:val="24"/>
          <w:lang w:val="pl-Pl"/>
        </w:rPr>
        <w:t>3) wykonywania prac pomocniczych związanych z obsługą gości;</w:t>
      </w:r>
    </w:p>
    <w:p>
      <w:pPr>
        <w:spacing w:before="25" w:after="0"/>
        <w:ind w:left="0"/>
        <w:jc w:val="both"/>
        <w:textAlignment w:val="auto"/>
      </w:pPr>
      <w:r>
        <w:rPr>
          <w:rFonts w:ascii="Times New Roman"/>
          <w:b w:val="false"/>
          <w:i w:val="false"/>
          <w:color w:val="000000"/>
          <w:sz w:val="24"/>
          <w:lang w:val="pl-Pl"/>
        </w:rPr>
        <w:t>4) wykonywania prac porządkowych na terenie obiektu świadczącego usługi hotelarskie;</w:t>
      </w:r>
    </w:p>
    <w:p>
      <w:pPr>
        <w:spacing w:before="25" w:after="0"/>
        <w:ind w:left="0"/>
        <w:jc w:val="both"/>
        <w:textAlignment w:val="auto"/>
      </w:pPr>
      <w:r>
        <w:rPr>
          <w:rFonts w:ascii="Times New Roman"/>
          <w:b w:val="false"/>
          <w:i w:val="false"/>
          <w:color w:val="000000"/>
          <w:sz w:val="24"/>
          <w:lang w:val="pl-Pl"/>
        </w:rPr>
        <w:t>5) wykonywania prac pomocniczych związanych z utrzymaniem w należytym stanie terenów zieleni i urządzeń rekreacyjnych znajdujących się w otoczeniu obiektu.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pracownik pomocniczy obsługi hotelowej opisane w części II:</w:t>
      </w:r>
    </w:p>
    <w:p>
      <w:pPr>
        <w:spacing w:before="25" w:after="0"/>
        <w:ind w:left="0"/>
        <w:jc w:val="both"/>
        <w:textAlignment w:val="auto"/>
      </w:pPr>
      <w:r>
        <w:rPr>
          <w:rFonts w:ascii="Times New Roman"/>
          <w:b/>
          <w:i w:val="false"/>
          <w:color w:val="000000"/>
          <w:sz w:val="24"/>
          <w:lang w:val="pl-Pl"/>
        </w:rPr>
        <w:t>T.1. Wykonywanie prac pomocniczych w obiektach świadczących usługi hotelarskie.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pracownik pomocniczy obsługi hotelowej, w ramach efektów kształcenia wspólnych dla wszystkich zawodów, realizuje wyłącznie część tych efektów dotyczącą bezpieczeństwa i higieny pracy (BHP) w zakresie pkt 1, 3, 7 i 8 oraz kompetencji personalnych i społecznych (KPS) w zakresie pkt 1, 2, 4, 6 i 10. Szkoła podejmująca kształcenie w zawodzie pracownik pomocniczy obsługi hotelowej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obsługi hotelowej, w której powinny być zorganizowane następujące stanowiska:</w:t>
      </w:r>
    </w:p>
    <w:p>
      <w:pPr>
        <w:spacing w:before="25" w:after="0"/>
        <w:ind w:left="0"/>
        <w:jc w:val="both"/>
        <w:textAlignment w:val="auto"/>
      </w:pPr>
      <w:r>
        <w:rPr>
          <w:rFonts w:ascii="Times New Roman"/>
          <w:b w:val="false"/>
          <w:i w:val="false"/>
          <w:color w:val="000000"/>
          <w:sz w:val="24"/>
          <w:lang w:val="pl-Pl"/>
        </w:rPr>
        <w:t>a) jednostka mieszkalna, wyposażona w: łóżko, pościel, bieliznę pościelową, szafę lub wnękę z wieszakami, stolik nocny lub szafkę, krzesło, biurko, radio, lustro, bagażnik, wieszak na wierzchnią odzież, zestaw ręczników i wyposażenie dodatkowe (igielnik, torbę na bieliznę, środki higieniczne, zestaw kosmetyków hotelowych, elementy dekoracyjne, materiały informacyjno-reklamowe) oraz węzeł higieniczno-sanitarny wyposażony w: umywalkę z półką lub blatem i oświetleniem, lustro, wannę lub kabinę z natryskiem, WC, pojemnik na śmieci,</w:t>
      </w:r>
    </w:p>
    <w:p>
      <w:pPr>
        <w:spacing w:before="25" w:after="0"/>
        <w:ind w:left="0"/>
        <w:jc w:val="both"/>
        <w:textAlignment w:val="auto"/>
      </w:pPr>
      <w:r>
        <w:rPr>
          <w:rFonts w:ascii="Times New Roman"/>
          <w:b w:val="false"/>
          <w:i w:val="false"/>
          <w:color w:val="000000"/>
          <w:sz w:val="24"/>
          <w:lang w:val="pl-Pl"/>
        </w:rPr>
        <w:t>b) pomieszczenie magazynowe, wyposażone w: wózek hotelowej obsługi pięter z pełnym zestawem, odkurzacz, ręczny sprzęt porządkowy, regał z bielizną hotelową, środki czystości i środki dezynfekcyjne, pralkę automatyczną, środki do prania, żelazko i deskę do prasowania, wieszaki, środki ochrony indywidualnej, pojemnik na śmieci oraz apteczkę;</w:t>
      </w:r>
    </w:p>
    <w:p>
      <w:pPr>
        <w:spacing w:before="25" w:after="0"/>
        <w:ind w:left="0"/>
        <w:jc w:val="both"/>
        <w:textAlignment w:val="auto"/>
      </w:pPr>
      <w:r>
        <w:rPr>
          <w:rFonts w:ascii="Times New Roman"/>
          <w:b w:val="false"/>
          <w:i w:val="false"/>
          <w:color w:val="000000"/>
          <w:sz w:val="24"/>
          <w:lang w:val="pl-Pl"/>
        </w:rPr>
        <w:t>2) pracownię gastronomiczną,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płyn dezynfekcyjny, ręczniki papierowe,</w:t>
      </w:r>
    </w:p>
    <w:p>
      <w:pPr>
        <w:spacing w:before="25" w:after="0"/>
        <w:ind w:left="0"/>
        <w:jc w:val="both"/>
        <w:textAlignment w:val="auto"/>
      </w:pPr>
      <w:r>
        <w:rPr>
          <w:rFonts w:ascii="Times New Roman"/>
          <w:b w:val="false"/>
          <w:i w:val="false"/>
          <w:color w:val="000000"/>
          <w:sz w:val="24"/>
          <w:lang w:val="pl-Pl"/>
        </w:rPr>
        <w:t>b) 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bieliznę i zastawę stołową, tace metalowe oraz stoły i krzesła;</w:t>
      </w:r>
    </w:p>
    <w:p>
      <w:pPr>
        <w:spacing w:before="25" w:after="0"/>
        <w:ind w:left="0"/>
        <w:jc w:val="both"/>
        <w:textAlignment w:val="auto"/>
      </w:pPr>
      <w:r>
        <w:rPr>
          <w:rFonts w:ascii="Times New Roman"/>
          <w:b w:val="false"/>
          <w:i w:val="false"/>
          <w:color w:val="000000"/>
          <w:sz w:val="24"/>
          <w:lang w:val="pl-Pl"/>
        </w:rPr>
        <w:t>ponadto pracownia powinna być wyposażona w: chłodziarkę z zamrażarką, kuchenkę mikrofalową, frytkownicę do smażenia, mikser, maszynkę do mielenia, robota kuchennego, naświetlacz do jaj, kosz na odpady, apteczkę, katalogi oraz instrukcje obsługi maszyn i urządzeń gastronomicznych, instrukcje do ćwiczeń;</w:t>
      </w:r>
    </w:p>
    <w:p>
      <w:pPr>
        <w:spacing w:before="25" w:after="0"/>
        <w:ind w:left="0"/>
        <w:jc w:val="both"/>
        <w:textAlignment w:val="auto"/>
      </w:pPr>
      <w:r>
        <w:rPr>
          <w:rFonts w:ascii="Times New Roman"/>
          <w:b w:val="false"/>
          <w:i w:val="false"/>
          <w:color w:val="000000"/>
          <w:sz w:val="24"/>
          <w:lang w:val="pl-Pl"/>
        </w:rPr>
        <w:t>3) pracownię gospodarczą, w której powinny być zorganizowane stanowiska wykonywania napraw sprzętu i urządzeń rekreacyjnych (jedno stanowisko dla sześciu uczniów), wyposażone w narzędzia i materiały do wykonywania prostych napraw;</w:t>
      </w:r>
    </w:p>
    <w:p>
      <w:pPr>
        <w:spacing w:before="25" w:after="0"/>
        <w:ind w:left="0"/>
        <w:jc w:val="both"/>
        <w:textAlignment w:val="auto"/>
      </w:pPr>
      <w:r>
        <w:rPr>
          <w:rFonts w:ascii="Times New Roman"/>
          <w:b w:val="false"/>
          <w:i w:val="false"/>
          <w:color w:val="000000"/>
          <w:sz w:val="24"/>
          <w:lang w:val="pl-Pl"/>
        </w:rPr>
        <w:t>ponadto pracownia powinna być wyposażona w: narzędzia i urządzenia do utrzymania czystości w otoczeniu obiektu, ręczny i mechaniczny sprzęt do pielęgnacji terenów zieleni, kosiarkę do trawy, narzędzia ogrodnicze do pielęgnacji roślin, opylacze, opryskiwacze, opakowania i etykiety środków ochrony roślin, nawozów oraz środków do konserwacji powierzchni, środki ochrony indywidualnej, pojemnik na śmieci, apteczkę, instrukcje obsługi urządzeń.</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zakładach gastronomicznych oraz w obiektach świadczących usługi hotelarskie.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 Wykonywanie prac pomocniczych w obiektach świadczących usługi hotelarskie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OPERATOR MASZYN I URZĄDZEŃ PRZEMYSŁU SPOŻYWCZEGO 816003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przemysłu spożywczego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do produkcji wyrobów spożywczych z wykorzystaniem maszyn i urządzeń;</w:t>
      </w:r>
    </w:p>
    <w:p>
      <w:pPr>
        <w:spacing w:before="25" w:after="0"/>
        <w:ind w:left="0"/>
        <w:jc w:val="both"/>
        <w:textAlignment w:val="auto"/>
      </w:pPr>
      <w:r>
        <w:rPr>
          <w:rFonts w:ascii="Times New Roman"/>
          <w:b w:val="false"/>
          <w:i w:val="false"/>
          <w:color w:val="000000"/>
          <w:sz w:val="24"/>
          <w:lang w:val="pl-Pl"/>
        </w:rPr>
        <w:t>2) wytwarzania półproduktów i wyrobów gotowych z zastosowaniem maszyn i urządzeń;</w:t>
      </w:r>
    </w:p>
    <w:p>
      <w:pPr>
        <w:spacing w:before="25" w:after="0"/>
        <w:ind w:left="0"/>
        <w:jc w:val="both"/>
        <w:textAlignment w:val="auto"/>
      </w:pPr>
      <w:r>
        <w:rPr>
          <w:rFonts w:ascii="Times New Roman"/>
          <w:b w:val="false"/>
          <w:i w:val="false"/>
          <w:color w:val="000000"/>
          <w:sz w:val="24"/>
          <w:lang w:val="pl-Pl"/>
        </w:rPr>
        <w:t>3) obsługiwania maszyn i urządzeń stosowanych do produkcji wyrobów spożywczych;</w:t>
      </w:r>
    </w:p>
    <w:p>
      <w:pPr>
        <w:spacing w:before="25" w:after="0"/>
        <w:ind w:left="0"/>
        <w:jc w:val="both"/>
        <w:textAlignment w:val="auto"/>
      </w:pPr>
      <w:r>
        <w:rPr>
          <w:rFonts w:ascii="Times New Roman"/>
          <w:b w:val="false"/>
          <w:i w:val="false"/>
          <w:color w:val="000000"/>
          <w:sz w:val="24"/>
          <w:lang w:val="pl-Pl"/>
        </w:rPr>
        <w:t>4) magazynowania wyrobów gotowych z wykorzystaniem urządzeń magazynowych i środków transportu wewnętrznego.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operator maszyn i urządzeń przemysłu spożywczego opisane w części II:</w:t>
      </w:r>
    </w:p>
    <w:p>
      <w:pPr>
        <w:spacing w:before="25" w:after="0"/>
        <w:ind w:left="0"/>
        <w:jc w:val="both"/>
        <w:textAlignment w:val="auto"/>
      </w:pPr>
      <w:r>
        <w:rPr>
          <w:rFonts w:ascii="Times New Roman"/>
          <w:b/>
          <w:i w:val="false"/>
          <w:color w:val="000000"/>
          <w:sz w:val="24"/>
          <w:lang w:val="pl-Pl"/>
        </w:rPr>
        <w:t>T.2. Produkcja wyrobów spożywczych z wykorzystaniem maszyn i urządzeń.</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Kształcenie w tym zawodzie, ze względu na różnorodność produkcji w przemyśle spożywczym wymaga, od początku okresu kształcenia, ukierunkowania na obsługę maszyn i urządzeń związanych z wybranym działem produkcji artykułów spożywczych i napojów.</w:t>
      </w:r>
    </w:p>
    <w:p>
      <w:pPr>
        <w:spacing w:before="25" w:after="0"/>
        <w:ind w:left="0"/>
        <w:jc w:val="both"/>
        <w:textAlignment w:val="auto"/>
      </w:pPr>
      <w:r>
        <w:rPr>
          <w:rFonts w:ascii="Times New Roman"/>
          <w:b w:val="false"/>
          <w:i w:val="false"/>
          <w:color w:val="000000"/>
          <w:sz w:val="24"/>
          <w:lang w:val="pl-Pl"/>
        </w:rPr>
        <w:t>Szkoła podejmująca kształcenie w zawodzie operator maszyn i urządzeń przemysłu spożywczego powinna posiadać pracownię technologiczną wyposażoną w: stanowiska komputerowe (jedno stanowisko dla jednego ucznia) z pakietem programów biurowych, drukarki (po jednym urządzeniu na cztery stanowiska), stanowisko komputerowe dla nauczyciela z drukarką, ze skanerem oraz z projektorem multimedialnym; części maszyn oraz modele maszyn i urządzeń stosowanych w produkcji wyrobów spożywczych, zestaw przepisów prawa dotyczących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z zakresu produkcji wyrobów spożywczych.</w:t>
      </w:r>
    </w:p>
    <w:p>
      <w:pPr>
        <w:spacing w:before="25" w:after="0"/>
        <w:ind w:left="0"/>
        <w:jc w:val="both"/>
        <w:textAlignment w:val="auto"/>
      </w:pPr>
      <w:r>
        <w:rPr>
          <w:rFonts w:ascii="Times New Roman"/>
          <w:b w:val="false"/>
          <w:i w:val="false"/>
          <w:color w:val="000000"/>
          <w:sz w:val="24"/>
          <w:lang w:val="pl-Pl"/>
        </w:rPr>
        <w:t>Kształcenie praktyczne powinno się odbywać w przedsiębiorstwach przetwórstwa spożywczego związanych z wybranym działem produkcji artykułów spożywczych i napojów.</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T.2. Produkcja wyrobów spożywczych z wykorzystaniem maszyn i urządzeń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operator maszyn i urządzeń przemysłu spożywczego po potwierdzeniu kwalifikacji 1.2. Produkcja wyrobów spożywczych z wykorzystaniem maszyn i urządzeń może uzyskać dyplom potwierdzający kwalifikacje w zawodzie technik technologii żywności po potwierdzeniu dodatkowo kwalifikacji T.16. Organizacja i nadzorowanie produkcji wyrobów spożywczych lub w zawodzie technik przetwórstwa mleczarskiego po potwierdzeniu dodatkowo kwalifikacji T.17. Organizacja i nadzorowanie produkcji wyrobów mleczarskich oraz uzyskaniu wykształcenia średniego.</w:t>
      </w:r>
    </w:p>
    <w:p>
      <w:pPr>
        <w:spacing w:before="25" w:after="0"/>
        <w:ind w:left="0"/>
        <w:jc w:val="both"/>
        <w:textAlignment w:val="auto"/>
      </w:pPr>
      <w:r>
        <w:rPr>
          <w:rFonts w:ascii="Times New Roman"/>
          <w:b/>
          <w:i w:val="false"/>
          <w:color w:val="000000"/>
          <w:sz w:val="24"/>
          <w:lang w:val="pl-Pl"/>
        </w:rPr>
        <w:t>PIEKARZ 751204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piekarz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do produkcji wyrobów piekarskich;</w:t>
      </w:r>
    </w:p>
    <w:p>
      <w:pPr>
        <w:spacing w:before="25" w:after="0"/>
        <w:ind w:left="0"/>
        <w:jc w:val="both"/>
        <w:textAlignment w:val="auto"/>
      </w:pPr>
      <w:r>
        <w:rPr>
          <w:rFonts w:ascii="Times New Roman"/>
          <w:b w:val="false"/>
          <w:i w:val="false"/>
          <w:color w:val="000000"/>
          <w:sz w:val="24"/>
          <w:lang w:val="pl-Pl"/>
        </w:rPr>
        <w:t>2) sporządzania półproduktów piekarskich;</w:t>
      </w:r>
    </w:p>
    <w:p>
      <w:pPr>
        <w:spacing w:before="25" w:after="0"/>
        <w:ind w:left="0"/>
        <w:jc w:val="both"/>
        <w:textAlignment w:val="auto"/>
      </w:pPr>
      <w:r>
        <w:rPr>
          <w:rFonts w:ascii="Times New Roman"/>
          <w:b w:val="false"/>
          <w:i w:val="false"/>
          <w:color w:val="000000"/>
          <w:sz w:val="24"/>
          <w:lang w:val="pl-Pl"/>
        </w:rPr>
        <w:t>3) dzielenia ciasta i kształtowania kęsów na wyroby piekarskie;</w:t>
      </w:r>
    </w:p>
    <w:p>
      <w:pPr>
        <w:spacing w:before="25" w:after="0"/>
        <w:ind w:left="0"/>
        <w:jc w:val="both"/>
        <w:textAlignment w:val="auto"/>
      </w:pPr>
      <w:r>
        <w:rPr>
          <w:rFonts w:ascii="Times New Roman"/>
          <w:b w:val="false"/>
          <w:i w:val="false"/>
          <w:color w:val="000000"/>
          <w:sz w:val="24"/>
          <w:lang w:val="pl-Pl"/>
        </w:rPr>
        <w:t>4) przeprowadzania rozrostu oraz wypieku pieczywa;</w:t>
      </w:r>
    </w:p>
    <w:p>
      <w:pPr>
        <w:spacing w:before="25" w:after="0"/>
        <w:ind w:left="0"/>
        <w:jc w:val="both"/>
        <w:textAlignment w:val="auto"/>
      </w:pPr>
      <w:r>
        <w:rPr>
          <w:rFonts w:ascii="Times New Roman"/>
          <w:b w:val="false"/>
          <w:i w:val="false"/>
          <w:color w:val="000000"/>
          <w:sz w:val="24"/>
          <w:lang w:val="pl-Pl"/>
        </w:rPr>
        <w:t>5) obsługiwania maszyn i urządzeń stosowanych w produkcji wyrobów piekarskich.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piekarz opisane w części II:</w:t>
      </w:r>
    </w:p>
    <w:p>
      <w:pPr>
        <w:spacing w:before="25" w:after="0"/>
        <w:ind w:left="0"/>
        <w:jc w:val="both"/>
        <w:textAlignment w:val="auto"/>
      </w:pPr>
      <w:r>
        <w:rPr>
          <w:rFonts w:ascii="Times New Roman"/>
          <w:b/>
          <w:i w:val="false"/>
          <w:color w:val="000000"/>
          <w:sz w:val="24"/>
          <w:lang w:val="pl-Pl"/>
        </w:rPr>
        <w:t>T.3. Produkcja wyrobów piekarskich.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piekarz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stanowiska komputerowe (jedno stanowisko dla jednego ucznia) z pakietem programów biurowych, drukarki (po jednym urządzeniu na cztery stanowiska), stanowisko komputerowe dla nauczyciela z drukarką, ze skanerem oraz z projektorem multimedialnym, części maszyn oraz modele maszyn i urządzeń stosowanych w produkcji wyrobów spożywczych, zestaw przepisów dotyczących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z zakresu produkcji wyrobów piekarskich;</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magazynowania i składowania surowców piekarskich (jedno stanowisko dla trzech uczniów), wyposażone w: chłodziarkę, półki lub regały na przyjmowane surowce i półprodukty piekarskie, termometr, psychrometr i wagę elektroniczną,</w:t>
      </w:r>
    </w:p>
    <w:p>
      <w:pPr>
        <w:spacing w:before="25" w:after="0"/>
        <w:ind w:left="0"/>
        <w:jc w:val="both"/>
        <w:textAlignment w:val="auto"/>
      </w:pPr>
      <w:r>
        <w:rPr>
          <w:rFonts w:ascii="Times New Roman"/>
          <w:b w:val="false"/>
          <w:i w:val="false"/>
          <w:color w:val="000000"/>
          <w:sz w:val="24"/>
          <w:lang w:val="pl-Pl"/>
        </w:rPr>
        <w:t>b) stanowiska przygotowania surowców i miesienia ciast (jedno stanowisko dla trzech uczniów), wyposażone w: lodówkę, dozator-mieszacz wody, przesiewacz lub sito do mąki, miesiarkę do ciasta, zestaw naczyń do przygotowania surowców, zestaw przyrządów pomiarowych: termometr do ciasta, wagi, miarki do płynów oraz drobny sprzęt piekarski,</w:t>
      </w:r>
    </w:p>
    <w:p>
      <w:pPr>
        <w:spacing w:before="25" w:after="0"/>
        <w:ind w:left="0"/>
        <w:jc w:val="both"/>
        <w:textAlignment w:val="auto"/>
      </w:pPr>
      <w:r>
        <w:rPr>
          <w:rFonts w:ascii="Times New Roman"/>
          <w:b w:val="false"/>
          <w:i w:val="false"/>
          <w:color w:val="000000"/>
          <w:sz w:val="24"/>
          <w:lang w:val="pl-Pl"/>
        </w:rPr>
        <w:t>c) stanowiska dzielenia i formowania kęsów ciasta (jedno stanowisko dla trzech uczniów), wyposażone w: stół piekarski, wagę, dzielarkę do bułek oraz drobny sprzęt piekarski, taki jak: nożyki, skrobki, formy, blachy arkuszowe, koszyki, deski rozrostowe,</w:t>
      </w:r>
    </w:p>
    <w:p>
      <w:pPr>
        <w:spacing w:before="25" w:after="0"/>
        <w:ind w:left="0"/>
        <w:jc w:val="both"/>
        <w:textAlignment w:val="auto"/>
      </w:pPr>
      <w:r>
        <w:rPr>
          <w:rFonts w:ascii="Times New Roman"/>
          <w:b w:val="false"/>
          <w:i w:val="false"/>
          <w:color w:val="000000"/>
          <w:sz w:val="24"/>
          <w:lang w:val="pl-Pl"/>
        </w:rPr>
        <w:t>d) stanowiska rozrostu i wypieku kęsów ciasta (jedno stanowisko dla trzech uczniów), wyposażone w: komorę rozrostową i piec piekarski, środki ochrony indywidualnej, zestaw przepisów prawa dotyczących bezpieczeństwa i higieny pracy oraz ochrony przeciwpożarowej.</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T.3. Produkcja wyrobów piekarskich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piekarz po potwierdzeniu kwalifikacji T.3. Produkcja wyrobów piekarskich może uzyskać dyplom potwierdzający kwalifikacje w zawodzie technik technologii żywności po potwierdzeniu dodatkowo kwalifikacji T.16. Organizacja i nadzorowanie produkcji wyrobów spożywczych oraz uzyskaniu wykształcenia średniego.</w:t>
      </w:r>
    </w:p>
    <w:p>
      <w:pPr>
        <w:spacing w:before="25" w:after="0"/>
        <w:ind w:left="0"/>
        <w:jc w:val="both"/>
        <w:textAlignment w:val="auto"/>
      </w:pPr>
      <w:r>
        <w:rPr>
          <w:rFonts w:ascii="Times New Roman"/>
          <w:b/>
          <w:i w:val="false"/>
          <w:color w:val="000000"/>
          <w:sz w:val="24"/>
          <w:lang w:val="pl-Pl"/>
        </w:rPr>
        <w:t>CUKIERNIK 751201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cukiernik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obsługiwania maszyn i urządzeń stosowanych w produkcji wyrobów cukierniczych;</w:t>
      </w:r>
    </w:p>
    <w:p>
      <w:pPr>
        <w:spacing w:before="25" w:after="0"/>
        <w:ind w:left="0"/>
        <w:jc w:val="both"/>
        <w:textAlignment w:val="auto"/>
      </w:pPr>
      <w:r>
        <w:rPr>
          <w:rFonts w:ascii="Times New Roman"/>
          <w:b w:val="false"/>
          <w:i w:val="false"/>
          <w:color w:val="000000"/>
          <w:sz w:val="24"/>
          <w:lang w:val="pl-Pl"/>
        </w:rPr>
        <w:t>2) sporządzania półproduktów cukierniczych;</w:t>
      </w:r>
    </w:p>
    <w:p>
      <w:pPr>
        <w:spacing w:before="25" w:after="0"/>
        <w:ind w:left="0"/>
        <w:jc w:val="both"/>
        <w:textAlignment w:val="auto"/>
      </w:pPr>
      <w:r>
        <w:rPr>
          <w:rFonts w:ascii="Times New Roman"/>
          <w:b w:val="false"/>
          <w:i w:val="false"/>
          <w:color w:val="000000"/>
          <w:sz w:val="24"/>
          <w:lang w:val="pl-Pl"/>
        </w:rPr>
        <w:t>3) sporządzania gotowych wyrobów cukierniczych;</w:t>
      </w:r>
    </w:p>
    <w:p>
      <w:pPr>
        <w:spacing w:before="25" w:after="0"/>
        <w:ind w:left="0"/>
        <w:jc w:val="both"/>
        <w:textAlignment w:val="auto"/>
      </w:pPr>
      <w:r>
        <w:rPr>
          <w:rFonts w:ascii="Times New Roman"/>
          <w:b w:val="false"/>
          <w:i w:val="false"/>
          <w:color w:val="000000"/>
          <w:sz w:val="24"/>
          <w:lang w:val="pl-Pl"/>
        </w:rPr>
        <w:t>4) dekorowania wyrobów cukierniczych.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cukiernik opisane w części II:</w:t>
      </w:r>
    </w:p>
    <w:p>
      <w:pPr>
        <w:spacing w:before="25" w:after="0"/>
        <w:ind w:left="0"/>
        <w:jc w:val="both"/>
        <w:textAlignment w:val="auto"/>
      </w:pPr>
      <w:r>
        <w:rPr>
          <w:rFonts w:ascii="Times New Roman"/>
          <w:b/>
          <w:i w:val="false"/>
          <w:color w:val="000000"/>
          <w:sz w:val="24"/>
          <w:lang w:val="pl-Pl"/>
        </w:rPr>
        <w:t>T.4. Produkcja wyrobów cukierniczych.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cukiernik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stanowiska komputerowe (jedno stanowisko dla jednego ucznia), stanowisko komputerowe dla nauczyciela z projektorem multimedialnym, części maszyn oraz modele maszyn i urządzeń stosowanych w produkcji wyrobów spożywczych, zestaw przepisów dotyczących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z zakresu produkcji wyrobów cukierniczych;</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magazynowania i składowania surowców cukierniczych (jedno stanowisko dla trzech uczniów), wyposażone w: chłodziarkę, półki lub regały na przyjmowane surowce i półprodukty cukiernicze, termometr, higrometr i wagę elektroniczną,</w:t>
      </w:r>
    </w:p>
    <w:p>
      <w:pPr>
        <w:spacing w:before="25" w:after="0"/>
        <w:ind w:left="0"/>
        <w:jc w:val="both"/>
        <w:textAlignment w:val="auto"/>
      </w:pPr>
      <w:r>
        <w:rPr>
          <w:rFonts w:ascii="Times New Roman"/>
          <w:b w:val="false"/>
          <w:i w:val="false"/>
          <w:color w:val="000000"/>
          <w:sz w:val="24"/>
          <w:lang w:val="pl-Pl"/>
        </w:rPr>
        <w:t>b) stanowiska przygotowania surowców i półproduktów cukierniczych (jedno stanowisko dla trzech uczniów), wyposażone w: stoły cukiernicze, lodówkę, przesiewacz lub sito do mąki, miesiarkę, ubijaczkę, zestaw naczyń do przygotowania surowców, termometr, wagę, miarki do płynów oraz drobny sprzęt cukierniczy,</w:t>
      </w:r>
    </w:p>
    <w:p>
      <w:pPr>
        <w:spacing w:before="25" w:after="0"/>
        <w:ind w:left="0"/>
        <w:jc w:val="both"/>
        <w:textAlignment w:val="auto"/>
      </w:pPr>
      <w:r>
        <w:rPr>
          <w:rFonts w:ascii="Times New Roman"/>
          <w:b w:val="false"/>
          <w:i w:val="false"/>
          <w:color w:val="000000"/>
          <w:sz w:val="24"/>
          <w:lang w:val="pl-Pl"/>
        </w:rPr>
        <w:t>c) stanowiska wypieku półproduktów i wyrobów gotowych (jedno stanowisko dla trzech uczniów), wyposażone w: piec, zestaw form, blach, drobny sprzęt cukierniczy,</w:t>
      </w:r>
    </w:p>
    <w:p>
      <w:pPr>
        <w:spacing w:before="25" w:after="0"/>
        <w:ind w:left="0"/>
        <w:jc w:val="both"/>
        <w:textAlignment w:val="auto"/>
      </w:pPr>
      <w:r>
        <w:rPr>
          <w:rFonts w:ascii="Times New Roman"/>
          <w:b w:val="false"/>
          <w:i w:val="false"/>
          <w:color w:val="000000"/>
          <w:sz w:val="24"/>
          <w:lang w:val="pl-Pl"/>
        </w:rPr>
        <w:t>d) stanowiska dekorowania wyrobów cukierniczych (jedno stanowisko dla trzech uczniów), wyposażone w: stoły cukiernicze, zestawy do pracy z karmelem oraz z czekoladą, drobny sprzęt do wykonywania dekoracji wyrobów cukierniczych, chłodnię lub lodówkę.</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val="false"/>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24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T.4. Produkcja wyrobów cukierniczych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cukiernik po potwierdzeniu kwalifikacji T.4. Produkcja wyrobów cukierniczych może uzyskać dyplom potwierdzający kwalifikacje w zawodzie technik technologii żywności po potwierdzeniu dodatkowo kwalifikacji T.16. Organizacja i nadzorowanie produkcji wyrobów spożywczych oraz uzyskaniu wykształcenia średniego.</w:t>
      </w:r>
    </w:p>
    <w:p>
      <w:pPr>
        <w:spacing w:before="25" w:after="0"/>
        <w:ind w:left="0"/>
        <w:jc w:val="both"/>
        <w:textAlignment w:val="auto"/>
      </w:pPr>
      <w:r>
        <w:rPr>
          <w:rFonts w:ascii="Times New Roman"/>
          <w:b/>
          <w:i w:val="false"/>
          <w:color w:val="000000"/>
          <w:sz w:val="24"/>
          <w:lang w:val="pl-Pl"/>
        </w:rPr>
        <w:t>WĘDLINIARZ 751107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wędliniarz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dokonywania rozbioru tusz zwierząt rzeźnych oraz wykrawania mięsa;</w:t>
      </w:r>
    </w:p>
    <w:p>
      <w:pPr>
        <w:spacing w:before="25" w:after="0"/>
        <w:ind w:left="0"/>
        <w:jc w:val="both"/>
        <w:textAlignment w:val="auto"/>
      </w:pPr>
      <w:r>
        <w:rPr>
          <w:rFonts w:ascii="Times New Roman"/>
          <w:b w:val="false"/>
          <w:i w:val="false"/>
          <w:color w:val="000000"/>
          <w:sz w:val="24"/>
          <w:lang w:val="pl-Pl"/>
        </w:rPr>
        <w:t>2) magazynowania i przygotowywania mięsa do dystrybucji;</w:t>
      </w:r>
    </w:p>
    <w:p>
      <w:pPr>
        <w:spacing w:before="25" w:after="0"/>
        <w:ind w:left="0"/>
        <w:jc w:val="both"/>
        <w:textAlignment w:val="auto"/>
      </w:pPr>
      <w:r>
        <w:rPr>
          <w:rFonts w:ascii="Times New Roman"/>
          <w:b w:val="false"/>
          <w:i w:val="false"/>
          <w:color w:val="000000"/>
          <w:sz w:val="24"/>
          <w:lang w:val="pl-Pl"/>
        </w:rPr>
        <w:t>3) obsługiwania maszyn i urządzeń stosowanych w przetwórstwie mięsa;</w:t>
      </w:r>
    </w:p>
    <w:p>
      <w:pPr>
        <w:spacing w:before="25" w:after="0"/>
        <w:ind w:left="0"/>
        <w:jc w:val="both"/>
        <w:textAlignment w:val="auto"/>
      </w:pPr>
      <w:r>
        <w:rPr>
          <w:rFonts w:ascii="Times New Roman"/>
          <w:b w:val="false"/>
          <w:i w:val="false"/>
          <w:color w:val="000000"/>
          <w:sz w:val="24"/>
          <w:lang w:val="pl-Pl"/>
        </w:rPr>
        <w:t>4) wykonywania prac związanych z produkcją przetworów mięsnych i tłuszczowych;</w:t>
      </w:r>
    </w:p>
    <w:p>
      <w:pPr>
        <w:spacing w:before="25" w:after="0"/>
        <w:ind w:left="0"/>
        <w:jc w:val="both"/>
        <w:textAlignment w:val="auto"/>
      </w:pPr>
      <w:r>
        <w:rPr>
          <w:rFonts w:ascii="Times New Roman"/>
          <w:b w:val="false"/>
          <w:i w:val="false"/>
          <w:color w:val="000000"/>
          <w:sz w:val="24"/>
          <w:lang w:val="pl-Pl"/>
        </w:rPr>
        <w:t>5) magazynowania i przygotowywania przetworów mięsnych i tłuszczowych do dystrybucji.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wędliniarz opisane w części II:</w:t>
      </w:r>
    </w:p>
    <w:p>
      <w:pPr>
        <w:spacing w:before="25" w:after="0"/>
        <w:ind w:left="0"/>
        <w:jc w:val="both"/>
        <w:textAlignment w:val="auto"/>
      </w:pPr>
      <w:r>
        <w:rPr>
          <w:rFonts w:ascii="Times New Roman"/>
          <w:b/>
          <w:i w:val="false"/>
          <w:color w:val="000000"/>
          <w:sz w:val="24"/>
          <w:lang w:val="pl-Pl"/>
        </w:rPr>
        <w:t>T.5. Produkcja przetworów mięsnych i tłuszczowych.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wędliniarz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stanowiska komputerowe (jedno stanowisko dla jednego ucznia) z pakietem programów biurowych, drukarki (po jednym urządzeniu na cztery stanowiska), stanowisko komputerowe dla nauczyciela z drukarką, ze skanerem oraz z projektorem multimedialnym, części maszyn oraz modele maszyn i urządzeń stosowanych w produkcji wyrobów spożywczych, zestaw przepisów dotyczących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z zakresu przetwórstwa mięsa i tłuszczów;</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rozbioru i wykrawania (jedno stanowisko dla jednego ucznia), wyposażone w: stół z płytą roboczą ze stali nierdzewnej lub z tworzywa sztucznego, noże, stalki, tasaki, sterylizatory noży, piły taśmowe, piły tarczowe, noże mechaniczne, odskórowaczki, odbłoniarki,</w:t>
      </w:r>
    </w:p>
    <w:p>
      <w:pPr>
        <w:spacing w:before="25" w:after="0"/>
        <w:ind w:left="0"/>
        <w:jc w:val="both"/>
        <w:textAlignment w:val="auto"/>
      </w:pPr>
      <w:r>
        <w:rPr>
          <w:rFonts w:ascii="Times New Roman"/>
          <w:b w:val="false"/>
          <w:i w:val="false"/>
          <w:color w:val="000000"/>
          <w:sz w:val="24"/>
          <w:lang w:val="pl-Pl"/>
        </w:rPr>
        <w:t>b) stanowiska konfekcjonowania mięsa (jedno stanowisko dla sześciu uczniów), wyposażone w: stół z płytą roboczą ze stali nierdzewnej lub z tworzywa sztucznego, krajalnicę do mięsa, urządzenie do pakowania porcji mięsa, kolejkę podwieszaną, wózki wiszące hakowe, pojemniki plastikowe lub metalowe, wózki kołowe do transportu, wagi; przyrządy pomiarowe,</w:t>
      </w:r>
    </w:p>
    <w:p>
      <w:pPr>
        <w:spacing w:before="25" w:after="0"/>
        <w:ind w:left="0"/>
        <w:jc w:val="both"/>
        <w:textAlignment w:val="auto"/>
      </w:pPr>
      <w:r>
        <w:rPr>
          <w:rFonts w:ascii="Times New Roman"/>
          <w:b w:val="false"/>
          <w:i w:val="false"/>
          <w:color w:val="000000"/>
          <w:sz w:val="24"/>
          <w:lang w:val="pl-Pl"/>
        </w:rPr>
        <w:t>c) stanowiska mechanicznego rozdrabniania surowców i przygotowania farszu (jedno stanowisko dla sześciu uczniów), wyposażone w urządzenia, takie jak: wilk wraz z zestawem noży, krajarka szybkotnąca, kostkownica, kuter, młynek koloidalny, wytwornica lodu, mieszarka,</w:t>
      </w:r>
    </w:p>
    <w:p>
      <w:pPr>
        <w:spacing w:before="25" w:after="0"/>
        <w:ind w:left="0"/>
        <w:jc w:val="both"/>
        <w:textAlignment w:val="auto"/>
      </w:pPr>
      <w:r>
        <w:rPr>
          <w:rFonts w:ascii="Times New Roman"/>
          <w:b w:val="false"/>
          <w:i w:val="false"/>
          <w:color w:val="000000"/>
          <w:sz w:val="24"/>
          <w:lang w:val="pl-Pl"/>
        </w:rPr>
        <w:t>d) stanowiska formowania przetworów mięsnych (jedno stanowisko dla sześciu uczniów), wyposażone w: nadziewarkę i dozowarkę do konserw, stoły z płytą roboczą z blachy stalowej, wózki wędzarnicze, wózki i pojemniki ze stali nierdzewnej lub z tworzywa sztucznego na surowce i farsz,</w:t>
      </w:r>
    </w:p>
    <w:p>
      <w:pPr>
        <w:spacing w:before="25" w:after="0"/>
        <w:ind w:left="0"/>
        <w:jc w:val="both"/>
        <w:textAlignment w:val="auto"/>
      </w:pPr>
      <w:r>
        <w:rPr>
          <w:rFonts w:ascii="Times New Roman"/>
          <w:b w:val="false"/>
          <w:i w:val="false"/>
          <w:color w:val="000000"/>
          <w:sz w:val="24"/>
          <w:lang w:val="pl-Pl"/>
        </w:rPr>
        <w:t>e) stanowiska obróbki termicznej i wędzenia (jedno stanowisko dla sześciu uczniów), wyposażone w: komory wędzarniczo-parzelnicze, kotły warzelne, pasteryzator i autoklaw, wózki wędzarnicze, pojemniki metalowe lub z tworzywa sztucznego, wagi, termometry,</w:t>
      </w:r>
    </w:p>
    <w:p>
      <w:pPr>
        <w:spacing w:before="25" w:after="0"/>
        <w:ind w:left="0"/>
        <w:jc w:val="both"/>
        <w:textAlignment w:val="auto"/>
      </w:pPr>
      <w:r>
        <w:rPr>
          <w:rFonts w:ascii="Times New Roman"/>
          <w:b w:val="false"/>
          <w:i w:val="false"/>
          <w:color w:val="000000"/>
          <w:sz w:val="24"/>
          <w:lang w:val="pl-Pl"/>
        </w:rPr>
        <w:t>f) stanowiska peklowania mięsa i formowania wędzonek (jedno stanowisko dla sześciu uczniów), wyposażone w maszyny i urządzenia, takie jak: nastrzykiwarka wieloigłowa do nastrzykiwania elementów mięsnych, mieszarka, masownica próżniowa, prasy do szynek, nadziewarka do nakładania folii i siatek lub obciągarka do szynek, klipsownica, zbiorniki lub wanny peklownicze ze stali kwasoodpornej, wózki masarskie, wózki-wanny, wózki wędzarnicze oraz pojemniki z blachy kwasoodpornej oraz z tworzywa sztucznego, kraty zabezpieczające przed wypływaniem elementów na powierzchnię solanki, metalowe haki do mięsa, noże masarskie, solomierze, wagi,</w:t>
      </w:r>
    </w:p>
    <w:p>
      <w:pPr>
        <w:spacing w:before="25" w:after="0"/>
        <w:ind w:left="0"/>
        <w:jc w:val="both"/>
        <w:textAlignment w:val="auto"/>
      </w:pPr>
      <w:r>
        <w:rPr>
          <w:rFonts w:ascii="Times New Roman"/>
          <w:b w:val="false"/>
          <w:i w:val="false"/>
          <w:color w:val="000000"/>
          <w:sz w:val="24"/>
          <w:lang w:val="pl-Pl"/>
        </w:rPr>
        <w:t>g) stanowiska konfekcjonowania wędlin (jedno stanowisko dla sześciu uczniów), wyposażone w: stoły z płytą roboczą ze stali nierdzewnej lub z tworzywa sztucznego, wagi, krajalnice, urządzenia do porcjowania wędlin i do próżniowego pakowania porcji.</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T.5. Produkcja przetworów mięsnych i tłuszczowych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wędliniarz po potwierdzeniu kwalifikacji T.5. Produkcja przetworów mięsnych i tłuszczowych może uzyskać dyplom potwierdzający kwalifikacje w zawodzie technik technologii żywności po potwierdzeniu dodatkowo kwalifikacji T.16. Organizacja i nadzorowanie produkcji wyrobów spożywczych oraz uzyskaniu wykształcenia średniego.</w:t>
      </w:r>
    </w:p>
    <w:p>
      <w:pPr>
        <w:spacing w:before="25" w:after="0"/>
        <w:ind w:left="0"/>
        <w:jc w:val="both"/>
        <w:textAlignment w:val="auto"/>
      </w:pPr>
      <w:r>
        <w:rPr>
          <w:rFonts w:ascii="Times New Roman"/>
          <w:b/>
          <w:i w:val="false"/>
          <w:color w:val="000000"/>
          <w:sz w:val="24"/>
          <w:lang w:val="pl-Pl"/>
        </w:rPr>
        <w:t>PRZETWÓRCA RYB 751103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przetwórca ryb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surowców do produkcji przetworów rybnych;</w:t>
      </w:r>
    </w:p>
    <w:p>
      <w:pPr>
        <w:spacing w:before="25" w:after="0"/>
        <w:ind w:left="0"/>
        <w:jc w:val="both"/>
        <w:textAlignment w:val="auto"/>
      </w:pPr>
      <w:r>
        <w:rPr>
          <w:rFonts w:ascii="Times New Roman"/>
          <w:b w:val="false"/>
          <w:i w:val="false"/>
          <w:color w:val="000000"/>
          <w:sz w:val="24"/>
          <w:lang w:val="pl-Pl"/>
        </w:rPr>
        <w:t>2) wykonywania czynności związanych z obróbką surowców rybnych;</w:t>
      </w:r>
    </w:p>
    <w:p>
      <w:pPr>
        <w:spacing w:before="25" w:after="0"/>
        <w:ind w:left="0"/>
        <w:jc w:val="both"/>
        <w:textAlignment w:val="auto"/>
      </w:pPr>
      <w:r>
        <w:rPr>
          <w:rFonts w:ascii="Times New Roman"/>
          <w:b w:val="false"/>
          <w:i w:val="false"/>
          <w:color w:val="000000"/>
          <w:sz w:val="24"/>
          <w:lang w:val="pl-Pl"/>
        </w:rPr>
        <w:t>3) wykonywania operacji technologicznych związanych z produkcją przetworów rybnych;</w:t>
      </w:r>
    </w:p>
    <w:p>
      <w:pPr>
        <w:spacing w:before="25" w:after="0"/>
        <w:ind w:left="0"/>
        <w:jc w:val="both"/>
        <w:textAlignment w:val="auto"/>
      </w:pPr>
      <w:r>
        <w:rPr>
          <w:rFonts w:ascii="Times New Roman"/>
          <w:b w:val="false"/>
          <w:i w:val="false"/>
          <w:color w:val="000000"/>
          <w:sz w:val="24"/>
          <w:lang w:val="pl-Pl"/>
        </w:rPr>
        <w:t>4) przygotowywania półproduktów i przetworów rybnych do dystrybucji;</w:t>
      </w:r>
    </w:p>
    <w:p>
      <w:pPr>
        <w:spacing w:before="25" w:after="0"/>
        <w:ind w:left="0"/>
        <w:jc w:val="both"/>
        <w:textAlignment w:val="auto"/>
      </w:pPr>
      <w:r>
        <w:rPr>
          <w:rFonts w:ascii="Times New Roman"/>
          <w:b w:val="false"/>
          <w:i w:val="false"/>
          <w:color w:val="000000"/>
          <w:sz w:val="24"/>
          <w:lang w:val="pl-Pl"/>
        </w:rPr>
        <w:t>5) magazynowania surowców, półproduktów i przetworów rybnych.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przetwórca ryb opisane w części II:</w:t>
      </w:r>
    </w:p>
    <w:p>
      <w:pPr>
        <w:spacing w:before="25" w:after="0"/>
        <w:ind w:left="0"/>
        <w:jc w:val="both"/>
        <w:textAlignment w:val="auto"/>
      </w:pPr>
      <w:r>
        <w:rPr>
          <w:rFonts w:ascii="Times New Roman"/>
          <w:b/>
          <w:i w:val="false"/>
          <w:color w:val="000000"/>
          <w:sz w:val="24"/>
          <w:lang w:val="pl-Pl"/>
        </w:rPr>
        <w:t>T.18. Obróbka ryb i produkcja przetworów rybnych.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przetwórca ryb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stanowisko komputerowe dla nauczyciela z dostępem do Internetu, z drukarką, skanerem oraz projektorem multimedialnym, cyfrowy aparat fotograficzny, schematy i plansze poglądowe z zakresu przetwórstwa rybnego, filmy dydaktyczne oraz prezentacje multimedialne dotyczące procesów przetwarzania, utrwalania surowców i przetworów rybnych, przykładowe receptury i normy zużycia surowców rybnych, przepisy prawa żywnościowego, przepisy dotyczące przetwórstwa rybnego, rysunki techniczne oraz schematy maszyn i urządzeń stosowanych w przetwórstwie rybnym, instrukcje obsługi maszyn i urządzeń, aparaturę kontrolno-pomiarową stosowaną w przetwórstwie rybnym, schematy instalacji technicznych stosowanych w zakładach przetwórstwa rybnego, przykładową dokumentację technologiczną, schematy i katalogi urządzeń energetycznych oraz urządzeń do uzdatniania wody, oczyszczania ścieków i powietrza; części maszyn oraz modele maszyn i urządzeń stosowanych w przetwórstwie rybnym; próbki materiałów stosowanych w opakowaniach i opakowania do przetworów rybnych;</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obróbki wstępnej i trymowania (jedno stanowisko dla sześciu uczniów) wyposażone w: zlew ze stali nierdzewnej, stół z płytą roboczą ze stali nierdzewnej, stół do trymowania filetów, noże, pęsety do usuwania ości, stalki, wagi techniczne, wózki transportowe, pojemniki na surowce i odpady, stół ze stali nierdzewnej z basenem, wilk wraz z zestawem noży, kuter, młynek koloidalny, wytwornicę lodu, mieszarkę, łyżki i noże do patroszenia, nożyce do obcinania płetw i skrzeli, rękawice metalowe ochronne,</w:t>
      </w:r>
    </w:p>
    <w:p>
      <w:pPr>
        <w:spacing w:before="25" w:after="0"/>
        <w:ind w:left="0"/>
        <w:jc w:val="both"/>
        <w:textAlignment w:val="auto"/>
      </w:pPr>
      <w:r>
        <w:rPr>
          <w:rFonts w:ascii="Times New Roman"/>
          <w:b w:val="false"/>
          <w:i w:val="false"/>
          <w:color w:val="000000"/>
          <w:sz w:val="24"/>
          <w:lang w:val="pl-Pl"/>
        </w:rPr>
        <w:t>b) stanowiska solenia i marynowania (jedno stanowisko dla sześciu uczniów) ryb wyposażone w: stół z płytą roboczą ze stali nierdzewnej, noże, stalki, wagi techniczne, wagę laboratoryjną, wózki transportowe, pojemniki na surowce, pojemniki ze stali nierdzewnej lub z tworzywa sztucznego przeznaczone do solanek i marynat, miski ze stali nierdzewnej, słoje szklane zamykane, termometr, pH-metr, solomierz, cylindry, zlewki ze skalą, naczynka wagowe,</w:t>
      </w:r>
    </w:p>
    <w:p>
      <w:pPr>
        <w:spacing w:before="25" w:after="0"/>
        <w:ind w:left="0"/>
        <w:jc w:val="both"/>
        <w:textAlignment w:val="auto"/>
      </w:pPr>
      <w:r>
        <w:rPr>
          <w:rFonts w:ascii="Times New Roman"/>
          <w:b w:val="false"/>
          <w:i w:val="false"/>
          <w:color w:val="000000"/>
          <w:sz w:val="24"/>
          <w:lang w:val="pl-Pl"/>
        </w:rPr>
        <w:t>c) stanowiska formowania i panierowania przetworów rybnych (jedno stanowisko dla 6 uczniów), wyposażone w: stoły z płytą roboczą z blachy stalowej, noże, osłonki do wędlin rybnych, wózki i pojemniki ze stali nierdzewnej na surowce i farsz, nadziewarkę, wagę, wagosuszarkę, opakowania, klipsownicę stołową lub sznurek do wiązania wędlin, garnki i miski ze stali nierdzewnej, sita, mieszadła stalowe, sztućce kuchenne,</w:t>
      </w:r>
    </w:p>
    <w:p>
      <w:pPr>
        <w:spacing w:before="25" w:after="0"/>
        <w:ind w:left="0"/>
        <w:jc w:val="both"/>
        <w:textAlignment w:val="auto"/>
      </w:pPr>
      <w:r>
        <w:rPr>
          <w:rFonts w:ascii="Times New Roman"/>
          <w:b w:val="false"/>
          <w:i w:val="false"/>
          <w:color w:val="000000"/>
          <w:sz w:val="24"/>
          <w:lang w:val="pl-Pl"/>
        </w:rPr>
        <w:t>d) stanowiska obróbki termicznej (jedno stanowisko dla sześciu uczniów), wyposażone w: mini komorę wędzarniczą, autoklaw, wózki wędzarnicze, pojemniki metalowe lub z tworzywa sztucznego, wagi, termometry, opakowania do produktów sterylizowanych, zamykarkę ręczną do puszek metalowych, kraty zabezpieczające przed wypływaniem elementów na powierzchnię solanki, noże, solomierze, wagi, metalowe pręty lub siatki wędzarnicze, frytownicę lub patelnię elektryczną, tace z blachy nierdzewnej, kuchnię elektryczną 4-palnikową, elektryczny parownik do gotowania,</w:t>
      </w:r>
    </w:p>
    <w:p>
      <w:pPr>
        <w:spacing w:before="25" w:after="0"/>
        <w:ind w:left="0"/>
        <w:jc w:val="both"/>
        <w:textAlignment w:val="auto"/>
      </w:pPr>
      <w:r>
        <w:rPr>
          <w:rFonts w:ascii="Times New Roman"/>
          <w:b w:val="false"/>
          <w:i w:val="false"/>
          <w:color w:val="000000"/>
          <w:sz w:val="24"/>
          <w:lang w:val="pl-Pl"/>
        </w:rPr>
        <w:t>e) stanowisko konfekcjonowania wyrobów rybnych wyposażone w: stoły z płytą roboczą ze stali nierdzewnej, noże, wagi, krajalnice, urządzenia do pakowania porcji,</w:t>
      </w:r>
    </w:p>
    <w:p>
      <w:pPr>
        <w:spacing w:before="25" w:after="0"/>
        <w:ind w:left="0"/>
        <w:jc w:val="both"/>
        <w:textAlignment w:val="auto"/>
      </w:pPr>
      <w:r>
        <w:rPr>
          <w:rFonts w:ascii="Times New Roman"/>
          <w:b w:val="false"/>
          <w:i w:val="false"/>
          <w:color w:val="000000"/>
          <w:sz w:val="24"/>
          <w:lang w:val="pl-Pl"/>
        </w:rPr>
        <w:t>f) stanowisko mycia rąk wyposażone w: umywalkę z instalacją zimnej i ciepłej wody, dozownik do mydła, środki do dezynfekcji, ręczniki papierowe, pojemnik na odpady,</w:t>
      </w:r>
    </w:p>
    <w:p>
      <w:pPr>
        <w:spacing w:before="25" w:after="0"/>
        <w:ind w:left="0"/>
        <w:jc w:val="both"/>
        <w:textAlignment w:val="auto"/>
      </w:pPr>
      <w:r>
        <w:rPr>
          <w:rFonts w:ascii="Times New Roman"/>
          <w:b w:val="false"/>
          <w:i w:val="false"/>
          <w:color w:val="000000"/>
          <w:sz w:val="24"/>
          <w:lang w:val="pl-Pl"/>
        </w:rPr>
        <w:t>g) stanowisko do dezynfekcji obuwia wyposażone w: płytki pojemnik wykonany ze stali nierdzewnej, ustawiony na posadzce lub wbudowany w posadzkę wraz z kratą umieszczoną wewnątrz, środki do dezynfekcji.</w:t>
      </w:r>
    </w:p>
    <w:p>
      <w:pPr>
        <w:spacing w:before="25" w:after="0"/>
        <w:ind w:left="0"/>
        <w:jc w:val="both"/>
        <w:textAlignment w:val="auto"/>
      </w:pPr>
      <w:r>
        <w:rPr>
          <w:rFonts w:ascii="Times New Roman"/>
          <w:b w:val="false"/>
          <w:i w:val="false"/>
          <w:color w:val="000000"/>
          <w:sz w:val="24"/>
          <w:lang w:val="pl-Pl"/>
        </w:rPr>
        <w:t>Ponadto warsztaty powinny być wyposażone w urządzenia chłodnicze, zamrażalnicze, środki ochrony indywidualnej, sprzęt i środki do utrzymania czystości, środki dezynfekujące, apteczkę pierwszej pomocy, instrukcje obsługi maszyn i urządzeń, instrukcje bezpieczeństwa i higieny pracy oraz ochrony przeciwpożarowej.</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12</w:t>
      </w:r>
      <w:r>
        <w:rPr>
          <w:rFonts w:ascii="Times New Roman"/>
          <w:b/>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373"/>
        <w:gridCol w:w="2678"/>
      </w:tblGrid>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350 godz.</w:t>
            </w:r>
          </w:p>
        </w:tc>
      </w:tr>
      <w:tr>
        <w:trPr>
          <w:trHeight w:val="45" w:hRule="atLeast"/>
        </w:trPr>
        <w:tc>
          <w:tcPr>
            <w:tcW w:w="9373"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T.18. Obróbka ryb i produkcja przetworów rybnych</w:t>
            </w:r>
          </w:p>
        </w:tc>
        <w:tc>
          <w:tcPr>
            <w:tcW w:w="26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left"/>
        <w:textAlignment w:val="auto"/>
      </w:pPr>
      <w:r>
        <w:rPr>
          <w:rFonts w:ascii="Times New Roman"/>
          <w:b w:val="false"/>
          <w:i w:val="false"/>
          <w:color w:val="000000"/>
          <w:sz w:val="24"/>
          <w:lang w:val="pl-Pl"/>
        </w:rPr>
        <w:t xml:space="preserve">Absolwent szkoły kształcącej w zawodzie przetwórca ryb po potwierdzeniu kwalifikacji T.18. Obróbka ryb i produkcja przetworów rybnych może uzyskać dyplom potwierdzający kwalifikacje w zawodzie technik technologii żywności po potwierdzeniu dodatkowo kwalifikacji T.16. Organizacja i nadzorowanie produkcji wyrobów spożywczych oraz uzyskaniu wykształcenia średniego. </w:t>
      </w:r>
    </w:p>
    <w:p>
      <w:pPr>
        <w:spacing w:before="25" w:after="0"/>
        <w:ind w:left="0"/>
        <w:jc w:val="both"/>
        <w:textAlignment w:val="auto"/>
      </w:pPr>
      <w:r>
        <w:rPr>
          <w:rFonts w:ascii="Times New Roman"/>
          <w:b/>
          <w:i w:val="false"/>
          <w:color w:val="000000"/>
          <w:sz w:val="24"/>
          <w:lang w:val="pl-Pl"/>
        </w:rPr>
        <w:t>KUCHARZ 512001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kucharz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przechowywania żywności;</w:t>
      </w:r>
    </w:p>
    <w:p>
      <w:pPr>
        <w:spacing w:before="25" w:after="0"/>
        <w:ind w:left="0"/>
        <w:jc w:val="both"/>
        <w:textAlignment w:val="auto"/>
      </w:pPr>
      <w:r>
        <w:rPr>
          <w:rFonts w:ascii="Times New Roman"/>
          <w:b w:val="false"/>
          <w:i w:val="false"/>
          <w:color w:val="000000"/>
          <w:sz w:val="24"/>
          <w:lang w:val="pl-Pl"/>
        </w:rPr>
        <w:t>2) sporządzania potraw i napojów;</w:t>
      </w:r>
    </w:p>
    <w:p>
      <w:pPr>
        <w:spacing w:before="25" w:after="0"/>
        <w:ind w:left="0"/>
        <w:jc w:val="both"/>
        <w:textAlignment w:val="auto"/>
      </w:pPr>
      <w:r>
        <w:rPr>
          <w:rFonts w:ascii="Times New Roman"/>
          <w:b w:val="false"/>
          <w:i w:val="false"/>
          <w:color w:val="000000"/>
          <w:sz w:val="24"/>
          <w:lang w:val="pl-Pl"/>
        </w:rPr>
        <w:t>3) wykonywania czynności związanych z ekspedycją potraw i napojów.</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kucharz opisane w części II:</w:t>
      </w:r>
    </w:p>
    <w:p>
      <w:pPr>
        <w:spacing w:before="25" w:after="0"/>
        <w:ind w:left="0"/>
        <w:jc w:val="both"/>
        <w:textAlignment w:val="auto"/>
      </w:pPr>
      <w:r>
        <w:rPr>
          <w:rFonts w:ascii="Times New Roman"/>
          <w:b/>
          <w:i w:val="false"/>
          <w:color w:val="000000"/>
          <w:sz w:val="24"/>
          <w:lang w:val="pl-Pl"/>
        </w:rPr>
        <w:t>T.6. Sporządzanie potraw i napojów.</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kucharz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gastronomicznej,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środki do dezynfekcji, ręczniki papierowe,</w:t>
      </w:r>
    </w:p>
    <w:p>
      <w:pPr>
        <w:spacing w:before="25" w:after="0"/>
        <w:ind w:left="0"/>
        <w:jc w:val="both"/>
        <w:textAlignment w:val="auto"/>
      </w:pPr>
      <w:r>
        <w:rPr>
          <w:rFonts w:ascii="Times New Roman"/>
          <w:b w:val="false"/>
          <w:i w:val="false"/>
          <w:color w:val="000000"/>
          <w:sz w:val="24"/>
          <w:lang w:val="pl-Pl"/>
        </w:rPr>
        <w:t>b) 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 bieliznę i zastawę stołową, tace kelnerskie metalowe oraz stoły i krzesła;</w:t>
      </w:r>
    </w:p>
    <w:p>
      <w:pPr>
        <w:spacing w:before="25" w:after="0"/>
        <w:ind w:left="0"/>
        <w:jc w:val="both"/>
        <w:textAlignment w:val="auto"/>
      </w:pPr>
      <w:r>
        <w:rPr>
          <w:rFonts w:ascii="Times New Roman"/>
          <w:b w:val="false"/>
          <w:i w:val="false"/>
          <w:color w:val="000000"/>
          <w:sz w:val="24"/>
          <w:lang w:val="pl-Pl"/>
        </w:rPr>
        <w:t>ponadto pracownia powinna być wyposażona w: chłodziarkę z zamrażarką, zmywarkę do naczyń, piec konwekcyjno-parowy lub piekarnik z termoobiegiem, kuchenkę mikrofalową, podgrzewacz do talerzy, naświetlacz do jaj, kosz na odpady, apteczkę, katalogi oraz instrukcje obsługi maszyn i urządzeń gastronomicznych, instrukcje do ćwiczeń;</w:t>
      </w:r>
    </w:p>
    <w:p>
      <w:pPr>
        <w:spacing w:before="25" w:after="0"/>
        <w:ind w:left="0"/>
        <w:jc w:val="both"/>
        <w:textAlignment w:val="auto"/>
      </w:pPr>
      <w:r>
        <w:rPr>
          <w:rFonts w:ascii="Times New Roman"/>
          <w:b w:val="false"/>
          <w:i w:val="false"/>
          <w:color w:val="000000"/>
          <w:sz w:val="24"/>
          <w:lang w:val="pl-Pl"/>
        </w:rPr>
        <w:t>2)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środki do dezynfekcji, ręczniki papierowe,</w:t>
      </w:r>
    </w:p>
    <w:p>
      <w:pPr>
        <w:spacing w:before="25" w:after="0"/>
        <w:ind w:left="0"/>
        <w:jc w:val="both"/>
        <w:textAlignment w:val="auto"/>
      </w:pPr>
      <w:r>
        <w:rPr>
          <w:rFonts w:ascii="Times New Roman"/>
          <w:b w:val="false"/>
          <w:i w:val="false"/>
          <w:color w:val="000000"/>
          <w:sz w:val="24"/>
          <w:lang w:val="pl-Pl"/>
        </w:rPr>
        <w:t>b) stanowiska obróbki wstępnej brudnej (jedno stanowisko dla sześciu uczniów), wyposażone w: zlewozmywak z instalacją zimnej i ciepłej wody, stoły produkcyjne ze stali nierdzewnej oraz drobny sprzęt kuchenny, płuczko-obieraczkę i urządzenie do dezynfekcji jaj,</w:t>
      </w:r>
    </w:p>
    <w:p>
      <w:pPr>
        <w:spacing w:before="25" w:after="0"/>
        <w:ind w:left="0"/>
        <w:jc w:val="both"/>
        <w:textAlignment w:val="auto"/>
      </w:pPr>
      <w:r>
        <w:rPr>
          <w:rFonts w:ascii="Times New Roman"/>
          <w:b w:val="false"/>
          <w:i w:val="false"/>
          <w:color w:val="000000"/>
          <w:sz w:val="24"/>
          <w:lang w:val="pl-Pl"/>
        </w:rPr>
        <w:t>c) stanowiska obróbki wstępnej czystej (jedno stanowisko dla sześciu uczniów), wyposażone w: zlewozmywak z instalacją zimnej i ciepłej wody, stoły produkcyjne ze stali nierdzewnej oraz drobny sprzęt kuchenny, urządzenia do rozdrabniania warzyw i owoców, krajalnicę z przystawkami,</w:t>
      </w:r>
    </w:p>
    <w:p>
      <w:pPr>
        <w:spacing w:before="25" w:after="0"/>
        <w:ind w:left="0"/>
        <w:jc w:val="both"/>
        <w:textAlignment w:val="auto"/>
      </w:pPr>
      <w:r>
        <w:rPr>
          <w:rFonts w:ascii="Times New Roman"/>
          <w:b w:val="false"/>
          <w:i w:val="false"/>
          <w:color w:val="000000"/>
          <w:sz w:val="24"/>
          <w:lang w:val="pl-Pl"/>
        </w:rPr>
        <w:t>d) stanowiska produkcji potraw z mięsa (jedno stanowisko dla sześciu uczniów), wyposażone w: zlewozmywak z instalacją zimnej i ciepłej wody, stoły produkcyjne ze stali nierdzewnej oraz drobny sprzęt kuchenny, urządzenia do rozdrabniania mięsa,</w:t>
      </w:r>
    </w:p>
    <w:p>
      <w:pPr>
        <w:spacing w:before="25" w:after="0"/>
        <w:ind w:left="0"/>
        <w:jc w:val="both"/>
        <w:textAlignment w:val="auto"/>
      </w:pPr>
      <w:r>
        <w:rPr>
          <w:rFonts w:ascii="Times New Roman"/>
          <w:b w:val="false"/>
          <w:i w:val="false"/>
          <w:color w:val="000000"/>
          <w:sz w:val="24"/>
          <w:lang w:val="pl-Pl"/>
        </w:rPr>
        <w:t>e) stanowiska produkcji ciast (jedno stanowisko dla sześciu uczniów), wyposażone w: zlewozmywak z instalacją zimnej i ciepłej wody, stoły produkcyjne ze stali nierdzewnej oraz drobny sprzęt kuchenny, piec konwekcyjno-parowy lub piekarnik z termoobiegiem, robot kuchenny wieloczynnościowy, urządzenia chłodnicze,</w:t>
      </w:r>
    </w:p>
    <w:p>
      <w:pPr>
        <w:spacing w:before="25" w:after="0"/>
        <w:ind w:left="0"/>
        <w:jc w:val="both"/>
        <w:textAlignment w:val="auto"/>
      </w:pPr>
      <w:r>
        <w:rPr>
          <w:rFonts w:ascii="Times New Roman"/>
          <w:b w:val="false"/>
          <w:i w:val="false"/>
          <w:color w:val="000000"/>
          <w:sz w:val="24"/>
          <w:lang w:val="pl-Pl"/>
        </w:rPr>
        <w:t>f) stanowiska obróbki cieplnej (jedno stanowisko dla sześciu uczniów), wyposażone w: zlewozmywak z instalacją zimnej i ciepłej wody, stoły produkcyjne ze stali nierdzewnej oraz drobny sprzęt kuchenny, piec konwekcyjno-parowy lub piekarnik z termoobiegiem, taborety podgrzewcze i trzony kuchenne z wyciągami, patelnie elektryczne,</w:t>
      </w:r>
    </w:p>
    <w:p>
      <w:pPr>
        <w:spacing w:before="25" w:after="0"/>
        <w:ind w:left="0"/>
        <w:jc w:val="both"/>
        <w:textAlignment w:val="auto"/>
      </w:pPr>
      <w:r>
        <w:rPr>
          <w:rFonts w:ascii="Times New Roman"/>
          <w:b w:val="false"/>
          <w:i w:val="false"/>
          <w:color w:val="000000"/>
          <w:sz w:val="24"/>
          <w:lang w:val="pl-Pl"/>
        </w:rPr>
        <w:t>g) stanowiska ekspedycji potraw i napojów (jedno stanowisko dla sześciu uczniów), wyposażone w: zlewozmywak z instalacją zimnej i ciepłej wody, stół do ekspedycji potraw oraz komplet naczyń i drobnego sprzętu kuchennego, wagę, kuchenkę mikrofalową, podgrzewacze do potraw i talerzy,</w:t>
      </w:r>
    </w:p>
    <w:p>
      <w:pPr>
        <w:spacing w:before="25" w:after="0"/>
        <w:ind w:left="0"/>
        <w:jc w:val="both"/>
        <w:textAlignment w:val="auto"/>
      </w:pPr>
      <w:r>
        <w:rPr>
          <w:rFonts w:ascii="Times New Roman"/>
          <w:b w:val="false"/>
          <w:i w:val="false"/>
          <w:color w:val="000000"/>
          <w:sz w:val="24"/>
          <w:lang w:val="pl-Pl"/>
        </w:rPr>
        <w:t>h) stanowiska mycia naczyń (jedno stanowisko dla sześciu uczniów), wyposażone w: zlewozmywak trzykomorowy z instalacją zimnej i ciepłej wody, pojemniki na odpadki, zmywarkę do naczyń, sprzęt i środki do mycia i dezynfekcji, szafki do naczyń;</w:t>
      </w:r>
    </w:p>
    <w:p>
      <w:pPr>
        <w:spacing w:before="25" w:after="0"/>
        <w:ind w:left="0"/>
        <w:jc w:val="both"/>
        <w:textAlignment w:val="auto"/>
      </w:pPr>
      <w:r>
        <w:rPr>
          <w:rFonts w:ascii="Times New Roman"/>
          <w:b w:val="false"/>
          <w:i w:val="false"/>
          <w:color w:val="000000"/>
          <w:sz w:val="24"/>
          <w:lang w:val="pl-Pl"/>
        </w:rPr>
        <w:t>ponadto warsztaty szkolne powinny być wyposażone w: urządzenia chłodnicze oraz pomieszczenia magazynowe, wyposażone w urządzenia do przechowywania żywności, salę konsumencką, wyposażoną w: stoły, krzesła, bieliznę i zastawę stołową, tace oraz elementy do dekoracji stołów, kosze na odpady, apteczkę, instrukcje obsługi maszyn i urządzeń, procedury i instrukcje stanowiskowe systemów zapewniania jakości i bezpieczeństwa zdrowotnego żywności, receptury potraw, karty potraw i napojów.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lub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T.6. Sporządzanie potraw i napojów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5. MOŻLIWOŚCI UZYSKIWANIA DODATKOWYCH KWALIFIKACJI W ZAWODACH W RAMACH OBSZARU KSZTAŁCENIA OKREŚLONEGO W KLASYFIKACJI ZAWODÓW SZKOLNICTWA ZAWODOWEGO</w:t>
      </w:r>
    </w:p>
    <w:p>
      <w:pPr>
        <w:spacing w:before="25" w:after="0"/>
        <w:ind w:left="0"/>
        <w:jc w:val="both"/>
        <w:textAlignment w:val="auto"/>
      </w:pPr>
      <w:r>
        <w:rPr>
          <w:rFonts w:ascii="Times New Roman"/>
          <w:b w:val="false"/>
          <w:i w:val="false"/>
          <w:color w:val="000000"/>
          <w:sz w:val="24"/>
          <w:lang w:val="pl-Pl"/>
        </w:rPr>
        <w:t>Absolwent szkoły kształcącej w zawodzie kucharz po potwierdzeniu kwalifikacji T.6. Sporządzanie potraw i napojów może uzyskać dyplom potwierdzający kwalifikacje w zawodzie technik żywienia i usług gastronomicznych po potwierdzeniu dodatkowo kwalifikacji T.15. Organizacja żywienia i usług gastronomicznych oraz uzyskaniu wykształcenia średniego.</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TURYSTYKI WIEJSKIEJ 515203</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turystyki wiejskiej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prowadzenia działalności turystycznej na obszarach wiejskich;</w:t>
      </w:r>
    </w:p>
    <w:p>
      <w:pPr>
        <w:spacing w:before="25" w:after="0"/>
        <w:ind w:left="0"/>
        <w:jc w:val="both"/>
        <w:textAlignment w:val="auto"/>
      </w:pPr>
      <w:r>
        <w:rPr>
          <w:rFonts w:ascii="Times New Roman"/>
          <w:b w:val="false"/>
          <w:i w:val="false"/>
          <w:color w:val="000000"/>
          <w:sz w:val="24"/>
          <w:lang w:val="pl-Pl"/>
        </w:rPr>
        <w:t>2) planowania, organizowania i wykonywania prac w gospodarstwie rolnym;</w:t>
      </w:r>
    </w:p>
    <w:p>
      <w:pPr>
        <w:spacing w:before="25" w:after="0"/>
        <w:ind w:left="0"/>
        <w:jc w:val="both"/>
        <w:textAlignment w:val="auto"/>
      </w:pPr>
      <w:r>
        <w:rPr>
          <w:rFonts w:ascii="Times New Roman"/>
          <w:b w:val="false"/>
          <w:i w:val="false"/>
          <w:color w:val="000000"/>
          <w:sz w:val="24"/>
          <w:lang w:val="pl-Pl"/>
        </w:rPr>
        <w:t>3) planowania i organizowania działalności agroturystycznej;</w:t>
      </w:r>
    </w:p>
    <w:p>
      <w:pPr>
        <w:spacing w:before="25" w:after="0"/>
        <w:ind w:left="0"/>
        <w:jc w:val="both"/>
        <w:textAlignment w:val="auto"/>
      </w:pPr>
      <w:r>
        <w:rPr>
          <w:rFonts w:ascii="Times New Roman"/>
          <w:b w:val="false"/>
          <w:i w:val="false"/>
          <w:color w:val="000000"/>
          <w:sz w:val="24"/>
          <w:lang w:val="pl-Pl"/>
        </w:rPr>
        <w:t>4) obsługiwania klienta w gospodarstwie agroturystycznym.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PKZ(T.d);</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turystyki wiejskiej opisane w części II:</w:t>
      </w:r>
    </w:p>
    <w:p>
      <w:pPr>
        <w:spacing w:before="25" w:after="0"/>
        <w:ind w:left="0"/>
        <w:jc w:val="both"/>
        <w:textAlignment w:val="auto"/>
      </w:pPr>
      <w:r>
        <w:rPr>
          <w:rFonts w:ascii="Times New Roman"/>
          <w:b/>
          <w:i w:val="false"/>
          <w:color w:val="000000"/>
          <w:sz w:val="24"/>
          <w:lang w:val="pl-Pl"/>
        </w:rPr>
        <w:t>T.7. Prowadzenie działalności turystycznej na obszarach wiejskich;</w:t>
      </w:r>
    </w:p>
    <w:p>
      <w:pPr>
        <w:spacing w:before="25" w:after="0"/>
        <w:ind w:left="0"/>
        <w:jc w:val="both"/>
        <w:textAlignment w:val="auto"/>
      </w:pPr>
      <w:r>
        <w:rPr>
          <w:rFonts w:ascii="Times New Roman"/>
          <w:b/>
          <w:i w:val="false"/>
          <w:color w:val="000000"/>
          <w:sz w:val="24"/>
          <w:lang w:val="pl-Pl"/>
        </w:rPr>
        <w:t>T.8. Prowadzenie gospodarstwa agroturystycznego.</w:t>
      </w:r>
    </w:p>
    <w:p>
      <w:pPr>
        <w:spacing w:before="25" w:after="0"/>
        <w:ind w:left="0"/>
        <w:jc w:val="both"/>
        <w:textAlignment w:val="auto"/>
      </w:pPr>
      <w:r>
        <w:rPr>
          <w:rFonts w:ascii="Times New Roman"/>
          <w:b/>
          <w:i w:val="false"/>
          <w:color w:val="000000"/>
          <w:sz w:val="24"/>
          <w:lang w:val="pl-Pl"/>
        </w:rPr>
        <w:t>4.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turystyki wiejskiej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turystyki, wyposażoną w: mapy i atlasy, przewodniki, foldery, katalogi biur podróży, cenniki usług, informatory, rozkłady jazdy komunikacji: kolejowej, autobusowej, lotniczej, wzory umów cywilnoprawnych, wzory dokumentów stosowanych w turystyce, czasopisma i literaturę zawodową, czytnik kart kredytowych, wzory kart i rachunków kredytowych;</w:t>
      </w:r>
    </w:p>
    <w:p>
      <w:pPr>
        <w:spacing w:before="25" w:after="0"/>
        <w:ind w:left="0"/>
        <w:jc w:val="both"/>
        <w:textAlignment w:val="auto"/>
      </w:pPr>
      <w:r>
        <w:rPr>
          <w:rFonts w:ascii="Times New Roman"/>
          <w:b w:val="false"/>
          <w:i w:val="false"/>
          <w:color w:val="000000"/>
          <w:sz w:val="24"/>
          <w:lang w:val="pl-Pl"/>
        </w:rPr>
        <w:t>2) pracownię hotelarską, składająca się z lady recepcyjnej i jednostki mieszkalnej z pełnym węzłem sanitarnym, wyposażoną w: łóżko, pościel i bieliznę pościelową, zestaw ręczników, telewizor, drobne dodatkowe wyposażenie, wózek z wyposażeniem i środkami do sprzątania;</w:t>
      </w:r>
    </w:p>
    <w:p>
      <w:pPr>
        <w:spacing w:before="25" w:after="0"/>
        <w:ind w:left="0"/>
        <w:jc w:val="both"/>
        <w:textAlignment w:val="auto"/>
      </w:pPr>
      <w:r>
        <w:rPr>
          <w:rFonts w:ascii="Times New Roman"/>
          <w:b w:val="false"/>
          <w:i w:val="false"/>
          <w:color w:val="000000"/>
          <w:sz w:val="24"/>
          <w:lang w:val="pl-Pl"/>
        </w:rPr>
        <w:t>3) pracownię żywienia z salą konsumpcyjną, wyposażoną w: urządzenia i sprzęt kuchenny, meble kuchenne, zestawy naczyń kuchennych, surowce, przyprawy i produkty spożywcze, normy dotyczące żywienia zbiorowego, instrukcje obsługi, odzież ochronną, apteczkę, stoły i krzesła, bieliznę i zastawę stołową, elementy dekoracyjne, literaturę zawodową, zbiory przepisów kulinarnych;</w:t>
      </w:r>
    </w:p>
    <w:p>
      <w:pPr>
        <w:spacing w:before="25" w:after="0"/>
        <w:ind w:left="0"/>
        <w:jc w:val="both"/>
        <w:textAlignment w:val="auto"/>
      </w:pPr>
      <w:r>
        <w:rPr>
          <w:rFonts w:ascii="Times New Roman"/>
          <w:b w:val="false"/>
          <w:i w:val="false"/>
          <w:color w:val="000000"/>
          <w:sz w:val="24"/>
          <w:lang w:val="pl-Pl"/>
        </w:rPr>
        <w:t>4) pracownię rolniczą, wyposażoną w: okazy naturalne roślin, atlasy: roślin, zwierząt, chorób, chwastów i szkodników, przekroje, modele i atrapy zwierząt gospodarskich, przekroje, modele i atrapy pojazdów, maszyn i narzędzi, instrukcje obsługi pojazdów i maszyn rolniczych, próbki: nasion, pasz, nawozów, środków ochrony roślin, wzory dokumentów, normy, katalogi, literaturę zawodową.</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podmiotach świadczących usługi turystyczne i hotelarskie oraz gospodarstwach rolnych prowadzących działalność agroturystyczną.</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T.7. Prowadzenie działalności turystycznej na obszarach wiejskich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T.8. Prowadzenie gospodarstwa agroturystycznego</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560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KELNER 513101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kelner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sal konsumpcyjnych do obsługi gości;</w:t>
      </w:r>
    </w:p>
    <w:p>
      <w:pPr>
        <w:spacing w:before="25" w:after="0"/>
        <w:ind w:left="0"/>
        <w:jc w:val="both"/>
        <w:textAlignment w:val="auto"/>
      </w:pPr>
      <w:r>
        <w:rPr>
          <w:rFonts w:ascii="Times New Roman"/>
          <w:b w:val="false"/>
          <w:i w:val="false"/>
          <w:color w:val="000000"/>
          <w:sz w:val="24"/>
          <w:lang w:val="pl-Pl"/>
        </w:rPr>
        <w:t>2) wykonywania czynności związanych z obsługą gości;</w:t>
      </w:r>
    </w:p>
    <w:p>
      <w:pPr>
        <w:spacing w:before="25" w:after="0"/>
        <w:ind w:left="0"/>
        <w:jc w:val="both"/>
        <w:textAlignment w:val="auto"/>
      </w:pPr>
      <w:r>
        <w:rPr>
          <w:rFonts w:ascii="Times New Roman"/>
          <w:b w:val="false"/>
          <w:i w:val="false"/>
          <w:color w:val="000000"/>
          <w:sz w:val="24"/>
          <w:lang w:val="pl-Pl"/>
        </w:rPr>
        <w:t>3) rozliczania usług kelnerskich.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PKZ(T.e);</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kelner opisane w części II:</w:t>
      </w:r>
    </w:p>
    <w:p>
      <w:pPr>
        <w:spacing w:before="25" w:after="0"/>
        <w:ind w:left="0"/>
        <w:jc w:val="both"/>
        <w:textAlignment w:val="auto"/>
      </w:pPr>
      <w:r>
        <w:rPr>
          <w:rFonts w:ascii="Times New Roman"/>
          <w:b/>
          <w:i w:val="false"/>
          <w:color w:val="000000"/>
          <w:sz w:val="24"/>
          <w:lang w:val="pl-Pl"/>
        </w:rPr>
        <w:t>T.9. Wykonywanie usług kelnerskich;</w:t>
      </w:r>
    </w:p>
    <w:p>
      <w:pPr>
        <w:spacing w:before="25" w:after="0"/>
        <w:ind w:left="0"/>
        <w:jc w:val="both"/>
        <w:textAlignment w:val="auto"/>
      </w:pPr>
      <w:r>
        <w:rPr>
          <w:rFonts w:ascii="Times New Roman"/>
          <w:b/>
          <w:i w:val="false"/>
          <w:color w:val="000000"/>
          <w:sz w:val="24"/>
          <w:lang w:val="pl-Pl"/>
        </w:rPr>
        <w:t>T.10. Organizacja usług gastronomicznych.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kelner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organizacji usług kelnerskich, wyposażoną w: stanowiska komputerowe (jedno stanowisko dla jednego ucznia), z drukarką, z pakietem programów biurowych, z oprogramowaniem do zarządzania gastronomią i układania menu zgodnie z zasadami racjonalnego żywienia, do kalkulacji cen potraw i napojów oraz do planowania pracy kelnera i jej rozliczania, albumy do oceny organoleptycznej potraw i napojów, katalogi wyposażenia gastronomii, wzory druków stosowanych w gastronomii, instrukcje i regulaminy dotyczące usług kelnerskich;</w:t>
      </w:r>
    </w:p>
    <w:p>
      <w:pPr>
        <w:spacing w:before="25" w:after="0"/>
        <w:ind w:left="0"/>
        <w:jc w:val="both"/>
        <w:textAlignment w:val="auto"/>
      </w:pPr>
      <w:r>
        <w:rPr>
          <w:rFonts w:ascii="Times New Roman"/>
          <w:b w:val="false"/>
          <w:i w:val="false"/>
          <w:color w:val="000000"/>
          <w:sz w:val="24"/>
          <w:lang w:val="pl-Pl"/>
        </w:rPr>
        <w:t>2) pracownię technologiczną, w której powinny być zorganizowane stanowiska do sporządzania potraw i napojów (jedno stanowisko dla trzech uczniów), wyposażone w: zlewozmywak, kuchnię z termoobiegiem, grill lub ruszt, frytownicę, szafki stojące ze stalowym blatem roboczym i szafki wiszące zaopatrzone w komplet naczyń kuchennych i komplet drobnego sprzętu kuchennego;</w:t>
      </w:r>
    </w:p>
    <w:p>
      <w:pPr>
        <w:spacing w:before="25" w:after="0"/>
        <w:ind w:left="0"/>
        <w:jc w:val="both"/>
        <w:textAlignment w:val="auto"/>
      </w:pPr>
      <w:r>
        <w:rPr>
          <w:rFonts w:ascii="Times New Roman"/>
          <w:b w:val="false"/>
          <w:i w:val="false"/>
          <w:color w:val="000000"/>
          <w:sz w:val="24"/>
          <w:lang w:val="pl-Pl"/>
        </w:rPr>
        <w:t>3) pracownię obsługi gości,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barowe (jedno stanowisko dla dziesięciu uczniów), wyposażone w: ladę barową, stołki barowe, zlewozmywak, chłodziarkę barową, dystrybutor napojów zimnych, kostkarkę do lodu, ekspres do kawy i do herbaty, walizkę barmańską dużą, mikser barowy, pojemniki termoizolacyjne, kruszarkę do lodu, wyciskacz do cytrusów, naczynia do przyrządzania napojów gorących i zimnych, blender, dozowniki i miarki do napojów i produktów sypkich, naczynia do napojów,</w:t>
      </w:r>
    </w:p>
    <w:p>
      <w:pPr>
        <w:spacing w:before="25" w:after="0"/>
        <w:ind w:left="0"/>
        <w:jc w:val="both"/>
        <w:textAlignment w:val="auto"/>
      </w:pPr>
      <w:r>
        <w:rPr>
          <w:rFonts w:ascii="Times New Roman"/>
          <w:b w:val="false"/>
          <w:i w:val="false"/>
          <w:color w:val="000000"/>
          <w:sz w:val="24"/>
          <w:lang w:val="pl-Pl"/>
        </w:rPr>
        <w:t>b) stanowiska zmywania naczyń (jedno stanowisko dla dziesięciu uczniów), wyposażone w: zlewozmywak trzykomorowy, pojemniki na odpadki, maszynę do mycia naczyń, sprzęt i środki myjące, pralko-suszarkę, kosze na talerze i naczynia;</w:t>
      </w:r>
    </w:p>
    <w:p>
      <w:pPr>
        <w:spacing w:before="25" w:after="0"/>
        <w:ind w:left="0"/>
        <w:jc w:val="both"/>
        <w:textAlignment w:val="auto"/>
      </w:pPr>
      <w:r>
        <w:rPr>
          <w:rFonts w:ascii="Times New Roman"/>
          <w:b w:val="false"/>
          <w:i w:val="false"/>
          <w:color w:val="000000"/>
          <w:sz w:val="24"/>
          <w:lang w:val="pl-Pl"/>
        </w:rPr>
        <w:t>ponadto pracownia powinna być wyposażona w: stoły restauracyjne (jeden stół dla trzech uczniów) krzesła, pomocniki kelnerskie stałe, wózki kelnerskie do uzupełniania zastawy, do serwowania dań gorących, do flambirowania, do tranżerowania, witryny chłodzone do ekspozycji i podawania potraw, kredensy kelnerskie, podgrzewacze do potraw i talerzy, urządzenia do parzenia kawy, sztućce podstawowe i systemowe naczynia porcelanowe i ceramikę żaroodporną, naczynia szklane, bieliznę stołową, ozdoby stołowe, kasę kelnerską, czytnik kart kredytowych.</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 w tym, co najmniej 4 tygodnie w zakładzie gastronomii świadczącym pełen zakres usług kelnerskich.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T.9. Wykonywanie usług kelnerskich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T.10. Organizacja usług gastronomicznych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HOTELARSTWA 422402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hotelarstwa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prowadzenia działalności promocyjnej oraz sprzedaż usług hotelarskich;</w:t>
      </w:r>
    </w:p>
    <w:p>
      <w:pPr>
        <w:spacing w:before="25" w:after="0"/>
        <w:ind w:left="0"/>
        <w:jc w:val="both"/>
        <w:textAlignment w:val="auto"/>
      </w:pPr>
      <w:r>
        <w:rPr>
          <w:rFonts w:ascii="Times New Roman"/>
          <w:b w:val="false"/>
          <w:i w:val="false"/>
          <w:color w:val="000000"/>
          <w:sz w:val="24"/>
          <w:lang w:val="pl-Pl"/>
        </w:rPr>
        <w:t>2) rezerwowania usług hotelarskich;</w:t>
      </w:r>
    </w:p>
    <w:p>
      <w:pPr>
        <w:spacing w:before="25" w:after="0"/>
        <w:ind w:left="0"/>
        <w:jc w:val="both"/>
        <w:textAlignment w:val="auto"/>
      </w:pPr>
      <w:r>
        <w:rPr>
          <w:rFonts w:ascii="Times New Roman"/>
          <w:b w:val="false"/>
          <w:i w:val="false"/>
          <w:color w:val="000000"/>
          <w:sz w:val="24"/>
          <w:lang w:val="pl-Pl"/>
        </w:rPr>
        <w:t>3) wykonywania prac związanych z obsługą gości w recepcji;</w:t>
      </w:r>
    </w:p>
    <w:p>
      <w:pPr>
        <w:spacing w:before="25" w:after="0"/>
        <w:ind w:left="0"/>
        <w:jc w:val="both"/>
        <w:textAlignment w:val="auto"/>
      </w:pPr>
      <w:r>
        <w:rPr>
          <w:rFonts w:ascii="Times New Roman"/>
          <w:b w:val="false"/>
          <w:i w:val="false"/>
          <w:color w:val="000000"/>
          <w:sz w:val="24"/>
          <w:lang w:val="pl-Pl"/>
        </w:rPr>
        <w:t>4) przygotowywania jednostek mieszkalnych do przyjęcia gości;</w:t>
      </w:r>
    </w:p>
    <w:p>
      <w:pPr>
        <w:spacing w:before="25" w:after="0"/>
        <w:ind w:left="0"/>
        <w:jc w:val="both"/>
        <w:textAlignment w:val="auto"/>
      </w:pPr>
      <w:r>
        <w:rPr>
          <w:rFonts w:ascii="Times New Roman"/>
          <w:b w:val="false"/>
          <w:i w:val="false"/>
          <w:color w:val="000000"/>
          <w:sz w:val="24"/>
          <w:lang w:val="pl-Pl"/>
        </w:rPr>
        <w:t>5) przygotowywania i podawania śniadań w obiekcie świadczącym usługi hotelarskie;</w:t>
      </w:r>
    </w:p>
    <w:p>
      <w:pPr>
        <w:spacing w:before="25" w:after="0"/>
        <w:ind w:left="0"/>
        <w:jc w:val="both"/>
        <w:textAlignment w:val="auto"/>
      </w:pPr>
      <w:r>
        <w:rPr>
          <w:rFonts w:ascii="Times New Roman"/>
          <w:b w:val="false"/>
          <w:i w:val="false"/>
          <w:color w:val="000000"/>
          <w:sz w:val="24"/>
          <w:lang w:val="pl-Pl"/>
        </w:rPr>
        <w:t>6) przyjmowania i realizacji zamówień na hotelarskie usługi dodatkowe.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hotelarstwa opisane w części II:</w:t>
      </w:r>
    </w:p>
    <w:p>
      <w:pPr>
        <w:spacing w:before="25" w:after="0"/>
        <w:ind w:left="0"/>
        <w:jc w:val="both"/>
        <w:textAlignment w:val="auto"/>
      </w:pPr>
      <w:r>
        <w:rPr>
          <w:rFonts w:ascii="Times New Roman"/>
          <w:b/>
          <w:i w:val="false"/>
          <w:color w:val="000000"/>
          <w:sz w:val="24"/>
          <w:lang w:val="pl-Pl"/>
        </w:rPr>
        <w:t>T.11. Planowanie i realizacja usług w recepcji;</w:t>
      </w:r>
    </w:p>
    <w:p>
      <w:pPr>
        <w:spacing w:before="25" w:after="0"/>
        <w:ind w:left="0"/>
        <w:jc w:val="both"/>
        <w:textAlignment w:val="auto"/>
      </w:pPr>
      <w:r>
        <w:rPr>
          <w:rFonts w:ascii="Times New Roman"/>
          <w:b/>
          <w:i w:val="false"/>
          <w:color w:val="000000"/>
          <w:sz w:val="24"/>
          <w:lang w:val="pl-Pl"/>
        </w:rPr>
        <w:t>T.12. Obsługa gości w obiekcie świadczącym usługi hotelarskie.</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hotelarstwa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hotelarską, w której powinny być zorganizowane następujące stanowiska:</w:t>
      </w:r>
    </w:p>
    <w:p>
      <w:pPr>
        <w:spacing w:before="25" w:after="0"/>
        <w:ind w:left="0"/>
        <w:jc w:val="both"/>
        <w:textAlignment w:val="auto"/>
      </w:pPr>
      <w:r>
        <w:rPr>
          <w:rFonts w:ascii="Times New Roman"/>
          <w:b w:val="false"/>
          <w:i w:val="false"/>
          <w:color w:val="000000"/>
          <w:sz w:val="24"/>
          <w:lang w:val="pl-Pl"/>
        </w:rPr>
        <w:t>a) recepcja hotelowa, wyposażona w: ladę recepcyjną, dwa komputery (połączone sieciowo) z oprogramowaniem do obsługi gości, drukarkę fiskalną, czytnik kart płatniczych, aparat telefoniczny, faks, sejf depozytowy,</w:t>
      </w:r>
    </w:p>
    <w:p>
      <w:pPr>
        <w:spacing w:before="25" w:after="0"/>
        <w:ind w:left="0"/>
        <w:jc w:val="both"/>
        <w:textAlignment w:val="auto"/>
      </w:pPr>
      <w:r>
        <w:rPr>
          <w:rFonts w:ascii="Times New Roman"/>
          <w:b w:val="false"/>
          <w:i w:val="false"/>
          <w:color w:val="000000"/>
          <w:sz w:val="24"/>
          <w:lang w:val="pl-Pl"/>
        </w:rPr>
        <w:t>b) jednostka mieszkalna, wyposażona w: łóżko, pościel, bieliznę pościelową, szafę lub wnękę z wieszakami, stolik nocny lub szafkę, krzesło, biurko, radio, lustro, bagażnik, wieszak na wierzchnią odzież, zestaw ręczników i wyposażenie dodatkowe (igielnik, torbę na bieliznę, środki higieniczne, zestaw kosmetyków hotelowych, elementy dekoracyjne, materiały informacyjno-reklamowe) oraz węzeł higieniczno-sanitarny, wyposażony w: umywalkę z półką lub blatem i oświetleniem, lustro, wannę lub kabinę z natryskiem, WC, pojemnik na śmieci;</w:t>
      </w:r>
    </w:p>
    <w:p>
      <w:pPr>
        <w:spacing w:before="25" w:after="0"/>
        <w:ind w:left="0"/>
        <w:jc w:val="both"/>
        <w:textAlignment w:val="auto"/>
      </w:pPr>
      <w:r>
        <w:rPr>
          <w:rFonts w:ascii="Times New Roman"/>
          <w:b w:val="false"/>
          <w:i w:val="false"/>
          <w:color w:val="000000"/>
          <w:sz w:val="24"/>
          <w:lang w:val="pl-Pl"/>
        </w:rPr>
        <w:t>ponadto w pracowni powinno znajdować się pomieszczenie magazynowe, wyposażone w: wózek hotelowej obsługi pięter z pełnym zestawem, odkurzacz, ręczny sprzęt porządkowy, regał z bielizną hotelową, środki czystości i środki do dezynfekcji, środki ochrony indywidualnej, pojemnik na śmieci, apteczkę oraz instrukcje obsługi urządzeń;</w:t>
      </w:r>
    </w:p>
    <w:p>
      <w:pPr>
        <w:spacing w:before="25" w:after="0"/>
        <w:ind w:left="0"/>
        <w:jc w:val="both"/>
        <w:textAlignment w:val="auto"/>
      </w:pPr>
      <w:r>
        <w:rPr>
          <w:rFonts w:ascii="Times New Roman"/>
          <w:b w:val="false"/>
          <w:i w:val="false"/>
          <w:color w:val="000000"/>
          <w:sz w:val="24"/>
          <w:lang w:val="pl-Pl"/>
        </w:rPr>
        <w:t>2) pracownię obsługi, w której powinny być zorganizowane stanowiska komputerowe (jedno stanowisko dla jednego ucznia) z dostępem do Internetu, z drukarką sieciową i ze skanerem oraz z oprogramowaniem do obsługi gości oraz drukarkę sieciową i skaner; plansze, przezrocza i filmy dydaktyczne dotyczące rodzajów, kategorii i struktury organizacyjnej obiektów hotelarskich oraz usług hotelarskich, regulaminy hotelowe, cenniki usług, rozkłady jazdy przewoźników autobusowych, kolejowych, lotniczych, promowych, katalogi biur podróży, przewodniki i informatory, mapy i atlasy, oferty firm świadczących usługi dla zakładów hotelarskich, formularze i wzory dokumentów;</w:t>
      </w:r>
    </w:p>
    <w:p>
      <w:pPr>
        <w:spacing w:before="25" w:after="0"/>
        <w:ind w:left="0"/>
        <w:jc w:val="both"/>
        <w:textAlignment w:val="auto"/>
      </w:pPr>
      <w:r>
        <w:rPr>
          <w:rFonts w:ascii="Times New Roman"/>
          <w:b w:val="false"/>
          <w:i w:val="false"/>
          <w:color w:val="000000"/>
          <w:sz w:val="24"/>
          <w:lang w:val="pl-Pl"/>
        </w:rPr>
        <w:t>3) pracownię przygotowania i ekspedycji śniadań,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środki do dezynfekcji, ręczniki papierowe;</w:t>
      </w:r>
    </w:p>
    <w:p>
      <w:pPr>
        <w:spacing w:before="25" w:after="0"/>
        <w:ind w:left="0"/>
        <w:jc w:val="both"/>
        <w:textAlignment w:val="auto"/>
      </w:pPr>
      <w:r>
        <w:rPr>
          <w:rFonts w:ascii="Times New Roman"/>
          <w:b w:val="false"/>
          <w:i w:val="false"/>
          <w:color w:val="000000"/>
          <w:sz w:val="24"/>
          <w:lang w:val="pl-Pl"/>
        </w:rPr>
        <w:t>b) stanowiska obsługi gości (jedno stanowisko dla trzech uczniów), wyposażone w: stoły i krzesła, pomocniki kelnerskie, bieliznę i zastawę stołową, tace i drobny sprzęt kelnerski oraz elementy do dekoracji stołów;</w:t>
      </w:r>
    </w:p>
    <w:p>
      <w:pPr>
        <w:spacing w:before="25" w:after="0"/>
        <w:ind w:left="0"/>
        <w:jc w:val="both"/>
        <w:textAlignment w:val="auto"/>
      </w:pPr>
      <w:r>
        <w:rPr>
          <w:rFonts w:ascii="Times New Roman"/>
          <w:b w:val="false"/>
          <w:i w:val="false"/>
          <w:color w:val="000000"/>
          <w:sz w:val="24"/>
          <w:lang w:val="pl-Pl"/>
        </w:rPr>
        <w:t>c) stanowiska sporządzania śniadań i napojów (jedno stanowisko dla trzech uczniów), wyposażone w: ekspres do kawy i herbaty, naczynia i drobny sprzęt kuchenny, stół stalowy lub blat roboczy, zlewozmywak dwukomorowy z instalacją ciepłej i zimnej wody;</w:t>
      </w:r>
    </w:p>
    <w:p>
      <w:pPr>
        <w:spacing w:before="25" w:after="0"/>
        <w:ind w:left="0"/>
        <w:jc w:val="both"/>
        <w:textAlignment w:val="auto"/>
      </w:pPr>
      <w:r>
        <w:rPr>
          <w:rFonts w:ascii="Times New Roman"/>
          <w:b w:val="false"/>
          <w:i w:val="false"/>
          <w:color w:val="000000"/>
          <w:sz w:val="24"/>
          <w:lang w:val="pl-Pl"/>
        </w:rPr>
        <w:t>ponadto pracownia powinna być wyposażona w: chłodziarkę z zamrażarką, zmywarkę do naczyń, kuchnię gazową lub elektryczną, kuchenkę mikrofalową, podgrzewacze do potraw i talerzy, wózki kelnerskie z wyposażeniem, kosz na odpady, apteczkę, instrukcje obsługi urządzeń.</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oraz podmiotach świadczących usługi hotelarskie. 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390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T.11. Planowanie i realizacja usług w recepcji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T.12. Obsługa gości w obiekcie świadczącym usługi hotelarskie</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OBSŁUGI TURYSTYCZNEJ 422103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obsługi turystycznej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działalności turystycznej;</w:t>
      </w:r>
    </w:p>
    <w:p>
      <w:pPr>
        <w:spacing w:before="25" w:after="0"/>
        <w:ind w:left="0"/>
        <w:jc w:val="both"/>
        <w:textAlignment w:val="auto"/>
      </w:pPr>
      <w:r>
        <w:rPr>
          <w:rFonts w:ascii="Times New Roman"/>
          <w:b w:val="false"/>
          <w:i w:val="false"/>
          <w:color w:val="000000"/>
          <w:sz w:val="24"/>
          <w:lang w:val="pl-Pl"/>
        </w:rPr>
        <w:t>2) organizowania imprez i usług turystycznych;</w:t>
      </w:r>
    </w:p>
    <w:p>
      <w:pPr>
        <w:spacing w:before="25" w:after="0"/>
        <w:ind w:left="0"/>
        <w:jc w:val="both"/>
        <w:textAlignment w:val="auto"/>
      </w:pPr>
      <w:r>
        <w:rPr>
          <w:rFonts w:ascii="Times New Roman"/>
          <w:b w:val="false"/>
          <w:i w:val="false"/>
          <w:color w:val="000000"/>
          <w:sz w:val="24"/>
          <w:lang w:val="pl-Pl"/>
        </w:rPr>
        <w:t>3) obsługiwania klientów korzystających z usług turystycznych;</w:t>
      </w:r>
    </w:p>
    <w:p>
      <w:pPr>
        <w:spacing w:before="25" w:after="0"/>
        <w:ind w:left="0"/>
        <w:jc w:val="both"/>
        <w:textAlignment w:val="auto"/>
      </w:pPr>
      <w:r>
        <w:rPr>
          <w:rFonts w:ascii="Times New Roman"/>
          <w:b w:val="false"/>
          <w:i w:val="false"/>
          <w:color w:val="000000"/>
          <w:sz w:val="24"/>
          <w:lang w:val="pl-Pl"/>
        </w:rPr>
        <w:t>4) rozliczania imprez i usług turystycznych.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PKZ(T.g);</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obsługi turystycznej opisane w części II:</w:t>
      </w:r>
    </w:p>
    <w:p>
      <w:pPr>
        <w:spacing w:before="25" w:after="0"/>
        <w:ind w:left="0"/>
        <w:jc w:val="both"/>
        <w:textAlignment w:val="auto"/>
      </w:pPr>
      <w:r>
        <w:rPr>
          <w:rFonts w:ascii="Times New Roman"/>
          <w:b/>
          <w:i w:val="false"/>
          <w:color w:val="000000"/>
          <w:sz w:val="24"/>
          <w:lang w:val="pl-Pl"/>
        </w:rPr>
        <w:t>T.13. Planowanie i realizacja imprez i usług turystycznych;</w:t>
      </w:r>
    </w:p>
    <w:p>
      <w:pPr>
        <w:spacing w:before="25" w:after="0"/>
        <w:ind w:left="0"/>
        <w:jc w:val="both"/>
        <w:textAlignment w:val="auto"/>
      </w:pPr>
      <w:r>
        <w:rPr>
          <w:rFonts w:ascii="Times New Roman"/>
          <w:b/>
          <w:i w:val="false"/>
          <w:color w:val="000000"/>
          <w:sz w:val="24"/>
          <w:lang w:val="pl-Pl"/>
        </w:rPr>
        <w:t>T.14. Prowadzenie informacji turystycznej oraz sprzedaż usług turystycznych.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obsługi turystycznej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turystyczno-geograficzną, wyposażoną w: stanowiska komputerowe (jedno stanowisko dla jednego ucznia), pakiet programów biurowych, oprogramowanie do obsługi turystycznej, sprzęt biurowy, zestaw przepisów prawa dotyczących działalności turystycznej, przewodniki, foldery oraz informatory turystyczne, katalogi biur podróży z ofertami i cennikami imprez, rozkłady jazdy komunikacji: autobusowej, kolejowej, lotniczej, promowej, wzory dokumentów stosowanych w działalności turystycznej, w tym wzory umów cywilnoprawnych, mapy turystyczne, fizyczne i polityczne Polski, Europy i świata, atlasy geograficzne;</w:t>
      </w:r>
    </w:p>
    <w:p>
      <w:pPr>
        <w:spacing w:before="25" w:after="0"/>
        <w:ind w:left="0"/>
        <w:jc w:val="both"/>
        <w:textAlignment w:val="auto"/>
      </w:pPr>
      <w:r>
        <w:rPr>
          <w:rFonts w:ascii="Times New Roman"/>
          <w:b w:val="false"/>
          <w:i w:val="false"/>
          <w:color w:val="000000"/>
          <w:sz w:val="24"/>
          <w:lang w:val="pl-Pl"/>
        </w:rPr>
        <w:t>2) pracownię obsługi turystycznej, wyposażoną w: stanowiska komputerowe (jedno stanowisko dla jednego ucznia), pakiet programów biurowych, oprogramowanie do obsługi turystycznej, w tym stosowane w informacji turystycznej, czytnik kart płatniczych, sprzęt biurowy, przewodniki, informatory turystyczne i materiały promocyjne dotyczące atrakcji turystycznych, obiektów noclegowych, biur podróży oraz innych podmiotów działających w branży turystycznej, rozkłady jazdy komunikacji: autobusowej, kolejowej, lotniczej, promowej, mapy turystyczne Polski, Europy i świata, atlasy geograficzne.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w biurach podróży, punktach informacji turystycznej oraz innych podmiotach świadczących usługi turystyczne.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 Program praktyki zawodowej powinien być dostosowany do specyfiki regionu, w którym znajduje się szkoła kształcąca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T.13. Planowanie i realizacja imprez i usług turystycznych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T.14. Prowadzenie informacji turystycznej oraz sprzedaż usług turystycznych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ŻYWIENIA I USŁUG GASTRONOMICZNYCH 343404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żywienia i usług gastronomicznych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oceniania jakości żywności oraz jej przechowywania;</w:t>
      </w:r>
    </w:p>
    <w:p>
      <w:pPr>
        <w:spacing w:before="25" w:after="0"/>
        <w:ind w:left="0"/>
        <w:jc w:val="both"/>
        <w:textAlignment w:val="auto"/>
      </w:pPr>
      <w:r>
        <w:rPr>
          <w:rFonts w:ascii="Times New Roman"/>
          <w:b w:val="false"/>
          <w:i w:val="false"/>
          <w:color w:val="000000"/>
          <w:sz w:val="24"/>
          <w:lang w:val="pl-Pl"/>
        </w:rPr>
        <w:t>2) sporządzania i ekspedycji potraw i napojów;</w:t>
      </w:r>
    </w:p>
    <w:p>
      <w:pPr>
        <w:spacing w:before="25" w:after="0"/>
        <w:ind w:left="0"/>
        <w:jc w:val="both"/>
        <w:textAlignment w:val="auto"/>
      </w:pPr>
      <w:r>
        <w:rPr>
          <w:rFonts w:ascii="Times New Roman"/>
          <w:b w:val="false"/>
          <w:i w:val="false"/>
          <w:color w:val="000000"/>
          <w:sz w:val="24"/>
          <w:lang w:val="pl-Pl"/>
        </w:rPr>
        <w:t>3) planowania i oceny żywienia;</w:t>
      </w:r>
    </w:p>
    <w:p>
      <w:pPr>
        <w:spacing w:before="25" w:after="0"/>
        <w:ind w:left="0"/>
        <w:jc w:val="both"/>
        <w:textAlignment w:val="auto"/>
      </w:pPr>
      <w:r>
        <w:rPr>
          <w:rFonts w:ascii="Times New Roman"/>
          <w:b w:val="false"/>
          <w:i w:val="false"/>
          <w:color w:val="000000"/>
          <w:sz w:val="24"/>
          <w:lang w:val="pl-Pl"/>
        </w:rPr>
        <w:t>4) organizowania produkcji gastronomicznej;</w:t>
      </w:r>
    </w:p>
    <w:p>
      <w:pPr>
        <w:spacing w:before="25" w:after="0"/>
        <w:ind w:left="0"/>
        <w:jc w:val="both"/>
        <w:textAlignment w:val="auto"/>
      </w:pPr>
      <w:r>
        <w:rPr>
          <w:rFonts w:ascii="Times New Roman"/>
          <w:b w:val="false"/>
          <w:i w:val="false"/>
          <w:color w:val="000000"/>
          <w:sz w:val="24"/>
          <w:lang w:val="pl-Pl"/>
        </w:rPr>
        <w:t>5) planowania i realizacji usług gastronomicznych.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PKZ(T.c) i PKZ(T.h);</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żywienia i usług gastronomicznych opisane w części II:</w:t>
      </w:r>
    </w:p>
    <w:p>
      <w:pPr>
        <w:spacing w:before="25" w:after="0"/>
        <w:ind w:left="0"/>
        <w:jc w:val="both"/>
        <w:textAlignment w:val="auto"/>
      </w:pPr>
      <w:r>
        <w:rPr>
          <w:rFonts w:ascii="Times New Roman"/>
          <w:b/>
          <w:i w:val="false"/>
          <w:color w:val="000000"/>
          <w:sz w:val="24"/>
          <w:lang w:val="pl-Pl"/>
        </w:rPr>
        <w:t>T.6. Sporządzanie potraw i napojów;</w:t>
      </w:r>
    </w:p>
    <w:p>
      <w:pPr>
        <w:spacing w:before="25" w:after="0"/>
        <w:ind w:left="0"/>
        <w:jc w:val="both"/>
        <w:textAlignment w:val="auto"/>
      </w:pPr>
      <w:r>
        <w:rPr>
          <w:rFonts w:ascii="Times New Roman"/>
          <w:b/>
          <w:i w:val="false"/>
          <w:color w:val="000000"/>
          <w:sz w:val="24"/>
          <w:lang w:val="pl-Pl"/>
        </w:rPr>
        <w:t>T.15. Organizacja żywienia i usług gastronomicznych.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realizująca kształcenie w zawodzie technik żywienia i usług gastronomicznych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gastronomicznej,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mydła, środki do dezynfekcji, ręczniki papierowe,</w:t>
      </w:r>
    </w:p>
    <w:p>
      <w:pPr>
        <w:spacing w:before="25" w:after="0"/>
        <w:ind w:left="0"/>
        <w:jc w:val="both"/>
        <w:textAlignment w:val="auto"/>
      </w:pPr>
      <w:r>
        <w:rPr>
          <w:rFonts w:ascii="Times New Roman"/>
          <w:b w:val="false"/>
          <w:i w:val="false"/>
          <w:color w:val="000000"/>
          <w:sz w:val="24"/>
          <w:lang w:val="pl-Pl"/>
        </w:rPr>
        <w:t>b) stanowiska sporządzania potraw i napojów (jedno stanowisko dla trzech uczniów), wyposażone w: stoły produkcyjne, trzony kuchenne z piekarnikami, zlewozmywaki z instalacją zimnej i ciepłej wody, zestawy garnków i innych naczyń kuchennych, zestaw noży kuchennych i drobny sprzęt produkcyjny, termometry, wagi i miarki, maszynki do mielenia, roboty kuchenne wieloczynnościowe, frytkownice do smażenia, bieliznę i zastawę stołową, tace kelnerskie metalowe oraz stoły i krzesła;</w:t>
      </w:r>
    </w:p>
    <w:p>
      <w:pPr>
        <w:spacing w:before="25" w:after="0"/>
        <w:ind w:left="0"/>
        <w:jc w:val="both"/>
        <w:textAlignment w:val="auto"/>
      </w:pPr>
      <w:r>
        <w:rPr>
          <w:rFonts w:ascii="Times New Roman"/>
          <w:b w:val="false"/>
          <w:i w:val="false"/>
          <w:color w:val="000000"/>
          <w:sz w:val="24"/>
          <w:lang w:val="pl-Pl"/>
        </w:rPr>
        <w:t>ponadto pracownia powinna być wyposażona w: chłodziarkę z zamrażarką, zmywarkę do naczyń, piec konwekcyjno-parowy lub piekarnik z termoobiegiem, kuchenkę mikrofalową, podgrzewacz do talerzy, naświetlacz do jaj, kosz na odpady, apteczkę, katalogi oraz instrukcje obsługi maszyn i urządzeń gastronomicznych, instrukcje do ćwiczeń;</w:t>
      </w:r>
    </w:p>
    <w:p>
      <w:pPr>
        <w:spacing w:before="25" w:after="0"/>
        <w:ind w:left="0"/>
        <w:jc w:val="both"/>
        <w:textAlignment w:val="auto"/>
      </w:pPr>
      <w:r>
        <w:rPr>
          <w:rFonts w:ascii="Times New Roman"/>
          <w:b w:val="false"/>
          <w:i w:val="false"/>
          <w:color w:val="000000"/>
          <w:sz w:val="24"/>
          <w:lang w:val="pl-Pl"/>
        </w:rPr>
        <w:t>2) pracownię planowania żywienia i produkcji gastronomicznej, wyposażoną w: stanowiska komputerowe (jedno dla jednego ucznia), z dostępem do Internetu, z drukarkę sieciową, z oprogramowaniem do planowania, rozliczania i oceny żywienia, planowania i rozliczania produkcji gastronomicznej, planowania i rozliczania usług gastronomicznych; tabele składu i wartości odżywczych produktów spożywczych, normy żywienia i wyżywienia, tabele zamiany produktów, jadłospisy codzienne i okolicznościowe, karty potraw i napojów, receptury potraw i napojów, wzory druków stosowanych w gastronomii;</w:t>
      </w:r>
    </w:p>
    <w:p>
      <w:pPr>
        <w:spacing w:before="25" w:after="0"/>
        <w:ind w:left="0"/>
        <w:jc w:val="both"/>
        <w:textAlignment w:val="auto"/>
      </w:pPr>
      <w:r>
        <w:rPr>
          <w:rFonts w:ascii="Times New Roman"/>
          <w:b w:val="false"/>
          <w:i w:val="false"/>
          <w:color w:val="000000"/>
          <w:sz w:val="24"/>
          <w:lang w:val="pl-Pl"/>
        </w:rPr>
        <w:t>3) pracownię obsługi gości,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środki do dezynfekcji, ręczniki papierowe,</w:t>
      </w:r>
    </w:p>
    <w:p>
      <w:pPr>
        <w:spacing w:before="25" w:after="0"/>
        <w:ind w:left="0"/>
        <w:jc w:val="both"/>
        <w:textAlignment w:val="auto"/>
      </w:pPr>
      <w:r>
        <w:rPr>
          <w:rFonts w:ascii="Times New Roman"/>
          <w:b w:val="false"/>
          <w:i w:val="false"/>
          <w:color w:val="000000"/>
          <w:sz w:val="24"/>
          <w:lang w:val="pl-Pl"/>
        </w:rPr>
        <w:t>b) stanowiska obsługi gości (jedno stanowisko dla trzech uczniów), wyposażone w: stoły i krzesła, pomocniki kelnerskie, bieliznę, zastawę stołową, tace, drobny sprzęt kelnerski oraz elementy dekoracji stołów,</w:t>
      </w:r>
    </w:p>
    <w:p>
      <w:pPr>
        <w:spacing w:before="25" w:after="0"/>
        <w:ind w:left="0"/>
        <w:jc w:val="both"/>
        <w:textAlignment w:val="auto"/>
      </w:pPr>
      <w:r>
        <w:rPr>
          <w:rFonts w:ascii="Times New Roman"/>
          <w:b w:val="false"/>
          <w:i w:val="false"/>
          <w:color w:val="000000"/>
          <w:sz w:val="24"/>
          <w:lang w:val="pl-Pl"/>
        </w:rPr>
        <w:t>c) stanowisko barowe (jedno stanowisko dla dziesięciu uczniów), wyposażone w: ladę barową, stołki barowe, sprzęt barowy, mikser barowy lub blender, ekspres do kawy i herbaty, naczynia do sporządzania i serwowania napojów, stół stalowy lub blat roboczy, zlewozmywak dwukomorowy z instalacją ciepłej i zimnej wody;</w:t>
      </w:r>
    </w:p>
    <w:p>
      <w:pPr>
        <w:spacing w:before="25" w:after="0"/>
        <w:ind w:left="0"/>
        <w:jc w:val="both"/>
        <w:textAlignment w:val="auto"/>
      </w:pPr>
      <w:r>
        <w:rPr>
          <w:rFonts w:ascii="Times New Roman"/>
          <w:b w:val="false"/>
          <w:i w:val="false"/>
          <w:color w:val="000000"/>
          <w:sz w:val="24"/>
          <w:lang w:val="pl-Pl"/>
        </w:rPr>
        <w:t>ponadto pracownia powinna być wyposażona w: chłodziarkę z zamrażarką, zmywarkę do naczyń, trzon kuchenny z piekarnikiem, kuchenkę mikrofalową, podgrzewacze do potraw i talerzy, wózki kelnerskie z wyposażeniem, kosz na odpady, apteczkę, instrukcje obsługi urządzeń;</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mycia rąk (jedno stanowisko dla dziesięciu uczniów), wyposażone w: umywalkę z instalacją zimnej i ciepłej wody, dozownik do mydła, środki do dezynfekcji, ręczniki papierowe,</w:t>
      </w:r>
    </w:p>
    <w:p>
      <w:pPr>
        <w:spacing w:before="25" w:after="0"/>
        <w:ind w:left="0"/>
        <w:jc w:val="both"/>
        <w:textAlignment w:val="auto"/>
      </w:pPr>
      <w:r>
        <w:rPr>
          <w:rFonts w:ascii="Times New Roman"/>
          <w:b w:val="false"/>
          <w:i w:val="false"/>
          <w:color w:val="000000"/>
          <w:sz w:val="24"/>
          <w:lang w:val="pl-Pl"/>
        </w:rPr>
        <w:t>b) stanowiska obróbki wstępnej brudnej (jedno stanowisko dla sześciu uczniów), wyposażone w: zlewozmywak z instalacją zimnej i ciepłej wody, stoły produkcyjne ze stali nierdzewnej oraz drobny sprzęt kuchenny, płuczko-obieraczkę i urządzenie do dezynfekcji jaj,</w:t>
      </w:r>
    </w:p>
    <w:p>
      <w:pPr>
        <w:spacing w:before="25" w:after="0"/>
        <w:ind w:left="0"/>
        <w:jc w:val="both"/>
        <w:textAlignment w:val="auto"/>
      </w:pPr>
      <w:r>
        <w:rPr>
          <w:rFonts w:ascii="Times New Roman"/>
          <w:b w:val="false"/>
          <w:i w:val="false"/>
          <w:color w:val="000000"/>
          <w:sz w:val="24"/>
          <w:lang w:val="pl-Pl"/>
        </w:rPr>
        <w:t>c) stanowiska obróbki wstępnej czystej (jedno stanowisko dla sześciu uczniów), wyposażone w: zlewozmywak z instalacją zimnej i ciepłej wody, stoły produkcyjne ze stali nierdzewnej oraz drobny sprzęt kuchenny, urządzenia do rozdrabniania warzyw i owoców, krajalnicę z przystawkami,</w:t>
      </w:r>
    </w:p>
    <w:p>
      <w:pPr>
        <w:spacing w:before="25" w:after="0"/>
        <w:ind w:left="0"/>
        <w:jc w:val="both"/>
        <w:textAlignment w:val="auto"/>
      </w:pPr>
      <w:r>
        <w:rPr>
          <w:rFonts w:ascii="Times New Roman"/>
          <w:b w:val="false"/>
          <w:i w:val="false"/>
          <w:color w:val="000000"/>
          <w:sz w:val="24"/>
          <w:lang w:val="pl-Pl"/>
        </w:rPr>
        <w:t>d) stanowiska produkcji potraw z mięsa (jedno stanowisko dla sześciu uczniów), wyposażone w: zlewozmywak z instalacją zimnej i ciepłej wody, stoły produkcyjne ze stali nierdzewnej oraz drobny sprzęt kuchenny, urządzenia do rozdrabniania mięsa,</w:t>
      </w:r>
    </w:p>
    <w:p>
      <w:pPr>
        <w:spacing w:before="25" w:after="0"/>
        <w:ind w:left="0"/>
        <w:jc w:val="both"/>
        <w:textAlignment w:val="auto"/>
      </w:pPr>
      <w:r>
        <w:rPr>
          <w:rFonts w:ascii="Times New Roman"/>
          <w:b w:val="false"/>
          <w:i w:val="false"/>
          <w:color w:val="000000"/>
          <w:sz w:val="24"/>
          <w:lang w:val="pl-Pl"/>
        </w:rPr>
        <w:t>e) stanowiska produkcji ciast (jedno stanowisko dla sześciu uczniów), wyposażone w: zlewozmywak z instalacją zimnej i ciepłej wody, stoły produkcyjne ze stali nierdzewnej oraz drobny sprzęt kuchenny piec konwekcyjno-parowy lub piekarnik z termoobiegiem, robot kuchenny wieloczynnościowy, urządzenia chłodnicze,</w:t>
      </w:r>
    </w:p>
    <w:p>
      <w:pPr>
        <w:spacing w:before="25" w:after="0"/>
        <w:ind w:left="0"/>
        <w:jc w:val="both"/>
        <w:textAlignment w:val="auto"/>
      </w:pPr>
      <w:r>
        <w:rPr>
          <w:rFonts w:ascii="Times New Roman"/>
          <w:b w:val="false"/>
          <w:i w:val="false"/>
          <w:color w:val="000000"/>
          <w:sz w:val="24"/>
          <w:lang w:val="pl-Pl"/>
        </w:rPr>
        <w:t>f) stanowiska obróbki cieplnej (jedno stanowisko dla sześciu uczniów), wyposażone w: zlewozmywak z instalacją zimnej i ciepłej wody, stoły produkcyjne ze stali nierdzewnej oraz drobny sprzęt kuchenny, piec konwekcyjno-parowy lub piekarnik z termoobiegiem, taborety podgrzewcze i trzony kuchenne z wyciągami, patelnie elektryczne,</w:t>
      </w:r>
    </w:p>
    <w:p>
      <w:pPr>
        <w:spacing w:before="25" w:after="0"/>
        <w:ind w:left="0"/>
        <w:jc w:val="both"/>
        <w:textAlignment w:val="auto"/>
      </w:pPr>
      <w:r>
        <w:rPr>
          <w:rFonts w:ascii="Times New Roman"/>
          <w:b w:val="false"/>
          <w:i w:val="false"/>
          <w:color w:val="000000"/>
          <w:sz w:val="24"/>
          <w:lang w:val="pl-Pl"/>
        </w:rPr>
        <w:t>g) stanowiska ekspedycji potraw i napojów (jedno stanowisko dla sześciu uczniów), wyposażone w: zlewozmywak z instalacją zimnej i ciepłej wody, stół do ekspedycji potraw oraz komplet naczyń i drobnego sprzętu kuchennego, wagę, kuchenkę mikrofalową, podgrzewacze do potraw i talerzy,</w:t>
      </w:r>
    </w:p>
    <w:p>
      <w:pPr>
        <w:spacing w:before="25" w:after="0"/>
        <w:ind w:left="0"/>
        <w:jc w:val="both"/>
        <w:textAlignment w:val="auto"/>
      </w:pPr>
      <w:r>
        <w:rPr>
          <w:rFonts w:ascii="Times New Roman"/>
          <w:b w:val="false"/>
          <w:i w:val="false"/>
          <w:color w:val="000000"/>
          <w:sz w:val="24"/>
          <w:lang w:val="pl-Pl"/>
        </w:rPr>
        <w:t>h) stanowiska mycia naczyń (jedno stanowisko dla sześciu uczniów), wyposażone w: zlewozmywak trzykomorowy z instalacją zimnej i ciepłej wody, pojemniki na odpadki, zmywarkę do naczyń, sprzęt i środki do mycia i dezynfekcji, szafki do naczyń;</w:t>
      </w:r>
    </w:p>
    <w:p>
      <w:pPr>
        <w:spacing w:before="25" w:after="0"/>
        <w:ind w:left="0"/>
        <w:jc w:val="both"/>
        <w:textAlignment w:val="auto"/>
      </w:pPr>
      <w:r>
        <w:rPr>
          <w:rFonts w:ascii="Times New Roman"/>
          <w:b w:val="false"/>
          <w:i w:val="false"/>
          <w:color w:val="000000"/>
          <w:sz w:val="24"/>
          <w:lang w:val="pl-Pl"/>
        </w:rPr>
        <w:t>ponadto warsztaty szkolne powinny być wyposażone w: urządzenia chłodnicze oraz pomieszczenia magazynowe wyposażone w urządzenia do przechowywania żywności, salę konsumencką, wyposażoną w stoły, krzesła, bieliznę i zastawę stołową, tace oraz elementy do dekoracji stołów, kosze na odpady, apteczka, instrukcje obsługi maszyn i urządzeń, procedury i instrukcje stanowiskowe systemów zapewniania jakości i bezpieczeństwa zdrowotnego żywności, receptury potraw, karty potraw i napojów.</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380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T.6. Sporządzanie potraw i napojów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T.15. Organizacja żywienia i usług gastronomicznych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TECHNOLOGII ŻYWNOŚCI 314403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technologii żywności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produktów spożywczych;</w:t>
      </w:r>
    </w:p>
    <w:p>
      <w:pPr>
        <w:spacing w:before="25" w:after="0"/>
        <w:ind w:left="0"/>
        <w:jc w:val="both"/>
        <w:textAlignment w:val="auto"/>
      </w:pPr>
      <w:r>
        <w:rPr>
          <w:rFonts w:ascii="Times New Roman"/>
          <w:b w:val="false"/>
          <w:i w:val="false"/>
          <w:color w:val="000000"/>
          <w:sz w:val="24"/>
          <w:lang w:val="pl-Pl"/>
        </w:rPr>
        <w:t>2) obsługiwania maszyn i urządzeń stosowanych do produkcji wyrobów spożywczych;</w:t>
      </w:r>
    </w:p>
    <w:p>
      <w:pPr>
        <w:spacing w:before="25" w:after="0"/>
        <w:ind w:left="0"/>
        <w:jc w:val="both"/>
        <w:textAlignment w:val="auto"/>
      </w:pPr>
      <w:r>
        <w:rPr>
          <w:rFonts w:ascii="Times New Roman"/>
          <w:b w:val="false"/>
          <w:i w:val="false"/>
          <w:color w:val="000000"/>
          <w:sz w:val="24"/>
          <w:lang w:val="pl-Pl"/>
        </w:rPr>
        <w:t>3) organizowania i nadzorowania przebiegu procesów technologicznych w przetwórstwie spożywczym;</w:t>
      </w:r>
    </w:p>
    <w:p>
      <w:pPr>
        <w:spacing w:before="25" w:after="0"/>
        <w:ind w:left="0"/>
        <w:jc w:val="both"/>
        <w:textAlignment w:val="auto"/>
      </w:pPr>
      <w:r>
        <w:rPr>
          <w:rFonts w:ascii="Times New Roman"/>
          <w:b w:val="false"/>
          <w:i w:val="false"/>
          <w:color w:val="000000"/>
          <w:sz w:val="24"/>
          <w:lang w:val="pl-Pl"/>
        </w:rPr>
        <w:t>4) kontrolowania pracy maszyn stosowanych w przetwórstwie żywności.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 i PKZ(T.i);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technologii żywności opisane w części II:</w:t>
      </w:r>
    </w:p>
    <w:p>
      <w:pPr>
        <w:spacing w:before="25" w:after="0"/>
        <w:ind w:left="0"/>
        <w:jc w:val="both"/>
        <w:textAlignment w:val="auto"/>
      </w:pPr>
      <w:r>
        <w:rPr>
          <w:rFonts w:ascii="Times New Roman"/>
          <w:b/>
          <w:i w:val="false"/>
          <w:color w:val="000000"/>
          <w:sz w:val="24"/>
          <w:lang w:val="pl-Pl"/>
        </w:rPr>
        <w:t>T.2. Produkcja wyrobów spożywczych z wykorzystaniem maszyn i urządzeń albo T.3. Produkcja wyrobów piekarskich albo T.4. Produkcja wyrobów cukierniczych, albo T.5. Produkcja przetworów mięsnych i tłuszczowych, albo T.18. Obróbka ryb i produkcja przetworów rybnych;</w:t>
      </w:r>
    </w:p>
    <w:p>
      <w:pPr>
        <w:spacing w:before="25" w:after="0"/>
        <w:ind w:left="0"/>
        <w:jc w:val="both"/>
        <w:textAlignment w:val="auto"/>
      </w:pPr>
      <w:r>
        <w:rPr>
          <w:rFonts w:ascii="Times New Roman"/>
          <w:b/>
          <w:i w:val="false"/>
          <w:color w:val="000000"/>
          <w:sz w:val="24"/>
          <w:lang w:val="pl-Pl"/>
        </w:rPr>
        <w:t>T.16. Organizacja i nadzorowanie produkcji wyrobów spożywczych.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technologii żywności, uwzględniając potrzeby rynku pracy oraz możliwości organizacyjne i kadrowe, wyznacza na początku etapu edukacyjnego kwalifikację T.2. w zawodzie operator maszyn i urządzeń przemysłu spożywczego albo kwalifikację T.3. w zawodzie piekarz, albo kwalifikację T.4. w zawodzie cukiernik, albo kwalifikację T.5. w zawodzie wędliniarz, albo kwalifikację T.18. w zawodzie przetwórca ryb, stanowiącą podbudowę do kształcenia.</w:t>
      </w:r>
    </w:p>
    <w:p>
      <w:pPr>
        <w:spacing w:before="25" w:after="0"/>
        <w:ind w:left="0"/>
        <w:jc w:val="both"/>
        <w:textAlignment w:val="auto"/>
      </w:pPr>
      <w:r>
        <w:rPr>
          <w:rFonts w:ascii="Times New Roman"/>
          <w:b w:val="false"/>
          <w:i w:val="false"/>
          <w:color w:val="000000"/>
          <w:sz w:val="24"/>
          <w:lang w:val="pl-Pl"/>
        </w:rPr>
        <w:t>Dodatkowo kształcenie dla kwalifikacji T.2. w zawodzie operator maszyn i urządzeń przemysłu spożywczego, ze względu na różnorodność produkcji w przemyśle spożywczym wymaga, od początku okresu kształcenia, ukierunkowania na obsługę maszyn i urządzeń związanych z wybranym działem produkcji artykułów spożywczych i napojów.</w:t>
      </w:r>
    </w:p>
    <w:p>
      <w:pPr>
        <w:spacing w:before="25" w:after="0"/>
        <w:ind w:left="0"/>
        <w:jc w:val="both"/>
        <w:textAlignment w:val="auto"/>
      </w:pPr>
      <w:r>
        <w:rPr>
          <w:rFonts w:ascii="Times New Roman"/>
          <w:b w:val="false"/>
          <w:i w:val="false"/>
          <w:color w:val="000000"/>
          <w:sz w:val="24"/>
          <w:lang w:val="pl-Pl"/>
        </w:rPr>
        <w:t>Szkoła realizująca kształcenie w zawodzie technik technologii żywności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stanowiska komputerowe (jedno stanowisko dla jednego ucznia) z pakietem programów biurowych, drukarki (po jednym urządzeniu na cztery stanowiska), stanowisko komputerowe dla nauczyciela z drukarką, ze skanerem oraz z projektorem multimedialnym, części maszyn oraz modele maszyn i urządzeń stosowanych w produkcji wyrobów spożywczych, zestaw przepisów dotyczących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z zakresu produkcji wyrobów spożywczych;</w:t>
      </w:r>
    </w:p>
    <w:p>
      <w:pPr>
        <w:spacing w:before="25" w:after="0"/>
        <w:ind w:left="0"/>
        <w:jc w:val="both"/>
        <w:textAlignment w:val="auto"/>
      </w:pPr>
      <w:r>
        <w:rPr>
          <w:rFonts w:ascii="Times New Roman"/>
          <w:b w:val="false"/>
          <w:i w:val="false"/>
          <w:color w:val="000000"/>
          <w:sz w:val="24"/>
          <w:lang w:val="pl-Pl"/>
        </w:rPr>
        <w:t>2) pracownię analizy żywności,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komputerowe (jedno stanowisko dla jednego ucznia) z pakietem programów biurowych oraz drukarkami (po jednym urządzeniu na cztery stanowiska),</w:t>
      </w:r>
    </w:p>
    <w:p>
      <w:pPr>
        <w:spacing w:before="25" w:after="0"/>
        <w:ind w:left="0"/>
        <w:jc w:val="both"/>
        <w:textAlignment w:val="auto"/>
      </w:pPr>
      <w:r>
        <w:rPr>
          <w:rFonts w:ascii="Times New Roman"/>
          <w:b w:val="false"/>
          <w:i w:val="false"/>
          <w:color w:val="000000"/>
          <w:sz w:val="24"/>
          <w:lang w:val="pl-Pl"/>
        </w:rPr>
        <w:t>b) stanowisko komputerowe dla nauczyciela z drukarką, ze skanerem oraz z projektorem multimedialnym,</w:t>
      </w:r>
    </w:p>
    <w:p>
      <w:pPr>
        <w:spacing w:before="25" w:after="0"/>
        <w:ind w:left="0"/>
        <w:jc w:val="both"/>
        <w:textAlignment w:val="auto"/>
      </w:pPr>
      <w:r>
        <w:rPr>
          <w:rFonts w:ascii="Times New Roman"/>
          <w:b w:val="false"/>
          <w:i w:val="false"/>
          <w:color w:val="000000"/>
          <w:sz w:val="24"/>
          <w:lang w:val="pl-Pl"/>
        </w:rPr>
        <w:t>c) stanowiska laboratoryjne (jedno stanowisko dla dwóch osób), wyposażone w: szkło laboratoryjne, drobny sprzęt laboratoryjny i środki ochrony indywidualnej;</w:t>
      </w:r>
    </w:p>
    <w:p>
      <w:pPr>
        <w:spacing w:before="25" w:after="0"/>
        <w:ind w:left="0"/>
        <w:jc w:val="both"/>
        <w:textAlignment w:val="auto"/>
      </w:pPr>
      <w:r>
        <w:rPr>
          <w:rFonts w:ascii="Times New Roman"/>
          <w:b w:val="false"/>
          <w:i w:val="false"/>
          <w:color w:val="000000"/>
          <w:sz w:val="24"/>
          <w:lang w:val="pl-Pl"/>
        </w:rPr>
        <w:t>ponadto pracownia powinna być wyposażona w: termostaty, suszarki, wagi, pH-metry, kolorymetry, tłuszczomierze, polarymetry, mikroskopy, termometry, zestawy do oceny stanu higieniczno-sanitarnego żywności, zestawy do destylacji, areometry, piknometry, refraktometry, spektrofotometry, łaźnie wodne, lodówki, wirówki, piece do spalań, odczynniki chemiczne;</w:t>
      </w:r>
    </w:p>
    <w:p>
      <w:pPr>
        <w:spacing w:before="25" w:after="0"/>
        <w:ind w:left="0"/>
        <w:jc w:val="both"/>
        <w:textAlignment w:val="auto"/>
      </w:pPr>
      <w:r>
        <w:rPr>
          <w:rFonts w:ascii="Times New Roman"/>
          <w:b w:val="false"/>
          <w:i w:val="false"/>
          <w:color w:val="000000"/>
          <w:sz w:val="24"/>
          <w:lang w:val="pl-Pl"/>
        </w:rPr>
        <w:t>3) warsztaty szkolne, w których powinny być zorganizowane stanowiska odpowiednie dla kwalifikacji T.2. w zawodzie operator maszyn i urządzeń przemysłu spożywczego albo dla kwalifikacji T.3. w zawodzie piekarz, albo dla kwalifikacji T.4. w zawodzie cukiernik, albo dla kwalifikacji T.5. w zawodzie wędliniarz, albo dla kwalifikacji T.18. w zawodzie przetwórca ryb.</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 xml:space="preserve">Szkoła organizuje praktyki zawodowe w podmiocie zapewniającym rzeczywiste warunki pracy właściwe dla nauczanego zawodu w wymiarze 7 tygodni (280 godzin). </w:t>
      </w:r>
    </w:p>
    <w:p>
      <w:pPr>
        <w:spacing w:before="25" w:after="0"/>
        <w:ind w:left="0"/>
        <w:jc w:val="left"/>
        <w:textAlignment w:val="auto"/>
      </w:pPr>
      <w:r>
        <w:rPr>
          <w:rFonts w:ascii="Times New Roman"/>
          <w:b/>
          <w:i w:val="false"/>
          <w:color w:val="000000"/>
          <w:sz w:val="24"/>
          <w:lang w:val="pl-Pl"/>
        </w:rPr>
        <w:t xml:space="preserve">4. MINIMALNA LICZBA GODZIN KSZTAŁCENIA ZAWODOWEGO </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val="false"/>
          <w:i w:val="false"/>
          <w:color w:val="000000"/>
          <w:sz w:val="24"/>
          <w:lang w:val="pl-Pl"/>
        </w:rPr>
        <w:t xml:space="preserve">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38"/>
        <w:gridCol w:w="2611"/>
      </w:tblGrid>
      <w:tr>
        <w:trPr>
          <w:trHeight w:val="45" w:hRule="atLeast"/>
        </w:trPr>
        <w:tc>
          <w:tcPr>
            <w:tcW w:w="9138"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61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410 godz.</w:t>
            </w: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T.2. Produkcja wyrobów spożywczych z wykorzystaniem maszyn i urządzeń</w:t>
            </w:r>
          </w:p>
        </w:tc>
        <w:tc>
          <w:tcPr>
            <w:tcW w:w="261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650 godz.</w:t>
            </w: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albo</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T.3. Produkcja wyrobów piekarskich,</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albo</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T.4. Produkcja wyrobów cukierniczych,</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albo</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T.5. Produkcja przetworów mięsnych i tłuszczowych,</w:t>
            </w:r>
          </w:p>
        </w:tc>
        <w:tc>
          <w:tcPr>
            <w:tcW w:w="0" w:type="auto"/>
            <w:vMerge/>
            <w:tcBorders>
              <w:top w:val="nil"/>
              <w:bottom w:val="single" w:color="000000" w:sz="8"/>
              <w:right w:val="single" w:color="000000" w:sz="8"/>
            </w:tcBorders>
          </w:tcPr>
          <w:p/>
        </w:tc>
      </w:tr>
      <w:tr>
        <w:trPr>
          <w:trHeight w:val="30" w:hRule="atLeast"/>
        </w:trPr>
        <w:tc>
          <w:tcPr>
            <w:tcW w:w="9138" w:type="dxa"/>
            <w:tcBorders>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albo</w:t>
            </w:r>
          </w:p>
        </w:tc>
        <w:tc>
          <w:tcPr>
            <w:tcW w:w="0" w:type="auto"/>
            <w:vMerge/>
            <w:tcBorders>
              <w:top w:val="nil"/>
              <w:bottom w:val="single" w:color="000000" w:sz="8"/>
              <w:right w:val="single" w:color="000000" w:sz="8"/>
            </w:tcBorders>
          </w:tcPr>
          <w:p/>
        </w:tc>
      </w:tr>
      <w:tr>
        <w:trPr>
          <w:trHeight w:val="45" w:hRule="atLeast"/>
        </w:trPr>
        <w:tc>
          <w:tcPr>
            <w:tcW w:w="9138"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 18. Obróbka ryb i produkcja przetworów rybnych</w:t>
            </w:r>
          </w:p>
        </w:tc>
        <w:tc>
          <w:tcPr>
            <w:tcW w:w="0" w:type="auto"/>
            <w:vMerge/>
            <w:tcBorders>
              <w:top w:val="nil"/>
              <w:bottom w:val="single" w:color="000000" w:sz="8"/>
              <w:right w:val="single" w:color="000000" w:sz="8"/>
            </w:tcBorders>
          </w:tcPr>
          <w:p/>
        </w:tc>
      </w:tr>
      <w:tr>
        <w:trPr>
          <w:trHeight w:val="45" w:hRule="atLeast"/>
        </w:trPr>
        <w:tc>
          <w:tcPr>
            <w:tcW w:w="9138" w:type="dxa"/>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T. 16. Organizacja i nadzorowanie produkcji wyrobów spożywczych</w:t>
            </w:r>
          </w:p>
        </w:tc>
        <w:tc>
          <w:tcPr>
            <w:tcW w:w="261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170 godz.</w:t>
            </w:r>
          </w:p>
        </w:tc>
      </w:tr>
    </w:tbl>
    <w:p>
      <w:pPr>
        <w:spacing w:before="25" w:after="0"/>
        <w:ind w:left="0"/>
        <w:jc w:val="both"/>
        <w:textAlignment w:val="auto"/>
      </w:pPr>
      <w:r>
        <w:rPr>
          <w:rFonts w:ascii="Times New Roman"/>
          <w:b/>
          <w:i w:val="false"/>
          <w:color w:val="000000"/>
          <w:sz w:val="24"/>
          <w:lang w:val="pl-Pl"/>
        </w:rPr>
        <w:t>TECHNIK PRZETWÓRSTWA MLECZARSKIEGO 314402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przetwórstwa mleczarskiego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wyrobów mleczarskich;</w:t>
      </w:r>
    </w:p>
    <w:p>
      <w:pPr>
        <w:spacing w:before="25" w:after="0"/>
        <w:ind w:left="0"/>
        <w:jc w:val="both"/>
        <w:textAlignment w:val="auto"/>
      </w:pPr>
      <w:r>
        <w:rPr>
          <w:rFonts w:ascii="Times New Roman"/>
          <w:b w:val="false"/>
          <w:i w:val="false"/>
          <w:color w:val="000000"/>
          <w:sz w:val="24"/>
          <w:lang w:val="pl-Pl"/>
        </w:rPr>
        <w:t>2) obsługiwania maszyn i urządzeń stosowanych do produkcji wyrobów mleczarskich;</w:t>
      </w:r>
    </w:p>
    <w:p>
      <w:pPr>
        <w:spacing w:before="25" w:after="0"/>
        <w:ind w:left="0"/>
        <w:jc w:val="both"/>
        <w:textAlignment w:val="auto"/>
      </w:pPr>
      <w:r>
        <w:rPr>
          <w:rFonts w:ascii="Times New Roman"/>
          <w:b w:val="false"/>
          <w:i w:val="false"/>
          <w:color w:val="000000"/>
          <w:sz w:val="24"/>
          <w:lang w:val="pl-Pl"/>
        </w:rPr>
        <w:t>3) planowania procesu technologicznego produkcji wyrobów mleczarskich;</w:t>
      </w:r>
    </w:p>
    <w:p>
      <w:pPr>
        <w:spacing w:before="25" w:after="0"/>
        <w:ind w:left="0"/>
        <w:jc w:val="both"/>
        <w:textAlignment w:val="auto"/>
      </w:pPr>
      <w:r>
        <w:rPr>
          <w:rFonts w:ascii="Times New Roman"/>
          <w:b w:val="false"/>
          <w:i w:val="false"/>
          <w:color w:val="000000"/>
          <w:sz w:val="24"/>
          <w:lang w:val="pl-Pl"/>
        </w:rPr>
        <w:t>4) oceniania jakości gotowego wyrobu mleczarskiego na podstawie przeprowadzonych badań laboratoryjnych i dokumentacji monitorującej parametry technologiczne.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turystyczno-gastronomicznego, stanowiące podbudowę do kształcenia w zawodzie lub grupie zawodów PKZ(T.b) i PKZ(T.i);</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przetwórstwa mleczarskiego opisane w części II:</w:t>
      </w:r>
    </w:p>
    <w:p>
      <w:pPr>
        <w:spacing w:before="25" w:after="0"/>
        <w:ind w:left="0"/>
        <w:jc w:val="both"/>
        <w:textAlignment w:val="auto"/>
      </w:pPr>
      <w:r>
        <w:rPr>
          <w:rFonts w:ascii="Times New Roman"/>
          <w:b/>
          <w:i w:val="false"/>
          <w:color w:val="000000"/>
          <w:sz w:val="24"/>
          <w:lang w:val="pl-Pl"/>
        </w:rPr>
        <w:t>T.2. Produkcja wyrobów spożywczych z wykorzystaniem maszyn i urządzeń;</w:t>
      </w:r>
    </w:p>
    <w:p>
      <w:pPr>
        <w:spacing w:before="25" w:after="0"/>
        <w:ind w:left="0"/>
        <w:jc w:val="both"/>
        <w:textAlignment w:val="auto"/>
      </w:pPr>
      <w:r>
        <w:rPr>
          <w:rFonts w:ascii="Times New Roman"/>
          <w:b/>
          <w:i w:val="false"/>
          <w:color w:val="000000"/>
          <w:sz w:val="24"/>
          <w:lang w:val="pl-Pl"/>
        </w:rPr>
        <w:t>T.17. Organizacja i nadzorowanie produkcji wyrobów mleczarskich.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realizująca kształcenie w zawodzie technik przetwórstwa mleczarskiego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technologiczną, wyposażoną w: stanowiska komputerowe (jedno stanowisko dla jednego ucznia) z pakietem programów biurowych, drukarki (po jednym urządzeniu na cztery stanowiska), stanowisko komputerowe dla nauczyciela z drukarką, ze skanerem oraz z projektorem multimedialnym, części maszyn oraz modele maszyn i urządzeń stosowanych w produkcji wyrobów spożywczych, przepisy obowiązujące w produkcji wyrobów spożywczych, rysunki techniczne i schematy maszyn i urządzeń stosowanych w produkcji wyrobów spożywczych, instrukcje obsługi i dokumentacje techniczno-ruchowe maszyn, aparaturę kontrolno-pomiarową stosowaną w przetwórstwie żywności, dokumentację techniczną i schematy instalacji technicznych zakładów produkujących wyroby spożywcze, schematy i katalogi urządzeń: energetycznych, do uzdatniania wody, oczyszczania ścieków i powietrza, schematy i plansze poglądowe dotyczące produkcji wyrobów mleczarskich;</w:t>
      </w:r>
    </w:p>
    <w:p>
      <w:pPr>
        <w:spacing w:before="25" w:after="0"/>
        <w:ind w:left="0"/>
        <w:jc w:val="both"/>
        <w:textAlignment w:val="auto"/>
      </w:pPr>
      <w:r>
        <w:rPr>
          <w:rFonts w:ascii="Times New Roman"/>
          <w:b w:val="false"/>
          <w:i w:val="false"/>
          <w:color w:val="000000"/>
          <w:sz w:val="24"/>
          <w:lang w:val="pl-Pl"/>
        </w:rPr>
        <w:t>2) pracownię badania jakości, w której powinny być zorganizowane:</w:t>
      </w:r>
    </w:p>
    <w:p>
      <w:pPr>
        <w:spacing w:before="25" w:after="0"/>
        <w:ind w:left="0"/>
        <w:jc w:val="both"/>
        <w:textAlignment w:val="auto"/>
      </w:pPr>
      <w:r>
        <w:rPr>
          <w:rFonts w:ascii="Times New Roman"/>
          <w:b w:val="false"/>
          <w:i w:val="false"/>
          <w:color w:val="000000"/>
          <w:sz w:val="24"/>
          <w:lang w:val="pl-Pl"/>
        </w:rPr>
        <w:t>a) stanowiska komputerowe (jedno stanowisko dla jednego ucznia) z pakietem programów biurowych oraz drukarkami (po jednym urządzeniu na cztery stanowiska),</w:t>
      </w:r>
    </w:p>
    <w:p>
      <w:pPr>
        <w:spacing w:before="25" w:after="0"/>
        <w:ind w:left="0"/>
        <w:jc w:val="both"/>
        <w:textAlignment w:val="auto"/>
      </w:pPr>
      <w:r>
        <w:rPr>
          <w:rFonts w:ascii="Times New Roman"/>
          <w:b w:val="false"/>
          <w:i w:val="false"/>
          <w:color w:val="000000"/>
          <w:sz w:val="24"/>
          <w:lang w:val="pl-Pl"/>
        </w:rPr>
        <w:t>b) stanowisko komputerowe dla nauczyciela z pakietem programów biurowych, z drukarką, ze skanerem oraz z projektorem multimedialnym,</w:t>
      </w:r>
    </w:p>
    <w:p>
      <w:pPr>
        <w:spacing w:before="25" w:after="0"/>
        <w:ind w:left="0"/>
        <w:jc w:val="both"/>
        <w:textAlignment w:val="auto"/>
      </w:pPr>
      <w:r>
        <w:rPr>
          <w:rFonts w:ascii="Times New Roman"/>
          <w:b w:val="false"/>
          <w:i w:val="false"/>
          <w:color w:val="000000"/>
          <w:sz w:val="24"/>
          <w:lang w:val="pl-Pl"/>
        </w:rPr>
        <w:t>c) stanowiska laboratoryjne (jedno dla dwóch osób), wyposażone w: szkło laboratoryjne, drobny sprzęt laboratoryjny i środki ochrony indywidualnej;</w:t>
      </w:r>
    </w:p>
    <w:p>
      <w:pPr>
        <w:spacing w:before="25" w:after="0"/>
        <w:ind w:left="0"/>
        <w:jc w:val="both"/>
        <w:textAlignment w:val="auto"/>
      </w:pPr>
      <w:r>
        <w:rPr>
          <w:rFonts w:ascii="Times New Roman"/>
          <w:b w:val="false"/>
          <w:i w:val="false"/>
          <w:color w:val="000000"/>
          <w:sz w:val="24"/>
          <w:lang w:val="pl-Pl"/>
        </w:rPr>
        <w:t>ponadto pracownia powinna być wyposażona w: termostaty, suszarki, wagi, pH-metry, kolorymetry, tłuszczomierze, polarymetry, mikroskopy, termometry, zestawy do oceny stanu higieniczno-sanitarnego żywności, areometry, piknometry, refraktometry, spektrofotometry, analizatory składu mleka, łaźnie wodne, lodówki, wirówki, piece do spalań, odczynniki chemiczne.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w przedsiębiorstwach produkujących wyroby mleczarskie.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7 tygodni (280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turystyczno-gastronomicznego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T.2. Produkcja wyrobów spożywczych z wykorzystaniem maszyn i urządzeń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T.17. Organizacja i nadzorowanie produkcji wyrobów mleczarskich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MEDYCZNO-SPOŁECZNY (Z)</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MASAŻYSTA 325402</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 lub w szkole policealnej dla dorosłych prowadzonej w formie stacjonarnej.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masażysta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masażu medycznego;</w:t>
      </w:r>
    </w:p>
    <w:p>
      <w:pPr>
        <w:spacing w:before="25" w:after="0"/>
        <w:ind w:left="0"/>
        <w:jc w:val="both"/>
        <w:textAlignment w:val="auto"/>
      </w:pPr>
      <w:r>
        <w:rPr>
          <w:rFonts w:ascii="Times New Roman"/>
          <w:b w:val="false"/>
          <w:i w:val="false"/>
          <w:color w:val="000000"/>
          <w:sz w:val="24"/>
          <w:lang w:val="pl-Pl"/>
        </w:rPr>
        <w:t>2) wykonywania masażu sportowego;</w:t>
      </w:r>
    </w:p>
    <w:p>
      <w:pPr>
        <w:spacing w:before="25" w:after="0"/>
        <w:ind w:left="0"/>
        <w:jc w:val="both"/>
        <w:textAlignment w:val="auto"/>
      </w:pPr>
      <w:r>
        <w:rPr>
          <w:rFonts w:ascii="Times New Roman"/>
          <w:b w:val="false"/>
          <w:i w:val="false"/>
          <w:color w:val="000000"/>
          <w:sz w:val="24"/>
          <w:lang w:val="pl-Pl"/>
        </w:rPr>
        <w:t>3) wykonywania masażu kosmetycznego i profilaktycznego;</w:t>
      </w:r>
    </w:p>
    <w:p>
      <w:pPr>
        <w:spacing w:before="25" w:after="0"/>
        <w:ind w:left="0"/>
        <w:jc w:val="both"/>
        <w:textAlignment w:val="auto"/>
      </w:pPr>
      <w:r>
        <w:rPr>
          <w:rFonts w:ascii="Times New Roman"/>
          <w:b w:val="false"/>
          <w:i w:val="false"/>
          <w:color w:val="000000"/>
          <w:sz w:val="24"/>
          <w:lang w:val="pl-Pl"/>
        </w:rPr>
        <w:t>4) prowadzenia działalności profilaktycznej, popularyzującej zachowania prozdrowotne.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masażysta opisane w części II:</w:t>
      </w:r>
    </w:p>
    <w:p>
      <w:pPr>
        <w:spacing w:before="25" w:after="0"/>
        <w:ind w:left="0"/>
        <w:jc w:val="both"/>
        <w:textAlignment w:val="auto"/>
      </w:pPr>
      <w:r>
        <w:rPr>
          <w:rFonts w:ascii="Times New Roman"/>
          <w:b/>
          <w:i w:val="false"/>
          <w:color w:val="000000"/>
          <w:sz w:val="24"/>
          <w:lang w:val="pl-Pl"/>
        </w:rPr>
        <w:t>Z.1. Świadczenie usług w zakresie masażu.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masażysta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i plansze anatomiczne, foliogramy, filmy dydaktyczne, programy komputerowe, atlasy anatomiczne, techniczne środki kształcenia oraz fantomy osoby dorosłej, dziecka i niemowlęcia do resuscytacji krążeniowo-oddechowej, defibrylator automatyczny, kołnierze ortopedyczne, środki opatrunkowe;</w:t>
      </w:r>
    </w:p>
    <w:p>
      <w:pPr>
        <w:spacing w:before="25" w:after="0"/>
        <w:ind w:left="0"/>
        <w:jc w:val="both"/>
        <w:textAlignment w:val="auto"/>
      </w:pPr>
      <w:r>
        <w:rPr>
          <w:rFonts w:ascii="Times New Roman"/>
          <w:b w:val="false"/>
          <w:i w:val="false"/>
          <w:color w:val="000000"/>
          <w:sz w:val="24"/>
          <w:lang w:val="pl-Pl"/>
        </w:rPr>
        <w:t>2) pracownię masażu suchego, wyposażoną w: stoły do masażu z regulowaną wysokością (jeden stół dla dwóch uczniów), fotel do masażu, parawany, taborety obrotowe i krzesła, wieszak, instalację wodno-kanalizacyjną, podajniki ze środkiem myjącym i dezynfekującym, szafki na środki ułatwiające i wspomagające masaż, tablice anatomiczne układów: mięśniowego, kostnego, limfatycznego i nerwowego, zestaw klinów i wałków niezbędnych do pozycji ułożeniowych (jeden komplet na stół do masażu), fantomy do nauki masażu, sprzęt do masażu przyrządowego, apteczkę pierwszej pomocy.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podmiotach leczniczych.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 Świadczenie usług w zakresie masażu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prowadzonej w formie stacjonarnej,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ORTOPEDA 321403</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 dla młodzieży lub w szkole policealnej dla dorosłych prowadzonej w formie stacjonarnej.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ortopeda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oceniania stanu funkcjonalnego pacjenta wymagającego zaopatrzenia ortopedycznego oraz projektowania i wykonywania przedmiotów ortopedycznych i środków pomocniczych;</w:t>
      </w:r>
    </w:p>
    <w:p>
      <w:pPr>
        <w:spacing w:before="25" w:after="0"/>
        <w:ind w:left="0"/>
        <w:jc w:val="both"/>
        <w:textAlignment w:val="auto"/>
      </w:pPr>
      <w:r>
        <w:rPr>
          <w:rFonts w:ascii="Times New Roman"/>
          <w:b w:val="false"/>
          <w:i w:val="false"/>
          <w:color w:val="000000"/>
          <w:sz w:val="24"/>
          <w:lang w:val="pl-Pl"/>
        </w:rPr>
        <w:t>2) opracowywania indywidualnego planu zaopatrzenia ortopedycznego i w środki pomocnicze zgodnie z zaleceniami lekarza oraz potrzebami pacjenta;</w:t>
      </w:r>
    </w:p>
    <w:p>
      <w:pPr>
        <w:spacing w:before="25" w:after="0"/>
        <w:ind w:left="0"/>
        <w:jc w:val="both"/>
        <w:textAlignment w:val="auto"/>
      </w:pPr>
      <w:r>
        <w:rPr>
          <w:rFonts w:ascii="Times New Roman"/>
          <w:b w:val="false"/>
          <w:i w:val="false"/>
          <w:color w:val="000000"/>
          <w:sz w:val="24"/>
          <w:lang w:val="pl-Pl"/>
        </w:rPr>
        <w:t>3) dobierania, stosowania oraz kierowania procesem technologicznym wykonywania zaopatrzenia ortopedycznego i środków pomocniczych;</w:t>
      </w:r>
    </w:p>
    <w:p>
      <w:pPr>
        <w:spacing w:before="25" w:after="0"/>
        <w:ind w:left="0"/>
        <w:jc w:val="both"/>
        <w:textAlignment w:val="auto"/>
      </w:pPr>
      <w:r>
        <w:rPr>
          <w:rFonts w:ascii="Times New Roman"/>
          <w:b w:val="false"/>
          <w:i w:val="false"/>
          <w:color w:val="000000"/>
          <w:sz w:val="24"/>
          <w:lang w:val="pl-Pl"/>
        </w:rPr>
        <w:t>4) dokonywania bieżących napraw przedmiotów ortopedycznych i środków pomocniczych;</w:t>
      </w:r>
    </w:p>
    <w:p>
      <w:pPr>
        <w:spacing w:before="25" w:after="0"/>
        <w:ind w:left="0"/>
        <w:jc w:val="both"/>
        <w:textAlignment w:val="auto"/>
      </w:pPr>
      <w:r>
        <w:rPr>
          <w:rFonts w:ascii="Times New Roman"/>
          <w:b w:val="false"/>
          <w:i w:val="false"/>
          <w:color w:val="000000"/>
          <w:sz w:val="24"/>
          <w:lang w:val="pl-Pl"/>
        </w:rPr>
        <w:t>5) podejmowania współpracy z placówkami ochrony zdrowia w zakresie zaopatrzenia w przedmioty ortopedyczne i środki pomocniczy oraz w zakresie wczesnej rehabilitacji pacjenta.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ortopeda opisane w części II:</w:t>
      </w:r>
    </w:p>
    <w:p>
      <w:pPr>
        <w:spacing w:before="25" w:after="0"/>
        <w:ind w:left="0"/>
        <w:jc w:val="both"/>
        <w:textAlignment w:val="auto"/>
      </w:pPr>
      <w:r>
        <w:rPr>
          <w:rFonts w:ascii="Times New Roman"/>
          <w:b/>
          <w:i w:val="false"/>
          <w:color w:val="000000"/>
          <w:sz w:val="24"/>
          <w:lang w:val="pl-Pl"/>
        </w:rPr>
        <w:t>Z.2. Wykonywanie i dobieranie przedmiotów ortopedycznych oraz środków pomocniczych.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ortopeda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i plansze anatomiczne, foliogramy, przeźrocza, filmy dydaktyczne dotyczące anatomii człowieka atlasy anatomiczne, fantomy osoby dorosłej, dziecka i niemowlęcia do resuscytacji krążeniowo-oddechowej, defibrylator automatyczny, środki opatrunkowe;</w:t>
      </w:r>
    </w:p>
    <w:p>
      <w:pPr>
        <w:spacing w:before="25" w:after="0"/>
        <w:ind w:left="0"/>
        <w:jc w:val="both"/>
        <w:textAlignment w:val="auto"/>
      </w:pPr>
      <w:r>
        <w:rPr>
          <w:rFonts w:ascii="Times New Roman"/>
          <w:b w:val="false"/>
          <w:i w:val="false"/>
          <w:color w:val="000000"/>
          <w:sz w:val="24"/>
          <w:lang w:val="pl-Pl"/>
        </w:rPr>
        <w:t>2) pracownię obsługi klienta, wyposażoną w: stanowisko komputerowe z dostępem do Internetu i z pakietem programów biurowych, ramę wyciągową z podwieszkami, zlewozmywak z osadnikiem gipsowym, szafki na materiały, nożyce małe i duże do cięcia gipsu, elektryczną piłę do cięcia gipsu, poręcze do nauki chodu, lustro, wagę lekarską lub łazienkową;</w:t>
      </w:r>
    </w:p>
    <w:p>
      <w:pPr>
        <w:spacing w:before="25" w:after="0"/>
        <w:ind w:left="0"/>
        <w:jc w:val="both"/>
        <w:textAlignment w:val="auto"/>
      </w:pPr>
      <w:r>
        <w:rPr>
          <w:rFonts w:ascii="Times New Roman"/>
          <w:b w:val="false"/>
          <w:i w:val="false"/>
          <w:color w:val="000000"/>
          <w:sz w:val="24"/>
          <w:lang w:val="pl-Pl"/>
        </w:rPr>
        <w:t>3) modelarnię (gipsownię), wyposażoną w: stół warsztatowy dwustanowiskowy z imadłami, stojak do pozytywów, stół do sypania gipsu, zlewozmywak z osadnikiem gipsowym, pojemniki elastyczne do sporządzania papki gipsowej, skrzynię na gips, tarniki do gipsu, suszarkę szafkową;</w:t>
      </w:r>
    </w:p>
    <w:p>
      <w:pPr>
        <w:spacing w:before="25" w:after="0"/>
        <w:ind w:left="0"/>
        <w:jc w:val="both"/>
        <w:textAlignment w:val="auto"/>
      </w:pPr>
      <w:r>
        <w:rPr>
          <w:rFonts w:ascii="Times New Roman"/>
          <w:b w:val="false"/>
          <w:i w:val="false"/>
          <w:color w:val="000000"/>
          <w:sz w:val="24"/>
          <w:lang w:val="pl-Pl"/>
        </w:rPr>
        <w:t>4) pracownię tworzyw sztucznych i laminatów, wyposażoną w: stół warsztatowy dwustanowiskowy z imadłami, piec komorowy, szafę termoizolacyjną z wyciągiem do przechowywania materiałów łatwopalnych, szafy na narzędzia, materiały i inne pomoce, aparaturą podciśnieniową z zestawem do laminacji, uchwyty do zawieszania rękawów dzianiny ortopedycznej, folii i innych materiałów tekstylnych, stół do rozkroju folii i innych materiałów tekstylnych, maty szklanej;</w:t>
      </w:r>
    </w:p>
    <w:p>
      <w:pPr>
        <w:spacing w:before="25" w:after="0"/>
        <w:ind w:left="0"/>
        <w:jc w:val="both"/>
        <w:textAlignment w:val="auto"/>
      </w:pPr>
      <w:r>
        <w:rPr>
          <w:rFonts w:ascii="Times New Roman"/>
          <w:b w:val="false"/>
          <w:i w:val="false"/>
          <w:color w:val="000000"/>
          <w:sz w:val="24"/>
          <w:lang w:val="pl-Pl"/>
        </w:rPr>
        <w:t>5) pracownię obróbki mechanicznej metali i tworzyw sztucznych, wyposażoną w: wydrążarkę z końcówkami do wydrążarki, wiertarkę stołową z kompletem wierteł, tokarkę uniwersalną, piłę taśmową, wyrzynarkę;</w:t>
      </w:r>
    </w:p>
    <w:p>
      <w:pPr>
        <w:spacing w:before="25" w:after="0"/>
        <w:ind w:left="0"/>
        <w:jc w:val="both"/>
        <w:textAlignment w:val="auto"/>
      </w:pPr>
      <w:r>
        <w:rPr>
          <w:rFonts w:ascii="Times New Roman"/>
          <w:b w:val="false"/>
          <w:i w:val="false"/>
          <w:color w:val="000000"/>
          <w:sz w:val="24"/>
          <w:lang w:val="pl-Pl"/>
        </w:rPr>
        <w:t>6) pracownię krawiecko-kaletniczą, wyposażoną w: stół do rozkroju tkanin i skór; maszyny krawieckie: stębnówkę, łaciarkę; stanowisko do klejenia skór z wyciągiem; szafki do przechowywania materiałów, nożyczki;</w:t>
      </w:r>
    </w:p>
    <w:p>
      <w:pPr>
        <w:spacing w:before="25" w:after="0"/>
        <w:ind w:left="0"/>
        <w:jc w:val="both"/>
        <w:textAlignment w:val="auto"/>
      </w:pPr>
      <w:r>
        <w:rPr>
          <w:rFonts w:ascii="Times New Roman"/>
          <w:b w:val="false"/>
          <w:i w:val="false"/>
          <w:color w:val="000000"/>
          <w:sz w:val="24"/>
          <w:lang w:val="pl-Pl"/>
        </w:rPr>
        <w:t>7) pracownię obróbki ręcznej, wyposażoną w: stoły warsztatowe z imadłami, wiertarkę ręczną, komplet kluczy imbusowych, komplet wierteł, komplet gwintowników i narzynek, piłę ręczną do metalu, piłę ręczną do drewna, wkrętaki, klucze do krępowania szyn, pistolet grzejny;</w:t>
      </w:r>
    </w:p>
    <w:p>
      <w:pPr>
        <w:spacing w:before="25" w:after="0"/>
        <w:ind w:left="0"/>
        <w:jc w:val="both"/>
        <w:textAlignment w:val="auto"/>
      </w:pPr>
      <w:r>
        <w:rPr>
          <w:rFonts w:ascii="Times New Roman"/>
          <w:b w:val="false"/>
          <w:i w:val="false"/>
          <w:color w:val="000000"/>
          <w:sz w:val="24"/>
          <w:lang w:val="pl-Pl"/>
        </w:rPr>
        <w:t>8) pracownię ortopedyczno-techniczną, wyposażoną w: modele, plansze, tablice i fotogramy anatomiczne, aparaty i sprzęt specjalistyczny do pomiarów antropometrycznych, tablice czynnościowej oceny i analizy chodu w protezach, przezrocza i filmy dydaktyczne niezbędne do realizacji procesu kształcenia, modele statyczne i dynamiczne przedmiotów ortopedycznych i sprzętu rehabilitacyjnego, katalogi przedmiotów ortopedycznych i sprzętu rehabilitacyjnego, normy dotyczące projektowania i wytwarzania przedmiotów ortopedycznych, plansze narzędzi i urządzeń, próbki materiałów stosowanych przy wytwarzaniu przedmiotów ortopedycznych, przykładowe rysunki wykonawcze, złożeniowe, zestawieniowe, montażowe, schematy, przykładowe instrukcje obsługi maszyn i urządzeń, przybory do wykonywania i opracowywania projektu technicznego;</w:t>
      </w:r>
    </w:p>
    <w:p>
      <w:pPr>
        <w:spacing w:before="25" w:after="0"/>
        <w:ind w:left="0"/>
        <w:jc w:val="both"/>
        <w:textAlignment w:val="auto"/>
      </w:pPr>
      <w:r>
        <w:rPr>
          <w:rFonts w:ascii="Times New Roman"/>
          <w:b w:val="false"/>
          <w:i w:val="false"/>
          <w:color w:val="000000"/>
          <w:sz w:val="24"/>
          <w:lang w:val="pl-Pl"/>
        </w:rPr>
        <w:t>9) pracownię wspomagania komputerowego działalności zawodowej, wyposażoną w: tablicę interaktywną z oprogramowaniem, stanowiska komputerowe (jedno stanowisko dla dwóch uczniów) z pakietem programów biurowych oraz drukarkami (po jednym urządzeniu na cztery stanowiska).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szpitalnych oddziałach ortopedycznych i rehabilitacji, zakładach usprawniania leczniczego oraz w zakładach sprzętu ortopedycznego.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 Wykonywanie i dobieranie przedmiotów ortopedycznych oraz środków pomocniczych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prowadzonej w formie stacjonarnej,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Szkoła policealna</w:t>
      </w:r>
    </w:p>
    <w:p>
      <w:pPr>
        <w:spacing w:before="25" w:after="0"/>
        <w:ind w:left="0"/>
        <w:jc w:val="both"/>
        <w:textAlignment w:val="auto"/>
      </w:pPr>
      <w:r>
        <w:rPr>
          <w:rFonts w:ascii="Times New Roman"/>
          <w:b/>
          <w:i w:val="false"/>
          <w:color w:val="000000"/>
          <w:sz w:val="24"/>
          <w:lang w:val="pl-Pl"/>
        </w:rPr>
        <w:t>TECHNIK OCHRONY FIZYCZNEJ OSÓB I MIENIA 541315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ochrony fizycznej osób i mienia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i realizowania ochrony fizycznej i zabezpieczenia technicznego;</w:t>
      </w:r>
    </w:p>
    <w:p>
      <w:pPr>
        <w:spacing w:before="25" w:after="0"/>
        <w:ind w:left="0"/>
        <w:jc w:val="both"/>
        <w:textAlignment w:val="auto"/>
      </w:pPr>
      <w:r>
        <w:rPr>
          <w:rFonts w:ascii="Times New Roman"/>
          <w:b w:val="false"/>
          <w:i w:val="false"/>
          <w:color w:val="000000"/>
          <w:sz w:val="24"/>
          <w:lang w:val="pl-Pl"/>
        </w:rPr>
        <w:t>2) organizowania i realizowania ochrony obszarów, obiektów i urządzeń podlegających obowiązkowej ochronie;</w:t>
      </w:r>
    </w:p>
    <w:p>
      <w:pPr>
        <w:spacing w:before="25" w:after="0"/>
        <w:ind w:left="0"/>
        <w:jc w:val="both"/>
        <w:textAlignment w:val="auto"/>
      </w:pPr>
      <w:r>
        <w:rPr>
          <w:rFonts w:ascii="Times New Roman"/>
          <w:b w:val="false"/>
          <w:i w:val="false"/>
          <w:color w:val="000000"/>
          <w:sz w:val="24"/>
          <w:lang w:val="pl-Pl"/>
        </w:rPr>
        <w:t>3) organizowania i realizowania ochrony wartości pieniężnych;</w:t>
      </w:r>
    </w:p>
    <w:p>
      <w:pPr>
        <w:spacing w:before="25" w:after="0"/>
        <w:ind w:left="0"/>
        <w:jc w:val="both"/>
        <w:textAlignment w:val="auto"/>
      </w:pPr>
      <w:r>
        <w:rPr>
          <w:rFonts w:ascii="Times New Roman"/>
          <w:b w:val="false"/>
          <w:i w:val="false"/>
          <w:color w:val="000000"/>
          <w:sz w:val="24"/>
          <w:lang w:val="pl-Pl"/>
        </w:rPr>
        <w:t>4) organizowania i realizowania zabezpieczenia imprez masowych.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zawodach lub grupie zawodów PKZ(Z.b);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ochrony fizycznej osób i mienia opisane w części II:</w:t>
      </w:r>
    </w:p>
    <w:p>
      <w:pPr>
        <w:spacing w:before="25" w:after="0"/>
        <w:ind w:left="0"/>
        <w:jc w:val="both"/>
        <w:textAlignment w:val="auto"/>
      </w:pPr>
      <w:r>
        <w:rPr>
          <w:rFonts w:ascii="Times New Roman"/>
          <w:b/>
          <w:i w:val="false"/>
          <w:color w:val="000000"/>
          <w:sz w:val="24"/>
          <w:lang w:val="pl-Pl"/>
        </w:rPr>
        <w:t>Z.3. Ochrona osób i mienia.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ochrony fizycznej osób i mienia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ochrony osób i mienia, wyposażoną w: tablice poglądowe, wzory dokumentów sporządzanych w związku z ochrona osób i mienia; piśmiennictwo zawodowe, zestaw przepisów prawa dotyczących zasad ochrony osób i mienia, plansze poglądowe zawierające zasady ochrony fizycznej osób, mienia i transportu wartości pieniężnych; dokumentację techniczną urządzeń oraz pojazdów używanych do transportu wartości pieniężnych; środki łączności wewnętrznej i zewnętrznej lub ich schematy i plansze; schematy technicznych środków zabezpieczeń; urządzenia i systemy sygnalizacji włamania i napadu, sygnalizacji pożaru, kontroli dostępu, czujki, kamery lub ich schematy i plansze;</w:t>
      </w:r>
    </w:p>
    <w:p>
      <w:pPr>
        <w:spacing w:before="25" w:after="0"/>
        <w:ind w:left="0"/>
        <w:jc w:val="both"/>
        <w:textAlignment w:val="auto"/>
      </w:pPr>
      <w:r>
        <w:rPr>
          <w:rFonts w:ascii="Times New Roman"/>
          <w:b w:val="false"/>
          <w:i w:val="false"/>
          <w:color w:val="000000"/>
          <w:sz w:val="24"/>
          <w:lang w:val="pl-Pl"/>
        </w:rPr>
        <w:t>2) pracownię samoobrony i technik interwencji, wyposażoną w: materace sportowe do swobodnego poruszania się podczas szkolenia w zakresie: wyprowadzania i blokowania uderzeń, ćwiczenia padów i przewrotów, rzutów, chwytów transportowych i obchwytów, a także uwalniania się z nich, zakładania kajdanek, posługiwania się pałką obronną wielofunkcyjną, przeglądania osób i rzeczy podczas imprez masowych; środki przymusu bezpośredniego;</w:t>
      </w:r>
    </w:p>
    <w:p>
      <w:pPr>
        <w:spacing w:before="25" w:after="0"/>
        <w:ind w:left="0"/>
        <w:jc w:val="both"/>
        <w:textAlignment w:val="auto"/>
      </w:pPr>
      <w:r>
        <w:rPr>
          <w:rFonts w:ascii="Times New Roman"/>
          <w:b w:val="false"/>
          <w:i w:val="false"/>
          <w:color w:val="000000"/>
          <w:sz w:val="24"/>
          <w:lang w:val="pl-Pl"/>
        </w:rPr>
        <w:t>3) pracownię wyszkolenia strzeleckiego, wyposażoną w: instrukcje określające zasady organizacji i warunki bezpieczeństwa strzelania; trenażery komputerowe; przekroje i egzemplarze ćwiczebne rewolwerów i pistoletów bojowych, gazowych, pistoletów maszynowych i strzelb gładkolufowych oraz broni sportowej, a także broni samodziałowej i imitacji broni palnej; amunicję szkolną (ćwiczebną); instrukcje strzelań; wzory tarcz i figur strzelniczych; tablice poglądowe dotyczące zasad użycia broni palnej i sposoby postępowania po postrzeleniu osoby.</w:t>
      </w:r>
    </w:p>
    <w:p>
      <w:pPr>
        <w:spacing w:before="25" w:after="0"/>
        <w:ind w:left="0"/>
        <w:jc w:val="both"/>
        <w:textAlignment w:val="auto"/>
      </w:pPr>
      <w:r>
        <w:rPr>
          <w:rFonts w:ascii="Times New Roman"/>
          <w:b w:val="false"/>
          <w:i w:val="false"/>
          <w:color w:val="000000"/>
          <w:sz w:val="24"/>
          <w:lang w:val="pl-Pl"/>
        </w:rPr>
        <w:t>Szkoła powinna zapewnić dostęp do strzelnicy w celu realizacji części zajęć z wyszkolenia strzeleckiego, w szczególności strzelania. Liczba uczniów przewidziana do szkolenia strzeleckiego jest uzależniona od liczby stanowisk strzeleckich (jedno stanowisko dla jednego ucznia).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przedsiębiorstwach zatrudniających pracowników ochrony fizycznej osób i mienia.</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Z.3. Ochrona osób i mienia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OPIEKUN MEDYCZNY 532102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opiekun medyczny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rozpoznawania i rozwiązywania problemów opiekuńczych osoby chorej i niesamodzielnej w różnym stopniu zaawansowania choroby i w różnym wieku;</w:t>
      </w:r>
    </w:p>
    <w:p>
      <w:pPr>
        <w:spacing w:before="25" w:after="0"/>
        <w:ind w:left="0"/>
        <w:jc w:val="both"/>
        <w:textAlignment w:val="auto"/>
      </w:pPr>
      <w:r>
        <w:rPr>
          <w:rFonts w:ascii="Times New Roman"/>
          <w:b w:val="false"/>
          <w:i w:val="false"/>
          <w:color w:val="000000"/>
          <w:sz w:val="24"/>
          <w:lang w:val="pl-Pl"/>
        </w:rPr>
        <w:t>2) pomagania osobie chorej i niesamodzielnej w zaspakajaniu potrzeb bio-psycho-społecznych;</w:t>
      </w:r>
    </w:p>
    <w:p>
      <w:pPr>
        <w:spacing w:before="25" w:after="0"/>
        <w:ind w:left="0"/>
        <w:jc w:val="both"/>
        <w:textAlignment w:val="auto"/>
      </w:pPr>
      <w:r>
        <w:rPr>
          <w:rFonts w:ascii="Times New Roman"/>
          <w:b w:val="false"/>
          <w:i w:val="false"/>
          <w:color w:val="000000"/>
          <w:sz w:val="24"/>
          <w:lang w:val="pl-Pl"/>
        </w:rPr>
        <w:t>3) asystowania pielęgniarce i innemu personelowi medycznemu podczas wykonywania zabiegów pielęgnacyjnych;</w:t>
      </w:r>
    </w:p>
    <w:p>
      <w:pPr>
        <w:spacing w:before="25" w:after="0"/>
        <w:ind w:left="0"/>
        <w:jc w:val="both"/>
        <w:textAlignment w:val="auto"/>
      </w:pPr>
      <w:r>
        <w:rPr>
          <w:rFonts w:ascii="Times New Roman"/>
          <w:b w:val="false"/>
          <w:i w:val="false"/>
          <w:color w:val="000000"/>
          <w:sz w:val="24"/>
          <w:lang w:val="pl-Pl"/>
        </w:rPr>
        <w:t>4) konserwacji, dezynfekcji przyborów i narzędzi stosowanych podczas wykonywania zabiegów;</w:t>
      </w:r>
    </w:p>
    <w:p>
      <w:pPr>
        <w:spacing w:before="25" w:after="0"/>
        <w:ind w:left="0"/>
        <w:jc w:val="both"/>
        <w:textAlignment w:val="auto"/>
      </w:pPr>
      <w:r>
        <w:rPr>
          <w:rFonts w:ascii="Times New Roman"/>
          <w:b w:val="false"/>
          <w:i w:val="false"/>
          <w:color w:val="000000"/>
          <w:sz w:val="24"/>
          <w:lang w:val="pl-Pl"/>
        </w:rPr>
        <w:t>5) podejmowania współpracy z zespołem opiekuńczym i terapeutycznym podczas świadczenia usług z zakresu opieki medycznej nad osobą chorą i niesamodzielną.</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opiekun medyczny opisane w części II:</w:t>
      </w:r>
    </w:p>
    <w:p>
      <w:pPr>
        <w:spacing w:before="25" w:after="0"/>
        <w:ind w:left="0"/>
        <w:jc w:val="both"/>
        <w:textAlignment w:val="auto"/>
      </w:pPr>
      <w:r>
        <w:rPr>
          <w:rFonts w:ascii="Times New Roman"/>
          <w:b/>
          <w:i w:val="false"/>
          <w:color w:val="000000"/>
          <w:sz w:val="24"/>
          <w:lang w:val="pl-Pl"/>
        </w:rPr>
        <w:t>Z.4. Świadczenie usług opiekuńczych osobie chorej i niesamodzielnej.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opiekun medyczny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anatomiczne, foliogramy, programy komputerowe z zakresu anatomii, filmy dydaktyczne, atlasy, plansze dotyczące anatomii człowieka, stanowisko komputerowe dla nauczyciela, z dostępem do Internetu, z drukarką, ze skanerem, oraz z projektorem multimedialnym, fantomy osoby dorosłej, dziecka i niemowlęcia do resuscytacji krążeniowo-oddechowej, defibrylator automatyczny, kołnierze ortopedyczne, środki opatrunkowe;</w:t>
      </w:r>
    </w:p>
    <w:p>
      <w:pPr>
        <w:spacing w:before="25" w:after="0"/>
        <w:ind w:left="0"/>
        <w:jc w:val="both"/>
        <w:textAlignment w:val="auto"/>
      </w:pPr>
      <w:r>
        <w:rPr>
          <w:rFonts w:ascii="Times New Roman"/>
          <w:b w:val="false"/>
          <w:i w:val="false"/>
          <w:color w:val="000000"/>
          <w:sz w:val="24"/>
          <w:lang w:val="pl-Pl"/>
        </w:rPr>
        <w:t>2) pracownię zabiegów higienicznych i pielęgnacyjnych, wyposażoną w: urządzenia sanitarne, przybory i środki higieniczne, łóżka szpitalne z oprzyrządowaniem, szafki przyłóżkowe z regulowanym blatem, pościel, bieliznę pościelową i osobistą, parawany, taborety, pojemnik na brudną bieliznę, pojemniki na odpady, sprzęt do przemieszczania chorych, materace przeciwodleżynowe, udogodnienia dla chorych, takie jak poręcze i ławeczki fantomy do nauki czynności higienicznych, wyroby medyczne do pielęgnacji pacjenta leżącego, środki pielęgnacyjne, termometry, aparaty do mierzenia ciśnienia, apteczkę pierwszej pomocy.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podmiotach leczniczych.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Z.4. Świadczenie usług opiekuńczych osobie chorej i niesamodzielnej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OPIEKUNKA ŚRODOWISKOWA 341204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opiekunka środowiskowa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organizowania opieki oraz wsparcia społecznego osobie podopiecznej;</w:t>
      </w:r>
    </w:p>
    <w:p>
      <w:pPr>
        <w:spacing w:before="25" w:after="0"/>
        <w:ind w:left="0"/>
        <w:jc w:val="both"/>
        <w:textAlignment w:val="auto"/>
      </w:pPr>
      <w:r>
        <w:rPr>
          <w:rFonts w:ascii="Times New Roman"/>
          <w:b w:val="false"/>
          <w:i w:val="false"/>
          <w:color w:val="000000"/>
          <w:sz w:val="24"/>
          <w:lang w:val="pl-Pl"/>
        </w:rPr>
        <w:t>2) sprawowania opieki nad osobą podopieczną niesamodzielną i przewlekle chorą w celu zapewnienia jej bezpieczeństwa zdrowotnego i higieny osobistej;</w:t>
      </w:r>
    </w:p>
    <w:p>
      <w:pPr>
        <w:spacing w:before="25" w:after="0"/>
        <w:ind w:left="0"/>
        <w:jc w:val="both"/>
        <w:textAlignment w:val="auto"/>
      </w:pPr>
      <w:r>
        <w:rPr>
          <w:rFonts w:ascii="Times New Roman"/>
          <w:b w:val="false"/>
          <w:i w:val="false"/>
          <w:color w:val="000000"/>
          <w:sz w:val="24"/>
          <w:lang w:val="pl-Pl"/>
        </w:rPr>
        <w:t>3) pomagania osobie podopiecznej w prowadzeniu gospodarstwa domowego w zakresie: gospodarowania budżetem, dokonywania zakupów, sporządzania posiłków, utrzymania porządku w domu oraz tworzenia optymalnych warunków życia;</w:t>
      </w:r>
    </w:p>
    <w:p>
      <w:pPr>
        <w:spacing w:before="25" w:after="0"/>
        <w:ind w:left="0"/>
        <w:jc w:val="both"/>
        <w:textAlignment w:val="auto"/>
      </w:pPr>
      <w:r>
        <w:rPr>
          <w:rFonts w:ascii="Times New Roman"/>
          <w:b w:val="false"/>
          <w:i w:val="false"/>
          <w:color w:val="000000"/>
          <w:sz w:val="24"/>
          <w:lang w:val="pl-Pl"/>
        </w:rPr>
        <w:t>4) motywowania osoby podopiecznej do samodzielności oraz aktywności intelektualnej, fizycznej i społecznej.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stanowiącego podbudowę do kształcenia w zawodzie lub grupie zawodów PKZ(Z.c);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opiekunka środowiskowa opisane w części II:</w:t>
      </w:r>
    </w:p>
    <w:p>
      <w:pPr>
        <w:spacing w:before="25" w:after="0"/>
        <w:ind w:left="0"/>
        <w:jc w:val="both"/>
        <w:textAlignment w:val="auto"/>
      </w:pPr>
      <w:r>
        <w:rPr>
          <w:rFonts w:ascii="Times New Roman"/>
          <w:b/>
          <w:i w:val="false"/>
          <w:color w:val="000000"/>
          <w:sz w:val="24"/>
          <w:lang w:val="pl-Pl"/>
        </w:rPr>
        <w:t>Z.5. Świadczenie usług opiekuńczych.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opiekunka środowiskowa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umiejętności opiekuńczych, wyposażoną w: sprzęt audiowizualny, taki jak: telewizor, odtwarzacz DVD, odtwarzacz video, rzutnik pisma; ekran projekcyjny, fantomy do nauki umiejętności higienicznych, łóżka szpitalne z pełnym wyposażeniem, szafki i stoliki przyłóżkowe, sprzęt, urządzenia i przybory do wykonywania zabiegów higienicznych i czynności pielęgnacyjnych u osoby leżącej i całkowicie unieruchomionej, fantomy osoby dorosłej, niemowlęcia i dziecka do prowadzenia resuscytacji krążeniowo-oddechowej, defibrylator automatyczny, kołnierze ortopedyczne, środki opatrunkowe, aparat do pomiaru ciśnienia, termometry, sprzęt rehabilitacyjny i przedmioty ortopedyczne, środki ochrony indywidualnej;</w:t>
      </w:r>
    </w:p>
    <w:p>
      <w:pPr>
        <w:spacing w:before="25" w:after="0"/>
        <w:ind w:left="0"/>
        <w:jc w:val="both"/>
        <w:textAlignment w:val="auto"/>
      </w:pPr>
      <w:r>
        <w:rPr>
          <w:rFonts w:ascii="Times New Roman"/>
          <w:b w:val="false"/>
          <w:i w:val="false"/>
          <w:color w:val="000000"/>
          <w:sz w:val="24"/>
          <w:lang w:val="pl-Pl"/>
        </w:rPr>
        <w:t>2) pracownię higieny żywienia, wyposażoną w: sprzęt gospodarstwa domowego, zastawę kuchenną, zastawę stołową, pomoce techniczne ułatwiające samodzielne wykonywanie prac kulinarnych dla osób z ograniczoną sprawnością w zakresie małej motoryki;</w:t>
      </w:r>
    </w:p>
    <w:p>
      <w:pPr>
        <w:spacing w:before="25" w:after="0"/>
        <w:ind w:left="0"/>
        <w:jc w:val="both"/>
        <w:textAlignment w:val="auto"/>
      </w:pPr>
      <w:r>
        <w:rPr>
          <w:rFonts w:ascii="Times New Roman"/>
          <w:b w:val="false"/>
          <w:i w:val="false"/>
          <w:color w:val="000000"/>
          <w:sz w:val="24"/>
          <w:lang w:val="pl-Pl"/>
        </w:rPr>
        <w:t>3) pracownię terapii zajęciowej, wyposażoną w: materiały, przybory do zajęć plastyczno-technicznych, sprzęt i przybory do szycia oraz haftowania, sprzęt do gier i zabaw, sprzęt fotograficzny;</w:t>
      </w:r>
    </w:p>
    <w:p>
      <w:pPr>
        <w:spacing w:before="25" w:after="0"/>
        <w:ind w:left="0"/>
        <w:jc w:val="both"/>
        <w:textAlignment w:val="auto"/>
      </w:pPr>
      <w:r>
        <w:rPr>
          <w:rFonts w:ascii="Times New Roman"/>
          <w:b w:val="false"/>
          <w:i w:val="false"/>
          <w:color w:val="000000"/>
          <w:sz w:val="24"/>
          <w:lang w:val="pl-Pl"/>
        </w:rPr>
        <w:t>4) pracownię wspomagania komputerowego działalności zawodowej, wyposażoną w: tablicę interaktywną z oprogramowaniem, projektor multimedialny, stanowiska komputerowe (jedno stanowisko dla jednego ucznia), drukarkę, pakiety programów biurowych.</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pomocy społecznej oraz środowisku zamieszkania podopiecznego.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Z.5. Świadczenie usług opiekuńczych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OPIEKUN W DOMU POMOCY SPOŁECZNEJ 341203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opiekun w domu pomocy społecznej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rozpoznawania i oceniania stanu funkcjonowania fizycznego, psychicznego i społecznego osoby podopiecznej;</w:t>
      </w:r>
    </w:p>
    <w:p>
      <w:pPr>
        <w:spacing w:before="25" w:after="0"/>
        <w:ind w:left="0"/>
        <w:jc w:val="both"/>
        <w:textAlignment w:val="auto"/>
      </w:pPr>
      <w:r>
        <w:rPr>
          <w:rFonts w:ascii="Times New Roman"/>
          <w:b w:val="false"/>
          <w:i w:val="false"/>
          <w:color w:val="000000"/>
          <w:sz w:val="24"/>
          <w:lang w:val="pl-Pl"/>
        </w:rPr>
        <w:t>2) opracowywania indywidualnego planu procesu pomocy i opieki dla osoby podopiecznej przebywającej w instytucji opiekuńczo-leczniczej, uwzględniającego poziom możliwości psychofizycznych osoby podopiecznej oraz zasoby instytucji;</w:t>
      </w:r>
    </w:p>
    <w:p>
      <w:pPr>
        <w:spacing w:before="25" w:after="0"/>
        <w:ind w:left="0"/>
        <w:jc w:val="both"/>
        <w:textAlignment w:val="auto"/>
      </w:pPr>
      <w:r>
        <w:rPr>
          <w:rFonts w:ascii="Times New Roman"/>
          <w:b w:val="false"/>
          <w:i w:val="false"/>
          <w:color w:val="000000"/>
          <w:sz w:val="24"/>
          <w:lang w:val="pl-Pl"/>
        </w:rPr>
        <w:t>3) sprawowania opieki nad osobą podopieczną niesamodzielną, niepełnosprawną lub przewlekle chorą oraz udzielanie jej wsparcia emocjonalnego;</w:t>
      </w:r>
    </w:p>
    <w:p>
      <w:pPr>
        <w:spacing w:before="25" w:after="0"/>
        <w:ind w:left="0"/>
        <w:jc w:val="both"/>
        <w:textAlignment w:val="auto"/>
      </w:pPr>
      <w:r>
        <w:rPr>
          <w:rFonts w:ascii="Times New Roman"/>
          <w:b w:val="false"/>
          <w:i w:val="false"/>
          <w:color w:val="000000"/>
          <w:sz w:val="24"/>
          <w:lang w:val="pl-Pl"/>
        </w:rPr>
        <w:t>4) utrzymywania sprawności i aktywizowanie podopiecznych we współpracy z zespołem terapeutycznym;</w:t>
      </w:r>
    </w:p>
    <w:p>
      <w:pPr>
        <w:spacing w:before="25" w:after="0"/>
        <w:ind w:left="0"/>
        <w:jc w:val="both"/>
        <w:textAlignment w:val="auto"/>
      </w:pPr>
      <w:r>
        <w:rPr>
          <w:rFonts w:ascii="Times New Roman"/>
          <w:b w:val="false"/>
          <w:i w:val="false"/>
          <w:color w:val="000000"/>
          <w:sz w:val="24"/>
          <w:lang w:val="pl-Pl"/>
        </w:rPr>
        <w:t>5) wspierania oraz motywowania osoby podopiecznej do podejmowania aktywnych form spędzania czasu wolnego umożliwiających samorealizację, rozwijających zainteresowania i usprawniających psychofizycznie oraz społecznie.</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opiekun w domu pomocy społecznej opisane w części II:</w:t>
      </w:r>
    </w:p>
    <w:p>
      <w:pPr>
        <w:spacing w:before="25" w:after="0"/>
        <w:ind w:left="0"/>
        <w:jc w:val="both"/>
        <w:textAlignment w:val="auto"/>
      </w:pPr>
      <w:r>
        <w:rPr>
          <w:rFonts w:ascii="Times New Roman"/>
          <w:b/>
          <w:i w:val="false"/>
          <w:color w:val="000000"/>
          <w:sz w:val="24"/>
          <w:lang w:val="pl-Pl"/>
        </w:rPr>
        <w:t>Z.6. Świadczenie usług opiekuńczo-wspierających osobie podopiecznej.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opiekun w domu pomocy społecznej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umiejętności opiekuńczo-higienicznych, wyposażoną w: sprzęt audiowizualny, taki jak: telewizor, odtwarzacz DVD, odtwarzacz video, rzutnik pisma; łóżka szpitalne z pełnym wyposażeniem, fantomy do nauki czynności higienicznych, szafki i stoliki przyłóżkowe, wózek inwalidzki, parawan, sprzęt, urządzenia i przybory do wykonywania zabiegów higienicznych i czynności opiekuńczych u osoby leżącej i całkowicie unieruchomionej, udogodnienia dla chorych, takie jak poręcze i ławeczki; sprzęt ortopedyczny i rehabilitacyjny, środki pomocnicze, fantomy osoby dorosłej i dziecka do resuscytacji krążeniowo-oddechowej, aparat do pomiaru ciśnienia, termometry, środki ochrony indywidualnej;</w:t>
      </w:r>
    </w:p>
    <w:p>
      <w:pPr>
        <w:spacing w:before="25" w:after="0"/>
        <w:ind w:left="0"/>
        <w:jc w:val="both"/>
        <w:textAlignment w:val="auto"/>
      </w:pPr>
      <w:r>
        <w:rPr>
          <w:rFonts w:ascii="Times New Roman"/>
          <w:b w:val="false"/>
          <w:i w:val="false"/>
          <w:color w:val="000000"/>
          <w:sz w:val="24"/>
          <w:lang w:val="pl-Pl"/>
        </w:rPr>
        <w:t>2) pracownię aktywizowania, wyposażoną w: sprzęt, materiały i przybory do zajęć plastyczno-technicznych, sprzęt, materiały i przybory do szycia oraz haftowania, sprzęt do gier i zabaw, sprzęt fotograficzny, kamera, dyktafon, sprzęt audiowizualny, taki jak: telewizor, odtwarzacz DVD, odtwarzacz video, rzutnik pisma; zestaw płyt CD i DVD, rower stacjonarny, maty, materace, drabinki, ławeczki, piłki do gier zespołowych, piłki lekarskie, ciężarki, sprzęt do gimnastyki artystycznej;</w:t>
      </w:r>
    </w:p>
    <w:p>
      <w:pPr>
        <w:spacing w:before="25" w:after="0"/>
        <w:ind w:left="0"/>
        <w:jc w:val="both"/>
        <w:textAlignment w:val="auto"/>
      </w:pPr>
      <w:r>
        <w:rPr>
          <w:rFonts w:ascii="Times New Roman"/>
          <w:b w:val="false"/>
          <w:i w:val="false"/>
          <w:color w:val="000000"/>
          <w:sz w:val="24"/>
          <w:lang w:val="pl-Pl"/>
        </w:rPr>
        <w:t>3) pracownię wspomagania komputerowego działalności zawodowej, wyposażoną w: tablicę interaktywną z oprogramowaniem, stanowisko komputerowe (jedno stanowisko dla jednego ucznia), stanowisko komputerowe dla nauczyciela, z dostępem do Internetu, drukarkę, skaner, pakiety programów biurowych i graficznych.</w:t>
      </w:r>
    </w:p>
    <w:p>
      <w:pPr>
        <w:spacing w:before="25" w:after="0"/>
        <w:ind w:left="0"/>
        <w:jc w:val="both"/>
        <w:textAlignment w:val="auto"/>
      </w:pPr>
      <w:r>
        <w:rPr>
          <w:rFonts w:ascii="Times New Roman"/>
          <w:b w:val="false"/>
          <w:i w:val="false"/>
          <w:color w:val="000000"/>
          <w:sz w:val="24"/>
          <w:lang w:val="pl-Pl"/>
        </w:rPr>
        <w:t>Kształcenie praktyczne może odbywać się w: całodobowych domach pomocy społecznej, zakładach opiekuńczo-leczniczych, jednostkach organizacyjnych pomocy społecznej dziennego pobytu.</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Z.6. Świadczenie usług opiekuńczo-wspierających osobie podopiecznej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OPIEKUN OSOBY STARSZEJ 341202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opiekun osoby starszej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rozpoznawania możliwości oraz ograniczeń w funkcjonowaniu osoby starszej wynikających z rodzaju i stopnia niepełnosprawności;</w:t>
      </w:r>
    </w:p>
    <w:p>
      <w:pPr>
        <w:spacing w:before="25" w:after="0"/>
        <w:ind w:left="0"/>
        <w:jc w:val="both"/>
        <w:textAlignment w:val="auto"/>
      </w:pPr>
      <w:r>
        <w:rPr>
          <w:rFonts w:ascii="Times New Roman"/>
          <w:b w:val="false"/>
          <w:i w:val="false"/>
          <w:color w:val="000000"/>
          <w:sz w:val="24"/>
          <w:lang w:val="pl-Pl"/>
        </w:rPr>
        <w:t>2) rozpoznawania i interpretowania sytuacji społecznej, warunków życia, relacji z rodziną, grupą i środowiskiem lokalnym osoby starszej oraz wykorzystywania zasobów indywidualnych, środowiska rodzinnego, instytucjonalnego i lokalnego w pracy z osobą starszą;</w:t>
      </w:r>
    </w:p>
    <w:p>
      <w:pPr>
        <w:spacing w:before="25" w:after="0"/>
        <w:ind w:left="0"/>
        <w:jc w:val="both"/>
        <w:textAlignment w:val="auto"/>
      </w:pPr>
      <w:r>
        <w:rPr>
          <w:rFonts w:ascii="Times New Roman"/>
          <w:b w:val="false"/>
          <w:i w:val="false"/>
          <w:color w:val="000000"/>
          <w:sz w:val="24"/>
          <w:lang w:val="pl-Pl"/>
        </w:rPr>
        <w:t>3) dobierania metod, technik, narzędzi i form realizacji działań opiekuńczo-wspierających do sytuacji życiowej, stanu zdrowia, rozpoznanych problemów i potrzeb osoby starszej;</w:t>
      </w:r>
    </w:p>
    <w:p>
      <w:pPr>
        <w:spacing w:before="25" w:after="0"/>
        <w:ind w:left="0"/>
        <w:jc w:val="both"/>
        <w:textAlignment w:val="auto"/>
      </w:pPr>
      <w:r>
        <w:rPr>
          <w:rFonts w:ascii="Times New Roman"/>
          <w:b w:val="false"/>
          <w:i w:val="false"/>
          <w:color w:val="000000"/>
          <w:sz w:val="24"/>
          <w:lang w:val="pl-Pl"/>
        </w:rPr>
        <w:t>4) udzielania wsparcia emocjonalnego i aktywizowanie osoby starszej do samodzielności życiowej w zależności od rodzaju i stopnia niepełnosprawności;</w:t>
      </w:r>
    </w:p>
    <w:p>
      <w:pPr>
        <w:spacing w:before="25" w:after="0"/>
        <w:ind w:left="0"/>
        <w:jc w:val="both"/>
        <w:textAlignment w:val="auto"/>
      </w:pPr>
      <w:r>
        <w:rPr>
          <w:rFonts w:ascii="Times New Roman"/>
          <w:b w:val="false"/>
          <w:i w:val="false"/>
          <w:color w:val="000000"/>
          <w:sz w:val="24"/>
          <w:lang w:val="pl-Pl"/>
        </w:rPr>
        <w:t>5) nawiązywania, podtrzymywania i rozwijania współpracy z podmiotami działającymi na rzecz osoby starszej w środowisku lokalnym.</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opiekun osoby starszej opisane w części II:</w:t>
      </w:r>
    </w:p>
    <w:p>
      <w:pPr>
        <w:spacing w:before="25" w:after="0"/>
        <w:ind w:left="0"/>
        <w:jc w:val="both"/>
        <w:textAlignment w:val="auto"/>
      </w:pPr>
      <w:r>
        <w:rPr>
          <w:rFonts w:ascii="Times New Roman"/>
          <w:b/>
          <w:i w:val="false"/>
          <w:color w:val="000000"/>
          <w:sz w:val="24"/>
          <w:lang w:val="pl-Pl"/>
        </w:rPr>
        <w:t>Z.7. Świadczenie usług opiekuńczo-wspierających osobie starszej.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opiekun osoby starszej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opiekuńczo-higieniczną, wyposażoną w: łóżka szpitalne z pełnym wyposażeniem, fantom do nauki umiejętności higienicznych, szafki i stoliki przyłóżkowe, materace przeciwodleżynowe, sprzęt, urządzenia i przybory do wykonywania zabiegów higienicznych i czynności opiekuńczych u osoby leżącej i całkowicie unieruchomionej, udogodnienia dla chorych, takie jak poręcze i ławeczki, sprzęt do ćwiczeń służący do pokonywania barier architektonicznych: schody i pochylnia, wózek inwalidzki, sprzęt usprawniający, fantom osoby dorosłej, dziecka do resuscytacji krążeniowo-oddechowej, defibrylator automatyczny, środki opatrunkowe, sprzęt audiowizualny, taki jak: telewizor, odtwarzacz DVD, odtwarzacz video, rzutnik pisma;</w:t>
      </w:r>
    </w:p>
    <w:p>
      <w:pPr>
        <w:spacing w:before="25" w:after="0"/>
        <w:ind w:left="0"/>
        <w:jc w:val="both"/>
        <w:textAlignment w:val="auto"/>
      </w:pPr>
      <w:r>
        <w:rPr>
          <w:rFonts w:ascii="Times New Roman"/>
          <w:b w:val="false"/>
          <w:i w:val="false"/>
          <w:color w:val="000000"/>
          <w:sz w:val="24"/>
          <w:lang w:val="pl-Pl"/>
        </w:rPr>
        <w:t>2) pracownię gospodarstwa domowego, wyposażoną w: zestaw mebli kuchennych; sprzęt gospodarstwa domowego; zestaw naczyń do przygotowywania i spożywania posiłków;</w:t>
      </w:r>
    </w:p>
    <w:p>
      <w:pPr>
        <w:spacing w:before="25" w:after="0"/>
        <w:ind w:left="0"/>
        <w:jc w:val="both"/>
        <w:textAlignment w:val="auto"/>
      </w:pPr>
      <w:r>
        <w:rPr>
          <w:rFonts w:ascii="Times New Roman"/>
          <w:b w:val="false"/>
          <w:i w:val="false"/>
          <w:color w:val="000000"/>
          <w:sz w:val="24"/>
          <w:lang w:val="pl-Pl"/>
        </w:rPr>
        <w:t>3) pracownię umiejętności społecznych i arteterapii, wyposażoną w: sprzęt audiowizualny, taki jak: telewizor, odtwarzacz DVD, odtwarzacz video, rzutnik pisma; cyfrowy aparat fotograficzny, dyktafon, kamerę, projektor multimedialny, ekran projekcyjny, instrumenty muzyczne, maszynę i przybory do szycia, artykuły biurowe i plastyczne;</w:t>
      </w:r>
    </w:p>
    <w:p>
      <w:pPr>
        <w:spacing w:before="25" w:after="0"/>
        <w:ind w:left="0"/>
        <w:jc w:val="both"/>
        <w:textAlignment w:val="auto"/>
      </w:pPr>
      <w:r>
        <w:rPr>
          <w:rFonts w:ascii="Times New Roman"/>
          <w:b w:val="false"/>
          <w:i w:val="false"/>
          <w:color w:val="000000"/>
          <w:sz w:val="24"/>
          <w:lang w:val="pl-Pl"/>
        </w:rPr>
        <w:t>4) pracownię wspomagania komputerowego działalności zawodowej, wyposażoną w: tablicę interaktywną z oprogramowaniem, stanowisko komputerowe dla nauczyciela z dostępem do Internetu, z drukarką, ze skanerem oraz z pakietem programów biurowych i graficznych, stanowiska komputerowe (jedno stanowisko dla jednego ucznia), z dostępem do Internetu, z pakietem programów biurowych i graficznych i drukarkami (po jednym urządzeniu na cztery stanowiska).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zakładach opiekuńczo-leczniczych, jednostkach organizacyjnych pomocy społecznej dziennego pobytu, całodobowych domach pomocy społecznej, organizacjach i stowarzyszeniach działających na rzecz potrzebujących pomocy.</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6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240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Z.7. Świadczenie usług opiekuńczo-wspierających osobie starszej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ASYSTENT OSOBY NIEPEŁNOSPRAWNEJ 341201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asystent osoby niepełnosprawnej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udzielania pomocy osobie niepełnosprawnej w korzystaniu z rożnych form kompleksowej rehabilitacji;</w:t>
      </w:r>
    </w:p>
    <w:p>
      <w:pPr>
        <w:spacing w:before="25" w:after="0"/>
        <w:ind w:left="0"/>
        <w:jc w:val="both"/>
        <w:textAlignment w:val="auto"/>
      </w:pPr>
      <w:r>
        <w:rPr>
          <w:rFonts w:ascii="Times New Roman"/>
          <w:b w:val="false"/>
          <w:i w:val="false"/>
          <w:color w:val="000000"/>
          <w:sz w:val="24"/>
          <w:lang w:val="pl-Pl"/>
        </w:rPr>
        <w:t>2) świadczenia opieki osobie niepełnosprawnej w zakresie czynności higienicznych i pielęgnacyjnych oraz pomagania w prowadzeniu gospodarstwa domowego;</w:t>
      </w:r>
    </w:p>
    <w:p>
      <w:pPr>
        <w:spacing w:before="25" w:after="0"/>
        <w:ind w:left="0"/>
        <w:jc w:val="both"/>
        <w:textAlignment w:val="auto"/>
      </w:pPr>
      <w:r>
        <w:rPr>
          <w:rFonts w:ascii="Times New Roman"/>
          <w:b w:val="false"/>
          <w:i w:val="false"/>
          <w:color w:val="000000"/>
          <w:sz w:val="24"/>
          <w:lang w:val="pl-Pl"/>
        </w:rPr>
        <w:t>3) wspierania osoby niepełnosprawnej w dążeniu do samodzielności życiowej;</w:t>
      </w:r>
    </w:p>
    <w:p>
      <w:pPr>
        <w:spacing w:before="25" w:after="0"/>
        <w:ind w:left="0"/>
        <w:jc w:val="both"/>
        <w:textAlignment w:val="auto"/>
      </w:pPr>
      <w:r>
        <w:rPr>
          <w:rFonts w:ascii="Times New Roman"/>
          <w:b w:val="false"/>
          <w:i w:val="false"/>
          <w:color w:val="000000"/>
          <w:sz w:val="24"/>
          <w:lang w:val="pl-Pl"/>
        </w:rPr>
        <w:t>4) motywowania osoby niepełnosprawnej do aktywności społecznej i zawodowej.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asystent osoby niepełnosprawnej opisane w części II:</w:t>
      </w:r>
    </w:p>
    <w:p>
      <w:pPr>
        <w:spacing w:before="25" w:after="0"/>
        <w:ind w:left="0"/>
        <w:jc w:val="both"/>
        <w:textAlignment w:val="auto"/>
      </w:pPr>
      <w:r>
        <w:rPr>
          <w:rFonts w:ascii="Times New Roman"/>
          <w:b/>
          <w:i w:val="false"/>
          <w:color w:val="000000"/>
          <w:sz w:val="24"/>
          <w:lang w:val="pl-Pl"/>
        </w:rPr>
        <w:t>Z.8. Udzielanie pomocy i organizowanie wsparcia osobie niepełnosprawnej.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asystent osoby niepełnosprawnej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umiejętności opiekuńczych, wyposażoną w: sprzęt audiowizualny, taki jak: telewizor, odtwarzacz DVD, odtwarzacz video, rzutnik pisma; ekran projekcyjny, fantomy do nauki umiejętności higienicznych, łóżka szpitalne z pełnym wyposażeniem, szafki i stoliki przyłóżkowe, sprzęt, urządzenia i przybory do wykonywania zabiegów higienicznych i czynności pielęgnacyjnych u osoby leżącej i całkowicie unieruchomionej, fantomy osoby dorosłej, niemowlęcia i dziecka do resuscytacji krążeniowo-oddechowej, defibrylator automatyczny, środki opatrunkowe, aparaty do pomiaru ciśnienia, termometry, sprzęt rehabilitacyjny i przedmioty ortopedyczne, środki ochrony indywidualnej;</w:t>
      </w:r>
    </w:p>
    <w:p>
      <w:pPr>
        <w:spacing w:before="25" w:after="0"/>
        <w:ind w:left="0"/>
        <w:jc w:val="both"/>
        <w:textAlignment w:val="auto"/>
      </w:pPr>
      <w:r>
        <w:rPr>
          <w:rFonts w:ascii="Times New Roman"/>
          <w:b w:val="false"/>
          <w:i w:val="false"/>
          <w:color w:val="000000"/>
          <w:sz w:val="24"/>
          <w:lang w:val="pl-Pl"/>
        </w:rPr>
        <w:t>2) pracownię higieny żywienia, wyposażoną w: sprzęt gospodarstwa domowego, zastawę kuchenną, zastawę stołową, pomoce techniczne ułatwiające samodzielne wykonywanie prac kulinarnych dla osób z ograniczoną sprawnością w zakresie małej motoryki;</w:t>
      </w:r>
    </w:p>
    <w:p>
      <w:pPr>
        <w:spacing w:before="25" w:after="0"/>
        <w:ind w:left="0"/>
        <w:jc w:val="both"/>
        <w:textAlignment w:val="auto"/>
      </w:pPr>
      <w:r>
        <w:rPr>
          <w:rFonts w:ascii="Times New Roman"/>
          <w:b w:val="false"/>
          <w:i w:val="false"/>
          <w:color w:val="000000"/>
          <w:sz w:val="24"/>
          <w:lang w:val="pl-Pl"/>
        </w:rPr>
        <w:t>3) pracownię terapii zajęciowej, wyposażoną w: sprzęt audiowizualny, taki jak: telewizor, odtwarzacz DVD, odtwarzacz video, rzutnik pisma; sprzęt, narzędzia i materiały do ergoterapii; materiały i przybory do zajęć plastyczno-technicznych, sprzęt do gier i zabaw, sprzęt fotograficzny;</w:t>
      </w:r>
    </w:p>
    <w:p>
      <w:pPr>
        <w:spacing w:before="25" w:after="0"/>
        <w:ind w:left="0"/>
        <w:jc w:val="both"/>
        <w:textAlignment w:val="auto"/>
      </w:pPr>
      <w:r>
        <w:rPr>
          <w:rFonts w:ascii="Times New Roman"/>
          <w:b w:val="false"/>
          <w:i w:val="false"/>
          <w:color w:val="000000"/>
          <w:sz w:val="24"/>
          <w:lang w:val="pl-Pl"/>
        </w:rPr>
        <w:t>4) pracownię wspomagania komputerowego działalności zawodowej, wyposażoną w: tablicę interaktywną z oprogramowaniem, projektor multimedialny, stanowiska komputerowe (jedno stanowisko dla jednego ucznia), drukarkę, pakiety programów biurowych.</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jednostkach organizacyjnych pomocy społecznej, instytucjach działających na rzecz osób niepełnosprawnych, środowisku zamieszkania osoby niepełnosprawnej.</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Z.8. Udzielanie pomocy i organizowanie wsparcia osobie niepełnosprawnej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TERAPEUTA ZAJĘCIOWY 325907</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terapeuta zajęciowy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nawiązywania i podtrzymywania kontaktu terapeutycznego z podopiecznym, jego rodziną, środowiskiem i zespołem aktywizująco-terapeutycznym przez terapeutę zajęciowego;</w:t>
      </w:r>
    </w:p>
    <w:p>
      <w:pPr>
        <w:spacing w:before="25" w:after="0"/>
        <w:ind w:left="0"/>
        <w:jc w:val="both"/>
        <w:textAlignment w:val="auto"/>
      </w:pPr>
      <w:r>
        <w:rPr>
          <w:rFonts w:ascii="Times New Roman"/>
          <w:b w:val="false"/>
          <w:i w:val="false"/>
          <w:color w:val="000000"/>
          <w:sz w:val="24"/>
          <w:lang w:val="pl-Pl"/>
        </w:rPr>
        <w:t>2) rozpoznawania i diagnozowania potrzeb bio-psycho-społecznych podopiecznego przez terapeutę zajęciowego;</w:t>
      </w:r>
    </w:p>
    <w:p>
      <w:pPr>
        <w:spacing w:before="25" w:after="0"/>
        <w:ind w:left="0"/>
        <w:jc w:val="both"/>
        <w:textAlignment w:val="auto"/>
      </w:pPr>
      <w:r>
        <w:rPr>
          <w:rFonts w:ascii="Times New Roman"/>
          <w:b w:val="false"/>
          <w:i w:val="false"/>
          <w:color w:val="000000"/>
          <w:sz w:val="24"/>
          <w:lang w:val="pl-Pl"/>
        </w:rPr>
        <w:t>3) planowania indywidualnego i grupowego programu działań terapeutycznych, uwzględniających diagnozę oraz możliwości, potrzeby i zainteresowania podopiecznego;</w:t>
      </w:r>
    </w:p>
    <w:p>
      <w:pPr>
        <w:spacing w:before="25" w:after="0"/>
        <w:ind w:left="0"/>
        <w:jc w:val="both"/>
        <w:textAlignment w:val="auto"/>
      </w:pPr>
      <w:r>
        <w:rPr>
          <w:rFonts w:ascii="Times New Roman"/>
          <w:b w:val="false"/>
          <w:i w:val="false"/>
          <w:color w:val="000000"/>
          <w:sz w:val="24"/>
          <w:lang w:val="pl-Pl"/>
        </w:rPr>
        <w:t>4) organizowania działań w zakresie terapii zajęciowej, w celu poprawy funkcjonowania fizycznego, psychicznego i społecznego podopiecznego oraz jego integracji społecznej i zawodowej;</w:t>
      </w:r>
    </w:p>
    <w:p>
      <w:pPr>
        <w:spacing w:before="25" w:after="0"/>
        <w:ind w:left="0"/>
        <w:jc w:val="both"/>
        <w:textAlignment w:val="auto"/>
      </w:pPr>
      <w:r>
        <w:rPr>
          <w:rFonts w:ascii="Times New Roman"/>
          <w:b w:val="false"/>
          <w:i w:val="false"/>
          <w:color w:val="000000"/>
          <w:sz w:val="24"/>
          <w:lang w:val="pl-Pl"/>
        </w:rPr>
        <w:t>5) dokumentowania, monitorowania i oceniania przebiegu procesu terapeutycznego.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terapeuta zajęciowy opisane w części II:</w:t>
      </w:r>
    </w:p>
    <w:p>
      <w:pPr>
        <w:spacing w:before="25" w:after="0"/>
        <w:ind w:left="0"/>
        <w:jc w:val="both"/>
        <w:textAlignment w:val="auto"/>
      </w:pPr>
      <w:r>
        <w:rPr>
          <w:rFonts w:ascii="Times New Roman"/>
          <w:b/>
          <w:i w:val="false"/>
          <w:color w:val="000000"/>
          <w:sz w:val="24"/>
          <w:lang w:val="pl-Pl"/>
        </w:rPr>
        <w:t>Z.9. Świadczenie usług w zakresie terapii zajęciowej.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terapeuta zajęciowy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arteterapii, wyposażoną w: materiały i przybory malarsko-plastyczne, materiały i przybory do malowania na szkle, rzeźbienia, wykonywania witraży, linorytów;</w:t>
      </w:r>
    </w:p>
    <w:p>
      <w:pPr>
        <w:spacing w:before="25" w:after="0"/>
        <w:ind w:left="0"/>
        <w:jc w:val="both"/>
        <w:textAlignment w:val="auto"/>
      </w:pPr>
      <w:r>
        <w:rPr>
          <w:rFonts w:ascii="Times New Roman"/>
          <w:b w:val="false"/>
          <w:i w:val="false"/>
          <w:color w:val="000000"/>
          <w:sz w:val="24"/>
          <w:lang w:val="pl-Pl"/>
        </w:rPr>
        <w:t>2) pracownię umiejętności interpersonalnych, wyposażoną w sprzęt audiowizualny, taki jak: telewizor, odtwarzacz DVD, odtwarzacz video, rzutnik pisma oraz pomoce dydaktyczne służące do kształtowania umiejętności praktycznych związanych z komunikacją werbalną i niewerbalną, rozwiązywaniem sytuacji problemowych, ćwiczeniem zachowań asertywnych i technik negocjacji;</w:t>
      </w:r>
    </w:p>
    <w:p>
      <w:pPr>
        <w:spacing w:before="25" w:after="0"/>
        <w:ind w:left="0"/>
        <w:jc w:val="both"/>
        <w:textAlignment w:val="auto"/>
      </w:pPr>
      <w:r>
        <w:rPr>
          <w:rFonts w:ascii="Times New Roman"/>
          <w:b w:val="false"/>
          <w:i w:val="false"/>
          <w:color w:val="000000"/>
          <w:sz w:val="24"/>
          <w:lang w:val="pl-Pl"/>
        </w:rPr>
        <w:t>3) pracownię higieny osobistej, wyposażoną w sprzęt przystosowany dla osób niepełnosprawnych, sprzęt niezbędny do utrzymania higieny ciała oraz sprzęt pomocniczy służący do rozwijania umiejętności praktycznych zawiązanych z utrzymaniem czystości ciała;</w:t>
      </w:r>
    </w:p>
    <w:p>
      <w:pPr>
        <w:spacing w:before="25" w:after="0"/>
        <w:ind w:left="0"/>
        <w:jc w:val="both"/>
        <w:textAlignment w:val="auto"/>
      </w:pPr>
      <w:r>
        <w:rPr>
          <w:rFonts w:ascii="Times New Roman"/>
          <w:b w:val="false"/>
          <w:i w:val="false"/>
          <w:color w:val="000000"/>
          <w:sz w:val="24"/>
          <w:lang w:val="pl-Pl"/>
        </w:rPr>
        <w:t>4) pracownię rękodzielniczo-krawiecką, wyposażoną w: zestaw narzędzi i przyborów krawieckich i dziewiarskich, podręczniki kroju i szycia, podręczniki dziewiarstwa i haftu, żurnale; stanowiska: kroju, szycia, prasowania, haftowania, tkania, wykonywania makramy, dziewiarstwa ręcznego;</w:t>
      </w:r>
    </w:p>
    <w:p>
      <w:pPr>
        <w:spacing w:before="25" w:after="0"/>
        <w:ind w:left="0"/>
        <w:jc w:val="both"/>
        <w:textAlignment w:val="auto"/>
      </w:pPr>
      <w:r>
        <w:rPr>
          <w:rFonts w:ascii="Times New Roman"/>
          <w:b w:val="false"/>
          <w:i w:val="false"/>
          <w:color w:val="000000"/>
          <w:sz w:val="24"/>
          <w:lang w:val="pl-Pl"/>
        </w:rPr>
        <w:t>5) pracownię gospodarstwa domowego i kulinarną, wyposażoną w: sprzęt typowy dla kuchni domowej oraz wyposażenie ułatwiające osobom niepełnosprawnym przygotowywanie posiłków, plansze zawierające skład poszczególnych produktów spożywczych, książki kucharskie, sprzęt gospodarstwa domowego, służące do rozwijania umiejętności praktycznych związanych z racjonalnym gospodarowaniem własnym budżetem oraz przygotowywaniem posiłków i czynnościami dnia codziennego;</w:t>
      </w:r>
    </w:p>
    <w:p>
      <w:pPr>
        <w:spacing w:before="25" w:after="0"/>
        <w:ind w:left="0"/>
        <w:jc w:val="both"/>
        <w:textAlignment w:val="auto"/>
      </w:pPr>
      <w:r>
        <w:rPr>
          <w:rFonts w:ascii="Times New Roman"/>
          <w:b w:val="false"/>
          <w:i w:val="false"/>
          <w:color w:val="000000"/>
          <w:sz w:val="24"/>
          <w:lang w:val="pl-Pl"/>
        </w:rPr>
        <w:t>6) pracownię organizacji czasu wolnego, wyposażoną w: sprzęt audiowizualny, taki jak: telewizor, odtwarzacz DVD, odtwarzacz video, rzutnik pisma; instrumenty muzyczne i zestaw płyt CD, DVD, kaset magnetofonowych, kaset video, sprzęt sportowy, sprzęt turystyczny, biblioteczkę, komputer, służące do rozwijania umiejętności praktycznych związanych ze spędzaniem czasu wolnego.</w:t>
      </w:r>
    </w:p>
    <w:p>
      <w:pPr>
        <w:spacing w:before="25" w:after="0"/>
        <w:ind w:left="0"/>
        <w:jc w:val="both"/>
        <w:textAlignment w:val="auto"/>
      </w:pPr>
      <w:r>
        <w:rPr>
          <w:rFonts w:ascii="Times New Roman"/>
          <w:b w:val="false"/>
          <w:i w:val="false"/>
          <w:color w:val="000000"/>
          <w:sz w:val="24"/>
          <w:lang w:val="pl-Pl"/>
        </w:rPr>
        <w:t>Szkoła podejmująca kształcenie w zawodzie terapeuta zajęciowy może zapewnić następujące pomieszczenia dydaktyczne, w których będą realizowane zajęcia fakultatywne:</w:t>
      </w:r>
    </w:p>
    <w:p>
      <w:pPr>
        <w:spacing w:before="25" w:after="0"/>
        <w:ind w:left="0"/>
        <w:jc w:val="both"/>
        <w:textAlignment w:val="auto"/>
      </w:pPr>
      <w:r>
        <w:rPr>
          <w:rFonts w:ascii="Times New Roman"/>
          <w:b w:val="false"/>
          <w:i w:val="false"/>
          <w:color w:val="000000"/>
          <w:sz w:val="24"/>
          <w:lang w:val="pl-Pl"/>
        </w:rPr>
        <w:t>1) pracownię introligatorską, wyposażoną w: zestaw narzędzi introligatorskich, zestaw materiałów i surowców niezbędnych do wykonywania prac introligatorskich;</w:t>
      </w:r>
    </w:p>
    <w:p>
      <w:pPr>
        <w:spacing w:before="25" w:after="0"/>
        <w:ind w:left="0"/>
        <w:jc w:val="both"/>
        <w:textAlignment w:val="auto"/>
      </w:pPr>
      <w:r>
        <w:rPr>
          <w:rFonts w:ascii="Times New Roman"/>
          <w:b w:val="false"/>
          <w:i w:val="false"/>
          <w:color w:val="000000"/>
          <w:sz w:val="24"/>
          <w:lang w:val="pl-Pl"/>
        </w:rPr>
        <w:t>2) pracownię wikliniarską, w której powinny być zorganizowane stanowiska: stanowisko do obróbki wstępnej wikliny, stanowisko wikliniarskie, wyposażone w: wannę do moczenia wikliny, narzędzia do obróbki i kształtowania wikliny, wzory wyrobów z wikliny;</w:t>
      </w:r>
    </w:p>
    <w:p>
      <w:pPr>
        <w:spacing w:before="25" w:after="0"/>
        <w:ind w:left="0"/>
        <w:jc w:val="both"/>
        <w:textAlignment w:val="auto"/>
      </w:pPr>
      <w:r>
        <w:rPr>
          <w:rFonts w:ascii="Times New Roman"/>
          <w:b w:val="false"/>
          <w:i w:val="false"/>
          <w:color w:val="000000"/>
          <w:sz w:val="24"/>
          <w:lang w:val="pl-Pl"/>
        </w:rPr>
        <w:t>3) pracownię ceramiczną, wyposażoną w: stanowisko do przygotowywania gliny, stanowisko garncarskie, stanowisko szkliwienia, piecownia, koło garncarskie, formy odlewnicze, glinę, farby do szkliwienia, narzędzia do obróbki gliny, naczynia do moczenia gliny, piec ceramiczny;</w:t>
      </w:r>
    </w:p>
    <w:p>
      <w:pPr>
        <w:spacing w:before="25" w:after="0"/>
        <w:ind w:left="0"/>
        <w:jc w:val="both"/>
        <w:textAlignment w:val="auto"/>
      </w:pPr>
      <w:r>
        <w:rPr>
          <w:rFonts w:ascii="Times New Roman"/>
          <w:b w:val="false"/>
          <w:i w:val="false"/>
          <w:color w:val="000000"/>
          <w:sz w:val="24"/>
          <w:lang w:val="pl-Pl"/>
        </w:rPr>
        <w:t>4) pracownię wyrobów z drewna, metalu i skóry, wyposażoną w: stanowisko do obróbki ręcznej drewna, stanowisko do obróbki mechanicznej drewna, stanowisko wyrobów z metalu, stanowisko wyrobów ze skóry, zestaw narzędzi do obróbki drewna, materiały do wytwarzania wyrobów z drewna, metalu i skóry.</w:t>
      </w:r>
    </w:p>
    <w:p>
      <w:pPr>
        <w:spacing w:before="25" w:after="0"/>
        <w:ind w:left="0"/>
        <w:jc w:val="both"/>
        <w:textAlignment w:val="auto"/>
      </w:pPr>
      <w:r>
        <w:rPr>
          <w:rFonts w:ascii="Times New Roman"/>
          <w:b w:val="false"/>
          <w:i w:val="false"/>
          <w:color w:val="000000"/>
          <w:sz w:val="24"/>
          <w:lang w:val="pl-Pl"/>
        </w:rPr>
        <w:t>Kształcenie praktyczne może odbywać się w: podmiotach leczniczych i jednostkach organizacyjnych pomocy społecznej.</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Z.9. Świadczenie usług w zakresie terapii zajęciowej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ORTOPTYSTKA 325906</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ortoptystka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badań ortoptycznych i określonych badań okulistycznych;</w:t>
      </w:r>
    </w:p>
    <w:p>
      <w:pPr>
        <w:spacing w:before="25" w:after="0"/>
        <w:ind w:left="0"/>
        <w:jc w:val="both"/>
        <w:textAlignment w:val="auto"/>
      </w:pPr>
      <w:r>
        <w:rPr>
          <w:rFonts w:ascii="Times New Roman"/>
          <w:b w:val="false"/>
          <w:i w:val="false"/>
          <w:color w:val="000000"/>
          <w:sz w:val="24"/>
          <w:lang w:val="pl-Pl"/>
        </w:rPr>
        <w:t>2) prowadzenia ćwiczeń w niedowidzeniu i zaburzeniach widzenia obuocznego;</w:t>
      </w:r>
    </w:p>
    <w:p>
      <w:pPr>
        <w:spacing w:before="25" w:after="0"/>
        <w:ind w:left="0"/>
        <w:jc w:val="both"/>
        <w:textAlignment w:val="auto"/>
      </w:pPr>
      <w:r>
        <w:rPr>
          <w:rFonts w:ascii="Times New Roman"/>
          <w:b w:val="false"/>
          <w:i w:val="false"/>
          <w:color w:val="000000"/>
          <w:sz w:val="24"/>
          <w:lang w:val="pl-Pl"/>
        </w:rPr>
        <w:t>3) dobierania pomocy optycznych i nieoptycznych;</w:t>
      </w:r>
    </w:p>
    <w:p>
      <w:pPr>
        <w:spacing w:before="25" w:after="0"/>
        <w:ind w:left="0"/>
        <w:jc w:val="both"/>
        <w:textAlignment w:val="auto"/>
      </w:pPr>
      <w:r>
        <w:rPr>
          <w:rFonts w:ascii="Times New Roman"/>
          <w:b w:val="false"/>
          <w:i w:val="false"/>
          <w:color w:val="000000"/>
          <w:sz w:val="24"/>
          <w:lang w:val="pl-Pl"/>
        </w:rPr>
        <w:t>4) komunikowania się z pacjentem, lekarzem okulistą i zespołem terapeutycznym;</w:t>
      </w:r>
    </w:p>
    <w:p>
      <w:pPr>
        <w:spacing w:before="25" w:after="0"/>
        <w:ind w:left="0"/>
        <w:jc w:val="both"/>
        <w:textAlignment w:val="auto"/>
      </w:pPr>
      <w:r>
        <w:rPr>
          <w:rFonts w:ascii="Times New Roman"/>
          <w:b w:val="false"/>
          <w:i w:val="false"/>
          <w:color w:val="000000"/>
          <w:sz w:val="24"/>
          <w:lang w:val="pl-Pl"/>
        </w:rPr>
        <w:t>5) prowadzenia działań w zakresie profilaktyki ortoptycznej i okulistycznej.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ortoptystka opisane w części II:</w:t>
      </w:r>
    </w:p>
    <w:p>
      <w:pPr>
        <w:spacing w:before="25" w:after="0"/>
        <w:ind w:left="0"/>
        <w:jc w:val="both"/>
        <w:textAlignment w:val="auto"/>
      </w:pPr>
      <w:r>
        <w:rPr>
          <w:rFonts w:ascii="Times New Roman"/>
          <w:b/>
          <w:i w:val="false"/>
          <w:color w:val="000000"/>
          <w:sz w:val="24"/>
          <w:lang w:val="pl-Pl"/>
        </w:rPr>
        <w:t>Z.10. Świadczenie usług medycznych w zakresie ortoptyki.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ortoptystka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plansze, preparaty i modele narządu wzroku, atlasy anatomiczne, stanowisko komputerowe dla nauczyciela z projektorem multimedialnym z oprogramowaniem do nauki anatomii i fizjologii, fantomy osoby dorosłej, dziecka i niemowlęcia do resuscytacji krążeniowo-oddechowej, defibrylator automatyczny, kołnierze ortopedyczne, środki opatrunkowe;</w:t>
      </w:r>
    </w:p>
    <w:p>
      <w:pPr>
        <w:spacing w:before="25" w:after="0"/>
        <w:ind w:left="0"/>
        <w:jc w:val="both"/>
        <w:textAlignment w:val="auto"/>
      </w:pPr>
      <w:r>
        <w:rPr>
          <w:rFonts w:ascii="Times New Roman"/>
          <w:b w:val="false"/>
          <w:i w:val="false"/>
          <w:color w:val="000000"/>
          <w:sz w:val="24"/>
          <w:lang w:val="pl-Pl"/>
        </w:rPr>
        <w:t>2) gabinet ortoptyczny, wyposażony w: sprzęt i aparaty do: badania ostrości wzroku, badania refrakcji, doboru pomocy optycznych i nieoptycznych, mierzenia rozstawu źrenic, odczytywania mocy szkieł okularowych i soczewek kontaktowych, badania zeza, widzenia obuocznego i ćwiczeń ortoptycznych, badania kąta: zeza, widzenia obuocznego i stereoskopowego, badania korespondencji siatkówkowej, ćwiczeń ortoptycznych, badania fiksacji i ćwiczeń pleoptycznych, badań i ćwiczeń mięśni gałek ocznych i akomodacji, badania położenia gałki ocznej, badania podwójnego widzenia, ćwiczeń konwergencji, badań dodatkowych ortoptycznych i wybranych okulistycznych, badania pola widzenia, badania przedniego i tylnego odcinka oka, badania widzenia obuocznego; testy do badania widzenia obuocznego, w tym stereoskopowego; kasetę okulistyczną i foropter, kasetę z pryzmatami, listwy pryzmatyczne.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gabinetach leczenia zeza, szpitalnych i klinicznych oddziałach okulistyki, gabinetach pleoptyczno-ortoptycznych.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(280 godz.)</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Z.10. Świadczenie usług medycznych w zakresie ortoptyki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OPIEKUNKA DZIECIĘCA 325905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opiekunka dziecięca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planowania i organizowania pracy opiekuńczej, wychowawczej i edukacyjnej;</w:t>
      </w:r>
    </w:p>
    <w:p>
      <w:pPr>
        <w:spacing w:before="25" w:after="0"/>
        <w:ind w:left="0"/>
        <w:jc w:val="both"/>
        <w:textAlignment w:val="auto"/>
      </w:pPr>
      <w:r>
        <w:rPr>
          <w:rFonts w:ascii="Times New Roman"/>
          <w:b w:val="false"/>
          <w:i w:val="false"/>
          <w:color w:val="000000"/>
          <w:sz w:val="24"/>
          <w:lang w:val="pl-Pl"/>
        </w:rPr>
        <w:t>2) pielęgnowania dziecka zdrowego, chorego i niepełnosprawnego;</w:t>
      </w:r>
    </w:p>
    <w:p>
      <w:pPr>
        <w:spacing w:before="25" w:after="0"/>
        <w:ind w:left="0"/>
        <w:jc w:val="both"/>
        <w:textAlignment w:val="auto"/>
      </w:pPr>
      <w:r>
        <w:rPr>
          <w:rFonts w:ascii="Times New Roman"/>
          <w:b w:val="false"/>
          <w:i w:val="false"/>
          <w:color w:val="000000"/>
          <w:sz w:val="24"/>
          <w:lang w:val="pl-Pl"/>
        </w:rPr>
        <w:t>3) prowadzenia działań wychowawczych i edukacyjnych wspomagających rozwój psychomotoryczny dziecka;</w:t>
      </w:r>
    </w:p>
    <w:p>
      <w:pPr>
        <w:spacing w:before="25" w:after="0"/>
        <w:ind w:left="0"/>
        <w:jc w:val="both"/>
        <w:textAlignment w:val="auto"/>
      </w:pPr>
      <w:r>
        <w:rPr>
          <w:rFonts w:ascii="Times New Roman"/>
          <w:b w:val="false"/>
          <w:i w:val="false"/>
          <w:color w:val="000000"/>
          <w:sz w:val="24"/>
          <w:lang w:val="pl-Pl"/>
        </w:rPr>
        <w:t>4) promowania zdrowia i prowadzenia działań profilaktycznych;</w:t>
      </w:r>
    </w:p>
    <w:p>
      <w:pPr>
        <w:spacing w:before="25" w:after="0"/>
        <w:ind w:left="0"/>
        <w:jc w:val="both"/>
        <w:textAlignment w:val="auto"/>
      </w:pPr>
      <w:r>
        <w:rPr>
          <w:rFonts w:ascii="Times New Roman"/>
          <w:b w:val="false"/>
          <w:i w:val="false"/>
          <w:color w:val="000000"/>
          <w:sz w:val="24"/>
          <w:lang w:val="pl-Pl"/>
        </w:rPr>
        <w:t>5) udzielania pomocy w stanach zagrożenia zdrowotnego dziecka.</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opiekunka dziecięca opisane w części II:</w:t>
      </w:r>
    </w:p>
    <w:p>
      <w:pPr>
        <w:spacing w:before="25" w:after="0"/>
        <w:ind w:left="0"/>
        <w:jc w:val="both"/>
        <w:textAlignment w:val="auto"/>
      </w:pPr>
      <w:r>
        <w:rPr>
          <w:rFonts w:ascii="Times New Roman"/>
          <w:b/>
          <w:i w:val="false"/>
          <w:color w:val="000000"/>
          <w:sz w:val="24"/>
          <w:lang w:val="pl-Pl"/>
        </w:rPr>
        <w:t>Z.11. Świadczenie usług opiekuńczych i wspomagających rozwój dziecka.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opiekunka dziecięca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wychowania dziecka, wyposażoną w: zabawki i pomoce dydaktyczne do stymulacji wszechstronnego rozwoju niemowlęcia oraz dziecka w 2., 3. i 4. roku życia; kąciki tematyczne, płyty CD z piosenkami i bajkami dla dzieci, flanelograf z elementami graficznymi, plansze i tablice dotyczące fonetyki, sprzęt i pomoce do przedstawień, teatrzyków dla dzieci, stanowisko z lustrem do ćwiczeń aparatu artykulacyjnego, narzędzia diagnozujące rozwój psychomotoryczny dziecka, biblioteczkę z literaturą dla dzieci, biblioteczkę tematyczną wyposażoną w literaturę przedmiotową, czasopisma, albumy, filmy dydaktyczne dotyczące wychowania dziecka, psychologii, pedagogiki, defektologii, sprzęt audiowizualny, taki jak: telewizor, odtwarzacz DVD, odtwarzacz video, rzutnik pisma; ekran biały, komputer z pakietem programów biurowych, projektor multimedialny;</w:t>
      </w:r>
    </w:p>
    <w:p>
      <w:pPr>
        <w:spacing w:before="25" w:after="0"/>
        <w:ind w:left="0"/>
        <w:jc w:val="both"/>
        <w:textAlignment w:val="auto"/>
      </w:pPr>
      <w:r>
        <w:rPr>
          <w:rFonts w:ascii="Times New Roman"/>
          <w:b w:val="false"/>
          <w:i w:val="false"/>
          <w:color w:val="000000"/>
          <w:sz w:val="24"/>
          <w:lang w:val="pl-Pl"/>
        </w:rPr>
        <w:t>2) pracownię pielęgnowania dziecka, wyposażoną w: łóżeczka dla noworodków i niemowląt, stoły do przewijania, fantomy noworodka i niemowlęcia, stolik zabiegowy, wagę lekarską, kącik do kąpieli, kącik do karmienia niemowlęcia, kącik higieniczny, instalację bieżącej wody, bieliznę pościelową, bieliznę dziecięcą, środki do pielęgnacji, środki antyseptyczne, sprzęt i przybory do: toalety i kąpieli niemowląt, pojenia i karmienia niemowląt, mierzenia temperatury, toalety jamy ustnej, likwidacji zmian skórnych, pomoce dydaktyczne do promowania zdrowia, biblioteczkę tematyczną wyposażoną w literaturę przedmiotową, czasopisma, albumy i filmy dotyczące anatomii i fizjologii oraz pielęgnowania dziecka i schorzeń wieku dziecięcego;</w:t>
      </w:r>
    </w:p>
    <w:p>
      <w:pPr>
        <w:spacing w:before="25" w:after="0"/>
        <w:ind w:left="0"/>
        <w:jc w:val="both"/>
        <w:textAlignment w:val="auto"/>
      </w:pPr>
      <w:r>
        <w:rPr>
          <w:rFonts w:ascii="Times New Roman"/>
          <w:b w:val="false"/>
          <w:i w:val="false"/>
          <w:color w:val="000000"/>
          <w:sz w:val="24"/>
          <w:lang w:val="pl-Pl"/>
        </w:rPr>
        <w:t>3) pracownię muzyczną, wyposażoną w: płytotekę z utworami dla dzieci, muzyką poważną i ludową, śpiewniki dziecięce, instrumenty muzyczne, biblioteczkę tematyczną wyposażoną w literaturę przedmiotową i czasopisma dotyczące edukacji muzycznej;</w:t>
      </w:r>
    </w:p>
    <w:p>
      <w:pPr>
        <w:spacing w:before="25" w:after="0"/>
        <w:ind w:left="0"/>
        <w:jc w:val="both"/>
        <w:textAlignment w:val="auto"/>
      </w:pPr>
      <w:r>
        <w:rPr>
          <w:rFonts w:ascii="Times New Roman"/>
          <w:b w:val="false"/>
          <w:i w:val="false"/>
          <w:color w:val="000000"/>
          <w:sz w:val="24"/>
          <w:lang w:val="pl-Pl"/>
        </w:rPr>
        <w:t>4) pracownię plastyczno-techniczną wyposażoną w: materiały, narzędzia i przybory do prac technicznych i plastycznych, maszynę do szycia, żelazko i deskę do prasowania, zgrzewarkę do folii, instalację ciepłej wody, szafy, tablice korkowe, stoły do pracy, biblioteczkę tematyczną wyposażoną w literaturę przedmiotową i czasopisma dotyczące edukacji plastycznej;</w:t>
      </w:r>
    </w:p>
    <w:p>
      <w:pPr>
        <w:spacing w:before="25" w:after="0"/>
        <w:ind w:left="0"/>
        <w:jc w:val="both"/>
        <w:textAlignment w:val="auto"/>
      </w:pPr>
      <w:r>
        <w:rPr>
          <w:rFonts w:ascii="Times New Roman"/>
          <w:b w:val="false"/>
          <w:i w:val="false"/>
          <w:color w:val="000000"/>
          <w:sz w:val="24"/>
          <w:lang w:val="pl-Pl"/>
        </w:rPr>
        <w:t>5) pracownię pierwszej pomocy, wyposażoną w: fantomy osoby dorosłej, dziecka, niemowlęcia do resuscytacji krążeniowo-oddechowej, wyroby medyczne do: bandażowania, zakładania opatrunków, okładów, tamowania krwawień, unieruchamiania kończyn, środki do dezynfekcji ran, przyrządy do pomiaru temperatury i aparat do pomiaru ciśnienia, apteczkę pierwszej pomocy, filmy dydaktyczne dotyczące pierwszej pomocy.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placówkach dziennej i całodobowej opieki nad dziećmi (żłobkach, przedszkolach, domach małego dziecka).</w:t>
      </w:r>
    </w:p>
    <w:p>
      <w:pPr>
        <w:spacing w:before="25" w:after="0"/>
        <w:ind w:left="0"/>
        <w:jc w:val="both"/>
        <w:textAlignment w:val="auto"/>
      </w:pPr>
      <w:r>
        <w:rPr>
          <w:rFonts w:ascii="Times New Roman"/>
          <w:b w:val="false"/>
          <w:i w:val="false"/>
          <w:color w:val="000000"/>
          <w:sz w:val="24"/>
          <w:lang w:val="pl-Pl"/>
        </w:rPr>
        <w:t>Praktyka zawodowa powinna być zorganizowana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1)2)</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Z.11. Świadczenie usług opiekuńczych i wspomagających rozwój dziecka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Dla absolwentów liceum profilowanego o profilu socjalnym, podejmujących kształcenie w zawodzie na kwalifikacyjnym kursie zawodowym, przez okres 3 lat od dnia wejścia w życie niniejszego rozporządzenia, minimalna liczba godzin kształcenia zawodowego wynosi 912 godzin dla efektów kształcenia: wspólnych dla wszystkich zawodów i wspólnych dla zawodów w ramach obszaru kształcenia stanowiących podbudowę do kształcenia w zawodzie lub grupie zawodów oraz właściwych dla kwalifikacji wyodrębnionej w zawodzie.</w:t>
      </w:r>
    </w:p>
    <w:p>
      <w:pPr>
        <w:spacing w:before="25" w:after="0"/>
        <w:ind w:left="0"/>
        <w:jc w:val="both"/>
        <w:textAlignment w:val="auto"/>
      </w:pPr>
      <w:r>
        <w:rPr>
          <w:rFonts w:ascii="Times New Roman"/>
          <w:b/>
          <w:i w:val="false"/>
          <w:color w:val="000000"/>
          <w:sz w:val="24"/>
          <w:lang w:val="pl-Pl"/>
        </w:rPr>
        <w:t>RATOWNIK MEDYCZNY 325601</w:t>
      </w:r>
    </w:p>
    <w:p>
      <w:pPr>
        <w:spacing w:before="25" w:after="0"/>
        <w:ind w:left="0"/>
        <w:jc w:val="both"/>
        <w:textAlignment w:val="auto"/>
      </w:pPr>
      <w:r>
        <w:rPr>
          <w:rFonts w:ascii="Times New Roman"/>
          <w:b w:val="false"/>
          <w:i w:val="false"/>
          <w:color w:val="000000"/>
          <w:sz w:val="24"/>
          <w:lang w:val="pl-Pl"/>
        </w:rPr>
        <w:t>(uchylon)</w:t>
      </w:r>
    </w:p>
    <w:p>
      <w:pPr>
        <w:spacing w:before="25" w:after="0"/>
        <w:ind w:left="0"/>
        <w:jc w:val="both"/>
        <w:textAlignment w:val="auto"/>
      </w:pPr>
      <w:r>
        <w:rPr>
          <w:rFonts w:ascii="Times New Roman"/>
          <w:b/>
          <w:i w:val="false"/>
          <w:color w:val="000000"/>
          <w:sz w:val="24"/>
          <w:lang w:val="pl-Pl"/>
        </w:rPr>
        <w:t>TECHNIK BEZPIECZEŃSTWA I HIGIENY PRACY 325509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bezpieczeństwa i higieny pracy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oceniania stopnia zagrożeń i ryzyka zawodowego powodowanego przez czynniki chemiczne, fizyczne i biologiczne występujące w środowisku pracy;</w:t>
      </w:r>
    </w:p>
    <w:p>
      <w:pPr>
        <w:spacing w:before="25" w:after="0"/>
        <w:ind w:left="0"/>
        <w:jc w:val="both"/>
        <w:textAlignment w:val="auto"/>
      </w:pPr>
      <w:r>
        <w:rPr>
          <w:rFonts w:ascii="Times New Roman"/>
          <w:b w:val="false"/>
          <w:i w:val="false"/>
          <w:color w:val="000000"/>
          <w:sz w:val="24"/>
          <w:lang w:val="pl-Pl"/>
        </w:rPr>
        <w:t>2) rozwiązywania bieżących problemów technicznych i organizacyjnych związanych z bezpieczeństwem i ergonomią w skali zakładu pracy i w odniesieniu do stanowisk pracy;</w:t>
      </w:r>
    </w:p>
    <w:p>
      <w:pPr>
        <w:spacing w:before="25" w:after="0"/>
        <w:ind w:left="0"/>
        <w:jc w:val="both"/>
        <w:textAlignment w:val="auto"/>
      </w:pPr>
      <w:r>
        <w:rPr>
          <w:rFonts w:ascii="Times New Roman"/>
          <w:b w:val="false"/>
          <w:i w:val="false"/>
          <w:color w:val="000000"/>
          <w:sz w:val="24"/>
          <w:lang w:val="pl-Pl"/>
        </w:rPr>
        <w:t>3) współuczestniczenia w ustalaniu okoliczności, przyczyn wypadków i chorób zawodowych;</w:t>
      </w:r>
    </w:p>
    <w:p>
      <w:pPr>
        <w:spacing w:before="25" w:after="0"/>
        <w:ind w:left="0"/>
        <w:jc w:val="both"/>
        <w:textAlignment w:val="auto"/>
      </w:pPr>
      <w:r>
        <w:rPr>
          <w:rFonts w:ascii="Times New Roman"/>
          <w:b w:val="false"/>
          <w:i w:val="false"/>
          <w:color w:val="000000"/>
          <w:sz w:val="24"/>
          <w:lang w:val="pl-Pl"/>
        </w:rPr>
        <w:t>4) organizowania i prowadzenia szkoleń z zakresu bezpieczeństwa i higieny pracy.</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PKZ(Z.d);</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bezpieczeństwa i higieny pracy opisane w części II:</w:t>
      </w:r>
    </w:p>
    <w:p>
      <w:pPr>
        <w:spacing w:before="25" w:after="0"/>
        <w:ind w:left="0"/>
        <w:jc w:val="both"/>
        <w:textAlignment w:val="auto"/>
      </w:pPr>
      <w:r>
        <w:rPr>
          <w:rFonts w:ascii="Times New Roman"/>
          <w:b/>
          <w:i w:val="false"/>
          <w:color w:val="000000"/>
          <w:sz w:val="24"/>
          <w:lang w:val="pl-Pl"/>
        </w:rPr>
        <w:t>Z.13. Zarządzanie bezpieczeństwem w środowisku pracy.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bezpieczeństwa i higieny pracy powinna posiadać pracownię bezpieczeństwa i higieny pracy wyposażoną w: stanowiska komputerowe (jedno stanowisko dla jednego ucznia), stanowisko komputerowe dla nauczyciela z dostępem do Internetu; drukarki i skanery (po jednym urządzeniu na cztery stanowiska komputerowe), pakiet programów biurowych; stanowiska wykonywania badań i pomiaru czynników środowiska pracy (jedno stanowisko dla dwóch uczniów), stanowisko do badań fizjologicznych - miernik wydatku energetycznego, fantomy do resuscytacji osoby dorosłej, niemowlęcia, dziecka, karty charakterystyk substancji niebezpiecznych; środki ochrony indywidualnej, apteczkę pierwszej pomocy, materiały dydaktyczne, instrukcje do ćwiczeń, wzory protokołów kontrolnych i powypadkowych, sporządzanych przez służby BHP, zestaw norm i przepisów prawa dotyczących bezpieczeństwa i higieny pracy.</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Z.13 Zarządzanie bezpieczeństwem w środowisku pracy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HIGIENISTKA STOMATOLOGICZNA 325102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higienistka stomatologiczna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gabinetu i stanowiska pracy lekarza dentysty oraz bieżącej konserwacji sprzętu;</w:t>
      </w:r>
    </w:p>
    <w:p>
      <w:pPr>
        <w:spacing w:before="25" w:after="0"/>
        <w:ind w:left="0"/>
        <w:jc w:val="both"/>
        <w:textAlignment w:val="auto"/>
      </w:pPr>
      <w:r>
        <w:rPr>
          <w:rFonts w:ascii="Times New Roman"/>
          <w:b w:val="false"/>
          <w:i w:val="false"/>
          <w:color w:val="000000"/>
          <w:sz w:val="24"/>
          <w:lang w:val="pl-Pl"/>
        </w:rPr>
        <w:t>2) organizowania prac związanych ze świadczeniem usług z zakresu stomatologii;</w:t>
      </w:r>
    </w:p>
    <w:p>
      <w:pPr>
        <w:spacing w:before="25" w:after="0"/>
        <w:ind w:left="0"/>
        <w:jc w:val="both"/>
        <w:textAlignment w:val="auto"/>
      </w:pPr>
      <w:r>
        <w:rPr>
          <w:rFonts w:ascii="Times New Roman"/>
          <w:b w:val="false"/>
          <w:i w:val="false"/>
          <w:color w:val="000000"/>
          <w:sz w:val="24"/>
          <w:lang w:val="pl-Pl"/>
        </w:rPr>
        <w:t>3) wykonywania czynności administracyjnych i prowadzenie dokumentacji związanej z funkcjonowaniem gabinetu dentystycznego;</w:t>
      </w:r>
    </w:p>
    <w:p>
      <w:pPr>
        <w:spacing w:before="25" w:after="0"/>
        <w:ind w:left="0"/>
        <w:jc w:val="both"/>
        <w:textAlignment w:val="auto"/>
      </w:pPr>
      <w:r>
        <w:rPr>
          <w:rFonts w:ascii="Times New Roman"/>
          <w:b w:val="false"/>
          <w:i w:val="false"/>
          <w:color w:val="000000"/>
          <w:sz w:val="24"/>
          <w:lang w:val="pl-Pl"/>
        </w:rPr>
        <w:t>4) wykonywania wstępnych badań stomatologicznych i zabiegów profilaktyczno-leczniczych pod nadzorem i na zlecenie lekarza dentysty;</w:t>
      </w:r>
    </w:p>
    <w:p>
      <w:pPr>
        <w:spacing w:before="25" w:after="0"/>
        <w:ind w:left="0"/>
        <w:jc w:val="both"/>
        <w:textAlignment w:val="auto"/>
      </w:pPr>
      <w:r>
        <w:rPr>
          <w:rFonts w:ascii="Times New Roman"/>
          <w:b w:val="false"/>
          <w:i w:val="false"/>
          <w:color w:val="000000"/>
          <w:sz w:val="24"/>
          <w:lang w:val="pl-Pl"/>
        </w:rPr>
        <w:t>5) prowadzenia stomatologicznej edukacji zdrowotnej i promocji zdrowia w różnych środowiskach.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higienistka stomatologiczna opisane w części II:</w:t>
      </w:r>
    </w:p>
    <w:p>
      <w:pPr>
        <w:spacing w:before="25" w:after="0"/>
        <w:ind w:left="0"/>
        <w:jc w:val="both"/>
        <w:textAlignment w:val="auto"/>
      </w:pPr>
      <w:r>
        <w:rPr>
          <w:rFonts w:ascii="Times New Roman"/>
          <w:b/>
          <w:i w:val="false"/>
          <w:color w:val="000000"/>
          <w:sz w:val="24"/>
          <w:lang w:val="pl-Pl"/>
        </w:rPr>
        <w:t>Z.14. Prowadzenie działalności profilaktyczno-leczniczej pod nadzorem i na zlecenie lekarza dentysty oraz utrzymanie gabinetu w gotowości do pracy i prowadzenie promocji zdrowia.</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higienistka stomatologiczna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 ćwiczeń przedklinicznych, w której powinny być zorganizowane: stanowisko dla lekarza dentysty, stanowisko dla asystentki stomatologicznej, stanowisko dla higienistki stomatologicznej, wyposażone w: zestaw mebli, szafki na bieliznę, leki, szafkę szklaną na zestaw pierwszej pomocy, krzesełko dla asysty i dla lekarza dentysty, umywalki, pojemnik na odpady komunalne, medyczne i niebezpieczne, dozowniki do mydła, komputer z drukarką i oprogramowaniem do obsługi gabinetu dentystycznego, szafkę na dokumentację medyczną, apteczkę pierwszej pomocy, gaśnicę, unit stomatologiczny ze standardowym wyposażeniem, fotel stomatologiczny, lampę do utwardzania wypełnień, wanienkę do dezynfekcji narzędzi, pojemnik do dezynfekcji drobnych narzędzi rotacyjnych, autoklaw klasy B, zgrzewarkę, destylarkę, myjkę ultradźwiękową, piaskarkę profilaktyczną, endometr zintegrowany, prostnicę stomatologiczną, końcówki do skalera, przyłbicę, okulary ochronne, wstrząsarkę do amalgamatu, pistolet do amalgamatu, zestawy do zarabiania materiałów stomatologicznych, negatoskop, koferdam, karpulę, endobox z linijką endodontyczną, ochraniacz metalowy na palec, retraktor do policzków, lupę, kamerę wewnątrzustną, monitor do fotela, kasę fiskalną, zestaw kleszczy ortodontycznych; akcesoria jednorazowego użycia: zestaw procedur higienicznych, jednorazowe pokrowce na zagłówki; narzędzia niezbędne do ćwiczeń w pracowni: do leczenia zachowawczego, do leczenia endodontycznego, do leczenia periodontologicznego, stosowane w chirurgii stomatologicznej, do leczenia protetycznego oraz materiały stomatologiczne i stanowisko do rejestracji - recepcja;</w:t>
      </w:r>
    </w:p>
    <w:p>
      <w:pPr>
        <w:spacing w:before="25" w:after="0"/>
        <w:ind w:left="0"/>
        <w:jc w:val="both"/>
        <w:textAlignment w:val="auto"/>
      </w:pPr>
      <w:r>
        <w:rPr>
          <w:rFonts w:ascii="Times New Roman"/>
          <w:b w:val="false"/>
          <w:i w:val="false"/>
          <w:color w:val="000000"/>
          <w:sz w:val="24"/>
          <w:lang w:val="pl-Pl"/>
        </w:rPr>
        <w:t>2) pracownię edukacji zdrowotnej, wyposażoną w: szafki i gabloty na materiały dydaktyczne, szafki z ciągłym, dużym blatem na sprzęty, narzędzia, urządzenia i przedmioty profilaktyczne właściwe dla zawodu, ekran, komputer z oprogramowaniem, umywalkę, zestawy przyborów do nauki higieny jamy ustnej, fantomy symulacyjne i anatomiczne (głowy i szyi), modele szczęk i żuchw, zgłębniki periodontologiczne, zestawy przyborów do nauki profilaktyki ortodontycznej, aparat ortodontyczny, kluczyki do rozkręcania płytek, lusterko kosmetyczne, poglądowe prace wykonywanych uzupełnień protetycznych, gipsowe modele diagnostyczne, mikroskopy, preparaty tkankowe, biblioteczkę tematyczną z podręcznikami, literaturą zawodową, instrukcjami i procedurami dotyczącymi higieny jamy ustnej, plansze poglądowe, foliogramy, tablicę interaktywną, stanowisko komputerowe dla nauczyciela, stanowiska komputerowe (jedno stanowisko dla dwóch uczniów) z pakietem programów biurowych, drukarki i skanery (po jednym urządzeniu na dwa stanowiska komputerowe).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gabinetach stomatologicznych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Z.14. Prowadzenie działalności profilaktyczno-leczniczej pod nadzorem i na zlecenie lekarza dentysty oraz utrzymanie gabinetu dentystycznego w gotowości do pracy i prowadzenie promocji zdrowia</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ASYSTENTKA STOMATOLOGICZNA 325101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asystentka stomatologiczna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gabinetu i stanowiska pracy lekarza dentysty do pracy;</w:t>
      </w:r>
    </w:p>
    <w:p>
      <w:pPr>
        <w:spacing w:before="25" w:after="0"/>
        <w:ind w:left="0"/>
        <w:jc w:val="both"/>
        <w:textAlignment w:val="auto"/>
      </w:pPr>
      <w:r>
        <w:rPr>
          <w:rFonts w:ascii="Times New Roman"/>
          <w:b w:val="false"/>
          <w:i w:val="false"/>
          <w:color w:val="000000"/>
          <w:sz w:val="24"/>
          <w:lang w:val="pl-Pl"/>
        </w:rPr>
        <w:t>2) asystowania lekarzowi dentyście podczas wykonywania zabiegów;</w:t>
      </w:r>
    </w:p>
    <w:p>
      <w:pPr>
        <w:spacing w:before="25" w:after="0"/>
        <w:ind w:left="0"/>
        <w:jc w:val="both"/>
        <w:textAlignment w:val="auto"/>
      </w:pPr>
      <w:r>
        <w:rPr>
          <w:rFonts w:ascii="Times New Roman"/>
          <w:b w:val="false"/>
          <w:i w:val="false"/>
          <w:color w:val="000000"/>
          <w:sz w:val="24"/>
          <w:lang w:val="pl-Pl"/>
        </w:rPr>
        <w:t>3) przygotowywania i przechowywania leków, materiałów, narzędzi oraz konserwowania na bieżąco sprzętu stosowanego w stomatologii;</w:t>
      </w:r>
    </w:p>
    <w:p>
      <w:pPr>
        <w:spacing w:before="25" w:after="0"/>
        <w:ind w:left="0"/>
        <w:jc w:val="both"/>
        <w:textAlignment w:val="auto"/>
      </w:pPr>
      <w:r>
        <w:rPr>
          <w:rFonts w:ascii="Times New Roman"/>
          <w:b w:val="false"/>
          <w:i w:val="false"/>
          <w:color w:val="000000"/>
          <w:sz w:val="24"/>
          <w:lang w:val="pl-Pl"/>
        </w:rPr>
        <w:t>4) wykonywania czynności administracyjnych i prowadzenia dokumentacji związanej z funkcjonowaniem gabinetu dentystycznego.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asystentka stomatologiczna opisane w części II:</w:t>
      </w:r>
    </w:p>
    <w:p>
      <w:pPr>
        <w:spacing w:before="25" w:after="0"/>
        <w:ind w:left="0"/>
        <w:jc w:val="both"/>
        <w:textAlignment w:val="auto"/>
      </w:pPr>
      <w:r>
        <w:rPr>
          <w:rFonts w:ascii="Times New Roman"/>
          <w:b/>
          <w:i w:val="false"/>
          <w:color w:val="000000"/>
          <w:sz w:val="24"/>
          <w:lang w:val="pl-Pl"/>
        </w:rPr>
        <w:t>Z.15. Asystowanie lekarzowi dentyście i utrzymanie gabinetu w gotowości do pracy.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asystentka stomatologiczna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do ćwiczeń przedklinicznych, wyposażoną w: szafki na bieliznę, leki, zestaw pierwszej pomocy, krzesełko dla asysty i dla lekarza, umywalkę, zlewozmywak, pojemniki na odpady komunalne i medyczne, pojemnik na odpady niebezpieczne, dozowniki do mydła, szafkę na dokumentację medyczną, apteczkę pierwszej pomocy, sprzęt stomatologiczny: unit stomatologiczny ze standardowym wyposażeniem, fotel stomatologiczny, lupę, kamerę wewnątrzustną, monitor do unitu, kasę fiskalną, lampę do utwardzania wypełnień, asystor stomatologiczny, autoklaw klasy B, zgrzewarkę, destylarkę, myjkę ultradźwiękową, wanienki i pojemniki do dezynfekcji, mikropiaskarkę profilaktyczną, endometr, prostnicę stomatologiczną, końcówki do skalera, wstrząsarkę do materiałów w kapsułkach, pistolet do amalgamatu, zestawy do zarabiania materiałów stomatologicznych, negatoskop, fantom do ćwiczeń z modelami szczęki i żuchwy, koferdam, karpulę, endobox z linijką endodontyczną, ochraniacz metalowy na palec, retraktor do policzków, przyłbica, okulary ochronne, akcesoria jednorazowego użytku, watę, ligninę, gazę, zestaw procedur higienicznych;</w:t>
      </w:r>
    </w:p>
    <w:p>
      <w:pPr>
        <w:spacing w:before="25" w:after="0"/>
        <w:ind w:left="0"/>
        <w:jc w:val="both"/>
        <w:textAlignment w:val="auto"/>
      </w:pPr>
      <w:r>
        <w:rPr>
          <w:rFonts w:ascii="Times New Roman"/>
          <w:b w:val="false"/>
          <w:i w:val="false"/>
          <w:color w:val="000000"/>
          <w:sz w:val="24"/>
          <w:lang w:val="pl-Pl"/>
        </w:rPr>
        <w:t>2) pracownię leczenia zachowawczego, wyposażoną w: narzędzia niezbędne do leczenia endodontycznego i periodontologicznego, do leczenia oraz do stosowania w chirurgii stomatologicznej, do leczenia protetycznego, materiały stomatologiczne, materiały endodontyczne, materiały chemiczne do udrażniania i opracowania kanałów zębowych, kalkę zgryzową, uszczelniacze bruzd, materiały do impregnacji szkliwa i zębiny, piasek do piaskarki profilaktycznej, pasty czyszczące i polerujące, ćwieki gutaperkowe, sączki papierowe, masy wyciskowe alginatowe, masy wyciskowe silikonowe, materiały do wykonywania koron tymczasowych, materiały do tymczasowego i ostatecznego mocowania uzupełnień protetycznych, stanowisko do rejestracji - recepcja, techniczne środki kształcenia, stanowisko komputerowe dla nauczyciela z pakietem programów biurowych, projektor multimedialny, biblioteczkę przedmiotową, plansze poglądowe, foliogramy i filmy dydaktyczne dotyczące leczenia zachowawczego, tablicę interaktywną z oprogramowaniem, stanowiska komputerowe (jedno dla dwóch uczniów), oprogramowanie do obsługi gabinetu stomatologicznego.</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gabinetach stomatologicznych,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Z.15. Asystowanie lekarzowi dentyście i utrzymanie gabinetu w gotowości do pracy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DIETETYK 322001</w:t>
      </w:r>
    </w:p>
    <w:p>
      <w:pPr>
        <w:spacing w:before="25" w:after="0"/>
        <w:ind w:left="0"/>
        <w:jc w:val="both"/>
        <w:textAlignment w:val="auto"/>
      </w:pPr>
      <w:r>
        <w:rPr>
          <w:rFonts w:ascii="Times New Roman"/>
          <w:b w:val="false"/>
          <w:i w:val="false"/>
          <w:color w:val="000000"/>
          <w:sz w:val="24"/>
          <w:lang w:val="pl-Pl"/>
        </w:rPr>
        <w:t>(uchylony)</w:t>
      </w:r>
    </w:p>
    <w:p>
      <w:pPr>
        <w:spacing w:before="25" w:after="0"/>
        <w:ind w:left="0"/>
        <w:jc w:val="both"/>
        <w:textAlignment w:val="auto"/>
      </w:pPr>
      <w:r>
        <w:rPr>
          <w:rFonts w:ascii="Times New Roman"/>
          <w:b/>
          <w:i w:val="false"/>
          <w:color w:val="000000"/>
          <w:sz w:val="24"/>
          <w:lang w:val="pl-Pl"/>
        </w:rPr>
        <w:t>TECHNIK DENTYSTYCZNY 321402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dentystyczny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protez zębowych oraz aparatów ortodontycznych zgodnie z projektem klinicznym oraz na podstawie wycisków wykonanych przez lekarza dentystę;</w:t>
      </w:r>
    </w:p>
    <w:p>
      <w:pPr>
        <w:spacing w:before="25" w:after="0"/>
        <w:ind w:left="0"/>
        <w:jc w:val="both"/>
        <w:textAlignment w:val="auto"/>
      </w:pPr>
      <w:r>
        <w:rPr>
          <w:rFonts w:ascii="Times New Roman"/>
          <w:b w:val="false"/>
          <w:i w:val="false"/>
          <w:color w:val="000000"/>
          <w:sz w:val="24"/>
          <w:lang w:val="pl-Pl"/>
        </w:rPr>
        <w:t>2) wykonywania protez pooperacyjnych, epitez twarzy i szyn zgodnie z projektem klinicznym oraz na podstawie wycisków wykonanych przez lekarza dentystę;</w:t>
      </w:r>
    </w:p>
    <w:p>
      <w:pPr>
        <w:spacing w:before="25" w:after="0"/>
        <w:ind w:left="0"/>
        <w:jc w:val="both"/>
        <w:textAlignment w:val="auto"/>
      </w:pPr>
      <w:r>
        <w:rPr>
          <w:rFonts w:ascii="Times New Roman"/>
          <w:b w:val="false"/>
          <w:i w:val="false"/>
          <w:color w:val="000000"/>
          <w:sz w:val="24"/>
          <w:lang w:val="pl-Pl"/>
        </w:rPr>
        <w:t>3) naprawiania protez zębowych i pooperacyjnych, szyn, aparatów ortodontycznych i epitez twarzy;</w:t>
      </w:r>
    </w:p>
    <w:p>
      <w:pPr>
        <w:spacing w:before="25" w:after="0"/>
        <w:ind w:left="0"/>
        <w:jc w:val="both"/>
        <w:textAlignment w:val="auto"/>
      </w:pPr>
      <w:r>
        <w:rPr>
          <w:rFonts w:ascii="Times New Roman"/>
          <w:b w:val="false"/>
          <w:i w:val="false"/>
          <w:color w:val="000000"/>
          <w:sz w:val="24"/>
          <w:lang w:val="pl-Pl"/>
        </w:rPr>
        <w:t>4) obsługiwania nowoczesnych urządzeń i aparatury w pracowni protetycznej i ortodontycznej.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dentystyczny opisane w części II:</w:t>
      </w:r>
    </w:p>
    <w:p>
      <w:pPr>
        <w:spacing w:before="25" w:after="0"/>
        <w:ind w:left="0"/>
        <w:jc w:val="both"/>
        <w:textAlignment w:val="auto"/>
      </w:pPr>
      <w:r>
        <w:rPr>
          <w:rFonts w:ascii="Times New Roman"/>
          <w:b/>
          <w:i w:val="false"/>
          <w:color w:val="000000"/>
          <w:sz w:val="24"/>
          <w:lang w:val="pl-Pl"/>
        </w:rPr>
        <w:t>Z.17. Wykonywanie i naprawa wyrobów medycznych z zakresu protetyki dentystycznej, ortodoncji oraz epitez twarzy.</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dentystyczny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plansze anatomiczne i fizjologiczne, foliogramy, filmy dydaktyczne, programy komputerowe dotyczące anatomii człowieka, teksty źródłowe, atlasy anatomiczne, modele anatomiczne, fantomy osoby dorosłej, dziecka i niemowlęcia do resuscytacji krążeniowo-oddechowej, defibrylator automatyczny, kołnierze ortopedyczne, środki opatrunkowe;</w:t>
      </w:r>
    </w:p>
    <w:p>
      <w:pPr>
        <w:spacing w:before="25" w:after="0"/>
        <w:ind w:left="0"/>
        <w:jc w:val="both"/>
        <w:textAlignment w:val="auto"/>
      </w:pPr>
      <w:r>
        <w:rPr>
          <w:rFonts w:ascii="Times New Roman"/>
          <w:b w:val="false"/>
          <w:i w:val="false"/>
          <w:color w:val="000000"/>
          <w:sz w:val="24"/>
          <w:lang w:val="pl-Pl"/>
        </w:rPr>
        <w:t>2) pracownię protetyczno-ortodontyczną z wentylacją grawitacyjno-mechaniczną lub mechaniczną, wyposażoną w: stanowiska pracy dla uczniów (jedno stanowisko dla jednego ucznia) i stanowisko dla nauczyciela wyposażone w: stół z wyciągiem miejscowym, oświetleniem miejscowym, palnikiem gazowym, mikrosilnikiem; narzędzia do modelowania, puszki do polimeryzacji akrylu na gorąco; mikropalnik spirytusowy, artykulator i zwieraki, komplet kleszczy protetycznych i ortodontycznych, przyrząd do pomiarów równoległości zębów - paralelometr (jedno urządzenie dla ośmiu uczniów), puszki do polimeryzacji akrylu, puszki do powielania modeli, piec do wypalania ceramiki, urządzenie do utwardzania materiałów złożonych (kompozytowych), urządzenie do tłoczenia wgłębnego, tygielek elektryczny do topienia wosku, urządzenie do pracy w wosku techniką zanurzania, urządzenie do wykonywania modeli dzielonych (np. fiksator, pinarka);</w:t>
      </w:r>
    </w:p>
    <w:p>
      <w:pPr>
        <w:spacing w:before="25" w:after="0"/>
        <w:ind w:left="0"/>
        <w:jc w:val="both"/>
        <w:textAlignment w:val="auto"/>
      </w:pPr>
      <w:r>
        <w:rPr>
          <w:rFonts w:ascii="Times New Roman"/>
          <w:b w:val="false"/>
          <w:i w:val="false"/>
          <w:color w:val="000000"/>
          <w:sz w:val="24"/>
          <w:lang w:val="pl-Pl"/>
        </w:rPr>
        <w:t>3) gipsownię, wyposażoną w: instalację wodno-kanalizacyjną z osadnikami, wyciąg mechaniczny oraz stół z dużym blatem i pojemnikami na gips, mieszadła mechaniczne z podciśnieniem (mieszadła próżniowe), obcinarki do gipsu, wstrząsarki (wibratory), piłę mechaniczną do przecinania modeli dzielonych; prasy hydrauliczne, wagę laboratoryjną do odważania gipsu (masy osłaniającej) i naczynie skalowane do dozowania wody demineralizowanej (płynu ekspansyjnego), dygestoria; urządzenia do polimeryzacji termicznej i ciśnieniowej, urządzenia do wyparzania wosku, stanowisko ze sprężonym powietrzem, mieszalnik automatyczny do rozdrabniania i topienia agaru, myjkę ultradźwiękową;</w:t>
      </w:r>
    </w:p>
    <w:p>
      <w:pPr>
        <w:spacing w:before="25" w:after="0"/>
        <w:ind w:left="0"/>
        <w:jc w:val="both"/>
        <w:textAlignment w:val="auto"/>
      </w:pPr>
      <w:r>
        <w:rPr>
          <w:rFonts w:ascii="Times New Roman"/>
          <w:b w:val="false"/>
          <w:i w:val="false"/>
          <w:color w:val="000000"/>
          <w:sz w:val="24"/>
          <w:lang w:val="pl-Pl"/>
        </w:rPr>
        <w:t>4) pracownię odlewnictwa metalu, wyposażoną w: dygestoria i wyciągi mechaniczne do pieców, suszarek i piaskarek lub systemy filtrów specjalistycznych oraz suszarkę do modeli powielonych, piece do wygrzewania form odlewniczych, odlewnię indukcyjną, zestaw do lutowania stopów, piaskarki, kompresor duży do obsługi piaskarek z przystosowaną instalacją sprężonego powietrza;</w:t>
      </w:r>
    </w:p>
    <w:p>
      <w:pPr>
        <w:spacing w:before="25" w:after="0"/>
        <w:ind w:left="0"/>
        <w:jc w:val="both"/>
        <w:textAlignment w:val="auto"/>
      </w:pPr>
      <w:r>
        <w:rPr>
          <w:rFonts w:ascii="Times New Roman"/>
          <w:b w:val="false"/>
          <w:i w:val="false"/>
          <w:color w:val="000000"/>
          <w:sz w:val="24"/>
          <w:lang w:val="pl-Pl"/>
        </w:rPr>
        <w:t>5) pracownię obróbki końcowej (polerownię), wyposażoną w: wyciąg mechaniczny oraz szlifierki do metalu z wyciągami stanowiskowymi, polerki do akrylu i metalu z wyciągami stanowiskowymi, aparat do polerowania elektrolitycznego, urządzenie ciśnieniowo-parowe (wytwornicę pary wodnej);</w:t>
      </w:r>
    </w:p>
    <w:p>
      <w:pPr>
        <w:spacing w:before="25" w:after="0"/>
        <w:ind w:left="0"/>
        <w:jc w:val="both"/>
        <w:textAlignment w:val="auto"/>
      </w:pPr>
      <w:r>
        <w:rPr>
          <w:rFonts w:ascii="Times New Roman"/>
          <w:b w:val="false"/>
          <w:i w:val="false"/>
          <w:color w:val="000000"/>
          <w:sz w:val="24"/>
          <w:lang w:val="pl-Pl"/>
        </w:rPr>
        <w:t>6) gabinet dentystyczny, wyposażony w: fotel dentystyczny, asystor stomatologiczny, specjalistyczne krzesło dla lekarza i dla asysty, autoklaw klasy B, urządzenie do pakowania instrumentów, artykulator, łuk twarzowy z kilkoma zestawami do przenoszenia danych artykulometrycznych, leki, materiały i narzędzia stomatologiczne, lodówkę na preparaty, zlewozmywak do mycia narzędzi, urządzenie i narzędzia do usuwania złogów nazębnych, myjkę ultradźwiękową, zestawy diagnostyczne, zestawy instrumentów stomatologicznych, produkty lecznicze i wyroby medyczne stosowne w protetyce dentystycznej i ortodoncji, zestawy łyżek wyciskowych, podajniki ze środkiem myjącym i dezynfekującym, formularze dokumentacji stomatologicznej stosowanej w gabinetach stomatologicznych, procedury i standardy postępowania zgodne z wymaganiami sanitarno-epidemiologicznymi.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i podmiotach leczniczych.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Z.17. Wykonywanie i naprawa wyrobów medycznych z zakresu protetyki dentystycznej, ortodoncji oraz epitez twarzy</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PROTETYK SŁUCHU 321401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protetyk słuchu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badań słuchu u dorosłych i dzieci;</w:t>
      </w:r>
    </w:p>
    <w:p>
      <w:pPr>
        <w:spacing w:before="25" w:after="0"/>
        <w:ind w:left="0"/>
        <w:jc w:val="both"/>
        <w:textAlignment w:val="auto"/>
      </w:pPr>
      <w:r>
        <w:rPr>
          <w:rFonts w:ascii="Times New Roman"/>
          <w:b w:val="false"/>
          <w:i w:val="false"/>
          <w:color w:val="000000"/>
          <w:sz w:val="24"/>
          <w:lang w:val="pl-Pl"/>
        </w:rPr>
        <w:t>2) analizowania i oceniania wyników badań słuchu na potrzeby protezowania;</w:t>
      </w:r>
    </w:p>
    <w:p>
      <w:pPr>
        <w:spacing w:before="25" w:after="0"/>
        <w:ind w:left="0"/>
        <w:jc w:val="both"/>
        <w:textAlignment w:val="auto"/>
      </w:pPr>
      <w:r>
        <w:rPr>
          <w:rFonts w:ascii="Times New Roman"/>
          <w:b w:val="false"/>
          <w:i w:val="false"/>
          <w:color w:val="000000"/>
          <w:sz w:val="24"/>
          <w:lang w:val="pl-Pl"/>
        </w:rPr>
        <w:t>3) dobierania i dopasowywania aparatów słuchowych oraz urządzeń wspomagających słyszenie;</w:t>
      </w:r>
    </w:p>
    <w:p>
      <w:pPr>
        <w:spacing w:before="25" w:after="0"/>
        <w:ind w:left="0"/>
        <w:jc w:val="both"/>
        <w:textAlignment w:val="auto"/>
      </w:pPr>
      <w:r>
        <w:rPr>
          <w:rFonts w:ascii="Times New Roman"/>
          <w:b w:val="false"/>
          <w:i w:val="false"/>
          <w:color w:val="000000"/>
          <w:sz w:val="24"/>
          <w:lang w:val="pl-Pl"/>
        </w:rPr>
        <w:t>4) sprawowania opieki audioprotetycznej po doborze aparatów słuchowych;</w:t>
      </w:r>
    </w:p>
    <w:p>
      <w:pPr>
        <w:spacing w:before="25" w:after="0"/>
        <w:ind w:left="0"/>
        <w:jc w:val="both"/>
        <w:textAlignment w:val="auto"/>
      </w:pPr>
      <w:r>
        <w:rPr>
          <w:rFonts w:ascii="Times New Roman"/>
          <w:b w:val="false"/>
          <w:i w:val="false"/>
          <w:color w:val="000000"/>
          <w:sz w:val="24"/>
          <w:lang w:val="pl-Pl"/>
        </w:rPr>
        <w:t>5) prowadzenia działań profilaktycznych i udzielania pomocy w stanach zagrożenia zdrowotnego, specyficznych dla zawodu protetyka słuchu.</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protetyk słuchu opisane w części II:</w:t>
      </w:r>
    </w:p>
    <w:p>
      <w:pPr>
        <w:spacing w:before="25" w:after="0"/>
        <w:ind w:left="0"/>
        <w:jc w:val="both"/>
        <w:textAlignment w:val="auto"/>
      </w:pPr>
      <w:r>
        <w:rPr>
          <w:rFonts w:ascii="Times New Roman"/>
          <w:b/>
          <w:i w:val="false"/>
          <w:color w:val="000000"/>
          <w:sz w:val="24"/>
          <w:lang w:val="pl-Pl"/>
        </w:rPr>
        <w:t>Z.18. Świadczenie usług medycznych w zakresie protetyki słuchu.</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protetyk słuchu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i plansze anatomiczne, foliogramy, przeźrocza, filmy dydaktyczne dotyczące anatomii człowieka, atlasy anatomiczne, fantomy osoby dorosłej, dziecka i niemowlęcia do resuscytacji krążeniowo-oddechowej, defibrylator automatyczny, środki opatrunkowe.</w:t>
      </w:r>
    </w:p>
    <w:p>
      <w:pPr>
        <w:spacing w:before="25" w:after="0"/>
        <w:ind w:left="0"/>
        <w:jc w:val="both"/>
        <w:textAlignment w:val="auto"/>
      </w:pPr>
      <w:r>
        <w:rPr>
          <w:rFonts w:ascii="Times New Roman"/>
          <w:b w:val="false"/>
          <w:i w:val="false"/>
          <w:color w:val="000000"/>
          <w:sz w:val="24"/>
          <w:lang w:val="pl-Pl"/>
        </w:rPr>
        <w:t>2) pracownię audiometrii,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wykonywania badań wstępnych umożliwiające prowadzenie rozmowy z pacjentem, wykonywanie badania otoskopowego ucha, akumetrii i prób stroikowych,</w:t>
      </w:r>
    </w:p>
    <w:p>
      <w:pPr>
        <w:spacing w:before="25" w:after="0"/>
        <w:ind w:left="0"/>
        <w:jc w:val="both"/>
        <w:textAlignment w:val="auto"/>
      </w:pPr>
      <w:r>
        <w:rPr>
          <w:rFonts w:ascii="Times New Roman"/>
          <w:b w:val="false"/>
          <w:i w:val="false"/>
          <w:color w:val="000000"/>
          <w:sz w:val="24"/>
          <w:lang w:val="pl-Pl"/>
        </w:rPr>
        <w:t>b) stanowisko do wykonywania badań audiometrycznych,</w:t>
      </w:r>
    </w:p>
    <w:p>
      <w:pPr>
        <w:spacing w:before="25" w:after="0"/>
        <w:ind w:left="0"/>
        <w:jc w:val="both"/>
        <w:textAlignment w:val="auto"/>
      </w:pPr>
      <w:r>
        <w:rPr>
          <w:rFonts w:ascii="Times New Roman"/>
          <w:b w:val="false"/>
          <w:i w:val="false"/>
          <w:color w:val="000000"/>
          <w:sz w:val="24"/>
          <w:lang w:val="pl-Pl"/>
        </w:rPr>
        <w:t>c) stanowisko do wykonywania badań otoemisji akustycznych;</w:t>
      </w:r>
    </w:p>
    <w:p>
      <w:pPr>
        <w:spacing w:before="25" w:after="0"/>
        <w:ind w:left="0"/>
        <w:jc w:val="both"/>
        <w:textAlignment w:val="auto"/>
      </w:pPr>
      <w:r>
        <w:rPr>
          <w:rFonts w:ascii="Times New Roman"/>
          <w:b w:val="false"/>
          <w:i w:val="false"/>
          <w:color w:val="000000"/>
          <w:sz w:val="24"/>
          <w:lang w:val="pl-Pl"/>
        </w:rPr>
        <w:t>ponadto pracownia powinna być wyposażona w: kabinę audiometryczną, audiometr diagnostyczny, zestaw testów do audiometrii słownej, tympanometr diagnostyczny, aparaturę do badania otoemisji akustycznych i potencjałów wywołanych, komplet stroików, terkotkę Baraniego, otoskop, komplet druków do rejestracji wyników, stanowiska komputerowe (jedno stanowisko dla jednego ucznia) z pakietem programów biurowych, z drukarkami i skanerami (po jednym urządzeniu na cztery stanowiska);</w:t>
      </w:r>
    </w:p>
    <w:p>
      <w:pPr>
        <w:spacing w:before="25" w:after="0"/>
        <w:ind w:left="0"/>
        <w:jc w:val="both"/>
        <w:textAlignment w:val="auto"/>
      </w:pPr>
      <w:r>
        <w:rPr>
          <w:rFonts w:ascii="Times New Roman"/>
          <w:b w:val="false"/>
          <w:i w:val="false"/>
          <w:color w:val="000000"/>
          <w:sz w:val="24"/>
          <w:lang w:val="pl-Pl"/>
        </w:rPr>
        <w:t>3) pracownię otoplastyki,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pobierania odlewu ucha,</w:t>
      </w:r>
    </w:p>
    <w:p>
      <w:pPr>
        <w:spacing w:before="25" w:after="0"/>
        <w:ind w:left="0"/>
        <w:jc w:val="both"/>
        <w:textAlignment w:val="auto"/>
      </w:pPr>
      <w:r>
        <w:rPr>
          <w:rFonts w:ascii="Times New Roman"/>
          <w:b w:val="false"/>
          <w:i w:val="false"/>
          <w:color w:val="000000"/>
          <w:sz w:val="24"/>
          <w:lang w:val="pl-Pl"/>
        </w:rPr>
        <w:t>b) stanowisko do wykonywania wkładki usznej metodą gipsową, utwardzanej za pomocą promieniowania mikrofalowego,</w:t>
      </w:r>
    </w:p>
    <w:p>
      <w:pPr>
        <w:spacing w:before="25" w:after="0"/>
        <w:ind w:left="0"/>
        <w:jc w:val="both"/>
        <w:textAlignment w:val="auto"/>
      </w:pPr>
      <w:r>
        <w:rPr>
          <w:rFonts w:ascii="Times New Roman"/>
          <w:b w:val="false"/>
          <w:i w:val="false"/>
          <w:color w:val="000000"/>
          <w:sz w:val="24"/>
          <w:lang w:val="pl-Pl"/>
        </w:rPr>
        <w:t>c) stanowisko do wykonywania wkładki usznej metodą żelową, utwardzanej za pomocą promieniowania ultrafioletowego;</w:t>
      </w:r>
    </w:p>
    <w:p>
      <w:pPr>
        <w:spacing w:before="25" w:after="0"/>
        <w:ind w:left="0"/>
        <w:jc w:val="both"/>
        <w:textAlignment w:val="auto"/>
      </w:pPr>
      <w:r>
        <w:rPr>
          <w:rFonts w:ascii="Times New Roman"/>
          <w:b w:val="false"/>
          <w:i w:val="false"/>
          <w:color w:val="000000"/>
          <w:sz w:val="24"/>
          <w:lang w:val="pl-Pl"/>
        </w:rPr>
        <w:t>ponadto pracownia powinna być wyposażona w: zestaw do pobierania odlewów ucha, otoskop, lodówkę, urządzenie do grzania i dystrybucji żelu, mieszalnik silikonu, urządzenie do utwardzania żywic światłoutwardzalnych, puszkę do kąpieli ciśnieniowych, mikrofrezarkę z kompletem narzędzi, narzędzia do szlifowania i polerowania, mikroskop stereoskopowy, wyciągi odprowadzające pyły i opary, zestaw form do żelu, narzędzia pomocnicze, takie jak: pęsety, igły, skalpele;</w:t>
      </w:r>
    </w:p>
    <w:p>
      <w:pPr>
        <w:spacing w:before="25" w:after="0"/>
        <w:ind w:left="0"/>
        <w:jc w:val="both"/>
        <w:textAlignment w:val="auto"/>
      </w:pPr>
      <w:r>
        <w:rPr>
          <w:rFonts w:ascii="Times New Roman"/>
          <w:b w:val="false"/>
          <w:i w:val="false"/>
          <w:color w:val="000000"/>
          <w:sz w:val="24"/>
          <w:lang w:val="pl-Pl"/>
        </w:rPr>
        <w:t>4) pracownię komputerowego doboru aparatów słuchowych,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stanowisko do wykonywania badania wstępnego,</w:t>
      </w:r>
    </w:p>
    <w:p>
      <w:pPr>
        <w:spacing w:before="25" w:after="0"/>
        <w:ind w:left="0"/>
        <w:jc w:val="both"/>
        <w:textAlignment w:val="auto"/>
      </w:pPr>
      <w:r>
        <w:rPr>
          <w:rFonts w:ascii="Times New Roman"/>
          <w:b w:val="false"/>
          <w:i w:val="false"/>
          <w:color w:val="000000"/>
          <w:sz w:val="24"/>
          <w:lang w:val="pl-Pl"/>
        </w:rPr>
        <w:t>b) stanowisko dopasowania aparatu słuchowego;</w:t>
      </w:r>
    </w:p>
    <w:p>
      <w:pPr>
        <w:spacing w:before="25" w:after="0"/>
        <w:ind w:left="0"/>
        <w:jc w:val="both"/>
        <w:textAlignment w:val="auto"/>
      </w:pPr>
      <w:r>
        <w:rPr>
          <w:rFonts w:ascii="Times New Roman"/>
          <w:b w:val="false"/>
          <w:i w:val="false"/>
          <w:color w:val="000000"/>
          <w:sz w:val="24"/>
          <w:lang w:val="pl-Pl"/>
        </w:rPr>
        <w:t>ponadto pracownia powinna być wyposażona w: stanowiska komputerowe (jedno stanowisko dla dwóch uczniów), drukarki, interfejsy do dobierania aparatów słuchowych, zestaw kabli i łączników do aparatów słuchowych różnych producentów, różne rodzaje aparatów słuchowych wraz z danymi technicznymi, zestaw wkładek uniwersalnych; oprogramowanie do dobierania aparatów słuchowych różnych producentów.</w:t>
      </w:r>
    </w:p>
    <w:p>
      <w:pPr>
        <w:spacing w:before="25" w:after="0"/>
        <w:ind w:left="0"/>
        <w:jc w:val="both"/>
        <w:textAlignment w:val="auto"/>
      </w:pPr>
      <w:r>
        <w:rPr>
          <w:rFonts w:ascii="Times New Roman"/>
          <w:b w:val="false"/>
          <w:i w:val="false"/>
          <w:color w:val="000000"/>
          <w:sz w:val="24"/>
          <w:lang w:val="pl-Pl"/>
        </w:rPr>
        <w:t>5) pracownię serwisu technicznego sprzętu audioprotetycznego,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pracy dla ucznia (jedno stanowisko dla jednego ucznia),</w:t>
      </w:r>
    </w:p>
    <w:p>
      <w:pPr>
        <w:spacing w:before="25" w:after="0"/>
        <w:ind w:left="0"/>
        <w:jc w:val="both"/>
        <w:textAlignment w:val="auto"/>
      </w:pPr>
      <w:r>
        <w:rPr>
          <w:rFonts w:ascii="Times New Roman"/>
          <w:b w:val="false"/>
          <w:i w:val="false"/>
          <w:color w:val="000000"/>
          <w:sz w:val="24"/>
          <w:lang w:val="pl-Pl"/>
        </w:rPr>
        <w:t>b) stanowisko dla nauczyciela;</w:t>
      </w:r>
    </w:p>
    <w:p>
      <w:pPr>
        <w:spacing w:before="25" w:after="0"/>
        <w:ind w:left="0"/>
        <w:jc w:val="both"/>
        <w:textAlignment w:val="auto"/>
      </w:pPr>
      <w:r>
        <w:rPr>
          <w:rFonts w:ascii="Times New Roman"/>
          <w:b w:val="false"/>
          <w:i w:val="false"/>
          <w:color w:val="000000"/>
          <w:sz w:val="24"/>
          <w:lang w:val="pl-Pl"/>
        </w:rPr>
        <w:t>ponadto każde stanowisko powinno być wyposażona w: stoły laboratoryjne, sprzęt do lutowania, mierniki uniwersalne, urządzenie do pomiarów aparatów słuchowych, narzędzia podręczne, elementy elektroniczne i przetworniki elektroakustyczne, zestaw podstawowych części zamiennych;</w:t>
      </w:r>
    </w:p>
    <w:p>
      <w:pPr>
        <w:spacing w:before="25" w:after="0"/>
        <w:ind w:left="0"/>
        <w:jc w:val="both"/>
        <w:textAlignment w:val="auto"/>
      </w:pPr>
      <w:r>
        <w:rPr>
          <w:rFonts w:ascii="Times New Roman"/>
          <w:b w:val="false"/>
          <w:i w:val="false"/>
          <w:color w:val="000000"/>
          <w:sz w:val="24"/>
          <w:lang w:val="pl-Pl"/>
        </w:rPr>
        <w:t>6) pracownię pomiarów akustycznych, wyposażoną w komorę bezechową lub zapewniającą dostęp do pomiarów w warunkach pola swobodnego (brak odbić);</w:t>
      </w:r>
    </w:p>
    <w:p>
      <w:pPr>
        <w:spacing w:before="25" w:after="0"/>
        <w:ind w:left="0"/>
        <w:jc w:val="both"/>
        <w:textAlignment w:val="auto"/>
      </w:pPr>
      <w:r>
        <w:rPr>
          <w:rFonts w:ascii="Times New Roman"/>
          <w:b w:val="false"/>
          <w:i w:val="false"/>
          <w:color w:val="000000"/>
          <w:sz w:val="24"/>
          <w:lang w:val="pl-Pl"/>
        </w:rPr>
        <w:t>ponadto pracownia powinna być wyposażona w: generator sygnałowy, mikrofony pomiarowe, wzmacniacz pomiarowy, wzmacniacz mocy, zestaw głośnikowy, analizator akustyczny z zestawem filtrów tercjowych i oktawowych, stanowisko komputerowe do pomiarów elektroakustycznych z oprogramowaniem i drukarką.</w:t>
      </w:r>
    </w:p>
    <w:p>
      <w:pPr>
        <w:spacing w:before="25" w:after="0"/>
        <w:ind w:left="0"/>
        <w:jc w:val="both"/>
        <w:textAlignment w:val="auto"/>
      </w:pPr>
      <w:r>
        <w:rPr>
          <w:rFonts w:ascii="Times New Roman"/>
          <w:b w:val="false"/>
          <w:i w:val="false"/>
          <w:color w:val="000000"/>
          <w:sz w:val="24"/>
          <w:lang w:val="pl-Pl"/>
        </w:rPr>
        <w:t>Kształcenie praktyczne powinno odbywać się w: pracowniach szkolnych, podmiotach leczniczych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Z.18. Świadczenie usług medycznych w zakresie protetyki słuchu</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FARMACEUTYCZNY 321301</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farmaceutyczny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sporządzania i wytwarzania produktów leczniczych;</w:t>
      </w:r>
    </w:p>
    <w:p>
      <w:pPr>
        <w:spacing w:before="25" w:after="0"/>
        <w:ind w:left="0"/>
        <w:jc w:val="both"/>
        <w:textAlignment w:val="auto"/>
      </w:pPr>
      <w:r>
        <w:rPr>
          <w:rFonts w:ascii="Times New Roman"/>
          <w:b w:val="false"/>
          <w:i w:val="false"/>
          <w:color w:val="000000"/>
          <w:sz w:val="24"/>
          <w:lang w:val="pl-Pl"/>
        </w:rPr>
        <w:t>2) wykonywania czynności związanych z obrotem produktami leczniczymi i wyrobami medycznymi oraz innymi produktami dopuszczonymi do obrotu na podstawie ustawy Prawo farmaceutyczne, w szczególności wydawania tych produktów;</w:t>
      </w:r>
    </w:p>
    <w:p>
      <w:pPr>
        <w:spacing w:before="25" w:after="0"/>
        <w:ind w:left="0"/>
        <w:jc w:val="both"/>
        <w:textAlignment w:val="auto"/>
      </w:pPr>
      <w:r>
        <w:rPr>
          <w:rFonts w:ascii="Times New Roman"/>
          <w:b w:val="false"/>
          <w:i w:val="false"/>
          <w:color w:val="000000"/>
          <w:sz w:val="24"/>
          <w:lang w:val="pl-Pl"/>
        </w:rPr>
        <w:t>3) uczestniczenia w analizach i procesie kontroli produktów leczniczych i wyrobów medycznych w laboratoriach.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farmaceutyczny opisane w części II:</w:t>
      </w:r>
    </w:p>
    <w:p>
      <w:pPr>
        <w:spacing w:before="25" w:after="0"/>
        <w:ind w:left="0"/>
        <w:jc w:val="both"/>
        <w:textAlignment w:val="auto"/>
      </w:pPr>
      <w:r>
        <w:rPr>
          <w:rFonts w:ascii="Times New Roman"/>
          <w:b/>
          <w:i w:val="false"/>
          <w:color w:val="000000"/>
          <w:sz w:val="24"/>
          <w:lang w:val="pl-Pl"/>
        </w:rPr>
        <w:t>Z.19. Sporządzanie i wytwarzanie produktów leczniczych oraz prowadzenie obrotu środkami farmaceutycznymi i materiałami medycznymi.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farmaceutyczny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technologii postaci leków, wyposażoną w: stanowisko komputerowe (jedno stanowisko dla dwóch uczniów) z pakietem programów biurowych, oprogramowaniem do ewidencjonowania oraz wydawania produktów leczniczych i wyrobów medycznych, z drukarką, ze skanerem, z kasą fiskalną, z czytnikiem kodu paskowego; szafy na surowce farmaceutyczne i odczynniki chemiczne, biblioteczkę wyposażoną w Farmakopeę Polską, Urzędowy Wykaz Produktów Leczniczych, instrukcje, regulaminy, zestaw przepisów prawa dotyczące farmacji, receptariusze, książki, czasopisma, stanowiska przy stołach recepturowych (jedno stanowisko dla jednego ucznia), gwarantujące prawidłowe wykonanie leków stanowisko do wykonania leku jałowego, wyposażone w lożę z laminarnym nawiewem jałowego powietrza; stoły recepturowe z szafkami do przechowywania niezbędnego sprzętu i półkami na substancje, digestorium, zlewy kwasoodporne, zestaw sit, wagi apteczne proszkowe i do odważania płynów (jeden komplet na stanowisko), wagi, aerometry, łaźnię wodną, aparaturę do otrzymywania wody oczyszczonej, butle z wodą oczyszczoną, mikser recepturowy do wykonywania maści i masy czopkowej, prasę do wytłaczania czopków, maszynki do rozsypywania proszków, formy do czopków i globulek, sterylizator powietrzny (suszarkę) lub autoklaw, puszki sterylizacyjne (opakowania do sterylizacji), opakowania do wykonanych leków (butelki z zamknięciem, słoiki, pudełka do maści i do czopków, opłatki skrobiowe, torebki apteczne (papierowe) - białe i pomarańczowe, surowce farmaceutyczne (substancje lecznicze i pomocnicze, w tym: podłoża maściowe i czopkowe, rozpuszczalniki - etanol, gliceryna, oleje) oraz leki gotowe wykorzystywane w recepturze, sygnatury leków, naklejki z poleceniami, sprzęt szklany (zlewki, lejki, bagietki, butelki ze szkła oranżowego), sprzęt porcelanowy (moździerze, pistle, parownice, infuzorki), sprzęt gumowy (węże, recepturki), sprzęt metalowy (łączniki, łapy, statywy, kółka, lejki do sączenia na gorąco, palniki gazowe, łyżki), sprzęt z tworzyw sztucznych (łyżki, zakraplacze, nakrętki, zestawy do sączenia kropli i płynów do oczu, karty celuloidowe), w ilości gwarantującej indywidualne wykonanie leków;</w:t>
      </w:r>
    </w:p>
    <w:p>
      <w:pPr>
        <w:spacing w:before="25" w:after="0"/>
        <w:ind w:left="0"/>
        <w:jc w:val="both"/>
        <w:textAlignment w:val="auto"/>
      </w:pPr>
      <w:r>
        <w:rPr>
          <w:rFonts w:ascii="Times New Roman"/>
          <w:b w:val="false"/>
          <w:i w:val="false"/>
          <w:color w:val="000000"/>
          <w:sz w:val="24"/>
          <w:lang w:val="pl-Pl"/>
        </w:rPr>
        <w:t>2) pracownię analizy leków, wyposażoną w: stanowiska przy stołach laboratoryjnych do wykonania analizy jakościowej i ilościowej miareczkowej oraz przygotowania prób do analizy instrumentalnej (jedno stanowisko dla dwóch uczniów), stanowisko do analizy instrumentalnej, stanowiska do ważenia na wagach analitycznych, stanowisko do wykonania chromatografii cienkowarstwowej, zlewy kwasoodporne, digestorium, łaźnię wodną, wirówkę, aparat do otrzymywania wody oczyszczonej, suszarkę laboratoryjną, wagi analityczne elektroniczne, butle z wodą oczyszczoną, okulary, rękawice ochronne sprzęt szklany (zlewki, kolbki stożkowe, kolby miarowe, pipety, biurety lejki, cylindry miarowe, probówki, bagietki szklane, szkiełka zegarkowe), sprzęt metalowy (statywy, łączniki, łapy, kółka, trójnogi, szczypce, lejki do sączenia na gorąco, palniki gazowe), sprzęt porcelanowy (moździerze, pistle, parownice, łyżki), sprzęt gumowy (węże, korki), sprzęt z tworzyw sztucznych (łyżki, statywy do pipet, tace), sprzęt z drewna (łapy), sprzęt do chromatografii cienkowarstwowej: komory chromatograficzne, płytki chromatograficzne, aparat do wywoływania chromatogramów, pipety automatyczne, lampę kwarcową laboratoryjną, aparaturę do analizy instrumentalnej: pH-metry, refraktometry, polarymetry, spektrofotometry, aparaty do badania uwalniania substancji leczniczej z różnych postaci leków (z tabletek, maści), odczynniki chemiczne;</w:t>
      </w:r>
    </w:p>
    <w:p>
      <w:pPr>
        <w:spacing w:before="25" w:after="0"/>
        <w:ind w:left="0"/>
        <w:jc w:val="both"/>
        <w:textAlignment w:val="auto"/>
      </w:pPr>
      <w:r>
        <w:rPr>
          <w:rFonts w:ascii="Times New Roman"/>
          <w:b w:val="false"/>
          <w:i w:val="false"/>
          <w:color w:val="000000"/>
          <w:sz w:val="24"/>
          <w:lang w:val="pl-Pl"/>
        </w:rPr>
        <w:t>3) pracownię farmakognozji, wyposażoną w: szafy na surowce roślinne i odczynniki chemiczne, biblioteczkę zawierającą instrukcje do ćwiczeń, książki i czasopisma, stanowisko do pracy z mikroskopem (jedno stanowisko dla dwóch uczniów), stanowisko do badania mieszanek ziołowych, stanowisko do badań fitochemicznych, digestorium, stoły laboratoryjne z szafkami na sprzęt, sprzęt do analizy chromatograficznej: komory chromatograficzne do chromatografii cienkowarstwowej (TLC), płytki do chromatografii chromatografii cienkowarstwowej (TLC), sprzęt do sporządzania i badania wyciągów z surowców: kolby stożkowe, lejki, pipety, mikropipety, sprzęt do identyfikacji roślinnych surowców leczniczych: mikroskopy optyczne, szkiełka do badań mikroskopowych i szkiełka zegarkowe, lampki spirytusowe, materiały i surowce do identyfikowania surowców zielarskich: surowce roślinne suche (pocięte i sproszkowane), odczynniki chemiczne do wykonania reakcji charakterystycznych dla substancji czynnych występujących w surowcach zielarskich, mieszanki roślinne i leki gotowe zawierające w swoim składzie substancje pochodzenia roślinnego, materiały i surowce do wykonania podstawowych badań fitochemicznych surowców lub specyfików: substancje wzorcowe, rozpuszczalniki do sporządzania wyciągów i faz ruchomych oraz odczynniki do wywoływania chromatogramów, lampę UV o zakresie 254 nm i 366 nm;</w:t>
      </w:r>
    </w:p>
    <w:p>
      <w:pPr>
        <w:spacing w:before="25" w:after="0"/>
        <w:ind w:left="0"/>
        <w:jc w:val="both"/>
        <w:textAlignment w:val="auto"/>
      </w:pPr>
      <w:r>
        <w:rPr>
          <w:rFonts w:ascii="Times New Roman"/>
          <w:b w:val="false"/>
          <w:i w:val="false"/>
          <w:color w:val="000000"/>
          <w:sz w:val="24"/>
          <w:lang w:val="pl-Pl"/>
        </w:rPr>
        <w:t>4) pracownię anatomiczną, wyposażoną w: tablice poglądowe, biblioteczkę na książki i czasopisma, modele i plansze anatomiczne, przezrocza, foliogramy, filmy dydaktyczne programy komputerowe dotyczące anatomii człowieka, atlasy i albumy anatomiczne, fantom człowieka do ćwiczeń z zakresu anatomii, fantomy niemowlęcia, dziecka i osoby dorosłej do udzielania pierwszej pomocy w stanach zagrożenia zdrowia i życia, defibrylator automatyczny, środki opatrunkowe.</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aptekach wyposażonych w stanowisko do sporządzania leków recepturowych, aptekach szpitalnych, hurtowniach i przedsiębiorstwach przemysłu farmaceutycznego.</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330"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Z.19. Sporządzanie i wytwarzanie produktów leczniczych oraz prowadzenie obrotu środkami farmaceutycznymi i materiałami medycznymi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STERYLIZACJI MEDYCZNEJ 321104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sterylizacji medycznej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kwalifikowania sprzętu i wyrobów medycznych do procesów mycia, dezynfekcji i sterylizacji;</w:t>
      </w:r>
    </w:p>
    <w:p>
      <w:pPr>
        <w:spacing w:before="25" w:after="0"/>
        <w:ind w:left="0"/>
        <w:jc w:val="both"/>
        <w:textAlignment w:val="auto"/>
      </w:pPr>
      <w:r>
        <w:rPr>
          <w:rFonts w:ascii="Times New Roman"/>
          <w:b w:val="false"/>
          <w:i w:val="false"/>
          <w:color w:val="000000"/>
          <w:sz w:val="24"/>
          <w:lang w:val="pl-Pl"/>
        </w:rPr>
        <w:t>2) przeprowadzania mycia, dezynfekcji i sterylizacji przy użyciu odpowiednich metod i urządzeń;</w:t>
      </w:r>
    </w:p>
    <w:p>
      <w:pPr>
        <w:spacing w:before="25" w:after="0"/>
        <w:ind w:left="0"/>
        <w:jc w:val="both"/>
        <w:textAlignment w:val="auto"/>
      </w:pPr>
      <w:r>
        <w:rPr>
          <w:rFonts w:ascii="Times New Roman"/>
          <w:b w:val="false"/>
          <w:i w:val="false"/>
          <w:color w:val="000000"/>
          <w:sz w:val="24"/>
          <w:lang w:val="pl-Pl"/>
        </w:rPr>
        <w:t>3) przeprowadzania kontroli procesów dekontaminacji;</w:t>
      </w:r>
    </w:p>
    <w:p>
      <w:pPr>
        <w:spacing w:before="25" w:after="0"/>
        <w:ind w:left="0"/>
        <w:jc w:val="both"/>
        <w:textAlignment w:val="auto"/>
      </w:pPr>
      <w:r>
        <w:rPr>
          <w:rFonts w:ascii="Times New Roman"/>
          <w:b w:val="false"/>
          <w:i w:val="false"/>
          <w:color w:val="000000"/>
          <w:sz w:val="24"/>
          <w:lang w:val="pl-Pl"/>
        </w:rPr>
        <w:t>4) prowadzenia dokumentacji mycia, dezynfekcji i sterylizacji.</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sterylizacji medycznej opisane w części II:</w:t>
      </w:r>
    </w:p>
    <w:p>
      <w:pPr>
        <w:spacing w:before="25" w:after="0"/>
        <w:ind w:left="0"/>
        <w:jc w:val="both"/>
        <w:textAlignment w:val="auto"/>
      </w:pPr>
      <w:r>
        <w:rPr>
          <w:rFonts w:ascii="Times New Roman"/>
          <w:b/>
          <w:i w:val="false"/>
          <w:color w:val="000000"/>
          <w:sz w:val="24"/>
          <w:lang w:val="pl-Pl"/>
        </w:rPr>
        <w:t>Z.20. Wykonywanie dezynfekcji i sterylizacji medycznej.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sterylizacji medycznej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anatomiczną, wyposażoną w: modele anatomiczne, atlasy anatomiczne, stanowiska komputerowe z drukarką (jedno stanowisko dla jednego ucznia), stanowisko komputerowe dla nauczyciela z dostępem do Internetu, skanery i plotery (po jednym urządzeniu na cztery stanowiska komputerowe), pakiet programów biurowych, projektor multimedialny, filmy dydaktyczne, programy komputerowe dotyczące anatomii człowieka, fantomy niemowlęcia, dziecka i osoby dorosłej do udzielania pierwszej pomocy w stanach zagrożenia zdrowia i życia, defibrylator automatyczny, środki opatrunkowe;</w:t>
      </w:r>
    </w:p>
    <w:p>
      <w:pPr>
        <w:spacing w:before="25" w:after="0"/>
        <w:ind w:left="0"/>
        <w:jc w:val="both"/>
        <w:textAlignment w:val="auto"/>
      </w:pPr>
      <w:r>
        <w:rPr>
          <w:rFonts w:ascii="Times New Roman"/>
          <w:b w:val="false"/>
          <w:i w:val="false"/>
          <w:color w:val="000000"/>
          <w:sz w:val="24"/>
          <w:lang w:val="pl-Pl"/>
        </w:rPr>
        <w:t>2) pracownię higieny, aseptyki i ćwiczeń podstawowych, w której powinny być zorganizowane stanowiska pracy dla uczniów (jedno stanowisko dla sześciu uczniów), wyposażone w: zestaw mebli nadających się do dezynfekowania, pojemniki na odpady, stanowisko do higienicznego mycia rąk, stoły do pakietowania, wieszaki, stojaki na materiał opakowaniowy, zgrzewarki, opakowania sterylizacyjne, tace, kosze sterylizacyjne, podstawowe narzędzia chirurgiczne, lampy powiększające z podświetleniem, emulgatory do pielęgnacji narzędzi, materiał opatrunkowy, wskaźniki chemiczne kontroli (różnych klas i różnego przeznaczenia), symulatory standardowe, środki ochrony indywidualnej, stabilizatory sprzętu, ochrony ostrzy oraz wyposażenia do przeprowadzania testów funkcyjnych;</w:t>
      </w:r>
    </w:p>
    <w:p>
      <w:pPr>
        <w:spacing w:before="25" w:after="0"/>
        <w:ind w:left="0"/>
        <w:jc w:val="both"/>
        <w:textAlignment w:val="auto"/>
      </w:pPr>
      <w:r>
        <w:rPr>
          <w:rFonts w:ascii="Times New Roman"/>
          <w:b w:val="false"/>
          <w:i w:val="false"/>
          <w:color w:val="000000"/>
          <w:sz w:val="24"/>
          <w:lang w:val="pl-Pl"/>
        </w:rPr>
        <w:t>3) pracownię komputerową, wyposażoną w: stanowiska komputerowe z drukarką (jedno stanowisko dla jednego ucznia), stanowisko komputerowe z dostępem do Internetu dla nauczyciela, skanery i plotery (po jednym urządzeniu na cztery stanowiska komputerowe), pakiet programów biurowych, projektor multimedialny, filmy dydaktyczne dotyczące systemu dokumentacji elektronicznej technologii dezynfekcji i sterylizacji.</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oraz podmiotach świadczących usługi sterylizacji, w tym w sterylizatorniach centralnych oraz w pracowni endoskopowej i gabinecie stomatologicznym oraz podręcznej sterylizatorni na bloku operacyjnym i pracowni mikrobiologii.</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 w centralnej sterylizatorni.</w:t>
      </w:r>
    </w:p>
    <w:p>
      <w:pPr>
        <w:spacing w:before="25" w:after="0"/>
        <w:ind w:left="0"/>
        <w:jc w:val="both"/>
        <w:textAlignment w:val="auto"/>
      </w:pPr>
      <w:r>
        <w:rPr>
          <w:rFonts w:ascii="Times New Roman"/>
          <w:b w:val="false"/>
          <w:i w:val="false"/>
          <w:color w:val="000000"/>
          <w:sz w:val="24"/>
          <w:lang w:val="pl-Pl"/>
        </w:rPr>
        <w:t>Szkoła przed przystąpieniem do praktyki zawodowej powinna umożliwić uczniom uzyskanie świadectwa kwalifikacyjnego typu E w zakresie obsługi urządzeń elektroenergetycznych niezbędnego do samodzielnej obsługi urządzeń dekontaminacyjnych.</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Z.20. Wykonywanie dezynfekcji i sterylizacji medycznej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290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ELEKTRORADIOLOG 321103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elektroradiolog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przygotowywania pacjenta do badań diagnostycznych i zabiegów w zakresie diagnostyki obrazowej, elektromedycznej i radioterapii;</w:t>
      </w:r>
    </w:p>
    <w:p>
      <w:pPr>
        <w:spacing w:before="25" w:after="0"/>
        <w:ind w:left="0"/>
        <w:jc w:val="both"/>
        <w:textAlignment w:val="auto"/>
      </w:pPr>
      <w:r>
        <w:rPr>
          <w:rFonts w:ascii="Times New Roman"/>
          <w:b w:val="false"/>
          <w:i w:val="false"/>
          <w:color w:val="000000"/>
          <w:sz w:val="24"/>
          <w:lang w:val="pl-Pl"/>
        </w:rPr>
        <w:t>2) wykonywania prac związanych z przygotowaniem badań diagnostycznych i zabiegów w zakresie diagnostyki obrazowej, elektromedycznej i radioterapii;</w:t>
      </w:r>
    </w:p>
    <w:p>
      <w:pPr>
        <w:spacing w:before="25" w:after="0"/>
        <w:ind w:left="0"/>
        <w:jc w:val="both"/>
        <w:textAlignment w:val="auto"/>
      </w:pPr>
      <w:r>
        <w:rPr>
          <w:rFonts w:ascii="Times New Roman"/>
          <w:b w:val="false"/>
          <w:i w:val="false"/>
          <w:color w:val="000000"/>
          <w:sz w:val="24"/>
          <w:lang w:val="pl-Pl"/>
        </w:rPr>
        <w:t>3) wykonywania samodzielnie lub w zespole badań diagnostycznych i zabiegów terapeutycznych z wykorzystaniem promieniowania jonizującego, pola magnetycznego, pierwiastków promieniotwórczych, ultradźwięków i badań w diagnostyce elektromedycznej;</w:t>
      </w:r>
    </w:p>
    <w:p>
      <w:pPr>
        <w:spacing w:before="25" w:after="0"/>
        <w:ind w:left="0"/>
        <w:jc w:val="both"/>
        <w:textAlignment w:val="auto"/>
      </w:pPr>
      <w:r>
        <w:rPr>
          <w:rFonts w:ascii="Times New Roman"/>
          <w:b w:val="false"/>
          <w:i w:val="false"/>
          <w:color w:val="000000"/>
          <w:sz w:val="24"/>
          <w:lang w:val="pl-Pl"/>
        </w:rPr>
        <w:t>4) analizowania wykonanych badań diagnostycznych, zabiegów w zakresie diagnostyki obrazowej, elektromedycznej, radioterapii i przygotowania ich do oceny przez lekarza;</w:t>
      </w:r>
    </w:p>
    <w:p>
      <w:pPr>
        <w:spacing w:before="25" w:after="0"/>
        <w:ind w:left="0"/>
        <w:jc w:val="both"/>
        <w:textAlignment w:val="auto"/>
      </w:pPr>
      <w:r>
        <w:rPr>
          <w:rFonts w:ascii="Times New Roman"/>
          <w:b w:val="false"/>
          <w:i w:val="false"/>
          <w:color w:val="000000"/>
          <w:sz w:val="24"/>
          <w:lang w:val="pl-Pl"/>
        </w:rPr>
        <w:t>5) wdrażania i koordynowania systemu zarządzania jakością.</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technik elektroradiolog opisane w części II:</w:t>
      </w:r>
    </w:p>
    <w:p>
      <w:pPr>
        <w:spacing w:before="25" w:after="0"/>
        <w:ind w:left="0"/>
        <w:jc w:val="both"/>
        <w:textAlignment w:val="auto"/>
      </w:pPr>
      <w:r>
        <w:rPr>
          <w:rFonts w:ascii="Times New Roman"/>
          <w:b/>
          <w:i w:val="false"/>
          <w:color w:val="000000"/>
          <w:sz w:val="24"/>
          <w:lang w:val="pl-Pl"/>
        </w:rPr>
        <w:t>Z.21. Świadczenie usług medycznych w zakresie diagnostyki obrazowej, elektromedycznej i radioterapii.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elektroradiolog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anatomii radiologicznej i fizjologii, wyposażoną w: negatoskopy, modele i plansze anatomiczne, atlasy anatomii radiologicznej, podręczniki anatomii opisowej, topograficznej i fizjologii, podręczniki radiologii, zestawy zdjęć obrazujących badania: rentgenowskie, tomografii komputerowej, rezonansu magnetycznego, badań naczyniowych, mammografii, stomatologii;</w:t>
      </w:r>
    </w:p>
    <w:p>
      <w:pPr>
        <w:spacing w:before="25" w:after="0"/>
        <w:ind w:left="0"/>
        <w:jc w:val="both"/>
        <w:textAlignment w:val="auto"/>
      </w:pPr>
      <w:r>
        <w:rPr>
          <w:rFonts w:ascii="Times New Roman"/>
          <w:b w:val="false"/>
          <w:i w:val="false"/>
          <w:color w:val="000000"/>
          <w:sz w:val="24"/>
          <w:lang w:val="pl-Pl"/>
        </w:rPr>
        <w:t>2) pracownię elektrokardiografii, wyposażoną w: aparaty EKG do badania spoczynkowego, komplety elektrod, przykładowe elektrokardiogramy, aparaty do mierzenia ciśnienia i stetoskopy, elektrody i krążki jednorazowego użytku, apteczkę pierwszej pomocy, materiały opatrunkowe i środki odkażające, wybrane elementy zestawu intensywnego nadzoru kardiologicznego i do reanimacji, tablice przedstawiające kryteria diagnostyczne, stanowisko komputerowe z oprogramowaniem do rejestracji pacjenta, dokumentowania badań i ich archiwizacji oraz oceny zapisu badań elektrokardiograficznych, algorytmy wykonywania badań elektrokardiograficznych;</w:t>
      </w:r>
    </w:p>
    <w:p>
      <w:pPr>
        <w:spacing w:before="25" w:after="0"/>
        <w:ind w:left="0"/>
        <w:jc w:val="both"/>
        <w:textAlignment w:val="auto"/>
      </w:pPr>
      <w:r>
        <w:rPr>
          <w:rFonts w:ascii="Times New Roman"/>
          <w:b w:val="false"/>
          <w:i w:val="false"/>
          <w:color w:val="000000"/>
          <w:sz w:val="24"/>
          <w:lang w:val="pl-Pl"/>
        </w:rPr>
        <w:t>3) pracownię rentgenografii, wyposażoną w: zestaw przepisów prawa dotyczących ochrony radiologicznej, instrukcję ramową, przepisy prawa dotyczące prawa atomowego i zasad pracy w pracowniach rentgenowskich, aparat rentgenowski ze stołem diagnostycznym i statywem, aparat rentgenowski do diagnostyki stomatologicznej, automatyczną wywoływarkę (ciemnię automatyczną), kasety rentgenowskie wszystkich formatów, osłony radiologiczne (fartuchy, półfartuchy i rękawice ołowiowe, osłony na gonady żeńskie i męskie, osłony na tarczycę i inne osłony), urządzenia unieruchamiające, bobiksy, negatoskopy, zestaw przeciwwstrząsowy, zestawy środków kontrastowych, zestawy do oznakowania zdjęć, stanowisko komputerowe z oprogramowaniem do rejestracji pacjenta, dokumentowania badań i ich archiwizacji, algorytmy wykonywania badań rentgenowskich.</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szpitalach lub przychodniach, oddziałach i innych komórkach organizacyjnych podmiotów leczniczych, w których znajdują się następujące pracownie: pracownia rentgenografii, pracownia radiologii stomatologicznej, pracownia mammografii, pracownia tomografii komputerowej, pracownia radiodiagnostyki interwencyjnej (badania naczyniowe), pracownia densytometrii kośćca, pracownia medycyny nuklearnej (diagnostyki izotopowej, pozytonowej emisyjnej tomografii), pracownia rezonansu magnetycznego, pracownia ultrasonografii, pracownia spirometrii, pracownia elektrokardiografii, pracownia elektroencefalografii, pracownia elektromiografii, pracownia audiologii, pracownia radioterapii (planowania leczenia, teleradioterapii, brachyterapii). Kształcenie praktyczne może odbywać się, gdy na jedno stanowisko pracy w wymienionych pracowniach przypada nie więcej niż czterech uczniów. 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430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Z.21. Świadczenie usług medycznych w zakresie diagnostyki obrazowej, elektromedycznej i radioterapii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POŻARNICTWA 311919</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pożarnictwa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czynności ratowniczych;</w:t>
      </w:r>
    </w:p>
    <w:p>
      <w:pPr>
        <w:spacing w:before="25" w:after="0"/>
        <w:ind w:left="0"/>
        <w:jc w:val="both"/>
        <w:textAlignment w:val="auto"/>
      </w:pPr>
      <w:r>
        <w:rPr>
          <w:rFonts w:ascii="Times New Roman"/>
          <w:b w:val="false"/>
          <w:i w:val="false"/>
          <w:color w:val="000000"/>
          <w:sz w:val="24"/>
          <w:lang w:val="pl-Pl"/>
        </w:rPr>
        <w:t>2) kierowania działaniami ratowniczo-gaśniczymi na poziomie interwencyjnym podczas pożarów, klęsk żywiołowych oraz innych miejscowych zagrożeń;</w:t>
      </w:r>
    </w:p>
    <w:p>
      <w:pPr>
        <w:spacing w:before="25" w:after="0"/>
        <w:ind w:left="0"/>
        <w:jc w:val="both"/>
        <w:textAlignment w:val="auto"/>
      </w:pPr>
      <w:r>
        <w:rPr>
          <w:rFonts w:ascii="Times New Roman"/>
          <w:b w:val="false"/>
          <w:i w:val="false"/>
          <w:color w:val="000000"/>
          <w:sz w:val="24"/>
          <w:lang w:val="pl-Pl"/>
        </w:rPr>
        <w:t>3) organizowania i monitorowania przebiegu służby;</w:t>
      </w:r>
    </w:p>
    <w:p>
      <w:pPr>
        <w:spacing w:before="25" w:after="0"/>
        <w:ind w:left="0"/>
        <w:jc w:val="both"/>
        <w:textAlignment w:val="auto"/>
      </w:pPr>
      <w:r>
        <w:rPr>
          <w:rFonts w:ascii="Times New Roman"/>
          <w:b w:val="false"/>
          <w:i w:val="false"/>
          <w:color w:val="000000"/>
          <w:sz w:val="24"/>
          <w:lang w:val="pl-Pl"/>
        </w:rPr>
        <w:t>4) rozpoznawania i likwidacji zagrożeń;</w:t>
      </w:r>
    </w:p>
    <w:p>
      <w:pPr>
        <w:spacing w:before="25" w:after="0"/>
        <w:ind w:left="0"/>
        <w:jc w:val="both"/>
        <w:textAlignment w:val="auto"/>
      </w:pPr>
      <w:r>
        <w:rPr>
          <w:rFonts w:ascii="Times New Roman"/>
          <w:b w:val="false"/>
          <w:i w:val="false"/>
          <w:color w:val="000000"/>
          <w:sz w:val="24"/>
          <w:lang w:val="pl-Pl"/>
        </w:rPr>
        <w:t>5) dysponowania siłami i środkami systemu ratowniczego.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medyczno-społecznego, stanowiące podbudowę do kształcenia w zawodzie lub grupie zawodów PKZ(Z.e) i PKZ(Z.f);</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pożarnictwa opisane w części II:</w:t>
      </w:r>
    </w:p>
    <w:p>
      <w:pPr>
        <w:spacing w:before="25" w:after="0"/>
        <w:ind w:left="0"/>
        <w:jc w:val="both"/>
        <w:textAlignment w:val="auto"/>
      </w:pPr>
      <w:r>
        <w:rPr>
          <w:rFonts w:ascii="Times New Roman"/>
          <w:b/>
          <w:i w:val="false"/>
          <w:color w:val="000000"/>
          <w:sz w:val="24"/>
          <w:lang w:val="pl-Pl"/>
        </w:rPr>
        <w:t>Z.22. Wykonywanie działań ratowniczych;</w:t>
      </w:r>
    </w:p>
    <w:p>
      <w:pPr>
        <w:spacing w:before="25" w:after="0"/>
        <w:ind w:left="0"/>
        <w:jc w:val="both"/>
        <w:textAlignment w:val="auto"/>
      </w:pPr>
      <w:r>
        <w:rPr>
          <w:rFonts w:ascii="Times New Roman"/>
          <w:b/>
          <w:i w:val="false"/>
          <w:color w:val="000000"/>
          <w:sz w:val="24"/>
          <w:lang w:val="pl-Pl"/>
        </w:rPr>
        <w:t>Z.23. Zarządzanie działaniami ratowniczymi.</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pożarnictwa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fizykochemii, wyposażoną w: eksplozymetr, pirometr oraz zestawy termopar, analizator spalin, kalorymetr, dygestorium, aparaty i urządzenia do wyznaczania temperatury samozapłonu, zapłonu, zapalenia, aparat do badania palności metodą wskaźnika tlenowego, aparaturę do badania i obserwacji wybuchów mieszanin gazowo-powietrznych, par cieczy palnych z powietrzem, pyłowo-powietrznych, aparaturę do demonstracji wytwarzania i działania środków gaśniczych, zestaw do identyfikacji i neutralizacji kwasów, zasad i substancji ropopochodnych, zestaw do badania chłonności sorbentów;</w:t>
      </w:r>
    </w:p>
    <w:p>
      <w:pPr>
        <w:spacing w:before="25" w:after="0"/>
        <w:ind w:left="0"/>
        <w:jc w:val="both"/>
        <w:textAlignment w:val="auto"/>
      </w:pPr>
      <w:r>
        <w:rPr>
          <w:rFonts w:ascii="Times New Roman"/>
          <w:b w:val="false"/>
          <w:i w:val="false"/>
          <w:color w:val="000000"/>
          <w:sz w:val="24"/>
          <w:lang w:val="pl-Pl"/>
        </w:rPr>
        <w:t>2) pracownię przeciwpożarowego zaopatrzenia w wodę, sygnalizacji pożarowej i stałych urządzeń gaśniczych, wyposażoną w: układ przewodów do obserwacji uderzenia wodnego podczas przepływu wody w przewodach pod ciśnieniem, sprzęt i armaturę wodno-pianową do obserwacji i pomiaru wydajności i strat ciśnienia w sprzęcie podczas przepływu wody, zestaw obrazujący budowę i zasadę działania stałych urządzeń gaśniczych, systemu sygnalizacji pożarowej, klap dymowych;</w:t>
      </w:r>
    </w:p>
    <w:p>
      <w:pPr>
        <w:spacing w:before="25" w:after="0"/>
        <w:ind w:left="0"/>
        <w:jc w:val="both"/>
        <w:textAlignment w:val="auto"/>
      </w:pPr>
      <w:r>
        <w:rPr>
          <w:rFonts w:ascii="Times New Roman"/>
          <w:b w:val="false"/>
          <w:i w:val="false"/>
          <w:color w:val="000000"/>
          <w:sz w:val="24"/>
          <w:lang w:val="pl-Pl"/>
        </w:rPr>
        <w:t>3) pracownię informatycznego wspomagania działań ratowniczo-gaśniczych, wyposażoną w: stanowiska komputerowe (jedno stanowisko dla dwóch uczniów) z pakietem programów biurowych i oprogramowaniem do wspomagania dowodzenia, z drukarką, ze skanerem i z projektorem multimedialnym;</w:t>
      </w:r>
    </w:p>
    <w:p>
      <w:pPr>
        <w:spacing w:before="25" w:after="0"/>
        <w:ind w:left="0"/>
        <w:jc w:val="both"/>
        <w:textAlignment w:val="auto"/>
      </w:pPr>
      <w:r>
        <w:rPr>
          <w:rFonts w:ascii="Times New Roman"/>
          <w:b w:val="false"/>
          <w:i w:val="false"/>
          <w:color w:val="000000"/>
          <w:sz w:val="24"/>
          <w:lang w:val="pl-Pl"/>
        </w:rPr>
        <w:t>4) pracownię mechaniki i budownictwa, wyposażoną w: zestaw do badań i demonstracji stanów odkształcenia i naprężenia, zestaw do obserwacji zjawisk termicznych w urządzeniach elektroenergetycznych, normy dotyczące działań ratowniczo-gaśniczych, rysunki, dokumentacje techniczne, dokumentacje techniczno-ruchowe dotyczące stanów odkształcenia i naprężenia oraz zjawisk termicznych w urządzeniach elektroenergetycznych;</w:t>
      </w:r>
    </w:p>
    <w:p>
      <w:pPr>
        <w:spacing w:before="25" w:after="0"/>
        <w:ind w:left="0"/>
        <w:jc w:val="both"/>
        <w:textAlignment w:val="auto"/>
      </w:pPr>
      <w:r>
        <w:rPr>
          <w:rFonts w:ascii="Times New Roman"/>
          <w:b w:val="false"/>
          <w:i w:val="false"/>
          <w:color w:val="000000"/>
          <w:sz w:val="24"/>
          <w:lang w:val="pl-Pl"/>
        </w:rPr>
        <w:t>5) pracownię wyposażenia technicznego, wyposażoną w: przyrządy do serwisowania sprzętu ochrony dróg oddechowych, urządzenia i przyrządy do serwisowania chemoodpornych ubrań gazoszczelnych, urządzenia do symulacji podawania środków gaśniczych, przyrządy do przeprowadzania prób ciśnieniowych węży, urządzenia do taśmowania węży oraz naprawy i konserwacji pozostałego sprzętu i armatury wodnej i pianowej, sprzęt do konserwacji pilarek do drewna oraz stali i betonu, modele prostych maszyn, mechanizmów i rozwiązań konstrukcyjnych przenoszenia napędu, przekroje urządzeń i jednostek wyposażenia technicznego, instrukcje obsługi i konserwacji, zestaw norm i dokumentacji techniczno-ruchowych dotyczących urządzeń i jednostek wyposażenia technicznego;</w:t>
      </w:r>
    </w:p>
    <w:p>
      <w:pPr>
        <w:spacing w:before="25" w:after="0"/>
        <w:ind w:left="0"/>
        <w:jc w:val="both"/>
        <w:textAlignment w:val="auto"/>
      </w:pPr>
      <w:r>
        <w:rPr>
          <w:rFonts w:ascii="Times New Roman"/>
          <w:b w:val="false"/>
          <w:i w:val="false"/>
          <w:color w:val="000000"/>
          <w:sz w:val="24"/>
          <w:lang w:val="pl-Pl"/>
        </w:rPr>
        <w:t xml:space="preserve">6) pracownię ratownictwa medycznego, wyposażoną zgodnie z wymogami określonymi w przepisach wydanych na podstawie </w:t>
      </w:r>
      <w:r>
        <w:rPr>
          <w:rFonts w:ascii="Times New Roman"/>
          <w:b w:val="false"/>
          <w:i w:val="false"/>
          <w:color w:val="1b1b1b"/>
          <w:sz w:val="24"/>
          <w:lang w:val="pl-Pl"/>
        </w:rPr>
        <w:t>art. 13 ust. 8</w:t>
      </w:r>
      <w:r>
        <w:rPr>
          <w:rFonts w:ascii="Times New Roman"/>
          <w:b w:val="false"/>
          <w:i w:val="false"/>
          <w:color w:val="000000"/>
          <w:sz w:val="24"/>
          <w:lang w:val="pl-Pl"/>
        </w:rPr>
        <w:t xml:space="preserve"> ustawy z dnia 8 września 2006 r. o Państwowym Ratownictwie Medycznym (Dz. U. z 2013 r. poz. 757, z późn. zm.);</w:t>
      </w:r>
    </w:p>
    <w:p>
      <w:pPr>
        <w:spacing w:before="25" w:after="0"/>
        <w:ind w:left="0"/>
        <w:jc w:val="both"/>
        <w:textAlignment w:val="auto"/>
      </w:pPr>
      <w:r>
        <w:rPr>
          <w:rFonts w:ascii="Times New Roman"/>
          <w:b w:val="false"/>
          <w:i w:val="false"/>
          <w:color w:val="000000"/>
          <w:sz w:val="24"/>
          <w:lang w:val="pl-Pl"/>
        </w:rPr>
        <w:t>7) pracownię taktyki działań gaśniczych, w której powinny być zorganizowane następujące stanowiska:</w:t>
      </w:r>
    </w:p>
    <w:p>
      <w:pPr>
        <w:spacing w:before="25" w:after="0"/>
        <w:ind w:left="0"/>
        <w:jc w:val="both"/>
        <w:textAlignment w:val="auto"/>
      </w:pPr>
      <w:r>
        <w:rPr>
          <w:rFonts w:ascii="Times New Roman"/>
          <w:b w:val="false"/>
          <w:i w:val="false"/>
          <w:color w:val="000000"/>
          <w:sz w:val="24"/>
          <w:lang w:val="pl-Pl"/>
        </w:rPr>
        <w:t>a) stanowiska kierowania (jedno dla dwóch uczniów), wyposażone w: stół dyspozytorski, telefony stacjonarne, radiotelefon bazowy oraz radiotelefony nasobne w liczbie uzależnionej od liczby stanowisk dyspozytorskich, terminal statusów, satelitarny system nawigacji i lokalizacji GPS, rejestrator rozmów telefonicznych i korespondencji radiowej, interaktywną mapę pogody, planszową i cyfrową mapę dowolnego obszaru, komplet dokumentacji (instrukcje, plany) dotyczącej działań gaśniczych, stanowisko komputerowe z oprogramowaniem wspomagającym prowadzenie działań ratowniczych i podejmowanie decyzji,</w:t>
      </w:r>
    </w:p>
    <w:p>
      <w:pPr>
        <w:spacing w:before="25" w:after="0"/>
        <w:ind w:left="0"/>
        <w:jc w:val="both"/>
        <w:textAlignment w:val="auto"/>
      </w:pPr>
      <w:r>
        <w:rPr>
          <w:rFonts w:ascii="Times New Roman"/>
          <w:b w:val="false"/>
          <w:i w:val="false"/>
          <w:color w:val="000000"/>
          <w:sz w:val="24"/>
          <w:lang w:val="pl-Pl"/>
        </w:rPr>
        <w:t>b) stanowiska dyspozytorskie (jedno dla dwóch uczniów), wyposażone w: stół dyspozytorski, telefon stacjonarny oraz radiotelefon bazowy (lub nasobny), stanowisko komputerowe kompatybilne z komputerem stanowiska kierowania z oprogramowaniem analogicznym jak dla stanowiska kierowania, komplet dokumentacji (instrukcje, plany) dotyczącej działań gaśniczych,</w:t>
      </w:r>
    </w:p>
    <w:p>
      <w:pPr>
        <w:spacing w:before="25" w:after="0"/>
        <w:ind w:left="0"/>
        <w:jc w:val="both"/>
        <w:textAlignment w:val="auto"/>
      </w:pPr>
      <w:r>
        <w:rPr>
          <w:rFonts w:ascii="Times New Roman"/>
          <w:b w:val="false"/>
          <w:i w:val="false"/>
          <w:color w:val="000000"/>
          <w:sz w:val="24"/>
          <w:lang w:val="pl-Pl"/>
        </w:rPr>
        <w:t>c) stanowisko współpracy z mediami (jedno dla dziesięciu uczniów),</w:t>
      </w:r>
    </w:p>
    <w:p>
      <w:pPr>
        <w:spacing w:before="25" w:after="0"/>
        <w:ind w:left="0"/>
        <w:jc w:val="both"/>
        <w:textAlignment w:val="auto"/>
      </w:pPr>
      <w:r>
        <w:rPr>
          <w:rFonts w:ascii="Times New Roman"/>
          <w:b w:val="false"/>
          <w:i w:val="false"/>
          <w:color w:val="000000"/>
          <w:sz w:val="24"/>
          <w:lang w:val="pl-Pl"/>
        </w:rPr>
        <w:t>d) stanowisko do wykonywania szkiców sytuacyjnych (jedno dla dziesięciu uczniów);</w:t>
      </w:r>
    </w:p>
    <w:p>
      <w:pPr>
        <w:spacing w:before="25" w:after="0"/>
        <w:ind w:left="0"/>
        <w:jc w:val="both"/>
        <w:textAlignment w:val="auto"/>
      </w:pPr>
      <w:r>
        <w:rPr>
          <w:rFonts w:ascii="Times New Roman"/>
          <w:b w:val="false"/>
          <w:i w:val="false"/>
          <w:color w:val="000000"/>
          <w:sz w:val="24"/>
          <w:lang w:val="pl-Pl"/>
        </w:rPr>
        <w:t>ponadto pracownia powinna być wyposażona w: wewnętrzną sieć telefoniczną i sieć komputerową z dostępem do Internetu oraz sprzęt audiowizualny, taki jak telewizor, odtwarzacz DVD, odtwarzacz video, rzutnik pisma;</w:t>
      </w:r>
    </w:p>
    <w:p>
      <w:pPr>
        <w:spacing w:before="25" w:after="0"/>
        <w:ind w:left="0"/>
        <w:jc w:val="both"/>
        <w:textAlignment w:val="auto"/>
      </w:pPr>
      <w:r>
        <w:rPr>
          <w:rFonts w:ascii="Times New Roman"/>
          <w:b w:val="false"/>
          <w:i w:val="false"/>
          <w:color w:val="000000"/>
          <w:sz w:val="24"/>
          <w:lang w:val="pl-Pl"/>
        </w:rPr>
        <w:t>8) pracownię działań ratowniczych, wyposażoną w: schematy budowy pojazdów, schematy postępowania ratowniczego z wykorzystaniem grup sprzętowych, stanowiska komputerowe (jedno stanowisko dla dwóch uczniów) z oprogramowaniem do symulacji zdarzeń, wewnętrzną sieć telefoniczną i sieć komputerową z dostępem do Internetu, stanowisko do wykonywania szkiców sytuacyjnych (jedno dla dziesięciu uczniów), środki audiowizualne, zestaw do badań i demonstracji działania sprzętu ratownictwa chemicznego w środowisku, zestaw do badań i prezentacji środków do zabezpieczania, zestaw do likwidacji wycieków substancji aktywnych do gleby i wód, zestaw makiet np. zakładów chemicznych, portów, terenów z przepływającą rzeką, oprogramowanie do symulacji zagrożeń środowiska;</w:t>
      </w:r>
    </w:p>
    <w:p>
      <w:pPr>
        <w:spacing w:before="25" w:after="0"/>
        <w:ind w:left="0"/>
        <w:jc w:val="both"/>
        <w:textAlignment w:val="auto"/>
      </w:pPr>
      <w:r>
        <w:rPr>
          <w:rFonts w:ascii="Times New Roman"/>
          <w:b w:val="false"/>
          <w:i w:val="false"/>
          <w:color w:val="000000"/>
          <w:sz w:val="24"/>
          <w:lang w:val="pl-Pl"/>
        </w:rPr>
        <w:t>9) laboratorium językowe (jedno stanowisko dla jednego ucznia);</w:t>
      </w:r>
    </w:p>
    <w:p>
      <w:pPr>
        <w:spacing w:before="25" w:after="0"/>
        <w:ind w:left="0"/>
        <w:jc w:val="both"/>
        <w:textAlignment w:val="auto"/>
      </w:pPr>
      <w:r>
        <w:rPr>
          <w:rFonts w:ascii="Times New Roman"/>
          <w:b w:val="false"/>
          <w:i w:val="false"/>
          <w:color w:val="000000"/>
          <w:sz w:val="24"/>
          <w:lang w:val="pl-Pl"/>
        </w:rPr>
        <w:t>10) salę gimnastyczną, wyposażoną w: sprzęt do siatkówki, piłki nożnej i koszykówki, materace i ławeczki gimnastyczne, chorągiewki, skrzynię do skoków i odskocznię, piłki lekarskie, stojaki, próg do próby harwardzkiej, stopery, metronom, taśmę mierniczą, sprzęt i urządzenia sportu pożarniczego;</w:t>
      </w:r>
    </w:p>
    <w:p>
      <w:pPr>
        <w:spacing w:before="25" w:after="0"/>
        <w:ind w:left="0"/>
        <w:jc w:val="both"/>
        <w:textAlignment w:val="auto"/>
      </w:pPr>
      <w:r>
        <w:rPr>
          <w:rFonts w:ascii="Times New Roman"/>
          <w:b w:val="false"/>
          <w:i w:val="false"/>
          <w:color w:val="000000"/>
          <w:sz w:val="24"/>
          <w:lang w:val="pl-Pl"/>
        </w:rPr>
        <w:t>11) poligon, wyposażony w: symulator rozgorzenia (komorę ogniową), wielokondygnacyjny budynek symulacji pożarów, stanowiska spalania i gaszenia gazów, cieczy i ciał stałych, tor przygotowania prądownika (operowania prądami gaśniczymi), stanowisko do ćwiczeń gaszenia pojazdów, stanowiska do symulacji katastrof budowlanych, stanowiska do ewakuacji ludzi ze studni, kanałów, osuwisk, stanowiska do symulacji katastrof w transporcie drogowym, szynowym i powietrznym, stanowiska do uszczelniania wycieków substancji niebezpiecznych, stanowiska do ratownictwa i samoratowania z wysokości, wielokondygnacyjny obiekt do ćwiczeń z drabinami pożarniczymi i sprzętem ratowniczym i ewakuacyjnym wewnątrz i na zewnątrz, zbiornik wodny, poligonowe stanowisko kierowania (punkt alarmowy), salę odpraw, stanowiska do ćwiczeń w różnych warunkach eksploatacji sprzętu ratownictwa technicznego i chemicznego, stanowisko do ćwiczeń samochodami z drabiną mechaniczną i podestem ratowniczym;</w:t>
      </w:r>
    </w:p>
    <w:p>
      <w:pPr>
        <w:spacing w:before="25" w:after="0"/>
        <w:ind w:left="0"/>
        <w:jc w:val="both"/>
        <w:textAlignment w:val="auto"/>
      </w:pPr>
      <w:r>
        <w:rPr>
          <w:rFonts w:ascii="Times New Roman"/>
          <w:b w:val="false"/>
          <w:i w:val="false"/>
          <w:color w:val="000000"/>
          <w:sz w:val="24"/>
          <w:lang w:val="pl-Pl"/>
        </w:rPr>
        <w:t>12) komorę dymową, wyposażoną w: pomieszczenie do przeprowadzania badań lekarskich uczestników ćwiczenia, pomieszczenie do ćwiczeń fizycznych, ścieżkę treningową z możliwością różnej konfiguracji przejść, z systemem nagłośnienia, systemem komunikacji z uczestnikami ćwiczeń, systemem kamer optycznych i termowizyjnych oraz wytwornicami dymu; centralę do obserwacji i rejestracji przebiegu testu z podświetlanym pulpitem pokazującym przemieszczanie się ćwiczących, systemem rejestracji dźwięku i obrazu, systemem sterowania wytwornicami dymu, systemem sterowania nagłośnieniem i oświetleniem oraz komputerem z oprogramowaniem do rejestracji wyników przeprowadzanego testu; urządzenia do bieżącej konserwacji sprzętu ochrony dróg oddechowych oraz napełniania butli.</w:t>
      </w:r>
    </w:p>
    <w:p>
      <w:pPr>
        <w:spacing w:before="25" w:after="0"/>
        <w:ind w:left="0"/>
        <w:jc w:val="both"/>
        <w:textAlignment w:val="auto"/>
      </w:pPr>
      <w:r>
        <w:rPr>
          <w:rFonts w:ascii="Times New Roman"/>
          <w:b w:val="false"/>
          <w:i w:val="false"/>
          <w:color w:val="000000"/>
          <w:sz w:val="24"/>
          <w:lang w:val="pl-Pl"/>
        </w:rPr>
        <w:t xml:space="preserve">Szkoła kształcąca w zawodzie technik pożarnictwa powinna posiadać jednostkę ratowniczo-gaśniczą z wyposażeniem, o którym mowa w przepisach wydanych na podstawie </w:t>
      </w:r>
      <w:r>
        <w:rPr>
          <w:rFonts w:ascii="Times New Roman"/>
          <w:b w:val="false"/>
          <w:i w:val="false"/>
          <w:color w:val="1b1b1b"/>
          <w:sz w:val="24"/>
          <w:lang w:val="pl-Pl"/>
        </w:rPr>
        <w:t>art. 8 ust. 4 pkt 2</w:t>
      </w:r>
      <w:r>
        <w:rPr>
          <w:rFonts w:ascii="Times New Roman"/>
          <w:b w:val="false"/>
          <w:i w:val="false"/>
          <w:color w:val="000000"/>
          <w:sz w:val="24"/>
          <w:lang w:val="pl-Pl"/>
        </w:rPr>
        <w:t xml:space="preserve"> ustawy z dnia 24 sierpnia 1991 r. o Państwowej Straży Pożarnej (Dz. U. z 2016 r. poz. 603 i 960), oraz stanowić centralny odwód operacyjny Komendanta Głównego Państwowej Straży Pożarnej.</w:t>
      </w:r>
    </w:p>
    <w:p>
      <w:pPr>
        <w:spacing w:before="25" w:after="0"/>
        <w:ind w:left="0"/>
        <w:jc w:val="both"/>
        <w:textAlignment w:val="auto"/>
      </w:pPr>
      <w:r>
        <w:rPr>
          <w:rFonts w:ascii="Times New Roman"/>
          <w:b w:val="false"/>
          <w:i w:val="false"/>
          <w:color w:val="000000"/>
          <w:sz w:val="24"/>
          <w:lang w:val="pl-Pl"/>
        </w:rPr>
        <w:t>Kształcenie w zakresie kwalifikacji Z.22. Wykonywanie działań ratowniczych należy rozpocząć od szkolenia z zakresu ochrony przeciwpożarowej (trwającego co najmniej 6 tygodni - 240 godzin), którego celem jest przygotowanie do pełnienia służby w jednostkach ochrony przeciwpożarowej i w szkolnej jednostce ratowniczo-gaśniczej.</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jednostkach ochrony przeciwpożarowej, jednostkach ratowniczo-gaśniczych i obiektach dydaktycznych.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co najmniej 4 tygodni (160 godzin). Praktyka zawodowa obejmuje:</w:t>
      </w:r>
    </w:p>
    <w:p>
      <w:pPr>
        <w:spacing w:before="25" w:after="0"/>
        <w:ind w:left="0"/>
        <w:jc w:val="both"/>
        <w:textAlignment w:val="auto"/>
      </w:pPr>
      <w:r>
        <w:rPr>
          <w:rFonts w:ascii="Times New Roman"/>
          <w:b w:val="false"/>
          <w:i w:val="false"/>
          <w:color w:val="000000"/>
          <w:sz w:val="24"/>
          <w:lang w:val="pl-Pl"/>
        </w:rPr>
        <w:t>1) praktykę na stanowiskach w jednostce ratowniczo-gaśniczej w systemie zmianowym (co najmniej 25 służb);</w:t>
      </w:r>
    </w:p>
    <w:p>
      <w:pPr>
        <w:spacing w:before="25" w:after="0"/>
        <w:ind w:left="0"/>
        <w:jc w:val="both"/>
        <w:textAlignment w:val="auto"/>
      </w:pPr>
      <w:r>
        <w:rPr>
          <w:rFonts w:ascii="Times New Roman"/>
          <w:b w:val="false"/>
          <w:i w:val="false"/>
          <w:color w:val="000000"/>
          <w:sz w:val="24"/>
          <w:lang w:val="pl-Pl"/>
        </w:rPr>
        <w:t>2) praktykę na stanowiskach w komendzie wojewódzkiej, powiatowej lub miejskiej w systemie codziennym (co najmniej 2 tygodnie - 80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medyczno-społecznego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Z.22. Wykonywanie działań ratowniczych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450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Z.23. Zarządzanie działaniami ratowniczymi</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OBSZAR ARTYSTYCZNY (S)</w:t>
      </w:r>
    </w:p>
    <w:p>
      <w:pPr>
        <w:spacing w:before="25" w:after="0"/>
        <w:ind w:left="0"/>
        <w:jc w:val="both"/>
        <w:textAlignment w:val="auto"/>
      </w:pPr>
      <w:r>
        <w:rPr>
          <w:rFonts w:ascii="Times New Roman"/>
          <w:b/>
          <w:i w:val="false"/>
          <w:color w:val="000000"/>
          <w:sz w:val="24"/>
          <w:lang w:val="pl-Pl"/>
        </w:rPr>
        <w:t>Zasadnicza szkoła zawodowa</w:t>
      </w:r>
    </w:p>
    <w:p>
      <w:pPr>
        <w:spacing w:before="25" w:after="0"/>
        <w:ind w:left="0"/>
        <w:jc w:val="both"/>
        <w:textAlignment w:val="auto"/>
      </w:pPr>
      <w:r>
        <w:rPr>
          <w:rFonts w:ascii="Times New Roman"/>
          <w:b/>
          <w:i w:val="false"/>
          <w:color w:val="000000"/>
          <w:sz w:val="24"/>
          <w:lang w:val="pl-Pl"/>
        </w:rPr>
        <w:t>ZŁOTNIK-JUBILER 731305</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złotnik-jubiler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wykonywania wyrobów złotniczych i jubilerskich z metali szlachetnych i ich stopów;</w:t>
      </w:r>
    </w:p>
    <w:p>
      <w:pPr>
        <w:spacing w:before="25" w:after="0"/>
        <w:ind w:left="0"/>
        <w:jc w:val="both"/>
        <w:textAlignment w:val="auto"/>
      </w:pPr>
      <w:r>
        <w:rPr>
          <w:rFonts w:ascii="Times New Roman"/>
          <w:b w:val="false"/>
          <w:i w:val="false"/>
          <w:color w:val="000000"/>
          <w:sz w:val="24"/>
          <w:lang w:val="pl-Pl"/>
        </w:rPr>
        <w:t>2) oprawiania kamieni jubilerskich;</w:t>
      </w:r>
    </w:p>
    <w:p>
      <w:pPr>
        <w:spacing w:before="25" w:after="0"/>
        <w:ind w:left="0"/>
        <w:jc w:val="both"/>
        <w:textAlignment w:val="auto"/>
      </w:pPr>
      <w:r>
        <w:rPr>
          <w:rFonts w:ascii="Times New Roman"/>
          <w:b w:val="false"/>
          <w:i w:val="false"/>
          <w:color w:val="000000"/>
          <w:sz w:val="24"/>
          <w:lang w:val="pl-Pl"/>
        </w:rPr>
        <w:t>3) wykonywania napraw i przerabiania wyrobów złotniczych i jubilerskich.</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mechanicznego i górniczo-hutniczego, stanowiące podbudowę do kształcenia w zawodzie lub grupie zawodów PKZ(M.a);</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złotnik-jubiler opisane w części II:</w:t>
      </w:r>
    </w:p>
    <w:p>
      <w:pPr>
        <w:spacing w:before="25" w:after="0"/>
        <w:ind w:left="0"/>
        <w:jc w:val="both"/>
        <w:textAlignment w:val="auto"/>
      </w:pPr>
      <w:r>
        <w:rPr>
          <w:rFonts w:ascii="Times New Roman"/>
          <w:b/>
          <w:i w:val="false"/>
          <w:color w:val="000000"/>
          <w:sz w:val="24"/>
          <w:lang w:val="pl-Pl"/>
        </w:rPr>
        <w:t>S.1. Wykonywanie i naprawa wyrobów złotniczych i jubilerskich.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złotnik-jubiler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stanowiska komputerowe podłączone do sieci lokalnej z dostępem do Internetu i z drukarką (jedno stanowisko dla jednego ucznia), skanery i plotery (po jednym urządzeniu na cztery stanowiska komputerowe), projektor multimedialny, programy komputerowego wspomagania projektowania (Computer Aided Design), pakiet programów biurowych, stanowiska do wykonywania rysunku (jedno stanowisko dla jednego ucznia), materiały i narzędzia do prac projektowych, przybory do wykonywania rysunku, pomoce dydaktyczne do kształtowania wyobraźni przestrzennej, imitacje wyrobów złotniczych, normy dotyczące zasad wykonywania rysunku technicznego, projekty i katalogi wyrobów złotniczo-jubilerskich;</w:t>
      </w:r>
    </w:p>
    <w:p>
      <w:pPr>
        <w:spacing w:before="25" w:after="0"/>
        <w:ind w:left="0"/>
        <w:jc w:val="both"/>
        <w:textAlignment w:val="auto"/>
      </w:pPr>
      <w:r>
        <w:rPr>
          <w:rFonts w:ascii="Times New Roman"/>
          <w:b w:val="false"/>
          <w:i w:val="false"/>
          <w:color w:val="000000"/>
          <w:sz w:val="24"/>
          <w:lang w:val="pl-Pl"/>
        </w:rPr>
        <w:t>2) pracownię złotniczo-jubilerską, wyposażoną w: zestaw narzędzi do prac złotniczo-jubilerskich, przyrządy kontrolno-pomiarowe, materiały i sprzęt do badania własności stopów metali szlachetnych, próbki metali szlachetnych, skał, minerałów i kamieni jubilerskich, modele wyrobów złotniczo-jubilerskich i opraw kamieni jubilerskich, filmy dydaktyczne przedstawiające pracę maszyn i urządzeń do wykonywania prac złotniczo-jubilerskich, dokumentację techniczną i technologiczną wyrobów złotniczo-jubilerskich, tabele cech probierczych, instrukcje obsługi maszyn i urządzeń wykorzystywanych w złotnictwie i jubilerstwie;</w:t>
      </w:r>
    </w:p>
    <w:p>
      <w:pPr>
        <w:spacing w:before="25" w:after="0"/>
        <w:ind w:left="0"/>
        <w:jc w:val="both"/>
        <w:textAlignment w:val="auto"/>
      </w:pPr>
      <w:r>
        <w:rPr>
          <w:rFonts w:ascii="Times New Roman"/>
          <w:b w:val="false"/>
          <w:i w:val="false"/>
          <w:color w:val="000000"/>
          <w:sz w:val="24"/>
          <w:lang w:val="pl-Pl"/>
        </w:rPr>
        <w:t>3) warsztaty szkolne, w których powinny być zorganizowane następujące stanowiska:</w:t>
      </w:r>
    </w:p>
    <w:p>
      <w:pPr>
        <w:spacing w:before="25" w:after="0"/>
        <w:ind w:left="0"/>
        <w:jc w:val="both"/>
        <w:textAlignment w:val="auto"/>
      </w:pPr>
      <w:r>
        <w:rPr>
          <w:rFonts w:ascii="Times New Roman"/>
          <w:b w:val="false"/>
          <w:i w:val="false"/>
          <w:color w:val="000000"/>
          <w:sz w:val="24"/>
          <w:lang w:val="pl-Pl"/>
        </w:rPr>
        <w:t>a) stanowiska prac przygotowawczych i pomocniczych (jedno stanowisko dla sześciu uczniów),</w:t>
      </w:r>
    </w:p>
    <w:p>
      <w:pPr>
        <w:spacing w:before="25" w:after="0"/>
        <w:ind w:left="0"/>
        <w:jc w:val="both"/>
        <w:textAlignment w:val="auto"/>
      </w:pPr>
      <w:r>
        <w:rPr>
          <w:rFonts w:ascii="Times New Roman"/>
          <w:b w:val="false"/>
          <w:i w:val="false"/>
          <w:color w:val="000000"/>
          <w:sz w:val="24"/>
          <w:lang w:val="pl-Pl"/>
        </w:rPr>
        <w:t>b) stanowiska topienia i odlewania metali szlachetnych (jedno stanowisko dla sześciu uczniów),</w:t>
      </w:r>
    </w:p>
    <w:p>
      <w:pPr>
        <w:spacing w:before="25" w:after="0"/>
        <w:ind w:left="0"/>
        <w:jc w:val="both"/>
        <w:textAlignment w:val="auto"/>
      </w:pPr>
      <w:r>
        <w:rPr>
          <w:rFonts w:ascii="Times New Roman"/>
          <w:b w:val="false"/>
          <w:i w:val="false"/>
          <w:color w:val="000000"/>
          <w:sz w:val="24"/>
          <w:lang w:val="pl-Pl"/>
        </w:rPr>
        <w:t>c) stanowiska walcowania blach i drutu (jedno stanowisko dla sześciu uczniów),</w:t>
      </w:r>
    </w:p>
    <w:p>
      <w:pPr>
        <w:spacing w:before="25" w:after="0"/>
        <w:ind w:left="0"/>
        <w:jc w:val="both"/>
        <w:textAlignment w:val="auto"/>
      </w:pPr>
      <w:r>
        <w:rPr>
          <w:rFonts w:ascii="Times New Roman"/>
          <w:b w:val="false"/>
          <w:i w:val="false"/>
          <w:color w:val="000000"/>
          <w:sz w:val="24"/>
          <w:lang w:val="pl-Pl"/>
        </w:rPr>
        <w:t>d) stanowiska do obróbki ręcznej, mechanicznej, montażu elementów wyrobów złotniczo-jubilerskich (jedno stanowisko dla jednego ucznia),</w:t>
      </w:r>
    </w:p>
    <w:p>
      <w:pPr>
        <w:spacing w:before="25" w:after="0"/>
        <w:ind w:left="0"/>
        <w:jc w:val="both"/>
        <w:textAlignment w:val="auto"/>
      </w:pPr>
      <w:r>
        <w:rPr>
          <w:rFonts w:ascii="Times New Roman"/>
          <w:b w:val="false"/>
          <w:i w:val="false"/>
          <w:color w:val="000000"/>
          <w:sz w:val="24"/>
          <w:lang w:val="pl-Pl"/>
        </w:rPr>
        <w:t>e) stanowiska do obróbki cieplnej, chemicznej, plastycznej i elektrochemicznej materiałów i surowców złotniczych i jubilerskich (jedno stanowisko dla sześciu uczniów),</w:t>
      </w:r>
    </w:p>
    <w:p>
      <w:pPr>
        <w:spacing w:before="25" w:after="0"/>
        <w:ind w:left="0"/>
        <w:jc w:val="both"/>
        <w:textAlignment w:val="auto"/>
      </w:pPr>
      <w:r>
        <w:rPr>
          <w:rFonts w:ascii="Times New Roman"/>
          <w:b w:val="false"/>
          <w:i w:val="false"/>
          <w:color w:val="000000"/>
          <w:sz w:val="24"/>
          <w:lang w:val="pl-Pl"/>
        </w:rPr>
        <w:t>f) stanowiska do szlifowania i polerowania (jedno stanowisko dla sześciu uczniów); każde stanowisko powinno być wyposażone w: maszyny, urządzenia i narzędzia do prac złotniczo-jubilerskich wraz z niezbędnymi surowcami, materiałami oraz przyrządami kontrolno-pomiarowymi, instrukcje obsługi maszyn i urządzeń wykorzystywanych w złotnictwie i jubilerstwie.</w:t>
      </w:r>
    </w:p>
    <w:p>
      <w:pPr>
        <w:spacing w:before="25" w:after="0"/>
        <w:ind w:left="0"/>
        <w:jc w:val="both"/>
        <w:textAlignment w:val="auto"/>
      </w:pPr>
      <w:r>
        <w:rPr>
          <w:rFonts w:ascii="Times New Roman"/>
          <w:b w:val="false"/>
          <w:i w:val="false"/>
          <w:color w:val="000000"/>
          <w:sz w:val="24"/>
          <w:lang w:val="pl-Pl"/>
        </w:rPr>
        <w:t>Kształcenie praktyczne może odbywać się w: warsztatach szkolnych, placówkach kształcenia ustawicznego, placówkach kształcenia praktycznego oraz podmiotach stanowiących potencjalne miejsce zatrudnienia absolwentów szkół kształcących w zawodzie.</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S.1. Wykonywanie i naprawa wyrobów złotniczych i jubilerskich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800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Technikum</w:t>
      </w:r>
    </w:p>
    <w:p>
      <w:pPr>
        <w:spacing w:before="25" w:after="0"/>
        <w:ind w:left="0"/>
        <w:jc w:val="both"/>
        <w:textAlignment w:val="auto"/>
      </w:pPr>
      <w:r>
        <w:rPr>
          <w:rFonts w:ascii="Times New Roman"/>
          <w:b/>
          <w:i w:val="false"/>
          <w:color w:val="000000"/>
          <w:sz w:val="24"/>
          <w:lang w:val="pl-Pl"/>
        </w:rPr>
        <w:t>TECHNIK REALIZACJI NAGRAŃ I NAGŁOŚNIEŃ 352122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realizacji nagrań i nagłośnień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realizowania nagrań we współpracy z realizatorem dźwięku;</w:t>
      </w:r>
    </w:p>
    <w:p>
      <w:pPr>
        <w:spacing w:before="25" w:after="0"/>
        <w:ind w:left="0"/>
        <w:jc w:val="both"/>
        <w:textAlignment w:val="auto"/>
      </w:pPr>
      <w:r>
        <w:rPr>
          <w:rFonts w:ascii="Times New Roman"/>
          <w:b w:val="false"/>
          <w:i w:val="false"/>
          <w:color w:val="000000"/>
          <w:sz w:val="24"/>
          <w:lang w:val="pl-Pl"/>
        </w:rPr>
        <w:t>2) obsługiwania systemu MIDI;</w:t>
      </w:r>
    </w:p>
    <w:p>
      <w:pPr>
        <w:spacing w:before="25" w:after="0"/>
        <w:ind w:left="0"/>
        <w:jc w:val="both"/>
        <w:textAlignment w:val="auto"/>
      </w:pPr>
      <w:r>
        <w:rPr>
          <w:rFonts w:ascii="Times New Roman"/>
          <w:b w:val="false"/>
          <w:i w:val="false"/>
          <w:color w:val="000000"/>
          <w:sz w:val="24"/>
          <w:lang w:val="pl-Pl"/>
        </w:rPr>
        <w:t>3) realizowania nagłośnień we współpracy z realizatorem dźwięku;</w:t>
      </w:r>
    </w:p>
    <w:p>
      <w:pPr>
        <w:spacing w:before="25" w:after="0"/>
        <w:ind w:left="0"/>
        <w:jc w:val="both"/>
        <w:textAlignment w:val="auto"/>
      </w:pPr>
      <w:r>
        <w:rPr>
          <w:rFonts w:ascii="Times New Roman"/>
          <w:b w:val="false"/>
          <w:i w:val="false"/>
          <w:color w:val="000000"/>
          <w:sz w:val="24"/>
          <w:lang w:val="pl-Pl"/>
        </w:rPr>
        <w:t>4) rejestrowania materiału dźwiękowego;</w:t>
      </w:r>
    </w:p>
    <w:p>
      <w:pPr>
        <w:spacing w:before="25" w:after="0"/>
        <w:ind w:left="0"/>
        <w:jc w:val="both"/>
        <w:textAlignment w:val="auto"/>
      </w:pPr>
      <w:r>
        <w:rPr>
          <w:rFonts w:ascii="Times New Roman"/>
          <w:b w:val="false"/>
          <w:i w:val="false"/>
          <w:color w:val="000000"/>
          <w:sz w:val="24"/>
          <w:lang w:val="pl-Pl"/>
        </w:rPr>
        <w:t>5) montowania, przetwarzania i archiwizowania materiału dźwiękowego.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artystycznego, stanowiące podbudowę do kształcenia w zawodzie lub grupie zawodów PKZ(S.a);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realizacji nagrań i nagłośnień opisane w części II:</w:t>
      </w:r>
    </w:p>
    <w:p>
      <w:pPr>
        <w:spacing w:before="25" w:after="0"/>
        <w:ind w:left="0"/>
        <w:jc w:val="both"/>
        <w:textAlignment w:val="auto"/>
      </w:pPr>
      <w:r>
        <w:rPr>
          <w:rFonts w:ascii="Times New Roman"/>
          <w:b/>
          <w:i w:val="false"/>
          <w:color w:val="000000"/>
          <w:sz w:val="24"/>
          <w:lang w:val="pl-Pl"/>
        </w:rPr>
        <w:t>S.2. Realizacja nagrań;</w:t>
      </w:r>
    </w:p>
    <w:p>
      <w:pPr>
        <w:spacing w:before="25" w:after="0"/>
        <w:ind w:left="0"/>
        <w:jc w:val="both"/>
        <w:textAlignment w:val="auto"/>
      </w:pPr>
      <w:r>
        <w:rPr>
          <w:rFonts w:ascii="Times New Roman"/>
          <w:b/>
          <w:i w:val="false"/>
          <w:color w:val="000000"/>
          <w:sz w:val="24"/>
          <w:lang w:val="pl-Pl"/>
        </w:rPr>
        <w:t>S.3. Realizacja nagłośnień.</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realizacji nagrań i nagłośnień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badań urządzeń elektroakustycznych i nagłośnieniowych, wyposażoną w: stanowiska pomiarowe (jedno stanowisko dla dwóch uczniów), zasilane napięciem 230/400 V prądu przemiennego, zabezpieczone ochroną przeciwporażeniową, wyposażone w wyłączniki awaryjne i wyłącznik awaryjny centralny; analizator widma sygnałów akustycznych; mikrofony pomiarowe; zasilacze stabilizowane napięcia stałego 0 - 24 V; autotransformatory; generatory funkcyjne; generatory funkcyjne z wyjściem mocy; przyrządy pomiarowe analogowe i cyfrowe; zestawy nagłośnieniowe (jeden zestaw dla dziesięciu uczniów), w tym konsoletę mikserską co najmniej 12-kanałową z połączeniem cyfrowym z komputerem, equalizer graficzny tercjowy, kompresor/limiter; pogłos cyfrowy, wzmacniacz mocy i kolumny głośnikowe, zestaw mikrofonów, multicore, statywy, d-box; stanowisko komputerowe z oprogramowaniem do symulacji pracy układów elektrycznych i elektronicznych oraz do obróbki wyników pomiarów;</w:t>
      </w:r>
    </w:p>
    <w:p>
      <w:pPr>
        <w:spacing w:before="25" w:after="0"/>
        <w:ind w:left="0"/>
        <w:jc w:val="both"/>
        <w:textAlignment w:val="auto"/>
      </w:pPr>
      <w:r>
        <w:rPr>
          <w:rFonts w:ascii="Times New Roman"/>
          <w:b w:val="false"/>
          <w:i w:val="false"/>
          <w:color w:val="000000"/>
          <w:sz w:val="24"/>
          <w:lang w:val="pl-Pl"/>
        </w:rPr>
        <w:t>2) studio nagrań z reżysernią dźwięku (dla dziesięciu uczniów), adaptowane akustycznie, wyposażone w: stół mikserski analogowy, stół mikserski cyfrowy, procesory dynamiczne i pogłosowe, głośniki odsłuchowe ze wzmacniaczami mocy, mikrofony dynamiczne, mikrofony pojemnościowe ze zmienną charakterystyką kierunkową, d-boxy, przedwzmacniacze mikrofonowe, statywy mikrofonowe, kable mikrofonowe i połączeniowe, słuchawki, instrumenty elektroniczne wyposażone w system MIDI, urządzenia do rejestracji dźwięku, stanowisko komputerowe z interfejsami oprogramowaniem do rejestracji i edycji MIDI i dźwięku.</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placówkach kształcenia ustawicznego, placówkach kształcenia praktycznego, studiach nagrań dźwięku oraz innych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S.2. Realizacja nagrań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S.3. Realizacja nagłośnień</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REALIZACJI DŹWIĘKU 352120</w:t>
      </w:r>
    </w:p>
    <w:p>
      <w:pPr>
        <w:spacing w:before="25" w:after="0"/>
        <w:ind w:left="0"/>
        <w:jc w:val="both"/>
        <w:textAlignment w:val="auto"/>
      </w:pPr>
      <w:r>
        <w:rPr>
          <w:rFonts w:ascii="Times New Roman"/>
          <w:b w:val="false"/>
          <w:i w:val="false"/>
          <w:color w:val="000000"/>
          <w:sz w:val="24"/>
          <w:lang w:val="pl-Pl"/>
        </w:rPr>
        <w:t>Klasyfikacja zawodów szkolnictwa zawodowego przewiduje możliwość kształcenia w tym zawodzie również w szkole policealnej.</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realizacji dźwięku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rejestrowania materiału dźwiękowego;</w:t>
      </w:r>
    </w:p>
    <w:p>
      <w:pPr>
        <w:spacing w:before="25" w:after="0"/>
        <w:ind w:left="0"/>
        <w:jc w:val="both"/>
        <w:textAlignment w:val="auto"/>
      </w:pPr>
      <w:r>
        <w:rPr>
          <w:rFonts w:ascii="Times New Roman"/>
          <w:b w:val="false"/>
          <w:i w:val="false"/>
          <w:color w:val="000000"/>
          <w:sz w:val="24"/>
          <w:lang w:val="pl-Pl"/>
        </w:rPr>
        <w:t>2) obsługiwania urządzeń i programów systemu MIDI;</w:t>
      </w:r>
    </w:p>
    <w:p>
      <w:pPr>
        <w:spacing w:before="25" w:after="0"/>
        <w:ind w:left="0"/>
        <w:jc w:val="both"/>
        <w:textAlignment w:val="auto"/>
      </w:pPr>
      <w:r>
        <w:rPr>
          <w:rFonts w:ascii="Times New Roman"/>
          <w:b w:val="false"/>
          <w:i w:val="false"/>
          <w:color w:val="000000"/>
          <w:sz w:val="24"/>
          <w:lang w:val="pl-Pl"/>
        </w:rPr>
        <w:t>3) wykonywania montażu, konwersji i archiwizacji materiału dźwiękowego;</w:t>
      </w:r>
    </w:p>
    <w:p>
      <w:pPr>
        <w:spacing w:before="25" w:after="0"/>
        <w:ind w:left="0"/>
        <w:jc w:val="both"/>
        <w:textAlignment w:val="auto"/>
      </w:pPr>
      <w:r>
        <w:rPr>
          <w:rFonts w:ascii="Times New Roman"/>
          <w:b w:val="false"/>
          <w:i w:val="false"/>
          <w:color w:val="000000"/>
          <w:sz w:val="24"/>
          <w:lang w:val="pl-Pl"/>
        </w:rPr>
        <w:t>4) wykonywania miksowania i przetwarzania materiału dźwiękowego.</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artystycznego, stanowiące podbudowę do kształcenia w zawodzie lub grupie zawodów PKZ(S.a);</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realizacji dźwięku opisane w części II:</w:t>
      </w:r>
    </w:p>
    <w:p>
      <w:pPr>
        <w:spacing w:before="25" w:after="0"/>
        <w:ind w:left="0"/>
        <w:jc w:val="both"/>
        <w:textAlignment w:val="auto"/>
      </w:pPr>
      <w:r>
        <w:rPr>
          <w:rFonts w:ascii="Times New Roman"/>
          <w:b/>
          <w:i w:val="false"/>
          <w:color w:val="000000"/>
          <w:sz w:val="24"/>
          <w:lang w:val="pl-Pl"/>
        </w:rPr>
        <w:t>S.4. Montaż nagrań dźwiękowych;</w:t>
      </w:r>
    </w:p>
    <w:p>
      <w:pPr>
        <w:spacing w:before="25" w:after="0"/>
        <w:ind w:left="0"/>
        <w:jc w:val="both"/>
        <w:textAlignment w:val="auto"/>
      </w:pPr>
      <w:r>
        <w:rPr>
          <w:rFonts w:ascii="Times New Roman"/>
          <w:b/>
          <w:i w:val="false"/>
          <w:color w:val="000000"/>
          <w:sz w:val="24"/>
          <w:lang w:val="pl-Pl"/>
        </w:rPr>
        <w:t>S.5. Realizacja nagrań studyjnych.</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realizacji dźwięku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badań urządzeń elektroakustycznych i nagłośnieniowych, wyposażoną w: stanowiska pomiarowe (jedno stanowisko dla dwóch uczniów), zasilane napięciem 230/400 V prądu przemiennego, zabezpieczone ochroną przeciwporażeniową, wyposażone w wyłączniki awaryjne i wyłącznik awaryjny centralny; analizator widma sygnałów akustycznych; mikrofony pomiarowe; zasilacze stabilizowane napięcia stałego 0 - 24 V; autotransformatory; generatory funkcyjne; generatory funkcyjne z wyjściem mocy; przyrządy pomiarowe analogowe i cyfrowe; zestawy nagłośnieniowe (jeden zestaw dla dziesięciu uczniów), w tym konsoletę mikserską 12-kanałową z połączeniem cyfrowym z komputerem, equalizer graficzny tercjowy, kompresor/limiter; pogłos cyfrowy, wzmacniacz mocy i kolumny głośnikowe, zestaw mikrofonów, multicore, statywy, d-box; stanowisko komputerowe z oprogramowaniem do symulacji pracy układów elektrycznych i elektronicznych oraz do obróbki wyników pomiarów;</w:t>
      </w:r>
    </w:p>
    <w:p>
      <w:pPr>
        <w:spacing w:before="25" w:after="0"/>
        <w:ind w:left="0"/>
        <w:jc w:val="both"/>
        <w:textAlignment w:val="auto"/>
      </w:pPr>
      <w:r>
        <w:rPr>
          <w:rFonts w:ascii="Times New Roman"/>
          <w:b w:val="false"/>
          <w:i w:val="false"/>
          <w:color w:val="000000"/>
          <w:sz w:val="24"/>
          <w:lang w:val="pl-Pl"/>
        </w:rPr>
        <w:t>2) pracownię percepcji i oceny dźwięku, wyposażoną w: stanowisko odsłuchowe (wzmacniacz mocy i co najmniej dwa rodzaje kolumn głośnikowych) oraz indywidualne systemy słuchawkowe (jeden system dla jednego ucznia), mikrofony pomiarowe, generatory testowych sygnałów dźwiękowych (przebiegi sinusoidalne, prostokątne, piłokształtne, szumy), analogowe i cyfrowe przyrządy pomiarowe, graficzny korektor tercjowy, procesor dynamiczny, linię opóźniającą, pogłos cyfrowy, procesory modulacyjne, zestaw mikrofonów, statywy, d-boxy, stanowisko komputerowe z oprogramowaniem do analizy dźwięku oraz symulacji pracy układów elektrycznych i elektronicznych oraz do obróbki wyników pomiarów, zasilane napięciem 230 V prądu przemiennego, zabezpieczone ochroną przeciwporażeniową, wyposażone w wyłączniki awaryjne i wyłącznik awaryjny centralny;</w:t>
      </w:r>
    </w:p>
    <w:p>
      <w:pPr>
        <w:spacing w:before="25" w:after="0"/>
        <w:ind w:left="0"/>
        <w:jc w:val="both"/>
        <w:textAlignment w:val="auto"/>
      </w:pPr>
      <w:r>
        <w:rPr>
          <w:rFonts w:ascii="Times New Roman"/>
          <w:b w:val="false"/>
          <w:i w:val="false"/>
          <w:color w:val="000000"/>
          <w:sz w:val="24"/>
          <w:lang w:val="pl-Pl"/>
        </w:rPr>
        <w:t>3) studio nagrań z reżysernią dźwięku (dla dziesięciu uczniów), adaptowane akustycznie, wyposażone w: stół mikserski analogowy, stół mikserski cyfrowy, makietę mikserską, korektory, procesory dynamiczne, pogłosowe i efektowe, głośniki odsłuchowe ze wzmacniaczami mocy, mikrofony dynamiczne, mikrofony pojemnościowe ze zmienną charakterystyką kierunkową, d-boxy, przedwzmacniacze mikrofonowe, statywy mikrofonowe, kable mikrofonowe, połączeniowe i wieloparowe, słuchawki, instrumenty elektroniczne wyposażone w system MIDI, urządzenia do rejestracji dźwięku, konwertery analogowo-cyfrowe i cyfrowo-analogowe, interfejsy MIDI, stanowiska komputerowe z oprogramowaniem do rejestracji oraz edycji dźwięku i MIDI;</w:t>
      </w:r>
    </w:p>
    <w:p>
      <w:pPr>
        <w:spacing w:before="25" w:after="0"/>
        <w:ind w:left="0"/>
        <w:jc w:val="both"/>
        <w:textAlignment w:val="auto"/>
      </w:pPr>
      <w:r>
        <w:rPr>
          <w:rFonts w:ascii="Times New Roman"/>
          <w:b w:val="false"/>
          <w:i w:val="false"/>
          <w:color w:val="000000"/>
          <w:sz w:val="24"/>
          <w:lang w:val="pl-Pl"/>
        </w:rPr>
        <w:t>ponadto każda pracownia powinna być wyposażone w multimedialne źródła informacji oraz tekstowe źródła informacji w formie drukowanej w czarnodruku i w znakach pisma Braille'a.</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studiach nagrań dźwiękowych, wytwórniach filmowych, ośrodkach telewizyjnych i radiowych.</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S.4. Montaż nagrań dźwiękowych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S.5. Realizacja nagrań studyjnych</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520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TECHNIK BUDOWY FORTEPIANÓW I PIANIN 311934</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technik budowy fortepianów i pianin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wytwarzania elementów i podzespołów fortepianów i pianin;</w:t>
      </w:r>
    </w:p>
    <w:p>
      <w:pPr>
        <w:spacing w:before="25" w:after="0"/>
        <w:ind w:left="0"/>
        <w:jc w:val="both"/>
        <w:textAlignment w:val="auto"/>
      </w:pPr>
      <w:r>
        <w:rPr>
          <w:rFonts w:ascii="Times New Roman"/>
          <w:b w:val="false"/>
          <w:i w:val="false"/>
          <w:color w:val="000000"/>
          <w:sz w:val="24"/>
          <w:lang w:val="pl-Pl"/>
        </w:rPr>
        <w:t>2) montowania podzespołów i zespołów fortepianów i pianin;</w:t>
      </w:r>
    </w:p>
    <w:p>
      <w:pPr>
        <w:spacing w:before="25" w:after="0"/>
        <w:ind w:left="0"/>
        <w:jc w:val="both"/>
        <w:textAlignment w:val="auto"/>
      </w:pPr>
      <w:r>
        <w:rPr>
          <w:rFonts w:ascii="Times New Roman"/>
          <w:b w:val="false"/>
          <w:i w:val="false"/>
          <w:color w:val="000000"/>
          <w:sz w:val="24"/>
          <w:lang w:val="pl-Pl"/>
        </w:rPr>
        <w:t>3) strojenia fortepianów i pianin;</w:t>
      </w:r>
    </w:p>
    <w:p>
      <w:pPr>
        <w:spacing w:before="25" w:after="0"/>
        <w:ind w:left="0"/>
        <w:jc w:val="both"/>
        <w:textAlignment w:val="auto"/>
      </w:pPr>
      <w:r>
        <w:rPr>
          <w:rFonts w:ascii="Times New Roman"/>
          <w:b w:val="false"/>
          <w:i w:val="false"/>
          <w:color w:val="000000"/>
          <w:sz w:val="24"/>
          <w:lang w:val="pl-Pl"/>
        </w:rPr>
        <w:t>4) utrzymywania fortepianów i pianin w sprawności technicznej;</w:t>
      </w:r>
    </w:p>
    <w:p>
      <w:pPr>
        <w:spacing w:before="25" w:after="0"/>
        <w:ind w:left="0"/>
        <w:jc w:val="both"/>
        <w:textAlignment w:val="auto"/>
      </w:pPr>
      <w:r>
        <w:rPr>
          <w:rFonts w:ascii="Times New Roman"/>
          <w:b w:val="false"/>
          <w:i w:val="false"/>
          <w:color w:val="000000"/>
          <w:sz w:val="24"/>
          <w:lang w:val="pl-Pl"/>
        </w:rPr>
        <w:t>5) naprawiania fortepianów i pianin;</w:t>
      </w:r>
    </w:p>
    <w:p>
      <w:pPr>
        <w:spacing w:before="25" w:after="0"/>
        <w:ind w:left="0"/>
        <w:jc w:val="both"/>
        <w:textAlignment w:val="auto"/>
      </w:pPr>
      <w:r>
        <w:rPr>
          <w:rFonts w:ascii="Times New Roman"/>
          <w:b w:val="false"/>
          <w:i w:val="false"/>
          <w:color w:val="000000"/>
          <w:sz w:val="24"/>
          <w:lang w:val="pl-Pl"/>
        </w:rPr>
        <w:t>6) organizowania i kontrolowania wykonania fortepianów i pianin.</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artystycznego, stanowiące podbudowę do kształcenia w zawodzie lub grupie zawodów PKZ(S.b);</w:t>
      </w:r>
    </w:p>
    <w:p>
      <w:pPr>
        <w:spacing w:before="25" w:after="0"/>
        <w:ind w:left="0"/>
        <w:jc w:val="both"/>
        <w:textAlignment w:val="auto"/>
      </w:pPr>
      <w:r>
        <w:rPr>
          <w:rFonts w:ascii="Times New Roman"/>
          <w:b w:val="false"/>
          <w:i w:val="false"/>
          <w:color w:val="000000"/>
          <w:sz w:val="24"/>
          <w:lang w:val="pl-Pl"/>
        </w:rPr>
        <w:t>3) efekty kształcenia właściwe dla kwalifikacji wyodrębnionych w zawodzie technik budowy fortepianów i pianin opisane w części II:</w:t>
      </w:r>
    </w:p>
    <w:p>
      <w:pPr>
        <w:spacing w:before="25" w:after="0"/>
        <w:ind w:left="0"/>
        <w:jc w:val="both"/>
        <w:textAlignment w:val="auto"/>
      </w:pPr>
      <w:r>
        <w:rPr>
          <w:rFonts w:ascii="Times New Roman"/>
          <w:b/>
          <w:i w:val="false"/>
          <w:color w:val="000000"/>
          <w:sz w:val="24"/>
          <w:lang w:val="pl-Pl"/>
        </w:rPr>
        <w:t>S.6. Budowa fortepianów i pianin;</w:t>
      </w:r>
    </w:p>
    <w:p>
      <w:pPr>
        <w:spacing w:before="25" w:after="0"/>
        <w:ind w:left="0"/>
        <w:jc w:val="both"/>
        <w:textAlignment w:val="auto"/>
      </w:pPr>
      <w:r>
        <w:rPr>
          <w:rFonts w:ascii="Times New Roman"/>
          <w:b/>
          <w:i w:val="false"/>
          <w:color w:val="000000"/>
          <w:sz w:val="24"/>
          <w:lang w:val="pl-Pl"/>
        </w:rPr>
        <w:t>S.7. Naprawa fortepianów i pianin.</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technik budowy fortepianów i pianin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rysunku technicznego, wyposażoną w: stanowisko komputerowe dla nauczyciela podłączone do sieci lokalnej z dostępem do Internetu, stanowiska komputerowe (jedno stanowisko dla jednego ucznia) podłączone do sieci lokalnej z dostępem do Internetu i z drukarką wraz z oprogramowaniem do wykonywania rysunków technicznych i sporządzania dokumentacji technicznej fortepianów i pianin, przybory kreślarskie, modele brył geometrycznych, modele elementów fortepianów i pianin, normy dotyczące zasad wykonywania rysunku technicznego, dokumentacje konstrukcyjne fortepianów i pianin;</w:t>
      </w:r>
    </w:p>
    <w:p>
      <w:pPr>
        <w:spacing w:before="25" w:after="0"/>
        <w:ind w:left="0"/>
        <w:jc w:val="both"/>
        <w:textAlignment w:val="auto"/>
      </w:pPr>
      <w:r>
        <w:rPr>
          <w:rFonts w:ascii="Times New Roman"/>
          <w:b w:val="false"/>
          <w:i w:val="false"/>
          <w:color w:val="000000"/>
          <w:sz w:val="24"/>
          <w:lang w:val="pl-Pl"/>
        </w:rPr>
        <w:t>2) pracownię technologii, wyposażoną w: materiały, narzędzia i urządzenia do montażu i regulacji mechanizmów i podzespołów fortepianów i pianin, przyrządy do pomiaru parametrów technicznych mechanizmów i podzespołów fortepianów i pianin, narzędzia i przyrządy kontrolno-pomiarowe stosowane podczas strojenia fortepianów i pianin, katalogi fortepianów i pianin, katalogi części zamiennych, dokumentacje techniczne fortepianów i pianin, instrukcje obsługi maszyn i urządzeń, plansze, filmy dydaktyczne dotyczące: budowy fortepianów i pianin, montażu i regulacji mechanizmów i podzespołów fortepianów i pianin oraz strojenia fortepianów i pianin, zestaw przepisów prawa dotyczących bezpieczeństwa i higieny pracy oraz ochrony przeciwpożarowej;</w:t>
      </w:r>
    </w:p>
    <w:p>
      <w:pPr>
        <w:spacing w:before="25" w:after="0"/>
        <w:ind w:left="0"/>
        <w:jc w:val="both"/>
        <w:textAlignment w:val="auto"/>
      </w:pPr>
      <w:r>
        <w:rPr>
          <w:rFonts w:ascii="Times New Roman"/>
          <w:b w:val="false"/>
          <w:i w:val="false"/>
          <w:color w:val="000000"/>
          <w:sz w:val="24"/>
          <w:lang w:val="pl-Pl"/>
        </w:rPr>
        <w:t>3) pracownię gry na instrumencie, wyposażoną w: instrumenty muzyczne, sprzęt do nagrywania i odtwarzania dźwięku, nagrania utworów muzycznych, nagrania brzmienia instrumentów muzycznych, tonów, szumów, dźwięków, system nagłośnienia, mikrofony, głośniki, zasilacze, wzmacniacze, tłumiki, filtry, korektory, ograniczniki, kamertony, metronom, sonometr, nuty, tablicę z pięciolinią;</w:t>
      </w:r>
    </w:p>
    <w:p>
      <w:pPr>
        <w:spacing w:before="25" w:after="0"/>
        <w:ind w:left="0"/>
        <w:jc w:val="both"/>
        <w:textAlignment w:val="auto"/>
      </w:pPr>
      <w:r>
        <w:rPr>
          <w:rFonts w:ascii="Times New Roman"/>
          <w:b w:val="false"/>
          <w:i w:val="false"/>
          <w:color w:val="000000"/>
          <w:sz w:val="24"/>
          <w:lang w:val="pl-Pl"/>
        </w:rPr>
        <w:t>4) warsztaty szkolne, w których powinny być zorganizowane następujące stanowiska (jedno stanowisko dla trzech uczniów): stanowiska do wytwarzania elementów oraz montażu podzespołów i zespołów fortepianów i pianin, stanowiska do wykonywania połączeń stosowanych w fortepianach i pianinach, stanowiska konserwowania oraz renowacji fortepianów i pianin;</w:t>
      </w:r>
    </w:p>
    <w:p>
      <w:pPr>
        <w:spacing w:before="25" w:after="0"/>
        <w:ind w:left="0"/>
        <w:jc w:val="both"/>
        <w:textAlignment w:val="auto"/>
      </w:pPr>
      <w:r>
        <w:rPr>
          <w:rFonts w:ascii="Times New Roman"/>
          <w:b w:val="false"/>
          <w:i w:val="false"/>
          <w:color w:val="000000"/>
          <w:sz w:val="24"/>
          <w:lang w:val="pl-Pl"/>
        </w:rPr>
        <w:t>ponadto warsztaty powinny być wyposażone w: maszyny i urządzenia do produkcji i naprawiania fortepianów i pianin, narzędzia do obróbki ręcznej, narzędzia do regulacji i korekty mechanizmów i strojenia fortepianów i pianin, dokumentacje techniczne instrumentów muzycznych, instrukcje obsługi maszyn i urządzeń.</w:t>
      </w:r>
    </w:p>
    <w:p>
      <w:pPr>
        <w:spacing w:before="25" w:after="0"/>
        <w:ind w:left="0"/>
        <w:jc w:val="both"/>
        <w:textAlignment w:val="auto"/>
      </w:pPr>
      <w:r>
        <w:rPr>
          <w:rFonts w:ascii="Times New Roman"/>
          <w:b w:val="false"/>
          <w:i w:val="false"/>
          <w:color w:val="000000"/>
          <w:sz w:val="24"/>
          <w:lang w:val="pl-Pl"/>
        </w:rPr>
        <w:t>Kształcenie praktyczne może odbywać się w: pracowniach i warsztatach szkolnych,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S.6. Budowa i fortepianów i pianin</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500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S.7. Naprawa fortepianów i pianin</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STROICIEL FORTEPIANÓW I PIANIN 311933</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stroiciel fortepianów i pianin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strojenia fortepianów i pianin;</w:t>
      </w:r>
    </w:p>
    <w:p>
      <w:pPr>
        <w:spacing w:before="25" w:after="0"/>
        <w:ind w:left="0"/>
        <w:jc w:val="both"/>
        <w:textAlignment w:val="auto"/>
      </w:pPr>
      <w:r>
        <w:rPr>
          <w:rFonts w:ascii="Times New Roman"/>
          <w:b w:val="false"/>
          <w:i w:val="false"/>
          <w:color w:val="000000"/>
          <w:sz w:val="24"/>
          <w:lang w:val="pl-Pl"/>
        </w:rPr>
        <w:t>2) utrzymywania fortepianów i pianin w sprawności muzycznej;</w:t>
      </w:r>
    </w:p>
    <w:p>
      <w:pPr>
        <w:spacing w:before="25" w:after="0"/>
        <w:ind w:left="0"/>
        <w:jc w:val="both"/>
        <w:textAlignment w:val="auto"/>
      </w:pPr>
      <w:r>
        <w:rPr>
          <w:rFonts w:ascii="Times New Roman"/>
          <w:b w:val="false"/>
          <w:i w:val="false"/>
          <w:color w:val="000000"/>
          <w:sz w:val="24"/>
          <w:lang w:val="pl-Pl"/>
        </w:rPr>
        <w:t>3) oceniania wykonania strojenia fortepianów i pianin.</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artystycznego, stanowiące podbudowę do kształcenia w zawodzie lub grupie zawodów PKZ(S.b);</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stroiciel fortepianów i pianin opisane w części II:</w:t>
      </w:r>
    </w:p>
    <w:p>
      <w:pPr>
        <w:spacing w:before="25" w:after="0"/>
        <w:ind w:left="0"/>
        <w:jc w:val="both"/>
        <w:textAlignment w:val="auto"/>
      </w:pPr>
      <w:r>
        <w:rPr>
          <w:rFonts w:ascii="Times New Roman"/>
          <w:b/>
          <w:i w:val="false"/>
          <w:color w:val="000000"/>
          <w:sz w:val="24"/>
          <w:lang w:val="pl-Pl"/>
        </w:rPr>
        <w:t>S.8. Strojenie fortep</w:t>
      </w:r>
      <w:r>
        <w:rPr>
          <w:rFonts w:ascii="Times New Roman"/>
          <w:b w:val="false"/>
          <w:i w:val="false"/>
          <w:color w:val="000000"/>
          <w:sz w:val="24"/>
          <w:lang w:val="pl-Pl"/>
        </w:rPr>
        <w:t>i</w:t>
      </w:r>
      <w:r>
        <w:rPr>
          <w:rFonts w:ascii="Times New Roman"/>
          <w:b/>
          <w:i w:val="false"/>
          <w:color w:val="000000"/>
          <w:sz w:val="24"/>
          <w:lang w:val="pl-Pl"/>
        </w:rPr>
        <w:t>anów i p</w:t>
      </w:r>
      <w:r>
        <w:rPr>
          <w:rFonts w:ascii="Times New Roman"/>
          <w:b w:val="false"/>
          <w:i w:val="false"/>
          <w:color w:val="000000"/>
          <w:sz w:val="24"/>
          <w:lang w:val="pl-Pl"/>
        </w:rPr>
        <w:t>i</w:t>
      </w:r>
      <w:r>
        <w:rPr>
          <w:rFonts w:ascii="Times New Roman"/>
          <w:b/>
          <w:i w:val="false"/>
          <w:color w:val="000000"/>
          <w:sz w:val="24"/>
          <w:lang w:val="pl-Pl"/>
        </w:rPr>
        <w:t>anin</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stroiciel fortepianów i pianin powinna posiadać następujące pomieszczenia dydaktyczne:</w:t>
      </w:r>
    </w:p>
    <w:p>
      <w:pPr>
        <w:spacing w:before="25" w:after="0"/>
        <w:ind w:left="0"/>
        <w:jc w:val="both"/>
        <w:textAlignment w:val="auto"/>
      </w:pPr>
      <w:r>
        <w:rPr>
          <w:rFonts w:ascii="Times New Roman"/>
          <w:b w:val="false"/>
          <w:i w:val="false"/>
          <w:color w:val="000000"/>
          <w:sz w:val="24"/>
          <w:lang w:val="pl-Pl"/>
        </w:rPr>
        <w:t>1) pracownię strojenia, wyposażoną w: narzędzia i urządzenia do montażu i regulacji mechanizmów i podzespołów fortepianów i pianin, przyrządy do pomiaru parametrów technicznych mechanizmów i podzespołów fortepianów i pianin, narzędzia i przyrządy kontrolno-pomiarowe stosowane podczas strojenia fortepianów i pianin, katalogi fortepianów i pianin, katalogi części zamiennych, dokumentacje techniczne fortepianów i pianin, instrukcje obsługi maszyn i urządzeń, plansze, przeźrocza, filmy dydaktyczne dotyczące: budowy fortepianów i pianin, montażu i regulacji mechanizmów i podzespołów fortepianów i pianin oraz strojenia fortepianów i pianin;</w:t>
      </w:r>
    </w:p>
    <w:p>
      <w:pPr>
        <w:spacing w:before="25" w:after="0"/>
        <w:ind w:left="0"/>
        <w:jc w:val="both"/>
        <w:textAlignment w:val="auto"/>
      </w:pPr>
      <w:r>
        <w:rPr>
          <w:rFonts w:ascii="Times New Roman"/>
          <w:b w:val="false"/>
          <w:i w:val="false"/>
          <w:color w:val="000000"/>
          <w:sz w:val="24"/>
          <w:lang w:val="pl-Pl"/>
        </w:rPr>
        <w:t>2) pracownię gry na instrumencie, wyposażoną w: instrumenty muzyczne, sprzęt do nagrywania i odtwarzania dźwięku, nagrania: utworów, brzmienia instrumentów muzycznych, tonów, szumów, dźwięków; system nagłośnienia, mikrofony, głośniki, zasilacze, wzmacniacze, tłumiki, filtry, korektory, ograniczniki, kamertony, metronom, sonometr, nuty, tablicę z pięciolinią;</w:t>
      </w:r>
    </w:p>
    <w:p>
      <w:pPr>
        <w:spacing w:before="25" w:after="0"/>
        <w:ind w:left="0"/>
        <w:jc w:val="both"/>
        <w:textAlignment w:val="auto"/>
      </w:pPr>
      <w:r>
        <w:rPr>
          <w:rFonts w:ascii="Times New Roman"/>
          <w:b w:val="false"/>
          <w:i w:val="false"/>
          <w:color w:val="000000"/>
          <w:sz w:val="24"/>
          <w:lang w:val="pl-Pl"/>
        </w:rPr>
        <w:t>3) warsztaty szkolne, wyposażone w: narzędzia korektorskie i przyrządy pomiarowe oraz narzędzia do regulacji mechanizmów i strojenia fortepianów i pianin, dokumentacje techniczne fortepianów i pianin.</w:t>
      </w:r>
    </w:p>
    <w:p>
      <w:pPr>
        <w:spacing w:before="25" w:after="0"/>
        <w:ind w:left="0"/>
        <w:jc w:val="both"/>
        <w:textAlignment w:val="auto"/>
      </w:pPr>
      <w:r>
        <w:rPr>
          <w:rFonts w:ascii="Times New Roman"/>
          <w:b w:val="false"/>
          <w:i w:val="false"/>
          <w:color w:val="000000"/>
          <w:sz w:val="24"/>
          <w:lang w:val="pl-Pl"/>
        </w:rPr>
        <w:t>Kształcenie praktyczne może odbywać się w pracowniach szkolnych, warsztatach szkolnych oraz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4 tygodni (160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510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S.8. Strojenie fortepianów i pianin</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840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i w:val="false"/>
          <w:color w:val="000000"/>
          <w:sz w:val="24"/>
          <w:lang w:val="pl-Pl"/>
        </w:rPr>
        <w:t>Szkoła policealna</w:t>
      </w:r>
    </w:p>
    <w:p>
      <w:pPr>
        <w:spacing w:before="25" w:after="0"/>
        <w:ind w:left="0"/>
        <w:jc w:val="both"/>
        <w:textAlignment w:val="auto"/>
      </w:pPr>
      <w:r>
        <w:rPr>
          <w:rFonts w:ascii="Times New Roman"/>
          <w:b/>
          <w:i w:val="false"/>
          <w:color w:val="000000"/>
          <w:sz w:val="24"/>
          <w:lang w:val="pl-Pl"/>
        </w:rPr>
        <w:t>ASYSTENT KIEROWNIKA PRODUKCJI FILMOWEJ/TELEWIZYJNEJ 343902</w:t>
      </w:r>
    </w:p>
    <w:p>
      <w:pPr>
        <w:spacing w:before="25" w:after="0"/>
        <w:ind w:left="0"/>
        <w:jc w:val="both"/>
        <w:textAlignment w:val="auto"/>
      </w:pPr>
      <w:r>
        <w:rPr>
          <w:rFonts w:ascii="Times New Roman"/>
          <w:b/>
          <w:i w:val="false"/>
          <w:color w:val="000000"/>
          <w:sz w:val="24"/>
          <w:lang w:val="pl-Pl"/>
        </w:rPr>
        <w:t>1. CELE KSZTAŁCENIA W ZAWODZIE</w:t>
      </w:r>
    </w:p>
    <w:p>
      <w:pPr>
        <w:spacing w:before="25" w:after="0"/>
        <w:ind w:left="0"/>
        <w:jc w:val="both"/>
        <w:textAlignment w:val="auto"/>
      </w:pPr>
      <w:r>
        <w:rPr>
          <w:rFonts w:ascii="Times New Roman"/>
          <w:b w:val="false"/>
          <w:i w:val="false"/>
          <w:color w:val="000000"/>
          <w:sz w:val="24"/>
          <w:lang w:val="pl-Pl"/>
        </w:rPr>
        <w:t>Absolwent szkoły kształcącej w zawodzie asystent kierownika produkcji filmowej i telewizyjnej powinien być przygotowany do wykonywania następujących zadań zawodowych:</w:t>
      </w:r>
    </w:p>
    <w:p>
      <w:pPr>
        <w:spacing w:before="25" w:after="0"/>
        <w:ind w:left="0"/>
        <w:jc w:val="both"/>
        <w:textAlignment w:val="auto"/>
      </w:pPr>
      <w:r>
        <w:rPr>
          <w:rFonts w:ascii="Times New Roman"/>
          <w:b w:val="false"/>
          <w:i w:val="false"/>
          <w:color w:val="000000"/>
          <w:sz w:val="24"/>
          <w:lang w:val="pl-Pl"/>
        </w:rPr>
        <w:t>1) opracowywania kosztorysu produkcji filmowej i telewizyjnej oraz dokumentacji produkcji zgodnie z kosztorysem;</w:t>
      </w:r>
    </w:p>
    <w:p>
      <w:pPr>
        <w:spacing w:before="25" w:after="0"/>
        <w:ind w:left="0"/>
        <w:jc w:val="both"/>
        <w:textAlignment w:val="auto"/>
      </w:pPr>
      <w:r>
        <w:rPr>
          <w:rFonts w:ascii="Times New Roman"/>
          <w:b w:val="false"/>
          <w:i w:val="false"/>
          <w:color w:val="000000"/>
          <w:sz w:val="24"/>
          <w:lang w:val="pl-Pl"/>
        </w:rPr>
        <w:t>2) organizowania produkcji filmowej i telewizyjnej zgodnie z harmonogramem i wymogami jakości artystycznej i technicznej;</w:t>
      </w:r>
    </w:p>
    <w:p>
      <w:pPr>
        <w:spacing w:before="25" w:after="0"/>
        <w:ind w:left="0"/>
        <w:jc w:val="both"/>
        <w:textAlignment w:val="auto"/>
      </w:pPr>
      <w:r>
        <w:rPr>
          <w:rFonts w:ascii="Times New Roman"/>
          <w:b w:val="false"/>
          <w:i w:val="false"/>
          <w:color w:val="000000"/>
          <w:sz w:val="24"/>
          <w:lang w:val="pl-Pl"/>
        </w:rPr>
        <w:t>3) koordynowania przebiegu produkcji i postprodukcji filmowej i telewizyjnej.</w:t>
      </w:r>
    </w:p>
    <w:p>
      <w:pPr>
        <w:spacing w:before="25" w:after="0"/>
        <w:ind w:left="0"/>
        <w:jc w:val="both"/>
        <w:textAlignment w:val="auto"/>
      </w:pPr>
      <w:r>
        <w:rPr>
          <w:rFonts w:ascii="Times New Roman"/>
          <w:b/>
          <w:i w:val="false"/>
          <w:color w:val="000000"/>
          <w:sz w:val="24"/>
          <w:lang w:val="pl-Pl"/>
        </w:rPr>
        <w:t>2. EFEKTY KSZTAŁCENIA</w:t>
      </w:r>
    </w:p>
    <w:p>
      <w:pPr>
        <w:spacing w:before="25" w:after="0"/>
        <w:ind w:left="0"/>
        <w:jc w:val="both"/>
        <w:textAlignment w:val="auto"/>
      </w:pPr>
      <w:r>
        <w:rPr>
          <w:rFonts w:ascii="Times New Roman"/>
          <w:b w:val="false"/>
          <w:i w:val="false"/>
          <w:color w:val="000000"/>
          <w:sz w:val="24"/>
          <w:lang w:val="pl-Pl"/>
        </w:rPr>
        <w:t>Do wykonywania wyżej wymienionych zadań zawodowych niezbędne jest osiągnięcie zakładanych efektów kształcenia, na które składają się:</w:t>
      </w:r>
    </w:p>
    <w:p>
      <w:pPr>
        <w:spacing w:before="25" w:after="0"/>
        <w:ind w:left="0"/>
        <w:jc w:val="both"/>
        <w:textAlignment w:val="auto"/>
      </w:pPr>
      <w:r>
        <w:rPr>
          <w:rFonts w:ascii="Times New Roman"/>
          <w:b w:val="false"/>
          <w:i w:val="false"/>
          <w:color w:val="000000"/>
          <w:sz w:val="24"/>
          <w:lang w:val="pl-Pl"/>
        </w:rPr>
        <w:t>1) efekty kształcenia wspólne dla wszystkich zawodów;</w:t>
      </w:r>
    </w:p>
    <w:p>
      <w:pPr>
        <w:spacing w:before="25" w:after="0"/>
        <w:ind w:left="0"/>
        <w:jc w:val="both"/>
        <w:textAlignment w:val="auto"/>
      </w:pPr>
      <w:r>
        <w:rPr>
          <w:rFonts w:ascii="Times New Roman"/>
          <w:b w:val="false"/>
          <w:i w:val="false"/>
          <w:color w:val="000000"/>
          <w:sz w:val="24"/>
          <w:lang w:val="pl-Pl"/>
        </w:rPr>
        <w:t>2) efekty kształcenia wspólne dla zawodów w ramach obszaru artystycznego, stanowiące podbudowę do kształcenia w zawodzie lub grupie zawodów PKZ(S.c);</w:t>
      </w:r>
    </w:p>
    <w:p>
      <w:pPr>
        <w:spacing w:before="25" w:after="0"/>
        <w:ind w:left="0"/>
        <w:jc w:val="both"/>
        <w:textAlignment w:val="auto"/>
      </w:pPr>
      <w:r>
        <w:rPr>
          <w:rFonts w:ascii="Times New Roman"/>
          <w:b w:val="false"/>
          <w:i w:val="false"/>
          <w:color w:val="000000"/>
          <w:sz w:val="24"/>
          <w:lang w:val="pl-Pl"/>
        </w:rPr>
        <w:t>3) efekty kształcenia właściwe dla kwalifikacji wyodrębnionej w zawodzie asystent kierownika produkcji filmowej/telewizyjnej opisane części II:</w:t>
      </w:r>
    </w:p>
    <w:p>
      <w:pPr>
        <w:spacing w:before="25" w:after="0"/>
        <w:ind w:left="0"/>
        <w:jc w:val="both"/>
        <w:textAlignment w:val="auto"/>
      </w:pPr>
      <w:r>
        <w:rPr>
          <w:rFonts w:ascii="Times New Roman"/>
          <w:b/>
          <w:i w:val="false"/>
          <w:color w:val="000000"/>
          <w:sz w:val="24"/>
          <w:lang w:val="pl-Pl"/>
        </w:rPr>
        <w:t>S.9. Przygotowanie i organizacja produkcji filmowej/telewizyjnej.</w:t>
      </w:r>
    </w:p>
    <w:p>
      <w:pPr>
        <w:spacing w:before="25" w:after="0"/>
        <w:ind w:left="0"/>
        <w:jc w:val="both"/>
        <w:textAlignment w:val="auto"/>
      </w:pPr>
      <w:r>
        <w:rPr>
          <w:rFonts w:ascii="Times New Roman"/>
          <w:b/>
          <w:i w:val="false"/>
          <w:color w:val="000000"/>
          <w:sz w:val="24"/>
          <w:lang w:val="pl-Pl"/>
        </w:rPr>
        <w:t>3. WARUNKI REALIZACJI KSZTAŁCENIA W ZAWODZIE</w:t>
      </w:r>
    </w:p>
    <w:p>
      <w:pPr>
        <w:spacing w:before="25" w:after="0"/>
        <w:ind w:left="0"/>
        <w:jc w:val="both"/>
        <w:textAlignment w:val="auto"/>
      </w:pPr>
      <w:r>
        <w:rPr>
          <w:rFonts w:ascii="Times New Roman"/>
          <w:b w:val="false"/>
          <w:i w:val="false"/>
          <w:color w:val="000000"/>
          <w:sz w:val="24"/>
          <w:lang w:val="pl-Pl"/>
        </w:rPr>
        <w:t>Szkoła podejmująca kształcenie w zawodzie asystent kierownika produkcji filmowej/telewizyjnej powinna posiadać pracownię przygotowania produkcji i postprodukcji filmowej i telewizyjnej, wyposażoną w: stanowisko komputerowe dla nauczyciela podłączone do sieci lokalnej z dostępem do Internetu, stanowiska komputerowe (jedno stanowisko dla jednego ucznia) podłączone do sieci lokalnej z dostępem do Internetu, z pakietem programów biurowych oraz oprogramowaniem do planowania i budżetowania produkcji filmowej; drukarkę sieciową, projektor multimedialny.</w:t>
      </w:r>
    </w:p>
    <w:p>
      <w:pPr>
        <w:spacing w:before="25" w:after="0"/>
        <w:ind w:left="0"/>
        <w:jc w:val="both"/>
        <w:textAlignment w:val="auto"/>
      </w:pPr>
      <w:r>
        <w:rPr>
          <w:rFonts w:ascii="Times New Roman"/>
          <w:b w:val="false"/>
          <w:i w:val="false"/>
          <w:color w:val="000000"/>
          <w:sz w:val="24"/>
          <w:lang w:val="pl-Pl"/>
        </w:rPr>
        <w:t>Kształcenie praktyczne może odbywać się w podmiotach stanowiących potencjalne miejsce zatrudnienia absolwentów szkół kształcących w zawodzie.</w:t>
      </w:r>
    </w:p>
    <w:p>
      <w:pPr>
        <w:spacing w:before="25" w:after="0"/>
        <w:ind w:left="0"/>
        <w:jc w:val="both"/>
        <w:textAlignment w:val="auto"/>
      </w:pPr>
      <w:r>
        <w:rPr>
          <w:rFonts w:ascii="Times New Roman"/>
          <w:b w:val="false"/>
          <w:i w:val="false"/>
          <w:color w:val="000000"/>
          <w:sz w:val="24"/>
          <w:lang w:val="pl-Pl"/>
        </w:rPr>
        <w:t>Szkoła organizuje praktyki zawodowe w podmiocie zapewniającym rzeczywiste warunki pracy właściwe dla nauczanego zawodu w wymiarze 8 tygodni (320 godzin).</w:t>
      </w:r>
    </w:p>
    <w:p>
      <w:pPr>
        <w:spacing w:before="25" w:after="0"/>
        <w:ind w:left="0"/>
        <w:jc w:val="both"/>
        <w:textAlignment w:val="auto"/>
      </w:pPr>
      <w:r>
        <w:rPr>
          <w:rFonts w:ascii="Times New Roman"/>
          <w:b/>
          <w:i w:val="false"/>
          <w:color w:val="000000"/>
          <w:sz w:val="24"/>
          <w:lang w:val="pl-Pl"/>
        </w:rPr>
        <w:t>4. MINIMALNA LICZBA GODZIN KSZTAŁCENIA ZAWODOWEGO</w:t>
      </w:r>
      <w:r>
        <w:rPr>
          <w:rFonts w:ascii="Times New Roman"/>
          <w:b/>
          <w:i w:val="false"/>
          <w:color w:val="000000"/>
          <w:sz w:val="24"/>
          <w:vertAlign w:val="superscript"/>
          <w:lang w:val="pl-Pl"/>
        </w:rPr>
        <w:t>1)</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844"/>
        <w:gridCol w:w="2460"/>
      </w:tblGrid>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Efekty kształcenia wspólne dla wszystkich zawodów oraz efekty kształcenia wspólne dla zawodów w ramach obszaru artystycznego stanowiące podbudowę do kształcenia w zawodzie lub grupie zawodów</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320 godz.</w:t>
            </w:r>
          </w:p>
        </w:tc>
      </w:tr>
      <w:tr>
        <w:trPr>
          <w:trHeight w:val="45" w:hRule="atLeast"/>
        </w:trPr>
        <w:tc>
          <w:tcPr>
            <w:tcW w:w="98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S.9. Przygotowanie i organizacja produkcji filmowej/telewizyjnej</w:t>
            </w:r>
          </w:p>
        </w:tc>
        <w:tc>
          <w:tcPr>
            <w:tcW w:w="246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870 godz.</w:t>
            </w:r>
          </w:p>
        </w:tc>
      </w:tr>
    </w:tbl>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szkole liczbę godzin kształcenia zawodowego należy dostosować do wymiaru godzin określonego w przepisach w sprawie ramowych planów nauczania w szkołach publicznych, przewidzianego dla kształcenia zawodowego, zachowując, z wyjątkiem szkoły policealnej dla dorosłych,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before="25" w:after="0"/>
        <w:ind w:left="0"/>
        <w:jc w:val="both"/>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Zalecenie Parlamentu Europejskiego i Rady z dnia 23 kwietnia 2008 r. w sprawie ustanowienia europejskich ram kwalifikacji dla uczenia się przez całe życie (2008/C111/01).</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Minister Edukacji Narodowej kieruje działem administracji rządowej - oświata i wychowanie, na podstawie § 1 ust. 2Dz.U.2011.248.1480(§1u2) rozporządzenia Prezesa Rady Ministrów z dnia 18 listopada 2011 r. w sprawie szczegółowego zakresu działania Ministra Edukacji Narodowej (Dz. U. Nr 248, poz. 1480).</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Niniejsze rozporządzenie było poprzedzone: rozporządzeniemDz.U.2003.159.1540 Ministra Edukacji Narodowej i Sportu z dnia 4 czerwca 2003 r. w sprawie podstaw programowych kształcenia w zawodach: cukiernik, mechanik-operator pojazdów i maszyn rolniczych, monter-instalator urządzeń technicznych w budownictwie wiejskim, ogrodnik, operator maszyn i urządzeń przemysłu spożywczego, piekarz, rolnik, rybak śródlądowy, rzeźnik-wędliniarz. technik agrobiznesu, technik hodowca koni, technik inżynierii środowiska i melioracji, technik mechanizacji rolnictwa, technik ogrodnik, technik pszczelarz, technik rolnik, technik rybactwa śródlądowego, technik technologii żywności i technik żywienia i gospodarstwa domowego (Dz. U. Nr 159, poz. 1540); rozporządzeniemDz.U.2005.26.217 Ministra Edukacji Narodowej i Sportu z dnia 21 stycznia 2005 r. w sprawie podstaw programowych kształcenia w zawodach: asystentka stomatologiczna, dietetyk, higienistka stomatologiczna, opiekunka dziecięca, ortoptystka, protetyk słuchu, ratownik medyczny, technik dentystyczny, technik elektroniki medycznej, technik elektroradiolog, technik farmaceutyczny, technik masażysta, technik ortopeda i terapeuta zajęciowy (Dz. U. Nr 26, poz. 217); rozporządzeniemDz.U.2006.10.54 Ministra Edukacji i Nauki z dnia 28 grudnia 2005 r. w sprawie podstaw programowych kształcenia w zawodach: asystent operatora dźwięku, fotograf, monter izolacji budowlanych, operator maszyn i urządzeń do obróbki plastycznej, operator maszyn i urządzeń metalurgicznych, technik architektury krajobrazu, technik hutnik, technik mechanik, technik mechatronik i technik technologii odzieży (Dz. U. z 2006 r. Nr 10, poz. 54); rozporządzeniemDz.U.2006.62.439 Ministra Edukacji i Nauki z dnia 31 marca 2006 r. w sprawie podstaw programowych kształcenia w zawodach: blacharz, blacharz samochodowy, koszykarz-plecionkarz, kucharz, mechanik pojazdów samochodowych, monter kadłubów okrętowych, technik bezpieczeństwa i higieny pracy, technik pożarnictwa, technik technologii wyrobów skórzanych i złotnik-jubiler (Dz. U. Nr 62, poz. 439); rozporządzeniemDz.U.2006.226.1650 Ministra Edukacji Narodowej z dnia 22 listopada 2006 r. w sprawie podstaw programowych kształcenia w zawodach: kaletnik, kominiarz, kuśnierz, monter konstrukcji budowlanych, obuwnik, operator obrabiarek skrawających, technik archiwista, technik hotelarstwa, technik księgarstwa i technik obsługi turystycznej (Dz. U. Nr 226, poz. 1650); rozporządzeniemDz.U.2007.213.1569 Ministra Edukacji Narodowej z dnia 24 października 2007 r. w sprawie podstaw programowych kształcenia w zawodach: fototechnik, mechanik-monter maszyn i urządzeń, modelarz odlewniczy, monter instalacji i urządzeń sanitarnych, operator maszyn i urządzeń odlewniczych, technik górnictwa odkrywkowego, technik górnictwa podziemnego, technik ochrony środowiska, technik odlewnik i technik technologii drewna (Dz. U. Nr 213, poz. 1569); rozporządzeniemDz.U.2008.129.825 Ministra Edukacji Narodowej z dnia 24 czerwca 2008 r. w sprawie podstaw programowych kształcenia w zawodach: górnik eksploatacji podziemnej, górnik odkrywkowej eksploatacji złóż, monter instalacji gazowych, monter instrumentów muzycznych, monter sieci komunalnych, stolarz, technik hydrolog, technik instrumentów muzycznych, technik meteorolog i technik papiernictwa (Dz. U. Nr 129, poz. 825); rozporządzeniemDz.U.2009.15.82 Ministra Edukacji Narodowej z dnia 12 stycznia 2009 r. w sprawie podstaw programowych kształcenia w zawodach: garbarz skór, kelner, kowal, lakiernik, mechanik automatyki przemysłowej i urządzeń precyzyjnych, monter-elektronik, monter mechatronik, operator urządzeń przemysłu chemicznego, technik informacji naukowej i technik obuwnik (Dz. U. Nr 15, poz. 82); rozporządzeniemDz.U.2010.125.845 Ministra Edukacji Narodowej z dnia 17 czerwca 2010 r. w sprawie podstaw programowych kształcenia w zawodach: cieśla, elektryk, opiekunka środowiskowa, opiekun w domu pomocy społecznej, posadzkarz, renowator zabytków architektury, technik elektryk, technik leśnik, technik prac biurowych i technik wiertnik (Dz. U. Nr 125, poz. 845); rozporządzeniemDz.U.2010.154.1033 Ministra Edukacji Narodowej z dnia 29 lipca 2010 r. w sprawie podstaw programowych kształcenia w zawodach: elektromechanik, górnik eksploatacji otworowej, korektor i stroiciel instrumentów muzycznych, krawiec, mechanik precyzyjny, pszczelarz, technik górnictwa otworowego, technik informatyk, technik rachunkowości i zegarmistrz (Dz. U. Nr 154, poz. 1033); rozporządzeniemDz.U.2010.195.1296 Ministra Edukacji Narodowej z dnia 30 września 2010 r. w sprawie podstaw programowych kształcenia w zawodach: drukarz, introligator, mechanik maszyn i urządzeń drogowych, technik administracji, technik drogownictwa, technik ekonomista, technik ochrony fizycznej osób i mienia, technik pojazdów samochodowych, technik poligraf i technik turystyki wiejskiej (Dz. U. Nr 195, poz. 1296); rozporządzeniemDz.U.2010.210.1383 Ministra Edukacji Narodowej z dnia 30 września 2010 r. w sprawie podstaw programowych kształcenia w zawodach: betoniarz-zbrojarz, fryzjer, kamieniarz, malarz-tapeciarz, ślusarz, technik geolog, technik usług fryzjerskich, technik usług kosmetycznych, technik włókienniczych wyrobów dekoracyjnych i zdun (Dz. U. Nr 210, poz. 1383); rozporządzeniemDz.U.2010.231.1522 Ministra Edukacji Narodowej z dnia 3 listopada 2010 r. w sprawie podstaw programowych kształcenia w zawodach: operator maszyn w przemyśle włókienniczym, operator urządzeń przemysłu ceramicznego, operator urządzeń przemysłu szklarskiego, rękodzielnik wyrobów włókienniczych, technik analityk, technik garbarz, technik technologii ceramicznej, technik technologii chemicznej, technik technologii szkła i technik włókiennik (Dz. U. Nr 231, poz. 1522); rozporządzeniemDz.U.2011.49.254 Ministra Edukacji Narodowej z dnia 21 stycznia 2011 r. w sprawie podstaw programowych kształcenia w zawodach: asystent osoby niepełnosprawnej, florysta, kucharz małej gastronomii, operator maszyn leśnych, opiekun medyczny, pracownik pomocniczy obsługi hotelowej, sprzedawca, technik handlowiec, technik organizacji usług gastronomicznych, technik przetwórstwa mleczarskiego i technik weterynarii (Dz. U. Nr 49, poz. 254); rozporządzeniemDz.U.2011.100.582 Ministra Edukacji Narodowej z dnia 19 kwietnia 2011 r. w sprawie podstaw programowych kształcenia w zawodach: blacharz izolacji przemysłowych, monter izolacji przemysłowych, operator maszyn i urządzeń do przetwórstwa tworzyw sztucznych, opiekun osoby starszej, technik energetyk, technik gazownictwa, technik przeróbki kopalin stałych, technik sztukatorstwa i kamieniarstwa artystycznego, technik tyfloinformatyk i technik urządzeń i systemów energetyki odnawialnej (Dz. U. Nr 100, poz. 582); rozporządzeniemDz.U.2011.141.826 Ministra Edukacji Narodowej z dnia 15 czerwca 2011 r. w sprawie podstaw programowych kształcenia w zawodach: dekarz, monter budownictwa wodnego, monter systemów rurociągowych, murarz, technik budownictwa, technik budownictwa wodnego, technik geodeta, technik geofizyk, technik urządzeń sanitarnych, technolog robót wykończeniowych w budownictwie i wiertacz odwiertów eksploatacyjnych i geofizycznych (Dz. U. Nr 141, poz. 826); rozporządzeniemDz.U.2011.141.827 Ministra Edukacji Narodowej z dnia 15 czerwca 2011 r. w sprawie podstaw programowych kształcenia w zawodach: monter sieci i urządzeń telekomunikacyjnych, technik cyfrowych procesów graficznych, technik dźwięku, technik elektronik, technik organizacji produkcji filmowej i telewizyjnej, technik organizacji reklamy, technik realizacji dźwięku, technik teleinformatyk, technik telekomunikacji, technik urządzeń audiowizualnych i technik usług pocztowych i finansowych (Dz. U. Nr 141, poz. 827); rozporządzeniemDz.U.2011.167.998 Ministra Edukacji Narodowej z dnia 4 lipca 2011 r. w sprawie podstaw programowych kształcenia w zawodach: technik awionik, technik budownictwa okrętowego, technik eksploatacji portów i terminali, technik logistyk, technik mechanik lotniczy, technik mechanik okrętowy, technik nawigator morski, technik spedytor i technik żeglugi śródlądowej (Dz. U. Nr 167, poz. 998); rozporządzeniemDz.U.2011.194.1147 Ministra Edukacji Narodowej z dnia 21 lipca 2011 r. w sprawie podstawy programowej kształcenia w zawodzie technik rybołówstwa morskiego (Dz. U. Nr 194, poz. 1147); rozporządzeniemDz.U.2011.276.1632 Ministra Edukacji Narodowej z dnia 17 listopada 2011 r. w sprawie podstaw programowych kształcenia w zawodach: elektromechanik pojazdów samochodowych, monter nawierzchni kolejowej, optyk-mechanik, tapicer, technik automatyk sterowania ruchem kolejowym, technik dróg i mostów kolejowych, technik elektroenergetyk transportu szynowego, technik optyk, technik transportu drogowego i technik transportu kolejowego (Dz. U. Nr 276, poz. 1632), które tracą moc z dniem 1 września 2012 r. w związku z wejściem w życie ustawyDz.U.2011.205.1206 z dnia 19 sierpnia 2011 r. o zmianie ustawy o systemie oświaty oraz niektórych innych ustaw (Dz. U. Nr 205, poz. 1206).</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Załącznik:</w:t>
      </w:r>
      <w:r>
        <w:rPr>
          <w:rFonts w:ascii="Times New Roman"/>
          <w:b w:val="false"/>
          <w:i w:val="false"/>
          <w:color w:val="000000"/>
          <w:sz w:val="24"/>
          <w:lang w:val="pl-Pl"/>
        </w:rPr>
        <w:t>- zmieniony przez § 1 rozporządzenia z dnia 16 stycznia 2015 r. (Dz.U.2015.130) zmieniającego nin. rozporządzenie z dniem 7 lutego 2015 r.</w:t>
      </w:r>
      <w:r>
        <w:rPr>
          <w:rFonts w:ascii="Times New Roman"/>
          <w:b w:val="false"/>
          <w:i w:val="false"/>
          <w:color w:val="000000"/>
          <w:sz w:val="24"/>
          <w:lang w:val="pl-Pl"/>
        </w:rPr>
        <w:t>- zmieniony przez § 1 rozporządzenia z dnia 10 lipca 2015 r. (Dz.U.2015.1123) zmieniającego nin. rozporządzenie z dniem 1 września 2015 r.</w:t>
      </w:r>
      <w:r>
        <w:rPr>
          <w:rFonts w:ascii="Times New Roman"/>
          <w:b w:val="false"/>
          <w:i w:val="false"/>
          <w:color w:val="000000"/>
          <w:sz w:val="24"/>
          <w:lang w:val="pl-Pl"/>
        </w:rPr>
        <w:t>- zmieniony przez § 1 rozporządzenia z dnia 8 czerwca 2016 r. (Dz.U.2016.894) zmieniającego nin. rozporządzenie z dniem 1 września 2016 r.</w:t>
      </w:r>
      <w:r>
        <w:rPr>
          <w:rFonts w:ascii="Times New Roman"/>
          <w:b w:val="false"/>
          <w:i w:val="false"/>
          <w:color w:val="000000"/>
          <w:sz w:val="24"/>
          <w:lang w:val="pl-Pl"/>
        </w:rPr>
        <w:t>- zmieniony przez § 1 rozporządzenia z dnia 29 lipca 2016 r. (Dz.U.2016.1212) zmieniającego nin. rozporządzenie z dniem 1 września 2016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danego typu,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W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wspólnych dla wszystkich zawodów i wspólnych dla zawodów w ramach obszaru kształcenia stanowiących podbudowę do kształcenia w zawodzie lub grupie zawodów oraz właściwych dla kwalifikacji wyodrębnionych w zawodzie.</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